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7BFD87BA" w:rsidR="008B7707" w:rsidRPr="00191251" w:rsidRDefault="00617D82" w:rsidP="009566E2">
            <w:pPr>
              <w:spacing w:before="40" w:after="40"/>
              <w:rPr>
                <w:rFonts w:asciiTheme="minorHAnsi" w:hAnsiTheme="minorHAnsi" w:cstheme="minorHAnsi"/>
                <w:sz w:val="20"/>
                <w:szCs w:val="20"/>
              </w:rPr>
            </w:pPr>
            <w:r>
              <w:rPr>
                <w:rFonts w:asciiTheme="minorHAnsi" w:hAnsiTheme="minorHAnsi" w:cstheme="minorHAnsi"/>
                <w:sz w:val="20"/>
                <w:szCs w:val="20"/>
              </w:rPr>
              <w:t>Tuesday 27 March</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484CD9D7" w:rsidR="008B7707" w:rsidRPr="00191251" w:rsidRDefault="00617D82" w:rsidP="00615978">
            <w:pPr>
              <w:spacing w:before="40" w:after="40"/>
              <w:rPr>
                <w:rFonts w:asciiTheme="minorHAnsi" w:hAnsiTheme="minorHAnsi" w:cstheme="minorHAnsi"/>
                <w:sz w:val="20"/>
                <w:szCs w:val="20"/>
              </w:rPr>
            </w:pPr>
            <w:r>
              <w:rPr>
                <w:rFonts w:asciiTheme="minorHAnsi" w:hAnsiTheme="minorHAnsi" w:cstheme="minorHAnsi"/>
                <w:sz w:val="20"/>
                <w:szCs w:val="20"/>
              </w:rPr>
              <w:t>3</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30AA591E" w:rsidR="008B7707" w:rsidRPr="00191251" w:rsidRDefault="00617D82" w:rsidP="00E974BF">
            <w:pPr>
              <w:spacing w:before="40" w:after="40"/>
              <w:rPr>
                <w:rFonts w:asciiTheme="minorHAnsi" w:hAnsiTheme="minorHAnsi" w:cstheme="minorHAnsi"/>
                <w:sz w:val="20"/>
                <w:szCs w:val="20"/>
              </w:rPr>
            </w:pPr>
            <w:r>
              <w:rPr>
                <w:rFonts w:asciiTheme="minorHAnsi" w:hAnsiTheme="minorHAnsi" w:cstheme="minorHAnsi"/>
                <w:sz w:val="20"/>
                <w:szCs w:val="20"/>
              </w:rPr>
              <w:t>James Tonkin (Acting)</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0880F9E7" w:rsidR="008B7707" w:rsidRPr="00191251" w:rsidRDefault="00F4425C" w:rsidP="00615978">
            <w:pPr>
              <w:spacing w:before="40" w:after="40"/>
              <w:rPr>
                <w:rFonts w:asciiTheme="minorHAnsi" w:hAnsiTheme="minorHAnsi" w:cstheme="minorHAnsi"/>
                <w:sz w:val="20"/>
                <w:szCs w:val="20"/>
              </w:rPr>
            </w:pPr>
            <w:r>
              <w:rPr>
                <w:rFonts w:asciiTheme="minorHAnsi" w:hAnsiTheme="minorHAnsi" w:cstheme="minorHAnsi"/>
                <w:sz w:val="20"/>
                <w:szCs w:val="20"/>
              </w:rPr>
              <w:t>8</w:t>
            </w:r>
            <w:r w:rsidR="008B7707" w:rsidRPr="00191251">
              <w:rPr>
                <w:rFonts w:asciiTheme="minorHAnsi" w:hAnsiTheme="minorHAnsi" w:cstheme="minorHAnsi"/>
                <w:sz w:val="20"/>
                <w:szCs w:val="20"/>
              </w:rPr>
              <w:t>.</w:t>
            </w:r>
            <w:r>
              <w:rPr>
                <w:rFonts w:asciiTheme="minorHAnsi" w:hAnsiTheme="minorHAnsi" w:cstheme="minorHAnsi"/>
                <w:sz w:val="20"/>
                <w:szCs w:val="20"/>
              </w:rPr>
              <w:t>0</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5F14DD3" w:rsidR="0010502B" w:rsidRPr="00191251" w:rsidRDefault="00F4425C" w:rsidP="007F0147">
            <w:pPr>
              <w:spacing w:before="40" w:after="40"/>
              <w:rPr>
                <w:rFonts w:asciiTheme="minorHAnsi" w:hAnsiTheme="minorHAnsi" w:cstheme="minorHAnsi"/>
                <w:sz w:val="20"/>
                <w:szCs w:val="20"/>
              </w:rPr>
            </w:pPr>
            <w:r>
              <w:rPr>
                <w:rFonts w:asciiTheme="minorHAnsi" w:hAnsiTheme="minorHAnsi" w:cstheme="minorHAnsi"/>
                <w:sz w:val="20"/>
                <w:szCs w:val="20"/>
              </w:rPr>
              <w:t>Gardens Room, Season Botanica</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5104"/>
        <w:gridCol w:w="4961"/>
      </w:tblGrid>
      <w:tr w:rsidR="00F02151" w:rsidRPr="00191251" w14:paraId="52C36E0C" w14:textId="76FAFD07" w:rsidTr="00F02151">
        <w:trPr>
          <w:trHeight w:val="397"/>
        </w:trPr>
        <w:tc>
          <w:tcPr>
            <w:tcW w:w="5104" w:type="dxa"/>
            <w:tcBorders>
              <w:top w:val="single" w:sz="18" w:space="0" w:color="808080" w:themeColor="background1" w:themeShade="80"/>
              <w:bottom w:val="nil"/>
            </w:tcBorders>
            <w:shd w:val="clear" w:color="auto" w:fill="D9D9D9" w:themeFill="background1" w:themeFillShade="D9"/>
            <w:vAlign w:val="center"/>
          </w:tcPr>
          <w:p w14:paraId="653B5243" w14:textId="5A72E124" w:rsidR="00F02151" w:rsidRPr="00191251" w:rsidRDefault="00F02151" w:rsidP="00F02151">
            <w:pPr>
              <w:spacing w:before="80" w:after="8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4961" w:type="dxa"/>
            <w:tcBorders>
              <w:top w:val="single" w:sz="18" w:space="0" w:color="808080" w:themeColor="background1" w:themeShade="80"/>
              <w:bottom w:val="nil"/>
            </w:tcBorders>
            <w:shd w:val="clear" w:color="auto" w:fill="D9D9D9" w:themeFill="background1" w:themeFillShade="D9"/>
            <w:vAlign w:val="center"/>
          </w:tcPr>
          <w:p w14:paraId="2FCFD24C" w14:textId="77777777" w:rsidR="00F02151" w:rsidRPr="00191251" w:rsidRDefault="00F02151" w:rsidP="00F02151">
            <w:pPr>
              <w:spacing w:before="80" w:after="80"/>
              <w:rPr>
                <w:rFonts w:asciiTheme="minorHAnsi" w:hAnsiTheme="minorHAnsi" w:cstheme="minorHAnsi"/>
                <w:b/>
                <w:sz w:val="20"/>
                <w:szCs w:val="20"/>
              </w:rPr>
            </w:pPr>
          </w:p>
        </w:tc>
      </w:tr>
      <w:tr w:rsidR="00F02151" w:rsidRPr="00191251" w14:paraId="3CD11A30" w14:textId="7C957835" w:rsidTr="00F02151">
        <w:trPr>
          <w:trHeight w:val="5377"/>
        </w:trPr>
        <w:tc>
          <w:tcPr>
            <w:tcW w:w="5104" w:type="dxa"/>
            <w:tcBorders>
              <w:top w:val="nil"/>
            </w:tcBorders>
            <w:shd w:val="clear" w:color="auto" w:fill="auto"/>
          </w:tcPr>
          <w:p w14:paraId="26D8AEF8" w14:textId="2D311446" w:rsidR="00F02151" w:rsidRPr="00191251" w:rsidRDefault="00F02151" w:rsidP="00F02151">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14:paraId="7295D93C" w14:textId="6145D4CD" w:rsidR="00F02151" w:rsidRPr="001912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James Tonkin</w:t>
            </w:r>
            <w:r w:rsidRPr="00191251">
              <w:rPr>
                <w:rFonts w:asciiTheme="minorHAnsi" w:hAnsiTheme="minorHAnsi" w:cstheme="minorHAnsi"/>
                <w:sz w:val="20"/>
                <w:szCs w:val="20"/>
              </w:rPr>
              <w:t xml:space="preserve"> [</w:t>
            </w:r>
            <w:r>
              <w:rPr>
                <w:rFonts w:asciiTheme="minorHAnsi" w:hAnsiTheme="minorHAnsi" w:cstheme="minorHAnsi"/>
                <w:b/>
                <w:sz w:val="20"/>
                <w:szCs w:val="20"/>
              </w:rPr>
              <w:t>Acting Ch</w:t>
            </w:r>
            <w:r w:rsidRPr="00191251">
              <w:rPr>
                <w:rFonts w:asciiTheme="minorHAnsi" w:hAnsiTheme="minorHAnsi" w:cstheme="minorHAnsi"/>
                <w:b/>
                <w:sz w:val="20"/>
                <w:szCs w:val="20"/>
              </w:rPr>
              <w:t>air</w:t>
            </w:r>
            <w:r w:rsidRPr="00191251">
              <w:rPr>
                <w:rFonts w:asciiTheme="minorHAnsi" w:hAnsiTheme="minorHAnsi" w:cstheme="minorHAnsi"/>
                <w:sz w:val="20"/>
                <w:szCs w:val="20"/>
              </w:rPr>
              <w:t>]</w:t>
            </w:r>
          </w:p>
          <w:p w14:paraId="7A82AF4A" w14:textId="77777777"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Georgie Birch, City of Stonnington</w:t>
            </w:r>
          </w:p>
          <w:p w14:paraId="743A3033" w14:textId="77777777"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Jonathan Forbes, Resident</w:t>
            </w:r>
            <w:bookmarkStart w:id="0" w:name="_GoBack"/>
            <w:bookmarkEnd w:id="0"/>
          </w:p>
          <w:p w14:paraId="7FBBCF8A" w14:textId="77777777"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Kathy Dalton, Resident</w:t>
            </w:r>
          </w:p>
          <w:p w14:paraId="5650EC65" w14:textId="77777777"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Malcolm </w:t>
            </w:r>
            <w:proofErr w:type="spellStart"/>
            <w:r>
              <w:rPr>
                <w:rFonts w:asciiTheme="minorHAnsi" w:hAnsiTheme="minorHAnsi" w:cstheme="minorHAnsi"/>
                <w:sz w:val="20"/>
                <w:szCs w:val="20"/>
              </w:rPr>
              <w:t>Ninnis</w:t>
            </w:r>
            <w:proofErr w:type="spellEnd"/>
            <w:r>
              <w:rPr>
                <w:rFonts w:asciiTheme="minorHAnsi" w:hAnsiTheme="minorHAnsi" w:cstheme="minorHAnsi"/>
                <w:sz w:val="20"/>
                <w:szCs w:val="20"/>
              </w:rPr>
              <w:t>, Resident</w:t>
            </w:r>
          </w:p>
          <w:p w14:paraId="08514501" w14:textId="77777777"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Tennessee </w:t>
            </w:r>
            <w:proofErr w:type="spellStart"/>
            <w:r>
              <w:rPr>
                <w:rFonts w:asciiTheme="minorHAnsi" w:hAnsiTheme="minorHAnsi" w:cstheme="minorHAnsi"/>
                <w:sz w:val="20"/>
                <w:szCs w:val="20"/>
              </w:rPr>
              <w:t>Leeuwenburg</w:t>
            </w:r>
            <w:proofErr w:type="spellEnd"/>
            <w:r>
              <w:rPr>
                <w:rFonts w:asciiTheme="minorHAnsi" w:hAnsiTheme="minorHAnsi" w:cstheme="minorHAnsi"/>
                <w:sz w:val="20"/>
                <w:szCs w:val="20"/>
              </w:rPr>
              <w:t>, Resident</w:t>
            </w:r>
          </w:p>
          <w:p w14:paraId="5FB06D50" w14:textId="68FE49D9"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proofErr w:type="spellStart"/>
            <w:r>
              <w:rPr>
                <w:rFonts w:asciiTheme="minorHAnsi" w:hAnsiTheme="minorHAnsi" w:cstheme="minorHAnsi"/>
                <w:sz w:val="20"/>
                <w:szCs w:val="20"/>
              </w:rPr>
              <w:t>Nic</w:t>
            </w:r>
            <w:proofErr w:type="spellEnd"/>
            <w:r>
              <w:rPr>
                <w:rFonts w:asciiTheme="minorHAnsi" w:hAnsiTheme="minorHAnsi" w:cstheme="minorHAnsi"/>
                <w:sz w:val="20"/>
                <w:szCs w:val="20"/>
              </w:rPr>
              <w:t xml:space="preserve"> Thomas, Resident</w:t>
            </w:r>
          </w:p>
          <w:p w14:paraId="7E63E82A" w14:textId="5C54874E"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Stefan Hanke, CYP</w:t>
            </w:r>
          </w:p>
          <w:p w14:paraId="31D796AD" w14:textId="388B1B77"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Steve Denton, CYP</w:t>
            </w:r>
          </w:p>
          <w:p w14:paraId="4BA97215" w14:textId="42E94E35"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Kate Walshe, CYP</w:t>
            </w:r>
          </w:p>
          <w:p w14:paraId="0B6A1495" w14:textId="22D63D94"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Matt Peel, CYP</w:t>
            </w:r>
          </w:p>
          <w:p w14:paraId="10052272" w14:textId="54BC41D5"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Fran Woodruff, CYP</w:t>
            </w:r>
          </w:p>
          <w:p w14:paraId="0C859C05" w14:textId="1441FF3C"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Stephen Millar, John Holland</w:t>
            </w:r>
          </w:p>
          <w:p w14:paraId="2A1D75F6" w14:textId="474334AF"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Hannah Martin, MMRA</w:t>
            </w:r>
          </w:p>
          <w:p w14:paraId="49686039" w14:textId="55367313" w:rsid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Jeffrey </w:t>
            </w:r>
            <w:proofErr w:type="spellStart"/>
            <w:r>
              <w:rPr>
                <w:rFonts w:asciiTheme="minorHAnsi" w:hAnsiTheme="minorHAnsi" w:cstheme="minorHAnsi"/>
                <w:sz w:val="20"/>
                <w:szCs w:val="20"/>
              </w:rPr>
              <w:t>Oquendo</w:t>
            </w:r>
            <w:proofErr w:type="spellEnd"/>
            <w:r>
              <w:rPr>
                <w:rFonts w:asciiTheme="minorHAnsi" w:hAnsiTheme="minorHAnsi" w:cstheme="minorHAnsi"/>
                <w:sz w:val="20"/>
                <w:szCs w:val="20"/>
              </w:rPr>
              <w:t>, MMRA</w:t>
            </w:r>
          </w:p>
          <w:p w14:paraId="5F8B841B" w14:textId="5B85F26A" w:rsidR="00F02151" w:rsidRPr="00F02151" w:rsidRDefault="00F02151" w:rsidP="00F02151">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Will </w:t>
            </w:r>
            <w:r w:rsidRPr="00191251">
              <w:rPr>
                <w:rFonts w:asciiTheme="minorHAnsi" w:hAnsiTheme="minorHAnsi" w:cstheme="minorHAnsi"/>
                <w:sz w:val="20"/>
                <w:szCs w:val="20"/>
              </w:rPr>
              <w:t>McNamara [</w:t>
            </w:r>
            <w:r w:rsidRPr="00191251">
              <w:rPr>
                <w:rFonts w:asciiTheme="minorHAnsi" w:hAnsiTheme="minorHAnsi" w:cstheme="minorHAnsi"/>
                <w:b/>
                <w:sz w:val="20"/>
                <w:szCs w:val="20"/>
              </w:rPr>
              <w:t>Secretariat</w:t>
            </w:r>
            <w:r>
              <w:rPr>
                <w:rFonts w:asciiTheme="minorHAnsi" w:hAnsiTheme="minorHAnsi" w:cstheme="minorHAnsi"/>
                <w:sz w:val="20"/>
                <w:szCs w:val="20"/>
              </w:rPr>
              <w:t>]</w:t>
            </w:r>
          </w:p>
        </w:tc>
        <w:tc>
          <w:tcPr>
            <w:tcW w:w="4961" w:type="dxa"/>
            <w:tcBorders>
              <w:top w:val="nil"/>
            </w:tcBorders>
            <w:shd w:val="clear" w:color="auto" w:fill="auto"/>
          </w:tcPr>
          <w:p w14:paraId="696D6A98" w14:textId="77777777" w:rsidR="00F02151" w:rsidRPr="00191251" w:rsidRDefault="00F02151" w:rsidP="00F02151">
            <w:pPr>
              <w:spacing w:before="80" w:after="80"/>
              <w:rPr>
                <w:rFonts w:asciiTheme="minorHAnsi" w:hAnsiTheme="minorHAnsi" w:cstheme="minorHAnsi"/>
                <w:i/>
                <w:sz w:val="20"/>
                <w:szCs w:val="20"/>
              </w:rPr>
            </w:pPr>
            <w:r w:rsidRPr="00191251">
              <w:rPr>
                <w:rFonts w:asciiTheme="minorHAnsi" w:hAnsiTheme="minorHAnsi" w:cstheme="minorHAnsi"/>
                <w:i/>
                <w:sz w:val="20"/>
                <w:szCs w:val="20"/>
              </w:rPr>
              <w:t>Apologies</w:t>
            </w:r>
          </w:p>
          <w:p w14:paraId="6E16936E" w14:textId="77777777" w:rsidR="00F02151" w:rsidRDefault="00F02151" w:rsidP="00F02151">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Anthony van der </w:t>
            </w:r>
            <w:proofErr w:type="spellStart"/>
            <w:r>
              <w:rPr>
                <w:rFonts w:asciiTheme="minorHAnsi" w:hAnsiTheme="minorHAnsi" w:cstheme="minorHAnsi"/>
                <w:color w:val="000000"/>
                <w:sz w:val="20"/>
                <w:szCs w:val="20"/>
              </w:rPr>
              <w:t>Craats</w:t>
            </w:r>
            <w:proofErr w:type="spellEnd"/>
            <w:r>
              <w:rPr>
                <w:rFonts w:asciiTheme="minorHAnsi" w:hAnsiTheme="minorHAnsi" w:cstheme="minorHAnsi"/>
                <w:color w:val="000000"/>
                <w:sz w:val="20"/>
                <w:szCs w:val="20"/>
              </w:rPr>
              <w:t>, South Yarra Community Network</w:t>
            </w:r>
          </w:p>
          <w:p w14:paraId="26C0D56E" w14:textId="77777777" w:rsidR="00F02151" w:rsidRDefault="00F02151" w:rsidP="00F02151">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Michael Butcher, Melbourne South Yarra Residents Group</w:t>
            </w:r>
          </w:p>
          <w:p w14:paraId="0521E430" w14:textId="77777777" w:rsidR="00F02151" w:rsidRDefault="00F02151" w:rsidP="00F02151">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Tom </w:t>
            </w:r>
            <w:proofErr w:type="spellStart"/>
            <w:r>
              <w:rPr>
                <w:rFonts w:asciiTheme="minorHAnsi" w:hAnsiTheme="minorHAnsi" w:cstheme="minorHAnsi"/>
                <w:color w:val="000000"/>
                <w:sz w:val="20"/>
                <w:szCs w:val="20"/>
              </w:rPr>
              <w:t>Howgate</w:t>
            </w:r>
            <w:proofErr w:type="spellEnd"/>
            <w:r>
              <w:rPr>
                <w:rFonts w:asciiTheme="minorHAnsi" w:hAnsiTheme="minorHAnsi" w:cstheme="minorHAnsi"/>
                <w:color w:val="000000"/>
                <w:sz w:val="20"/>
                <w:szCs w:val="20"/>
              </w:rPr>
              <w:t>, Resident</w:t>
            </w:r>
          </w:p>
          <w:p w14:paraId="0803CDF3" w14:textId="77777777" w:rsidR="00F02151" w:rsidRDefault="00F02151" w:rsidP="00F02151">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James Robinson, Resident</w:t>
            </w:r>
          </w:p>
          <w:p w14:paraId="381000FA" w14:textId="77777777" w:rsidR="00F02151" w:rsidRDefault="00F02151" w:rsidP="00F02151">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Amanda Walsh, Resident</w:t>
            </w:r>
          </w:p>
          <w:p w14:paraId="01485E88" w14:textId="77777777" w:rsidR="00F02151" w:rsidRDefault="00F02151" w:rsidP="00F02151">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Paul </w:t>
            </w:r>
            <w:proofErr w:type="spellStart"/>
            <w:r>
              <w:rPr>
                <w:rFonts w:asciiTheme="minorHAnsi" w:hAnsiTheme="minorHAnsi" w:cstheme="minorHAnsi"/>
                <w:color w:val="000000"/>
                <w:sz w:val="20"/>
                <w:szCs w:val="20"/>
              </w:rPr>
              <w:t>Bellette</w:t>
            </w:r>
            <w:proofErr w:type="spellEnd"/>
            <w:r>
              <w:rPr>
                <w:rFonts w:asciiTheme="minorHAnsi" w:hAnsiTheme="minorHAnsi" w:cstheme="minorHAnsi"/>
                <w:color w:val="000000"/>
                <w:sz w:val="20"/>
                <w:szCs w:val="20"/>
              </w:rPr>
              <w:t>, Café Republic</w:t>
            </w:r>
          </w:p>
          <w:p w14:paraId="51834B89" w14:textId="77777777" w:rsidR="00F02151" w:rsidRDefault="00F02151" w:rsidP="00F02151">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Ruth Speedy, Toorak Road South Yarra Business Association</w:t>
            </w:r>
          </w:p>
          <w:p w14:paraId="5F2F0089" w14:textId="77777777" w:rsidR="00F02151" w:rsidRDefault="00F02151" w:rsidP="00F02151">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John </w:t>
            </w:r>
            <w:proofErr w:type="spellStart"/>
            <w:r>
              <w:rPr>
                <w:rFonts w:asciiTheme="minorHAnsi" w:hAnsiTheme="minorHAnsi" w:cstheme="minorHAnsi"/>
                <w:color w:val="000000"/>
                <w:sz w:val="20"/>
                <w:szCs w:val="20"/>
              </w:rPr>
              <w:t>Lotton</w:t>
            </w:r>
            <w:proofErr w:type="spellEnd"/>
            <w:r>
              <w:rPr>
                <w:rFonts w:asciiTheme="minorHAnsi" w:hAnsiTheme="minorHAnsi" w:cstheme="minorHAnsi"/>
                <w:color w:val="000000"/>
                <w:sz w:val="20"/>
                <w:szCs w:val="20"/>
              </w:rPr>
              <w:t>, Chapel Street Precinct Association</w:t>
            </w:r>
          </w:p>
          <w:p w14:paraId="01284A87" w14:textId="77777777" w:rsidR="00F02151" w:rsidRDefault="00F02151" w:rsidP="00F02151">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Graham Hoy, South Yarra Residents Association</w:t>
            </w:r>
          </w:p>
          <w:p w14:paraId="69D0158C" w14:textId="77777777" w:rsidR="00F02151" w:rsidRDefault="00F02151" w:rsidP="00F02151">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Christopher Blain, South Yarra Village Residents Group</w:t>
            </w:r>
          </w:p>
          <w:p w14:paraId="1383A802" w14:textId="18395B71" w:rsidR="00F02151" w:rsidRPr="00EC21B6" w:rsidRDefault="00F02151" w:rsidP="00F02151">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Rob </w:t>
            </w:r>
            <w:proofErr w:type="spellStart"/>
            <w:r>
              <w:rPr>
                <w:rFonts w:asciiTheme="minorHAnsi" w:hAnsiTheme="minorHAnsi" w:cstheme="minorHAnsi"/>
                <w:color w:val="000000"/>
                <w:sz w:val="20"/>
                <w:szCs w:val="20"/>
              </w:rPr>
              <w:t>Mair</w:t>
            </w:r>
            <w:proofErr w:type="spellEnd"/>
            <w:r>
              <w:rPr>
                <w:rFonts w:asciiTheme="minorHAnsi" w:hAnsiTheme="minorHAnsi" w:cstheme="minorHAnsi"/>
                <w:color w:val="000000"/>
                <w:sz w:val="20"/>
                <w:szCs w:val="20"/>
              </w:rPr>
              <w:t>, CYP</w:t>
            </w:r>
          </w:p>
        </w:tc>
      </w:tr>
      <w:tr w:rsidR="00F02151" w:rsidRPr="00191251" w14:paraId="4C5263CD" w14:textId="72C7A16D" w:rsidTr="00F02151">
        <w:trPr>
          <w:trHeight w:hRule="exact" w:val="408"/>
        </w:trPr>
        <w:tc>
          <w:tcPr>
            <w:tcW w:w="5104" w:type="dxa"/>
            <w:tcBorders>
              <w:top w:val="nil"/>
              <w:bottom w:val="single" w:sz="18" w:space="0" w:color="808080" w:themeColor="background1" w:themeShade="80"/>
              <w:right w:val="nil"/>
            </w:tcBorders>
            <w:shd w:val="clear" w:color="auto" w:fill="auto"/>
          </w:tcPr>
          <w:p w14:paraId="4B3A9922" w14:textId="30DDF0E7" w:rsidR="00F02151" w:rsidRPr="00191251" w:rsidRDefault="00F02151" w:rsidP="00F02151">
            <w:pPr>
              <w:spacing w:before="80" w:after="80"/>
              <w:rPr>
                <w:rFonts w:asciiTheme="minorHAnsi" w:hAnsiTheme="minorHAnsi" w:cstheme="minorHAnsi"/>
                <w:sz w:val="20"/>
                <w:szCs w:val="20"/>
              </w:rPr>
            </w:pPr>
          </w:p>
        </w:tc>
        <w:tc>
          <w:tcPr>
            <w:tcW w:w="4961" w:type="dxa"/>
            <w:tcBorders>
              <w:top w:val="nil"/>
              <w:left w:val="nil"/>
              <w:bottom w:val="single" w:sz="18" w:space="0" w:color="808080" w:themeColor="background1" w:themeShade="80"/>
            </w:tcBorders>
            <w:shd w:val="clear" w:color="auto" w:fill="auto"/>
          </w:tcPr>
          <w:p w14:paraId="25AB50B6" w14:textId="039CF7A8" w:rsidR="00F02151" w:rsidRPr="00A37DC3" w:rsidRDefault="00F02151" w:rsidP="00F02151">
            <w:pPr>
              <w:spacing w:before="80" w:after="80"/>
              <w:rPr>
                <w:rFonts w:asciiTheme="minorHAnsi" w:hAnsiTheme="minorHAnsi" w:cstheme="minorHAnsi"/>
                <w:sz w:val="20"/>
                <w:szCs w:val="20"/>
              </w:rPr>
            </w:pPr>
          </w:p>
        </w:tc>
      </w:tr>
    </w:tbl>
    <w:p w14:paraId="3653EDC9" w14:textId="4CD614DB" w:rsidR="00F02151" w:rsidRPr="00191251" w:rsidRDefault="00F02151" w:rsidP="00F02151">
      <w:pPr>
        <w:spacing w:before="80" w:after="80"/>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191251" w14:paraId="0DECD89A" w14:textId="77777777" w:rsidTr="00617D82">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617D82" w:rsidRDefault="00145AF9" w:rsidP="00F02151">
            <w:pPr>
              <w:pStyle w:val="DTPLIintrotext"/>
              <w:spacing w:before="80" w:after="80"/>
              <w:rPr>
                <w:rFonts w:asciiTheme="minorHAnsi" w:hAnsiTheme="minorHAnsi" w:cstheme="minorHAnsi"/>
                <w:color w:val="auto"/>
                <w:sz w:val="20"/>
              </w:rPr>
            </w:pPr>
            <w:r w:rsidRPr="00617D82">
              <w:rPr>
                <w:rFonts w:asciiTheme="minorHAnsi" w:hAnsiTheme="minorHAnsi" w:cstheme="minorHAnsi"/>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44F0051D" w:rsidR="00145AF9" w:rsidRPr="00617D82" w:rsidRDefault="007D1612" w:rsidP="00F02151">
            <w:pPr>
              <w:pStyle w:val="DTPLIintrotext"/>
              <w:spacing w:before="80" w:after="80"/>
              <w:rPr>
                <w:rFonts w:asciiTheme="minorHAnsi" w:hAnsiTheme="minorHAnsi" w:cstheme="minorHAnsi"/>
                <w:color w:val="auto"/>
                <w:sz w:val="20"/>
              </w:rPr>
            </w:pPr>
            <w:r w:rsidRPr="00617D82">
              <w:rPr>
                <w:rFonts w:asciiTheme="minorHAnsi" w:hAnsiTheme="minorHAnsi" w:cstheme="minorHAnsi"/>
                <w:color w:val="auto"/>
                <w:sz w:val="20"/>
              </w:rPr>
              <w:t>Welcome and Metro Tunnel Update</w:t>
            </w:r>
          </w:p>
        </w:tc>
      </w:tr>
      <w:tr w:rsidR="00145AF9" w:rsidRPr="00191251" w14:paraId="5ACEA99C" w14:textId="77777777" w:rsidTr="00617D82">
        <w:trPr>
          <w:trHeight w:val="1896"/>
        </w:trPr>
        <w:tc>
          <w:tcPr>
            <w:tcW w:w="1135" w:type="dxa"/>
            <w:tcBorders>
              <w:top w:val="nil"/>
              <w:bottom w:val="nil"/>
            </w:tcBorders>
          </w:tcPr>
          <w:p w14:paraId="523E4185" w14:textId="77777777" w:rsidR="00145AF9" w:rsidRPr="00617D82" w:rsidRDefault="00145AF9" w:rsidP="00F02151">
            <w:pPr>
              <w:pStyle w:val="DTPLIintrotext"/>
              <w:spacing w:before="80" w:after="80"/>
              <w:jc w:val="center"/>
              <w:rPr>
                <w:rFonts w:asciiTheme="minorHAnsi" w:hAnsiTheme="minorHAnsi" w:cstheme="minorHAnsi"/>
                <w:color w:val="000000" w:themeColor="text1"/>
                <w:sz w:val="20"/>
              </w:rPr>
            </w:pPr>
          </w:p>
        </w:tc>
        <w:tc>
          <w:tcPr>
            <w:tcW w:w="8930" w:type="dxa"/>
            <w:tcBorders>
              <w:top w:val="nil"/>
              <w:bottom w:val="nil"/>
              <w:right w:val="single" w:sz="4" w:space="0" w:color="808080" w:themeColor="background1" w:themeShade="80"/>
            </w:tcBorders>
          </w:tcPr>
          <w:p w14:paraId="6536FDC2" w14:textId="77777777" w:rsidR="00617D82" w:rsidRPr="00617D82" w:rsidRDefault="00617D82" w:rsidP="00F02151">
            <w:pPr>
              <w:spacing w:before="80" w:after="80"/>
              <w:rPr>
                <w:rFonts w:asciiTheme="minorHAnsi" w:hAnsiTheme="minorHAnsi" w:cstheme="minorHAnsi"/>
                <w:sz w:val="20"/>
                <w:szCs w:val="20"/>
              </w:rPr>
            </w:pPr>
            <w:r w:rsidRPr="00617D82">
              <w:rPr>
                <w:rFonts w:asciiTheme="minorHAnsi" w:hAnsiTheme="minorHAnsi" w:cstheme="minorHAnsi"/>
                <w:sz w:val="20"/>
                <w:szCs w:val="20"/>
              </w:rPr>
              <w:t>Welcome and general project update from James Tonkin (A/g Chair).</w:t>
            </w:r>
          </w:p>
          <w:p w14:paraId="09B1FAEF" w14:textId="77777777" w:rsidR="00617D82" w:rsidRPr="00617D82" w:rsidRDefault="00617D82" w:rsidP="00F02151">
            <w:pPr>
              <w:spacing w:before="80" w:after="80"/>
              <w:rPr>
                <w:rFonts w:asciiTheme="minorHAnsi" w:hAnsiTheme="minorHAnsi" w:cstheme="minorHAnsi"/>
                <w:sz w:val="20"/>
                <w:szCs w:val="20"/>
              </w:rPr>
            </w:pPr>
            <w:r w:rsidRPr="00617D82">
              <w:rPr>
                <w:rFonts w:asciiTheme="minorHAnsi" w:hAnsiTheme="minorHAnsi" w:cstheme="minorHAnsi"/>
                <w:sz w:val="20"/>
                <w:szCs w:val="20"/>
              </w:rPr>
              <w:t>Matters arising:</w:t>
            </w:r>
          </w:p>
          <w:p w14:paraId="0BF4552E" w14:textId="7756EA07" w:rsidR="00617D82" w:rsidRPr="00617D82" w:rsidRDefault="00617D82" w:rsidP="00F02151">
            <w:pPr>
              <w:numPr>
                <w:ilvl w:val="0"/>
                <w:numId w:val="21"/>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Jeni Coutts will commence as Chair of the South Yarra</w:t>
            </w:r>
            <w:r w:rsidR="00A2035F">
              <w:rPr>
                <w:rFonts w:asciiTheme="minorHAnsi" w:hAnsiTheme="minorHAnsi" w:cstheme="minorHAnsi"/>
                <w:sz w:val="20"/>
                <w:szCs w:val="20"/>
              </w:rPr>
              <w:t xml:space="preserve"> (Eastern Portal)</w:t>
            </w:r>
            <w:r w:rsidRPr="00617D82">
              <w:rPr>
                <w:rFonts w:asciiTheme="minorHAnsi" w:hAnsiTheme="minorHAnsi" w:cstheme="minorHAnsi"/>
                <w:sz w:val="20"/>
                <w:szCs w:val="20"/>
              </w:rPr>
              <w:t xml:space="preserve"> Community Reference Group at the next meeting. </w:t>
            </w:r>
          </w:p>
          <w:p w14:paraId="37747B96" w14:textId="77777777" w:rsidR="00617D82" w:rsidRPr="00617D82" w:rsidRDefault="00617D82" w:rsidP="00F02151">
            <w:pPr>
              <w:numPr>
                <w:ilvl w:val="0"/>
                <w:numId w:val="21"/>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Outstanding Actions and Issues Register</w:t>
            </w:r>
          </w:p>
          <w:p w14:paraId="39646049" w14:textId="636504F7" w:rsidR="005D0081" w:rsidRPr="00617D82" w:rsidRDefault="005D0081" w:rsidP="00F02151">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A274D5F" w14:textId="77777777" w:rsidTr="00617D82">
        <w:trPr>
          <w:trHeight w:val="340"/>
        </w:trPr>
        <w:tc>
          <w:tcPr>
            <w:tcW w:w="1135" w:type="dxa"/>
            <w:tcBorders>
              <w:bottom w:val="nil"/>
            </w:tcBorders>
            <w:shd w:val="clear" w:color="auto" w:fill="D9D9D9" w:themeFill="background1" w:themeFillShade="D9"/>
            <w:vAlign w:val="center"/>
          </w:tcPr>
          <w:p w14:paraId="454D9E63" w14:textId="77777777" w:rsidR="00145AF9" w:rsidRPr="00617D82" w:rsidRDefault="00145AF9" w:rsidP="00F02151">
            <w:pPr>
              <w:pStyle w:val="DTPLIintrotext"/>
              <w:spacing w:before="80" w:after="80"/>
              <w:rPr>
                <w:rFonts w:asciiTheme="minorHAnsi" w:hAnsiTheme="minorHAnsi" w:cstheme="minorHAnsi"/>
                <w:color w:val="auto"/>
                <w:sz w:val="20"/>
              </w:rPr>
            </w:pPr>
            <w:r w:rsidRPr="00617D82">
              <w:rPr>
                <w:rFonts w:asciiTheme="minorHAnsi" w:hAnsiTheme="minorHAnsi" w:cstheme="minorHAnsi"/>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550EC65A" w:rsidR="00145AF9" w:rsidRPr="00617D82" w:rsidRDefault="007D1612" w:rsidP="00F02151">
            <w:pPr>
              <w:pStyle w:val="DTPLIintrotext"/>
              <w:spacing w:before="80" w:after="80"/>
              <w:rPr>
                <w:rFonts w:asciiTheme="minorHAnsi" w:hAnsiTheme="minorHAnsi" w:cstheme="minorHAnsi"/>
                <w:color w:val="auto"/>
                <w:sz w:val="20"/>
              </w:rPr>
            </w:pPr>
            <w:r w:rsidRPr="00617D82">
              <w:rPr>
                <w:rFonts w:asciiTheme="minorHAnsi" w:hAnsiTheme="minorHAnsi" w:cstheme="minorHAnsi"/>
                <w:color w:val="auto"/>
                <w:sz w:val="20"/>
              </w:rPr>
              <w:t>Presentation from C</w:t>
            </w:r>
            <w:r w:rsidR="00617D82" w:rsidRPr="00617D82">
              <w:rPr>
                <w:rFonts w:asciiTheme="minorHAnsi" w:hAnsiTheme="minorHAnsi" w:cstheme="minorHAnsi"/>
                <w:color w:val="auto"/>
                <w:sz w:val="20"/>
              </w:rPr>
              <w:t>ross Yarra Partnership</w:t>
            </w:r>
          </w:p>
        </w:tc>
      </w:tr>
      <w:tr w:rsidR="00145AF9" w:rsidRPr="00191251" w14:paraId="7768E9AF" w14:textId="77777777" w:rsidTr="00617D82">
        <w:trPr>
          <w:trHeight w:val="935"/>
        </w:trPr>
        <w:tc>
          <w:tcPr>
            <w:tcW w:w="1135" w:type="dxa"/>
            <w:tcBorders>
              <w:top w:val="nil"/>
              <w:bottom w:val="single" w:sz="4" w:space="0" w:color="808080" w:themeColor="background1" w:themeShade="80"/>
            </w:tcBorders>
          </w:tcPr>
          <w:p w14:paraId="40CFFE1E" w14:textId="77777777" w:rsidR="00145AF9" w:rsidRPr="00617D82" w:rsidRDefault="00145AF9" w:rsidP="00F02151">
            <w:pPr>
              <w:spacing w:before="80" w:after="80"/>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2FA57015" w14:textId="77777777" w:rsidR="00617D82" w:rsidRPr="00617D82" w:rsidRDefault="00617D82" w:rsidP="00F02151">
            <w:pPr>
              <w:spacing w:before="80" w:after="80"/>
              <w:rPr>
                <w:rFonts w:asciiTheme="minorHAnsi" w:hAnsiTheme="minorHAnsi" w:cstheme="minorHAnsi"/>
                <w:sz w:val="20"/>
                <w:szCs w:val="20"/>
              </w:rPr>
            </w:pPr>
            <w:r w:rsidRPr="00617D82">
              <w:rPr>
                <w:rFonts w:asciiTheme="minorHAnsi" w:hAnsiTheme="minorHAnsi" w:cstheme="minorHAnsi"/>
                <w:sz w:val="20"/>
                <w:szCs w:val="20"/>
              </w:rPr>
              <w:t xml:space="preserve">Presentation by Steve Denton (CYP) on outstanding CYP actions, and update on current and upcoming works. Presentation by Mat Peel (CYP) on the Eastern Portal Development Plan. </w:t>
            </w:r>
          </w:p>
          <w:p w14:paraId="78C99923" w14:textId="77777777" w:rsidR="00617D82" w:rsidRPr="00617D82" w:rsidRDefault="00617D82" w:rsidP="00F02151">
            <w:pPr>
              <w:spacing w:before="80" w:after="80"/>
              <w:rPr>
                <w:rFonts w:asciiTheme="minorHAnsi" w:hAnsiTheme="minorHAnsi" w:cstheme="minorHAnsi"/>
                <w:sz w:val="20"/>
                <w:szCs w:val="20"/>
              </w:rPr>
            </w:pPr>
            <w:r w:rsidRPr="00617D82">
              <w:rPr>
                <w:rFonts w:asciiTheme="minorHAnsi" w:hAnsiTheme="minorHAnsi" w:cstheme="minorHAnsi"/>
                <w:sz w:val="20"/>
                <w:szCs w:val="20"/>
              </w:rPr>
              <w:t>Matters arising:</w:t>
            </w:r>
          </w:p>
          <w:p w14:paraId="6904C6CD" w14:textId="77777777" w:rsidR="00617D82" w:rsidRPr="00617D82" w:rsidRDefault="00617D82" w:rsidP="00F02151">
            <w:pPr>
              <w:numPr>
                <w:ilvl w:val="0"/>
                <w:numId w:val="22"/>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 xml:space="preserve">Tennessee </w:t>
            </w:r>
            <w:proofErr w:type="spellStart"/>
            <w:r w:rsidRPr="00617D82">
              <w:rPr>
                <w:rFonts w:asciiTheme="minorHAnsi" w:hAnsiTheme="minorHAnsi" w:cstheme="minorHAnsi"/>
                <w:sz w:val="20"/>
                <w:szCs w:val="20"/>
              </w:rPr>
              <w:t>Leeuwenburg</w:t>
            </w:r>
            <w:proofErr w:type="spellEnd"/>
            <w:r w:rsidRPr="00617D82">
              <w:rPr>
                <w:rFonts w:asciiTheme="minorHAnsi" w:hAnsiTheme="minorHAnsi" w:cstheme="minorHAnsi"/>
                <w:sz w:val="20"/>
                <w:szCs w:val="20"/>
              </w:rPr>
              <w:t xml:space="preserve"> raised piling methodology. Piles on Osborne Street will be bored not driven piles. </w:t>
            </w:r>
          </w:p>
          <w:p w14:paraId="774BA6AC" w14:textId="77777777" w:rsidR="00617D82" w:rsidRPr="00617D82" w:rsidRDefault="00617D82" w:rsidP="00F02151">
            <w:pPr>
              <w:numPr>
                <w:ilvl w:val="0"/>
                <w:numId w:val="22"/>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lastRenderedPageBreak/>
              <w:t xml:space="preserve">The CRG discussed spoil removal in the precinct. A retrieval shaft for the Tunnel Boring Machine will be constructed. A gantry crane and trucks will be used to remove excavated material from the shaft. </w:t>
            </w:r>
          </w:p>
          <w:p w14:paraId="2C460C85" w14:textId="4BE2109F" w:rsidR="00617D82" w:rsidRPr="00617D82" w:rsidRDefault="00617D82" w:rsidP="00F02151">
            <w:pPr>
              <w:numPr>
                <w:ilvl w:val="0"/>
                <w:numId w:val="22"/>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 xml:space="preserve">Jonathan Forbes raised traffic management. Trucks will be directed </w:t>
            </w:r>
            <w:r w:rsidR="00A2035F">
              <w:rPr>
                <w:rFonts w:asciiTheme="minorHAnsi" w:hAnsiTheme="minorHAnsi" w:cstheme="minorHAnsi"/>
                <w:sz w:val="20"/>
                <w:szCs w:val="20"/>
              </w:rPr>
              <w:t>w</w:t>
            </w:r>
            <w:r w:rsidRPr="00617D82">
              <w:rPr>
                <w:rFonts w:asciiTheme="minorHAnsi" w:hAnsiTheme="minorHAnsi" w:cstheme="minorHAnsi"/>
                <w:sz w:val="20"/>
                <w:szCs w:val="20"/>
              </w:rPr>
              <w:t xml:space="preserve">estbound along Toorak Rd. The size of trucks will be minimised. Trucks entering the site adjacent to Osborne Street will need to complete a 3-point manoeuvre </w:t>
            </w:r>
            <w:proofErr w:type="gramStart"/>
            <w:r w:rsidRPr="00617D82">
              <w:rPr>
                <w:rFonts w:asciiTheme="minorHAnsi" w:hAnsiTheme="minorHAnsi" w:cstheme="minorHAnsi"/>
                <w:sz w:val="20"/>
                <w:szCs w:val="20"/>
              </w:rPr>
              <w:t>in order to</w:t>
            </w:r>
            <w:proofErr w:type="gramEnd"/>
            <w:r w:rsidRPr="00617D82">
              <w:rPr>
                <w:rFonts w:asciiTheme="minorHAnsi" w:hAnsiTheme="minorHAnsi" w:cstheme="minorHAnsi"/>
                <w:sz w:val="20"/>
                <w:szCs w:val="20"/>
              </w:rPr>
              <w:t xml:space="preserve"> exit back on to Toorak Road. </w:t>
            </w:r>
          </w:p>
          <w:p w14:paraId="165B23DC" w14:textId="77777777" w:rsidR="00617D82" w:rsidRPr="00617D82" w:rsidRDefault="00617D82" w:rsidP="00F02151">
            <w:pPr>
              <w:numPr>
                <w:ilvl w:val="0"/>
                <w:numId w:val="22"/>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 xml:space="preserve">Jonathan Forbes raised site hoarding. A 2.4 metre hoarding (fixed stud frame with noise attenuation) is proposed for Osborne Street. Jonathan Forbes commented that a greater level of engagement on this issue is required with affected stakeholders as there will an impact to amenity. The current hoarding design is only proposed - this is the first opportunity for community feedback, additional engagement will happen in the coming weeks. </w:t>
            </w:r>
          </w:p>
          <w:p w14:paraId="417B64B8" w14:textId="77777777" w:rsidR="00617D82" w:rsidRPr="00617D82" w:rsidRDefault="00617D82" w:rsidP="00F02151">
            <w:pPr>
              <w:numPr>
                <w:ilvl w:val="0"/>
                <w:numId w:val="22"/>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 xml:space="preserve">Tennessee </w:t>
            </w:r>
            <w:proofErr w:type="spellStart"/>
            <w:r w:rsidRPr="00617D82">
              <w:rPr>
                <w:rFonts w:asciiTheme="minorHAnsi" w:hAnsiTheme="minorHAnsi" w:cstheme="minorHAnsi"/>
                <w:sz w:val="20"/>
                <w:szCs w:val="20"/>
              </w:rPr>
              <w:t>Leeuwenburg</w:t>
            </w:r>
            <w:proofErr w:type="spellEnd"/>
            <w:r w:rsidRPr="00617D82">
              <w:rPr>
                <w:rFonts w:asciiTheme="minorHAnsi" w:hAnsiTheme="minorHAnsi" w:cstheme="minorHAnsi"/>
                <w:sz w:val="20"/>
                <w:szCs w:val="20"/>
              </w:rPr>
              <w:t xml:space="preserve"> commented that it can be difficult to differentiate between works being completed for different projects. The call centre for the Metro Tunnel 1800 number can redirect to other projects including Level Crossing Removal project. </w:t>
            </w:r>
          </w:p>
          <w:p w14:paraId="35D3D0B8" w14:textId="77777777" w:rsidR="00617D82" w:rsidRPr="00617D82" w:rsidRDefault="00617D82" w:rsidP="00F02151">
            <w:pPr>
              <w:numPr>
                <w:ilvl w:val="0"/>
                <w:numId w:val="22"/>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 xml:space="preserve">Kathy Dalton queried the size of the gantry crane to be constructed adjacent to Osborne Street. The size of the crane has not been finalised as there are a number technical and operational considerations. The TBM diameter is 7 metres so the minimum crane size will be 9 metres. </w:t>
            </w:r>
          </w:p>
          <w:p w14:paraId="19FAEF93" w14:textId="541FC999" w:rsidR="00617D82" w:rsidRPr="00617D82" w:rsidRDefault="00617D82" w:rsidP="00F02151">
            <w:pPr>
              <w:numPr>
                <w:ilvl w:val="0"/>
                <w:numId w:val="22"/>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The CRG discussed the Traffic and Transport Management during construction activities at the Eastern Portal. Works have been separated and phased to minimise simultaneous work by RIA and CYP. Construction vehicle access for RIA won't be via Osborn</w:t>
            </w:r>
            <w:r w:rsidR="00A2035F">
              <w:rPr>
                <w:rFonts w:asciiTheme="minorHAnsi" w:hAnsiTheme="minorHAnsi" w:cstheme="minorHAnsi"/>
                <w:sz w:val="20"/>
                <w:szCs w:val="20"/>
              </w:rPr>
              <w:t>e</w:t>
            </w:r>
            <w:r w:rsidRPr="00617D82">
              <w:rPr>
                <w:rFonts w:asciiTheme="minorHAnsi" w:hAnsiTheme="minorHAnsi" w:cstheme="minorHAnsi"/>
                <w:sz w:val="20"/>
                <w:szCs w:val="20"/>
              </w:rPr>
              <w:t xml:space="preserve"> Street. The construction workforce will be arriving and departing site using public transport. A Virtual Superintendent will be used to track truck movements. </w:t>
            </w:r>
          </w:p>
          <w:p w14:paraId="4AC58DE1" w14:textId="77777777" w:rsidR="00617D82" w:rsidRPr="00617D82" w:rsidRDefault="00617D82" w:rsidP="00F02151">
            <w:pPr>
              <w:numPr>
                <w:ilvl w:val="0"/>
                <w:numId w:val="22"/>
              </w:numPr>
              <w:spacing w:before="80" w:after="80"/>
              <w:ind w:left="540"/>
              <w:textAlignment w:val="center"/>
              <w:rPr>
                <w:rFonts w:asciiTheme="minorHAnsi" w:hAnsiTheme="minorHAnsi" w:cstheme="minorHAnsi"/>
                <w:sz w:val="20"/>
                <w:szCs w:val="20"/>
              </w:rPr>
            </w:pPr>
            <w:proofErr w:type="spellStart"/>
            <w:r w:rsidRPr="00617D82">
              <w:rPr>
                <w:rFonts w:asciiTheme="minorHAnsi" w:hAnsiTheme="minorHAnsi" w:cstheme="minorHAnsi"/>
                <w:sz w:val="20"/>
                <w:szCs w:val="20"/>
              </w:rPr>
              <w:t>Nic</w:t>
            </w:r>
            <w:proofErr w:type="spellEnd"/>
            <w:r w:rsidRPr="00617D82">
              <w:rPr>
                <w:rFonts w:asciiTheme="minorHAnsi" w:hAnsiTheme="minorHAnsi" w:cstheme="minorHAnsi"/>
                <w:sz w:val="20"/>
                <w:szCs w:val="20"/>
              </w:rPr>
              <w:t xml:space="preserve"> Thomas raised the Sandringham Line occupation. CYP is working with MTM - there is a planned occupation for 3 weekends in July 2018. Additional work will be required in 2019 and some reinstatement works will be undertaken in 2020/21. </w:t>
            </w:r>
          </w:p>
          <w:p w14:paraId="17E0C26A" w14:textId="77777777" w:rsidR="00617D82" w:rsidRPr="00617D82" w:rsidRDefault="00617D82" w:rsidP="00F02151">
            <w:pPr>
              <w:numPr>
                <w:ilvl w:val="0"/>
                <w:numId w:val="22"/>
              </w:numPr>
              <w:spacing w:before="80" w:after="80"/>
              <w:ind w:left="540"/>
              <w:textAlignment w:val="center"/>
              <w:rPr>
                <w:rFonts w:asciiTheme="minorHAnsi" w:hAnsiTheme="minorHAnsi" w:cstheme="minorHAnsi"/>
                <w:sz w:val="20"/>
                <w:szCs w:val="20"/>
              </w:rPr>
            </w:pPr>
            <w:proofErr w:type="spellStart"/>
            <w:r w:rsidRPr="00617D82">
              <w:rPr>
                <w:rFonts w:asciiTheme="minorHAnsi" w:hAnsiTheme="minorHAnsi" w:cstheme="minorHAnsi"/>
                <w:sz w:val="20"/>
                <w:szCs w:val="20"/>
              </w:rPr>
              <w:t>Nic</w:t>
            </w:r>
            <w:proofErr w:type="spellEnd"/>
            <w:r w:rsidRPr="00617D82">
              <w:rPr>
                <w:rFonts w:asciiTheme="minorHAnsi" w:hAnsiTheme="minorHAnsi" w:cstheme="minorHAnsi"/>
                <w:sz w:val="20"/>
                <w:szCs w:val="20"/>
              </w:rPr>
              <w:t xml:space="preserve"> Thomas raised landscaping. Architectural design indicates the locations where trees will be planted. There are some constraints to the location of trees due to the underground structure. Mechanical and Electrical equipment has been designed into the underground structure reducing the overall size of the portal building above ground.  </w:t>
            </w:r>
          </w:p>
          <w:p w14:paraId="248F0F89" w14:textId="3A5F8A4E" w:rsidR="00617D82" w:rsidRPr="00617D82" w:rsidRDefault="00617D82" w:rsidP="00F02151">
            <w:pPr>
              <w:numPr>
                <w:ilvl w:val="0"/>
                <w:numId w:val="22"/>
              </w:numPr>
              <w:spacing w:before="80" w:after="80"/>
              <w:ind w:left="540"/>
              <w:textAlignment w:val="center"/>
              <w:rPr>
                <w:rFonts w:asciiTheme="minorHAnsi" w:hAnsiTheme="minorHAnsi" w:cstheme="minorHAnsi"/>
                <w:sz w:val="20"/>
                <w:szCs w:val="20"/>
              </w:rPr>
            </w:pPr>
            <w:proofErr w:type="spellStart"/>
            <w:r w:rsidRPr="00617D82">
              <w:rPr>
                <w:rFonts w:asciiTheme="minorHAnsi" w:hAnsiTheme="minorHAnsi" w:cstheme="minorHAnsi"/>
                <w:sz w:val="20"/>
                <w:szCs w:val="20"/>
              </w:rPr>
              <w:t>Nic</w:t>
            </w:r>
            <w:proofErr w:type="spellEnd"/>
            <w:r w:rsidRPr="00617D82">
              <w:rPr>
                <w:rFonts w:asciiTheme="minorHAnsi" w:hAnsiTheme="minorHAnsi" w:cstheme="minorHAnsi"/>
                <w:sz w:val="20"/>
                <w:szCs w:val="20"/>
              </w:rPr>
              <w:t xml:space="preserve"> Thomas raised the pedestrian bridge. The legacy pedestrian bridge will be designed and delivered by RIA. </w:t>
            </w:r>
          </w:p>
          <w:p w14:paraId="06549F1E" w14:textId="13503A46" w:rsidR="005D0081" w:rsidRPr="00617D82" w:rsidRDefault="005D0081" w:rsidP="00F02151">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6691E695" w14:textId="77777777" w:rsidTr="00617D82">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145AF9" w:rsidRPr="00617D82" w:rsidRDefault="00145AF9" w:rsidP="00F02151">
            <w:pPr>
              <w:pStyle w:val="DTPLIintrotext"/>
              <w:spacing w:before="80" w:after="80"/>
              <w:rPr>
                <w:rFonts w:asciiTheme="minorHAnsi" w:hAnsiTheme="minorHAnsi" w:cstheme="minorHAnsi"/>
                <w:color w:val="auto"/>
                <w:sz w:val="20"/>
              </w:rPr>
            </w:pPr>
            <w:r w:rsidRPr="00617D82">
              <w:rPr>
                <w:rFonts w:asciiTheme="minorHAnsi" w:hAnsiTheme="minorHAnsi" w:cstheme="minorHAnsi"/>
                <w:color w:val="auto"/>
                <w:sz w:val="20"/>
              </w:rPr>
              <w:lastRenderedPageBreak/>
              <w:t xml:space="preserve">3. </w:t>
            </w:r>
          </w:p>
        </w:tc>
        <w:tc>
          <w:tcPr>
            <w:tcW w:w="8930" w:type="dxa"/>
            <w:tcBorders>
              <w:bottom w:val="nil"/>
              <w:right w:val="single" w:sz="4" w:space="0" w:color="808080" w:themeColor="background1" w:themeShade="80"/>
            </w:tcBorders>
            <w:shd w:val="clear" w:color="auto" w:fill="D9D9D9" w:themeFill="background1" w:themeFillShade="D9"/>
          </w:tcPr>
          <w:p w14:paraId="541C8E74" w14:textId="1B6CBECF" w:rsidR="00145AF9" w:rsidRPr="00617D82" w:rsidRDefault="00145AF9" w:rsidP="00F02151">
            <w:pPr>
              <w:spacing w:before="80" w:after="80"/>
              <w:rPr>
                <w:rFonts w:asciiTheme="minorHAnsi" w:hAnsiTheme="minorHAnsi" w:cstheme="minorHAnsi"/>
                <w:b/>
                <w:sz w:val="20"/>
                <w:szCs w:val="20"/>
              </w:rPr>
            </w:pPr>
            <w:r w:rsidRPr="00617D82">
              <w:rPr>
                <w:rFonts w:asciiTheme="minorHAnsi" w:hAnsiTheme="minorHAnsi" w:cstheme="minorHAnsi"/>
                <w:b/>
                <w:sz w:val="20"/>
                <w:szCs w:val="20"/>
              </w:rPr>
              <w:t>Pres</w:t>
            </w:r>
            <w:r w:rsidR="007D1612" w:rsidRPr="00617D82">
              <w:rPr>
                <w:rFonts w:asciiTheme="minorHAnsi" w:hAnsiTheme="minorHAnsi" w:cstheme="minorHAnsi"/>
                <w:b/>
                <w:sz w:val="20"/>
                <w:szCs w:val="20"/>
              </w:rPr>
              <w:t>entation from John Holland</w:t>
            </w:r>
          </w:p>
        </w:tc>
      </w:tr>
      <w:tr w:rsidR="00145AF9" w:rsidRPr="00191251" w14:paraId="48635BBA" w14:textId="77777777" w:rsidTr="00F02151">
        <w:trPr>
          <w:trHeight w:val="1164"/>
        </w:trPr>
        <w:tc>
          <w:tcPr>
            <w:tcW w:w="1135" w:type="dxa"/>
            <w:tcBorders>
              <w:top w:val="nil"/>
              <w:bottom w:val="single" w:sz="4" w:space="0" w:color="808080" w:themeColor="background1" w:themeShade="80"/>
            </w:tcBorders>
          </w:tcPr>
          <w:p w14:paraId="0D7F656D" w14:textId="3EEB0AE3" w:rsidR="00145AF9" w:rsidRPr="00617D82" w:rsidRDefault="00145AF9" w:rsidP="00F02151">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4" w:space="0" w:color="808080" w:themeColor="background1" w:themeShade="80"/>
              <w:right w:val="single" w:sz="4" w:space="0" w:color="808080" w:themeColor="background1" w:themeShade="80"/>
            </w:tcBorders>
          </w:tcPr>
          <w:p w14:paraId="52270DD7" w14:textId="77777777" w:rsidR="00617D82" w:rsidRPr="00617D82" w:rsidRDefault="00617D82" w:rsidP="00F02151">
            <w:pPr>
              <w:spacing w:before="80" w:after="80"/>
              <w:rPr>
                <w:rFonts w:asciiTheme="minorHAnsi" w:hAnsiTheme="minorHAnsi" w:cstheme="minorHAnsi"/>
                <w:sz w:val="20"/>
                <w:szCs w:val="20"/>
              </w:rPr>
            </w:pPr>
            <w:r w:rsidRPr="00617D82">
              <w:rPr>
                <w:rFonts w:asciiTheme="minorHAnsi" w:hAnsiTheme="minorHAnsi" w:cstheme="minorHAnsi"/>
                <w:sz w:val="20"/>
                <w:szCs w:val="20"/>
              </w:rPr>
              <w:t xml:space="preserve">Presentation by Stephan Millar (John Holland) on current and upcoming works. </w:t>
            </w:r>
          </w:p>
          <w:p w14:paraId="3F4AE34C" w14:textId="77777777" w:rsidR="00617D82" w:rsidRPr="00617D82" w:rsidRDefault="00617D82" w:rsidP="00F02151">
            <w:pPr>
              <w:spacing w:before="80" w:after="80"/>
              <w:rPr>
                <w:rFonts w:asciiTheme="minorHAnsi" w:hAnsiTheme="minorHAnsi" w:cstheme="minorHAnsi"/>
                <w:sz w:val="20"/>
                <w:szCs w:val="20"/>
              </w:rPr>
            </w:pPr>
            <w:r w:rsidRPr="00617D82">
              <w:rPr>
                <w:rFonts w:asciiTheme="minorHAnsi" w:hAnsiTheme="minorHAnsi" w:cstheme="minorHAnsi"/>
                <w:sz w:val="20"/>
                <w:szCs w:val="20"/>
              </w:rPr>
              <w:t xml:space="preserve">Matters arising: </w:t>
            </w:r>
          </w:p>
          <w:p w14:paraId="140A5B32" w14:textId="77777777" w:rsidR="00617D82" w:rsidRDefault="00617D82" w:rsidP="00F02151">
            <w:pPr>
              <w:numPr>
                <w:ilvl w:val="0"/>
                <w:numId w:val="23"/>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 xml:space="preserve">Georgie Birch queried the proposed hoarding for 3-5 Chambers, 6 and 15 William Street. Hoarding will be standard cyclone fencing without shade cloth. </w:t>
            </w:r>
          </w:p>
          <w:p w14:paraId="6B62CD1A" w14:textId="696CF546" w:rsidR="00F02151" w:rsidRPr="00F02151" w:rsidRDefault="00F02151" w:rsidP="00F02151">
            <w:pPr>
              <w:spacing w:before="80" w:after="80"/>
              <w:textAlignment w:val="center"/>
              <w:rPr>
                <w:rFonts w:asciiTheme="minorHAnsi" w:hAnsiTheme="minorHAnsi" w:cstheme="minorHAnsi"/>
                <w:sz w:val="20"/>
                <w:szCs w:val="20"/>
              </w:rPr>
            </w:pPr>
          </w:p>
        </w:tc>
      </w:tr>
      <w:tr w:rsidR="00145AF9" w:rsidRPr="00191251" w14:paraId="2C418CF0" w14:textId="77777777" w:rsidTr="00617D82">
        <w:trPr>
          <w:trHeight w:val="340"/>
        </w:trPr>
        <w:tc>
          <w:tcPr>
            <w:tcW w:w="1135" w:type="dxa"/>
            <w:tcBorders>
              <w:bottom w:val="nil"/>
            </w:tcBorders>
            <w:shd w:val="clear" w:color="auto" w:fill="D9D9D9" w:themeFill="background1" w:themeFillShade="D9"/>
            <w:vAlign w:val="center"/>
          </w:tcPr>
          <w:p w14:paraId="26C2BD06" w14:textId="77777777" w:rsidR="00145AF9" w:rsidRPr="00617D82" w:rsidRDefault="00145AF9" w:rsidP="00F02151">
            <w:pPr>
              <w:pStyle w:val="DTPLIintrotext"/>
              <w:spacing w:before="80" w:after="80"/>
              <w:rPr>
                <w:rFonts w:asciiTheme="minorHAnsi" w:hAnsiTheme="minorHAnsi" w:cstheme="minorHAnsi"/>
                <w:color w:val="auto"/>
                <w:sz w:val="20"/>
              </w:rPr>
            </w:pPr>
            <w:r w:rsidRPr="00617D82">
              <w:rPr>
                <w:rFonts w:asciiTheme="minorHAnsi" w:hAnsiTheme="minorHAnsi" w:cstheme="minorHAnsi"/>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7409670F" w:rsidR="00145AF9" w:rsidRPr="00617D82" w:rsidRDefault="00617D82" w:rsidP="00F02151">
            <w:pPr>
              <w:pStyle w:val="DTPLIintrotext"/>
              <w:spacing w:before="80" w:after="80"/>
              <w:rPr>
                <w:rFonts w:asciiTheme="minorHAnsi" w:hAnsiTheme="minorHAnsi" w:cstheme="minorHAnsi"/>
                <w:color w:val="auto"/>
                <w:sz w:val="20"/>
              </w:rPr>
            </w:pPr>
            <w:r w:rsidRPr="00617D82">
              <w:rPr>
                <w:rFonts w:asciiTheme="minorHAnsi" w:hAnsiTheme="minorHAnsi" w:cstheme="minorHAnsi"/>
                <w:color w:val="auto"/>
                <w:sz w:val="20"/>
              </w:rPr>
              <w:t>General feedback and items for future discussion</w:t>
            </w:r>
          </w:p>
        </w:tc>
      </w:tr>
      <w:tr w:rsidR="00145AF9" w:rsidRPr="00191251" w14:paraId="2E82E06F" w14:textId="77777777" w:rsidTr="00617D82">
        <w:trPr>
          <w:trHeight w:val="2004"/>
        </w:trPr>
        <w:tc>
          <w:tcPr>
            <w:tcW w:w="1135" w:type="dxa"/>
            <w:tcBorders>
              <w:top w:val="nil"/>
              <w:bottom w:val="nil"/>
            </w:tcBorders>
          </w:tcPr>
          <w:p w14:paraId="4371B948" w14:textId="77777777" w:rsidR="00145AF9" w:rsidRPr="00617D82" w:rsidRDefault="00145AF9" w:rsidP="00F02151">
            <w:pPr>
              <w:spacing w:before="80" w:after="80"/>
              <w:jc w:val="center"/>
              <w:rPr>
                <w:rFonts w:asciiTheme="minorHAnsi" w:hAnsiTheme="minorHAnsi" w:cstheme="minorHAnsi"/>
                <w:b/>
                <w:sz w:val="20"/>
                <w:szCs w:val="20"/>
              </w:rPr>
            </w:pPr>
          </w:p>
          <w:p w14:paraId="670572DB" w14:textId="77777777" w:rsidR="005D0081" w:rsidRPr="00617D82" w:rsidRDefault="005D0081" w:rsidP="00F02151">
            <w:pPr>
              <w:spacing w:before="80" w:after="80"/>
              <w:jc w:val="center"/>
              <w:rPr>
                <w:rFonts w:asciiTheme="minorHAnsi" w:hAnsiTheme="minorHAnsi" w:cstheme="minorHAnsi"/>
                <w:b/>
                <w:sz w:val="20"/>
                <w:szCs w:val="20"/>
              </w:rPr>
            </w:pPr>
          </w:p>
          <w:p w14:paraId="3D3D0569" w14:textId="77777777" w:rsidR="005D0081" w:rsidRPr="00617D82" w:rsidRDefault="005D0081" w:rsidP="00F02151">
            <w:pPr>
              <w:spacing w:before="80" w:after="80"/>
              <w:jc w:val="center"/>
              <w:rPr>
                <w:rFonts w:asciiTheme="minorHAnsi" w:hAnsiTheme="minorHAnsi" w:cstheme="minorHAnsi"/>
                <w:b/>
                <w:sz w:val="20"/>
                <w:szCs w:val="20"/>
              </w:rPr>
            </w:pPr>
          </w:p>
          <w:p w14:paraId="6D871A08" w14:textId="25E37DF8" w:rsidR="007747C7" w:rsidRPr="00617D82" w:rsidRDefault="007747C7" w:rsidP="00F02151">
            <w:pPr>
              <w:spacing w:before="80" w:after="80"/>
              <w:rPr>
                <w:rFonts w:asciiTheme="minorHAnsi" w:hAnsiTheme="minorHAnsi" w:cstheme="minorHAnsi"/>
                <w:b/>
                <w:sz w:val="20"/>
                <w:szCs w:val="20"/>
              </w:rPr>
            </w:pPr>
          </w:p>
          <w:p w14:paraId="69C88ED4" w14:textId="1418FCAA" w:rsidR="005D0081" w:rsidRPr="00617D82" w:rsidRDefault="005D0081" w:rsidP="00F02151">
            <w:pPr>
              <w:spacing w:before="80" w:after="80"/>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1257048E" w14:textId="77777777" w:rsidR="00617D82" w:rsidRPr="00617D82" w:rsidRDefault="00617D82" w:rsidP="00F02151">
            <w:pPr>
              <w:spacing w:before="80" w:after="80"/>
              <w:rPr>
                <w:rFonts w:asciiTheme="minorHAnsi" w:hAnsiTheme="minorHAnsi" w:cstheme="minorHAnsi"/>
                <w:sz w:val="20"/>
                <w:szCs w:val="20"/>
              </w:rPr>
            </w:pPr>
            <w:r w:rsidRPr="00617D82">
              <w:rPr>
                <w:rFonts w:asciiTheme="minorHAnsi" w:hAnsiTheme="minorHAnsi" w:cstheme="minorHAnsi"/>
                <w:sz w:val="20"/>
                <w:szCs w:val="20"/>
              </w:rPr>
              <w:t>Matters arising:</w:t>
            </w:r>
          </w:p>
          <w:p w14:paraId="2F567176" w14:textId="77777777" w:rsidR="00617D82" w:rsidRPr="00617D82" w:rsidRDefault="00617D82" w:rsidP="00F02151">
            <w:pPr>
              <w:numPr>
                <w:ilvl w:val="0"/>
                <w:numId w:val="24"/>
              </w:numPr>
              <w:spacing w:before="80" w:after="80"/>
              <w:ind w:left="540"/>
              <w:textAlignment w:val="center"/>
              <w:rPr>
                <w:rFonts w:asciiTheme="minorHAnsi" w:hAnsiTheme="minorHAnsi" w:cstheme="minorHAnsi"/>
                <w:sz w:val="20"/>
                <w:szCs w:val="20"/>
              </w:rPr>
            </w:pPr>
            <w:proofErr w:type="spellStart"/>
            <w:r w:rsidRPr="00617D82">
              <w:rPr>
                <w:rFonts w:asciiTheme="minorHAnsi" w:hAnsiTheme="minorHAnsi" w:cstheme="minorHAnsi"/>
                <w:sz w:val="20"/>
                <w:szCs w:val="20"/>
              </w:rPr>
              <w:t>Tennesse</w:t>
            </w:r>
            <w:proofErr w:type="spellEnd"/>
            <w:r w:rsidRPr="00617D82">
              <w:rPr>
                <w:rFonts w:asciiTheme="minorHAnsi" w:hAnsiTheme="minorHAnsi" w:cstheme="minorHAnsi"/>
                <w:sz w:val="20"/>
                <w:szCs w:val="20"/>
              </w:rPr>
              <w:t xml:space="preserve"> </w:t>
            </w:r>
            <w:proofErr w:type="spellStart"/>
            <w:r w:rsidRPr="00617D82">
              <w:rPr>
                <w:rFonts w:asciiTheme="minorHAnsi" w:hAnsiTheme="minorHAnsi" w:cstheme="minorHAnsi"/>
                <w:sz w:val="20"/>
                <w:szCs w:val="20"/>
              </w:rPr>
              <w:t>Leeuwenburg</w:t>
            </w:r>
            <w:proofErr w:type="spellEnd"/>
            <w:r w:rsidRPr="00617D82">
              <w:rPr>
                <w:rFonts w:asciiTheme="minorHAnsi" w:hAnsiTheme="minorHAnsi" w:cstheme="minorHAnsi"/>
                <w:sz w:val="20"/>
                <w:szCs w:val="20"/>
              </w:rPr>
              <w:t xml:space="preserve"> queried if there is an indicative timeline for the commencement of RIA works. The RIA package is still in procurement - some Early Works are targeted to commence in the last quarter of 2018. </w:t>
            </w:r>
          </w:p>
          <w:p w14:paraId="224B8659" w14:textId="0B4486A4" w:rsidR="00617D82" w:rsidRPr="00617D82" w:rsidRDefault="00617D82" w:rsidP="00F02151">
            <w:pPr>
              <w:numPr>
                <w:ilvl w:val="0"/>
                <w:numId w:val="24"/>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 xml:space="preserve">Jonathan Forbes raised the </w:t>
            </w:r>
            <w:r w:rsidR="00A2035F">
              <w:rPr>
                <w:rFonts w:asciiTheme="minorHAnsi" w:hAnsiTheme="minorHAnsi" w:cstheme="minorHAnsi"/>
                <w:sz w:val="20"/>
                <w:szCs w:val="20"/>
              </w:rPr>
              <w:t xml:space="preserve">interface between contractors </w:t>
            </w:r>
            <w:proofErr w:type="gramStart"/>
            <w:r w:rsidR="00A2035F">
              <w:rPr>
                <w:rFonts w:asciiTheme="minorHAnsi" w:hAnsiTheme="minorHAnsi" w:cstheme="minorHAnsi"/>
                <w:sz w:val="20"/>
                <w:szCs w:val="20"/>
              </w:rPr>
              <w:t>with regard to</w:t>
            </w:r>
            <w:proofErr w:type="gramEnd"/>
            <w:r w:rsidR="00A2035F">
              <w:rPr>
                <w:rFonts w:asciiTheme="minorHAnsi" w:hAnsiTheme="minorHAnsi" w:cstheme="minorHAnsi"/>
                <w:sz w:val="20"/>
                <w:szCs w:val="20"/>
              </w:rPr>
              <w:t xml:space="preserve"> the </w:t>
            </w:r>
            <w:r w:rsidRPr="00617D82">
              <w:rPr>
                <w:rFonts w:asciiTheme="minorHAnsi" w:hAnsiTheme="minorHAnsi" w:cstheme="minorHAnsi"/>
                <w:sz w:val="20"/>
                <w:szCs w:val="20"/>
              </w:rPr>
              <w:t xml:space="preserve">Environmental Performance Requirements (EPRs). A Joint Coordination Committee has been established to assist with project coordination across packages. EPRs apply to both CYP and RIA. An Independent Environmental Auditor and an Independent Reviewer have also been appointed. Packages will be </w:t>
            </w:r>
            <w:r w:rsidRPr="00617D82">
              <w:rPr>
                <w:rFonts w:asciiTheme="minorHAnsi" w:hAnsiTheme="minorHAnsi" w:cstheme="minorHAnsi"/>
                <w:sz w:val="20"/>
                <w:szCs w:val="20"/>
              </w:rPr>
              <w:lastRenderedPageBreak/>
              <w:t xml:space="preserve">working together closely to coordinate works and take a whole-of-project approach to stakeholder matters. Any queries should be directed to the Metro Tunnel </w:t>
            </w:r>
            <w:r w:rsidR="00A2035F">
              <w:rPr>
                <w:rFonts w:asciiTheme="minorHAnsi" w:hAnsiTheme="minorHAnsi" w:cstheme="minorHAnsi"/>
                <w:sz w:val="20"/>
                <w:szCs w:val="20"/>
              </w:rPr>
              <w:t>Project Information Line (</w:t>
            </w:r>
            <w:r w:rsidRPr="00617D82">
              <w:rPr>
                <w:rFonts w:asciiTheme="minorHAnsi" w:hAnsiTheme="minorHAnsi" w:cstheme="minorHAnsi"/>
                <w:sz w:val="20"/>
                <w:szCs w:val="20"/>
              </w:rPr>
              <w:t>1800</w:t>
            </w:r>
            <w:r w:rsidR="00A2035F">
              <w:rPr>
                <w:rFonts w:asciiTheme="minorHAnsi" w:hAnsiTheme="minorHAnsi" w:cstheme="minorHAnsi"/>
                <w:sz w:val="20"/>
                <w:szCs w:val="20"/>
              </w:rPr>
              <w:t xml:space="preserve"> 105 105)</w:t>
            </w:r>
            <w:r w:rsidRPr="00617D82">
              <w:rPr>
                <w:rFonts w:asciiTheme="minorHAnsi" w:hAnsiTheme="minorHAnsi" w:cstheme="minorHAnsi"/>
                <w:sz w:val="20"/>
                <w:szCs w:val="20"/>
              </w:rPr>
              <w:t xml:space="preserve">. </w:t>
            </w:r>
          </w:p>
          <w:p w14:paraId="466DCCF0" w14:textId="4A2F94E6" w:rsidR="00617D82" w:rsidRPr="00617D82" w:rsidRDefault="00617D82" w:rsidP="00F02151">
            <w:pPr>
              <w:numPr>
                <w:ilvl w:val="0"/>
                <w:numId w:val="24"/>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 xml:space="preserve">Tennessee </w:t>
            </w:r>
            <w:proofErr w:type="spellStart"/>
            <w:r w:rsidRPr="00617D82">
              <w:rPr>
                <w:rFonts w:asciiTheme="minorHAnsi" w:hAnsiTheme="minorHAnsi" w:cstheme="minorHAnsi"/>
                <w:sz w:val="20"/>
                <w:szCs w:val="20"/>
              </w:rPr>
              <w:t>Leeuwenburg</w:t>
            </w:r>
            <w:proofErr w:type="spellEnd"/>
            <w:r w:rsidRPr="00617D82">
              <w:rPr>
                <w:rFonts w:asciiTheme="minorHAnsi" w:hAnsiTheme="minorHAnsi" w:cstheme="minorHAnsi"/>
                <w:sz w:val="20"/>
                <w:szCs w:val="20"/>
              </w:rPr>
              <w:t xml:space="preserve"> commented that EPR guidelines tend to refer to a specific event rather than something incremental over</w:t>
            </w:r>
            <w:r w:rsidR="00A2035F">
              <w:rPr>
                <w:rFonts w:asciiTheme="minorHAnsi" w:hAnsiTheme="minorHAnsi" w:cstheme="minorHAnsi"/>
                <w:sz w:val="20"/>
                <w:szCs w:val="20"/>
              </w:rPr>
              <w:t xml:space="preserve"> </w:t>
            </w:r>
            <w:r w:rsidRPr="00617D82">
              <w:rPr>
                <w:rFonts w:asciiTheme="minorHAnsi" w:hAnsiTheme="minorHAnsi" w:cstheme="minorHAnsi"/>
                <w:sz w:val="20"/>
                <w:szCs w:val="20"/>
              </w:rPr>
              <w:t xml:space="preserve">time. </w:t>
            </w:r>
          </w:p>
          <w:p w14:paraId="7D5BED66" w14:textId="77777777" w:rsidR="00617D82" w:rsidRPr="00617D82" w:rsidRDefault="00617D82" w:rsidP="00F02151">
            <w:pPr>
              <w:numPr>
                <w:ilvl w:val="0"/>
                <w:numId w:val="24"/>
              </w:numPr>
              <w:spacing w:before="80" w:after="80"/>
              <w:ind w:left="540"/>
              <w:textAlignment w:val="center"/>
              <w:rPr>
                <w:rFonts w:asciiTheme="minorHAnsi" w:hAnsiTheme="minorHAnsi" w:cstheme="minorHAnsi"/>
                <w:sz w:val="20"/>
                <w:szCs w:val="20"/>
              </w:rPr>
            </w:pPr>
            <w:proofErr w:type="spellStart"/>
            <w:r w:rsidRPr="00617D82">
              <w:rPr>
                <w:rFonts w:asciiTheme="minorHAnsi" w:hAnsiTheme="minorHAnsi" w:cstheme="minorHAnsi"/>
                <w:sz w:val="20"/>
                <w:szCs w:val="20"/>
              </w:rPr>
              <w:t>Nic</w:t>
            </w:r>
            <w:proofErr w:type="spellEnd"/>
            <w:r w:rsidRPr="00617D82">
              <w:rPr>
                <w:rFonts w:asciiTheme="minorHAnsi" w:hAnsiTheme="minorHAnsi" w:cstheme="minorHAnsi"/>
                <w:sz w:val="20"/>
                <w:szCs w:val="20"/>
              </w:rPr>
              <w:t xml:space="preserve"> Thomas raised houses and building maintenance. Property condition surveys will be completed by contractors with pre- and post-construction reports produced. </w:t>
            </w:r>
          </w:p>
          <w:p w14:paraId="4AAF5691" w14:textId="62D46B80" w:rsidR="00617D82" w:rsidRPr="00617D82" w:rsidRDefault="00617D82" w:rsidP="00F02151">
            <w:pPr>
              <w:numPr>
                <w:ilvl w:val="0"/>
                <w:numId w:val="24"/>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 xml:space="preserve">Jonathan Forbes raised access, foot traffic conditions, construction worker behaviour and legacy landscape as key topics for discussion. CYP will be consulting with local stakeholders during planning and delivery to better understand specific precinct concerns. </w:t>
            </w:r>
          </w:p>
          <w:p w14:paraId="4398E3E6" w14:textId="546705EC" w:rsidR="00617D82" w:rsidRPr="00617D82" w:rsidRDefault="00617D82" w:rsidP="00F02151">
            <w:pPr>
              <w:numPr>
                <w:ilvl w:val="0"/>
                <w:numId w:val="24"/>
              </w:numPr>
              <w:spacing w:before="80" w:after="80"/>
              <w:ind w:left="540"/>
              <w:textAlignment w:val="center"/>
              <w:rPr>
                <w:rFonts w:asciiTheme="minorHAnsi" w:hAnsiTheme="minorHAnsi" w:cstheme="minorHAnsi"/>
                <w:sz w:val="20"/>
                <w:szCs w:val="20"/>
              </w:rPr>
            </w:pPr>
            <w:proofErr w:type="spellStart"/>
            <w:r w:rsidRPr="00617D82">
              <w:rPr>
                <w:rFonts w:asciiTheme="minorHAnsi" w:hAnsiTheme="minorHAnsi" w:cstheme="minorHAnsi"/>
                <w:sz w:val="20"/>
                <w:szCs w:val="20"/>
              </w:rPr>
              <w:t>Nic</w:t>
            </w:r>
            <w:proofErr w:type="spellEnd"/>
            <w:r w:rsidRPr="00617D82">
              <w:rPr>
                <w:rFonts w:asciiTheme="minorHAnsi" w:hAnsiTheme="minorHAnsi" w:cstheme="minorHAnsi"/>
                <w:sz w:val="20"/>
                <w:szCs w:val="20"/>
              </w:rPr>
              <w:t xml:space="preserve"> Thomas commented that there has not been any work undertaken on site prior to</w:t>
            </w:r>
            <w:r w:rsidR="00A2035F">
              <w:rPr>
                <w:rFonts w:asciiTheme="minorHAnsi" w:hAnsiTheme="minorHAnsi" w:cstheme="minorHAnsi"/>
                <w:sz w:val="20"/>
                <w:szCs w:val="20"/>
              </w:rPr>
              <w:t xml:space="preserve"> </w:t>
            </w:r>
            <w:r w:rsidRPr="00617D82">
              <w:rPr>
                <w:rFonts w:asciiTheme="minorHAnsi" w:hAnsiTheme="minorHAnsi" w:cstheme="minorHAnsi"/>
                <w:sz w:val="20"/>
                <w:szCs w:val="20"/>
              </w:rPr>
              <w:t>7</w:t>
            </w:r>
            <w:r w:rsidR="00A2035F">
              <w:rPr>
                <w:rFonts w:asciiTheme="minorHAnsi" w:hAnsiTheme="minorHAnsi" w:cstheme="minorHAnsi"/>
                <w:sz w:val="20"/>
                <w:szCs w:val="20"/>
              </w:rPr>
              <w:t>am</w:t>
            </w:r>
            <w:r w:rsidRPr="00617D82">
              <w:rPr>
                <w:rFonts w:asciiTheme="minorHAnsi" w:hAnsiTheme="minorHAnsi" w:cstheme="minorHAnsi"/>
                <w:sz w:val="20"/>
                <w:szCs w:val="20"/>
              </w:rPr>
              <w:t xml:space="preserve"> but that often at 6</w:t>
            </w:r>
            <w:r w:rsidR="00A2035F">
              <w:rPr>
                <w:rFonts w:asciiTheme="minorHAnsi" w:hAnsiTheme="minorHAnsi" w:cstheme="minorHAnsi"/>
                <w:sz w:val="20"/>
                <w:szCs w:val="20"/>
              </w:rPr>
              <w:t>am</w:t>
            </w:r>
            <w:r w:rsidRPr="00617D82">
              <w:rPr>
                <w:rFonts w:asciiTheme="minorHAnsi" w:hAnsiTheme="minorHAnsi" w:cstheme="minorHAnsi"/>
                <w:sz w:val="20"/>
                <w:szCs w:val="20"/>
              </w:rPr>
              <w:t xml:space="preserve"> workers can be heard preparing for work setting up the site. There will be onsite monitoring of works. Any matters can be referred to the Metro Tunnel </w:t>
            </w:r>
            <w:r w:rsidR="00A2035F">
              <w:rPr>
                <w:rFonts w:asciiTheme="minorHAnsi" w:hAnsiTheme="minorHAnsi" w:cstheme="minorHAnsi"/>
                <w:sz w:val="20"/>
                <w:szCs w:val="20"/>
              </w:rPr>
              <w:t>Project Information Line (</w:t>
            </w:r>
            <w:r w:rsidRPr="00617D82">
              <w:rPr>
                <w:rFonts w:asciiTheme="minorHAnsi" w:hAnsiTheme="minorHAnsi" w:cstheme="minorHAnsi"/>
                <w:sz w:val="20"/>
                <w:szCs w:val="20"/>
              </w:rPr>
              <w:t>1800</w:t>
            </w:r>
            <w:r w:rsidR="00A2035F">
              <w:rPr>
                <w:rFonts w:asciiTheme="minorHAnsi" w:hAnsiTheme="minorHAnsi" w:cstheme="minorHAnsi"/>
                <w:sz w:val="20"/>
                <w:szCs w:val="20"/>
              </w:rPr>
              <w:t xml:space="preserve"> 105 105)</w:t>
            </w:r>
            <w:r w:rsidRPr="00617D82">
              <w:rPr>
                <w:rFonts w:asciiTheme="minorHAnsi" w:hAnsiTheme="minorHAnsi" w:cstheme="minorHAnsi"/>
                <w:sz w:val="20"/>
                <w:szCs w:val="20"/>
              </w:rPr>
              <w:t xml:space="preserve">. </w:t>
            </w:r>
          </w:p>
          <w:p w14:paraId="5B6BC59F" w14:textId="0F5B2247" w:rsidR="00617D82" w:rsidRPr="00617D82" w:rsidRDefault="00617D82" w:rsidP="00F02151">
            <w:pPr>
              <w:numPr>
                <w:ilvl w:val="0"/>
                <w:numId w:val="24"/>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 xml:space="preserve">Georgie Birch commented that the City of Stonnington is particularly interested in hoarding treatments for the precinct. There </w:t>
            </w:r>
            <w:r w:rsidR="00A2035F">
              <w:rPr>
                <w:rFonts w:asciiTheme="minorHAnsi" w:hAnsiTheme="minorHAnsi" w:cstheme="minorHAnsi"/>
                <w:sz w:val="20"/>
                <w:szCs w:val="20"/>
              </w:rPr>
              <w:t>are</w:t>
            </w:r>
            <w:r w:rsidRPr="00617D82">
              <w:rPr>
                <w:rFonts w:asciiTheme="minorHAnsi" w:hAnsiTheme="minorHAnsi" w:cstheme="minorHAnsi"/>
                <w:sz w:val="20"/>
                <w:szCs w:val="20"/>
              </w:rPr>
              <w:t xml:space="preserve"> a variety of treatments currently being used at different sites. Specialised treatments (including artwork) may require additional time to be applied to hoarding. Proposed hoarding treatments will be circulated for consideration by members of the Community Reference Group. </w:t>
            </w:r>
          </w:p>
          <w:p w14:paraId="4E1C4B55" w14:textId="418D3D4F" w:rsidR="00DD1ADE" w:rsidRPr="00617D82" w:rsidRDefault="00DD1ADE" w:rsidP="00F02151">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13FBF531" w14:textId="77777777" w:rsidTr="00617D82">
        <w:trPr>
          <w:trHeight w:val="340"/>
        </w:trPr>
        <w:tc>
          <w:tcPr>
            <w:tcW w:w="1135" w:type="dxa"/>
            <w:tcBorders>
              <w:top w:val="nil"/>
              <w:bottom w:val="nil"/>
            </w:tcBorders>
            <w:shd w:val="clear" w:color="auto" w:fill="auto"/>
            <w:vAlign w:val="center"/>
          </w:tcPr>
          <w:p w14:paraId="6DE8D305" w14:textId="555D5DE9" w:rsidR="00145AF9" w:rsidRPr="00617D82" w:rsidRDefault="00617D82" w:rsidP="00F02151">
            <w:pPr>
              <w:pStyle w:val="DTPLIintrotext"/>
              <w:spacing w:before="80" w:after="80"/>
              <w:jc w:val="center"/>
              <w:rPr>
                <w:rFonts w:asciiTheme="minorHAnsi" w:hAnsiTheme="minorHAnsi" w:cstheme="minorHAnsi"/>
                <w:color w:val="auto"/>
                <w:sz w:val="20"/>
              </w:rPr>
            </w:pPr>
            <w:r>
              <w:rPr>
                <w:rFonts w:asciiTheme="minorHAnsi" w:hAnsiTheme="minorHAnsi" w:cstheme="minorHAnsi"/>
                <w:color w:val="auto"/>
                <w:sz w:val="20"/>
              </w:rPr>
              <w:lastRenderedPageBreak/>
              <w:t>S3-1</w:t>
            </w:r>
          </w:p>
        </w:tc>
        <w:tc>
          <w:tcPr>
            <w:tcW w:w="8930" w:type="dxa"/>
            <w:tcBorders>
              <w:top w:val="nil"/>
              <w:bottom w:val="nil"/>
              <w:right w:val="single" w:sz="4" w:space="0" w:color="808080" w:themeColor="background1" w:themeShade="80"/>
            </w:tcBorders>
            <w:shd w:val="clear" w:color="auto" w:fill="auto"/>
            <w:vAlign w:val="center"/>
          </w:tcPr>
          <w:p w14:paraId="17F458B6" w14:textId="70509FD2" w:rsidR="00145AF9" w:rsidRPr="00617D82" w:rsidRDefault="00617D82" w:rsidP="00F02151">
            <w:pPr>
              <w:pStyle w:val="DTPLIintrotext"/>
              <w:spacing w:before="80" w:after="80"/>
              <w:rPr>
                <w:rFonts w:asciiTheme="minorHAnsi" w:hAnsiTheme="minorHAnsi" w:cstheme="minorHAnsi"/>
                <w:b w:val="0"/>
                <w:color w:val="auto"/>
                <w:sz w:val="20"/>
              </w:rPr>
            </w:pPr>
            <w:r w:rsidRPr="00617D82">
              <w:rPr>
                <w:rFonts w:asciiTheme="minorHAnsi" w:hAnsiTheme="minorHAnsi" w:cstheme="minorHAnsi"/>
                <w:b w:val="0"/>
                <w:color w:val="auto"/>
                <w:sz w:val="20"/>
              </w:rPr>
              <w:t>Provide information and timeframes for P</w:t>
            </w:r>
            <w:r w:rsidR="00F02151">
              <w:rPr>
                <w:rFonts w:asciiTheme="minorHAnsi" w:hAnsiTheme="minorHAnsi" w:cstheme="minorHAnsi"/>
                <w:b w:val="0"/>
                <w:color w:val="auto"/>
                <w:sz w:val="20"/>
              </w:rPr>
              <w:t xml:space="preserve">roperty Condition Surveys. </w:t>
            </w:r>
          </w:p>
        </w:tc>
      </w:tr>
      <w:tr w:rsidR="00145AF9" w:rsidRPr="00191251" w14:paraId="6D6EBD4D" w14:textId="77777777" w:rsidTr="00617D82">
        <w:trPr>
          <w:trHeight w:val="273"/>
        </w:trPr>
        <w:tc>
          <w:tcPr>
            <w:tcW w:w="1135" w:type="dxa"/>
            <w:tcBorders>
              <w:top w:val="nil"/>
              <w:bottom w:val="single" w:sz="4" w:space="0" w:color="808080" w:themeColor="background1" w:themeShade="80"/>
            </w:tcBorders>
          </w:tcPr>
          <w:p w14:paraId="43FA1FAF" w14:textId="0FE7B9E7" w:rsidR="00145AF9" w:rsidRPr="00617D82" w:rsidRDefault="00617D82" w:rsidP="00F02151">
            <w:pPr>
              <w:spacing w:before="80" w:after="80"/>
              <w:jc w:val="center"/>
              <w:rPr>
                <w:rFonts w:asciiTheme="minorHAnsi" w:hAnsiTheme="minorHAnsi" w:cstheme="minorHAnsi"/>
                <w:b/>
                <w:sz w:val="20"/>
                <w:szCs w:val="20"/>
              </w:rPr>
            </w:pPr>
            <w:r>
              <w:rPr>
                <w:rFonts w:asciiTheme="minorHAnsi" w:hAnsiTheme="minorHAnsi" w:cstheme="minorHAnsi"/>
                <w:b/>
                <w:sz w:val="20"/>
                <w:szCs w:val="20"/>
              </w:rPr>
              <w:t>S3-2</w:t>
            </w:r>
          </w:p>
        </w:tc>
        <w:tc>
          <w:tcPr>
            <w:tcW w:w="8930" w:type="dxa"/>
            <w:tcBorders>
              <w:top w:val="nil"/>
              <w:bottom w:val="single" w:sz="4" w:space="0" w:color="D9D9D9" w:themeColor="background1" w:themeShade="D9"/>
              <w:right w:val="single" w:sz="4" w:space="0" w:color="808080" w:themeColor="background1" w:themeShade="80"/>
            </w:tcBorders>
          </w:tcPr>
          <w:p w14:paraId="19F43590" w14:textId="6395E902" w:rsidR="00A2654A" w:rsidRDefault="00617D82" w:rsidP="00F02151">
            <w:pPr>
              <w:autoSpaceDE w:val="0"/>
              <w:autoSpaceDN w:val="0"/>
              <w:adjustRightInd w:val="0"/>
              <w:spacing w:before="80" w:after="80"/>
              <w:rPr>
                <w:rFonts w:asciiTheme="minorHAnsi" w:hAnsiTheme="minorHAnsi" w:cstheme="minorHAnsi"/>
                <w:sz w:val="20"/>
                <w:szCs w:val="20"/>
              </w:rPr>
            </w:pPr>
            <w:r w:rsidRPr="00617D82">
              <w:rPr>
                <w:rFonts w:asciiTheme="minorHAnsi" w:hAnsiTheme="minorHAnsi" w:cstheme="minorHAnsi"/>
                <w:sz w:val="20"/>
                <w:szCs w:val="20"/>
              </w:rPr>
              <w:t>Circulate</w:t>
            </w:r>
            <w:r w:rsidR="00F02151">
              <w:rPr>
                <w:rFonts w:asciiTheme="minorHAnsi" w:hAnsiTheme="minorHAnsi" w:cstheme="minorHAnsi"/>
                <w:sz w:val="20"/>
                <w:szCs w:val="20"/>
              </w:rPr>
              <w:t xml:space="preserve"> proposed hoarding treatments.</w:t>
            </w:r>
          </w:p>
          <w:p w14:paraId="6D9E4FF8" w14:textId="47D38DD0" w:rsidR="00617D82" w:rsidRPr="00617D82" w:rsidRDefault="00617D82" w:rsidP="00F02151">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535B20C8" w14:textId="77777777" w:rsidTr="00617D82">
        <w:trPr>
          <w:trHeight w:val="340"/>
        </w:trPr>
        <w:tc>
          <w:tcPr>
            <w:tcW w:w="1135" w:type="dxa"/>
            <w:tcBorders>
              <w:bottom w:val="nil"/>
            </w:tcBorders>
            <w:shd w:val="clear" w:color="auto" w:fill="D9D9D9" w:themeFill="background1" w:themeFillShade="D9"/>
            <w:vAlign w:val="center"/>
          </w:tcPr>
          <w:p w14:paraId="71939D61" w14:textId="73B7AB77" w:rsidR="00145AF9" w:rsidRPr="00617D82" w:rsidRDefault="00617D82" w:rsidP="00F02151">
            <w:pPr>
              <w:pStyle w:val="DTPLIintrotext"/>
              <w:spacing w:before="80" w:after="80"/>
              <w:rPr>
                <w:rFonts w:asciiTheme="minorHAnsi" w:hAnsiTheme="minorHAnsi" w:cstheme="minorHAnsi"/>
                <w:color w:val="auto"/>
                <w:sz w:val="20"/>
              </w:rPr>
            </w:pPr>
            <w:r w:rsidRPr="00617D82">
              <w:rPr>
                <w:rFonts w:asciiTheme="minorHAnsi" w:hAnsiTheme="minorHAnsi" w:cstheme="minorHAnsi"/>
                <w:color w:val="auto"/>
                <w:sz w:val="20"/>
              </w:rPr>
              <w:t>5</w:t>
            </w:r>
            <w:r w:rsidR="00145AF9" w:rsidRPr="00617D82">
              <w:rPr>
                <w:rFonts w:asciiTheme="minorHAnsi" w:hAnsiTheme="minorHAnsi" w:cstheme="minorHAnsi"/>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617D82" w:rsidRDefault="00145AF9" w:rsidP="00F02151">
            <w:pPr>
              <w:pStyle w:val="DTPLIintrotext"/>
              <w:spacing w:before="80" w:after="80"/>
              <w:rPr>
                <w:rFonts w:asciiTheme="minorHAnsi" w:hAnsiTheme="minorHAnsi" w:cstheme="minorHAnsi"/>
                <w:color w:val="auto"/>
                <w:sz w:val="20"/>
              </w:rPr>
            </w:pPr>
            <w:r w:rsidRPr="00617D82">
              <w:rPr>
                <w:rFonts w:asciiTheme="minorHAnsi" w:hAnsiTheme="minorHAnsi" w:cstheme="minorHAnsi"/>
                <w:color w:val="auto"/>
                <w:sz w:val="20"/>
              </w:rPr>
              <w:t xml:space="preserve">Meeting Close </w:t>
            </w:r>
          </w:p>
        </w:tc>
      </w:tr>
      <w:tr w:rsidR="00145AF9" w:rsidRPr="00191251" w14:paraId="24AF682C" w14:textId="77777777" w:rsidTr="00617D82">
        <w:trPr>
          <w:trHeight w:val="929"/>
        </w:trPr>
        <w:tc>
          <w:tcPr>
            <w:tcW w:w="1135" w:type="dxa"/>
            <w:tcBorders>
              <w:top w:val="nil"/>
              <w:bottom w:val="single" w:sz="4" w:space="0" w:color="808080" w:themeColor="background1" w:themeShade="80"/>
            </w:tcBorders>
          </w:tcPr>
          <w:p w14:paraId="6A05830D" w14:textId="77777777" w:rsidR="00145AF9" w:rsidRPr="00617D82" w:rsidRDefault="00145AF9" w:rsidP="00F02151">
            <w:pPr>
              <w:autoSpaceDE w:val="0"/>
              <w:autoSpaceDN w:val="0"/>
              <w:adjustRightInd w:val="0"/>
              <w:spacing w:before="80" w:after="80"/>
              <w:jc w:val="center"/>
              <w:rPr>
                <w:rFonts w:asciiTheme="minorHAnsi" w:hAnsiTheme="minorHAnsi" w:cstheme="minorHAnsi"/>
                <w:b/>
                <w:sz w:val="20"/>
                <w:szCs w:val="20"/>
              </w:rPr>
            </w:pPr>
          </w:p>
          <w:p w14:paraId="7081873A" w14:textId="77777777" w:rsidR="00145AF9" w:rsidRPr="00617D82" w:rsidRDefault="00145AF9" w:rsidP="00F02151">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617D82" w:rsidRDefault="00145AF9" w:rsidP="00F02151">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4" w:space="0" w:color="auto"/>
              <w:right w:val="single" w:sz="4" w:space="0" w:color="808080" w:themeColor="background1" w:themeShade="80"/>
            </w:tcBorders>
          </w:tcPr>
          <w:p w14:paraId="32650BDA" w14:textId="77777777" w:rsidR="00617D82" w:rsidRPr="00617D82" w:rsidRDefault="00617D82" w:rsidP="00F02151">
            <w:pPr>
              <w:spacing w:before="80" w:after="80"/>
              <w:rPr>
                <w:rFonts w:asciiTheme="minorHAnsi" w:hAnsiTheme="minorHAnsi" w:cstheme="minorHAnsi"/>
                <w:sz w:val="20"/>
                <w:szCs w:val="20"/>
              </w:rPr>
            </w:pPr>
            <w:r w:rsidRPr="00617D82">
              <w:rPr>
                <w:rFonts w:asciiTheme="minorHAnsi" w:hAnsiTheme="minorHAnsi" w:cstheme="minorHAnsi"/>
                <w:sz w:val="20"/>
                <w:szCs w:val="20"/>
              </w:rPr>
              <w:t>Matter arising:</w:t>
            </w:r>
          </w:p>
          <w:p w14:paraId="698468C2" w14:textId="77777777" w:rsidR="00617D82" w:rsidRPr="00617D82" w:rsidRDefault="00617D82" w:rsidP="00F02151">
            <w:pPr>
              <w:numPr>
                <w:ilvl w:val="0"/>
                <w:numId w:val="25"/>
              </w:numPr>
              <w:spacing w:before="80" w:after="80"/>
              <w:ind w:left="540"/>
              <w:textAlignment w:val="center"/>
              <w:rPr>
                <w:rFonts w:asciiTheme="minorHAnsi" w:hAnsiTheme="minorHAnsi" w:cstheme="minorHAnsi"/>
                <w:sz w:val="20"/>
                <w:szCs w:val="20"/>
              </w:rPr>
            </w:pPr>
            <w:r w:rsidRPr="00617D82">
              <w:rPr>
                <w:rFonts w:asciiTheme="minorHAnsi" w:hAnsiTheme="minorHAnsi" w:cstheme="minorHAnsi"/>
                <w:sz w:val="20"/>
                <w:szCs w:val="20"/>
              </w:rPr>
              <w:t xml:space="preserve">The next meeting of the South Yarra CRG is Tuesday 22 May 2018, from 7:30am-9:00am at </w:t>
            </w:r>
            <w:proofErr w:type="spellStart"/>
            <w:r w:rsidRPr="00617D82">
              <w:rPr>
                <w:rFonts w:asciiTheme="minorHAnsi" w:hAnsiTheme="minorHAnsi" w:cstheme="minorHAnsi"/>
                <w:sz w:val="20"/>
                <w:szCs w:val="20"/>
              </w:rPr>
              <w:t>Punthill</w:t>
            </w:r>
            <w:proofErr w:type="spellEnd"/>
            <w:r w:rsidRPr="00617D82">
              <w:rPr>
                <w:rFonts w:asciiTheme="minorHAnsi" w:hAnsiTheme="minorHAnsi" w:cstheme="minorHAnsi"/>
                <w:sz w:val="20"/>
                <w:szCs w:val="20"/>
              </w:rPr>
              <w:t xml:space="preserve"> South Yarra Grand. </w:t>
            </w:r>
          </w:p>
          <w:p w14:paraId="2B6389EF" w14:textId="433B1E93" w:rsidR="00145AF9" w:rsidRPr="00617D82" w:rsidRDefault="00145AF9" w:rsidP="00F02151">
            <w:pPr>
              <w:spacing w:before="80" w:after="80"/>
              <w:rPr>
                <w:rFonts w:asciiTheme="minorHAnsi" w:eastAsiaTheme="minorHAnsi" w:hAnsiTheme="minorHAnsi" w:cstheme="minorHAnsi"/>
                <w:color w:val="000000"/>
                <w:sz w:val="20"/>
                <w:szCs w:val="20"/>
                <w:lang w:eastAsia="en-US"/>
              </w:rPr>
            </w:pPr>
          </w:p>
        </w:tc>
      </w:tr>
    </w:tbl>
    <w:p w14:paraId="7C3A164B" w14:textId="44C64C4C" w:rsidR="003A144E" w:rsidRPr="00191251" w:rsidRDefault="003A144E" w:rsidP="008B7707">
      <w:pPr>
        <w:rPr>
          <w:rFonts w:asciiTheme="minorHAnsi" w:hAnsiTheme="minorHAnsi" w:cstheme="minorHAnsi"/>
          <w:sz w:val="20"/>
          <w:szCs w:val="20"/>
        </w:rPr>
      </w:pPr>
    </w:p>
    <w:p w14:paraId="6EA459B3" w14:textId="066353A8" w:rsidR="00526652" w:rsidRPr="00191251" w:rsidRDefault="008B14DD"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14:paraId="28D30A4D" w14:textId="11E7ED23"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14:paraId="5F13B7DA" w14:textId="77777777" w:rsidTr="00EC21B6">
        <w:trPr>
          <w:trHeight w:val="106"/>
        </w:trPr>
        <w:tc>
          <w:tcPr>
            <w:tcW w:w="709" w:type="dxa"/>
            <w:vAlign w:val="center"/>
          </w:tcPr>
          <w:p w14:paraId="3F488506" w14:textId="3B0EDE3A" w:rsidR="00EC21B6" w:rsidRPr="00191251" w:rsidRDefault="00F02151" w:rsidP="00F02151">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S3-1</w:t>
            </w:r>
          </w:p>
        </w:tc>
        <w:tc>
          <w:tcPr>
            <w:tcW w:w="6096" w:type="dxa"/>
            <w:vAlign w:val="center"/>
          </w:tcPr>
          <w:p w14:paraId="5C241CA2" w14:textId="3C7F5C30" w:rsidR="00EC21B6" w:rsidRPr="00F02151" w:rsidRDefault="00F02151" w:rsidP="003A144E">
            <w:pPr>
              <w:spacing w:before="120" w:after="120"/>
              <w:rPr>
                <w:rFonts w:asciiTheme="minorHAnsi" w:hAnsiTheme="minorHAnsi" w:cstheme="minorHAnsi"/>
                <w:sz w:val="20"/>
                <w:szCs w:val="20"/>
              </w:rPr>
            </w:pPr>
            <w:r w:rsidRPr="00F02151">
              <w:rPr>
                <w:rFonts w:asciiTheme="minorHAnsi" w:hAnsiTheme="minorHAnsi" w:cstheme="minorHAnsi"/>
                <w:sz w:val="20"/>
                <w:szCs w:val="20"/>
              </w:rPr>
              <w:t>Provide information and timeframes for Property Condition Surveys.</w:t>
            </w:r>
          </w:p>
        </w:tc>
        <w:tc>
          <w:tcPr>
            <w:tcW w:w="1559" w:type="dxa"/>
          </w:tcPr>
          <w:p w14:paraId="2798251A" w14:textId="15898EFD" w:rsidR="00EC21B6" w:rsidRPr="00191251" w:rsidRDefault="00F02151"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706B4A71" w14:textId="4A108AE9" w:rsidR="00EC21B6" w:rsidRPr="00191251" w:rsidRDefault="003E41C3"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02151" w:rsidRPr="00191251" w14:paraId="3237B0D7" w14:textId="77777777" w:rsidTr="00EC21B6">
        <w:trPr>
          <w:trHeight w:val="106"/>
        </w:trPr>
        <w:tc>
          <w:tcPr>
            <w:tcW w:w="709" w:type="dxa"/>
            <w:vAlign w:val="center"/>
          </w:tcPr>
          <w:p w14:paraId="1B758D61" w14:textId="1F4801D5" w:rsidR="00F02151" w:rsidRPr="00191251" w:rsidRDefault="00F02151" w:rsidP="00F02151">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S3-2</w:t>
            </w:r>
          </w:p>
        </w:tc>
        <w:tc>
          <w:tcPr>
            <w:tcW w:w="6096" w:type="dxa"/>
            <w:vAlign w:val="center"/>
          </w:tcPr>
          <w:p w14:paraId="07BD87B3" w14:textId="28B22935" w:rsidR="00F02151" w:rsidRPr="00F02151" w:rsidRDefault="00F02151" w:rsidP="003A144E">
            <w:pPr>
              <w:spacing w:before="120" w:after="120"/>
              <w:rPr>
                <w:rFonts w:asciiTheme="minorHAnsi" w:hAnsiTheme="minorHAnsi" w:cstheme="minorHAnsi"/>
                <w:sz w:val="20"/>
                <w:szCs w:val="20"/>
              </w:rPr>
            </w:pPr>
            <w:r w:rsidRPr="00F02151">
              <w:rPr>
                <w:rFonts w:asciiTheme="minorHAnsi" w:hAnsiTheme="minorHAnsi" w:cstheme="minorHAnsi"/>
                <w:sz w:val="20"/>
                <w:szCs w:val="20"/>
              </w:rPr>
              <w:t>Circulate proposed hoarding treatments</w:t>
            </w:r>
          </w:p>
        </w:tc>
        <w:tc>
          <w:tcPr>
            <w:tcW w:w="1559" w:type="dxa"/>
          </w:tcPr>
          <w:p w14:paraId="0D0BA01E" w14:textId="21BDFD31" w:rsidR="00F02151" w:rsidRPr="00191251" w:rsidRDefault="00F02151"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CYP/MMRA</w:t>
            </w:r>
          </w:p>
        </w:tc>
        <w:tc>
          <w:tcPr>
            <w:tcW w:w="1701" w:type="dxa"/>
            <w:vAlign w:val="center"/>
          </w:tcPr>
          <w:p w14:paraId="120A5A52" w14:textId="51A5EC77" w:rsidR="00F02151" w:rsidRPr="00191251" w:rsidRDefault="003E41C3"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7CF9CED5" w14:textId="5CADF8BA" w:rsidR="000405E1" w:rsidRPr="00191251"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14:paraId="192BE8B7" w14:textId="448B7299"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BF1B68">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7D6C" w14:textId="77777777" w:rsidR="00DC23DA" w:rsidRDefault="00DC23DA" w:rsidP="00EE4DCE">
      <w:r>
        <w:separator/>
      </w:r>
    </w:p>
  </w:endnote>
  <w:endnote w:type="continuationSeparator" w:id="0">
    <w:p w14:paraId="78E7D75C" w14:textId="77777777" w:rsidR="00DC23DA" w:rsidRDefault="00DC23DA"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60288"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192"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DEF17" w14:textId="77777777" w:rsidR="00DC23DA" w:rsidRDefault="00DC23DA" w:rsidP="00EE4DCE">
      <w:r>
        <w:separator/>
      </w:r>
    </w:p>
  </w:footnote>
  <w:footnote w:type="continuationSeparator" w:id="0">
    <w:p w14:paraId="4DB8C385" w14:textId="77777777" w:rsidR="00DC23DA" w:rsidRDefault="00DC23DA"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861464" w:rsidRDefault="00861464" w:rsidP="00861464">
    <w:pPr>
      <w:pStyle w:val="Headertitle"/>
    </w:pPr>
    <w:r>
      <w:drawing>
        <wp:anchor distT="0" distB="0" distL="114300" distR="114300" simplePos="0" relativeHeight="251658240"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2C06837C"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56CD2"/>
    <w:multiLevelType w:val="multilevel"/>
    <w:tmpl w:val="1388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41DDB"/>
    <w:multiLevelType w:val="multilevel"/>
    <w:tmpl w:val="178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5877AB"/>
    <w:multiLevelType w:val="multilevel"/>
    <w:tmpl w:val="3C4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3D531F5"/>
    <w:multiLevelType w:val="multilevel"/>
    <w:tmpl w:val="6224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B3751A"/>
    <w:multiLevelType w:val="multilevel"/>
    <w:tmpl w:val="7A9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7"/>
  </w:num>
  <w:num w:numId="4">
    <w:abstractNumId w:val="14"/>
  </w:num>
  <w:num w:numId="5">
    <w:abstractNumId w:val="23"/>
  </w:num>
  <w:num w:numId="6">
    <w:abstractNumId w:val="21"/>
  </w:num>
  <w:num w:numId="7">
    <w:abstractNumId w:val="19"/>
  </w:num>
  <w:num w:numId="8">
    <w:abstractNumId w:val="2"/>
  </w:num>
  <w:num w:numId="9">
    <w:abstractNumId w:val="11"/>
  </w:num>
  <w:num w:numId="10">
    <w:abstractNumId w:val="24"/>
  </w:num>
  <w:num w:numId="11">
    <w:abstractNumId w:val="10"/>
  </w:num>
  <w:num w:numId="12">
    <w:abstractNumId w:val="20"/>
  </w:num>
  <w:num w:numId="13">
    <w:abstractNumId w:val="9"/>
  </w:num>
  <w:num w:numId="14">
    <w:abstractNumId w:val="16"/>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7"/>
  </w:num>
  <w:num w:numId="19">
    <w:abstractNumId w:val="6"/>
  </w:num>
  <w:num w:numId="20">
    <w:abstractNumId w:val="15"/>
  </w:num>
  <w:num w:numId="21">
    <w:abstractNumId w:val="4"/>
  </w:num>
  <w:num w:numId="22">
    <w:abstractNumId w:val="18"/>
  </w:num>
  <w:num w:numId="23">
    <w:abstractNumId w:val="5"/>
  </w:num>
  <w:num w:numId="24">
    <w:abstractNumId w:val="22"/>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C6C"/>
    <w:rsid w:val="000405E1"/>
    <w:rsid w:val="0005742B"/>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5AF9"/>
    <w:rsid w:val="0015056A"/>
    <w:rsid w:val="001733EA"/>
    <w:rsid w:val="00191251"/>
    <w:rsid w:val="001A2136"/>
    <w:rsid w:val="001A5A47"/>
    <w:rsid w:val="001B6D5E"/>
    <w:rsid w:val="001C14B6"/>
    <w:rsid w:val="001D05CF"/>
    <w:rsid w:val="001D0E24"/>
    <w:rsid w:val="001D2AF7"/>
    <w:rsid w:val="001E0CB4"/>
    <w:rsid w:val="001F785C"/>
    <w:rsid w:val="002047E1"/>
    <w:rsid w:val="00215E5E"/>
    <w:rsid w:val="0022504A"/>
    <w:rsid w:val="002409D5"/>
    <w:rsid w:val="00240ADA"/>
    <w:rsid w:val="00241B29"/>
    <w:rsid w:val="00245919"/>
    <w:rsid w:val="002660C7"/>
    <w:rsid w:val="002771CC"/>
    <w:rsid w:val="00283ED8"/>
    <w:rsid w:val="00286D10"/>
    <w:rsid w:val="002909EF"/>
    <w:rsid w:val="00293E01"/>
    <w:rsid w:val="002B25F4"/>
    <w:rsid w:val="002C20CF"/>
    <w:rsid w:val="002D4694"/>
    <w:rsid w:val="002D7B6E"/>
    <w:rsid w:val="00315B81"/>
    <w:rsid w:val="00334FC8"/>
    <w:rsid w:val="00351037"/>
    <w:rsid w:val="0035304C"/>
    <w:rsid w:val="00356FAE"/>
    <w:rsid w:val="003743BE"/>
    <w:rsid w:val="00375672"/>
    <w:rsid w:val="003805E9"/>
    <w:rsid w:val="00385BC2"/>
    <w:rsid w:val="003A144E"/>
    <w:rsid w:val="003A38AD"/>
    <w:rsid w:val="003B1CA1"/>
    <w:rsid w:val="003B6ADD"/>
    <w:rsid w:val="003B6F88"/>
    <w:rsid w:val="003B7140"/>
    <w:rsid w:val="003D0C15"/>
    <w:rsid w:val="003D3C04"/>
    <w:rsid w:val="003E3B21"/>
    <w:rsid w:val="003E41C3"/>
    <w:rsid w:val="003F5BF6"/>
    <w:rsid w:val="00413791"/>
    <w:rsid w:val="0043262C"/>
    <w:rsid w:val="00456A66"/>
    <w:rsid w:val="00464261"/>
    <w:rsid w:val="00466C88"/>
    <w:rsid w:val="00471EE6"/>
    <w:rsid w:val="00477A52"/>
    <w:rsid w:val="0048309D"/>
    <w:rsid w:val="00483D8D"/>
    <w:rsid w:val="004A3FBE"/>
    <w:rsid w:val="004B423E"/>
    <w:rsid w:val="004B7DA4"/>
    <w:rsid w:val="004C4AC8"/>
    <w:rsid w:val="004C65C5"/>
    <w:rsid w:val="004D3FE6"/>
    <w:rsid w:val="004F2BED"/>
    <w:rsid w:val="0050362F"/>
    <w:rsid w:val="00510061"/>
    <w:rsid w:val="00510552"/>
    <w:rsid w:val="005117FD"/>
    <w:rsid w:val="00513101"/>
    <w:rsid w:val="00514E4F"/>
    <w:rsid w:val="00514E7E"/>
    <w:rsid w:val="00526652"/>
    <w:rsid w:val="00530F3F"/>
    <w:rsid w:val="005312DE"/>
    <w:rsid w:val="00531560"/>
    <w:rsid w:val="005717E6"/>
    <w:rsid w:val="00577704"/>
    <w:rsid w:val="00595B09"/>
    <w:rsid w:val="005A3913"/>
    <w:rsid w:val="005A3C95"/>
    <w:rsid w:val="005A4B26"/>
    <w:rsid w:val="005A5080"/>
    <w:rsid w:val="005B36C7"/>
    <w:rsid w:val="005B3E83"/>
    <w:rsid w:val="005C5506"/>
    <w:rsid w:val="005D0081"/>
    <w:rsid w:val="005D3CB8"/>
    <w:rsid w:val="005F151B"/>
    <w:rsid w:val="006070AE"/>
    <w:rsid w:val="00612EFB"/>
    <w:rsid w:val="00613B59"/>
    <w:rsid w:val="00617D82"/>
    <w:rsid w:val="00624077"/>
    <w:rsid w:val="00652684"/>
    <w:rsid w:val="006531A3"/>
    <w:rsid w:val="006553DD"/>
    <w:rsid w:val="00655615"/>
    <w:rsid w:val="00662862"/>
    <w:rsid w:val="0066367D"/>
    <w:rsid w:val="00673778"/>
    <w:rsid w:val="00683B4F"/>
    <w:rsid w:val="00686A17"/>
    <w:rsid w:val="00697514"/>
    <w:rsid w:val="006A26AF"/>
    <w:rsid w:val="006A3F4D"/>
    <w:rsid w:val="006A652A"/>
    <w:rsid w:val="006E773B"/>
    <w:rsid w:val="006F5029"/>
    <w:rsid w:val="00707B2D"/>
    <w:rsid w:val="00707D4C"/>
    <w:rsid w:val="00713812"/>
    <w:rsid w:val="0072367C"/>
    <w:rsid w:val="00723BD3"/>
    <w:rsid w:val="00732D87"/>
    <w:rsid w:val="00734309"/>
    <w:rsid w:val="00743E76"/>
    <w:rsid w:val="007526F8"/>
    <w:rsid w:val="00770587"/>
    <w:rsid w:val="007747C7"/>
    <w:rsid w:val="00795AB0"/>
    <w:rsid w:val="007A217B"/>
    <w:rsid w:val="007A6ECB"/>
    <w:rsid w:val="007B1674"/>
    <w:rsid w:val="007B5A74"/>
    <w:rsid w:val="007B621D"/>
    <w:rsid w:val="007C48DD"/>
    <w:rsid w:val="007D1612"/>
    <w:rsid w:val="007F0147"/>
    <w:rsid w:val="007F45EC"/>
    <w:rsid w:val="008167CE"/>
    <w:rsid w:val="00833752"/>
    <w:rsid w:val="008410B4"/>
    <w:rsid w:val="00852EBB"/>
    <w:rsid w:val="00857B20"/>
    <w:rsid w:val="00861464"/>
    <w:rsid w:val="00873F41"/>
    <w:rsid w:val="00892965"/>
    <w:rsid w:val="00897CAA"/>
    <w:rsid w:val="008A448A"/>
    <w:rsid w:val="008A64E5"/>
    <w:rsid w:val="008B14DD"/>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97350"/>
    <w:rsid w:val="009B2E1D"/>
    <w:rsid w:val="009B59FC"/>
    <w:rsid w:val="009C3336"/>
    <w:rsid w:val="009C7A87"/>
    <w:rsid w:val="009D3C17"/>
    <w:rsid w:val="009E307F"/>
    <w:rsid w:val="009E7B5E"/>
    <w:rsid w:val="009E7B96"/>
    <w:rsid w:val="00A15922"/>
    <w:rsid w:val="00A2035F"/>
    <w:rsid w:val="00A255A5"/>
    <w:rsid w:val="00A2654A"/>
    <w:rsid w:val="00A37DC3"/>
    <w:rsid w:val="00A53DBA"/>
    <w:rsid w:val="00A64726"/>
    <w:rsid w:val="00A67E4B"/>
    <w:rsid w:val="00A834A8"/>
    <w:rsid w:val="00A834AC"/>
    <w:rsid w:val="00AB0295"/>
    <w:rsid w:val="00AF3B21"/>
    <w:rsid w:val="00AF488D"/>
    <w:rsid w:val="00B0143F"/>
    <w:rsid w:val="00B1566B"/>
    <w:rsid w:val="00B37735"/>
    <w:rsid w:val="00B44980"/>
    <w:rsid w:val="00B47D13"/>
    <w:rsid w:val="00B5366E"/>
    <w:rsid w:val="00B5634D"/>
    <w:rsid w:val="00B616B2"/>
    <w:rsid w:val="00BA56DE"/>
    <w:rsid w:val="00BB1FF1"/>
    <w:rsid w:val="00BC2278"/>
    <w:rsid w:val="00BC3B6A"/>
    <w:rsid w:val="00BF1B68"/>
    <w:rsid w:val="00BF2B94"/>
    <w:rsid w:val="00C22CA3"/>
    <w:rsid w:val="00C35919"/>
    <w:rsid w:val="00C40848"/>
    <w:rsid w:val="00C410C0"/>
    <w:rsid w:val="00C51694"/>
    <w:rsid w:val="00C6644B"/>
    <w:rsid w:val="00C82B07"/>
    <w:rsid w:val="00CB672F"/>
    <w:rsid w:val="00CC7D79"/>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23DA"/>
    <w:rsid w:val="00DC6E2D"/>
    <w:rsid w:val="00DD1ADE"/>
    <w:rsid w:val="00DD2BB4"/>
    <w:rsid w:val="00DD60A7"/>
    <w:rsid w:val="00E00D45"/>
    <w:rsid w:val="00E076CF"/>
    <w:rsid w:val="00E130B3"/>
    <w:rsid w:val="00E13113"/>
    <w:rsid w:val="00E15B30"/>
    <w:rsid w:val="00E364EE"/>
    <w:rsid w:val="00E400C3"/>
    <w:rsid w:val="00E471E2"/>
    <w:rsid w:val="00E51147"/>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4DCE"/>
    <w:rsid w:val="00EE5741"/>
    <w:rsid w:val="00EF255E"/>
    <w:rsid w:val="00F02151"/>
    <w:rsid w:val="00F35094"/>
    <w:rsid w:val="00F4425C"/>
    <w:rsid w:val="00F76C45"/>
    <w:rsid w:val="00F86514"/>
    <w:rsid w:val="00F87491"/>
    <w:rsid w:val="00F910AE"/>
    <w:rsid w:val="00F91666"/>
    <w:rsid w:val="00FA454F"/>
    <w:rsid w:val="00FC2262"/>
    <w:rsid w:val="00FC6C3A"/>
    <w:rsid w:val="00FD355B"/>
    <w:rsid w:val="00FD4239"/>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76749091">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25207563">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795607622">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8817329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407358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purl.org/dc/terms/"/>
    <ds:schemaRef ds:uri="http://schemas.openxmlformats.org/package/2006/metadata/core-properties"/>
    <ds:schemaRef ds:uri="776803dc-98ef-4614-99e5-8388fa4c8711"/>
    <ds:schemaRef ds:uri="http://www.w3.org/XML/1998/namespace"/>
    <ds:schemaRef ds:uri="http://purl.org/dc/dcmitype/"/>
  </ds:schemaRefs>
</ds:datastoreItem>
</file>

<file path=customXml/itemProps5.xml><?xml version="1.0" encoding="utf-8"?>
<ds:datastoreItem xmlns:ds="http://schemas.openxmlformats.org/officeDocument/2006/customXml" ds:itemID="{FE03C8D5-78A7-4818-BF76-4FBEB2C8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3</cp:revision>
  <cp:lastPrinted>2017-12-26T23:30:00Z</cp:lastPrinted>
  <dcterms:created xsi:type="dcterms:W3CDTF">2018-04-19T03:19:00Z</dcterms:created>
  <dcterms:modified xsi:type="dcterms:W3CDTF">2018-04-19T03:19:00Z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