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66DA4E03"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1C0E11" w:rsidRPr="000252F9">
              <w:rPr>
                <w:rFonts w:ascii="Arial" w:hAnsi="Arial" w:cs="Arial"/>
                <w:sz w:val="20"/>
                <w:szCs w:val="20"/>
              </w:rPr>
              <w:t xml:space="preserve"> </w:t>
            </w:r>
            <w:r w:rsidR="00ED7735">
              <w:rPr>
                <w:rFonts w:ascii="Arial" w:hAnsi="Arial" w:cs="Arial"/>
                <w:sz w:val="20"/>
                <w:szCs w:val="20"/>
              </w:rPr>
              <w:t>2 August</w:t>
            </w:r>
            <w:r w:rsidR="00054A08" w:rsidRPr="000252F9">
              <w:rPr>
                <w:rFonts w:ascii="Arial" w:hAnsi="Arial" w:cs="Arial"/>
                <w:sz w:val="20"/>
                <w:szCs w:val="20"/>
              </w:rPr>
              <w:t xml:space="preserve"> 2019</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45A8A143" w:rsidR="008B7707" w:rsidRPr="000252F9" w:rsidRDefault="00ED7735" w:rsidP="00C603D9">
            <w:pPr>
              <w:spacing w:before="80" w:after="80"/>
              <w:rPr>
                <w:rFonts w:ascii="Arial" w:hAnsi="Arial" w:cs="Arial"/>
                <w:sz w:val="20"/>
                <w:szCs w:val="20"/>
              </w:rPr>
            </w:pPr>
            <w:r>
              <w:rPr>
                <w:rFonts w:ascii="Arial" w:hAnsi="Arial" w:cs="Arial"/>
                <w:sz w:val="20"/>
                <w:szCs w:val="20"/>
              </w:rPr>
              <w:t>5</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0252F9" w:rsidRDefault="00ED7735" w:rsidP="00C603D9">
            <w:pPr>
              <w:spacing w:before="80" w:after="80"/>
              <w:rPr>
                <w:rFonts w:ascii="Arial" w:hAnsi="Arial" w:cs="Arial"/>
                <w:sz w:val="20"/>
                <w:szCs w:val="20"/>
              </w:rPr>
            </w:pPr>
            <w:r>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5797B4DF" w:rsidR="0010502B" w:rsidRPr="000252F9" w:rsidRDefault="000252F9" w:rsidP="00C603D9">
            <w:pPr>
              <w:spacing w:before="80" w:after="80"/>
              <w:rPr>
                <w:rFonts w:ascii="Arial" w:hAnsi="Arial" w:cs="Arial"/>
                <w:sz w:val="20"/>
                <w:szCs w:val="20"/>
              </w:rPr>
            </w:pPr>
            <w:r>
              <w:rPr>
                <w:rFonts w:ascii="Arial" w:hAnsi="Arial" w:cs="Arial"/>
                <w:sz w:val="20"/>
                <w:szCs w:val="20"/>
              </w:rPr>
              <w:t>The Larwill Studio</w:t>
            </w:r>
            <w:r w:rsidR="002D24FB">
              <w:rPr>
                <w:rFonts w:ascii="Arial" w:hAnsi="Arial" w:cs="Arial"/>
                <w:sz w:val="20"/>
                <w:szCs w:val="20"/>
              </w:rPr>
              <w:t>, Parkville</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0252F9" w:rsidRDefault="008B7707" w:rsidP="00C603D9">
      <w:pPr>
        <w:spacing w:before="80" w:after="80"/>
        <w:rPr>
          <w:rFonts w:ascii="Arial" w:hAnsi="Arial" w:cs="Arial"/>
          <w:sz w:val="20"/>
          <w:szCs w:val="20"/>
        </w:rPr>
      </w:pPr>
    </w:p>
    <w:tbl>
      <w:tblPr>
        <w:tblW w:w="10094"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154026">
        <w:trPr>
          <w:trHeight w:val="217"/>
        </w:trPr>
        <w:tc>
          <w:tcPr>
            <w:tcW w:w="4849" w:type="dxa"/>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935521" w:rsidRPr="000252F9" w14:paraId="3CD11A30" w14:textId="7C957835" w:rsidTr="00154026">
        <w:trPr>
          <w:trHeight w:val="3630"/>
        </w:trPr>
        <w:tc>
          <w:tcPr>
            <w:tcW w:w="4849" w:type="dxa"/>
            <w:shd w:val="clear" w:color="auto" w:fill="auto"/>
          </w:tcPr>
          <w:p w14:paraId="26D8AEF8" w14:textId="2D311446" w:rsidR="00935521" w:rsidRPr="000252F9" w:rsidRDefault="00935521" w:rsidP="008D4F59">
            <w:pPr>
              <w:spacing w:before="80" w:after="80"/>
              <w:rPr>
                <w:rFonts w:ascii="Arial" w:hAnsi="Arial" w:cs="Arial"/>
                <w:i/>
                <w:sz w:val="20"/>
                <w:szCs w:val="20"/>
              </w:rPr>
            </w:pPr>
            <w:r w:rsidRPr="000252F9">
              <w:rPr>
                <w:rFonts w:ascii="Arial" w:hAnsi="Arial" w:cs="Arial"/>
                <w:i/>
                <w:sz w:val="20"/>
                <w:szCs w:val="20"/>
              </w:rPr>
              <w:t>Present</w:t>
            </w:r>
          </w:p>
          <w:p w14:paraId="0D6F6A08" w14:textId="4E7923CB" w:rsidR="00935521" w:rsidRPr="000252F9" w:rsidRDefault="00ED7735" w:rsidP="008D4F59">
            <w:pPr>
              <w:pStyle w:val="ListParagraph"/>
              <w:numPr>
                <w:ilvl w:val="0"/>
                <w:numId w:val="1"/>
              </w:numPr>
              <w:spacing w:before="80" w:after="80"/>
              <w:ind w:left="464"/>
              <w:contextualSpacing w:val="0"/>
              <w:rPr>
                <w:rFonts w:cs="Arial"/>
                <w:sz w:val="20"/>
                <w:szCs w:val="20"/>
              </w:rPr>
            </w:pPr>
            <w:r>
              <w:rPr>
                <w:rFonts w:cs="Arial"/>
                <w:sz w:val="20"/>
                <w:szCs w:val="20"/>
              </w:rPr>
              <w:t>Chris Lovell</w:t>
            </w:r>
            <w:r w:rsidR="00935521" w:rsidRPr="000252F9">
              <w:rPr>
                <w:rFonts w:cs="Arial"/>
                <w:sz w:val="20"/>
                <w:szCs w:val="20"/>
              </w:rPr>
              <w:t xml:space="preserve"> [</w:t>
            </w:r>
            <w:r w:rsidR="00935521" w:rsidRPr="000252F9">
              <w:rPr>
                <w:rFonts w:cs="Arial"/>
                <w:b/>
                <w:sz w:val="20"/>
                <w:szCs w:val="20"/>
              </w:rPr>
              <w:t>Chair</w:t>
            </w:r>
            <w:r w:rsidR="00935521" w:rsidRPr="000252F9">
              <w:rPr>
                <w:rFonts w:cs="Arial"/>
                <w:sz w:val="20"/>
                <w:szCs w:val="20"/>
              </w:rPr>
              <w:t>]</w:t>
            </w:r>
          </w:p>
          <w:p w14:paraId="0026A82B" w14:textId="6FBCFDD6" w:rsidR="00935521" w:rsidRPr="000252F9"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Rachael Palmer, </w:t>
            </w:r>
            <w:r w:rsidR="007460DE" w:rsidRPr="000252F9">
              <w:rPr>
                <w:rFonts w:cs="Arial"/>
                <w:sz w:val="20"/>
                <w:szCs w:val="20"/>
              </w:rPr>
              <w:t>North Melbourne Residents/</w:t>
            </w:r>
            <w:r w:rsidRPr="000252F9">
              <w:rPr>
                <w:rFonts w:cs="Arial"/>
                <w:sz w:val="20"/>
                <w:szCs w:val="20"/>
              </w:rPr>
              <w:t>North &amp; West Melbourne Association</w:t>
            </w:r>
          </w:p>
          <w:p w14:paraId="61AFD5F9" w14:textId="77777777" w:rsidR="00FB0745" w:rsidRDefault="0093552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Robert </w:t>
            </w:r>
            <w:r w:rsidR="00EE688F" w:rsidRPr="000252F9">
              <w:rPr>
                <w:rFonts w:cs="Arial"/>
                <w:sz w:val="20"/>
                <w:szCs w:val="20"/>
              </w:rPr>
              <w:t>Moore</w:t>
            </w:r>
            <w:r w:rsidRPr="000252F9">
              <w:rPr>
                <w:rFonts w:cs="Arial"/>
                <w:sz w:val="20"/>
                <w:szCs w:val="20"/>
              </w:rPr>
              <w:t>, Parkville Association</w:t>
            </w:r>
            <w:r w:rsidR="00FB0745" w:rsidRPr="000252F9">
              <w:rPr>
                <w:rFonts w:cs="Arial"/>
                <w:sz w:val="20"/>
                <w:szCs w:val="20"/>
              </w:rPr>
              <w:t xml:space="preserve"> </w:t>
            </w:r>
          </w:p>
          <w:p w14:paraId="601D9A5E" w14:textId="0835E929" w:rsidR="00935521" w:rsidRPr="00FB0745" w:rsidRDefault="00FB0745"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Peter </w:t>
            </w:r>
            <w:proofErr w:type="spellStart"/>
            <w:r w:rsidRPr="000252F9">
              <w:rPr>
                <w:rFonts w:cs="Arial"/>
                <w:sz w:val="20"/>
                <w:szCs w:val="20"/>
              </w:rPr>
              <w:t>Gerrand</w:t>
            </w:r>
            <w:proofErr w:type="spellEnd"/>
            <w:r w:rsidRPr="000252F9">
              <w:rPr>
                <w:rFonts w:cs="Arial"/>
                <w:sz w:val="20"/>
                <w:szCs w:val="20"/>
              </w:rPr>
              <w:t>, North &amp; West Melbourne Association</w:t>
            </w:r>
          </w:p>
          <w:p w14:paraId="4DAADB05" w14:textId="75071E18" w:rsidR="00C20A03" w:rsidRPr="00F1110E" w:rsidRDefault="005E752B" w:rsidP="00C20A03">
            <w:pPr>
              <w:pStyle w:val="ListParagraph"/>
              <w:numPr>
                <w:ilvl w:val="0"/>
                <w:numId w:val="1"/>
              </w:numPr>
              <w:spacing w:before="80" w:after="80"/>
              <w:ind w:left="464"/>
              <w:contextualSpacing w:val="0"/>
              <w:rPr>
                <w:rFonts w:cs="Arial"/>
                <w:sz w:val="20"/>
                <w:szCs w:val="20"/>
              </w:rPr>
            </w:pPr>
            <w:r w:rsidRPr="000252F9">
              <w:rPr>
                <w:rFonts w:cs="Arial"/>
                <w:sz w:val="20"/>
                <w:szCs w:val="20"/>
              </w:rPr>
              <w:t>Karen Snyders</w:t>
            </w:r>
            <w:r w:rsidR="00935521" w:rsidRPr="000252F9">
              <w:rPr>
                <w:rFonts w:cs="Arial"/>
                <w:sz w:val="20"/>
                <w:szCs w:val="20"/>
              </w:rPr>
              <w:t>, City of Melbourne</w:t>
            </w:r>
          </w:p>
          <w:p w14:paraId="2D30CEB5" w14:textId="7C497E21" w:rsidR="00C20A03" w:rsidRDefault="00C20A03" w:rsidP="008D4F59">
            <w:pPr>
              <w:pStyle w:val="ListParagraph"/>
              <w:numPr>
                <w:ilvl w:val="0"/>
                <w:numId w:val="1"/>
              </w:numPr>
              <w:spacing w:before="80" w:after="80"/>
              <w:ind w:left="464"/>
              <w:contextualSpacing w:val="0"/>
              <w:rPr>
                <w:rFonts w:cs="Arial"/>
                <w:sz w:val="20"/>
                <w:szCs w:val="20"/>
              </w:rPr>
            </w:pPr>
            <w:r>
              <w:rPr>
                <w:rFonts w:cs="Arial"/>
                <w:sz w:val="20"/>
                <w:szCs w:val="20"/>
              </w:rPr>
              <w:t xml:space="preserve">Rod Johnston, Mauri </w:t>
            </w:r>
          </w:p>
          <w:p w14:paraId="2A78A2C3" w14:textId="79C77FCD" w:rsidR="00C20A03" w:rsidRPr="000252F9" w:rsidRDefault="00C20A03" w:rsidP="008D4F59">
            <w:pPr>
              <w:pStyle w:val="ListParagraph"/>
              <w:numPr>
                <w:ilvl w:val="0"/>
                <w:numId w:val="1"/>
              </w:numPr>
              <w:spacing w:before="80" w:after="80"/>
              <w:ind w:left="464"/>
              <w:contextualSpacing w:val="0"/>
              <w:rPr>
                <w:rFonts w:cs="Arial"/>
                <w:sz w:val="20"/>
                <w:szCs w:val="20"/>
              </w:rPr>
            </w:pPr>
            <w:r>
              <w:rPr>
                <w:rFonts w:cs="Arial"/>
                <w:sz w:val="20"/>
                <w:szCs w:val="20"/>
              </w:rPr>
              <w:t>Kim Hutchinson, City West Water</w:t>
            </w:r>
          </w:p>
          <w:p w14:paraId="16E9BB2E" w14:textId="13DAC8FB" w:rsidR="00054A08" w:rsidRDefault="006B46A3"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Alex Keppell, CYP</w:t>
            </w:r>
          </w:p>
          <w:p w14:paraId="4B5CF4B0" w14:textId="419BE45D" w:rsidR="00C20A03" w:rsidRPr="000252F9" w:rsidRDefault="00C20A03" w:rsidP="008D4F59">
            <w:pPr>
              <w:pStyle w:val="ListParagraph"/>
              <w:numPr>
                <w:ilvl w:val="0"/>
                <w:numId w:val="1"/>
              </w:numPr>
              <w:spacing w:before="80" w:after="80"/>
              <w:ind w:left="464"/>
              <w:contextualSpacing w:val="0"/>
              <w:rPr>
                <w:rFonts w:cs="Arial"/>
                <w:sz w:val="20"/>
                <w:szCs w:val="20"/>
              </w:rPr>
            </w:pPr>
            <w:r>
              <w:rPr>
                <w:rFonts w:cs="Arial"/>
                <w:sz w:val="20"/>
                <w:szCs w:val="20"/>
              </w:rPr>
              <w:t>Jacqui Mott, CYP</w:t>
            </w:r>
          </w:p>
          <w:p w14:paraId="1E9505F6" w14:textId="77777777" w:rsidR="00FB0745" w:rsidRDefault="00ED2E51"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Kim Mas, CYP</w:t>
            </w:r>
            <w:r w:rsidR="00FB0745" w:rsidRPr="000252F9">
              <w:rPr>
                <w:rFonts w:cs="Arial"/>
                <w:sz w:val="20"/>
                <w:szCs w:val="20"/>
              </w:rPr>
              <w:t xml:space="preserve"> </w:t>
            </w:r>
          </w:p>
          <w:p w14:paraId="5F8B841B" w14:textId="069A79FD" w:rsidR="007330F9" w:rsidRPr="00FB0745" w:rsidRDefault="00FB0745" w:rsidP="008D4F59">
            <w:pPr>
              <w:pStyle w:val="ListParagraph"/>
              <w:numPr>
                <w:ilvl w:val="0"/>
                <w:numId w:val="1"/>
              </w:numPr>
              <w:spacing w:before="80" w:after="80"/>
              <w:ind w:left="464"/>
              <w:contextualSpacing w:val="0"/>
              <w:rPr>
                <w:rFonts w:cs="Arial"/>
                <w:sz w:val="20"/>
                <w:szCs w:val="20"/>
              </w:rPr>
            </w:pPr>
            <w:r w:rsidRPr="000252F9">
              <w:rPr>
                <w:rFonts w:cs="Arial"/>
                <w:sz w:val="20"/>
                <w:szCs w:val="20"/>
              </w:rPr>
              <w:t xml:space="preserve">Kim Norton, CYP </w:t>
            </w:r>
          </w:p>
        </w:tc>
        <w:tc>
          <w:tcPr>
            <w:tcW w:w="5245" w:type="dxa"/>
          </w:tcPr>
          <w:p w14:paraId="6A1B1CC1" w14:textId="77777777" w:rsidR="00935521" w:rsidRPr="000252F9" w:rsidRDefault="00935521" w:rsidP="00C603D9">
            <w:pPr>
              <w:spacing w:before="80" w:after="80"/>
              <w:rPr>
                <w:rFonts w:ascii="Arial" w:hAnsi="Arial" w:cs="Arial"/>
                <w:i/>
                <w:sz w:val="20"/>
                <w:szCs w:val="20"/>
              </w:rPr>
            </w:pPr>
          </w:p>
          <w:p w14:paraId="783F1571" w14:textId="62A8B706" w:rsidR="00FB0745" w:rsidRDefault="00FB0745" w:rsidP="00154026">
            <w:pPr>
              <w:pStyle w:val="ListParagraph"/>
              <w:numPr>
                <w:ilvl w:val="0"/>
                <w:numId w:val="1"/>
              </w:numPr>
              <w:spacing w:before="80" w:after="80"/>
              <w:ind w:left="464"/>
              <w:contextualSpacing w:val="0"/>
              <w:rPr>
                <w:rFonts w:cs="Arial"/>
                <w:sz w:val="20"/>
                <w:szCs w:val="20"/>
              </w:rPr>
            </w:pPr>
            <w:r>
              <w:rPr>
                <w:rFonts w:cs="Arial"/>
                <w:sz w:val="20"/>
                <w:szCs w:val="20"/>
              </w:rPr>
              <w:t>Danielle Smits, CYP</w:t>
            </w:r>
          </w:p>
          <w:p w14:paraId="0AD5AA65" w14:textId="1AE6E43E" w:rsidR="001E22F6" w:rsidRPr="000252F9" w:rsidRDefault="00C1307A" w:rsidP="00154026">
            <w:pPr>
              <w:pStyle w:val="ListParagraph"/>
              <w:numPr>
                <w:ilvl w:val="0"/>
                <w:numId w:val="1"/>
              </w:numPr>
              <w:spacing w:before="80" w:after="80"/>
              <w:ind w:left="464"/>
              <w:contextualSpacing w:val="0"/>
              <w:rPr>
                <w:rFonts w:cs="Arial"/>
                <w:sz w:val="20"/>
                <w:szCs w:val="20"/>
              </w:rPr>
            </w:pPr>
            <w:r>
              <w:rPr>
                <w:rFonts w:cs="Arial"/>
                <w:sz w:val="20"/>
                <w:szCs w:val="20"/>
              </w:rPr>
              <w:t>J</w:t>
            </w:r>
            <w:r w:rsidR="00FB0745">
              <w:rPr>
                <w:rFonts w:cs="Arial"/>
                <w:sz w:val="20"/>
                <w:szCs w:val="20"/>
              </w:rPr>
              <w:t xml:space="preserve">ordan </w:t>
            </w:r>
            <w:r w:rsidR="00C20A03">
              <w:rPr>
                <w:rFonts w:cs="Arial"/>
                <w:sz w:val="20"/>
                <w:szCs w:val="20"/>
              </w:rPr>
              <w:t>D</w:t>
            </w:r>
            <w:r w:rsidR="00FB0745">
              <w:rPr>
                <w:rFonts w:cs="Arial"/>
                <w:sz w:val="20"/>
                <w:szCs w:val="20"/>
              </w:rPr>
              <w:t>i Stefano</w:t>
            </w:r>
            <w:r w:rsidR="001E22F6" w:rsidRPr="000252F9">
              <w:rPr>
                <w:rFonts w:cs="Arial"/>
                <w:sz w:val="20"/>
                <w:szCs w:val="20"/>
              </w:rPr>
              <w:t>, RPV</w:t>
            </w:r>
          </w:p>
          <w:p w14:paraId="37BA54E7" w14:textId="12C0195A" w:rsidR="00935521"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Jessica Foulds, RPV</w:t>
            </w:r>
          </w:p>
          <w:p w14:paraId="6E9945EB" w14:textId="1AD17B54" w:rsidR="006F11AC" w:rsidRDefault="006F11AC" w:rsidP="00154026">
            <w:pPr>
              <w:pStyle w:val="ListParagraph"/>
              <w:numPr>
                <w:ilvl w:val="0"/>
                <w:numId w:val="1"/>
              </w:numPr>
              <w:spacing w:before="80" w:after="80"/>
              <w:ind w:left="464"/>
              <w:contextualSpacing w:val="0"/>
              <w:rPr>
                <w:rFonts w:cs="Arial"/>
                <w:sz w:val="20"/>
                <w:szCs w:val="20"/>
              </w:rPr>
            </w:pPr>
            <w:r>
              <w:rPr>
                <w:rFonts w:cs="Arial"/>
                <w:sz w:val="20"/>
                <w:szCs w:val="20"/>
              </w:rPr>
              <w:t>Eli Firestone, RPV</w:t>
            </w:r>
          </w:p>
          <w:p w14:paraId="7175177C" w14:textId="3E4F57FA" w:rsidR="006F11AC" w:rsidRPr="000252F9" w:rsidRDefault="006F11AC" w:rsidP="00154026">
            <w:pPr>
              <w:pStyle w:val="ListParagraph"/>
              <w:numPr>
                <w:ilvl w:val="0"/>
                <w:numId w:val="1"/>
              </w:numPr>
              <w:spacing w:before="80" w:after="80"/>
              <w:ind w:left="464"/>
              <w:contextualSpacing w:val="0"/>
              <w:rPr>
                <w:rFonts w:cs="Arial"/>
                <w:sz w:val="20"/>
                <w:szCs w:val="20"/>
              </w:rPr>
            </w:pPr>
            <w:r>
              <w:rPr>
                <w:rFonts w:cs="Arial"/>
                <w:sz w:val="20"/>
                <w:szCs w:val="20"/>
              </w:rPr>
              <w:t>Matt van der Peet, RPV</w:t>
            </w:r>
          </w:p>
          <w:p w14:paraId="743D4266" w14:textId="021F3184" w:rsidR="00935521" w:rsidRPr="000252F9" w:rsidRDefault="00BF77E4"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Courtney Gleeson, RPV</w:t>
            </w:r>
          </w:p>
          <w:p w14:paraId="3750F881" w14:textId="77777777" w:rsidR="00935521" w:rsidRPr="000252F9" w:rsidRDefault="00935521"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Alana Clarke, RPV [</w:t>
            </w:r>
            <w:r w:rsidRPr="000252F9">
              <w:rPr>
                <w:rFonts w:cs="Arial"/>
                <w:b/>
                <w:sz w:val="20"/>
                <w:szCs w:val="20"/>
              </w:rPr>
              <w:t>Secretariat</w:t>
            </w:r>
            <w:r w:rsidRPr="000252F9">
              <w:rPr>
                <w:rFonts w:cs="Arial"/>
                <w:sz w:val="20"/>
                <w:szCs w:val="20"/>
              </w:rPr>
              <w:t>]</w:t>
            </w:r>
          </w:p>
          <w:p w14:paraId="151C6724" w14:textId="77777777" w:rsidR="00234023" w:rsidRPr="000252F9" w:rsidRDefault="00234023" w:rsidP="00154026">
            <w:pPr>
              <w:spacing w:before="80" w:after="80"/>
              <w:rPr>
                <w:rFonts w:ascii="Arial" w:hAnsi="Arial" w:cs="Arial"/>
                <w:i/>
                <w:sz w:val="20"/>
                <w:szCs w:val="20"/>
              </w:rPr>
            </w:pPr>
            <w:r w:rsidRPr="000252F9">
              <w:rPr>
                <w:rFonts w:ascii="Arial" w:hAnsi="Arial" w:cs="Arial"/>
                <w:i/>
                <w:sz w:val="20"/>
                <w:szCs w:val="20"/>
              </w:rPr>
              <w:t>Apologies</w:t>
            </w:r>
          </w:p>
          <w:p w14:paraId="2D3E63A9" w14:textId="77777777" w:rsidR="00FB0745" w:rsidRDefault="00FB0745" w:rsidP="00154026">
            <w:pPr>
              <w:pStyle w:val="ListParagraph"/>
              <w:numPr>
                <w:ilvl w:val="0"/>
                <w:numId w:val="1"/>
              </w:numPr>
              <w:spacing w:before="80" w:after="80"/>
              <w:ind w:left="464"/>
              <w:contextualSpacing w:val="0"/>
              <w:rPr>
                <w:rFonts w:cs="Arial"/>
                <w:sz w:val="20"/>
                <w:szCs w:val="20"/>
              </w:rPr>
            </w:pPr>
            <w:r w:rsidRPr="000252F9">
              <w:rPr>
                <w:rFonts w:cs="Arial"/>
                <w:sz w:val="20"/>
                <w:szCs w:val="20"/>
              </w:rPr>
              <w:t>Ryan Dam, George Weston Foods</w:t>
            </w:r>
            <w:r>
              <w:rPr>
                <w:rFonts w:cs="Arial"/>
                <w:sz w:val="20"/>
                <w:szCs w:val="20"/>
              </w:rPr>
              <w:t xml:space="preserve"> </w:t>
            </w:r>
          </w:p>
          <w:p w14:paraId="1B31D299" w14:textId="69048888" w:rsidR="004546CA" w:rsidRPr="00F1110E" w:rsidRDefault="00FB0745">
            <w:pPr>
              <w:pStyle w:val="ListParagraph"/>
              <w:numPr>
                <w:ilvl w:val="0"/>
                <w:numId w:val="1"/>
              </w:numPr>
              <w:spacing w:before="80" w:after="80"/>
              <w:ind w:left="464"/>
              <w:contextualSpacing w:val="0"/>
              <w:rPr>
                <w:rFonts w:cs="Arial"/>
                <w:sz w:val="20"/>
                <w:szCs w:val="20"/>
              </w:rPr>
            </w:pPr>
            <w:r>
              <w:rPr>
                <w:rFonts w:cs="Arial"/>
                <w:sz w:val="20"/>
                <w:szCs w:val="20"/>
              </w:rPr>
              <w:t>Sam Aitchison, City</w:t>
            </w:r>
            <w:r w:rsidR="00663FD1">
              <w:rPr>
                <w:rFonts w:cs="Arial"/>
                <w:sz w:val="20"/>
                <w:szCs w:val="20"/>
              </w:rPr>
              <w:t xml:space="preserve"> </w:t>
            </w:r>
            <w:r>
              <w:rPr>
                <w:rFonts w:cs="Arial"/>
                <w:sz w:val="20"/>
                <w:szCs w:val="20"/>
              </w:rPr>
              <w:t>West Water</w:t>
            </w:r>
            <w:r w:rsidRPr="00FB0745">
              <w:rPr>
                <w:rFonts w:cs="Arial"/>
                <w:sz w:val="20"/>
                <w:szCs w:val="20"/>
              </w:rPr>
              <w:t xml:space="preserve"> </w:t>
            </w:r>
          </w:p>
        </w:tc>
      </w:tr>
    </w:tbl>
    <w:p w14:paraId="1ADBAE4C" w14:textId="77777777" w:rsidR="005D0081" w:rsidRPr="000252F9" w:rsidRDefault="005D0081" w:rsidP="00C603D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B05E31">
        <w:trPr>
          <w:trHeight w:val="817"/>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7678C18C" w14:textId="0CDC67B7" w:rsidR="00F7488F" w:rsidRPr="008D4F59" w:rsidRDefault="00F42996" w:rsidP="00B057E7">
            <w:pPr>
              <w:numPr>
                <w:ilvl w:val="0"/>
                <w:numId w:val="2"/>
              </w:numPr>
              <w:tabs>
                <w:tab w:val="clear" w:pos="720"/>
                <w:tab w:val="num" w:pos="1063"/>
              </w:tabs>
              <w:spacing w:before="80" w:after="80"/>
              <w:ind w:left="496"/>
              <w:textAlignment w:val="center"/>
              <w:rPr>
                <w:rFonts w:ascii="Arial" w:hAnsi="Arial" w:cs="Arial"/>
                <w:i/>
                <w:sz w:val="20"/>
                <w:szCs w:val="20"/>
              </w:rPr>
            </w:pPr>
            <w:r w:rsidRPr="00DE6277">
              <w:rPr>
                <w:rFonts w:ascii="Arial" w:hAnsi="Arial" w:cs="Arial"/>
                <w:sz w:val="20"/>
                <w:szCs w:val="20"/>
              </w:rPr>
              <w:t>The Community Reference Group (CRG) discussed the Outstanding Actions and Issues Register</w:t>
            </w:r>
            <w:r w:rsidR="00103C9B" w:rsidRPr="00DE6277">
              <w:rPr>
                <w:rFonts w:ascii="Arial" w:hAnsi="Arial" w:cs="Arial"/>
                <w:sz w:val="20"/>
                <w:szCs w:val="20"/>
              </w:rPr>
              <w:t>.</w:t>
            </w:r>
          </w:p>
          <w:p w14:paraId="5C233612" w14:textId="1AA84350" w:rsidR="00073AF0" w:rsidRPr="003703E7" w:rsidRDefault="002D440E" w:rsidP="003703E7">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The Chair noted that this is Alex </w:t>
            </w:r>
            <w:proofErr w:type="spellStart"/>
            <w:r>
              <w:rPr>
                <w:rFonts w:ascii="Arial" w:hAnsi="Arial" w:cs="Arial"/>
                <w:sz w:val="20"/>
                <w:szCs w:val="20"/>
              </w:rPr>
              <w:t>Keppell’s</w:t>
            </w:r>
            <w:proofErr w:type="spellEnd"/>
            <w:r>
              <w:rPr>
                <w:rFonts w:ascii="Arial" w:hAnsi="Arial" w:cs="Arial"/>
                <w:sz w:val="20"/>
                <w:szCs w:val="20"/>
              </w:rPr>
              <w:t xml:space="preserve"> last meeting</w:t>
            </w:r>
            <w:r w:rsidR="006F11AC">
              <w:rPr>
                <w:rFonts w:ascii="Arial" w:hAnsi="Arial" w:cs="Arial"/>
                <w:sz w:val="20"/>
                <w:szCs w:val="20"/>
              </w:rPr>
              <w:t xml:space="preserve"> and thanked her for her contribution</w:t>
            </w:r>
            <w:r w:rsidR="00AF0BC5">
              <w:rPr>
                <w:rFonts w:ascii="Arial" w:hAnsi="Arial" w:cs="Arial"/>
                <w:sz w:val="20"/>
                <w:szCs w:val="20"/>
              </w:rPr>
              <w:t xml:space="preserve"> to the project</w:t>
            </w:r>
            <w:r w:rsidR="00C20A03">
              <w:rPr>
                <w:rFonts w:ascii="Arial" w:hAnsi="Arial" w:cs="Arial"/>
                <w:sz w:val="20"/>
                <w:szCs w:val="20"/>
              </w:rPr>
              <w:t xml:space="preserve">. </w:t>
            </w:r>
            <w:r w:rsidR="003703E7">
              <w:rPr>
                <w:rFonts w:ascii="Arial" w:hAnsi="Arial" w:cs="Arial"/>
                <w:sz w:val="20"/>
                <w:szCs w:val="20"/>
              </w:rPr>
              <w:t>Jacqui Mott will be replacing Alex</w:t>
            </w:r>
            <w:r w:rsidR="00AF0BC5">
              <w:rPr>
                <w:rFonts w:ascii="Arial" w:hAnsi="Arial" w:cs="Arial"/>
                <w:sz w:val="20"/>
                <w:szCs w:val="20"/>
              </w:rPr>
              <w:t xml:space="preserve"> at CYP</w:t>
            </w:r>
            <w:r w:rsidR="003703E7">
              <w:rPr>
                <w:rFonts w:ascii="Arial" w:hAnsi="Arial" w:cs="Arial"/>
                <w:sz w:val="20"/>
                <w:szCs w:val="20"/>
              </w:rPr>
              <w:t xml:space="preserve">. </w:t>
            </w:r>
          </w:p>
        </w:tc>
      </w:tr>
      <w:tr w:rsidR="00145AF9" w:rsidRPr="000252F9" w14:paraId="2A274D5F" w14:textId="77777777" w:rsidTr="00B05E31">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0252F9" w:rsidRDefault="00054A08" w:rsidP="00C603D9">
            <w:pPr>
              <w:pStyle w:val="DTPLIintrotext"/>
              <w:spacing w:before="80" w:after="80"/>
              <w:rPr>
                <w:rFonts w:ascii="Arial" w:hAnsi="Arial"/>
                <w:color w:val="auto"/>
                <w:sz w:val="20"/>
              </w:rPr>
            </w:pPr>
            <w:r w:rsidRPr="000252F9">
              <w:rPr>
                <w:rFonts w:ascii="Arial" w:hAnsi="Arial"/>
                <w:color w:val="auto"/>
                <w:sz w:val="20"/>
              </w:rPr>
              <w:t>Parkville construction update</w:t>
            </w:r>
          </w:p>
        </w:tc>
      </w:tr>
      <w:tr w:rsidR="00145AF9" w:rsidRPr="000252F9" w14:paraId="7768E9AF" w14:textId="77777777" w:rsidTr="00401BB1">
        <w:trPr>
          <w:trHeight w:val="908"/>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2AFF62BA" w14:textId="5C49AA2E" w:rsidR="006B46A3" w:rsidRPr="000252F9" w:rsidRDefault="006B46A3" w:rsidP="006B46A3">
            <w:pPr>
              <w:spacing w:before="80" w:after="80"/>
              <w:rPr>
                <w:rFonts w:ascii="Arial" w:hAnsi="Arial" w:cs="Arial"/>
                <w:sz w:val="20"/>
                <w:szCs w:val="20"/>
              </w:rPr>
            </w:pPr>
            <w:r w:rsidRPr="000252F9">
              <w:rPr>
                <w:rFonts w:ascii="Arial" w:hAnsi="Arial" w:cs="Arial"/>
                <w:sz w:val="20"/>
                <w:szCs w:val="20"/>
              </w:rPr>
              <w:t>Presentation by Alex Keppell (CYP) on construction in the Parkville precinct.</w:t>
            </w:r>
          </w:p>
          <w:p w14:paraId="227B4A0C" w14:textId="77777777" w:rsidR="006B46A3" w:rsidRPr="000252F9" w:rsidRDefault="006B46A3" w:rsidP="006B46A3">
            <w:pPr>
              <w:spacing w:before="80" w:after="80"/>
              <w:rPr>
                <w:rFonts w:ascii="Arial" w:hAnsi="Arial" w:cs="Arial"/>
                <w:sz w:val="20"/>
                <w:szCs w:val="20"/>
              </w:rPr>
            </w:pPr>
            <w:r w:rsidRPr="000252F9">
              <w:rPr>
                <w:rFonts w:ascii="Arial" w:hAnsi="Arial" w:cs="Arial"/>
                <w:sz w:val="20"/>
                <w:szCs w:val="20"/>
              </w:rPr>
              <w:t xml:space="preserve">Matters arising: </w:t>
            </w:r>
          </w:p>
          <w:p w14:paraId="0913379F" w14:textId="442B0D28" w:rsidR="003703E7" w:rsidRDefault="003703E7" w:rsidP="00A53BCA">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w:t>
            </w:r>
            <w:r w:rsidR="0069697C">
              <w:rPr>
                <w:rFonts w:ascii="Arial" w:hAnsi="Arial" w:cs="Arial"/>
                <w:sz w:val="20"/>
                <w:szCs w:val="20"/>
              </w:rPr>
              <w:t>queried the nature of works to be carried out during phase three of excavation. CYP confirmed</w:t>
            </w:r>
            <w:r w:rsidR="00291F0A">
              <w:rPr>
                <w:rFonts w:ascii="Arial" w:hAnsi="Arial" w:cs="Arial"/>
                <w:sz w:val="20"/>
                <w:szCs w:val="20"/>
              </w:rPr>
              <w:t xml:space="preserve"> removal of spoil from</w:t>
            </w:r>
            <w:r w:rsidR="0069697C">
              <w:rPr>
                <w:rFonts w:ascii="Arial" w:hAnsi="Arial" w:cs="Arial"/>
                <w:sz w:val="20"/>
                <w:szCs w:val="20"/>
              </w:rPr>
              <w:t xml:space="preserve"> </w:t>
            </w:r>
            <w:r w:rsidR="005E258F">
              <w:rPr>
                <w:rFonts w:ascii="Arial" w:hAnsi="Arial" w:cs="Arial"/>
                <w:sz w:val="20"/>
                <w:szCs w:val="20"/>
              </w:rPr>
              <w:t>phase thre</w:t>
            </w:r>
            <w:r w:rsidR="00995961">
              <w:rPr>
                <w:rFonts w:ascii="Arial" w:hAnsi="Arial" w:cs="Arial"/>
                <w:sz w:val="20"/>
                <w:szCs w:val="20"/>
              </w:rPr>
              <w:t xml:space="preserve">e </w:t>
            </w:r>
            <w:r w:rsidR="002D4228">
              <w:rPr>
                <w:rFonts w:ascii="Arial" w:hAnsi="Arial" w:cs="Arial"/>
                <w:sz w:val="20"/>
                <w:szCs w:val="20"/>
              </w:rPr>
              <w:t xml:space="preserve">excavation works </w:t>
            </w:r>
            <w:r w:rsidR="00291F0A">
              <w:rPr>
                <w:rFonts w:ascii="Arial" w:hAnsi="Arial" w:cs="Arial"/>
                <w:sz w:val="20"/>
                <w:szCs w:val="20"/>
              </w:rPr>
              <w:t xml:space="preserve">is </w:t>
            </w:r>
            <w:r w:rsidR="002D4228">
              <w:rPr>
                <w:rFonts w:ascii="Arial" w:hAnsi="Arial" w:cs="Arial"/>
                <w:sz w:val="20"/>
                <w:szCs w:val="20"/>
              </w:rPr>
              <w:t xml:space="preserve">too deep to be carried out by trucks, so will be </w:t>
            </w:r>
            <w:r w:rsidR="00312216">
              <w:rPr>
                <w:rFonts w:ascii="Arial" w:hAnsi="Arial" w:cs="Arial"/>
                <w:sz w:val="20"/>
                <w:szCs w:val="20"/>
              </w:rPr>
              <w:t xml:space="preserve">completed using the gantry crane. This phase is expected to commence in October 2019. </w:t>
            </w:r>
            <w:r w:rsidR="005E258F">
              <w:rPr>
                <w:rFonts w:ascii="Arial" w:hAnsi="Arial" w:cs="Arial"/>
                <w:sz w:val="20"/>
                <w:szCs w:val="20"/>
              </w:rPr>
              <w:t xml:space="preserve"> </w:t>
            </w:r>
          </w:p>
          <w:p w14:paraId="0305F3B4" w14:textId="50C3ACC3" w:rsidR="00A53BCA" w:rsidRPr="008B0481" w:rsidRDefault="00A53BCA" w:rsidP="00A53BCA">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The CRG discussed </w:t>
            </w:r>
            <w:r w:rsidR="005E2C7A">
              <w:rPr>
                <w:rFonts w:ascii="Arial" w:hAnsi="Arial" w:cs="Arial"/>
                <w:sz w:val="20"/>
                <w:szCs w:val="20"/>
              </w:rPr>
              <w:t xml:space="preserve">truck movements in the precinct. CYP confirmed it </w:t>
            </w:r>
            <w:r w:rsidR="009C140C">
              <w:rPr>
                <w:rFonts w:ascii="Arial" w:hAnsi="Arial" w:cs="Arial"/>
                <w:sz w:val="20"/>
                <w:szCs w:val="20"/>
              </w:rPr>
              <w:t xml:space="preserve">is able to </w:t>
            </w:r>
            <w:r w:rsidR="00BD5F83">
              <w:rPr>
                <w:rFonts w:ascii="Arial" w:hAnsi="Arial" w:cs="Arial"/>
                <w:sz w:val="20"/>
                <w:szCs w:val="20"/>
              </w:rPr>
              <w:t>identify and track</w:t>
            </w:r>
            <w:r w:rsidR="009C140C">
              <w:rPr>
                <w:rFonts w:ascii="Arial" w:hAnsi="Arial" w:cs="Arial"/>
                <w:sz w:val="20"/>
                <w:szCs w:val="20"/>
              </w:rPr>
              <w:t xml:space="preserve"> </w:t>
            </w:r>
            <w:r w:rsidR="00BD5F83">
              <w:rPr>
                <w:rFonts w:ascii="Arial" w:hAnsi="Arial" w:cs="Arial"/>
                <w:sz w:val="20"/>
                <w:szCs w:val="20"/>
              </w:rPr>
              <w:t>project trucks via its truck track</w:t>
            </w:r>
            <w:r w:rsidR="0038217C">
              <w:rPr>
                <w:rFonts w:ascii="Arial" w:hAnsi="Arial" w:cs="Arial"/>
                <w:sz w:val="20"/>
                <w:szCs w:val="20"/>
              </w:rPr>
              <w:t xml:space="preserve">er. CYP confirmed members of the community should make note of the registration number </w:t>
            </w:r>
            <w:r w:rsidR="009B0ECE">
              <w:rPr>
                <w:rFonts w:ascii="Arial" w:hAnsi="Arial" w:cs="Arial"/>
                <w:sz w:val="20"/>
                <w:szCs w:val="20"/>
              </w:rPr>
              <w:t xml:space="preserve">of any errant </w:t>
            </w:r>
            <w:r w:rsidR="000476A0">
              <w:rPr>
                <w:rFonts w:ascii="Arial" w:hAnsi="Arial" w:cs="Arial"/>
                <w:sz w:val="20"/>
                <w:szCs w:val="20"/>
              </w:rPr>
              <w:t>trucks and report them to the Metro Tunnel Project helpline (1800 105 105)</w:t>
            </w:r>
            <w:r w:rsidR="00372A59">
              <w:rPr>
                <w:rFonts w:ascii="Arial" w:hAnsi="Arial" w:cs="Arial"/>
                <w:sz w:val="20"/>
                <w:szCs w:val="20"/>
              </w:rPr>
              <w:t xml:space="preserve"> and confirmed it will follow up any complaints about project trucks. </w:t>
            </w:r>
          </w:p>
          <w:p w14:paraId="2DFAEDFC" w14:textId="77777777" w:rsidR="0063531C" w:rsidRPr="0063531C" w:rsidRDefault="008B0481" w:rsidP="00A53BCA">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queried whether tram</w:t>
            </w:r>
            <w:r w:rsidR="002E4848">
              <w:rPr>
                <w:rFonts w:ascii="Arial" w:hAnsi="Arial" w:cs="Arial"/>
                <w:sz w:val="20"/>
                <w:szCs w:val="20"/>
              </w:rPr>
              <w:t xml:space="preserve">s would be impacted during Grattan Street West works. CYP confirmed </w:t>
            </w:r>
            <w:r w:rsidR="0063531C">
              <w:rPr>
                <w:rFonts w:ascii="Arial" w:hAnsi="Arial" w:cs="Arial"/>
                <w:sz w:val="20"/>
                <w:szCs w:val="20"/>
              </w:rPr>
              <w:t>there are no expected impacts to trams during these works.</w:t>
            </w:r>
          </w:p>
          <w:p w14:paraId="06549F1E" w14:textId="31B45F9E" w:rsidR="00D0269C" w:rsidRPr="006C2129" w:rsidRDefault="0063531C" w:rsidP="00F1110E">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Robert Moore raised </w:t>
            </w:r>
            <w:r w:rsidR="0081627D">
              <w:rPr>
                <w:rFonts w:ascii="Arial" w:hAnsi="Arial" w:cs="Arial"/>
                <w:sz w:val="20"/>
                <w:szCs w:val="20"/>
              </w:rPr>
              <w:t>heritage</w:t>
            </w:r>
            <w:r w:rsidR="007650F0">
              <w:rPr>
                <w:rFonts w:ascii="Arial" w:hAnsi="Arial" w:cs="Arial"/>
                <w:sz w:val="20"/>
                <w:szCs w:val="20"/>
              </w:rPr>
              <w:t xml:space="preserve"> </w:t>
            </w:r>
            <w:r w:rsidR="001A5C3B">
              <w:rPr>
                <w:rFonts w:ascii="Arial" w:hAnsi="Arial" w:cs="Arial"/>
                <w:sz w:val="20"/>
                <w:szCs w:val="20"/>
              </w:rPr>
              <w:t xml:space="preserve">permits for </w:t>
            </w:r>
            <w:r w:rsidR="00AF0BC5">
              <w:rPr>
                <w:rFonts w:ascii="Arial" w:hAnsi="Arial" w:cs="Arial"/>
                <w:sz w:val="20"/>
                <w:szCs w:val="20"/>
              </w:rPr>
              <w:t>proposed works on Royal Parade</w:t>
            </w:r>
            <w:r w:rsidR="001A5C3B">
              <w:rPr>
                <w:rFonts w:ascii="Arial" w:hAnsi="Arial" w:cs="Arial"/>
                <w:sz w:val="20"/>
                <w:szCs w:val="20"/>
              </w:rPr>
              <w:t xml:space="preserve">. Robert </w:t>
            </w:r>
            <w:r w:rsidR="00AF0BC5">
              <w:rPr>
                <w:rFonts w:ascii="Arial" w:hAnsi="Arial" w:cs="Arial"/>
                <w:sz w:val="20"/>
                <w:szCs w:val="20"/>
              </w:rPr>
              <w:t>advised Parkville Association</w:t>
            </w:r>
            <w:r w:rsidR="001A5C3B">
              <w:rPr>
                <w:rFonts w:ascii="Arial" w:hAnsi="Arial" w:cs="Arial"/>
                <w:sz w:val="20"/>
                <w:szCs w:val="20"/>
              </w:rPr>
              <w:t xml:space="preserve"> has submitted an objection to Heritage Victoria </w:t>
            </w:r>
            <w:r w:rsidR="00AF0BC5">
              <w:rPr>
                <w:rFonts w:ascii="Arial" w:hAnsi="Arial" w:cs="Arial"/>
                <w:sz w:val="20"/>
                <w:szCs w:val="20"/>
              </w:rPr>
              <w:t xml:space="preserve">regarding concerns related </w:t>
            </w:r>
            <w:r w:rsidR="00AF0BC5">
              <w:rPr>
                <w:rFonts w:ascii="Arial" w:hAnsi="Arial" w:cs="Arial"/>
                <w:sz w:val="20"/>
                <w:szCs w:val="20"/>
              </w:rPr>
              <w:lastRenderedPageBreak/>
              <w:t xml:space="preserve">to proposed </w:t>
            </w:r>
            <w:r w:rsidR="000C4555">
              <w:rPr>
                <w:rFonts w:ascii="Arial" w:hAnsi="Arial" w:cs="Arial"/>
                <w:sz w:val="20"/>
                <w:szCs w:val="20"/>
              </w:rPr>
              <w:t xml:space="preserve">tree removal, </w:t>
            </w:r>
            <w:r w:rsidR="00AF0BC5">
              <w:rPr>
                <w:rFonts w:ascii="Arial" w:hAnsi="Arial" w:cs="Arial"/>
                <w:sz w:val="20"/>
                <w:szCs w:val="20"/>
              </w:rPr>
              <w:t>as they would like to see the permit split into two sections for construction and legacy design</w:t>
            </w:r>
            <w:r w:rsidR="0082075B">
              <w:rPr>
                <w:rFonts w:ascii="Arial" w:hAnsi="Arial" w:cs="Arial"/>
                <w:sz w:val="20"/>
                <w:szCs w:val="20"/>
              </w:rPr>
              <w:t>. Ro</w:t>
            </w:r>
            <w:r w:rsidR="00F9168B">
              <w:rPr>
                <w:rFonts w:ascii="Arial" w:hAnsi="Arial" w:cs="Arial"/>
                <w:sz w:val="20"/>
                <w:szCs w:val="20"/>
              </w:rPr>
              <w:t>bert</w:t>
            </w:r>
            <w:r w:rsidR="00AF0BC5">
              <w:rPr>
                <w:rFonts w:ascii="Arial" w:hAnsi="Arial" w:cs="Arial"/>
                <w:sz w:val="20"/>
                <w:szCs w:val="20"/>
              </w:rPr>
              <w:t xml:space="preserve"> thanked Alex for meeting with him to outline the permit and expressed concern that </w:t>
            </w:r>
            <w:r w:rsidR="007939E9">
              <w:rPr>
                <w:rFonts w:ascii="Arial" w:hAnsi="Arial" w:cs="Arial"/>
                <w:sz w:val="20"/>
                <w:szCs w:val="20"/>
              </w:rPr>
              <w:t xml:space="preserve">the CRG </w:t>
            </w:r>
            <w:r w:rsidR="00AF0BC5">
              <w:rPr>
                <w:rFonts w:ascii="Arial" w:hAnsi="Arial" w:cs="Arial"/>
                <w:sz w:val="20"/>
                <w:szCs w:val="20"/>
              </w:rPr>
              <w:t>had not discussed these works previously.</w:t>
            </w:r>
            <w:r w:rsidR="00CA34EE">
              <w:rPr>
                <w:rFonts w:ascii="Arial" w:hAnsi="Arial" w:cs="Arial"/>
                <w:sz w:val="20"/>
                <w:szCs w:val="20"/>
              </w:rPr>
              <w:t xml:space="preserve"> CYP advised the permit included trees required to be removed for construction of station entrances and further trees included in permit would be subject to the finalisation of the legacy design and a further Development Plan.</w:t>
            </w:r>
          </w:p>
        </w:tc>
      </w:tr>
      <w:tr w:rsidR="00145AF9" w:rsidRPr="000252F9" w14:paraId="6691E695" w14:textId="77777777" w:rsidTr="00B05E31">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lastRenderedPageBreak/>
              <w:t xml:space="preserve">3.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0252F9" w:rsidRDefault="00054A08" w:rsidP="00C603D9">
            <w:pPr>
              <w:spacing w:before="80" w:after="80"/>
              <w:rPr>
                <w:rFonts w:ascii="Arial" w:hAnsi="Arial" w:cs="Arial"/>
                <w:b/>
                <w:sz w:val="20"/>
                <w:szCs w:val="20"/>
              </w:rPr>
            </w:pPr>
            <w:r w:rsidRPr="000252F9">
              <w:rPr>
                <w:rFonts w:ascii="Arial" w:hAnsi="Arial" w:cs="Arial"/>
                <w:b/>
                <w:sz w:val="20"/>
                <w:szCs w:val="20"/>
              </w:rPr>
              <w:t>Arden construction update</w:t>
            </w:r>
          </w:p>
        </w:tc>
      </w:tr>
      <w:tr w:rsidR="00C52048" w:rsidRPr="000252F9" w14:paraId="54735BBF" w14:textId="77777777" w:rsidTr="00B05E31">
        <w:trPr>
          <w:trHeight w:val="189"/>
        </w:trPr>
        <w:tc>
          <w:tcPr>
            <w:tcW w:w="880" w:type="dxa"/>
            <w:tcBorders>
              <w:top w:val="nil"/>
              <w:bottom w:val="single" w:sz="4" w:space="0" w:color="808080" w:themeColor="background1" w:themeShade="80"/>
            </w:tcBorders>
            <w:shd w:val="clear" w:color="auto" w:fill="auto"/>
          </w:tcPr>
          <w:p w14:paraId="43BF4853"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1E706D19" w14:textId="785CC8BF" w:rsidR="00A72E8B" w:rsidRDefault="00C52048" w:rsidP="00C52048">
            <w:pPr>
              <w:spacing w:before="80" w:after="80"/>
              <w:rPr>
                <w:rFonts w:ascii="Arial" w:hAnsi="Arial" w:cs="Arial"/>
                <w:sz w:val="20"/>
                <w:szCs w:val="20"/>
              </w:rPr>
            </w:pPr>
            <w:r w:rsidRPr="000252F9">
              <w:rPr>
                <w:rFonts w:ascii="Arial" w:hAnsi="Arial" w:cs="Arial"/>
                <w:sz w:val="20"/>
                <w:szCs w:val="20"/>
              </w:rPr>
              <w:t>Presentation by Kim Mas (CYP) on Arden construction.</w:t>
            </w:r>
          </w:p>
          <w:p w14:paraId="06E11C88" w14:textId="77777777" w:rsidR="00C52048" w:rsidRDefault="00C52048" w:rsidP="00E44174">
            <w:pPr>
              <w:spacing w:before="80" w:after="80"/>
              <w:rPr>
                <w:rFonts w:ascii="Arial" w:hAnsi="Arial" w:cs="Arial"/>
                <w:sz w:val="20"/>
                <w:szCs w:val="20"/>
              </w:rPr>
            </w:pPr>
            <w:r w:rsidRPr="000252F9">
              <w:rPr>
                <w:rFonts w:ascii="Arial" w:hAnsi="Arial" w:cs="Arial"/>
                <w:sz w:val="20"/>
                <w:szCs w:val="20"/>
              </w:rPr>
              <w:t>Matters arising</w:t>
            </w:r>
            <w:r w:rsidR="00E44174">
              <w:rPr>
                <w:rFonts w:ascii="Arial" w:hAnsi="Arial" w:cs="Arial"/>
                <w:sz w:val="20"/>
                <w:szCs w:val="20"/>
              </w:rPr>
              <w:t xml:space="preserve">: </w:t>
            </w:r>
          </w:p>
          <w:p w14:paraId="04395BE9" w14:textId="40328334" w:rsidR="00401BB1" w:rsidRPr="000C6032" w:rsidRDefault="00401BB1" w:rsidP="00C960A5">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Rachael Palmer raised feedback from a community member about street </w:t>
            </w:r>
            <w:r w:rsidR="00AF0BC5">
              <w:rPr>
                <w:rFonts w:ascii="Arial" w:hAnsi="Arial" w:cs="Arial"/>
                <w:sz w:val="20"/>
                <w:szCs w:val="20"/>
              </w:rPr>
              <w:t xml:space="preserve">sweeping </w:t>
            </w:r>
            <w:r w:rsidR="000C6032">
              <w:rPr>
                <w:rFonts w:ascii="Arial" w:hAnsi="Arial" w:cs="Arial"/>
                <w:sz w:val="20"/>
                <w:szCs w:val="20"/>
              </w:rPr>
              <w:t>on Arden Street</w:t>
            </w:r>
            <w:r w:rsidR="00BD0ED7">
              <w:rPr>
                <w:rFonts w:ascii="Arial" w:hAnsi="Arial" w:cs="Arial"/>
                <w:sz w:val="20"/>
                <w:szCs w:val="20"/>
              </w:rPr>
              <w:t xml:space="preserve">. </w:t>
            </w:r>
            <w:r w:rsidR="000C6032">
              <w:rPr>
                <w:rFonts w:ascii="Arial" w:hAnsi="Arial" w:cs="Arial"/>
                <w:sz w:val="20"/>
                <w:szCs w:val="20"/>
              </w:rPr>
              <w:t>CYP thanked Rachael for passing on the feedback.</w:t>
            </w:r>
          </w:p>
          <w:p w14:paraId="1C466A93" w14:textId="21010A99" w:rsidR="00FB0745" w:rsidRPr="006C2129" w:rsidRDefault="000C6032" w:rsidP="00F1110E">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raised the </w:t>
            </w:r>
            <w:r w:rsidR="00302053">
              <w:rPr>
                <w:rFonts w:ascii="Arial" w:hAnsi="Arial" w:cs="Arial"/>
                <w:sz w:val="20"/>
                <w:szCs w:val="20"/>
              </w:rPr>
              <w:t xml:space="preserve">renaming of the current North Melbourne </w:t>
            </w:r>
            <w:r w:rsidR="00BD0ED7">
              <w:rPr>
                <w:rFonts w:ascii="Arial" w:hAnsi="Arial" w:cs="Arial"/>
                <w:sz w:val="20"/>
                <w:szCs w:val="20"/>
              </w:rPr>
              <w:t>S</w:t>
            </w:r>
            <w:r w:rsidR="00302053">
              <w:rPr>
                <w:rFonts w:ascii="Arial" w:hAnsi="Arial" w:cs="Arial"/>
                <w:sz w:val="20"/>
                <w:szCs w:val="20"/>
              </w:rPr>
              <w:t xml:space="preserve">tation to West Melbourne. RPV </w:t>
            </w:r>
            <w:r w:rsidR="00BD0ED7">
              <w:rPr>
                <w:rFonts w:ascii="Arial" w:hAnsi="Arial" w:cs="Arial"/>
                <w:sz w:val="20"/>
                <w:szCs w:val="20"/>
              </w:rPr>
              <w:t xml:space="preserve">advised there is extensive work </w:t>
            </w:r>
            <w:r w:rsidR="00CA34EE">
              <w:rPr>
                <w:rFonts w:ascii="Arial" w:hAnsi="Arial" w:cs="Arial"/>
                <w:sz w:val="20"/>
                <w:szCs w:val="20"/>
              </w:rPr>
              <w:t>across</w:t>
            </w:r>
            <w:r w:rsidR="00BD0ED7">
              <w:rPr>
                <w:rFonts w:ascii="Arial" w:hAnsi="Arial" w:cs="Arial"/>
                <w:sz w:val="20"/>
                <w:szCs w:val="20"/>
              </w:rPr>
              <w:t xml:space="preserve"> multiple agencies and timing is not </w:t>
            </w:r>
            <w:r w:rsidR="006C2129">
              <w:rPr>
                <w:rFonts w:ascii="Arial" w:hAnsi="Arial" w:cs="Arial"/>
                <w:sz w:val="20"/>
                <w:szCs w:val="20"/>
              </w:rPr>
              <w:t>confirmed</w:t>
            </w:r>
            <w:r w:rsidR="00D65A80">
              <w:rPr>
                <w:rFonts w:ascii="Arial" w:hAnsi="Arial" w:cs="Arial"/>
                <w:sz w:val="20"/>
                <w:szCs w:val="20"/>
              </w:rPr>
              <w:t>.</w:t>
            </w:r>
            <w:r w:rsidR="00302053" w:rsidRPr="006C2129">
              <w:rPr>
                <w:rFonts w:ascii="Arial" w:hAnsi="Arial" w:cs="Arial"/>
                <w:sz w:val="20"/>
                <w:szCs w:val="20"/>
              </w:rPr>
              <w:t xml:space="preserve"> </w:t>
            </w:r>
          </w:p>
        </w:tc>
      </w:tr>
      <w:tr w:rsidR="00C52048" w:rsidRPr="000252F9" w14:paraId="0E7442DB"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085F00E" w14:textId="30531F56"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412E0D87" w:rsidR="00C52048" w:rsidRPr="000252F9" w:rsidRDefault="00293C1F" w:rsidP="00C52048">
            <w:pPr>
              <w:spacing w:before="80" w:after="80"/>
              <w:rPr>
                <w:rFonts w:ascii="Arial" w:hAnsi="Arial" w:cs="Arial"/>
                <w:b/>
                <w:sz w:val="20"/>
                <w:szCs w:val="20"/>
              </w:rPr>
            </w:pPr>
            <w:r>
              <w:rPr>
                <w:rFonts w:ascii="Arial" w:hAnsi="Arial" w:cs="Arial"/>
                <w:b/>
                <w:sz w:val="20"/>
                <w:szCs w:val="20"/>
              </w:rPr>
              <w:t>Tunnelling</w:t>
            </w:r>
          </w:p>
        </w:tc>
      </w:tr>
      <w:tr w:rsidR="00293C1F" w:rsidRPr="000252F9" w14:paraId="5A2CDFDB" w14:textId="77777777" w:rsidTr="00293C1F">
        <w:trPr>
          <w:trHeight w:val="340"/>
        </w:trPr>
        <w:tc>
          <w:tcPr>
            <w:tcW w:w="880" w:type="dxa"/>
            <w:tcBorders>
              <w:top w:val="nil"/>
              <w:bottom w:val="single" w:sz="4" w:space="0" w:color="808080" w:themeColor="background1" w:themeShade="80"/>
            </w:tcBorders>
            <w:shd w:val="clear" w:color="auto" w:fill="auto"/>
          </w:tcPr>
          <w:p w14:paraId="0BD626BF"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54DAA079" w14:textId="624B1C3E" w:rsidR="00293C1F" w:rsidRPr="000252F9" w:rsidRDefault="00293C1F" w:rsidP="00293C1F">
            <w:pPr>
              <w:spacing w:before="80" w:after="80"/>
              <w:rPr>
                <w:rFonts w:ascii="Arial" w:hAnsi="Arial" w:cs="Arial"/>
                <w:sz w:val="20"/>
                <w:szCs w:val="20"/>
              </w:rPr>
            </w:pPr>
            <w:r w:rsidRPr="000252F9">
              <w:rPr>
                <w:rFonts w:ascii="Arial" w:hAnsi="Arial" w:cs="Arial"/>
                <w:sz w:val="20"/>
                <w:szCs w:val="20"/>
              </w:rPr>
              <w:t xml:space="preserve">Presentation by </w:t>
            </w:r>
            <w:r>
              <w:rPr>
                <w:rFonts w:ascii="Arial" w:hAnsi="Arial" w:cs="Arial"/>
                <w:sz w:val="20"/>
                <w:szCs w:val="20"/>
              </w:rPr>
              <w:t>Kim Norton</w:t>
            </w:r>
            <w:r w:rsidRPr="000252F9">
              <w:rPr>
                <w:rFonts w:ascii="Arial" w:hAnsi="Arial" w:cs="Arial"/>
                <w:sz w:val="20"/>
                <w:szCs w:val="20"/>
              </w:rPr>
              <w:t xml:space="preserve"> (CYP) </w:t>
            </w:r>
            <w:r>
              <w:rPr>
                <w:rFonts w:ascii="Arial" w:hAnsi="Arial" w:cs="Arial"/>
                <w:sz w:val="20"/>
                <w:szCs w:val="20"/>
              </w:rPr>
              <w:t>on tunnelling</w:t>
            </w:r>
            <w:r w:rsidRPr="000252F9">
              <w:rPr>
                <w:rFonts w:ascii="Arial" w:hAnsi="Arial" w:cs="Arial"/>
                <w:sz w:val="20"/>
                <w:szCs w:val="20"/>
              </w:rPr>
              <w:t xml:space="preserve">. </w:t>
            </w:r>
          </w:p>
          <w:p w14:paraId="31991E51" w14:textId="056634CC" w:rsidR="00293C1F" w:rsidRPr="00F1110E" w:rsidRDefault="00A37F92" w:rsidP="00F1110E">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The CRG discussed the T</w:t>
            </w:r>
            <w:r w:rsidR="00304393">
              <w:rPr>
                <w:rFonts w:ascii="Arial" w:hAnsi="Arial" w:cs="Arial"/>
                <w:sz w:val="20"/>
                <w:szCs w:val="20"/>
              </w:rPr>
              <w:t xml:space="preserve">unnel </w:t>
            </w:r>
            <w:r>
              <w:rPr>
                <w:rFonts w:ascii="Arial" w:hAnsi="Arial" w:cs="Arial"/>
                <w:sz w:val="20"/>
                <w:szCs w:val="20"/>
              </w:rPr>
              <w:t>B</w:t>
            </w:r>
            <w:r w:rsidR="00304393">
              <w:rPr>
                <w:rFonts w:ascii="Arial" w:hAnsi="Arial" w:cs="Arial"/>
                <w:sz w:val="20"/>
                <w:szCs w:val="20"/>
              </w:rPr>
              <w:t xml:space="preserve">oring </w:t>
            </w:r>
            <w:r>
              <w:rPr>
                <w:rFonts w:ascii="Arial" w:hAnsi="Arial" w:cs="Arial"/>
                <w:sz w:val="20"/>
                <w:szCs w:val="20"/>
              </w:rPr>
              <w:t>M</w:t>
            </w:r>
            <w:r w:rsidR="00304393">
              <w:rPr>
                <w:rFonts w:ascii="Arial" w:hAnsi="Arial" w:cs="Arial"/>
                <w:sz w:val="20"/>
                <w:szCs w:val="20"/>
              </w:rPr>
              <w:t>achine (TBM)</w:t>
            </w:r>
            <w:r>
              <w:rPr>
                <w:rFonts w:ascii="Arial" w:hAnsi="Arial" w:cs="Arial"/>
                <w:sz w:val="20"/>
                <w:szCs w:val="20"/>
              </w:rPr>
              <w:t xml:space="preserve"> launch, including the </w:t>
            </w:r>
            <w:r w:rsidR="00304393">
              <w:rPr>
                <w:rFonts w:ascii="Arial" w:hAnsi="Arial" w:cs="Arial"/>
                <w:sz w:val="20"/>
                <w:szCs w:val="20"/>
              </w:rPr>
              <w:t>smoking ceremony and blessing of the TBMs.</w:t>
            </w:r>
            <w:r w:rsidR="00F1110E">
              <w:rPr>
                <w:rFonts w:ascii="Arial" w:hAnsi="Arial" w:cs="Arial"/>
                <w:sz w:val="20"/>
                <w:szCs w:val="20"/>
              </w:rPr>
              <w:t xml:space="preserve"> </w:t>
            </w:r>
            <w:r w:rsidR="0043198E" w:rsidRPr="00F1110E">
              <w:rPr>
                <w:rFonts w:ascii="Arial" w:hAnsi="Arial" w:cs="Arial"/>
                <w:sz w:val="20"/>
                <w:szCs w:val="20"/>
              </w:rPr>
              <w:t xml:space="preserve">Robert Moore suggested CYP contact Ozanam House to discuss </w:t>
            </w:r>
            <w:r w:rsidR="00C960A5" w:rsidRPr="00F1110E">
              <w:rPr>
                <w:rFonts w:ascii="Arial" w:hAnsi="Arial" w:cs="Arial"/>
                <w:sz w:val="20"/>
                <w:szCs w:val="20"/>
              </w:rPr>
              <w:t>options for people to conduct the ceremony.</w:t>
            </w:r>
            <w:r w:rsidR="00C960A5" w:rsidRPr="00F1110E">
              <w:rPr>
                <w:rFonts w:ascii="Arial" w:hAnsi="Arial" w:cs="Arial"/>
                <w:i/>
                <w:sz w:val="20"/>
                <w:szCs w:val="20"/>
              </w:rPr>
              <w:t xml:space="preserve"> </w:t>
            </w:r>
            <w:r w:rsidR="00C960A5" w:rsidRPr="00F1110E">
              <w:rPr>
                <w:rFonts w:ascii="Arial" w:hAnsi="Arial" w:cs="Arial"/>
                <w:sz w:val="20"/>
                <w:szCs w:val="20"/>
              </w:rPr>
              <w:t>CYP thanked Robert for the suggestion.</w:t>
            </w:r>
          </w:p>
        </w:tc>
      </w:tr>
      <w:tr w:rsidR="00293C1F" w:rsidRPr="000252F9" w14:paraId="47CD6B9A"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77BDA5BF" w14:textId="01EC9E07" w:rsidR="00293C1F" w:rsidRPr="000252F9" w:rsidRDefault="00293C1F" w:rsidP="00C52048">
            <w:pPr>
              <w:pStyle w:val="DTPLIintrotext"/>
              <w:spacing w:before="80" w:after="80"/>
              <w:rPr>
                <w:rFonts w:ascii="Arial" w:hAnsi="Arial"/>
                <w:color w:val="auto"/>
                <w:sz w:val="20"/>
              </w:rPr>
            </w:pPr>
            <w:r>
              <w:rPr>
                <w:rFonts w:ascii="Arial" w:hAnsi="Arial"/>
                <w:color w:val="auto"/>
                <w:sz w:val="20"/>
              </w:rPr>
              <w:t>5.</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8C8B6B" w14:textId="08665693" w:rsidR="00293C1F" w:rsidRDefault="00293C1F" w:rsidP="00C52048">
            <w:pPr>
              <w:spacing w:before="80" w:after="80"/>
              <w:rPr>
                <w:rFonts w:ascii="Arial" w:hAnsi="Arial" w:cs="Arial"/>
                <w:b/>
                <w:sz w:val="20"/>
                <w:szCs w:val="20"/>
              </w:rPr>
            </w:pPr>
            <w:r>
              <w:rPr>
                <w:rFonts w:ascii="Arial" w:hAnsi="Arial" w:cs="Arial"/>
                <w:b/>
                <w:sz w:val="20"/>
                <w:szCs w:val="20"/>
              </w:rPr>
              <w:t>Environmental management update</w:t>
            </w:r>
          </w:p>
        </w:tc>
      </w:tr>
      <w:tr w:rsidR="00293C1F" w:rsidRPr="000252F9" w14:paraId="174161AC" w14:textId="77777777" w:rsidTr="00293C1F">
        <w:trPr>
          <w:trHeight w:val="340"/>
        </w:trPr>
        <w:tc>
          <w:tcPr>
            <w:tcW w:w="880" w:type="dxa"/>
            <w:tcBorders>
              <w:top w:val="nil"/>
              <w:bottom w:val="single" w:sz="4" w:space="0" w:color="808080" w:themeColor="background1" w:themeShade="80"/>
            </w:tcBorders>
            <w:shd w:val="clear" w:color="auto" w:fill="auto"/>
          </w:tcPr>
          <w:p w14:paraId="01557F69" w14:textId="77777777" w:rsidR="00293C1F" w:rsidRPr="000252F9" w:rsidRDefault="00293C1F"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43A8C630" w14:textId="6C6D32F5" w:rsidR="00293C1F" w:rsidRPr="000252F9" w:rsidRDefault="00293C1F" w:rsidP="00293C1F">
            <w:pPr>
              <w:spacing w:before="80" w:after="80"/>
              <w:rPr>
                <w:rFonts w:ascii="Arial" w:hAnsi="Arial" w:cs="Arial"/>
                <w:sz w:val="20"/>
                <w:szCs w:val="20"/>
              </w:rPr>
            </w:pPr>
            <w:r w:rsidRPr="000252F9">
              <w:rPr>
                <w:rFonts w:ascii="Arial" w:hAnsi="Arial" w:cs="Arial"/>
                <w:sz w:val="20"/>
                <w:szCs w:val="20"/>
              </w:rPr>
              <w:t xml:space="preserve">Presentation by </w:t>
            </w:r>
            <w:r>
              <w:rPr>
                <w:rFonts w:ascii="Arial" w:hAnsi="Arial" w:cs="Arial"/>
                <w:sz w:val="20"/>
                <w:szCs w:val="20"/>
              </w:rPr>
              <w:t>Kim Norton</w:t>
            </w:r>
            <w:r w:rsidRPr="000252F9">
              <w:rPr>
                <w:rFonts w:ascii="Arial" w:hAnsi="Arial" w:cs="Arial"/>
                <w:sz w:val="20"/>
                <w:szCs w:val="20"/>
              </w:rPr>
              <w:t xml:space="preserve"> (CYP)</w:t>
            </w:r>
            <w:r w:rsidR="00BD0ED7">
              <w:rPr>
                <w:rFonts w:ascii="Arial" w:hAnsi="Arial" w:cs="Arial"/>
                <w:sz w:val="20"/>
                <w:szCs w:val="20"/>
              </w:rPr>
              <w:t xml:space="preserve"> on</w:t>
            </w:r>
            <w:r w:rsidRPr="000252F9">
              <w:rPr>
                <w:rFonts w:ascii="Arial" w:hAnsi="Arial" w:cs="Arial"/>
                <w:sz w:val="20"/>
                <w:szCs w:val="20"/>
              </w:rPr>
              <w:t xml:space="preserve"> </w:t>
            </w:r>
            <w:r>
              <w:rPr>
                <w:rFonts w:ascii="Arial" w:hAnsi="Arial" w:cs="Arial"/>
                <w:sz w:val="20"/>
                <w:szCs w:val="20"/>
              </w:rPr>
              <w:t>environmental management</w:t>
            </w:r>
            <w:r w:rsidRPr="000252F9">
              <w:rPr>
                <w:rFonts w:ascii="Arial" w:hAnsi="Arial" w:cs="Arial"/>
                <w:sz w:val="20"/>
                <w:szCs w:val="20"/>
              </w:rPr>
              <w:t xml:space="preserve">. </w:t>
            </w:r>
          </w:p>
          <w:p w14:paraId="4805880E" w14:textId="4DC69C97" w:rsidR="00293C1F" w:rsidRPr="00EB4A59" w:rsidRDefault="00EB4A59" w:rsidP="00EB4A59">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raised flooding on Lothian Street during heavy rainfall. CYP acknowledged it has received feedback on this matter and has passed it on to the relevant team to follow up.</w:t>
            </w:r>
          </w:p>
        </w:tc>
      </w:tr>
      <w:tr w:rsidR="00293C1F" w:rsidRPr="000252F9" w14:paraId="6B5BC227" w14:textId="77777777" w:rsidTr="00293C1F">
        <w:trPr>
          <w:trHeight w:val="340"/>
        </w:trPr>
        <w:tc>
          <w:tcPr>
            <w:tcW w:w="880" w:type="dxa"/>
            <w:tcBorders>
              <w:top w:val="single" w:sz="4" w:space="0" w:color="808080" w:themeColor="background1" w:themeShade="80"/>
              <w:bottom w:val="nil"/>
            </w:tcBorders>
            <w:shd w:val="clear" w:color="auto" w:fill="D9D9D9" w:themeFill="background1" w:themeFillShade="D9"/>
          </w:tcPr>
          <w:p w14:paraId="1A1DFC13" w14:textId="0E482783" w:rsidR="00293C1F" w:rsidRPr="000252F9" w:rsidRDefault="00293C1F" w:rsidP="00C52048">
            <w:pPr>
              <w:pStyle w:val="DTPLIintrotext"/>
              <w:spacing w:before="80" w:after="80"/>
              <w:rPr>
                <w:rFonts w:ascii="Arial" w:hAnsi="Arial"/>
                <w:color w:val="auto"/>
                <w:sz w:val="20"/>
              </w:rPr>
            </w:pPr>
            <w:r>
              <w:rPr>
                <w:rFonts w:ascii="Arial" w:hAnsi="Arial"/>
                <w:color w:val="auto"/>
                <w:sz w:val="20"/>
              </w:rPr>
              <w:t>6.</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B5C34A1" w14:textId="2B3586EA" w:rsidR="00293C1F" w:rsidRDefault="00293C1F" w:rsidP="00C52048">
            <w:pPr>
              <w:spacing w:before="80" w:after="80"/>
              <w:rPr>
                <w:rFonts w:ascii="Arial" w:hAnsi="Arial" w:cs="Arial"/>
                <w:b/>
                <w:sz w:val="20"/>
                <w:szCs w:val="20"/>
              </w:rPr>
            </w:pPr>
            <w:r>
              <w:rPr>
                <w:rFonts w:ascii="Arial" w:hAnsi="Arial" w:cs="Arial"/>
                <w:b/>
                <w:sz w:val="20"/>
                <w:szCs w:val="20"/>
              </w:rPr>
              <w:t>Community and stakeholder update</w:t>
            </w:r>
          </w:p>
        </w:tc>
      </w:tr>
      <w:tr w:rsidR="00C52048" w:rsidRPr="000252F9" w14:paraId="48635BBA" w14:textId="77777777" w:rsidTr="00293C1F">
        <w:trPr>
          <w:trHeight w:val="695"/>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4FAD269E" w14:textId="66A8614B" w:rsidR="00C52048" w:rsidRPr="000252F9" w:rsidRDefault="00C52048" w:rsidP="00C52048">
            <w:pPr>
              <w:spacing w:before="80" w:after="80"/>
              <w:rPr>
                <w:rFonts w:ascii="Arial" w:hAnsi="Arial" w:cs="Arial"/>
                <w:sz w:val="20"/>
                <w:szCs w:val="20"/>
              </w:rPr>
            </w:pPr>
            <w:r w:rsidRPr="000252F9">
              <w:rPr>
                <w:rFonts w:ascii="Arial" w:hAnsi="Arial" w:cs="Arial"/>
                <w:sz w:val="20"/>
                <w:szCs w:val="20"/>
              </w:rPr>
              <w:t xml:space="preserve">Presentation by </w:t>
            </w:r>
            <w:r w:rsidR="00A72E8B">
              <w:rPr>
                <w:rFonts w:ascii="Arial" w:hAnsi="Arial" w:cs="Arial"/>
                <w:sz w:val="20"/>
                <w:szCs w:val="20"/>
              </w:rPr>
              <w:t>Kim Norton</w:t>
            </w:r>
            <w:r w:rsidRPr="000252F9">
              <w:rPr>
                <w:rFonts w:ascii="Arial" w:hAnsi="Arial" w:cs="Arial"/>
                <w:sz w:val="20"/>
                <w:szCs w:val="20"/>
              </w:rPr>
              <w:t xml:space="preserve"> (CYP) </w:t>
            </w:r>
            <w:r w:rsidR="0083104E">
              <w:rPr>
                <w:rFonts w:ascii="Arial" w:hAnsi="Arial" w:cs="Arial"/>
                <w:sz w:val="20"/>
                <w:szCs w:val="20"/>
              </w:rPr>
              <w:t xml:space="preserve">on </w:t>
            </w:r>
            <w:r w:rsidR="00293C1F">
              <w:rPr>
                <w:rFonts w:ascii="Arial" w:hAnsi="Arial" w:cs="Arial"/>
                <w:sz w:val="20"/>
                <w:szCs w:val="20"/>
              </w:rPr>
              <w:t>community and stakeholder update</w:t>
            </w:r>
            <w:r w:rsidRPr="000252F9">
              <w:rPr>
                <w:rFonts w:ascii="Arial" w:hAnsi="Arial" w:cs="Arial"/>
                <w:sz w:val="20"/>
                <w:szCs w:val="20"/>
              </w:rPr>
              <w:t xml:space="preserve">. </w:t>
            </w:r>
          </w:p>
          <w:p w14:paraId="6B62CD1A" w14:textId="36A530E4" w:rsidR="00C52048" w:rsidRPr="00E115C1" w:rsidRDefault="00E115C1" w:rsidP="00293C1F">
            <w:pPr>
              <w:tabs>
                <w:tab w:val="num" w:pos="921"/>
              </w:tabs>
              <w:spacing w:before="80" w:after="80"/>
              <w:rPr>
                <w:rFonts w:ascii="Arial" w:hAnsi="Arial" w:cs="Arial"/>
                <w:sz w:val="20"/>
                <w:szCs w:val="20"/>
              </w:rPr>
            </w:pPr>
            <w:r w:rsidRPr="000252F9">
              <w:rPr>
                <w:rFonts w:ascii="Arial" w:hAnsi="Arial" w:cs="Arial"/>
                <w:sz w:val="20"/>
                <w:szCs w:val="20"/>
              </w:rPr>
              <w:t xml:space="preserve">Matters arising: </w:t>
            </w:r>
            <w:r w:rsidR="00293C1F">
              <w:rPr>
                <w:rFonts w:ascii="Arial" w:hAnsi="Arial" w:cs="Arial"/>
                <w:sz w:val="20"/>
                <w:szCs w:val="20"/>
              </w:rPr>
              <w:t xml:space="preserve">Nil. </w:t>
            </w:r>
          </w:p>
        </w:tc>
      </w:tr>
      <w:tr w:rsidR="00C52048" w:rsidRPr="000252F9" w14:paraId="7089B3F7"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352B62B" w14:textId="584DCD4B" w:rsidR="00C52048" w:rsidRPr="000252F9" w:rsidRDefault="00293C1F" w:rsidP="00C52048">
            <w:pPr>
              <w:pStyle w:val="DTPLIintrotext"/>
              <w:spacing w:before="80" w:after="80"/>
              <w:rPr>
                <w:rFonts w:ascii="Arial" w:hAnsi="Arial"/>
                <w:color w:val="auto"/>
                <w:sz w:val="20"/>
              </w:rPr>
            </w:pPr>
            <w:r>
              <w:rPr>
                <w:rFonts w:ascii="Arial" w:hAnsi="Arial"/>
                <w:color w:val="auto"/>
                <w:sz w:val="20"/>
              </w:rPr>
              <w:t>7</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234E91" w14:textId="1AF15F5B" w:rsidR="00C52048" w:rsidRPr="000252F9" w:rsidRDefault="006208A0" w:rsidP="00C52048">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C52048" w:rsidRPr="000252F9" w14:paraId="23C03EEC" w14:textId="77777777" w:rsidTr="002F0150">
        <w:trPr>
          <w:trHeight w:val="488"/>
        </w:trPr>
        <w:tc>
          <w:tcPr>
            <w:tcW w:w="880" w:type="dxa"/>
            <w:tcBorders>
              <w:top w:val="nil"/>
              <w:bottom w:val="nil"/>
            </w:tcBorders>
            <w:shd w:val="clear" w:color="auto" w:fill="auto"/>
            <w:vAlign w:val="center"/>
          </w:tcPr>
          <w:p w14:paraId="4C986A45"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vAlign w:val="center"/>
          </w:tcPr>
          <w:p w14:paraId="08F3BEFE" w14:textId="77777777" w:rsidR="006208A0" w:rsidRPr="000252F9" w:rsidRDefault="006208A0" w:rsidP="006208A0">
            <w:pPr>
              <w:spacing w:before="80" w:after="80"/>
              <w:textAlignment w:val="center"/>
              <w:rPr>
                <w:rFonts w:ascii="Arial" w:hAnsi="Arial" w:cs="Arial"/>
                <w:sz w:val="20"/>
                <w:szCs w:val="20"/>
              </w:rPr>
            </w:pPr>
            <w:r w:rsidRPr="000252F9">
              <w:rPr>
                <w:rFonts w:ascii="Arial" w:hAnsi="Arial" w:cs="Arial"/>
                <w:sz w:val="20"/>
                <w:szCs w:val="20"/>
              </w:rPr>
              <w:t>Matters arising:</w:t>
            </w:r>
            <w:bookmarkStart w:id="0" w:name="_GoBack"/>
            <w:bookmarkEnd w:id="0"/>
          </w:p>
          <w:p w14:paraId="0E0F7668" w14:textId="638E333B" w:rsidR="00EB4A59" w:rsidRPr="00EB4A59" w:rsidRDefault="00EB4A59" w:rsidP="00EB4A59">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Rachael Palmer raised divestment of underground land. RPV confirmed the pre-divestment letters are </w:t>
            </w:r>
            <w:r w:rsidR="00BD0ED7">
              <w:rPr>
                <w:rFonts w:ascii="Arial" w:hAnsi="Arial" w:cs="Arial"/>
                <w:sz w:val="20"/>
                <w:szCs w:val="20"/>
              </w:rPr>
              <w:t xml:space="preserve">currently </w:t>
            </w:r>
            <w:r>
              <w:rPr>
                <w:rFonts w:ascii="Arial" w:hAnsi="Arial" w:cs="Arial"/>
                <w:sz w:val="20"/>
                <w:szCs w:val="20"/>
              </w:rPr>
              <w:t xml:space="preserve">scheduled to be sent </w:t>
            </w:r>
            <w:r w:rsidR="00BD0ED7">
              <w:rPr>
                <w:rFonts w:ascii="Arial" w:hAnsi="Arial" w:cs="Arial"/>
                <w:sz w:val="20"/>
                <w:szCs w:val="20"/>
              </w:rPr>
              <w:t xml:space="preserve">from </w:t>
            </w:r>
            <w:r>
              <w:rPr>
                <w:rFonts w:ascii="Arial" w:hAnsi="Arial" w:cs="Arial"/>
                <w:sz w:val="20"/>
                <w:szCs w:val="20"/>
              </w:rPr>
              <w:t xml:space="preserve">late August. </w:t>
            </w:r>
          </w:p>
          <w:p w14:paraId="57132CB8" w14:textId="15F065E0" w:rsidR="00EB4A59" w:rsidRPr="00675F81" w:rsidRDefault="00EB4A59" w:rsidP="00EB4A59">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raised the </w:t>
            </w:r>
            <w:r w:rsidR="00BD0ED7">
              <w:rPr>
                <w:rFonts w:ascii="Arial" w:hAnsi="Arial" w:cs="Arial"/>
                <w:sz w:val="20"/>
                <w:szCs w:val="20"/>
              </w:rPr>
              <w:t>status of the legacy artwork program for</w:t>
            </w:r>
            <w:r w:rsidR="00675F81">
              <w:rPr>
                <w:rFonts w:ascii="Arial" w:hAnsi="Arial" w:cs="Arial"/>
                <w:sz w:val="20"/>
                <w:szCs w:val="20"/>
              </w:rPr>
              <w:t xml:space="preserve"> North Melbourne </w:t>
            </w:r>
            <w:r w:rsidR="00BD0ED7">
              <w:rPr>
                <w:rFonts w:ascii="Arial" w:hAnsi="Arial" w:cs="Arial"/>
                <w:sz w:val="20"/>
                <w:szCs w:val="20"/>
              </w:rPr>
              <w:t>S</w:t>
            </w:r>
            <w:r w:rsidR="00675F81">
              <w:rPr>
                <w:rFonts w:ascii="Arial" w:hAnsi="Arial" w:cs="Arial"/>
                <w:sz w:val="20"/>
                <w:szCs w:val="20"/>
              </w:rPr>
              <w:t xml:space="preserve">tation. RPV </w:t>
            </w:r>
            <w:r w:rsidR="00F1110E">
              <w:rPr>
                <w:rFonts w:ascii="Arial" w:hAnsi="Arial" w:cs="Arial"/>
                <w:sz w:val="20"/>
                <w:szCs w:val="20"/>
              </w:rPr>
              <w:t>confirmed</w:t>
            </w:r>
            <w:r w:rsidR="00BD0ED7">
              <w:rPr>
                <w:rFonts w:ascii="Arial" w:hAnsi="Arial" w:cs="Arial"/>
                <w:sz w:val="20"/>
                <w:szCs w:val="20"/>
              </w:rPr>
              <w:t xml:space="preserve"> it can provide an update at next meeting</w:t>
            </w:r>
            <w:r w:rsidR="00675F81">
              <w:rPr>
                <w:rFonts w:ascii="Arial" w:hAnsi="Arial" w:cs="Arial"/>
                <w:sz w:val="20"/>
                <w:szCs w:val="20"/>
              </w:rPr>
              <w:t xml:space="preserve">. </w:t>
            </w:r>
          </w:p>
          <w:p w14:paraId="0E31B382" w14:textId="224A4D49" w:rsidR="00D341E1" w:rsidRPr="008304D1" w:rsidRDefault="00675F81" w:rsidP="008304D1">
            <w:pPr>
              <w:numPr>
                <w:ilvl w:val="0"/>
                <w:numId w:val="2"/>
              </w:numPr>
              <w:tabs>
                <w:tab w:val="clear" w:pos="720"/>
                <w:tab w:val="num" w:pos="1063"/>
              </w:tabs>
              <w:spacing w:before="80" w:after="80"/>
              <w:ind w:left="496"/>
              <w:textAlignment w:val="center"/>
              <w:rPr>
                <w:rFonts w:ascii="Arial" w:hAnsi="Arial" w:cs="Arial"/>
                <w:i/>
                <w:sz w:val="20"/>
                <w:szCs w:val="20"/>
              </w:rPr>
            </w:pPr>
            <w:r>
              <w:rPr>
                <w:rFonts w:ascii="Arial" w:hAnsi="Arial" w:cs="Arial"/>
                <w:sz w:val="20"/>
                <w:szCs w:val="20"/>
              </w:rPr>
              <w:t xml:space="preserve">Peter </w:t>
            </w:r>
            <w:proofErr w:type="spellStart"/>
            <w:r>
              <w:rPr>
                <w:rFonts w:ascii="Arial" w:hAnsi="Arial" w:cs="Arial"/>
                <w:sz w:val="20"/>
                <w:szCs w:val="20"/>
              </w:rPr>
              <w:t>Gerrand</w:t>
            </w:r>
            <w:proofErr w:type="spellEnd"/>
            <w:r>
              <w:rPr>
                <w:rFonts w:ascii="Arial" w:hAnsi="Arial" w:cs="Arial"/>
                <w:sz w:val="20"/>
                <w:szCs w:val="20"/>
              </w:rPr>
              <w:t xml:space="preserve"> queried whether a documentary of the project was being made. </w:t>
            </w:r>
            <w:r w:rsidR="008304D1">
              <w:rPr>
                <w:rFonts w:ascii="Arial" w:hAnsi="Arial" w:cs="Arial"/>
                <w:sz w:val="20"/>
                <w:szCs w:val="20"/>
              </w:rPr>
              <w:t xml:space="preserve">RPV confirmed </w:t>
            </w:r>
            <w:r w:rsidR="00A519A3">
              <w:rPr>
                <w:rFonts w:ascii="Arial" w:hAnsi="Arial" w:cs="Arial"/>
                <w:sz w:val="20"/>
                <w:szCs w:val="20"/>
              </w:rPr>
              <w:t xml:space="preserve">the project continues to capture </w:t>
            </w:r>
            <w:r w:rsidR="008304D1">
              <w:rPr>
                <w:rFonts w:ascii="Arial" w:hAnsi="Arial" w:cs="Arial"/>
                <w:sz w:val="20"/>
                <w:szCs w:val="20"/>
              </w:rPr>
              <w:t>footage of major works and key milestones</w:t>
            </w:r>
            <w:r w:rsidR="00A519A3">
              <w:rPr>
                <w:rFonts w:ascii="Arial" w:hAnsi="Arial" w:cs="Arial"/>
                <w:sz w:val="20"/>
                <w:szCs w:val="20"/>
              </w:rPr>
              <w:t xml:space="preserve">, however there </w:t>
            </w:r>
            <w:r w:rsidR="00291F0A">
              <w:rPr>
                <w:rFonts w:ascii="Arial" w:hAnsi="Arial" w:cs="Arial"/>
                <w:sz w:val="20"/>
                <w:szCs w:val="20"/>
              </w:rPr>
              <w:t>is</w:t>
            </w:r>
            <w:r w:rsidR="00A519A3">
              <w:rPr>
                <w:rFonts w:ascii="Arial" w:hAnsi="Arial" w:cs="Arial"/>
                <w:sz w:val="20"/>
                <w:szCs w:val="20"/>
              </w:rPr>
              <w:t xml:space="preserve"> no confirmed documentary at this stage</w:t>
            </w:r>
            <w:r w:rsidR="008304D1">
              <w:rPr>
                <w:rFonts w:ascii="Arial" w:hAnsi="Arial" w:cs="Arial"/>
                <w:sz w:val="20"/>
                <w:szCs w:val="20"/>
              </w:rPr>
              <w:t>.</w:t>
            </w:r>
            <w:r w:rsidR="00A72E8B" w:rsidRPr="008304D1">
              <w:rPr>
                <w:rFonts w:ascii="Calibri" w:hAnsi="Calibri" w:cs="Calibri"/>
                <w:i/>
                <w:szCs w:val="22"/>
              </w:rPr>
              <w:t xml:space="preserve"> </w:t>
            </w:r>
          </w:p>
        </w:tc>
      </w:tr>
      <w:tr w:rsidR="002F0150" w:rsidRPr="000252F9" w14:paraId="2C763C37" w14:textId="77777777" w:rsidTr="00402B9C">
        <w:trPr>
          <w:trHeight w:val="488"/>
        </w:trPr>
        <w:tc>
          <w:tcPr>
            <w:tcW w:w="880" w:type="dxa"/>
            <w:tcBorders>
              <w:top w:val="nil"/>
              <w:bottom w:val="single" w:sz="4" w:space="0" w:color="808080" w:themeColor="background1" w:themeShade="80"/>
            </w:tcBorders>
            <w:shd w:val="clear" w:color="auto" w:fill="auto"/>
            <w:vAlign w:val="center"/>
          </w:tcPr>
          <w:p w14:paraId="5EBAFE3E" w14:textId="256A5715" w:rsidR="002F0150" w:rsidRPr="000252F9" w:rsidRDefault="00376C43" w:rsidP="00376C43">
            <w:pPr>
              <w:pStyle w:val="DTPLIintrotext"/>
              <w:spacing w:before="80" w:after="80"/>
              <w:jc w:val="center"/>
              <w:rPr>
                <w:rFonts w:ascii="Arial" w:hAnsi="Arial"/>
                <w:color w:val="auto"/>
                <w:sz w:val="20"/>
              </w:rPr>
            </w:pPr>
            <w:r>
              <w:rPr>
                <w:rFonts w:ascii="Arial" w:hAnsi="Arial"/>
                <w:color w:val="auto"/>
                <w:sz w:val="20"/>
              </w:rPr>
              <w:t>P</w:t>
            </w:r>
            <w:r w:rsidR="00293C1F">
              <w:rPr>
                <w:rFonts w:ascii="Arial" w:hAnsi="Arial"/>
                <w:color w:val="auto"/>
                <w:sz w:val="20"/>
              </w:rPr>
              <w:t>5</w:t>
            </w:r>
            <w:r>
              <w:rPr>
                <w:rFonts w:ascii="Arial" w:hAnsi="Arial"/>
                <w:color w:val="auto"/>
                <w:sz w:val="20"/>
              </w:rPr>
              <w:t>-</w:t>
            </w:r>
            <w:r w:rsidR="004C2450">
              <w:rPr>
                <w:rFonts w:ascii="Arial" w:hAnsi="Arial"/>
                <w:color w:val="auto"/>
                <w:sz w:val="20"/>
              </w:rPr>
              <w:t>1</w:t>
            </w: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6B86E8F" w14:textId="1783A577" w:rsidR="002F0150" w:rsidRPr="000631CF" w:rsidRDefault="000631CF" w:rsidP="006208A0">
            <w:pPr>
              <w:spacing w:before="80" w:after="80"/>
              <w:textAlignment w:val="center"/>
              <w:rPr>
                <w:rFonts w:ascii="Arial" w:hAnsi="Arial" w:cs="Arial"/>
                <w:sz w:val="20"/>
                <w:szCs w:val="20"/>
              </w:rPr>
            </w:pPr>
            <w:r w:rsidRPr="000631CF">
              <w:rPr>
                <w:rFonts w:ascii="Arial" w:hAnsi="Arial" w:cs="Arial"/>
                <w:sz w:val="20"/>
                <w:szCs w:val="20"/>
              </w:rPr>
              <w:t xml:space="preserve">Provide an update on the </w:t>
            </w:r>
            <w:r w:rsidR="00BD0ED7">
              <w:rPr>
                <w:rFonts w:ascii="Arial" w:hAnsi="Arial" w:cs="Arial"/>
                <w:sz w:val="20"/>
                <w:szCs w:val="20"/>
              </w:rPr>
              <w:t>status of legacy artwork program for North Melbourne Station</w:t>
            </w:r>
            <w:r w:rsidRPr="000631CF">
              <w:rPr>
                <w:rFonts w:ascii="Arial" w:hAnsi="Arial" w:cs="Arial"/>
                <w:sz w:val="20"/>
                <w:szCs w:val="20"/>
              </w:rPr>
              <w:t>.</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4008295A" w:rsidR="00C52048" w:rsidRPr="000252F9" w:rsidRDefault="00293C1F" w:rsidP="00C52048">
            <w:pPr>
              <w:pStyle w:val="DTPLIintrotext"/>
              <w:spacing w:before="80" w:after="80"/>
              <w:rPr>
                <w:rFonts w:ascii="Arial" w:hAnsi="Arial"/>
                <w:color w:val="auto"/>
                <w:sz w:val="20"/>
              </w:rPr>
            </w:pPr>
            <w:r>
              <w:rPr>
                <w:rFonts w:ascii="Arial" w:hAnsi="Arial"/>
                <w:color w:val="auto"/>
                <w:sz w:val="20"/>
              </w:rPr>
              <w:t>8</w:t>
            </w:r>
            <w:r w:rsidR="00C52048" w:rsidRPr="000252F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0631CF">
        <w:trPr>
          <w:trHeight w:val="726"/>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C52048">
            <w:pPr>
              <w:spacing w:before="80" w:after="80"/>
              <w:rPr>
                <w:rFonts w:ascii="Arial" w:hAnsi="Arial" w:cs="Arial"/>
                <w:sz w:val="20"/>
                <w:szCs w:val="20"/>
              </w:rPr>
            </w:pPr>
            <w:r w:rsidRPr="000252F9">
              <w:rPr>
                <w:rFonts w:ascii="Arial" w:hAnsi="Arial" w:cs="Arial"/>
                <w:sz w:val="20"/>
                <w:szCs w:val="20"/>
              </w:rPr>
              <w:t>Matters arising:</w:t>
            </w:r>
          </w:p>
          <w:p w14:paraId="2B6389EF" w14:textId="306F85B2" w:rsidR="00C52048" w:rsidRPr="000252F9" w:rsidRDefault="00C52048" w:rsidP="00B057E7">
            <w:pPr>
              <w:numPr>
                <w:ilvl w:val="0"/>
                <w:numId w:val="4"/>
              </w:numPr>
              <w:spacing w:before="80" w:after="80"/>
              <w:ind w:left="540"/>
              <w:textAlignment w:val="center"/>
              <w:rPr>
                <w:rFonts w:ascii="Arial" w:hAnsi="Arial" w:cs="Arial"/>
                <w:sz w:val="20"/>
                <w:szCs w:val="20"/>
              </w:rPr>
            </w:pPr>
            <w:r w:rsidRPr="000252F9">
              <w:rPr>
                <w:rFonts w:ascii="Arial" w:hAnsi="Arial" w:cs="Arial"/>
                <w:sz w:val="20"/>
                <w:szCs w:val="20"/>
              </w:rPr>
              <w:t xml:space="preserve">Next meeting 7.30am-9.30am, Friday </w:t>
            </w:r>
            <w:r w:rsidR="00FB0745">
              <w:rPr>
                <w:rFonts w:ascii="Arial" w:hAnsi="Arial" w:cs="Arial"/>
                <w:sz w:val="20"/>
                <w:szCs w:val="20"/>
              </w:rPr>
              <w:t>13 September</w:t>
            </w:r>
            <w:r w:rsidRPr="000252F9">
              <w:rPr>
                <w:rFonts w:ascii="Arial" w:hAnsi="Arial" w:cs="Arial"/>
                <w:sz w:val="20"/>
                <w:szCs w:val="20"/>
              </w:rPr>
              <w:t xml:space="preserve"> 2019.</w:t>
            </w:r>
          </w:p>
        </w:tc>
      </w:tr>
    </w:tbl>
    <w:p w14:paraId="481BF734" w14:textId="71124708" w:rsidR="00935521" w:rsidRPr="000252F9" w:rsidRDefault="00376C43" w:rsidP="000631CF">
      <w:pPr>
        <w:spacing w:before="120" w:after="120"/>
        <w:rPr>
          <w:rFonts w:ascii="Arial" w:hAnsi="Arial" w:cs="Arial"/>
          <w:b/>
          <w:sz w:val="20"/>
          <w:szCs w:val="20"/>
        </w:rPr>
      </w:pPr>
      <w:r>
        <w:rPr>
          <w:rFonts w:ascii="Arial" w:hAnsi="Arial" w:cs="Arial"/>
          <w:b/>
          <w:sz w:val="20"/>
          <w:szCs w:val="20"/>
        </w:rPr>
        <w:t>NEW</w:t>
      </w:r>
      <w:r w:rsidR="00935521" w:rsidRPr="000252F9">
        <w:rPr>
          <w:rFonts w:ascii="Arial" w:hAnsi="Arial" w:cs="Arial"/>
          <w:b/>
          <w:sz w:val="20"/>
          <w:szCs w:val="20"/>
        </w:rPr>
        <w:t xml:space="preserve"> 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2"/>
        <w:gridCol w:w="5386"/>
        <w:gridCol w:w="1418"/>
        <w:gridCol w:w="2239"/>
      </w:tblGrid>
      <w:tr w:rsidR="00814E6C" w:rsidRPr="000252F9" w14:paraId="70B1C28C" w14:textId="77777777" w:rsidTr="003C4379">
        <w:trPr>
          <w:trHeight w:val="340"/>
        </w:trPr>
        <w:tc>
          <w:tcPr>
            <w:tcW w:w="1022" w:type="dxa"/>
            <w:shd w:val="clear" w:color="auto" w:fill="D9D9D9" w:themeFill="background1" w:themeFillShade="D9"/>
            <w:vAlign w:val="center"/>
            <w:hideMark/>
          </w:tcPr>
          <w:p w14:paraId="3FB3A2A1" w14:textId="77777777" w:rsidR="00814E6C" w:rsidRPr="000252F9" w:rsidRDefault="00814E6C" w:rsidP="00C858B4">
            <w:pPr>
              <w:pStyle w:val="DTPLIintrotext"/>
              <w:spacing w:before="60" w:after="60"/>
              <w:jc w:val="center"/>
              <w:rPr>
                <w:rFonts w:ascii="Arial" w:hAnsi="Arial"/>
                <w:color w:val="auto"/>
                <w:sz w:val="20"/>
                <w:lang w:eastAsia="en-US"/>
              </w:rPr>
            </w:pPr>
            <w:r w:rsidRPr="000252F9">
              <w:rPr>
                <w:rFonts w:ascii="Arial" w:hAnsi="Arial"/>
                <w:color w:val="auto"/>
                <w:sz w:val="20"/>
                <w:lang w:eastAsia="en-US"/>
              </w:rPr>
              <w:t>#</w:t>
            </w:r>
          </w:p>
        </w:tc>
        <w:tc>
          <w:tcPr>
            <w:tcW w:w="5386" w:type="dxa"/>
            <w:shd w:val="clear" w:color="auto" w:fill="D9D9D9" w:themeFill="background1" w:themeFillShade="D9"/>
            <w:vAlign w:val="center"/>
            <w:hideMark/>
          </w:tcPr>
          <w:p w14:paraId="6972D154" w14:textId="705E09E1" w:rsidR="00814E6C" w:rsidRPr="000252F9" w:rsidRDefault="00814E6C" w:rsidP="00C858B4">
            <w:pPr>
              <w:pStyle w:val="DTPLIintrotext"/>
              <w:spacing w:before="60" w:after="60"/>
              <w:rPr>
                <w:rFonts w:ascii="Arial" w:hAnsi="Arial"/>
                <w:color w:val="auto"/>
                <w:sz w:val="20"/>
                <w:lang w:eastAsia="en-US"/>
              </w:rPr>
            </w:pPr>
            <w:r w:rsidRPr="000252F9">
              <w:rPr>
                <w:rFonts w:ascii="Arial" w:hAnsi="Arial"/>
                <w:color w:val="auto"/>
                <w:sz w:val="20"/>
                <w:lang w:eastAsia="en-US"/>
              </w:rPr>
              <w:t>ACTION</w:t>
            </w:r>
          </w:p>
        </w:tc>
        <w:tc>
          <w:tcPr>
            <w:tcW w:w="1418" w:type="dxa"/>
            <w:shd w:val="clear" w:color="auto" w:fill="D9D9D9" w:themeFill="background1" w:themeFillShade="D9"/>
            <w:hideMark/>
          </w:tcPr>
          <w:p w14:paraId="74D57CD2" w14:textId="77777777" w:rsidR="00814E6C" w:rsidRPr="000252F9" w:rsidRDefault="00814E6C" w:rsidP="00C858B4">
            <w:pPr>
              <w:pStyle w:val="DTPLIintrotext"/>
              <w:spacing w:before="60" w:after="60"/>
              <w:rPr>
                <w:rFonts w:ascii="Arial" w:hAnsi="Arial"/>
                <w:color w:val="auto"/>
                <w:sz w:val="20"/>
                <w:lang w:eastAsia="en-US"/>
              </w:rPr>
            </w:pPr>
            <w:r w:rsidRPr="000252F9">
              <w:rPr>
                <w:rFonts w:ascii="Arial" w:hAnsi="Arial"/>
                <w:color w:val="auto"/>
                <w:sz w:val="20"/>
                <w:lang w:eastAsia="en-US"/>
              </w:rPr>
              <w:t>OWNER</w:t>
            </w:r>
          </w:p>
        </w:tc>
        <w:tc>
          <w:tcPr>
            <w:tcW w:w="2239" w:type="dxa"/>
            <w:shd w:val="clear" w:color="auto" w:fill="D9D9D9" w:themeFill="background1" w:themeFillShade="D9"/>
            <w:hideMark/>
          </w:tcPr>
          <w:p w14:paraId="3D22876A" w14:textId="77777777" w:rsidR="00814E6C" w:rsidRPr="000252F9" w:rsidRDefault="00814E6C" w:rsidP="00C858B4">
            <w:pPr>
              <w:pStyle w:val="DTPLIintrotext"/>
              <w:spacing w:before="60" w:after="60"/>
              <w:rPr>
                <w:rFonts w:ascii="Arial" w:hAnsi="Arial"/>
                <w:color w:val="auto"/>
                <w:sz w:val="20"/>
                <w:lang w:eastAsia="en-US"/>
              </w:rPr>
            </w:pPr>
            <w:r w:rsidRPr="000252F9">
              <w:rPr>
                <w:rFonts w:ascii="Arial" w:hAnsi="Arial"/>
                <w:color w:val="auto"/>
                <w:sz w:val="20"/>
                <w:lang w:eastAsia="en-US"/>
              </w:rPr>
              <w:t>STATUS</w:t>
            </w:r>
          </w:p>
        </w:tc>
      </w:tr>
      <w:tr w:rsidR="000631CF" w:rsidRPr="000252F9" w14:paraId="583E9D74" w14:textId="77777777" w:rsidTr="00ED32EF">
        <w:trPr>
          <w:trHeight w:val="106"/>
        </w:trPr>
        <w:tc>
          <w:tcPr>
            <w:tcW w:w="1022" w:type="dxa"/>
            <w:vAlign w:val="center"/>
          </w:tcPr>
          <w:p w14:paraId="0A4B25D0" w14:textId="2B7BC2F8" w:rsidR="000631CF" w:rsidRPr="000252F9" w:rsidRDefault="000631CF" w:rsidP="000631CF">
            <w:pPr>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P5-1</w:t>
            </w:r>
          </w:p>
        </w:tc>
        <w:tc>
          <w:tcPr>
            <w:tcW w:w="5386" w:type="dxa"/>
            <w:vAlign w:val="center"/>
          </w:tcPr>
          <w:p w14:paraId="7FF65C79" w14:textId="6D42EB7E" w:rsidR="000631CF" w:rsidRPr="000252F9" w:rsidRDefault="000631CF" w:rsidP="000631CF">
            <w:pPr>
              <w:autoSpaceDE w:val="0"/>
              <w:autoSpaceDN w:val="0"/>
              <w:adjustRightInd w:val="0"/>
              <w:rPr>
                <w:rFonts w:ascii="Arial" w:hAnsi="Arial" w:cs="Arial"/>
                <w:sz w:val="20"/>
                <w:szCs w:val="20"/>
                <w:lang w:eastAsia="en-US"/>
              </w:rPr>
            </w:pPr>
            <w:r w:rsidRPr="000631CF">
              <w:rPr>
                <w:rFonts w:ascii="Arial" w:hAnsi="Arial" w:cs="Arial"/>
                <w:sz w:val="20"/>
                <w:szCs w:val="20"/>
              </w:rPr>
              <w:t xml:space="preserve">Provide an update on the </w:t>
            </w:r>
            <w:r w:rsidR="00BD0ED7">
              <w:rPr>
                <w:rFonts w:ascii="Arial" w:hAnsi="Arial" w:cs="Arial"/>
                <w:sz w:val="20"/>
                <w:szCs w:val="20"/>
              </w:rPr>
              <w:t xml:space="preserve">status of the legacy artwork program for </w:t>
            </w:r>
            <w:r w:rsidRPr="000631CF">
              <w:rPr>
                <w:rFonts w:ascii="Arial" w:hAnsi="Arial" w:cs="Arial"/>
                <w:sz w:val="20"/>
                <w:szCs w:val="20"/>
              </w:rPr>
              <w:t xml:space="preserve">North Melbourne </w:t>
            </w:r>
            <w:r w:rsidR="00BD0ED7">
              <w:rPr>
                <w:rFonts w:ascii="Arial" w:hAnsi="Arial" w:cs="Arial"/>
                <w:sz w:val="20"/>
                <w:szCs w:val="20"/>
              </w:rPr>
              <w:t>S</w:t>
            </w:r>
            <w:r w:rsidRPr="000631CF">
              <w:rPr>
                <w:rFonts w:ascii="Arial" w:hAnsi="Arial" w:cs="Arial"/>
                <w:sz w:val="20"/>
                <w:szCs w:val="20"/>
              </w:rPr>
              <w:t>tation.</w:t>
            </w:r>
          </w:p>
        </w:tc>
        <w:tc>
          <w:tcPr>
            <w:tcW w:w="1418" w:type="dxa"/>
            <w:vAlign w:val="center"/>
          </w:tcPr>
          <w:p w14:paraId="29468BD7" w14:textId="078B126C" w:rsidR="000631CF" w:rsidRPr="000252F9" w:rsidRDefault="000631CF" w:rsidP="000631CF">
            <w:pPr>
              <w:autoSpaceDE w:val="0"/>
              <w:autoSpaceDN w:val="0"/>
              <w:adjustRightInd w:val="0"/>
              <w:rPr>
                <w:rFonts w:ascii="Arial" w:hAnsi="Arial" w:cs="Arial"/>
                <w:sz w:val="20"/>
                <w:szCs w:val="20"/>
                <w:lang w:eastAsia="en-US"/>
              </w:rPr>
            </w:pPr>
            <w:r>
              <w:rPr>
                <w:rFonts w:ascii="Arial" w:hAnsi="Arial" w:cs="Arial"/>
                <w:sz w:val="20"/>
                <w:szCs w:val="20"/>
                <w:lang w:eastAsia="en-US"/>
              </w:rPr>
              <w:t>RPV</w:t>
            </w:r>
          </w:p>
        </w:tc>
        <w:tc>
          <w:tcPr>
            <w:tcW w:w="2239" w:type="dxa"/>
            <w:vAlign w:val="center"/>
          </w:tcPr>
          <w:p w14:paraId="126F7094" w14:textId="0C131D40" w:rsidR="000631CF" w:rsidRPr="00376C43" w:rsidRDefault="000631CF" w:rsidP="000631CF">
            <w:pPr>
              <w:autoSpaceDE w:val="0"/>
              <w:autoSpaceDN w:val="0"/>
              <w:adjustRightInd w:val="0"/>
              <w:rPr>
                <w:rFonts w:ascii="Arial" w:hAnsi="Arial" w:cs="Arial"/>
                <w:sz w:val="20"/>
                <w:szCs w:val="20"/>
                <w:lang w:eastAsia="en-US"/>
              </w:rPr>
            </w:pPr>
            <w:r w:rsidRPr="00376C43">
              <w:rPr>
                <w:rFonts w:ascii="Arial" w:hAnsi="Arial" w:cs="Arial"/>
                <w:sz w:val="20"/>
                <w:szCs w:val="20"/>
                <w:lang w:eastAsia="en-US"/>
              </w:rPr>
              <w:t>Open</w:t>
            </w:r>
          </w:p>
        </w:tc>
      </w:tr>
    </w:tbl>
    <w:p w14:paraId="192BE8B7" w14:textId="00CC7BBD" w:rsidR="0003242E" w:rsidRPr="000631CF" w:rsidRDefault="0003242E" w:rsidP="000631CF">
      <w:pPr>
        <w:spacing w:before="80" w:after="80"/>
        <w:rPr>
          <w:rFonts w:ascii="Arial" w:hAnsi="Arial" w:cs="Arial"/>
          <w:bCs/>
          <w:i/>
          <w:sz w:val="2"/>
          <w:szCs w:val="20"/>
        </w:rPr>
      </w:pPr>
    </w:p>
    <w:sectPr w:rsidR="0003242E" w:rsidRPr="000631CF" w:rsidSect="000631CF">
      <w:headerReference w:type="default" r:id="rId13"/>
      <w:footerReference w:type="default" r:id="rId14"/>
      <w:footerReference w:type="first" r:id="rId15"/>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3102" w14:textId="77777777" w:rsidR="007001BB" w:rsidRDefault="007001BB" w:rsidP="00EE4DCE">
      <w:r>
        <w:separator/>
      </w:r>
    </w:p>
  </w:endnote>
  <w:endnote w:type="continuationSeparator" w:id="0">
    <w:p w14:paraId="433BBA98" w14:textId="77777777" w:rsidR="007001BB" w:rsidRDefault="007001BB" w:rsidP="00EE4DCE">
      <w:r>
        <w:continuationSeparator/>
      </w:r>
    </w:p>
  </w:endnote>
  <w:endnote w:type="continuationNotice" w:id="1">
    <w:p w14:paraId="667FE1B7" w14:textId="77777777" w:rsidR="007001BB" w:rsidRDefault="00700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FE18" w14:textId="77777777" w:rsidR="007001BB" w:rsidRDefault="007001BB" w:rsidP="00EE4DCE">
      <w:r>
        <w:separator/>
      </w:r>
    </w:p>
  </w:footnote>
  <w:footnote w:type="continuationSeparator" w:id="0">
    <w:p w14:paraId="67D73E16" w14:textId="77777777" w:rsidR="007001BB" w:rsidRDefault="007001BB" w:rsidP="00EE4DCE">
      <w:r>
        <w:continuationSeparator/>
      </w:r>
    </w:p>
  </w:footnote>
  <w:footnote w:type="continuationNotice" w:id="1">
    <w:p w14:paraId="0950906A" w14:textId="77777777" w:rsidR="007001BB" w:rsidRDefault="00700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CE5C8C"/>
    <w:multiLevelType w:val="hybridMultilevel"/>
    <w:tmpl w:val="941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203E"/>
    <w:rsid w:val="00004DCE"/>
    <w:rsid w:val="00015F23"/>
    <w:rsid w:val="0001647F"/>
    <w:rsid w:val="000224EF"/>
    <w:rsid w:val="000252F9"/>
    <w:rsid w:val="00030455"/>
    <w:rsid w:val="0003242E"/>
    <w:rsid w:val="00035C6C"/>
    <w:rsid w:val="000405E1"/>
    <w:rsid w:val="00041CC8"/>
    <w:rsid w:val="00044F76"/>
    <w:rsid w:val="00047449"/>
    <w:rsid w:val="000476A0"/>
    <w:rsid w:val="00054A08"/>
    <w:rsid w:val="0005657B"/>
    <w:rsid w:val="0005742B"/>
    <w:rsid w:val="000631CF"/>
    <w:rsid w:val="00067456"/>
    <w:rsid w:val="00073AF0"/>
    <w:rsid w:val="0007710A"/>
    <w:rsid w:val="00097E90"/>
    <w:rsid w:val="000A0342"/>
    <w:rsid w:val="000A0A4A"/>
    <w:rsid w:val="000B18B4"/>
    <w:rsid w:val="000B3CB4"/>
    <w:rsid w:val="000B555F"/>
    <w:rsid w:val="000C108B"/>
    <w:rsid w:val="000C4555"/>
    <w:rsid w:val="000C6021"/>
    <w:rsid w:val="000C6032"/>
    <w:rsid w:val="000D4814"/>
    <w:rsid w:val="000D4A48"/>
    <w:rsid w:val="000D4C89"/>
    <w:rsid w:val="000E2E71"/>
    <w:rsid w:val="000E3C73"/>
    <w:rsid w:val="000E42D4"/>
    <w:rsid w:val="000F441A"/>
    <w:rsid w:val="000F555A"/>
    <w:rsid w:val="000F7002"/>
    <w:rsid w:val="00103C9B"/>
    <w:rsid w:val="00104DE3"/>
    <w:rsid w:val="0010502B"/>
    <w:rsid w:val="00105638"/>
    <w:rsid w:val="00110087"/>
    <w:rsid w:val="00115D89"/>
    <w:rsid w:val="001218F4"/>
    <w:rsid w:val="0012269A"/>
    <w:rsid w:val="00122C60"/>
    <w:rsid w:val="00126A9B"/>
    <w:rsid w:val="001339D3"/>
    <w:rsid w:val="001343A6"/>
    <w:rsid w:val="00134B9C"/>
    <w:rsid w:val="0013544C"/>
    <w:rsid w:val="00145AF9"/>
    <w:rsid w:val="001467C6"/>
    <w:rsid w:val="00147F07"/>
    <w:rsid w:val="0015056A"/>
    <w:rsid w:val="00154026"/>
    <w:rsid w:val="0016500B"/>
    <w:rsid w:val="0016545A"/>
    <w:rsid w:val="00173188"/>
    <w:rsid w:val="001733EA"/>
    <w:rsid w:val="00181F85"/>
    <w:rsid w:val="00185A0D"/>
    <w:rsid w:val="00191251"/>
    <w:rsid w:val="00192542"/>
    <w:rsid w:val="001964EF"/>
    <w:rsid w:val="001A1622"/>
    <w:rsid w:val="001A1B02"/>
    <w:rsid w:val="001A2136"/>
    <w:rsid w:val="001A2F60"/>
    <w:rsid w:val="001A4A71"/>
    <w:rsid w:val="001A5A47"/>
    <w:rsid w:val="001A5C3B"/>
    <w:rsid w:val="001B2484"/>
    <w:rsid w:val="001B6D5E"/>
    <w:rsid w:val="001C0E11"/>
    <w:rsid w:val="001C14B6"/>
    <w:rsid w:val="001D05CF"/>
    <w:rsid w:val="001D0E24"/>
    <w:rsid w:val="001D2AF7"/>
    <w:rsid w:val="001D316C"/>
    <w:rsid w:val="001E0CB4"/>
    <w:rsid w:val="001E22F6"/>
    <w:rsid w:val="001F785C"/>
    <w:rsid w:val="002047E1"/>
    <w:rsid w:val="00210D66"/>
    <w:rsid w:val="00212BBA"/>
    <w:rsid w:val="00215E5E"/>
    <w:rsid w:val="00223D29"/>
    <w:rsid w:val="0022504A"/>
    <w:rsid w:val="00234023"/>
    <w:rsid w:val="002373C2"/>
    <w:rsid w:val="002409D5"/>
    <w:rsid w:val="00240ADA"/>
    <w:rsid w:val="00241B29"/>
    <w:rsid w:val="00245919"/>
    <w:rsid w:val="002534EA"/>
    <w:rsid w:val="002660C7"/>
    <w:rsid w:val="002725D0"/>
    <w:rsid w:val="00272ABA"/>
    <w:rsid w:val="002771CC"/>
    <w:rsid w:val="002812D7"/>
    <w:rsid w:val="002834C8"/>
    <w:rsid w:val="00283ED8"/>
    <w:rsid w:val="00286014"/>
    <w:rsid w:val="00286D10"/>
    <w:rsid w:val="002909EF"/>
    <w:rsid w:val="00291F0A"/>
    <w:rsid w:val="00293C1F"/>
    <w:rsid w:val="0029572B"/>
    <w:rsid w:val="002A2366"/>
    <w:rsid w:val="002A305A"/>
    <w:rsid w:val="002B25F4"/>
    <w:rsid w:val="002B3580"/>
    <w:rsid w:val="002C20CF"/>
    <w:rsid w:val="002C254A"/>
    <w:rsid w:val="002C2E09"/>
    <w:rsid w:val="002C4A33"/>
    <w:rsid w:val="002D24FB"/>
    <w:rsid w:val="002D29D6"/>
    <w:rsid w:val="002D4228"/>
    <w:rsid w:val="002D440E"/>
    <w:rsid w:val="002D4694"/>
    <w:rsid w:val="002D4AA3"/>
    <w:rsid w:val="002D7B6E"/>
    <w:rsid w:val="002E01D9"/>
    <w:rsid w:val="002E4848"/>
    <w:rsid w:val="002E5648"/>
    <w:rsid w:val="002E7F3C"/>
    <w:rsid w:val="002F0150"/>
    <w:rsid w:val="002F0343"/>
    <w:rsid w:val="00302053"/>
    <w:rsid w:val="00304393"/>
    <w:rsid w:val="003104CB"/>
    <w:rsid w:val="00312216"/>
    <w:rsid w:val="00315B81"/>
    <w:rsid w:val="0032219F"/>
    <w:rsid w:val="00322FBD"/>
    <w:rsid w:val="003254E4"/>
    <w:rsid w:val="00326135"/>
    <w:rsid w:val="0033075E"/>
    <w:rsid w:val="00330BFD"/>
    <w:rsid w:val="00333388"/>
    <w:rsid w:val="00334FC8"/>
    <w:rsid w:val="00346346"/>
    <w:rsid w:val="00347F72"/>
    <w:rsid w:val="003506A7"/>
    <w:rsid w:val="00351037"/>
    <w:rsid w:val="0035304C"/>
    <w:rsid w:val="00356FAE"/>
    <w:rsid w:val="003615E9"/>
    <w:rsid w:val="00366C2D"/>
    <w:rsid w:val="003703E7"/>
    <w:rsid w:val="003715C4"/>
    <w:rsid w:val="00371BE4"/>
    <w:rsid w:val="00372A59"/>
    <w:rsid w:val="003743BE"/>
    <w:rsid w:val="00375672"/>
    <w:rsid w:val="00376C43"/>
    <w:rsid w:val="00376D21"/>
    <w:rsid w:val="003805E9"/>
    <w:rsid w:val="0038217C"/>
    <w:rsid w:val="00385BC2"/>
    <w:rsid w:val="003A144E"/>
    <w:rsid w:val="003A38AD"/>
    <w:rsid w:val="003A4161"/>
    <w:rsid w:val="003B1CA1"/>
    <w:rsid w:val="003B1E87"/>
    <w:rsid w:val="003B6ADD"/>
    <w:rsid w:val="003B6F88"/>
    <w:rsid w:val="003B7140"/>
    <w:rsid w:val="003C4379"/>
    <w:rsid w:val="003D0C15"/>
    <w:rsid w:val="003D410A"/>
    <w:rsid w:val="003D42FE"/>
    <w:rsid w:val="003D79C0"/>
    <w:rsid w:val="003D7B2F"/>
    <w:rsid w:val="003E09BC"/>
    <w:rsid w:val="003E3885"/>
    <w:rsid w:val="003E3B21"/>
    <w:rsid w:val="003E3D0F"/>
    <w:rsid w:val="003F0523"/>
    <w:rsid w:val="003F5BF6"/>
    <w:rsid w:val="00401BB1"/>
    <w:rsid w:val="00402B9C"/>
    <w:rsid w:val="004101BF"/>
    <w:rsid w:val="00413791"/>
    <w:rsid w:val="00425571"/>
    <w:rsid w:val="0043198E"/>
    <w:rsid w:val="0043262C"/>
    <w:rsid w:val="00435EF9"/>
    <w:rsid w:val="004546CA"/>
    <w:rsid w:val="00456A66"/>
    <w:rsid w:val="00456E5D"/>
    <w:rsid w:val="00464261"/>
    <w:rsid w:val="00466B03"/>
    <w:rsid w:val="00466C88"/>
    <w:rsid w:val="00467311"/>
    <w:rsid w:val="004676E6"/>
    <w:rsid w:val="00471EE6"/>
    <w:rsid w:val="00477A52"/>
    <w:rsid w:val="0048309D"/>
    <w:rsid w:val="00483D8D"/>
    <w:rsid w:val="00484B76"/>
    <w:rsid w:val="00486ACE"/>
    <w:rsid w:val="004A0EF9"/>
    <w:rsid w:val="004A3FBE"/>
    <w:rsid w:val="004B1749"/>
    <w:rsid w:val="004B423E"/>
    <w:rsid w:val="004B66F2"/>
    <w:rsid w:val="004B7DA4"/>
    <w:rsid w:val="004C2450"/>
    <w:rsid w:val="004C46AF"/>
    <w:rsid w:val="004C4AC8"/>
    <w:rsid w:val="004C65C5"/>
    <w:rsid w:val="004D3FE6"/>
    <w:rsid w:val="004E71E1"/>
    <w:rsid w:val="004F2BED"/>
    <w:rsid w:val="004F64E4"/>
    <w:rsid w:val="0050362F"/>
    <w:rsid w:val="00507BBC"/>
    <w:rsid w:val="00507E29"/>
    <w:rsid w:val="00510061"/>
    <w:rsid w:val="00510552"/>
    <w:rsid w:val="005117FD"/>
    <w:rsid w:val="0051197F"/>
    <w:rsid w:val="00512127"/>
    <w:rsid w:val="00512A3D"/>
    <w:rsid w:val="00513101"/>
    <w:rsid w:val="00514E4F"/>
    <w:rsid w:val="00514E7E"/>
    <w:rsid w:val="005166E5"/>
    <w:rsid w:val="00526652"/>
    <w:rsid w:val="005276D7"/>
    <w:rsid w:val="005312DE"/>
    <w:rsid w:val="00531560"/>
    <w:rsid w:val="00536EC2"/>
    <w:rsid w:val="00554812"/>
    <w:rsid w:val="005560F2"/>
    <w:rsid w:val="00563266"/>
    <w:rsid w:val="005717E6"/>
    <w:rsid w:val="00577704"/>
    <w:rsid w:val="005853F7"/>
    <w:rsid w:val="00595B09"/>
    <w:rsid w:val="0059697E"/>
    <w:rsid w:val="005A3913"/>
    <w:rsid w:val="005A3C95"/>
    <w:rsid w:val="005A4B26"/>
    <w:rsid w:val="005A5080"/>
    <w:rsid w:val="005B36C7"/>
    <w:rsid w:val="005C40F1"/>
    <w:rsid w:val="005C476F"/>
    <w:rsid w:val="005C5506"/>
    <w:rsid w:val="005C7A35"/>
    <w:rsid w:val="005D0081"/>
    <w:rsid w:val="005D3CB8"/>
    <w:rsid w:val="005E258F"/>
    <w:rsid w:val="005E2C6E"/>
    <w:rsid w:val="005E2C7A"/>
    <w:rsid w:val="005E48D9"/>
    <w:rsid w:val="005E5A1C"/>
    <w:rsid w:val="005E5D0A"/>
    <w:rsid w:val="005E752B"/>
    <w:rsid w:val="005F151B"/>
    <w:rsid w:val="006070AE"/>
    <w:rsid w:val="00612EFB"/>
    <w:rsid w:val="00613B59"/>
    <w:rsid w:val="006176C2"/>
    <w:rsid w:val="006208A0"/>
    <w:rsid w:val="006227F2"/>
    <w:rsid w:val="00624077"/>
    <w:rsid w:val="006253F7"/>
    <w:rsid w:val="006262F6"/>
    <w:rsid w:val="00627C45"/>
    <w:rsid w:val="0063531C"/>
    <w:rsid w:val="00652684"/>
    <w:rsid w:val="006531A3"/>
    <w:rsid w:val="006543EE"/>
    <w:rsid w:val="006553DD"/>
    <w:rsid w:val="006554C2"/>
    <w:rsid w:val="00655615"/>
    <w:rsid w:val="0065786E"/>
    <w:rsid w:val="00662862"/>
    <w:rsid w:val="0066367D"/>
    <w:rsid w:val="00663FD1"/>
    <w:rsid w:val="00664D72"/>
    <w:rsid w:val="0067106D"/>
    <w:rsid w:val="00671ACC"/>
    <w:rsid w:val="00672C39"/>
    <w:rsid w:val="00673778"/>
    <w:rsid w:val="00675F81"/>
    <w:rsid w:val="00683B4F"/>
    <w:rsid w:val="00686A17"/>
    <w:rsid w:val="0069697C"/>
    <w:rsid w:val="00697514"/>
    <w:rsid w:val="00697AAA"/>
    <w:rsid w:val="006A1B8F"/>
    <w:rsid w:val="006A26AF"/>
    <w:rsid w:val="006A3F4D"/>
    <w:rsid w:val="006A4C30"/>
    <w:rsid w:val="006A5719"/>
    <w:rsid w:val="006A652A"/>
    <w:rsid w:val="006A7DE3"/>
    <w:rsid w:val="006B32D5"/>
    <w:rsid w:val="006B46A3"/>
    <w:rsid w:val="006B6FE4"/>
    <w:rsid w:val="006C021D"/>
    <w:rsid w:val="006C2129"/>
    <w:rsid w:val="006D02F8"/>
    <w:rsid w:val="006D0B88"/>
    <w:rsid w:val="006D68BD"/>
    <w:rsid w:val="006E773B"/>
    <w:rsid w:val="006F11AC"/>
    <w:rsid w:val="006F5029"/>
    <w:rsid w:val="006F5CFE"/>
    <w:rsid w:val="007001BB"/>
    <w:rsid w:val="00707B2D"/>
    <w:rsid w:val="00707D4C"/>
    <w:rsid w:val="007108D3"/>
    <w:rsid w:val="00711589"/>
    <w:rsid w:val="00713812"/>
    <w:rsid w:val="0072367C"/>
    <w:rsid w:val="00723BD3"/>
    <w:rsid w:val="00726311"/>
    <w:rsid w:val="00731E3A"/>
    <w:rsid w:val="00732A85"/>
    <w:rsid w:val="00732D87"/>
    <w:rsid w:val="007330F9"/>
    <w:rsid w:val="00734309"/>
    <w:rsid w:val="007417B7"/>
    <w:rsid w:val="00743E76"/>
    <w:rsid w:val="007460DE"/>
    <w:rsid w:val="007477D5"/>
    <w:rsid w:val="007526F8"/>
    <w:rsid w:val="00753FC4"/>
    <w:rsid w:val="007613FE"/>
    <w:rsid w:val="00761709"/>
    <w:rsid w:val="007639AA"/>
    <w:rsid w:val="007650F0"/>
    <w:rsid w:val="00770587"/>
    <w:rsid w:val="007747C7"/>
    <w:rsid w:val="00791AAC"/>
    <w:rsid w:val="007939E9"/>
    <w:rsid w:val="007959D4"/>
    <w:rsid w:val="00795AB0"/>
    <w:rsid w:val="007A0E42"/>
    <w:rsid w:val="007A1735"/>
    <w:rsid w:val="007A217B"/>
    <w:rsid w:val="007A6ECB"/>
    <w:rsid w:val="007B1674"/>
    <w:rsid w:val="007B4488"/>
    <w:rsid w:val="007B4EE2"/>
    <w:rsid w:val="007B5A74"/>
    <w:rsid w:val="007B621D"/>
    <w:rsid w:val="007B6A6B"/>
    <w:rsid w:val="007C48DD"/>
    <w:rsid w:val="007C4BCA"/>
    <w:rsid w:val="007C789F"/>
    <w:rsid w:val="007D1612"/>
    <w:rsid w:val="007D7282"/>
    <w:rsid w:val="007E1865"/>
    <w:rsid w:val="007E6FFC"/>
    <w:rsid w:val="007F0147"/>
    <w:rsid w:val="007F45EC"/>
    <w:rsid w:val="0080108F"/>
    <w:rsid w:val="00801680"/>
    <w:rsid w:val="00804ABF"/>
    <w:rsid w:val="00812EC5"/>
    <w:rsid w:val="00813149"/>
    <w:rsid w:val="00814E6C"/>
    <w:rsid w:val="00816154"/>
    <w:rsid w:val="0081627D"/>
    <w:rsid w:val="008167CE"/>
    <w:rsid w:val="0082075B"/>
    <w:rsid w:val="008304D1"/>
    <w:rsid w:val="0083104E"/>
    <w:rsid w:val="00833752"/>
    <w:rsid w:val="00837465"/>
    <w:rsid w:val="008410B4"/>
    <w:rsid w:val="00844A08"/>
    <w:rsid w:val="00852EBB"/>
    <w:rsid w:val="00854B53"/>
    <w:rsid w:val="00857B20"/>
    <w:rsid w:val="00861464"/>
    <w:rsid w:val="008668D0"/>
    <w:rsid w:val="00866C3B"/>
    <w:rsid w:val="00873B05"/>
    <w:rsid w:val="00873F41"/>
    <w:rsid w:val="00892965"/>
    <w:rsid w:val="00897CAA"/>
    <w:rsid w:val="008A448A"/>
    <w:rsid w:val="008A4ADF"/>
    <w:rsid w:val="008A64E5"/>
    <w:rsid w:val="008A7ACD"/>
    <w:rsid w:val="008B0481"/>
    <w:rsid w:val="008B0B8E"/>
    <w:rsid w:val="008B14DD"/>
    <w:rsid w:val="008B7707"/>
    <w:rsid w:val="008C1166"/>
    <w:rsid w:val="008C3D48"/>
    <w:rsid w:val="008D3A25"/>
    <w:rsid w:val="008D3F4B"/>
    <w:rsid w:val="008D4D25"/>
    <w:rsid w:val="008D4F59"/>
    <w:rsid w:val="008D56EF"/>
    <w:rsid w:val="008D5BBD"/>
    <w:rsid w:val="008D78BF"/>
    <w:rsid w:val="008E2E52"/>
    <w:rsid w:val="008E6522"/>
    <w:rsid w:val="008F02D7"/>
    <w:rsid w:val="008F165D"/>
    <w:rsid w:val="008F1AE2"/>
    <w:rsid w:val="008F2D66"/>
    <w:rsid w:val="008F4D71"/>
    <w:rsid w:val="008F647F"/>
    <w:rsid w:val="008F6CE6"/>
    <w:rsid w:val="00906F81"/>
    <w:rsid w:val="00907607"/>
    <w:rsid w:val="00907C28"/>
    <w:rsid w:val="00912D4C"/>
    <w:rsid w:val="00915338"/>
    <w:rsid w:val="00917273"/>
    <w:rsid w:val="00921CE4"/>
    <w:rsid w:val="00931A4F"/>
    <w:rsid w:val="00932725"/>
    <w:rsid w:val="009330D4"/>
    <w:rsid w:val="00935521"/>
    <w:rsid w:val="00935C93"/>
    <w:rsid w:val="00942174"/>
    <w:rsid w:val="00945CFC"/>
    <w:rsid w:val="00950BBC"/>
    <w:rsid w:val="00954E4F"/>
    <w:rsid w:val="009554B9"/>
    <w:rsid w:val="009566E2"/>
    <w:rsid w:val="00957287"/>
    <w:rsid w:val="00960209"/>
    <w:rsid w:val="00961C10"/>
    <w:rsid w:val="00963833"/>
    <w:rsid w:val="00967013"/>
    <w:rsid w:val="00973F17"/>
    <w:rsid w:val="00975B05"/>
    <w:rsid w:val="00976B08"/>
    <w:rsid w:val="00977C0F"/>
    <w:rsid w:val="009829F4"/>
    <w:rsid w:val="0098734E"/>
    <w:rsid w:val="00995961"/>
    <w:rsid w:val="009970FE"/>
    <w:rsid w:val="00997350"/>
    <w:rsid w:val="00997FD5"/>
    <w:rsid w:val="009A4C27"/>
    <w:rsid w:val="009A68FF"/>
    <w:rsid w:val="009A7699"/>
    <w:rsid w:val="009B0ECE"/>
    <w:rsid w:val="009B1797"/>
    <w:rsid w:val="009B2E1D"/>
    <w:rsid w:val="009B3615"/>
    <w:rsid w:val="009B59FC"/>
    <w:rsid w:val="009C0C3E"/>
    <w:rsid w:val="009C140C"/>
    <w:rsid w:val="009C3336"/>
    <w:rsid w:val="009D0D9D"/>
    <w:rsid w:val="009D3C17"/>
    <w:rsid w:val="009D3EF9"/>
    <w:rsid w:val="009E307F"/>
    <w:rsid w:val="009E67C7"/>
    <w:rsid w:val="009E6E75"/>
    <w:rsid w:val="009E70CE"/>
    <w:rsid w:val="009E7B5E"/>
    <w:rsid w:val="009E7B96"/>
    <w:rsid w:val="009F1602"/>
    <w:rsid w:val="009F367E"/>
    <w:rsid w:val="009F3D03"/>
    <w:rsid w:val="00A073BE"/>
    <w:rsid w:val="00A129E8"/>
    <w:rsid w:val="00A15922"/>
    <w:rsid w:val="00A250A4"/>
    <w:rsid w:val="00A255A5"/>
    <w:rsid w:val="00A2654A"/>
    <w:rsid w:val="00A3197E"/>
    <w:rsid w:val="00A37DC3"/>
    <w:rsid w:val="00A37F92"/>
    <w:rsid w:val="00A519A3"/>
    <w:rsid w:val="00A53BCA"/>
    <w:rsid w:val="00A53DBA"/>
    <w:rsid w:val="00A55279"/>
    <w:rsid w:val="00A5565A"/>
    <w:rsid w:val="00A60A4B"/>
    <w:rsid w:val="00A64726"/>
    <w:rsid w:val="00A66B21"/>
    <w:rsid w:val="00A67E4B"/>
    <w:rsid w:val="00A72E8B"/>
    <w:rsid w:val="00A77C22"/>
    <w:rsid w:val="00A834A8"/>
    <w:rsid w:val="00A834AC"/>
    <w:rsid w:val="00A9423B"/>
    <w:rsid w:val="00A9786E"/>
    <w:rsid w:val="00AB0295"/>
    <w:rsid w:val="00AC35EC"/>
    <w:rsid w:val="00AD4EF1"/>
    <w:rsid w:val="00AE60A1"/>
    <w:rsid w:val="00AF0BC5"/>
    <w:rsid w:val="00AF488D"/>
    <w:rsid w:val="00B0143F"/>
    <w:rsid w:val="00B057E7"/>
    <w:rsid w:val="00B05E31"/>
    <w:rsid w:val="00B061A3"/>
    <w:rsid w:val="00B10EB2"/>
    <w:rsid w:val="00B141DC"/>
    <w:rsid w:val="00B1566B"/>
    <w:rsid w:val="00B164F2"/>
    <w:rsid w:val="00B37735"/>
    <w:rsid w:val="00B422F3"/>
    <w:rsid w:val="00B44980"/>
    <w:rsid w:val="00B47D13"/>
    <w:rsid w:val="00B5366E"/>
    <w:rsid w:val="00B5634D"/>
    <w:rsid w:val="00B616B2"/>
    <w:rsid w:val="00B623DB"/>
    <w:rsid w:val="00B72FED"/>
    <w:rsid w:val="00B75771"/>
    <w:rsid w:val="00B75C39"/>
    <w:rsid w:val="00B954CB"/>
    <w:rsid w:val="00B97FAF"/>
    <w:rsid w:val="00BA0E5A"/>
    <w:rsid w:val="00BA56DE"/>
    <w:rsid w:val="00BB1FF1"/>
    <w:rsid w:val="00BB2907"/>
    <w:rsid w:val="00BB7879"/>
    <w:rsid w:val="00BC1890"/>
    <w:rsid w:val="00BC2278"/>
    <w:rsid w:val="00BC3425"/>
    <w:rsid w:val="00BC3B6A"/>
    <w:rsid w:val="00BD0ED7"/>
    <w:rsid w:val="00BD5F83"/>
    <w:rsid w:val="00BE603F"/>
    <w:rsid w:val="00BE75C3"/>
    <w:rsid w:val="00BF0F6B"/>
    <w:rsid w:val="00BF2B94"/>
    <w:rsid w:val="00BF2FA6"/>
    <w:rsid w:val="00BF77E4"/>
    <w:rsid w:val="00C01F8E"/>
    <w:rsid w:val="00C02829"/>
    <w:rsid w:val="00C05D27"/>
    <w:rsid w:val="00C127BF"/>
    <w:rsid w:val="00C1307A"/>
    <w:rsid w:val="00C15DFF"/>
    <w:rsid w:val="00C20A03"/>
    <w:rsid w:val="00C22CA3"/>
    <w:rsid w:val="00C304A1"/>
    <w:rsid w:val="00C31627"/>
    <w:rsid w:val="00C33E4F"/>
    <w:rsid w:val="00C35919"/>
    <w:rsid w:val="00C40848"/>
    <w:rsid w:val="00C40E1C"/>
    <w:rsid w:val="00C410C0"/>
    <w:rsid w:val="00C43035"/>
    <w:rsid w:val="00C45996"/>
    <w:rsid w:val="00C51694"/>
    <w:rsid w:val="00C52048"/>
    <w:rsid w:val="00C603D9"/>
    <w:rsid w:val="00C6644B"/>
    <w:rsid w:val="00C726A9"/>
    <w:rsid w:val="00C82B07"/>
    <w:rsid w:val="00C83C35"/>
    <w:rsid w:val="00C84017"/>
    <w:rsid w:val="00C9414C"/>
    <w:rsid w:val="00C960A5"/>
    <w:rsid w:val="00C972D2"/>
    <w:rsid w:val="00CA34EE"/>
    <w:rsid w:val="00CB2A92"/>
    <w:rsid w:val="00CB672F"/>
    <w:rsid w:val="00CC31A0"/>
    <w:rsid w:val="00CC56B3"/>
    <w:rsid w:val="00CC7D79"/>
    <w:rsid w:val="00CD1A17"/>
    <w:rsid w:val="00CD2E99"/>
    <w:rsid w:val="00CE7CBA"/>
    <w:rsid w:val="00CF1CAD"/>
    <w:rsid w:val="00CF6361"/>
    <w:rsid w:val="00D0269C"/>
    <w:rsid w:val="00D02CE7"/>
    <w:rsid w:val="00D0596F"/>
    <w:rsid w:val="00D10E4D"/>
    <w:rsid w:val="00D12065"/>
    <w:rsid w:val="00D122D2"/>
    <w:rsid w:val="00D140C0"/>
    <w:rsid w:val="00D14EF5"/>
    <w:rsid w:val="00D2392B"/>
    <w:rsid w:val="00D272B3"/>
    <w:rsid w:val="00D27B87"/>
    <w:rsid w:val="00D341E1"/>
    <w:rsid w:val="00D34A8B"/>
    <w:rsid w:val="00D40667"/>
    <w:rsid w:val="00D42FA6"/>
    <w:rsid w:val="00D43F42"/>
    <w:rsid w:val="00D456BD"/>
    <w:rsid w:val="00D46013"/>
    <w:rsid w:val="00D521C5"/>
    <w:rsid w:val="00D53B38"/>
    <w:rsid w:val="00D540E4"/>
    <w:rsid w:val="00D61756"/>
    <w:rsid w:val="00D622BA"/>
    <w:rsid w:val="00D6499E"/>
    <w:rsid w:val="00D65A80"/>
    <w:rsid w:val="00D67298"/>
    <w:rsid w:val="00D74436"/>
    <w:rsid w:val="00D75C49"/>
    <w:rsid w:val="00D7614C"/>
    <w:rsid w:val="00D7774B"/>
    <w:rsid w:val="00D82DF0"/>
    <w:rsid w:val="00D859E8"/>
    <w:rsid w:val="00D875B3"/>
    <w:rsid w:val="00DA63AA"/>
    <w:rsid w:val="00DB4A0F"/>
    <w:rsid w:val="00DB5F09"/>
    <w:rsid w:val="00DC26D9"/>
    <w:rsid w:val="00DC2BF5"/>
    <w:rsid w:val="00DC6E2D"/>
    <w:rsid w:val="00DD1ADE"/>
    <w:rsid w:val="00DD2BB4"/>
    <w:rsid w:val="00DD60A7"/>
    <w:rsid w:val="00DD6C1B"/>
    <w:rsid w:val="00DE0547"/>
    <w:rsid w:val="00DE5059"/>
    <w:rsid w:val="00DE564B"/>
    <w:rsid w:val="00DE6277"/>
    <w:rsid w:val="00DF1C01"/>
    <w:rsid w:val="00DF346D"/>
    <w:rsid w:val="00E00D45"/>
    <w:rsid w:val="00E076CF"/>
    <w:rsid w:val="00E115C1"/>
    <w:rsid w:val="00E130B3"/>
    <w:rsid w:val="00E13113"/>
    <w:rsid w:val="00E15B30"/>
    <w:rsid w:val="00E2553A"/>
    <w:rsid w:val="00E2696E"/>
    <w:rsid w:val="00E354E4"/>
    <w:rsid w:val="00E3623A"/>
    <w:rsid w:val="00E364EE"/>
    <w:rsid w:val="00E400C3"/>
    <w:rsid w:val="00E44174"/>
    <w:rsid w:val="00E471E2"/>
    <w:rsid w:val="00E47560"/>
    <w:rsid w:val="00E51147"/>
    <w:rsid w:val="00E53730"/>
    <w:rsid w:val="00E638CC"/>
    <w:rsid w:val="00E776BA"/>
    <w:rsid w:val="00E7775B"/>
    <w:rsid w:val="00E80A28"/>
    <w:rsid w:val="00E82E0C"/>
    <w:rsid w:val="00E87EDC"/>
    <w:rsid w:val="00E90C7C"/>
    <w:rsid w:val="00E93296"/>
    <w:rsid w:val="00E94EBD"/>
    <w:rsid w:val="00E96089"/>
    <w:rsid w:val="00E971DB"/>
    <w:rsid w:val="00E974BF"/>
    <w:rsid w:val="00EA626B"/>
    <w:rsid w:val="00EB4A59"/>
    <w:rsid w:val="00EC21B6"/>
    <w:rsid w:val="00EC2F2D"/>
    <w:rsid w:val="00EC3225"/>
    <w:rsid w:val="00EC42C1"/>
    <w:rsid w:val="00EC647A"/>
    <w:rsid w:val="00ED01DE"/>
    <w:rsid w:val="00ED2E51"/>
    <w:rsid w:val="00ED32EF"/>
    <w:rsid w:val="00ED47C4"/>
    <w:rsid w:val="00ED4A24"/>
    <w:rsid w:val="00ED6F0A"/>
    <w:rsid w:val="00ED7735"/>
    <w:rsid w:val="00ED7E44"/>
    <w:rsid w:val="00EE1FE2"/>
    <w:rsid w:val="00EE2EAE"/>
    <w:rsid w:val="00EE4DCE"/>
    <w:rsid w:val="00EE4F0A"/>
    <w:rsid w:val="00EE5741"/>
    <w:rsid w:val="00EE688F"/>
    <w:rsid w:val="00EF3649"/>
    <w:rsid w:val="00F05F75"/>
    <w:rsid w:val="00F1110E"/>
    <w:rsid w:val="00F11EBF"/>
    <w:rsid w:val="00F2715F"/>
    <w:rsid w:val="00F32424"/>
    <w:rsid w:val="00F35094"/>
    <w:rsid w:val="00F37AE1"/>
    <w:rsid w:val="00F42996"/>
    <w:rsid w:val="00F4425C"/>
    <w:rsid w:val="00F46CC7"/>
    <w:rsid w:val="00F50D57"/>
    <w:rsid w:val="00F636FE"/>
    <w:rsid w:val="00F7488F"/>
    <w:rsid w:val="00F76C45"/>
    <w:rsid w:val="00F833DE"/>
    <w:rsid w:val="00F8473D"/>
    <w:rsid w:val="00F86514"/>
    <w:rsid w:val="00F87491"/>
    <w:rsid w:val="00F910AE"/>
    <w:rsid w:val="00F914B1"/>
    <w:rsid w:val="00F91666"/>
    <w:rsid w:val="00F9168B"/>
    <w:rsid w:val="00FA454F"/>
    <w:rsid w:val="00FA5C30"/>
    <w:rsid w:val="00FB0745"/>
    <w:rsid w:val="00FC2262"/>
    <w:rsid w:val="00FC4CE7"/>
    <w:rsid w:val="00FC565E"/>
    <w:rsid w:val="00FC6C3A"/>
    <w:rsid w:val="00FD355B"/>
    <w:rsid w:val="00FD6EAA"/>
    <w:rsid w:val="00FE3620"/>
    <w:rsid w:val="00FF2105"/>
    <w:rsid w:val="00FF262D"/>
    <w:rsid w:val="00FF51BA"/>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6E696997-C9EA-4C91-8588-C0559D38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Di Stefano (MTIA)</dc:creator>
  <cp:lastModifiedBy>Alana Clarke (MTIA)</cp:lastModifiedBy>
  <cp:revision>182</cp:revision>
  <cp:lastPrinted>2017-12-26T23:30:00Z</cp:lastPrinted>
  <dcterms:created xsi:type="dcterms:W3CDTF">2019-05-30T00:12:00Z</dcterms:created>
  <dcterms:modified xsi:type="dcterms:W3CDTF">2019-08-15T23:54:00Z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