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shd w:val="clear" w:color="auto" w:fill="E6E6E6"/>
        <w:tblLook w:val="01E0" w:firstRow="1" w:lastRow="1" w:firstColumn="1" w:lastColumn="1" w:noHBand="0" w:noVBand="0"/>
      </w:tblPr>
      <w:tblGrid>
        <w:gridCol w:w="1276"/>
        <w:gridCol w:w="4253"/>
        <w:gridCol w:w="1560"/>
        <w:gridCol w:w="2976"/>
      </w:tblGrid>
      <w:tr w:rsidR="008B7707" w:rsidRPr="00CA5095" w14:paraId="7E32931C" w14:textId="77777777" w:rsidTr="00526652">
        <w:trPr>
          <w:trHeight w:val="397"/>
        </w:trPr>
        <w:tc>
          <w:tcPr>
            <w:tcW w:w="1276" w:type="dxa"/>
            <w:tcBorders>
              <w:top w:val="single" w:sz="18" w:space="0" w:color="808080" w:themeColor="background1" w:themeShade="80"/>
              <w:bottom w:val="nil"/>
            </w:tcBorders>
            <w:shd w:val="clear" w:color="auto" w:fill="D9D9D9" w:themeFill="background1" w:themeFillShade="D9"/>
            <w:vAlign w:val="center"/>
          </w:tcPr>
          <w:p w14:paraId="0F4313A7" w14:textId="77777777" w:rsidR="008B7707" w:rsidRPr="00CA5095" w:rsidRDefault="008A3A0C" w:rsidP="000E678B">
            <w:pPr>
              <w:spacing w:before="40" w:after="40"/>
              <w:rPr>
                <w:rFonts w:ascii="Arial" w:hAnsi="Arial" w:cs="Arial"/>
                <w:b/>
                <w:sz w:val="20"/>
                <w:szCs w:val="20"/>
              </w:rPr>
            </w:pPr>
            <w:r w:rsidRPr="00CA5095">
              <w:rPr>
                <w:rFonts w:ascii="Arial" w:hAnsi="Arial" w:cs="Arial"/>
                <w:b/>
                <w:sz w:val="20"/>
                <w:szCs w:val="20"/>
              </w:rPr>
              <w:t xml:space="preserve"> </w:t>
            </w:r>
            <w:r w:rsidR="008B7707" w:rsidRPr="00CA5095">
              <w:rPr>
                <w:rFonts w:ascii="Arial" w:hAnsi="Arial" w:cs="Arial"/>
                <w:b/>
                <w:sz w:val="20"/>
                <w:szCs w:val="20"/>
              </w:rPr>
              <w:t>Date</w:t>
            </w:r>
          </w:p>
        </w:tc>
        <w:tc>
          <w:tcPr>
            <w:tcW w:w="4253" w:type="dxa"/>
            <w:tcBorders>
              <w:top w:val="single" w:sz="18" w:space="0" w:color="808080" w:themeColor="background1" w:themeShade="80"/>
              <w:bottom w:val="nil"/>
            </w:tcBorders>
            <w:shd w:val="clear" w:color="auto" w:fill="D9D9D9" w:themeFill="background1" w:themeFillShade="D9"/>
            <w:vAlign w:val="center"/>
          </w:tcPr>
          <w:p w14:paraId="1B55B680" w14:textId="02B42F5A" w:rsidR="008B7707" w:rsidRPr="00CA5095" w:rsidRDefault="008B2B93" w:rsidP="009566E2">
            <w:pPr>
              <w:spacing w:before="40" w:after="40"/>
              <w:rPr>
                <w:rFonts w:ascii="Arial" w:hAnsi="Arial" w:cs="Arial"/>
                <w:sz w:val="20"/>
                <w:szCs w:val="20"/>
              </w:rPr>
            </w:pPr>
            <w:r w:rsidRPr="00CA5095">
              <w:rPr>
                <w:rFonts w:ascii="Arial" w:hAnsi="Arial" w:cs="Arial"/>
                <w:sz w:val="20"/>
                <w:szCs w:val="20"/>
              </w:rPr>
              <w:t>Wednes</w:t>
            </w:r>
            <w:r w:rsidR="00F4425C" w:rsidRPr="00CA5095">
              <w:rPr>
                <w:rFonts w:ascii="Arial" w:hAnsi="Arial" w:cs="Arial"/>
                <w:sz w:val="20"/>
                <w:szCs w:val="20"/>
              </w:rPr>
              <w:t>day</w:t>
            </w:r>
            <w:r w:rsidR="00CF3CA1" w:rsidRPr="00CA5095">
              <w:rPr>
                <w:rFonts w:ascii="Arial" w:hAnsi="Arial" w:cs="Arial"/>
                <w:sz w:val="20"/>
                <w:szCs w:val="20"/>
              </w:rPr>
              <w:t xml:space="preserve"> </w:t>
            </w:r>
            <w:r w:rsidR="00A52897">
              <w:rPr>
                <w:rFonts w:ascii="Arial" w:hAnsi="Arial" w:cs="Arial"/>
                <w:sz w:val="20"/>
                <w:szCs w:val="20"/>
              </w:rPr>
              <w:t>5 December 2018</w:t>
            </w:r>
          </w:p>
        </w:tc>
        <w:tc>
          <w:tcPr>
            <w:tcW w:w="1560" w:type="dxa"/>
            <w:tcBorders>
              <w:top w:val="single" w:sz="18" w:space="0" w:color="808080" w:themeColor="background1" w:themeShade="80"/>
              <w:bottom w:val="nil"/>
            </w:tcBorders>
            <w:shd w:val="clear" w:color="auto" w:fill="D9D9D9" w:themeFill="background1" w:themeFillShade="D9"/>
            <w:vAlign w:val="center"/>
          </w:tcPr>
          <w:p w14:paraId="42471541" w14:textId="77777777" w:rsidR="008B7707" w:rsidRPr="00CA5095" w:rsidRDefault="008B7707" w:rsidP="000E678B">
            <w:pPr>
              <w:spacing w:before="40" w:after="40"/>
              <w:rPr>
                <w:rFonts w:ascii="Arial" w:hAnsi="Arial" w:cs="Arial"/>
                <w:b/>
                <w:sz w:val="20"/>
                <w:szCs w:val="20"/>
              </w:rPr>
            </w:pPr>
            <w:r w:rsidRPr="00CA5095">
              <w:rPr>
                <w:rFonts w:ascii="Arial" w:hAnsi="Arial" w:cs="Arial"/>
                <w:b/>
                <w:sz w:val="20"/>
                <w:szCs w:val="20"/>
              </w:rPr>
              <w:t>Meeting No</w:t>
            </w:r>
          </w:p>
        </w:tc>
        <w:tc>
          <w:tcPr>
            <w:tcW w:w="2976" w:type="dxa"/>
            <w:tcBorders>
              <w:top w:val="single" w:sz="18" w:space="0" w:color="808080" w:themeColor="background1" w:themeShade="80"/>
              <w:bottom w:val="nil"/>
            </w:tcBorders>
            <w:shd w:val="clear" w:color="auto" w:fill="D9D9D9" w:themeFill="background1" w:themeFillShade="D9"/>
            <w:vAlign w:val="center"/>
          </w:tcPr>
          <w:p w14:paraId="3C0746C4" w14:textId="1D68A903" w:rsidR="008B7707" w:rsidRPr="00CA5095" w:rsidRDefault="00A52897" w:rsidP="000E678B">
            <w:pPr>
              <w:spacing w:before="40" w:after="40"/>
              <w:rPr>
                <w:rFonts w:ascii="Arial" w:hAnsi="Arial" w:cs="Arial"/>
                <w:sz w:val="20"/>
                <w:szCs w:val="20"/>
              </w:rPr>
            </w:pPr>
            <w:r>
              <w:rPr>
                <w:rFonts w:ascii="Arial" w:hAnsi="Arial" w:cs="Arial"/>
                <w:sz w:val="20"/>
                <w:szCs w:val="20"/>
              </w:rPr>
              <w:t>11</w:t>
            </w:r>
          </w:p>
        </w:tc>
      </w:tr>
      <w:tr w:rsidR="008B7707" w:rsidRPr="00CA5095" w14:paraId="6D6B92F7" w14:textId="77777777" w:rsidTr="00526652">
        <w:trPr>
          <w:trHeight w:val="397"/>
        </w:trPr>
        <w:tc>
          <w:tcPr>
            <w:tcW w:w="1276" w:type="dxa"/>
            <w:tcBorders>
              <w:top w:val="nil"/>
              <w:bottom w:val="nil"/>
            </w:tcBorders>
            <w:shd w:val="clear" w:color="auto" w:fill="auto"/>
            <w:vAlign w:val="center"/>
          </w:tcPr>
          <w:p w14:paraId="75428511" w14:textId="77777777" w:rsidR="008B7707" w:rsidRPr="00CA5095" w:rsidRDefault="008B7707" w:rsidP="000E678B">
            <w:pPr>
              <w:spacing w:before="40" w:after="40"/>
              <w:rPr>
                <w:rFonts w:ascii="Arial" w:hAnsi="Arial" w:cs="Arial"/>
                <w:b/>
                <w:sz w:val="20"/>
                <w:szCs w:val="20"/>
              </w:rPr>
            </w:pPr>
            <w:r w:rsidRPr="00CA5095">
              <w:rPr>
                <w:rFonts w:ascii="Arial" w:hAnsi="Arial" w:cs="Arial"/>
                <w:b/>
                <w:sz w:val="20"/>
                <w:szCs w:val="20"/>
              </w:rPr>
              <w:t>Chair</w:t>
            </w:r>
          </w:p>
        </w:tc>
        <w:tc>
          <w:tcPr>
            <w:tcW w:w="4253" w:type="dxa"/>
            <w:tcBorders>
              <w:top w:val="nil"/>
              <w:bottom w:val="nil"/>
            </w:tcBorders>
            <w:shd w:val="clear" w:color="auto" w:fill="auto"/>
            <w:vAlign w:val="center"/>
          </w:tcPr>
          <w:p w14:paraId="13F7CC99" w14:textId="77777777" w:rsidR="008B7707" w:rsidRPr="00CA5095" w:rsidRDefault="00CE1619" w:rsidP="00E974BF">
            <w:pPr>
              <w:spacing w:before="40" w:after="40"/>
              <w:rPr>
                <w:rFonts w:ascii="Arial" w:hAnsi="Arial" w:cs="Arial"/>
                <w:sz w:val="20"/>
                <w:szCs w:val="20"/>
              </w:rPr>
            </w:pPr>
            <w:r w:rsidRPr="00CA5095">
              <w:rPr>
                <w:rFonts w:ascii="Arial" w:hAnsi="Arial" w:cs="Arial"/>
                <w:sz w:val="20"/>
                <w:szCs w:val="20"/>
              </w:rPr>
              <w:t>Jeni Coutts</w:t>
            </w:r>
          </w:p>
        </w:tc>
        <w:tc>
          <w:tcPr>
            <w:tcW w:w="1560" w:type="dxa"/>
            <w:tcBorders>
              <w:top w:val="nil"/>
              <w:bottom w:val="nil"/>
            </w:tcBorders>
            <w:shd w:val="clear" w:color="auto" w:fill="auto"/>
            <w:vAlign w:val="center"/>
          </w:tcPr>
          <w:p w14:paraId="2470C0F5" w14:textId="77777777" w:rsidR="008B7707" w:rsidRPr="00CA5095" w:rsidRDefault="008B7707" w:rsidP="000E678B">
            <w:pPr>
              <w:spacing w:before="40" w:after="40"/>
              <w:rPr>
                <w:rFonts w:ascii="Arial" w:hAnsi="Arial" w:cs="Arial"/>
                <w:b/>
                <w:sz w:val="20"/>
                <w:szCs w:val="20"/>
              </w:rPr>
            </w:pPr>
            <w:r w:rsidRPr="00CA5095">
              <w:rPr>
                <w:rFonts w:ascii="Arial" w:hAnsi="Arial" w:cs="Arial"/>
                <w:b/>
                <w:sz w:val="20"/>
                <w:szCs w:val="20"/>
              </w:rPr>
              <w:t>Time</w:t>
            </w:r>
          </w:p>
        </w:tc>
        <w:tc>
          <w:tcPr>
            <w:tcW w:w="2976" w:type="dxa"/>
            <w:tcBorders>
              <w:top w:val="nil"/>
              <w:bottom w:val="nil"/>
            </w:tcBorders>
            <w:shd w:val="clear" w:color="auto" w:fill="auto"/>
            <w:vAlign w:val="center"/>
          </w:tcPr>
          <w:p w14:paraId="14A73366" w14:textId="77777777" w:rsidR="008B7707" w:rsidRPr="00CA5095" w:rsidRDefault="004B66F2" w:rsidP="000E678B">
            <w:pPr>
              <w:spacing w:before="40" w:after="40"/>
              <w:rPr>
                <w:rFonts w:ascii="Arial" w:hAnsi="Arial" w:cs="Arial"/>
                <w:sz w:val="20"/>
                <w:szCs w:val="20"/>
              </w:rPr>
            </w:pPr>
            <w:r w:rsidRPr="00CA5095">
              <w:rPr>
                <w:rFonts w:ascii="Arial" w:hAnsi="Arial" w:cs="Arial"/>
                <w:sz w:val="20"/>
                <w:szCs w:val="20"/>
              </w:rPr>
              <w:t>7</w:t>
            </w:r>
            <w:r w:rsidR="008B7707" w:rsidRPr="00CA5095">
              <w:rPr>
                <w:rFonts w:ascii="Arial" w:hAnsi="Arial" w:cs="Arial"/>
                <w:sz w:val="20"/>
                <w:szCs w:val="20"/>
              </w:rPr>
              <w:t>.</w:t>
            </w:r>
            <w:r w:rsidR="001F2B22" w:rsidRPr="00CA5095">
              <w:rPr>
                <w:rFonts w:ascii="Arial" w:hAnsi="Arial" w:cs="Arial"/>
                <w:sz w:val="20"/>
                <w:szCs w:val="20"/>
              </w:rPr>
              <w:t>3</w:t>
            </w:r>
            <w:r w:rsidR="007F0147" w:rsidRPr="00CA5095">
              <w:rPr>
                <w:rFonts w:ascii="Arial" w:hAnsi="Arial" w:cs="Arial"/>
                <w:sz w:val="20"/>
                <w:szCs w:val="20"/>
              </w:rPr>
              <w:t>0</w:t>
            </w:r>
            <w:r w:rsidR="008B7707" w:rsidRPr="00CA5095">
              <w:rPr>
                <w:rFonts w:ascii="Arial" w:hAnsi="Arial" w:cs="Arial"/>
                <w:sz w:val="20"/>
                <w:szCs w:val="20"/>
              </w:rPr>
              <w:t xml:space="preserve">am – </w:t>
            </w:r>
            <w:r w:rsidR="007F0147" w:rsidRPr="00CA5095">
              <w:rPr>
                <w:rFonts w:ascii="Arial" w:hAnsi="Arial" w:cs="Arial"/>
                <w:sz w:val="20"/>
                <w:szCs w:val="20"/>
              </w:rPr>
              <w:t>9</w:t>
            </w:r>
            <w:r w:rsidR="008B7707" w:rsidRPr="00CA5095">
              <w:rPr>
                <w:rFonts w:ascii="Arial" w:hAnsi="Arial" w:cs="Arial"/>
                <w:sz w:val="20"/>
                <w:szCs w:val="20"/>
              </w:rPr>
              <w:t>.</w:t>
            </w:r>
            <w:r w:rsidR="00CE1619" w:rsidRPr="00CA5095">
              <w:rPr>
                <w:rFonts w:ascii="Arial" w:hAnsi="Arial" w:cs="Arial"/>
                <w:sz w:val="20"/>
                <w:szCs w:val="20"/>
              </w:rPr>
              <w:t>3</w:t>
            </w:r>
            <w:r w:rsidR="008B7707" w:rsidRPr="00CA5095">
              <w:rPr>
                <w:rFonts w:ascii="Arial" w:hAnsi="Arial" w:cs="Arial"/>
                <w:sz w:val="20"/>
                <w:szCs w:val="20"/>
              </w:rPr>
              <w:t>0</w:t>
            </w:r>
            <w:r w:rsidR="007F0147" w:rsidRPr="00CA5095">
              <w:rPr>
                <w:rFonts w:ascii="Arial" w:hAnsi="Arial" w:cs="Arial"/>
                <w:sz w:val="20"/>
                <w:szCs w:val="20"/>
              </w:rPr>
              <w:t>a</w:t>
            </w:r>
            <w:r w:rsidR="008B7707" w:rsidRPr="00CA5095">
              <w:rPr>
                <w:rFonts w:ascii="Arial" w:hAnsi="Arial" w:cs="Arial"/>
                <w:sz w:val="20"/>
                <w:szCs w:val="20"/>
              </w:rPr>
              <w:t>m</w:t>
            </w:r>
          </w:p>
        </w:tc>
      </w:tr>
      <w:tr w:rsidR="008B7707" w:rsidRPr="00CA5095" w14:paraId="4F3670A3" w14:textId="77777777" w:rsidTr="00526652">
        <w:trPr>
          <w:trHeight w:val="397"/>
        </w:trPr>
        <w:tc>
          <w:tcPr>
            <w:tcW w:w="1276" w:type="dxa"/>
            <w:tcBorders>
              <w:top w:val="nil"/>
              <w:bottom w:val="single" w:sz="18" w:space="0" w:color="808080" w:themeColor="background1" w:themeShade="80"/>
            </w:tcBorders>
            <w:shd w:val="clear" w:color="auto" w:fill="D9D9D9" w:themeFill="background1" w:themeFillShade="D9"/>
            <w:vAlign w:val="center"/>
          </w:tcPr>
          <w:p w14:paraId="52F1EF70" w14:textId="77777777" w:rsidR="008B7707" w:rsidRPr="00CA5095" w:rsidRDefault="008B7707" w:rsidP="000E678B">
            <w:pPr>
              <w:spacing w:before="40" w:after="40"/>
              <w:rPr>
                <w:rFonts w:ascii="Arial" w:hAnsi="Arial" w:cs="Arial"/>
                <w:b/>
                <w:sz w:val="20"/>
                <w:szCs w:val="20"/>
              </w:rPr>
            </w:pPr>
            <w:r w:rsidRPr="00CA5095">
              <w:rPr>
                <w:rFonts w:ascii="Arial" w:hAnsi="Arial" w:cs="Arial"/>
                <w:b/>
                <w:sz w:val="20"/>
                <w:szCs w:val="20"/>
              </w:rPr>
              <w:t>Location</w:t>
            </w:r>
          </w:p>
        </w:tc>
        <w:tc>
          <w:tcPr>
            <w:tcW w:w="4253" w:type="dxa"/>
            <w:tcBorders>
              <w:top w:val="nil"/>
              <w:bottom w:val="single" w:sz="18" w:space="0" w:color="808080" w:themeColor="background1" w:themeShade="80"/>
            </w:tcBorders>
            <w:shd w:val="clear" w:color="auto" w:fill="D9D9D9" w:themeFill="background1" w:themeFillShade="D9"/>
            <w:vAlign w:val="center"/>
          </w:tcPr>
          <w:p w14:paraId="267B7022" w14:textId="77777777" w:rsidR="0010502B" w:rsidRPr="00CA5095" w:rsidRDefault="001F2B22" w:rsidP="007F0147">
            <w:pPr>
              <w:spacing w:before="40" w:after="40"/>
              <w:rPr>
                <w:rFonts w:ascii="Arial" w:hAnsi="Arial" w:cs="Arial"/>
                <w:sz w:val="20"/>
                <w:szCs w:val="20"/>
              </w:rPr>
            </w:pPr>
            <w:r w:rsidRPr="00CA5095">
              <w:rPr>
                <w:rFonts w:ascii="Arial" w:hAnsi="Arial" w:cs="Arial"/>
                <w:sz w:val="20"/>
                <w:szCs w:val="20"/>
              </w:rPr>
              <w:t>Garden Room, Seasons Botanic Gardens</w:t>
            </w:r>
          </w:p>
        </w:tc>
        <w:tc>
          <w:tcPr>
            <w:tcW w:w="1560" w:type="dxa"/>
            <w:tcBorders>
              <w:top w:val="nil"/>
              <w:bottom w:val="single" w:sz="18" w:space="0" w:color="808080" w:themeColor="background1" w:themeShade="80"/>
            </w:tcBorders>
            <w:shd w:val="clear" w:color="auto" w:fill="D9D9D9" w:themeFill="background1" w:themeFillShade="D9"/>
            <w:vAlign w:val="center"/>
          </w:tcPr>
          <w:p w14:paraId="68899706" w14:textId="77777777" w:rsidR="008B7707" w:rsidRPr="00CA5095" w:rsidRDefault="008B7707" w:rsidP="000E678B">
            <w:pPr>
              <w:spacing w:before="40" w:after="40"/>
              <w:rPr>
                <w:rFonts w:ascii="Arial" w:hAnsi="Arial" w:cs="Arial"/>
                <w:b/>
                <w:sz w:val="20"/>
                <w:szCs w:val="20"/>
              </w:rPr>
            </w:pPr>
            <w:r w:rsidRPr="00CA5095">
              <w:rPr>
                <w:rFonts w:ascii="Arial" w:hAnsi="Arial" w:cs="Arial"/>
                <w:b/>
                <w:sz w:val="20"/>
                <w:szCs w:val="20"/>
              </w:rPr>
              <w:t>Minutes</w:t>
            </w:r>
          </w:p>
        </w:tc>
        <w:tc>
          <w:tcPr>
            <w:tcW w:w="2976" w:type="dxa"/>
            <w:tcBorders>
              <w:top w:val="nil"/>
              <w:bottom w:val="single" w:sz="18" w:space="0" w:color="808080" w:themeColor="background1" w:themeShade="80"/>
            </w:tcBorders>
            <w:shd w:val="clear" w:color="auto" w:fill="D9D9D9" w:themeFill="background1" w:themeFillShade="D9"/>
            <w:vAlign w:val="center"/>
          </w:tcPr>
          <w:p w14:paraId="0173B6BF" w14:textId="2630346A" w:rsidR="008B7707" w:rsidRPr="00CA5095" w:rsidRDefault="00A52897" w:rsidP="000E678B">
            <w:pPr>
              <w:spacing w:before="40" w:after="40"/>
              <w:rPr>
                <w:rFonts w:ascii="Arial" w:hAnsi="Arial" w:cs="Arial"/>
                <w:sz w:val="20"/>
                <w:szCs w:val="20"/>
              </w:rPr>
            </w:pPr>
            <w:r>
              <w:rPr>
                <w:rFonts w:ascii="Arial" w:hAnsi="Arial" w:cs="Arial"/>
                <w:sz w:val="20"/>
                <w:szCs w:val="20"/>
              </w:rPr>
              <w:t>Alana Clarke</w:t>
            </w:r>
          </w:p>
        </w:tc>
      </w:tr>
    </w:tbl>
    <w:p w14:paraId="768C0058" w14:textId="77777777" w:rsidR="008B7707" w:rsidRPr="00CA5095" w:rsidRDefault="008B7707" w:rsidP="008B7707">
      <w:pPr>
        <w:spacing w:before="60"/>
        <w:rPr>
          <w:rFonts w:ascii="Arial" w:hAnsi="Arial" w:cs="Arial"/>
          <w:sz w:val="20"/>
          <w:szCs w:val="20"/>
        </w:rPr>
      </w:pPr>
    </w:p>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1E0" w:firstRow="1" w:lastRow="1" w:firstColumn="1" w:lastColumn="1" w:noHBand="0" w:noVBand="0"/>
      </w:tblPr>
      <w:tblGrid>
        <w:gridCol w:w="3403"/>
        <w:gridCol w:w="3260"/>
        <w:gridCol w:w="3402"/>
      </w:tblGrid>
      <w:tr w:rsidR="00ED4A24" w:rsidRPr="00CA5095" w14:paraId="0E8D2DAC" w14:textId="77777777" w:rsidTr="00FB0E79">
        <w:trPr>
          <w:trHeight w:val="397"/>
        </w:trPr>
        <w:tc>
          <w:tcPr>
            <w:tcW w:w="3403" w:type="dxa"/>
            <w:tcBorders>
              <w:top w:val="single" w:sz="18" w:space="0" w:color="808080" w:themeColor="background1" w:themeShade="80"/>
              <w:bottom w:val="nil"/>
            </w:tcBorders>
            <w:shd w:val="clear" w:color="auto" w:fill="D9D9D9" w:themeFill="background1" w:themeFillShade="D9"/>
            <w:vAlign w:val="center"/>
          </w:tcPr>
          <w:p w14:paraId="73F6212F" w14:textId="77777777" w:rsidR="00ED4A24" w:rsidRPr="00CA5095" w:rsidRDefault="00ED4A24" w:rsidP="000E678B">
            <w:pPr>
              <w:spacing w:before="40" w:after="40"/>
              <w:rPr>
                <w:rFonts w:ascii="Arial" w:hAnsi="Arial" w:cs="Arial"/>
                <w:b/>
                <w:sz w:val="20"/>
                <w:szCs w:val="20"/>
              </w:rPr>
            </w:pPr>
            <w:r w:rsidRPr="00CA5095">
              <w:rPr>
                <w:rFonts w:ascii="Arial" w:hAnsi="Arial" w:cs="Arial"/>
                <w:b/>
                <w:sz w:val="20"/>
                <w:szCs w:val="20"/>
              </w:rPr>
              <w:t>Members</w:t>
            </w:r>
            <w:r w:rsidR="00E540E4" w:rsidRPr="00CA5095">
              <w:rPr>
                <w:rFonts w:ascii="Arial" w:hAnsi="Arial" w:cs="Arial"/>
                <w:b/>
                <w:sz w:val="20"/>
                <w:szCs w:val="20"/>
              </w:rPr>
              <w:t xml:space="preserve"> and attendees</w:t>
            </w:r>
          </w:p>
        </w:tc>
        <w:tc>
          <w:tcPr>
            <w:tcW w:w="3260" w:type="dxa"/>
            <w:tcBorders>
              <w:top w:val="single" w:sz="18" w:space="0" w:color="808080" w:themeColor="background1" w:themeShade="80"/>
              <w:bottom w:val="nil"/>
            </w:tcBorders>
            <w:shd w:val="clear" w:color="auto" w:fill="D9D9D9" w:themeFill="background1" w:themeFillShade="D9"/>
            <w:vAlign w:val="center"/>
          </w:tcPr>
          <w:p w14:paraId="4463F399" w14:textId="77777777" w:rsidR="00ED4A24" w:rsidRPr="00CA5095" w:rsidRDefault="00ED4A24" w:rsidP="000E678B">
            <w:pPr>
              <w:spacing w:before="40" w:after="40"/>
              <w:rPr>
                <w:rFonts w:ascii="Arial" w:hAnsi="Arial" w:cs="Arial"/>
                <w:b/>
                <w:sz w:val="20"/>
                <w:szCs w:val="20"/>
              </w:rPr>
            </w:pPr>
          </w:p>
        </w:tc>
        <w:tc>
          <w:tcPr>
            <w:tcW w:w="3402" w:type="dxa"/>
            <w:tcBorders>
              <w:top w:val="single" w:sz="18" w:space="0" w:color="808080" w:themeColor="background1" w:themeShade="80"/>
              <w:bottom w:val="nil"/>
            </w:tcBorders>
            <w:shd w:val="clear" w:color="auto" w:fill="D9D9D9" w:themeFill="background1" w:themeFillShade="D9"/>
          </w:tcPr>
          <w:p w14:paraId="4985013C" w14:textId="77777777" w:rsidR="00ED4A24" w:rsidRPr="00CA5095" w:rsidRDefault="00ED4A24" w:rsidP="000E678B">
            <w:pPr>
              <w:spacing w:before="40" w:after="40"/>
              <w:rPr>
                <w:rFonts w:ascii="Arial" w:hAnsi="Arial" w:cs="Arial"/>
                <w:b/>
                <w:sz w:val="20"/>
                <w:szCs w:val="20"/>
              </w:rPr>
            </w:pPr>
          </w:p>
        </w:tc>
      </w:tr>
      <w:tr w:rsidR="00ED4A24" w:rsidRPr="00031088" w14:paraId="4D39BD0E" w14:textId="77777777" w:rsidTr="00FB0E79">
        <w:trPr>
          <w:trHeight w:val="5713"/>
        </w:trPr>
        <w:tc>
          <w:tcPr>
            <w:tcW w:w="3403" w:type="dxa"/>
            <w:tcBorders>
              <w:top w:val="nil"/>
            </w:tcBorders>
            <w:shd w:val="clear" w:color="auto" w:fill="auto"/>
          </w:tcPr>
          <w:p w14:paraId="591DCEEA" w14:textId="77777777" w:rsidR="00ED4A24" w:rsidRPr="00A52897" w:rsidRDefault="00ED4A24" w:rsidP="0050362F">
            <w:pPr>
              <w:spacing w:before="60" w:after="40"/>
              <w:rPr>
                <w:rFonts w:ascii="Arial" w:hAnsi="Arial" w:cs="Arial"/>
                <w:i/>
                <w:sz w:val="20"/>
                <w:szCs w:val="20"/>
              </w:rPr>
            </w:pPr>
            <w:r w:rsidRPr="00A52897">
              <w:rPr>
                <w:rFonts w:ascii="Arial" w:hAnsi="Arial" w:cs="Arial"/>
                <w:i/>
                <w:sz w:val="20"/>
                <w:szCs w:val="20"/>
              </w:rPr>
              <w:t>Present</w:t>
            </w:r>
          </w:p>
          <w:p w14:paraId="6797C005" w14:textId="77777777" w:rsidR="00A255A5" w:rsidRPr="00A52897" w:rsidRDefault="00DC275F" w:rsidP="00FB0E79">
            <w:pPr>
              <w:pStyle w:val="ListParagraph"/>
              <w:numPr>
                <w:ilvl w:val="0"/>
                <w:numId w:val="3"/>
              </w:numPr>
              <w:pBdr>
                <w:right w:val="single" w:sz="4" w:space="4" w:color="auto"/>
              </w:pBdr>
              <w:spacing w:before="60" w:after="40"/>
              <w:ind w:left="456"/>
              <w:contextualSpacing w:val="0"/>
              <w:rPr>
                <w:rFonts w:cs="Arial"/>
                <w:sz w:val="20"/>
                <w:szCs w:val="20"/>
              </w:rPr>
            </w:pPr>
            <w:r w:rsidRPr="00A52897">
              <w:rPr>
                <w:rFonts w:cs="Arial"/>
                <w:sz w:val="20"/>
                <w:szCs w:val="20"/>
              </w:rPr>
              <w:t>Jeni Coutts</w:t>
            </w:r>
            <w:r w:rsidR="00A255A5" w:rsidRPr="00A52897">
              <w:rPr>
                <w:rFonts w:cs="Arial"/>
                <w:sz w:val="20"/>
                <w:szCs w:val="20"/>
              </w:rPr>
              <w:t xml:space="preserve"> [</w:t>
            </w:r>
            <w:r w:rsidR="00A674D9" w:rsidRPr="00A52897">
              <w:rPr>
                <w:rFonts w:cs="Arial"/>
                <w:b/>
                <w:sz w:val="20"/>
                <w:szCs w:val="20"/>
              </w:rPr>
              <w:t>C</w:t>
            </w:r>
            <w:r w:rsidR="001F2B22" w:rsidRPr="00A52897">
              <w:rPr>
                <w:rFonts w:cs="Arial"/>
                <w:b/>
                <w:sz w:val="20"/>
                <w:szCs w:val="20"/>
              </w:rPr>
              <w:t>ha</w:t>
            </w:r>
            <w:r w:rsidR="00A255A5" w:rsidRPr="00A52897">
              <w:rPr>
                <w:rFonts w:cs="Arial"/>
                <w:b/>
                <w:sz w:val="20"/>
                <w:szCs w:val="20"/>
              </w:rPr>
              <w:t>ir</w:t>
            </w:r>
            <w:r w:rsidR="00A255A5" w:rsidRPr="00A52897">
              <w:rPr>
                <w:rFonts w:cs="Arial"/>
                <w:sz w:val="20"/>
                <w:szCs w:val="20"/>
              </w:rPr>
              <w:t>]</w:t>
            </w:r>
          </w:p>
          <w:p w14:paraId="692DEBBC" w14:textId="77777777" w:rsidR="00EE55FC" w:rsidRPr="00A52897" w:rsidRDefault="00FB0E79" w:rsidP="00FB0E79">
            <w:pPr>
              <w:pStyle w:val="ListParagraph"/>
              <w:numPr>
                <w:ilvl w:val="0"/>
                <w:numId w:val="3"/>
              </w:numPr>
              <w:pBdr>
                <w:right w:val="single" w:sz="4" w:space="4" w:color="auto"/>
              </w:pBdr>
              <w:spacing w:before="60" w:after="40"/>
              <w:ind w:left="456"/>
              <w:contextualSpacing w:val="0"/>
              <w:rPr>
                <w:rFonts w:cs="Arial"/>
                <w:sz w:val="20"/>
                <w:szCs w:val="20"/>
              </w:rPr>
            </w:pPr>
            <w:r w:rsidRPr="00A52897">
              <w:rPr>
                <w:rFonts w:cs="Arial"/>
                <w:sz w:val="20"/>
                <w:szCs w:val="20"/>
              </w:rPr>
              <w:t>Colin Stuckey, Melbourne Grammar School</w:t>
            </w:r>
          </w:p>
          <w:p w14:paraId="21B9880E" w14:textId="77777777" w:rsidR="00FB0E79" w:rsidRPr="00A52897" w:rsidRDefault="00FB0E79" w:rsidP="00FB0E79">
            <w:pPr>
              <w:pStyle w:val="ListParagraph"/>
              <w:numPr>
                <w:ilvl w:val="0"/>
                <w:numId w:val="3"/>
              </w:numPr>
              <w:pBdr>
                <w:right w:val="single" w:sz="4" w:space="4" w:color="auto"/>
              </w:pBdr>
              <w:spacing w:before="60" w:after="40"/>
              <w:ind w:left="456"/>
              <w:contextualSpacing w:val="0"/>
              <w:rPr>
                <w:rFonts w:cs="Arial"/>
                <w:sz w:val="20"/>
                <w:szCs w:val="20"/>
              </w:rPr>
            </w:pPr>
            <w:r w:rsidRPr="00A52897">
              <w:rPr>
                <w:rFonts w:cs="Arial"/>
                <w:sz w:val="20"/>
                <w:szCs w:val="20"/>
              </w:rPr>
              <w:t>Christopher Cole, Royal Botanic Gardens</w:t>
            </w:r>
          </w:p>
          <w:p w14:paraId="65A5451E" w14:textId="7F3625E4" w:rsidR="00EE55FC" w:rsidRDefault="00EE55FC" w:rsidP="00FB0E79">
            <w:pPr>
              <w:pStyle w:val="ListParagraph"/>
              <w:numPr>
                <w:ilvl w:val="0"/>
                <w:numId w:val="3"/>
              </w:numPr>
              <w:pBdr>
                <w:right w:val="single" w:sz="4" w:space="4" w:color="auto"/>
              </w:pBdr>
              <w:spacing w:before="60" w:after="40"/>
              <w:ind w:left="456"/>
              <w:contextualSpacing w:val="0"/>
              <w:rPr>
                <w:rFonts w:cs="Arial"/>
                <w:sz w:val="20"/>
                <w:szCs w:val="20"/>
              </w:rPr>
            </w:pPr>
            <w:r w:rsidRPr="00A52897">
              <w:rPr>
                <w:rFonts w:cs="Arial"/>
                <w:sz w:val="20"/>
                <w:szCs w:val="20"/>
              </w:rPr>
              <w:t>Gary Buck, The Botanica Apartments</w:t>
            </w:r>
          </w:p>
          <w:p w14:paraId="5B58998E" w14:textId="592E8CDA" w:rsidR="0067458F" w:rsidRPr="00A52897" w:rsidRDefault="0067458F" w:rsidP="00FB0E79">
            <w:pPr>
              <w:pStyle w:val="ListParagraph"/>
              <w:numPr>
                <w:ilvl w:val="0"/>
                <w:numId w:val="3"/>
              </w:numPr>
              <w:pBdr>
                <w:right w:val="single" w:sz="4" w:space="4" w:color="auto"/>
              </w:pBdr>
              <w:spacing w:before="60" w:after="40"/>
              <w:ind w:left="456"/>
              <w:contextualSpacing w:val="0"/>
              <w:rPr>
                <w:rFonts w:cs="Arial"/>
                <w:sz w:val="20"/>
                <w:szCs w:val="20"/>
              </w:rPr>
            </w:pPr>
            <w:r>
              <w:rPr>
                <w:rFonts w:cs="Arial"/>
                <w:sz w:val="20"/>
                <w:szCs w:val="20"/>
              </w:rPr>
              <w:t>Jan Swinburne, The Botanica Apartments</w:t>
            </w:r>
          </w:p>
          <w:p w14:paraId="10598D68" w14:textId="77777777" w:rsidR="00EE55FC" w:rsidRPr="00A52897" w:rsidRDefault="00EE55FC" w:rsidP="00FB0E79">
            <w:pPr>
              <w:pStyle w:val="ListParagraph"/>
              <w:numPr>
                <w:ilvl w:val="0"/>
                <w:numId w:val="3"/>
              </w:numPr>
              <w:pBdr>
                <w:right w:val="single" w:sz="4" w:space="4" w:color="auto"/>
              </w:pBdr>
              <w:spacing w:before="60" w:after="40"/>
              <w:ind w:left="456"/>
              <w:contextualSpacing w:val="0"/>
              <w:rPr>
                <w:rFonts w:cs="Arial"/>
                <w:sz w:val="20"/>
                <w:szCs w:val="20"/>
              </w:rPr>
            </w:pPr>
            <w:r w:rsidRPr="00A52897">
              <w:rPr>
                <w:rFonts w:cs="Arial"/>
                <w:sz w:val="20"/>
                <w:szCs w:val="20"/>
              </w:rPr>
              <w:t xml:space="preserve">Karen </w:t>
            </w:r>
            <w:proofErr w:type="spellStart"/>
            <w:r w:rsidRPr="00A52897">
              <w:rPr>
                <w:rFonts w:cs="Arial"/>
                <w:sz w:val="20"/>
                <w:szCs w:val="20"/>
              </w:rPr>
              <w:t>Baynes</w:t>
            </w:r>
            <w:proofErr w:type="spellEnd"/>
            <w:r w:rsidRPr="00A52897">
              <w:rPr>
                <w:rFonts w:cs="Arial"/>
                <w:sz w:val="20"/>
                <w:szCs w:val="20"/>
              </w:rPr>
              <w:t>, Domain Hill</w:t>
            </w:r>
          </w:p>
          <w:p w14:paraId="56928BC6" w14:textId="77777777" w:rsidR="00EE55FC" w:rsidRPr="00A52897" w:rsidRDefault="00FB0E79" w:rsidP="00FB0E79">
            <w:pPr>
              <w:pStyle w:val="ListParagraph"/>
              <w:numPr>
                <w:ilvl w:val="0"/>
                <w:numId w:val="3"/>
              </w:numPr>
              <w:pBdr>
                <w:right w:val="single" w:sz="4" w:space="4" w:color="auto"/>
              </w:pBdr>
              <w:spacing w:before="60" w:after="40"/>
              <w:ind w:left="456"/>
              <w:contextualSpacing w:val="0"/>
              <w:rPr>
                <w:rFonts w:cs="Arial"/>
                <w:sz w:val="20"/>
                <w:szCs w:val="20"/>
              </w:rPr>
            </w:pPr>
            <w:r w:rsidRPr="00A52897">
              <w:rPr>
                <w:rFonts w:cs="Arial"/>
                <w:sz w:val="20"/>
                <w:szCs w:val="20"/>
              </w:rPr>
              <w:t>Andrea</w:t>
            </w:r>
            <w:r w:rsidR="00EE55FC" w:rsidRPr="00A52897">
              <w:rPr>
                <w:rFonts w:cs="Arial"/>
                <w:sz w:val="20"/>
                <w:szCs w:val="20"/>
              </w:rPr>
              <w:t xml:space="preserve"> </w:t>
            </w:r>
            <w:proofErr w:type="spellStart"/>
            <w:r w:rsidR="00EE55FC" w:rsidRPr="00A52897">
              <w:rPr>
                <w:rFonts w:cs="Arial"/>
                <w:sz w:val="20"/>
                <w:szCs w:val="20"/>
              </w:rPr>
              <w:t>Coote</w:t>
            </w:r>
            <w:proofErr w:type="spellEnd"/>
            <w:r w:rsidR="00EE55FC" w:rsidRPr="00A52897">
              <w:rPr>
                <w:rFonts w:cs="Arial"/>
                <w:sz w:val="20"/>
                <w:szCs w:val="20"/>
              </w:rPr>
              <w:t xml:space="preserve">, </w:t>
            </w:r>
            <w:r w:rsidRPr="00A52897">
              <w:rPr>
                <w:rFonts w:cs="Arial"/>
                <w:sz w:val="20"/>
                <w:szCs w:val="20"/>
              </w:rPr>
              <w:t>T</w:t>
            </w:r>
            <w:r w:rsidR="00EE55FC" w:rsidRPr="00A52897">
              <w:rPr>
                <w:rFonts w:cs="Arial"/>
                <w:sz w:val="20"/>
                <w:szCs w:val="20"/>
              </w:rPr>
              <w:t>he Domain</w:t>
            </w:r>
          </w:p>
          <w:p w14:paraId="60105F62" w14:textId="77777777" w:rsidR="0067458F" w:rsidRDefault="0067458F" w:rsidP="0067458F">
            <w:pPr>
              <w:pStyle w:val="ListParagraph"/>
              <w:numPr>
                <w:ilvl w:val="0"/>
                <w:numId w:val="3"/>
              </w:numPr>
              <w:pBdr>
                <w:right w:val="single" w:sz="4" w:space="4" w:color="auto"/>
              </w:pBdr>
              <w:spacing w:before="60" w:after="40"/>
              <w:ind w:left="456"/>
              <w:contextualSpacing w:val="0"/>
              <w:rPr>
                <w:rFonts w:cs="Arial"/>
                <w:sz w:val="20"/>
                <w:szCs w:val="20"/>
              </w:rPr>
            </w:pPr>
            <w:r>
              <w:rPr>
                <w:rFonts w:cs="Arial"/>
                <w:sz w:val="20"/>
                <w:szCs w:val="20"/>
              </w:rPr>
              <w:t>Marilyn Wane, Royal Domain Plaza</w:t>
            </w:r>
          </w:p>
          <w:p w14:paraId="1B5E0607" w14:textId="77777777" w:rsidR="0067458F" w:rsidRDefault="0067458F" w:rsidP="0067458F">
            <w:pPr>
              <w:pStyle w:val="ListParagraph"/>
              <w:numPr>
                <w:ilvl w:val="0"/>
                <w:numId w:val="3"/>
              </w:numPr>
              <w:pBdr>
                <w:right w:val="single" w:sz="4" w:space="4" w:color="auto"/>
              </w:pBdr>
              <w:spacing w:before="60" w:after="40"/>
              <w:ind w:left="456"/>
              <w:contextualSpacing w:val="0"/>
              <w:rPr>
                <w:rFonts w:cs="Arial"/>
                <w:sz w:val="20"/>
                <w:szCs w:val="20"/>
              </w:rPr>
            </w:pPr>
            <w:r>
              <w:rPr>
                <w:rFonts w:cs="Arial"/>
                <w:sz w:val="20"/>
                <w:szCs w:val="20"/>
              </w:rPr>
              <w:t>Michael Butcher, Melbourne South Yarra Residents Group</w:t>
            </w:r>
          </w:p>
          <w:p w14:paraId="332FB5F5" w14:textId="77777777" w:rsidR="005618AE" w:rsidRDefault="005618AE" w:rsidP="0067458F">
            <w:pPr>
              <w:pStyle w:val="ListParagraph"/>
              <w:numPr>
                <w:ilvl w:val="0"/>
                <w:numId w:val="3"/>
              </w:numPr>
              <w:pBdr>
                <w:right w:val="single" w:sz="4" w:space="4" w:color="auto"/>
              </w:pBdr>
              <w:spacing w:before="60" w:after="40"/>
              <w:ind w:left="456"/>
              <w:contextualSpacing w:val="0"/>
              <w:rPr>
                <w:rFonts w:cs="Arial"/>
                <w:sz w:val="20"/>
                <w:szCs w:val="20"/>
              </w:rPr>
            </w:pPr>
            <w:r>
              <w:rPr>
                <w:rFonts w:cs="Arial"/>
                <w:sz w:val="20"/>
                <w:szCs w:val="20"/>
              </w:rPr>
              <w:t xml:space="preserve">Jane </w:t>
            </w:r>
            <w:proofErr w:type="spellStart"/>
            <w:r>
              <w:rPr>
                <w:rFonts w:cs="Arial"/>
                <w:sz w:val="20"/>
                <w:szCs w:val="20"/>
              </w:rPr>
              <w:t>Pickworth</w:t>
            </w:r>
            <w:proofErr w:type="spellEnd"/>
            <w:r>
              <w:rPr>
                <w:rFonts w:cs="Arial"/>
                <w:sz w:val="20"/>
                <w:szCs w:val="20"/>
              </w:rPr>
              <w:t>, Albert Road Clinic</w:t>
            </w:r>
          </w:p>
          <w:p w14:paraId="4F08FF39" w14:textId="44C92BAC" w:rsidR="005618AE" w:rsidRPr="0067458F" w:rsidRDefault="005618AE" w:rsidP="0067458F">
            <w:pPr>
              <w:pStyle w:val="ListParagraph"/>
              <w:numPr>
                <w:ilvl w:val="0"/>
                <w:numId w:val="3"/>
              </w:numPr>
              <w:pBdr>
                <w:right w:val="single" w:sz="4" w:space="4" w:color="auto"/>
              </w:pBdr>
              <w:spacing w:before="60" w:after="40"/>
              <w:ind w:left="456"/>
              <w:contextualSpacing w:val="0"/>
              <w:rPr>
                <w:rFonts w:cs="Arial"/>
                <w:sz w:val="20"/>
                <w:szCs w:val="20"/>
              </w:rPr>
            </w:pPr>
            <w:r>
              <w:rPr>
                <w:rFonts w:cs="Arial"/>
                <w:sz w:val="20"/>
                <w:szCs w:val="20"/>
              </w:rPr>
              <w:t>Gary Brennan, Bicycle Network Victoria</w:t>
            </w:r>
          </w:p>
        </w:tc>
        <w:tc>
          <w:tcPr>
            <w:tcW w:w="3260" w:type="dxa"/>
            <w:tcBorders>
              <w:top w:val="nil"/>
            </w:tcBorders>
            <w:shd w:val="clear" w:color="auto" w:fill="auto"/>
          </w:tcPr>
          <w:p w14:paraId="273414CF" w14:textId="77777777" w:rsidR="00686A17" w:rsidRPr="00A52897" w:rsidRDefault="00686A17" w:rsidP="00686A17">
            <w:pPr>
              <w:spacing w:before="60" w:after="40"/>
              <w:rPr>
                <w:rFonts w:ascii="Arial" w:hAnsi="Arial" w:cs="Arial"/>
                <w:i/>
                <w:sz w:val="20"/>
                <w:szCs w:val="20"/>
              </w:rPr>
            </w:pPr>
          </w:p>
          <w:p w14:paraId="4BEB3818" w14:textId="0115FFE2" w:rsidR="005618AE" w:rsidRDefault="005618AE" w:rsidP="00FB0E79">
            <w:pPr>
              <w:pStyle w:val="ListParagraph"/>
              <w:numPr>
                <w:ilvl w:val="0"/>
                <w:numId w:val="2"/>
              </w:numPr>
              <w:spacing w:before="60" w:after="40"/>
              <w:ind w:left="453"/>
              <w:contextualSpacing w:val="0"/>
              <w:rPr>
                <w:rFonts w:cs="Arial"/>
                <w:sz w:val="20"/>
                <w:szCs w:val="20"/>
              </w:rPr>
            </w:pPr>
            <w:r>
              <w:rPr>
                <w:rFonts w:cs="Arial"/>
                <w:sz w:val="20"/>
                <w:szCs w:val="20"/>
              </w:rPr>
              <w:t>Lili Rosic, City of Port Phillip</w:t>
            </w:r>
          </w:p>
          <w:p w14:paraId="44061F26" w14:textId="6734CF4E" w:rsidR="005618AE" w:rsidRDefault="005618AE" w:rsidP="00FB0E79">
            <w:pPr>
              <w:pStyle w:val="ListParagraph"/>
              <w:numPr>
                <w:ilvl w:val="0"/>
                <w:numId w:val="2"/>
              </w:numPr>
              <w:spacing w:before="60" w:after="40"/>
              <w:ind w:left="453"/>
              <w:contextualSpacing w:val="0"/>
              <w:rPr>
                <w:rFonts w:cs="Arial"/>
                <w:sz w:val="20"/>
                <w:szCs w:val="20"/>
              </w:rPr>
            </w:pPr>
            <w:r>
              <w:rPr>
                <w:rFonts w:cs="Arial"/>
                <w:sz w:val="20"/>
                <w:szCs w:val="20"/>
              </w:rPr>
              <w:t>Rebecca Doherty, City of Port Phillip</w:t>
            </w:r>
          </w:p>
          <w:p w14:paraId="7001E0D7" w14:textId="2433C521" w:rsidR="005618AE" w:rsidRDefault="005618AE" w:rsidP="00FB0E79">
            <w:pPr>
              <w:pStyle w:val="ListParagraph"/>
              <w:numPr>
                <w:ilvl w:val="0"/>
                <w:numId w:val="2"/>
              </w:numPr>
              <w:spacing w:before="60" w:after="40"/>
              <w:ind w:left="453"/>
              <w:contextualSpacing w:val="0"/>
              <w:rPr>
                <w:rFonts w:cs="Arial"/>
                <w:sz w:val="20"/>
                <w:szCs w:val="20"/>
              </w:rPr>
            </w:pPr>
            <w:r>
              <w:rPr>
                <w:rFonts w:cs="Arial"/>
                <w:sz w:val="20"/>
                <w:szCs w:val="20"/>
              </w:rPr>
              <w:t>Neil Hutchinson, City of Melbourne</w:t>
            </w:r>
          </w:p>
          <w:p w14:paraId="23640C72" w14:textId="1717FF4B" w:rsidR="00E540E4" w:rsidRPr="00A52897" w:rsidRDefault="0067458F" w:rsidP="00FB0E79">
            <w:pPr>
              <w:pStyle w:val="ListParagraph"/>
              <w:numPr>
                <w:ilvl w:val="0"/>
                <w:numId w:val="2"/>
              </w:numPr>
              <w:spacing w:before="60" w:after="40"/>
              <w:ind w:left="453"/>
              <w:contextualSpacing w:val="0"/>
              <w:rPr>
                <w:rFonts w:cs="Arial"/>
                <w:sz w:val="20"/>
                <w:szCs w:val="20"/>
              </w:rPr>
            </w:pPr>
            <w:r>
              <w:rPr>
                <w:rFonts w:cs="Arial"/>
                <w:sz w:val="20"/>
                <w:szCs w:val="20"/>
              </w:rPr>
              <w:t xml:space="preserve">John </w:t>
            </w:r>
            <w:proofErr w:type="spellStart"/>
            <w:r>
              <w:rPr>
                <w:rFonts w:cs="Arial"/>
                <w:sz w:val="20"/>
                <w:szCs w:val="20"/>
              </w:rPr>
              <w:t>Goding</w:t>
            </w:r>
            <w:proofErr w:type="spellEnd"/>
            <w:r w:rsidR="00FB0E79" w:rsidRPr="00A52897">
              <w:rPr>
                <w:rFonts w:cs="Arial"/>
                <w:sz w:val="20"/>
                <w:szCs w:val="20"/>
              </w:rPr>
              <w:t>, CYP</w:t>
            </w:r>
          </w:p>
          <w:p w14:paraId="503E3539" w14:textId="297C39ED" w:rsidR="00E540E4" w:rsidRDefault="00E540E4" w:rsidP="00FB0E79">
            <w:pPr>
              <w:pStyle w:val="ListParagraph"/>
              <w:numPr>
                <w:ilvl w:val="0"/>
                <w:numId w:val="2"/>
              </w:numPr>
              <w:spacing w:before="60" w:after="40"/>
              <w:ind w:left="453"/>
              <w:contextualSpacing w:val="0"/>
              <w:rPr>
                <w:rFonts w:cs="Arial"/>
                <w:sz w:val="20"/>
                <w:szCs w:val="20"/>
              </w:rPr>
            </w:pPr>
            <w:r w:rsidRPr="00A52897">
              <w:rPr>
                <w:rFonts w:cs="Arial"/>
                <w:sz w:val="20"/>
                <w:szCs w:val="20"/>
              </w:rPr>
              <w:t xml:space="preserve">Rob </w:t>
            </w:r>
            <w:proofErr w:type="spellStart"/>
            <w:r w:rsidRPr="00A52897">
              <w:rPr>
                <w:rFonts w:cs="Arial"/>
                <w:sz w:val="20"/>
                <w:szCs w:val="20"/>
              </w:rPr>
              <w:t>Mair</w:t>
            </w:r>
            <w:proofErr w:type="spellEnd"/>
            <w:r w:rsidRPr="00A52897">
              <w:rPr>
                <w:rFonts w:cs="Arial"/>
                <w:sz w:val="20"/>
                <w:szCs w:val="20"/>
              </w:rPr>
              <w:t>, CYP</w:t>
            </w:r>
          </w:p>
          <w:p w14:paraId="1DC6F5A4" w14:textId="13950FA4" w:rsidR="0067458F" w:rsidRPr="00A52897" w:rsidRDefault="0067458F" w:rsidP="00FB0E79">
            <w:pPr>
              <w:pStyle w:val="ListParagraph"/>
              <w:numPr>
                <w:ilvl w:val="0"/>
                <w:numId w:val="2"/>
              </w:numPr>
              <w:spacing w:before="60" w:after="40"/>
              <w:ind w:left="453"/>
              <w:contextualSpacing w:val="0"/>
              <w:rPr>
                <w:rFonts w:cs="Arial"/>
                <w:sz w:val="20"/>
                <w:szCs w:val="20"/>
              </w:rPr>
            </w:pPr>
            <w:r>
              <w:rPr>
                <w:rFonts w:cs="Arial"/>
                <w:sz w:val="20"/>
                <w:szCs w:val="20"/>
              </w:rPr>
              <w:t xml:space="preserve">John </w:t>
            </w:r>
            <w:proofErr w:type="spellStart"/>
            <w:r>
              <w:rPr>
                <w:rFonts w:cs="Arial"/>
                <w:sz w:val="20"/>
                <w:szCs w:val="20"/>
              </w:rPr>
              <w:t>Peri</w:t>
            </w:r>
            <w:r w:rsidR="000B5507">
              <w:rPr>
                <w:rFonts w:cs="Arial"/>
                <w:sz w:val="20"/>
                <w:szCs w:val="20"/>
              </w:rPr>
              <w:t>zz</w:t>
            </w:r>
            <w:r>
              <w:rPr>
                <w:rFonts w:cs="Arial"/>
                <w:sz w:val="20"/>
                <w:szCs w:val="20"/>
              </w:rPr>
              <w:t>olo</w:t>
            </w:r>
            <w:proofErr w:type="spellEnd"/>
            <w:r>
              <w:rPr>
                <w:rFonts w:cs="Arial"/>
                <w:sz w:val="20"/>
                <w:szCs w:val="20"/>
              </w:rPr>
              <w:t>, CYP</w:t>
            </w:r>
          </w:p>
          <w:p w14:paraId="239EC00C" w14:textId="77777777" w:rsidR="005618AE" w:rsidRDefault="00FB0E79" w:rsidP="00E05D0B">
            <w:pPr>
              <w:pStyle w:val="ListParagraph"/>
              <w:numPr>
                <w:ilvl w:val="0"/>
                <w:numId w:val="2"/>
              </w:numPr>
              <w:spacing w:before="60" w:after="40"/>
              <w:ind w:left="453"/>
              <w:contextualSpacing w:val="0"/>
              <w:rPr>
                <w:rFonts w:cs="Arial"/>
                <w:sz w:val="20"/>
                <w:szCs w:val="20"/>
              </w:rPr>
            </w:pPr>
            <w:r w:rsidRPr="005618AE">
              <w:rPr>
                <w:rFonts w:cs="Arial"/>
                <w:sz w:val="20"/>
                <w:szCs w:val="20"/>
              </w:rPr>
              <w:t>David Glossop, CYP</w:t>
            </w:r>
          </w:p>
          <w:p w14:paraId="5A9B6900" w14:textId="77777777" w:rsidR="005618AE" w:rsidRDefault="005618AE" w:rsidP="00E05D0B">
            <w:pPr>
              <w:pStyle w:val="ListParagraph"/>
              <w:numPr>
                <w:ilvl w:val="0"/>
                <w:numId w:val="2"/>
              </w:numPr>
              <w:spacing w:before="60" w:after="40"/>
              <w:ind w:left="453"/>
              <w:contextualSpacing w:val="0"/>
              <w:rPr>
                <w:rFonts w:cs="Arial"/>
                <w:sz w:val="20"/>
                <w:szCs w:val="20"/>
              </w:rPr>
            </w:pPr>
            <w:proofErr w:type="spellStart"/>
            <w:r>
              <w:rPr>
                <w:rFonts w:cs="Arial"/>
                <w:sz w:val="20"/>
                <w:szCs w:val="20"/>
              </w:rPr>
              <w:t>Ayllie</w:t>
            </w:r>
            <w:proofErr w:type="spellEnd"/>
            <w:r>
              <w:rPr>
                <w:rFonts w:cs="Arial"/>
                <w:sz w:val="20"/>
                <w:szCs w:val="20"/>
              </w:rPr>
              <w:t xml:space="preserve"> White, CYP</w:t>
            </w:r>
          </w:p>
          <w:p w14:paraId="443CEAD1" w14:textId="4EE5A297" w:rsidR="0067458F" w:rsidRPr="005618AE" w:rsidRDefault="0067458F" w:rsidP="00E05D0B">
            <w:pPr>
              <w:pStyle w:val="ListParagraph"/>
              <w:numPr>
                <w:ilvl w:val="0"/>
                <w:numId w:val="2"/>
              </w:numPr>
              <w:spacing w:before="60" w:after="40"/>
              <w:ind w:left="453"/>
              <w:contextualSpacing w:val="0"/>
              <w:rPr>
                <w:rFonts w:cs="Arial"/>
                <w:sz w:val="20"/>
                <w:szCs w:val="20"/>
              </w:rPr>
            </w:pPr>
            <w:r w:rsidRPr="005618AE">
              <w:rPr>
                <w:rFonts w:cs="Arial"/>
                <w:sz w:val="20"/>
                <w:szCs w:val="20"/>
              </w:rPr>
              <w:t xml:space="preserve">Nina </w:t>
            </w:r>
            <w:proofErr w:type="spellStart"/>
            <w:r w:rsidRPr="005618AE">
              <w:rPr>
                <w:rFonts w:cs="Arial"/>
                <w:sz w:val="20"/>
                <w:szCs w:val="20"/>
              </w:rPr>
              <w:t>Michaelides</w:t>
            </w:r>
            <w:proofErr w:type="spellEnd"/>
            <w:r w:rsidRPr="005618AE">
              <w:rPr>
                <w:rFonts w:cs="Arial"/>
                <w:sz w:val="20"/>
                <w:szCs w:val="20"/>
              </w:rPr>
              <w:t>, RPV</w:t>
            </w:r>
          </w:p>
          <w:p w14:paraId="19EE040F" w14:textId="77777777" w:rsidR="00E540E4" w:rsidRPr="00A52897" w:rsidRDefault="00E540E4" w:rsidP="00FB0E79">
            <w:pPr>
              <w:pStyle w:val="ListParagraph"/>
              <w:numPr>
                <w:ilvl w:val="0"/>
                <w:numId w:val="2"/>
              </w:numPr>
              <w:spacing w:before="60" w:after="40"/>
              <w:ind w:left="453"/>
              <w:contextualSpacing w:val="0"/>
              <w:rPr>
                <w:rFonts w:cs="Arial"/>
                <w:sz w:val="20"/>
                <w:szCs w:val="20"/>
              </w:rPr>
            </w:pPr>
            <w:r w:rsidRPr="00A52897">
              <w:rPr>
                <w:rFonts w:cs="Arial"/>
                <w:sz w:val="20"/>
                <w:szCs w:val="20"/>
              </w:rPr>
              <w:t>S</w:t>
            </w:r>
            <w:r w:rsidR="00FB0E79" w:rsidRPr="00A52897">
              <w:rPr>
                <w:rFonts w:cs="Arial"/>
                <w:sz w:val="20"/>
                <w:szCs w:val="20"/>
              </w:rPr>
              <w:t>haron Campbell</w:t>
            </w:r>
            <w:r w:rsidRPr="00A52897">
              <w:rPr>
                <w:rFonts w:cs="Arial"/>
                <w:sz w:val="20"/>
                <w:szCs w:val="20"/>
              </w:rPr>
              <w:t>, RPV</w:t>
            </w:r>
          </w:p>
          <w:p w14:paraId="5B1E6054" w14:textId="5766DCBC" w:rsidR="00E540E4" w:rsidRDefault="00E540E4" w:rsidP="00FB0E79">
            <w:pPr>
              <w:pStyle w:val="ListParagraph"/>
              <w:numPr>
                <w:ilvl w:val="0"/>
                <w:numId w:val="2"/>
              </w:numPr>
              <w:spacing w:before="60" w:after="40"/>
              <w:ind w:left="453"/>
              <w:contextualSpacing w:val="0"/>
              <w:rPr>
                <w:rFonts w:cs="Arial"/>
                <w:sz w:val="20"/>
                <w:szCs w:val="20"/>
              </w:rPr>
            </w:pPr>
            <w:r w:rsidRPr="00A52897">
              <w:rPr>
                <w:rFonts w:cs="Arial"/>
                <w:sz w:val="20"/>
                <w:szCs w:val="20"/>
              </w:rPr>
              <w:t>Hannah Martin, RPV</w:t>
            </w:r>
          </w:p>
          <w:p w14:paraId="202F0C37" w14:textId="3B8DC3B8" w:rsidR="0067458F" w:rsidRPr="00A52897" w:rsidRDefault="0067458F" w:rsidP="00FB0E79">
            <w:pPr>
              <w:pStyle w:val="ListParagraph"/>
              <w:numPr>
                <w:ilvl w:val="0"/>
                <w:numId w:val="2"/>
              </w:numPr>
              <w:spacing w:before="60" w:after="40"/>
              <w:ind w:left="453"/>
              <w:contextualSpacing w:val="0"/>
              <w:rPr>
                <w:rFonts w:cs="Arial"/>
                <w:sz w:val="20"/>
                <w:szCs w:val="20"/>
              </w:rPr>
            </w:pPr>
            <w:r>
              <w:rPr>
                <w:rFonts w:cs="Arial"/>
                <w:sz w:val="20"/>
                <w:szCs w:val="20"/>
              </w:rPr>
              <w:t>Vanessa Williams, RPV</w:t>
            </w:r>
          </w:p>
          <w:p w14:paraId="37626F27" w14:textId="12D43B96" w:rsidR="00E540E4" w:rsidRPr="00A52897" w:rsidRDefault="0067458F" w:rsidP="00FB0E79">
            <w:pPr>
              <w:pStyle w:val="ListParagraph"/>
              <w:numPr>
                <w:ilvl w:val="0"/>
                <w:numId w:val="2"/>
              </w:numPr>
              <w:spacing w:before="60" w:after="40"/>
              <w:ind w:left="453"/>
              <w:contextualSpacing w:val="0"/>
              <w:rPr>
                <w:rFonts w:cs="Arial"/>
                <w:sz w:val="20"/>
                <w:szCs w:val="20"/>
              </w:rPr>
            </w:pPr>
            <w:r>
              <w:rPr>
                <w:rFonts w:cs="Arial"/>
                <w:sz w:val="20"/>
                <w:szCs w:val="20"/>
              </w:rPr>
              <w:t>Courtney Gleeson</w:t>
            </w:r>
            <w:r w:rsidR="00E540E4" w:rsidRPr="00A52897">
              <w:rPr>
                <w:rFonts w:cs="Arial"/>
                <w:sz w:val="20"/>
                <w:szCs w:val="20"/>
              </w:rPr>
              <w:t>, RPV</w:t>
            </w:r>
          </w:p>
          <w:p w14:paraId="564EEF94" w14:textId="06C890C7" w:rsidR="00E540E4" w:rsidRPr="00A52897" w:rsidRDefault="0067458F" w:rsidP="00FB0E79">
            <w:pPr>
              <w:pStyle w:val="ListParagraph"/>
              <w:numPr>
                <w:ilvl w:val="0"/>
                <w:numId w:val="2"/>
              </w:numPr>
              <w:spacing w:before="60" w:after="40"/>
              <w:ind w:left="453"/>
              <w:contextualSpacing w:val="0"/>
              <w:rPr>
                <w:rFonts w:cs="Arial"/>
                <w:sz w:val="20"/>
                <w:szCs w:val="20"/>
              </w:rPr>
            </w:pPr>
            <w:r>
              <w:rPr>
                <w:rFonts w:cs="Arial"/>
                <w:sz w:val="20"/>
                <w:szCs w:val="20"/>
              </w:rPr>
              <w:t>Alana Clarke</w:t>
            </w:r>
            <w:r w:rsidR="00E540E4" w:rsidRPr="00A52897">
              <w:rPr>
                <w:rFonts w:cs="Arial"/>
                <w:sz w:val="20"/>
                <w:szCs w:val="20"/>
              </w:rPr>
              <w:t xml:space="preserve"> [</w:t>
            </w:r>
            <w:r w:rsidR="00E540E4" w:rsidRPr="00A52897">
              <w:rPr>
                <w:rFonts w:cs="Arial"/>
                <w:b/>
                <w:sz w:val="20"/>
                <w:szCs w:val="20"/>
              </w:rPr>
              <w:t>Secretariat</w:t>
            </w:r>
            <w:r w:rsidR="00E540E4" w:rsidRPr="0067458F">
              <w:rPr>
                <w:rFonts w:cs="Arial"/>
                <w:sz w:val="20"/>
                <w:szCs w:val="20"/>
              </w:rPr>
              <w:t>]</w:t>
            </w:r>
          </w:p>
        </w:tc>
        <w:tc>
          <w:tcPr>
            <w:tcW w:w="3402" w:type="dxa"/>
            <w:tcBorders>
              <w:top w:val="nil"/>
            </w:tcBorders>
            <w:shd w:val="clear" w:color="auto" w:fill="auto"/>
          </w:tcPr>
          <w:p w14:paraId="2D49D463" w14:textId="77777777" w:rsidR="00686A17" w:rsidRPr="00A52897" w:rsidRDefault="00E540E4" w:rsidP="00686A17">
            <w:pPr>
              <w:spacing w:before="60" w:after="40"/>
              <w:rPr>
                <w:rFonts w:ascii="Arial" w:hAnsi="Arial" w:cs="Arial"/>
                <w:i/>
                <w:sz w:val="20"/>
                <w:szCs w:val="20"/>
              </w:rPr>
            </w:pPr>
            <w:r w:rsidRPr="00A52897">
              <w:rPr>
                <w:rFonts w:ascii="Arial" w:hAnsi="Arial" w:cs="Arial"/>
                <w:i/>
                <w:sz w:val="20"/>
                <w:szCs w:val="20"/>
              </w:rPr>
              <w:t>Apologies</w:t>
            </w:r>
          </w:p>
          <w:p w14:paraId="0465A8B8" w14:textId="05F2D297" w:rsidR="00A37DC3" w:rsidRDefault="00A52897" w:rsidP="00E540E4">
            <w:pPr>
              <w:pStyle w:val="ListParagraph"/>
              <w:numPr>
                <w:ilvl w:val="0"/>
                <w:numId w:val="20"/>
              </w:numPr>
              <w:spacing w:before="60" w:after="40"/>
              <w:ind w:left="456"/>
              <w:contextualSpacing w:val="0"/>
              <w:rPr>
                <w:rFonts w:cs="Arial"/>
                <w:sz w:val="20"/>
                <w:szCs w:val="20"/>
              </w:rPr>
            </w:pPr>
            <w:r>
              <w:rPr>
                <w:rFonts w:cs="Arial"/>
                <w:sz w:val="20"/>
                <w:szCs w:val="20"/>
              </w:rPr>
              <w:t>Andrew Scarlett</w:t>
            </w:r>
            <w:r w:rsidR="00FB0E79" w:rsidRPr="00A52897">
              <w:rPr>
                <w:rFonts w:cs="Arial"/>
                <w:sz w:val="20"/>
                <w:szCs w:val="20"/>
              </w:rPr>
              <w:t>, City of Port Phillip</w:t>
            </w:r>
          </w:p>
          <w:p w14:paraId="4F85968A" w14:textId="2CF9336D" w:rsidR="00A52897" w:rsidRDefault="00A52897" w:rsidP="00E540E4">
            <w:pPr>
              <w:pStyle w:val="ListParagraph"/>
              <w:numPr>
                <w:ilvl w:val="0"/>
                <w:numId w:val="20"/>
              </w:numPr>
              <w:spacing w:before="60" w:after="40"/>
              <w:ind w:left="456"/>
              <w:contextualSpacing w:val="0"/>
              <w:rPr>
                <w:rFonts w:cs="Arial"/>
                <w:sz w:val="20"/>
                <w:szCs w:val="20"/>
              </w:rPr>
            </w:pPr>
            <w:proofErr w:type="spellStart"/>
            <w:r>
              <w:rPr>
                <w:rFonts w:cs="Arial"/>
                <w:sz w:val="20"/>
                <w:szCs w:val="20"/>
              </w:rPr>
              <w:t>Bernadene</w:t>
            </w:r>
            <w:proofErr w:type="spellEnd"/>
            <w:r>
              <w:rPr>
                <w:rFonts w:cs="Arial"/>
                <w:sz w:val="20"/>
                <w:szCs w:val="20"/>
              </w:rPr>
              <w:t xml:space="preserve"> Voss, City of Port Phillip</w:t>
            </w:r>
          </w:p>
          <w:p w14:paraId="6F36A26E" w14:textId="4E07DE64" w:rsidR="00A52897" w:rsidRPr="00A52897" w:rsidRDefault="00A52897" w:rsidP="00E540E4">
            <w:pPr>
              <w:pStyle w:val="ListParagraph"/>
              <w:numPr>
                <w:ilvl w:val="0"/>
                <w:numId w:val="20"/>
              </w:numPr>
              <w:spacing w:before="60" w:after="40"/>
              <w:ind w:left="456"/>
              <w:contextualSpacing w:val="0"/>
              <w:rPr>
                <w:rFonts w:cs="Arial"/>
                <w:sz w:val="20"/>
                <w:szCs w:val="20"/>
              </w:rPr>
            </w:pPr>
            <w:r>
              <w:rPr>
                <w:rFonts w:cs="Arial"/>
                <w:sz w:val="20"/>
                <w:szCs w:val="20"/>
              </w:rPr>
              <w:t>Fraser Read-Smith, G12+</w:t>
            </w:r>
          </w:p>
          <w:p w14:paraId="4B064AA6" w14:textId="77777777" w:rsidR="00FB0E79" w:rsidRPr="00A52897" w:rsidRDefault="00FB0E79" w:rsidP="00E540E4">
            <w:pPr>
              <w:pStyle w:val="ListParagraph"/>
              <w:numPr>
                <w:ilvl w:val="0"/>
                <w:numId w:val="20"/>
              </w:numPr>
              <w:spacing w:before="60" w:after="40"/>
              <w:ind w:left="456"/>
              <w:contextualSpacing w:val="0"/>
              <w:rPr>
                <w:rFonts w:cs="Arial"/>
                <w:sz w:val="20"/>
                <w:szCs w:val="20"/>
              </w:rPr>
            </w:pPr>
            <w:r w:rsidRPr="00A52897">
              <w:rPr>
                <w:rFonts w:cs="Arial"/>
                <w:sz w:val="20"/>
                <w:szCs w:val="20"/>
              </w:rPr>
              <w:t>John Phillips, Melbourne Grammar School</w:t>
            </w:r>
          </w:p>
          <w:p w14:paraId="4B6A97CC" w14:textId="77777777" w:rsidR="00FB0E79" w:rsidRPr="00A52897" w:rsidRDefault="00FB0E79" w:rsidP="00E540E4">
            <w:pPr>
              <w:pStyle w:val="ListParagraph"/>
              <w:numPr>
                <w:ilvl w:val="0"/>
                <w:numId w:val="20"/>
              </w:numPr>
              <w:spacing w:before="60" w:after="40"/>
              <w:ind w:left="456"/>
              <w:contextualSpacing w:val="0"/>
              <w:rPr>
                <w:rFonts w:cs="Arial"/>
                <w:sz w:val="20"/>
                <w:szCs w:val="20"/>
              </w:rPr>
            </w:pPr>
            <w:r w:rsidRPr="00A52897">
              <w:rPr>
                <w:rFonts w:cs="Arial"/>
                <w:sz w:val="20"/>
                <w:szCs w:val="20"/>
              </w:rPr>
              <w:t>Christian Lawless, Melbourne Girls Grammar School</w:t>
            </w:r>
          </w:p>
          <w:p w14:paraId="534E509D" w14:textId="77777777" w:rsidR="00FB0E79" w:rsidRPr="00A52897" w:rsidRDefault="00FB0E79" w:rsidP="00E540E4">
            <w:pPr>
              <w:pStyle w:val="ListParagraph"/>
              <w:numPr>
                <w:ilvl w:val="0"/>
                <w:numId w:val="20"/>
              </w:numPr>
              <w:spacing w:before="60" w:after="40"/>
              <w:ind w:left="456"/>
              <w:contextualSpacing w:val="0"/>
              <w:rPr>
                <w:rFonts w:cs="Arial"/>
                <w:sz w:val="20"/>
                <w:szCs w:val="20"/>
              </w:rPr>
            </w:pPr>
            <w:r w:rsidRPr="00A52897">
              <w:rPr>
                <w:rFonts w:cs="Arial"/>
                <w:sz w:val="20"/>
                <w:szCs w:val="20"/>
              </w:rPr>
              <w:t xml:space="preserve">Daniel </w:t>
            </w:r>
            <w:proofErr w:type="spellStart"/>
            <w:r w:rsidRPr="00A52897">
              <w:rPr>
                <w:rFonts w:cs="Arial"/>
                <w:sz w:val="20"/>
                <w:szCs w:val="20"/>
              </w:rPr>
              <w:t>Mulqueen</w:t>
            </w:r>
            <w:proofErr w:type="spellEnd"/>
            <w:r w:rsidRPr="00A52897">
              <w:rPr>
                <w:rFonts w:cs="Arial"/>
                <w:sz w:val="20"/>
                <w:szCs w:val="20"/>
              </w:rPr>
              <w:t>, Shrine of Remembrance</w:t>
            </w:r>
          </w:p>
          <w:p w14:paraId="7E777943" w14:textId="77777777" w:rsidR="00FB0E79" w:rsidRPr="00A52897" w:rsidRDefault="00FB0E79" w:rsidP="00E540E4">
            <w:pPr>
              <w:pStyle w:val="ListParagraph"/>
              <w:numPr>
                <w:ilvl w:val="0"/>
                <w:numId w:val="20"/>
              </w:numPr>
              <w:spacing w:before="60" w:after="40"/>
              <w:ind w:left="456"/>
              <w:contextualSpacing w:val="0"/>
              <w:rPr>
                <w:rFonts w:cs="Arial"/>
                <w:sz w:val="20"/>
                <w:szCs w:val="20"/>
              </w:rPr>
            </w:pPr>
            <w:r w:rsidRPr="00A52897">
              <w:rPr>
                <w:rFonts w:cs="Arial"/>
                <w:sz w:val="20"/>
                <w:szCs w:val="20"/>
              </w:rPr>
              <w:t>Toni Meath, Mac Robertson Girls High School</w:t>
            </w:r>
          </w:p>
          <w:p w14:paraId="18BA466E" w14:textId="77777777" w:rsidR="00FB0E79" w:rsidRPr="00A52897" w:rsidRDefault="00FB0E79" w:rsidP="00E540E4">
            <w:pPr>
              <w:pStyle w:val="ListParagraph"/>
              <w:numPr>
                <w:ilvl w:val="0"/>
                <w:numId w:val="20"/>
              </w:numPr>
              <w:spacing w:before="60" w:after="40"/>
              <w:ind w:left="456"/>
              <w:contextualSpacing w:val="0"/>
              <w:rPr>
                <w:rFonts w:cs="Arial"/>
                <w:sz w:val="20"/>
                <w:szCs w:val="20"/>
              </w:rPr>
            </w:pPr>
            <w:r w:rsidRPr="00A52897">
              <w:rPr>
                <w:rFonts w:cs="Arial"/>
                <w:sz w:val="20"/>
                <w:szCs w:val="20"/>
              </w:rPr>
              <w:t xml:space="preserve">Lou </w:t>
            </w:r>
            <w:proofErr w:type="spellStart"/>
            <w:r w:rsidRPr="00A52897">
              <w:rPr>
                <w:rFonts w:cs="Arial"/>
                <w:sz w:val="20"/>
                <w:szCs w:val="20"/>
              </w:rPr>
              <w:t>Raunick</w:t>
            </w:r>
            <w:proofErr w:type="spellEnd"/>
            <w:r w:rsidRPr="00A52897">
              <w:rPr>
                <w:rFonts w:cs="Arial"/>
                <w:sz w:val="20"/>
                <w:szCs w:val="20"/>
              </w:rPr>
              <w:t>, G12+</w:t>
            </w:r>
          </w:p>
          <w:p w14:paraId="7469DA4E" w14:textId="77777777" w:rsidR="00FB0E79" w:rsidRPr="00A52897" w:rsidRDefault="00FB0E79" w:rsidP="00E540E4">
            <w:pPr>
              <w:pStyle w:val="ListParagraph"/>
              <w:numPr>
                <w:ilvl w:val="0"/>
                <w:numId w:val="20"/>
              </w:numPr>
              <w:spacing w:before="60" w:after="40"/>
              <w:ind w:left="456"/>
              <w:contextualSpacing w:val="0"/>
              <w:rPr>
                <w:rFonts w:cs="Arial"/>
                <w:sz w:val="20"/>
                <w:szCs w:val="20"/>
              </w:rPr>
            </w:pPr>
            <w:r w:rsidRPr="00A52897">
              <w:rPr>
                <w:rFonts w:cs="Arial"/>
                <w:sz w:val="20"/>
                <w:szCs w:val="20"/>
              </w:rPr>
              <w:t>Sarah Potter, Entrecote</w:t>
            </w:r>
          </w:p>
          <w:p w14:paraId="62E25416" w14:textId="77777777" w:rsidR="00FB0E79" w:rsidRDefault="00FB0E79" w:rsidP="00E540E4">
            <w:pPr>
              <w:pStyle w:val="ListParagraph"/>
              <w:numPr>
                <w:ilvl w:val="0"/>
                <w:numId w:val="20"/>
              </w:numPr>
              <w:spacing w:before="60" w:after="40"/>
              <w:ind w:left="456"/>
              <w:contextualSpacing w:val="0"/>
              <w:rPr>
                <w:rFonts w:cs="Arial"/>
                <w:sz w:val="20"/>
                <w:szCs w:val="20"/>
              </w:rPr>
            </w:pPr>
            <w:r w:rsidRPr="00A52897">
              <w:rPr>
                <w:rFonts w:cs="Arial"/>
                <w:sz w:val="20"/>
                <w:szCs w:val="20"/>
              </w:rPr>
              <w:t>Jamie McBride, Domain Road Traders</w:t>
            </w:r>
          </w:p>
          <w:p w14:paraId="1BE8CE29" w14:textId="779EFC11" w:rsidR="0067458F" w:rsidRPr="00A52897" w:rsidRDefault="0067458F" w:rsidP="00E540E4">
            <w:pPr>
              <w:pStyle w:val="ListParagraph"/>
              <w:numPr>
                <w:ilvl w:val="0"/>
                <w:numId w:val="20"/>
              </w:numPr>
              <w:spacing w:before="60" w:after="40"/>
              <w:ind w:left="456"/>
              <w:contextualSpacing w:val="0"/>
              <w:rPr>
                <w:rFonts w:cs="Arial"/>
                <w:sz w:val="20"/>
                <w:szCs w:val="20"/>
              </w:rPr>
            </w:pPr>
            <w:r>
              <w:rPr>
                <w:rFonts w:cs="Arial"/>
                <w:sz w:val="20"/>
                <w:szCs w:val="20"/>
              </w:rPr>
              <w:t>Karen McLeod Adair, Hallmark Apartments</w:t>
            </w:r>
          </w:p>
        </w:tc>
      </w:tr>
    </w:tbl>
    <w:p w14:paraId="3B16AAD6" w14:textId="77777777" w:rsidR="005D0081" w:rsidRPr="00031088" w:rsidRDefault="005D0081" w:rsidP="005D0081">
      <w:pPr>
        <w:rPr>
          <w:rFonts w:ascii="Arial" w:hAnsi="Arial" w:cs="Arial"/>
          <w:sz w:val="20"/>
          <w:szCs w:val="20"/>
        </w:rPr>
      </w:pP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FFFFFF" w:themeColor="background1"/>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993"/>
        <w:gridCol w:w="9072"/>
      </w:tblGrid>
      <w:tr w:rsidR="00145AF9" w:rsidRPr="00031088" w14:paraId="5818C794" w14:textId="77777777" w:rsidTr="00CF3CA1">
        <w:trPr>
          <w:trHeight w:val="340"/>
        </w:trPr>
        <w:tc>
          <w:tcPr>
            <w:tcW w:w="993" w:type="dxa"/>
            <w:tcBorders>
              <w:top w:val="single" w:sz="18" w:space="0" w:color="808080" w:themeColor="background1" w:themeShade="80"/>
              <w:bottom w:val="nil"/>
            </w:tcBorders>
            <w:shd w:val="clear" w:color="auto" w:fill="D9D9D9" w:themeFill="background1" w:themeFillShade="D9"/>
            <w:vAlign w:val="center"/>
          </w:tcPr>
          <w:p w14:paraId="6FA4AB08" w14:textId="77777777" w:rsidR="00145AF9" w:rsidRPr="00031088" w:rsidRDefault="00145AF9" w:rsidP="005618AE">
            <w:pPr>
              <w:pStyle w:val="DTPLIintrotext"/>
              <w:spacing w:before="80" w:after="80"/>
              <w:rPr>
                <w:rFonts w:ascii="Arial" w:hAnsi="Arial"/>
                <w:color w:val="auto"/>
                <w:sz w:val="20"/>
              </w:rPr>
            </w:pPr>
            <w:r w:rsidRPr="00031088">
              <w:rPr>
                <w:rFonts w:ascii="Arial" w:hAnsi="Arial"/>
                <w:color w:val="auto"/>
                <w:sz w:val="20"/>
              </w:rPr>
              <w:t>1.</w:t>
            </w:r>
          </w:p>
        </w:tc>
        <w:tc>
          <w:tcPr>
            <w:tcW w:w="9072" w:type="dxa"/>
            <w:tcBorders>
              <w:top w:val="single" w:sz="18"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1B424333" w14:textId="77777777" w:rsidR="00145AF9" w:rsidRPr="00031088" w:rsidRDefault="007D1612" w:rsidP="005618AE">
            <w:pPr>
              <w:pStyle w:val="DTPLIintrotext"/>
              <w:spacing w:before="80" w:after="80"/>
              <w:rPr>
                <w:rFonts w:ascii="Arial" w:hAnsi="Arial"/>
                <w:color w:val="auto"/>
                <w:sz w:val="20"/>
              </w:rPr>
            </w:pPr>
            <w:r w:rsidRPr="00031088">
              <w:rPr>
                <w:rFonts w:ascii="Arial" w:hAnsi="Arial"/>
                <w:color w:val="auto"/>
                <w:sz w:val="20"/>
              </w:rPr>
              <w:t>Welcome and Metro Tunnel Update</w:t>
            </w:r>
          </w:p>
        </w:tc>
      </w:tr>
      <w:tr w:rsidR="00145AF9" w:rsidRPr="00031088" w14:paraId="036E6E3F" w14:textId="77777777" w:rsidTr="00CF3CA1">
        <w:trPr>
          <w:trHeight w:val="199"/>
        </w:trPr>
        <w:tc>
          <w:tcPr>
            <w:tcW w:w="993" w:type="dxa"/>
            <w:tcBorders>
              <w:top w:val="nil"/>
              <w:bottom w:val="nil"/>
            </w:tcBorders>
          </w:tcPr>
          <w:p w14:paraId="49AD609E" w14:textId="77777777" w:rsidR="00145AF9" w:rsidRPr="00031088" w:rsidRDefault="00145AF9" w:rsidP="005618AE">
            <w:pPr>
              <w:pStyle w:val="DTPLIintrotext"/>
              <w:spacing w:before="80" w:after="80"/>
              <w:jc w:val="center"/>
              <w:rPr>
                <w:rFonts w:ascii="Arial" w:hAnsi="Arial"/>
                <w:color w:val="000000" w:themeColor="text1"/>
                <w:sz w:val="20"/>
              </w:rPr>
            </w:pPr>
          </w:p>
        </w:tc>
        <w:tc>
          <w:tcPr>
            <w:tcW w:w="9072" w:type="dxa"/>
            <w:tcBorders>
              <w:top w:val="nil"/>
              <w:bottom w:val="nil"/>
              <w:right w:val="single" w:sz="4" w:space="0" w:color="808080" w:themeColor="background1" w:themeShade="80"/>
            </w:tcBorders>
          </w:tcPr>
          <w:p w14:paraId="1B605DCD" w14:textId="77777777" w:rsidR="00CF3CA1" w:rsidRPr="00031088" w:rsidRDefault="00CF3CA1" w:rsidP="005618AE">
            <w:pPr>
              <w:spacing w:before="80" w:after="80"/>
              <w:rPr>
                <w:rFonts w:ascii="Arial" w:hAnsi="Arial" w:cs="Arial"/>
                <w:sz w:val="20"/>
                <w:szCs w:val="20"/>
              </w:rPr>
            </w:pPr>
            <w:r w:rsidRPr="00031088">
              <w:rPr>
                <w:rFonts w:ascii="Arial" w:hAnsi="Arial" w:cs="Arial"/>
                <w:sz w:val="20"/>
                <w:szCs w:val="20"/>
              </w:rPr>
              <w:t xml:space="preserve">Matters arising: </w:t>
            </w:r>
          </w:p>
          <w:p w14:paraId="7198868B" w14:textId="473379C0" w:rsidR="009D5C09" w:rsidRPr="00A52897" w:rsidRDefault="00CF3CA1" w:rsidP="005618AE">
            <w:pPr>
              <w:numPr>
                <w:ilvl w:val="0"/>
                <w:numId w:val="27"/>
              </w:numPr>
              <w:spacing w:before="80" w:after="80"/>
              <w:ind w:left="540"/>
              <w:textAlignment w:val="center"/>
              <w:rPr>
                <w:rFonts w:ascii="Arial" w:hAnsi="Arial" w:cs="Arial"/>
                <w:sz w:val="20"/>
                <w:szCs w:val="20"/>
              </w:rPr>
            </w:pPr>
            <w:r w:rsidRPr="00031088">
              <w:rPr>
                <w:rFonts w:ascii="Arial" w:hAnsi="Arial" w:cs="Arial"/>
                <w:sz w:val="20"/>
                <w:szCs w:val="20"/>
              </w:rPr>
              <w:t>The Community Reference Group</w:t>
            </w:r>
            <w:r w:rsidR="00C51E79" w:rsidRPr="00031088">
              <w:rPr>
                <w:rFonts w:ascii="Arial" w:hAnsi="Arial" w:cs="Arial"/>
                <w:sz w:val="20"/>
                <w:szCs w:val="20"/>
              </w:rPr>
              <w:t xml:space="preserve"> (CRG)</w:t>
            </w:r>
            <w:r w:rsidRPr="00031088">
              <w:rPr>
                <w:rFonts w:ascii="Arial" w:hAnsi="Arial" w:cs="Arial"/>
                <w:sz w:val="20"/>
                <w:szCs w:val="20"/>
              </w:rPr>
              <w:t xml:space="preserve"> discussed the Outstanding Actions and Issues Register. </w:t>
            </w:r>
          </w:p>
        </w:tc>
      </w:tr>
      <w:tr w:rsidR="00145AF9" w:rsidRPr="00031088" w14:paraId="3325ED86" w14:textId="77777777" w:rsidTr="00CF3CA1">
        <w:trPr>
          <w:trHeight w:val="340"/>
        </w:trPr>
        <w:tc>
          <w:tcPr>
            <w:tcW w:w="993" w:type="dxa"/>
            <w:tcBorders>
              <w:bottom w:val="nil"/>
            </w:tcBorders>
            <w:shd w:val="clear" w:color="auto" w:fill="D9D9D9" w:themeFill="background1" w:themeFillShade="D9"/>
            <w:vAlign w:val="center"/>
          </w:tcPr>
          <w:p w14:paraId="3E882228" w14:textId="77777777" w:rsidR="00145AF9" w:rsidRPr="00031088" w:rsidRDefault="00145AF9" w:rsidP="005618AE">
            <w:pPr>
              <w:pStyle w:val="DTPLIintrotext"/>
              <w:spacing w:before="80" w:after="80"/>
              <w:rPr>
                <w:rFonts w:ascii="Arial" w:hAnsi="Arial"/>
                <w:color w:val="auto"/>
                <w:sz w:val="20"/>
              </w:rPr>
            </w:pPr>
            <w:r w:rsidRPr="00031088">
              <w:rPr>
                <w:rFonts w:ascii="Arial" w:hAnsi="Arial"/>
                <w:color w:val="auto"/>
                <w:sz w:val="20"/>
              </w:rPr>
              <w:t>2.</w:t>
            </w:r>
          </w:p>
        </w:tc>
        <w:tc>
          <w:tcPr>
            <w:tcW w:w="9072"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07932603" w14:textId="77777777" w:rsidR="00145AF9" w:rsidRPr="00031088" w:rsidRDefault="007D1612" w:rsidP="005618AE">
            <w:pPr>
              <w:pStyle w:val="DTPLIintrotext"/>
              <w:spacing w:before="80" w:after="80"/>
              <w:rPr>
                <w:rFonts w:ascii="Arial" w:hAnsi="Arial"/>
                <w:color w:val="auto"/>
                <w:sz w:val="20"/>
              </w:rPr>
            </w:pPr>
            <w:r w:rsidRPr="00031088">
              <w:rPr>
                <w:rFonts w:ascii="Arial" w:hAnsi="Arial"/>
                <w:color w:val="auto"/>
                <w:sz w:val="20"/>
              </w:rPr>
              <w:t xml:space="preserve">Presentation from </w:t>
            </w:r>
            <w:r w:rsidR="00E540E4" w:rsidRPr="00031088">
              <w:rPr>
                <w:rFonts w:ascii="Arial" w:hAnsi="Arial"/>
                <w:color w:val="auto"/>
                <w:sz w:val="20"/>
              </w:rPr>
              <w:t>Cross Yarra Partnership</w:t>
            </w:r>
          </w:p>
        </w:tc>
      </w:tr>
      <w:tr w:rsidR="00145AF9" w:rsidRPr="00031088" w14:paraId="2FE36B24" w14:textId="77777777" w:rsidTr="00CF3CA1">
        <w:trPr>
          <w:trHeight w:val="935"/>
        </w:trPr>
        <w:tc>
          <w:tcPr>
            <w:tcW w:w="993" w:type="dxa"/>
            <w:tcBorders>
              <w:top w:val="nil"/>
              <w:bottom w:val="nil"/>
            </w:tcBorders>
          </w:tcPr>
          <w:p w14:paraId="5115FC81" w14:textId="77777777" w:rsidR="00145AF9" w:rsidRPr="00031088" w:rsidRDefault="00145AF9" w:rsidP="005618AE">
            <w:pPr>
              <w:spacing w:before="80" w:after="80"/>
              <w:jc w:val="center"/>
              <w:rPr>
                <w:rFonts w:ascii="Arial" w:hAnsi="Arial" w:cs="Arial"/>
                <w:b/>
                <w:sz w:val="20"/>
                <w:szCs w:val="20"/>
              </w:rPr>
            </w:pPr>
          </w:p>
        </w:tc>
        <w:tc>
          <w:tcPr>
            <w:tcW w:w="9072" w:type="dxa"/>
            <w:tcBorders>
              <w:top w:val="nil"/>
              <w:bottom w:val="nil"/>
              <w:right w:val="single" w:sz="4" w:space="0" w:color="808080" w:themeColor="background1" w:themeShade="80"/>
            </w:tcBorders>
          </w:tcPr>
          <w:p w14:paraId="5384BE00" w14:textId="5AA4FA4A" w:rsidR="00CF3CA1" w:rsidRPr="00031088" w:rsidRDefault="00CF3CA1" w:rsidP="005618AE">
            <w:pPr>
              <w:spacing w:before="80" w:after="80"/>
              <w:rPr>
                <w:rFonts w:ascii="Arial" w:hAnsi="Arial" w:cs="Arial"/>
                <w:sz w:val="20"/>
                <w:szCs w:val="20"/>
              </w:rPr>
            </w:pPr>
            <w:r w:rsidRPr="00031088">
              <w:rPr>
                <w:rFonts w:ascii="Arial" w:hAnsi="Arial" w:cs="Arial"/>
                <w:sz w:val="20"/>
                <w:szCs w:val="20"/>
              </w:rPr>
              <w:t xml:space="preserve">Presentation by </w:t>
            </w:r>
            <w:r w:rsidR="00A52897">
              <w:rPr>
                <w:rFonts w:ascii="Arial" w:hAnsi="Arial" w:cs="Arial"/>
                <w:sz w:val="20"/>
                <w:szCs w:val="20"/>
              </w:rPr>
              <w:t xml:space="preserve">John </w:t>
            </w:r>
            <w:proofErr w:type="spellStart"/>
            <w:r w:rsidR="00A52897">
              <w:rPr>
                <w:rFonts w:ascii="Arial" w:hAnsi="Arial" w:cs="Arial"/>
                <w:sz w:val="20"/>
                <w:szCs w:val="20"/>
              </w:rPr>
              <w:t>Goding</w:t>
            </w:r>
            <w:proofErr w:type="spellEnd"/>
            <w:r w:rsidR="00A52897">
              <w:rPr>
                <w:rFonts w:ascii="Arial" w:hAnsi="Arial" w:cs="Arial"/>
                <w:sz w:val="20"/>
                <w:szCs w:val="20"/>
              </w:rPr>
              <w:t xml:space="preserve"> </w:t>
            </w:r>
            <w:r w:rsidRPr="00031088">
              <w:rPr>
                <w:rFonts w:ascii="Arial" w:hAnsi="Arial" w:cs="Arial"/>
                <w:sz w:val="20"/>
                <w:szCs w:val="20"/>
              </w:rPr>
              <w:t xml:space="preserve">(CYP) on current and upcoming works. </w:t>
            </w:r>
            <w:r w:rsidR="00857925">
              <w:rPr>
                <w:rFonts w:ascii="Arial" w:hAnsi="Arial" w:cs="Arial"/>
                <w:sz w:val="20"/>
                <w:szCs w:val="20"/>
              </w:rPr>
              <w:t xml:space="preserve"> </w:t>
            </w:r>
          </w:p>
          <w:p w14:paraId="2679D760" w14:textId="5885C67E" w:rsidR="00CF3CA1" w:rsidRPr="00031088" w:rsidRDefault="00A52897" w:rsidP="005618AE">
            <w:pPr>
              <w:spacing w:before="80" w:after="80"/>
              <w:rPr>
                <w:rFonts w:ascii="Arial" w:hAnsi="Arial" w:cs="Arial"/>
                <w:sz w:val="20"/>
                <w:szCs w:val="20"/>
              </w:rPr>
            </w:pPr>
            <w:r>
              <w:rPr>
                <w:rFonts w:ascii="Arial" w:hAnsi="Arial" w:cs="Arial"/>
                <w:sz w:val="20"/>
                <w:szCs w:val="20"/>
              </w:rPr>
              <w:t xml:space="preserve">Presentation by John </w:t>
            </w:r>
            <w:proofErr w:type="spellStart"/>
            <w:r>
              <w:rPr>
                <w:rFonts w:ascii="Arial" w:hAnsi="Arial" w:cs="Arial"/>
                <w:sz w:val="20"/>
                <w:szCs w:val="20"/>
              </w:rPr>
              <w:t>Peri</w:t>
            </w:r>
            <w:r w:rsidR="000B5507">
              <w:rPr>
                <w:rFonts w:ascii="Arial" w:hAnsi="Arial" w:cs="Arial"/>
                <w:sz w:val="20"/>
                <w:szCs w:val="20"/>
              </w:rPr>
              <w:t>zz</w:t>
            </w:r>
            <w:r>
              <w:rPr>
                <w:rFonts w:ascii="Arial" w:hAnsi="Arial" w:cs="Arial"/>
                <w:sz w:val="20"/>
                <w:szCs w:val="20"/>
              </w:rPr>
              <w:t>olo</w:t>
            </w:r>
            <w:proofErr w:type="spellEnd"/>
            <w:r>
              <w:rPr>
                <w:rFonts w:ascii="Arial" w:hAnsi="Arial" w:cs="Arial"/>
                <w:sz w:val="20"/>
                <w:szCs w:val="20"/>
              </w:rPr>
              <w:t xml:space="preserve"> (CYP) on truck tracking.</w:t>
            </w:r>
            <w:r w:rsidR="00857925">
              <w:rPr>
                <w:rFonts w:ascii="Arial" w:hAnsi="Arial" w:cs="Arial"/>
                <w:sz w:val="20"/>
                <w:szCs w:val="20"/>
              </w:rPr>
              <w:t xml:space="preserve">  </w:t>
            </w:r>
          </w:p>
          <w:p w14:paraId="2B483B65" w14:textId="77777777" w:rsidR="00CF3CA1" w:rsidRPr="00031088" w:rsidRDefault="00CF3CA1" w:rsidP="005618AE">
            <w:pPr>
              <w:spacing w:before="80" w:after="80"/>
              <w:rPr>
                <w:rFonts w:ascii="Arial" w:hAnsi="Arial" w:cs="Arial"/>
                <w:sz w:val="20"/>
                <w:szCs w:val="20"/>
              </w:rPr>
            </w:pPr>
            <w:r w:rsidRPr="00031088">
              <w:rPr>
                <w:rFonts w:ascii="Arial" w:hAnsi="Arial" w:cs="Arial"/>
                <w:sz w:val="20"/>
                <w:szCs w:val="20"/>
              </w:rPr>
              <w:t xml:space="preserve">Presentation by David Glossop (CYP) on environment management and monitoring.  </w:t>
            </w:r>
          </w:p>
          <w:p w14:paraId="7A6E5216" w14:textId="3F091630" w:rsidR="00A52897" w:rsidRPr="00A52897" w:rsidRDefault="00A52897" w:rsidP="005618AE">
            <w:pPr>
              <w:spacing w:before="80" w:after="80"/>
              <w:rPr>
                <w:rFonts w:ascii="Arial" w:hAnsi="Arial" w:cs="Arial"/>
                <w:sz w:val="20"/>
                <w:szCs w:val="20"/>
              </w:rPr>
            </w:pPr>
            <w:r w:rsidRPr="00A52897">
              <w:rPr>
                <w:rFonts w:ascii="Arial" w:hAnsi="Arial" w:cs="Arial"/>
                <w:sz w:val="20"/>
                <w:szCs w:val="20"/>
              </w:rPr>
              <w:t>Matters arising:</w:t>
            </w:r>
            <w:r w:rsidR="00857925">
              <w:rPr>
                <w:rFonts w:ascii="Arial" w:hAnsi="Arial" w:cs="Arial"/>
                <w:sz w:val="20"/>
                <w:szCs w:val="20"/>
              </w:rPr>
              <w:t xml:space="preserve"> </w:t>
            </w:r>
          </w:p>
          <w:p w14:paraId="75502208" w14:textId="72A5004A" w:rsidR="00A52897" w:rsidRPr="00A52897" w:rsidRDefault="00857925" w:rsidP="005618AE">
            <w:pPr>
              <w:numPr>
                <w:ilvl w:val="0"/>
                <w:numId w:val="29"/>
              </w:numPr>
              <w:spacing w:before="80" w:after="80"/>
              <w:textAlignment w:val="center"/>
              <w:rPr>
                <w:rFonts w:ascii="Calibri" w:hAnsi="Calibri" w:cs="Calibri"/>
                <w:szCs w:val="22"/>
              </w:rPr>
            </w:pPr>
            <w:r>
              <w:rPr>
                <w:rFonts w:ascii="Arial" w:hAnsi="Arial" w:cs="Arial"/>
                <w:sz w:val="20"/>
                <w:szCs w:val="20"/>
              </w:rPr>
              <w:t>The CRG discussed the</w:t>
            </w:r>
            <w:r w:rsidR="00A52897" w:rsidRPr="00A52897">
              <w:rPr>
                <w:rFonts w:ascii="Arial" w:hAnsi="Arial" w:cs="Arial"/>
                <w:sz w:val="20"/>
                <w:szCs w:val="20"/>
              </w:rPr>
              <w:t xml:space="preserve"> program</w:t>
            </w:r>
            <w:r>
              <w:rPr>
                <w:rFonts w:ascii="Arial" w:hAnsi="Arial" w:cs="Arial"/>
                <w:sz w:val="20"/>
                <w:szCs w:val="20"/>
              </w:rPr>
              <w:t xml:space="preserve"> for upcoming works</w:t>
            </w:r>
            <w:r w:rsidR="00A52897" w:rsidRPr="00A52897">
              <w:rPr>
                <w:rFonts w:ascii="Arial" w:hAnsi="Arial" w:cs="Arial"/>
                <w:sz w:val="20"/>
                <w:szCs w:val="20"/>
              </w:rPr>
              <w:t xml:space="preserve">. CYP confirmed that construction in the Domain precinct is </w:t>
            </w:r>
            <w:r>
              <w:rPr>
                <w:rFonts w:ascii="Arial" w:hAnsi="Arial" w:cs="Arial"/>
                <w:sz w:val="20"/>
                <w:szCs w:val="20"/>
              </w:rPr>
              <w:t>currently behind schedule but</w:t>
            </w:r>
            <w:r w:rsidR="00A52897" w:rsidRPr="00A52897">
              <w:rPr>
                <w:rFonts w:ascii="Arial" w:hAnsi="Arial" w:cs="Arial"/>
                <w:sz w:val="20"/>
                <w:szCs w:val="20"/>
              </w:rPr>
              <w:t xml:space="preserve"> clarified that it is still on track to launch the tunnel boring machine in December 2019. Excavation works in mid-January 2019 are expected to be disruptive. A 3D animation detailing</w:t>
            </w:r>
            <w:r>
              <w:rPr>
                <w:rFonts w:ascii="Arial" w:hAnsi="Arial" w:cs="Arial"/>
                <w:sz w:val="20"/>
                <w:szCs w:val="20"/>
              </w:rPr>
              <w:t xml:space="preserve"> the sequencing for</w:t>
            </w:r>
            <w:r w:rsidR="00A52897" w:rsidRPr="00A52897">
              <w:rPr>
                <w:rFonts w:ascii="Arial" w:hAnsi="Arial" w:cs="Arial"/>
                <w:sz w:val="20"/>
                <w:szCs w:val="20"/>
              </w:rPr>
              <w:t xml:space="preserve"> upcoming works will be provided at the next CRG meeting. </w:t>
            </w:r>
          </w:p>
          <w:p w14:paraId="1E36797B" w14:textId="1294210F" w:rsidR="00A52897" w:rsidRPr="00A52897" w:rsidRDefault="00857925" w:rsidP="005618AE">
            <w:pPr>
              <w:numPr>
                <w:ilvl w:val="0"/>
                <w:numId w:val="29"/>
              </w:numPr>
              <w:spacing w:before="80" w:after="80"/>
              <w:textAlignment w:val="center"/>
              <w:rPr>
                <w:rFonts w:ascii="Calibri" w:hAnsi="Calibri" w:cs="Calibri"/>
                <w:szCs w:val="22"/>
              </w:rPr>
            </w:pPr>
            <w:r>
              <w:rPr>
                <w:rFonts w:ascii="Arial" w:hAnsi="Arial" w:cs="Arial"/>
                <w:sz w:val="20"/>
                <w:szCs w:val="20"/>
              </w:rPr>
              <w:t xml:space="preserve">The CRG discussed CYP’s </w:t>
            </w:r>
            <w:r w:rsidR="00A52897" w:rsidRPr="00A52897">
              <w:rPr>
                <w:rFonts w:ascii="Arial" w:hAnsi="Arial" w:cs="Arial"/>
                <w:sz w:val="20"/>
                <w:szCs w:val="20"/>
              </w:rPr>
              <w:t xml:space="preserve">truck tracking system. CYP confirmed that truck drivers will not be allowed to drive without the tracker. Breaches detected by the tracking system will be addressed </w:t>
            </w:r>
            <w:r w:rsidR="004219C4">
              <w:rPr>
                <w:rFonts w:ascii="Arial" w:hAnsi="Arial" w:cs="Arial"/>
                <w:sz w:val="20"/>
                <w:szCs w:val="20"/>
              </w:rPr>
              <w:t>directly with</w:t>
            </w:r>
            <w:r w:rsidR="00A52897" w:rsidRPr="00A52897">
              <w:rPr>
                <w:rFonts w:ascii="Arial" w:hAnsi="Arial" w:cs="Arial"/>
                <w:sz w:val="20"/>
                <w:szCs w:val="20"/>
              </w:rPr>
              <w:t xml:space="preserve"> driver</w:t>
            </w:r>
            <w:r w:rsidR="004219C4">
              <w:rPr>
                <w:rFonts w:ascii="Arial" w:hAnsi="Arial" w:cs="Arial"/>
                <w:sz w:val="20"/>
                <w:szCs w:val="20"/>
              </w:rPr>
              <w:t xml:space="preserve">s and </w:t>
            </w:r>
            <w:r w:rsidR="00A52897" w:rsidRPr="00A52897">
              <w:rPr>
                <w:rFonts w:ascii="Arial" w:hAnsi="Arial" w:cs="Arial"/>
                <w:sz w:val="20"/>
                <w:szCs w:val="20"/>
              </w:rPr>
              <w:t xml:space="preserve">result in demerit points. Drivers who commit serious breaches or accumulate too many demerit points will not be allowed to return to site. CYP confirmed that calls from residents have been invaluable in addressing truck driver </w:t>
            </w:r>
            <w:r w:rsidR="00A52897" w:rsidRPr="00A52897">
              <w:rPr>
                <w:rFonts w:ascii="Arial" w:hAnsi="Arial" w:cs="Arial"/>
                <w:sz w:val="20"/>
                <w:szCs w:val="20"/>
              </w:rPr>
              <w:lastRenderedPageBreak/>
              <w:t>behaviour and encouraged residents to report unsafe trucks to the project helpline for further investigation.</w:t>
            </w:r>
            <w:r w:rsidR="004219C4">
              <w:rPr>
                <w:rFonts w:ascii="Arial" w:hAnsi="Arial" w:cs="Arial"/>
                <w:sz w:val="20"/>
                <w:szCs w:val="20"/>
              </w:rPr>
              <w:t xml:space="preserve"> </w:t>
            </w:r>
          </w:p>
          <w:p w14:paraId="2ADF1ECE" w14:textId="57C4F611" w:rsidR="00A52897" w:rsidRPr="00A52897" w:rsidRDefault="00A52897" w:rsidP="005618AE">
            <w:pPr>
              <w:numPr>
                <w:ilvl w:val="0"/>
                <w:numId w:val="29"/>
              </w:numPr>
              <w:spacing w:before="80" w:after="80"/>
              <w:textAlignment w:val="center"/>
              <w:rPr>
                <w:rFonts w:ascii="Calibri" w:hAnsi="Calibri" w:cs="Calibri"/>
                <w:szCs w:val="22"/>
              </w:rPr>
            </w:pPr>
            <w:r w:rsidRPr="00A52897">
              <w:rPr>
                <w:rFonts w:ascii="Arial" w:hAnsi="Arial" w:cs="Arial"/>
                <w:sz w:val="20"/>
                <w:szCs w:val="20"/>
              </w:rPr>
              <w:t>Colin Stuckey raised the secondary truck route on Domain Road. CYP confirmed that secondary routes will only be used for short periods of time when St Kilda Road is not accessible. The secondary truck route on Domain Road is expected to be used during works in February 2019.</w:t>
            </w:r>
            <w:r w:rsidR="004219C4">
              <w:rPr>
                <w:rFonts w:ascii="Arial" w:hAnsi="Arial" w:cs="Arial"/>
                <w:sz w:val="20"/>
                <w:szCs w:val="20"/>
              </w:rPr>
              <w:t xml:space="preserve"> </w:t>
            </w:r>
          </w:p>
          <w:p w14:paraId="4CAD8460" w14:textId="405C2A14" w:rsidR="00A52897" w:rsidRPr="00A52897" w:rsidRDefault="00A52897" w:rsidP="005618AE">
            <w:pPr>
              <w:numPr>
                <w:ilvl w:val="0"/>
                <w:numId w:val="29"/>
              </w:numPr>
              <w:spacing w:before="80" w:after="80"/>
              <w:textAlignment w:val="center"/>
              <w:rPr>
                <w:rFonts w:ascii="Calibri" w:hAnsi="Calibri" w:cs="Calibri"/>
                <w:szCs w:val="22"/>
              </w:rPr>
            </w:pPr>
            <w:r w:rsidRPr="00A52897">
              <w:rPr>
                <w:rFonts w:ascii="Arial" w:hAnsi="Arial" w:cs="Arial"/>
                <w:sz w:val="20"/>
                <w:szCs w:val="20"/>
              </w:rPr>
              <w:t xml:space="preserve">The CRG discussed dust monitors. CYP confirmed that </w:t>
            </w:r>
            <w:r w:rsidR="000B5507">
              <w:rPr>
                <w:rFonts w:ascii="Arial" w:hAnsi="Arial" w:cs="Arial"/>
                <w:sz w:val="20"/>
                <w:szCs w:val="20"/>
              </w:rPr>
              <w:t>the</w:t>
            </w:r>
            <w:r w:rsidRPr="00A52897">
              <w:rPr>
                <w:rFonts w:ascii="Arial" w:hAnsi="Arial" w:cs="Arial"/>
                <w:sz w:val="20"/>
                <w:szCs w:val="20"/>
              </w:rPr>
              <w:t xml:space="preserve"> location</w:t>
            </w:r>
            <w:r w:rsidR="0072600D">
              <w:rPr>
                <w:rFonts w:ascii="Arial" w:hAnsi="Arial" w:cs="Arial"/>
                <w:sz w:val="20"/>
                <w:szCs w:val="20"/>
              </w:rPr>
              <w:t>s</w:t>
            </w:r>
            <w:r w:rsidRPr="00A52897">
              <w:rPr>
                <w:rFonts w:ascii="Arial" w:hAnsi="Arial" w:cs="Arial"/>
                <w:sz w:val="20"/>
                <w:szCs w:val="20"/>
              </w:rPr>
              <w:t xml:space="preserve"> of th</w:t>
            </w:r>
            <w:r w:rsidR="004219C4">
              <w:rPr>
                <w:rFonts w:ascii="Arial" w:hAnsi="Arial" w:cs="Arial"/>
                <w:sz w:val="20"/>
                <w:szCs w:val="20"/>
              </w:rPr>
              <w:t xml:space="preserve">e monitors </w:t>
            </w:r>
            <w:r w:rsidR="0072600D">
              <w:rPr>
                <w:rFonts w:ascii="Arial" w:hAnsi="Arial" w:cs="Arial"/>
                <w:sz w:val="20"/>
                <w:szCs w:val="20"/>
              </w:rPr>
              <w:t>are</w:t>
            </w:r>
            <w:r w:rsidR="000B5507">
              <w:rPr>
                <w:rFonts w:ascii="Arial" w:hAnsi="Arial" w:cs="Arial"/>
                <w:sz w:val="20"/>
                <w:szCs w:val="20"/>
              </w:rPr>
              <w:t xml:space="preserve"> </w:t>
            </w:r>
            <w:r w:rsidR="004219C4">
              <w:rPr>
                <w:rFonts w:ascii="Arial" w:hAnsi="Arial" w:cs="Arial"/>
                <w:sz w:val="20"/>
                <w:szCs w:val="20"/>
              </w:rPr>
              <w:t>based on Australian S</w:t>
            </w:r>
            <w:r w:rsidRPr="00A52897">
              <w:rPr>
                <w:rFonts w:ascii="Arial" w:hAnsi="Arial" w:cs="Arial"/>
                <w:sz w:val="20"/>
                <w:szCs w:val="20"/>
              </w:rPr>
              <w:t>tandards for dust monitoring</w:t>
            </w:r>
            <w:r w:rsidR="000B5507">
              <w:rPr>
                <w:rFonts w:ascii="Arial" w:hAnsi="Arial" w:cs="Arial"/>
                <w:sz w:val="20"/>
                <w:szCs w:val="20"/>
              </w:rPr>
              <w:t xml:space="preserve"> and has been reviewed by an </w:t>
            </w:r>
            <w:r w:rsidR="0072600D">
              <w:rPr>
                <w:rFonts w:ascii="Arial" w:hAnsi="Arial" w:cs="Arial"/>
                <w:sz w:val="20"/>
                <w:szCs w:val="20"/>
              </w:rPr>
              <w:t xml:space="preserve">independent </w:t>
            </w:r>
            <w:r w:rsidR="000B5507">
              <w:rPr>
                <w:rFonts w:ascii="Arial" w:hAnsi="Arial" w:cs="Arial"/>
                <w:sz w:val="20"/>
                <w:szCs w:val="20"/>
              </w:rPr>
              <w:t>consultant</w:t>
            </w:r>
            <w:r w:rsidRPr="00A52897">
              <w:rPr>
                <w:rFonts w:ascii="Arial" w:hAnsi="Arial" w:cs="Arial"/>
                <w:sz w:val="20"/>
                <w:szCs w:val="20"/>
              </w:rPr>
              <w:t>. CYP clarified that the purpose of the dust monitors is to measure the amount of dust being produced by works at a single point in time. A further update on the cumulative dust impact of works will be</w:t>
            </w:r>
            <w:r w:rsidR="005618AE">
              <w:rPr>
                <w:rFonts w:ascii="Arial" w:hAnsi="Arial" w:cs="Arial"/>
                <w:sz w:val="20"/>
                <w:szCs w:val="20"/>
              </w:rPr>
              <w:t xml:space="preserve"> addressed in a future meeting.</w:t>
            </w:r>
            <w:r w:rsidR="004219C4">
              <w:rPr>
                <w:rFonts w:ascii="Arial" w:hAnsi="Arial" w:cs="Arial"/>
                <w:sz w:val="20"/>
                <w:szCs w:val="20"/>
              </w:rPr>
              <w:t xml:space="preserve"> </w:t>
            </w:r>
          </w:p>
          <w:p w14:paraId="37BC31EA" w14:textId="77777777" w:rsidR="00A52897" w:rsidRPr="00A52897" w:rsidRDefault="00A52897" w:rsidP="005618AE">
            <w:pPr>
              <w:numPr>
                <w:ilvl w:val="0"/>
                <w:numId w:val="29"/>
              </w:numPr>
              <w:spacing w:before="80" w:after="80"/>
              <w:textAlignment w:val="center"/>
              <w:rPr>
                <w:rFonts w:ascii="Calibri" w:hAnsi="Calibri" w:cs="Calibri"/>
                <w:szCs w:val="22"/>
              </w:rPr>
            </w:pPr>
            <w:r w:rsidRPr="00A52897">
              <w:rPr>
                <w:rFonts w:ascii="Arial" w:hAnsi="Arial" w:cs="Arial"/>
                <w:sz w:val="20"/>
                <w:szCs w:val="20"/>
              </w:rPr>
              <w:t xml:space="preserve">The CRG discussed tree replacement. CYP confirmed that the project is committed to replacing trees as soon as practicable. CYP agreed to provide an update at a future meeting. </w:t>
            </w:r>
          </w:p>
          <w:p w14:paraId="6C41B5AC" w14:textId="326BDE1C" w:rsidR="005D0081" w:rsidRPr="00A52897" w:rsidRDefault="00A52897" w:rsidP="005618AE">
            <w:pPr>
              <w:numPr>
                <w:ilvl w:val="0"/>
                <w:numId w:val="29"/>
              </w:numPr>
              <w:spacing w:before="80" w:after="80"/>
              <w:textAlignment w:val="center"/>
              <w:rPr>
                <w:rFonts w:ascii="Calibri" w:hAnsi="Calibri" w:cs="Calibri"/>
                <w:szCs w:val="22"/>
              </w:rPr>
            </w:pPr>
            <w:r w:rsidRPr="00A52897">
              <w:rPr>
                <w:rFonts w:ascii="Arial" w:hAnsi="Arial" w:cs="Arial"/>
                <w:sz w:val="20"/>
                <w:szCs w:val="20"/>
              </w:rPr>
              <w:t>Gary Buck raised noise monitoring and expressed dissatisfaction with the quality of noise monitoring reports provided. CYP acknowledged that the report provided to the CRG does not adequately reflect the work conducted on noise monitoring within the project. CYP confirmed that there is a stringent process to ensure that any noise incidents are counted, tracked, and reported on. CYP confirmed that it is transition</w:t>
            </w:r>
            <w:r w:rsidR="00E615F0">
              <w:rPr>
                <w:rFonts w:ascii="Arial" w:hAnsi="Arial" w:cs="Arial"/>
                <w:sz w:val="20"/>
                <w:szCs w:val="20"/>
              </w:rPr>
              <w:t>ing</w:t>
            </w:r>
            <w:r w:rsidRPr="00A52897">
              <w:rPr>
                <w:rFonts w:ascii="Arial" w:hAnsi="Arial" w:cs="Arial"/>
                <w:sz w:val="20"/>
                <w:szCs w:val="20"/>
              </w:rPr>
              <w:t xml:space="preserve"> to a more efficient and detailed system to report on noise monitoring data and agreed to provide </w:t>
            </w:r>
            <w:r w:rsidR="000B5507">
              <w:rPr>
                <w:rFonts w:ascii="Arial" w:hAnsi="Arial" w:cs="Arial"/>
                <w:sz w:val="20"/>
                <w:szCs w:val="20"/>
              </w:rPr>
              <w:t>a summary of the number of R</w:t>
            </w:r>
            <w:r w:rsidR="0072600D">
              <w:rPr>
                <w:rFonts w:ascii="Arial" w:hAnsi="Arial" w:cs="Arial"/>
                <w:sz w:val="20"/>
                <w:szCs w:val="20"/>
              </w:rPr>
              <w:t xml:space="preserve">esidential </w:t>
            </w:r>
            <w:r w:rsidR="000B5507">
              <w:rPr>
                <w:rFonts w:ascii="Arial" w:hAnsi="Arial" w:cs="Arial"/>
                <w:sz w:val="20"/>
                <w:szCs w:val="20"/>
              </w:rPr>
              <w:t>I</w:t>
            </w:r>
            <w:r w:rsidR="0072600D">
              <w:rPr>
                <w:rFonts w:ascii="Arial" w:hAnsi="Arial" w:cs="Arial"/>
                <w:sz w:val="20"/>
                <w:szCs w:val="20"/>
              </w:rPr>
              <w:t xml:space="preserve">mpact </w:t>
            </w:r>
            <w:r w:rsidR="000B5507">
              <w:rPr>
                <w:rFonts w:ascii="Arial" w:hAnsi="Arial" w:cs="Arial"/>
                <w:sz w:val="20"/>
                <w:szCs w:val="20"/>
              </w:rPr>
              <w:t>M</w:t>
            </w:r>
            <w:r w:rsidR="0072600D">
              <w:rPr>
                <w:rFonts w:ascii="Arial" w:hAnsi="Arial" w:cs="Arial"/>
                <w:sz w:val="20"/>
                <w:szCs w:val="20"/>
              </w:rPr>
              <w:t xml:space="preserve">itigation </w:t>
            </w:r>
            <w:r w:rsidR="000B5507">
              <w:rPr>
                <w:rFonts w:ascii="Arial" w:hAnsi="Arial" w:cs="Arial"/>
                <w:sz w:val="20"/>
                <w:szCs w:val="20"/>
              </w:rPr>
              <w:t>G</w:t>
            </w:r>
            <w:r w:rsidR="0072600D">
              <w:rPr>
                <w:rFonts w:ascii="Arial" w:hAnsi="Arial" w:cs="Arial"/>
                <w:sz w:val="20"/>
                <w:szCs w:val="20"/>
              </w:rPr>
              <w:t>uidelines</w:t>
            </w:r>
            <w:r w:rsidR="000B5507">
              <w:rPr>
                <w:rFonts w:ascii="Arial" w:hAnsi="Arial" w:cs="Arial"/>
                <w:sz w:val="20"/>
                <w:szCs w:val="20"/>
              </w:rPr>
              <w:t xml:space="preserve"> </w:t>
            </w:r>
            <w:r w:rsidR="0072600D">
              <w:rPr>
                <w:rFonts w:ascii="Arial" w:hAnsi="Arial" w:cs="Arial"/>
                <w:sz w:val="20"/>
                <w:szCs w:val="20"/>
              </w:rPr>
              <w:t xml:space="preserve">(RIMG) </w:t>
            </w:r>
            <w:r w:rsidR="000B5507">
              <w:rPr>
                <w:rFonts w:ascii="Arial" w:hAnsi="Arial" w:cs="Arial"/>
                <w:sz w:val="20"/>
                <w:szCs w:val="20"/>
              </w:rPr>
              <w:t>exceedances in future reports</w:t>
            </w:r>
            <w:r w:rsidRPr="00A52897">
              <w:rPr>
                <w:rFonts w:ascii="Arial" w:hAnsi="Arial" w:cs="Arial"/>
                <w:sz w:val="20"/>
                <w:szCs w:val="20"/>
              </w:rPr>
              <w:t>.</w:t>
            </w:r>
          </w:p>
        </w:tc>
      </w:tr>
      <w:tr w:rsidR="00A52897" w:rsidRPr="00031088" w14:paraId="740B5026" w14:textId="77777777" w:rsidTr="00CF3CA1">
        <w:trPr>
          <w:trHeight w:val="378"/>
        </w:trPr>
        <w:tc>
          <w:tcPr>
            <w:tcW w:w="993" w:type="dxa"/>
            <w:tcBorders>
              <w:top w:val="nil"/>
              <w:bottom w:val="nil"/>
            </w:tcBorders>
          </w:tcPr>
          <w:p w14:paraId="7D3BD1E6" w14:textId="54194DAB" w:rsidR="00A52897" w:rsidRPr="00031088" w:rsidRDefault="005618AE" w:rsidP="005618AE">
            <w:pPr>
              <w:spacing w:before="80" w:after="80"/>
              <w:jc w:val="center"/>
              <w:rPr>
                <w:rFonts w:ascii="Arial" w:hAnsi="Arial" w:cs="Arial"/>
                <w:b/>
                <w:sz w:val="20"/>
                <w:szCs w:val="20"/>
              </w:rPr>
            </w:pPr>
            <w:r>
              <w:rPr>
                <w:rFonts w:ascii="Arial" w:hAnsi="Arial" w:cs="Arial"/>
                <w:b/>
                <w:sz w:val="20"/>
                <w:szCs w:val="20"/>
              </w:rPr>
              <w:lastRenderedPageBreak/>
              <w:t>D11</w:t>
            </w:r>
            <w:r w:rsidR="0072600D">
              <w:rPr>
                <w:rFonts w:ascii="Arial" w:hAnsi="Arial" w:cs="Arial"/>
                <w:b/>
                <w:sz w:val="20"/>
                <w:szCs w:val="20"/>
              </w:rPr>
              <w:t>-1</w:t>
            </w:r>
          </w:p>
        </w:tc>
        <w:tc>
          <w:tcPr>
            <w:tcW w:w="9072" w:type="dxa"/>
            <w:tcBorders>
              <w:top w:val="nil"/>
              <w:bottom w:val="nil"/>
              <w:right w:val="single" w:sz="4" w:space="0" w:color="808080" w:themeColor="background1" w:themeShade="80"/>
            </w:tcBorders>
          </w:tcPr>
          <w:p w14:paraId="7AF06979" w14:textId="7FA6233A" w:rsidR="00A52897" w:rsidRPr="00031088" w:rsidRDefault="00A52897" w:rsidP="005618AE">
            <w:pPr>
              <w:autoSpaceDE w:val="0"/>
              <w:autoSpaceDN w:val="0"/>
              <w:adjustRightInd w:val="0"/>
              <w:spacing w:before="80" w:after="80"/>
              <w:rPr>
                <w:rFonts w:ascii="Arial" w:hAnsi="Arial" w:cs="Arial"/>
                <w:sz w:val="20"/>
                <w:szCs w:val="20"/>
              </w:rPr>
            </w:pPr>
            <w:r>
              <w:rPr>
                <w:rFonts w:ascii="Arial" w:hAnsi="Arial" w:cs="Arial"/>
                <w:sz w:val="20"/>
                <w:szCs w:val="20"/>
              </w:rPr>
              <w:t xml:space="preserve">Include </w:t>
            </w:r>
            <w:r w:rsidR="00E615F0">
              <w:rPr>
                <w:rFonts w:ascii="Arial" w:hAnsi="Arial" w:cs="Arial"/>
                <w:sz w:val="20"/>
                <w:szCs w:val="20"/>
              </w:rPr>
              <w:t xml:space="preserve">the </w:t>
            </w:r>
            <w:r w:rsidR="005618AE">
              <w:rPr>
                <w:rFonts w:ascii="Arial" w:hAnsi="Arial" w:cs="Arial"/>
                <w:sz w:val="20"/>
                <w:szCs w:val="20"/>
              </w:rPr>
              <w:t xml:space="preserve">project </w:t>
            </w:r>
            <w:r w:rsidR="000B5507">
              <w:rPr>
                <w:rFonts w:ascii="Arial" w:hAnsi="Arial" w:cs="Arial"/>
                <w:sz w:val="20"/>
                <w:szCs w:val="20"/>
              </w:rPr>
              <w:t xml:space="preserve">information line </w:t>
            </w:r>
            <w:r w:rsidR="00E615F0">
              <w:rPr>
                <w:rFonts w:ascii="Arial" w:hAnsi="Arial" w:cs="Arial"/>
                <w:sz w:val="20"/>
                <w:szCs w:val="20"/>
              </w:rPr>
              <w:t xml:space="preserve">number on works notifications and reinforce resident involvement in addressing truck driver behaviour. </w:t>
            </w:r>
          </w:p>
        </w:tc>
      </w:tr>
      <w:tr w:rsidR="00A52897" w:rsidRPr="00031088" w14:paraId="1AD74E21" w14:textId="77777777" w:rsidTr="00CF3CA1">
        <w:trPr>
          <w:trHeight w:val="378"/>
        </w:trPr>
        <w:tc>
          <w:tcPr>
            <w:tcW w:w="993" w:type="dxa"/>
            <w:tcBorders>
              <w:top w:val="nil"/>
              <w:bottom w:val="nil"/>
            </w:tcBorders>
          </w:tcPr>
          <w:p w14:paraId="43F2CA57" w14:textId="7D1CC842" w:rsidR="00A52897" w:rsidRDefault="005618AE" w:rsidP="005618AE">
            <w:pPr>
              <w:spacing w:before="80" w:after="80"/>
              <w:jc w:val="center"/>
              <w:rPr>
                <w:rFonts w:ascii="Arial" w:hAnsi="Arial" w:cs="Arial"/>
                <w:b/>
                <w:sz w:val="20"/>
                <w:szCs w:val="20"/>
              </w:rPr>
            </w:pPr>
            <w:r>
              <w:rPr>
                <w:rFonts w:ascii="Arial" w:hAnsi="Arial" w:cs="Arial"/>
                <w:b/>
                <w:sz w:val="20"/>
                <w:szCs w:val="20"/>
              </w:rPr>
              <w:t>D11</w:t>
            </w:r>
            <w:r w:rsidR="0072600D">
              <w:rPr>
                <w:rFonts w:ascii="Arial" w:hAnsi="Arial" w:cs="Arial"/>
                <w:b/>
                <w:sz w:val="20"/>
                <w:szCs w:val="20"/>
              </w:rPr>
              <w:t>-2</w:t>
            </w:r>
          </w:p>
        </w:tc>
        <w:tc>
          <w:tcPr>
            <w:tcW w:w="9072" w:type="dxa"/>
            <w:tcBorders>
              <w:top w:val="nil"/>
              <w:bottom w:val="nil"/>
              <w:right w:val="single" w:sz="4" w:space="0" w:color="808080" w:themeColor="background1" w:themeShade="80"/>
            </w:tcBorders>
          </w:tcPr>
          <w:p w14:paraId="54494B37" w14:textId="30407871" w:rsidR="00A52897" w:rsidRPr="00031088" w:rsidRDefault="00A52897" w:rsidP="005618AE">
            <w:pPr>
              <w:autoSpaceDE w:val="0"/>
              <w:autoSpaceDN w:val="0"/>
              <w:adjustRightInd w:val="0"/>
              <w:spacing w:before="80" w:after="80"/>
              <w:rPr>
                <w:rFonts w:ascii="Arial" w:hAnsi="Arial" w:cs="Arial"/>
                <w:sz w:val="20"/>
                <w:szCs w:val="20"/>
              </w:rPr>
            </w:pPr>
            <w:r>
              <w:rPr>
                <w:rFonts w:ascii="Arial" w:hAnsi="Arial" w:cs="Arial"/>
                <w:sz w:val="20"/>
                <w:szCs w:val="20"/>
              </w:rPr>
              <w:t>Provide an update on tree replacement.</w:t>
            </w:r>
          </w:p>
        </w:tc>
      </w:tr>
      <w:tr w:rsidR="00E540E4" w:rsidRPr="00031088" w14:paraId="499B13A7" w14:textId="77777777" w:rsidTr="00A52897">
        <w:trPr>
          <w:trHeight w:val="235"/>
        </w:trPr>
        <w:tc>
          <w:tcPr>
            <w:tcW w:w="993" w:type="dxa"/>
            <w:tcBorders>
              <w:top w:val="nil"/>
              <w:bottom w:val="nil"/>
            </w:tcBorders>
          </w:tcPr>
          <w:p w14:paraId="0158CE33" w14:textId="6750157B" w:rsidR="00347A72" w:rsidRPr="00031088" w:rsidRDefault="005618AE" w:rsidP="005618AE">
            <w:pPr>
              <w:spacing w:before="80" w:after="80"/>
              <w:jc w:val="center"/>
              <w:rPr>
                <w:rFonts w:ascii="Arial" w:hAnsi="Arial" w:cs="Arial"/>
                <w:b/>
                <w:sz w:val="20"/>
                <w:szCs w:val="20"/>
              </w:rPr>
            </w:pPr>
            <w:r>
              <w:rPr>
                <w:rFonts w:ascii="Arial" w:hAnsi="Arial" w:cs="Arial"/>
                <w:b/>
                <w:sz w:val="20"/>
                <w:szCs w:val="20"/>
              </w:rPr>
              <w:t>D11</w:t>
            </w:r>
            <w:r w:rsidR="0072600D">
              <w:rPr>
                <w:rFonts w:ascii="Arial" w:hAnsi="Arial" w:cs="Arial"/>
                <w:b/>
                <w:sz w:val="20"/>
                <w:szCs w:val="20"/>
              </w:rPr>
              <w:t>-3</w:t>
            </w:r>
          </w:p>
        </w:tc>
        <w:tc>
          <w:tcPr>
            <w:tcW w:w="9072" w:type="dxa"/>
            <w:tcBorders>
              <w:top w:val="nil"/>
              <w:bottom w:val="nil"/>
              <w:right w:val="single" w:sz="4" w:space="0" w:color="808080" w:themeColor="background1" w:themeShade="80"/>
            </w:tcBorders>
          </w:tcPr>
          <w:p w14:paraId="46EB3D4A" w14:textId="6F349AA1" w:rsidR="00870739" w:rsidRPr="00031088" w:rsidRDefault="000B5507" w:rsidP="005618AE">
            <w:pPr>
              <w:spacing w:before="80" w:after="80"/>
              <w:rPr>
                <w:rFonts w:ascii="Arial" w:hAnsi="Arial" w:cs="Arial"/>
                <w:sz w:val="20"/>
                <w:szCs w:val="20"/>
              </w:rPr>
            </w:pPr>
            <w:r>
              <w:rPr>
                <w:rFonts w:ascii="Arial" w:hAnsi="Arial" w:cs="Arial"/>
                <w:sz w:val="20"/>
                <w:szCs w:val="20"/>
              </w:rPr>
              <w:t xml:space="preserve">Provide a </w:t>
            </w:r>
            <w:r w:rsidRPr="000B5507">
              <w:rPr>
                <w:rFonts w:ascii="Arial" w:hAnsi="Arial" w:cs="Arial"/>
                <w:sz w:val="20"/>
                <w:szCs w:val="20"/>
              </w:rPr>
              <w:t>summary of the number of RIMG exceedances in future reports.</w:t>
            </w:r>
          </w:p>
        </w:tc>
      </w:tr>
      <w:tr w:rsidR="00145AF9" w:rsidRPr="00031088" w14:paraId="411EAA13" w14:textId="77777777" w:rsidTr="00CF3CA1">
        <w:trPr>
          <w:trHeight w:val="340"/>
        </w:trPr>
        <w:tc>
          <w:tcPr>
            <w:tcW w:w="993" w:type="dxa"/>
            <w:tcBorders>
              <w:bottom w:val="nil"/>
            </w:tcBorders>
            <w:shd w:val="clear" w:color="auto" w:fill="D9D9D9" w:themeFill="background1" w:themeFillShade="D9"/>
            <w:vAlign w:val="center"/>
          </w:tcPr>
          <w:p w14:paraId="4B20483D" w14:textId="1BB2041C" w:rsidR="00145AF9" w:rsidRPr="00031088" w:rsidRDefault="00A52897" w:rsidP="005618AE">
            <w:pPr>
              <w:pStyle w:val="DTPLIintrotext"/>
              <w:spacing w:before="80" w:after="80"/>
              <w:rPr>
                <w:rFonts w:ascii="Arial" w:hAnsi="Arial"/>
                <w:color w:val="auto"/>
                <w:sz w:val="20"/>
              </w:rPr>
            </w:pPr>
            <w:r>
              <w:rPr>
                <w:rFonts w:ascii="Arial" w:hAnsi="Arial"/>
                <w:color w:val="auto"/>
                <w:sz w:val="20"/>
              </w:rPr>
              <w:t>3.</w:t>
            </w:r>
          </w:p>
        </w:tc>
        <w:tc>
          <w:tcPr>
            <w:tcW w:w="9072"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30803283" w14:textId="77777777" w:rsidR="00145AF9" w:rsidRPr="00031088" w:rsidRDefault="00E540E4" w:rsidP="005618AE">
            <w:pPr>
              <w:pStyle w:val="DTPLIintrotext"/>
              <w:spacing w:before="80" w:after="80"/>
              <w:rPr>
                <w:rFonts w:ascii="Arial" w:hAnsi="Arial"/>
                <w:color w:val="auto"/>
                <w:sz w:val="20"/>
              </w:rPr>
            </w:pPr>
            <w:r w:rsidRPr="00031088">
              <w:rPr>
                <w:rFonts w:ascii="Arial" w:hAnsi="Arial"/>
                <w:color w:val="auto"/>
                <w:sz w:val="20"/>
              </w:rPr>
              <w:t>General feedback and items for future discussion</w:t>
            </w:r>
          </w:p>
        </w:tc>
      </w:tr>
      <w:tr w:rsidR="00145AF9" w:rsidRPr="00031088" w14:paraId="38EFF489" w14:textId="77777777" w:rsidTr="00CF3CA1">
        <w:trPr>
          <w:trHeight w:val="1064"/>
        </w:trPr>
        <w:tc>
          <w:tcPr>
            <w:tcW w:w="993" w:type="dxa"/>
            <w:tcBorders>
              <w:top w:val="nil"/>
              <w:bottom w:val="nil"/>
            </w:tcBorders>
          </w:tcPr>
          <w:p w14:paraId="506F769D" w14:textId="77777777" w:rsidR="00145AF9" w:rsidRPr="00031088" w:rsidRDefault="00145AF9" w:rsidP="005618AE">
            <w:pPr>
              <w:spacing w:before="80" w:after="80"/>
              <w:jc w:val="center"/>
              <w:rPr>
                <w:rFonts w:ascii="Arial" w:hAnsi="Arial" w:cs="Arial"/>
                <w:b/>
                <w:sz w:val="20"/>
                <w:szCs w:val="20"/>
              </w:rPr>
            </w:pPr>
          </w:p>
          <w:p w14:paraId="5F264B76" w14:textId="77777777" w:rsidR="005D0081" w:rsidRPr="00031088" w:rsidRDefault="005D0081" w:rsidP="005618AE">
            <w:pPr>
              <w:spacing w:before="80" w:after="80"/>
              <w:jc w:val="center"/>
              <w:rPr>
                <w:rFonts w:ascii="Arial" w:hAnsi="Arial" w:cs="Arial"/>
                <w:b/>
                <w:sz w:val="20"/>
                <w:szCs w:val="20"/>
              </w:rPr>
            </w:pPr>
          </w:p>
          <w:p w14:paraId="5B29D352" w14:textId="77777777" w:rsidR="003A144E" w:rsidRPr="00031088" w:rsidRDefault="003A144E" w:rsidP="005618AE">
            <w:pPr>
              <w:spacing w:before="80" w:after="80"/>
              <w:jc w:val="center"/>
              <w:rPr>
                <w:rFonts w:ascii="Arial" w:hAnsi="Arial" w:cs="Arial"/>
                <w:b/>
                <w:sz w:val="20"/>
                <w:szCs w:val="20"/>
              </w:rPr>
            </w:pPr>
          </w:p>
          <w:p w14:paraId="6E9CC861" w14:textId="77777777" w:rsidR="003A144E" w:rsidRPr="00031088" w:rsidRDefault="003A144E" w:rsidP="005618AE">
            <w:pPr>
              <w:spacing w:before="80" w:after="80"/>
              <w:jc w:val="center"/>
              <w:rPr>
                <w:rFonts w:ascii="Arial" w:hAnsi="Arial" w:cs="Arial"/>
                <w:b/>
                <w:sz w:val="20"/>
                <w:szCs w:val="20"/>
              </w:rPr>
            </w:pPr>
          </w:p>
          <w:p w14:paraId="0FC0180B" w14:textId="77777777" w:rsidR="007747C7" w:rsidRPr="00031088" w:rsidRDefault="007747C7" w:rsidP="005618AE">
            <w:pPr>
              <w:spacing w:before="80" w:after="80"/>
              <w:rPr>
                <w:rFonts w:ascii="Arial" w:hAnsi="Arial" w:cs="Arial"/>
                <w:b/>
                <w:sz w:val="20"/>
                <w:szCs w:val="20"/>
              </w:rPr>
            </w:pPr>
          </w:p>
          <w:p w14:paraId="57671990" w14:textId="77777777" w:rsidR="005D0081" w:rsidRPr="00031088" w:rsidRDefault="005D0081" w:rsidP="005618AE">
            <w:pPr>
              <w:spacing w:before="80" w:after="80"/>
              <w:rPr>
                <w:rFonts w:ascii="Arial" w:hAnsi="Arial" w:cs="Arial"/>
                <w:b/>
                <w:sz w:val="20"/>
                <w:szCs w:val="20"/>
              </w:rPr>
            </w:pPr>
          </w:p>
        </w:tc>
        <w:tc>
          <w:tcPr>
            <w:tcW w:w="9072" w:type="dxa"/>
            <w:tcBorders>
              <w:top w:val="nil"/>
              <w:bottom w:val="nil"/>
              <w:right w:val="single" w:sz="4" w:space="0" w:color="808080" w:themeColor="background1" w:themeShade="80"/>
            </w:tcBorders>
          </w:tcPr>
          <w:p w14:paraId="717DE1E6" w14:textId="77777777" w:rsidR="00A52897" w:rsidRPr="00A52897" w:rsidRDefault="00A52897" w:rsidP="005618AE">
            <w:pPr>
              <w:spacing w:before="80" w:after="80"/>
              <w:rPr>
                <w:rFonts w:ascii="Arial" w:hAnsi="Arial" w:cs="Arial"/>
                <w:sz w:val="20"/>
                <w:szCs w:val="20"/>
              </w:rPr>
            </w:pPr>
            <w:r w:rsidRPr="00A52897">
              <w:rPr>
                <w:rFonts w:ascii="Arial" w:hAnsi="Arial" w:cs="Arial"/>
                <w:sz w:val="20"/>
                <w:szCs w:val="20"/>
              </w:rPr>
              <w:t>Matters arising:</w:t>
            </w:r>
          </w:p>
          <w:p w14:paraId="05503715" w14:textId="501D171C" w:rsidR="00A52897" w:rsidRPr="00A52897" w:rsidRDefault="00A52897" w:rsidP="005618AE">
            <w:pPr>
              <w:numPr>
                <w:ilvl w:val="0"/>
                <w:numId w:val="24"/>
              </w:numPr>
              <w:spacing w:before="80" w:after="80"/>
              <w:textAlignment w:val="center"/>
              <w:rPr>
                <w:rFonts w:ascii="Calibri" w:hAnsi="Calibri" w:cs="Calibri"/>
                <w:szCs w:val="22"/>
              </w:rPr>
            </w:pPr>
            <w:r w:rsidRPr="00A52897">
              <w:rPr>
                <w:rFonts w:ascii="Arial" w:hAnsi="Arial" w:cs="Arial"/>
                <w:sz w:val="20"/>
                <w:szCs w:val="20"/>
              </w:rPr>
              <w:t xml:space="preserve">Karen </w:t>
            </w:r>
            <w:proofErr w:type="spellStart"/>
            <w:r w:rsidRPr="00A52897">
              <w:rPr>
                <w:rFonts w:ascii="Arial" w:hAnsi="Arial" w:cs="Arial"/>
                <w:sz w:val="20"/>
                <w:szCs w:val="20"/>
              </w:rPr>
              <w:t>Baynes</w:t>
            </w:r>
            <w:proofErr w:type="spellEnd"/>
            <w:r w:rsidRPr="00A52897">
              <w:rPr>
                <w:rFonts w:ascii="Arial" w:hAnsi="Arial" w:cs="Arial"/>
                <w:sz w:val="20"/>
                <w:szCs w:val="20"/>
              </w:rPr>
              <w:t xml:space="preserve"> raised disruptions to the project </w:t>
            </w:r>
            <w:r w:rsidR="000B5507">
              <w:rPr>
                <w:rFonts w:ascii="Arial" w:hAnsi="Arial" w:cs="Arial"/>
                <w:sz w:val="20"/>
                <w:szCs w:val="20"/>
              </w:rPr>
              <w:t>information line</w:t>
            </w:r>
            <w:r w:rsidR="000B5507" w:rsidRPr="00A52897">
              <w:rPr>
                <w:rFonts w:ascii="Arial" w:hAnsi="Arial" w:cs="Arial"/>
                <w:sz w:val="20"/>
                <w:szCs w:val="20"/>
              </w:rPr>
              <w:t xml:space="preserve"> </w:t>
            </w:r>
            <w:r w:rsidRPr="00A52897">
              <w:rPr>
                <w:rFonts w:ascii="Arial" w:hAnsi="Arial" w:cs="Arial"/>
                <w:sz w:val="20"/>
                <w:szCs w:val="20"/>
              </w:rPr>
              <w:t>service. RPV agreed to clarify alternative contact options in the event of future disruptions.</w:t>
            </w:r>
            <w:r w:rsidR="00E615F0">
              <w:rPr>
                <w:rFonts w:ascii="Arial" w:hAnsi="Arial" w:cs="Arial"/>
                <w:sz w:val="20"/>
                <w:szCs w:val="20"/>
              </w:rPr>
              <w:t xml:space="preserve"> </w:t>
            </w:r>
          </w:p>
          <w:p w14:paraId="715DE449" w14:textId="2D716421" w:rsidR="00A52897" w:rsidRPr="00A52897" w:rsidRDefault="00A52897" w:rsidP="005618AE">
            <w:pPr>
              <w:numPr>
                <w:ilvl w:val="0"/>
                <w:numId w:val="24"/>
              </w:numPr>
              <w:spacing w:before="80" w:after="80"/>
              <w:textAlignment w:val="center"/>
              <w:rPr>
                <w:rFonts w:ascii="Calibri" w:hAnsi="Calibri" w:cs="Calibri"/>
                <w:szCs w:val="22"/>
              </w:rPr>
            </w:pPr>
            <w:r w:rsidRPr="00A52897">
              <w:rPr>
                <w:rFonts w:ascii="Arial" w:hAnsi="Arial" w:cs="Arial"/>
                <w:sz w:val="20"/>
                <w:szCs w:val="20"/>
              </w:rPr>
              <w:t xml:space="preserve">Karen </w:t>
            </w:r>
            <w:proofErr w:type="spellStart"/>
            <w:r w:rsidRPr="00A52897">
              <w:rPr>
                <w:rFonts w:ascii="Arial" w:hAnsi="Arial" w:cs="Arial"/>
                <w:sz w:val="20"/>
                <w:szCs w:val="20"/>
              </w:rPr>
              <w:t>Baynes</w:t>
            </w:r>
            <w:proofErr w:type="spellEnd"/>
            <w:r w:rsidRPr="00A52897">
              <w:rPr>
                <w:rFonts w:ascii="Arial" w:hAnsi="Arial" w:cs="Arial"/>
                <w:sz w:val="20"/>
                <w:szCs w:val="20"/>
              </w:rPr>
              <w:t xml:space="preserve"> raised cleanliness in the Albert Road green wedge. CYP agreed to clean the area.</w:t>
            </w:r>
            <w:r w:rsidR="00E615F0">
              <w:rPr>
                <w:rFonts w:ascii="Arial" w:hAnsi="Arial" w:cs="Arial"/>
                <w:sz w:val="20"/>
                <w:szCs w:val="20"/>
              </w:rPr>
              <w:t xml:space="preserve"> </w:t>
            </w:r>
          </w:p>
          <w:p w14:paraId="3A0BC58C" w14:textId="08227865" w:rsidR="00A52897" w:rsidRPr="00A52897" w:rsidRDefault="00A52897" w:rsidP="005618AE">
            <w:pPr>
              <w:numPr>
                <w:ilvl w:val="0"/>
                <w:numId w:val="24"/>
              </w:numPr>
              <w:spacing w:before="80" w:after="80"/>
              <w:textAlignment w:val="center"/>
              <w:rPr>
                <w:rFonts w:ascii="Calibri" w:hAnsi="Calibri" w:cs="Calibri"/>
                <w:szCs w:val="22"/>
              </w:rPr>
            </w:pPr>
            <w:r w:rsidRPr="00A52897">
              <w:rPr>
                <w:rFonts w:ascii="Arial" w:hAnsi="Arial" w:cs="Arial"/>
                <w:sz w:val="20"/>
                <w:szCs w:val="20"/>
              </w:rPr>
              <w:t xml:space="preserve">Karen </w:t>
            </w:r>
            <w:proofErr w:type="spellStart"/>
            <w:r w:rsidRPr="00A52897">
              <w:rPr>
                <w:rFonts w:ascii="Arial" w:hAnsi="Arial" w:cs="Arial"/>
                <w:sz w:val="20"/>
                <w:szCs w:val="20"/>
              </w:rPr>
              <w:t>Baynes</w:t>
            </w:r>
            <w:proofErr w:type="spellEnd"/>
            <w:r w:rsidRPr="00A52897">
              <w:rPr>
                <w:rFonts w:ascii="Arial" w:hAnsi="Arial" w:cs="Arial"/>
                <w:sz w:val="20"/>
                <w:szCs w:val="20"/>
              </w:rPr>
              <w:t xml:space="preserve"> raised drainage around site and incidents of flooding in nearby buildings. CYP acknowledged the issue and agreed to investigate further.</w:t>
            </w:r>
            <w:r w:rsidR="00E615F0">
              <w:rPr>
                <w:rFonts w:ascii="Arial" w:hAnsi="Arial" w:cs="Arial"/>
                <w:sz w:val="20"/>
                <w:szCs w:val="20"/>
              </w:rPr>
              <w:t xml:space="preserve"> </w:t>
            </w:r>
          </w:p>
          <w:p w14:paraId="614F43FC" w14:textId="6246B45A" w:rsidR="003A1435" w:rsidRPr="00A52897" w:rsidRDefault="00A52897" w:rsidP="005618AE">
            <w:pPr>
              <w:numPr>
                <w:ilvl w:val="0"/>
                <w:numId w:val="24"/>
              </w:numPr>
              <w:spacing w:before="80" w:after="80"/>
              <w:textAlignment w:val="center"/>
              <w:rPr>
                <w:rFonts w:ascii="Calibri" w:hAnsi="Calibri" w:cs="Calibri"/>
                <w:szCs w:val="22"/>
              </w:rPr>
            </w:pPr>
            <w:r w:rsidRPr="00A52897">
              <w:rPr>
                <w:rFonts w:ascii="Arial" w:hAnsi="Arial" w:cs="Arial"/>
                <w:sz w:val="20"/>
                <w:szCs w:val="20"/>
              </w:rPr>
              <w:t xml:space="preserve">Karen </w:t>
            </w:r>
            <w:proofErr w:type="spellStart"/>
            <w:r w:rsidRPr="00A52897">
              <w:rPr>
                <w:rFonts w:ascii="Arial" w:hAnsi="Arial" w:cs="Arial"/>
                <w:sz w:val="20"/>
                <w:szCs w:val="20"/>
              </w:rPr>
              <w:t>Baynes</w:t>
            </w:r>
            <w:proofErr w:type="spellEnd"/>
            <w:r w:rsidRPr="00A52897">
              <w:rPr>
                <w:rFonts w:ascii="Arial" w:hAnsi="Arial" w:cs="Arial"/>
                <w:sz w:val="20"/>
                <w:szCs w:val="20"/>
              </w:rPr>
              <w:t xml:space="preserve"> praised the project for its gender inclusivity. </w:t>
            </w:r>
          </w:p>
        </w:tc>
      </w:tr>
      <w:tr w:rsidR="004356CF" w:rsidRPr="00031088" w14:paraId="01FBF9F2" w14:textId="77777777" w:rsidTr="00CF3CA1">
        <w:trPr>
          <w:trHeight w:val="182"/>
        </w:trPr>
        <w:tc>
          <w:tcPr>
            <w:tcW w:w="993" w:type="dxa"/>
            <w:tcBorders>
              <w:top w:val="nil"/>
              <w:bottom w:val="nil"/>
            </w:tcBorders>
          </w:tcPr>
          <w:p w14:paraId="68850B60" w14:textId="13098012" w:rsidR="004356CF" w:rsidRPr="00031088" w:rsidRDefault="005618AE" w:rsidP="005618AE">
            <w:pPr>
              <w:spacing w:before="80" w:after="80"/>
              <w:jc w:val="center"/>
              <w:rPr>
                <w:rFonts w:ascii="Arial" w:hAnsi="Arial" w:cs="Arial"/>
                <w:b/>
                <w:sz w:val="20"/>
                <w:szCs w:val="20"/>
              </w:rPr>
            </w:pPr>
            <w:r>
              <w:rPr>
                <w:rFonts w:ascii="Arial" w:hAnsi="Arial" w:cs="Arial"/>
                <w:b/>
                <w:sz w:val="20"/>
                <w:szCs w:val="20"/>
              </w:rPr>
              <w:t>D11</w:t>
            </w:r>
            <w:r w:rsidR="0072600D">
              <w:rPr>
                <w:rFonts w:ascii="Arial" w:hAnsi="Arial" w:cs="Arial"/>
                <w:b/>
                <w:sz w:val="20"/>
                <w:szCs w:val="20"/>
              </w:rPr>
              <w:t>-4</w:t>
            </w:r>
          </w:p>
        </w:tc>
        <w:tc>
          <w:tcPr>
            <w:tcW w:w="9072" w:type="dxa"/>
            <w:tcBorders>
              <w:top w:val="nil"/>
              <w:bottom w:val="nil"/>
              <w:right w:val="single" w:sz="4" w:space="0" w:color="808080" w:themeColor="background1" w:themeShade="80"/>
            </w:tcBorders>
          </w:tcPr>
          <w:p w14:paraId="53125963" w14:textId="12735E4A" w:rsidR="004356CF" w:rsidRPr="00031088" w:rsidRDefault="00A52897" w:rsidP="005618AE">
            <w:pPr>
              <w:spacing w:before="80" w:after="80"/>
              <w:rPr>
                <w:rFonts w:ascii="Arial" w:hAnsi="Arial" w:cs="Arial"/>
                <w:sz w:val="20"/>
                <w:szCs w:val="20"/>
              </w:rPr>
            </w:pPr>
            <w:r>
              <w:rPr>
                <w:rFonts w:ascii="Arial" w:hAnsi="Arial" w:cs="Arial"/>
                <w:sz w:val="20"/>
                <w:szCs w:val="20"/>
              </w:rPr>
              <w:t>Clarify alternative project contacts in the event of disruptions to the helpline.</w:t>
            </w:r>
            <w:r w:rsidR="00E615F0">
              <w:rPr>
                <w:rFonts w:ascii="Arial" w:hAnsi="Arial" w:cs="Arial"/>
                <w:sz w:val="20"/>
                <w:szCs w:val="20"/>
              </w:rPr>
              <w:t xml:space="preserve"> </w:t>
            </w:r>
          </w:p>
        </w:tc>
      </w:tr>
      <w:tr w:rsidR="00032DD6" w:rsidRPr="00031088" w14:paraId="036AED3B" w14:textId="77777777" w:rsidTr="005D62D7">
        <w:trPr>
          <w:trHeight w:val="262"/>
        </w:trPr>
        <w:tc>
          <w:tcPr>
            <w:tcW w:w="993" w:type="dxa"/>
            <w:tcBorders>
              <w:top w:val="nil"/>
              <w:bottom w:val="nil"/>
            </w:tcBorders>
          </w:tcPr>
          <w:p w14:paraId="3AB05743" w14:textId="6EA20B35" w:rsidR="00356398" w:rsidRPr="00031088" w:rsidRDefault="005618AE" w:rsidP="005618AE">
            <w:pPr>
              <w:spacing w:before="80" w:after="80"/>
              <w:jc w:val="center"/>
              <w:rPr>
                <w:rFonts w:ascii="Arial" w:hAnsi="Arial" w:cs="Arial"/>
                <w:b/>
                <w:sz w:val="20"/>
                <w:szCs w:val="20"/>
              </w:rPr>
            </w:pPr>
            <w:r>
              <w:rPr>
                <w:rFonts w:ascii="Arial" w:hAnsi="Arial" w:cs="Arial"/>
                <w:b/>
                <w:sz w:val="20"/>
                <w:szCs w:val="20"/>
              </w:rPr>
              <w:t>D11</w:t>
            </w:r>
            <w:r w:rsidR="0072600D">
              <w:rPr>
                <w:rFonts w:ascii="Arial" w:hAnsi="Arial" w:cs="Arial"/>
                <w:b/>
                <w:sz w:val="20"/>
                <w:szCs w:val="20"/>
              </w:rPr>
              <w:t>-5</w:t>
            </w:r>
          </w:p>
        </w:tc>
        <w:tc>
          <w:tcPr>
            <w:tcW w:w="9072" w:type="dxa"/>
            <w:tcBorders>
              <w:top w:val="nil"/>
              <w:bottom w:val="nil"/>
              <w:right w:val="single" w:sz="4" w:space="0" w:color="808080" w:themeColor="background1" w:themeShade="80"/>
            </w:tcBorders>
          </w:tcPr>
          <w:p w14:paraId="1A106E7A" w14:textId="6EF4FF57" w:rsidR="00356398" w:rsidRPr="00031088" w:rsidRDefault="00A52897" w:rsidP="005618AE">
            <w:pPr>
              <w:spacing w:before="80" w:after="80"/>
              <w:rPr>
                <w:rFonts w:ascii="Arial" w:hAnsi="Arial" w:cs="Arial"/>
                <w:sz w:val="20"/>
                <w:szCs w:val="20"/>
              </w:rPr>
            </w:pPr>
            <w:r>
              <w:rPr>
                <w:rFonts w:ascii="Arial" w:hAnsi="Arial" w:cs="Arial"/>
                <w:sz w:val="20"/>
                <w:szCs w:val="20"/>
              </w:rPr>
              <w:t>Investigate site drainage and flooding.</w:t>
            </w:r>
            <w:r w:rsidR="00E615F0">
              <w:rPr>
                <w:rFonts w:ascii="Arial" w:hAnsi="Arial" w:cs="Arial"/>
                <w:sz w:val="20"/>
                <w:szCs w:val="20"/>
              </w:rPr>
              <w:t xml:space="preserve"> </w:t>
            </w:r>
          </w:p>
        </w:tc>
      </w:tr>
      <w:tr w:rsidR="00145AF9" w:rsidRPr="00CA5095" w14:paraId="764BCC48" w14:textId="77777777" w:rsidTr="00D45FE8">
        <w:trPr>
          <w:trHeight w:val="340"/>
        </w:trPr>
        <w:tc>
          <w:tcPr>
            <w:tcW w:w="993" w:type="dxa"/>
            <w:tcBorders>
              <w:top w:val="single" w:sz="4" w:space="0" w:color="808080" w:themeColor="background1" w:themeShade="80"/>
              <w:bottom w:val="nil"/>
            </w:tcBorders>
            <w:shd w:val="clear" w:color="auto" w:fill="D9D9D9" w:themeFill="background1" w:themeFillShade="D9"/>
            <w:vAlign w:val="center"/>
          </w:tcPr>
          <w:p w14:paraId="5197C2D5" w14:textId="77777777" w:rsidR="00145AF9" w:rsidRPr="00CA5095" w:rsidRDefault="00E540E4" w:rsidP="005618AE">
            <w:pPr>
              <w:pStyle w:val="DTPLIintrotext"/>
              <w:spacing w:before="80" w:after="80"/>
              <w:rPr>
                <w:rFonts w:ascii="Arial" w:hAnsi="Arial"/>
                <w:color w:val="auto"/>
                <w:sz w:val="20"/>
              </w:rPr>
            </w:pPr>
            <w:r w:rsidRPr="00CA5095">
              <w:rPr>
                <w:rFonts w:ascii="Arial" w:hAnsi="Arial"/>
                <w:color w:val="auto"/>
                <w:sz w:val="20"/>
              </w:rPr>
              <w:t>5</w:t>
            </w:r>
            <w:r w:rsidR="00145AF9" w:rsidRPr="00CA5095">
              <w:rPr>
                <w:rFonts w:ascii="Arial" w:hAnsi="Arial"/>
                <w:color w:val="auto"/>
                <w:sz w:val="20"/>
              </w:rPr>
              <w:t>.</w:t>
            </w:r>
          </w:p>
        </w:tc>
        <w:tc>
          <w:tcPr>
            <w:tcW w:w="9072"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461A340E" w14:textId="77777777" w:rsidR="00145AF9" w:rsidRPr="00CA5095" w:rsidRDefault="00145AF9" w:rsidP="005618AE">
            <w:pPr>
              <w:pStyle w:val="DTPLIintrotext"/>
              <w:spacing w:before="80" w:after="80"/>
              <w:rPr>
                <w:rFonts w:ascii="Arial" w:hAnsi="Arial"/>
                <w:color w:val="auto"/>
                <w:sz w:val="20"/>
              </w:rPr>
            </w:pPr>
            <w:r w:rsidRPr="00CA5095">
              <w:rPr>
                <w:rFonts w:ascii="Arial" w:hAnsi="Arial"/>
                <w:color w:val="auto"/>
                <w:sz w:val="20"/>
              </w:rPr>
              <w:t xml:space="preserve">Meeting Close </w:t>
            </w:r>
          </w:p>
        </w:tc>
      </w:tr>
      <w:tr w:rsidR="00145AF9" w:rsidRPr="00CA5095" w14:paraId="16A0AACB" w14:textId="77777777" w:rsidTr="00D45FE8">
        <w:trPr>
          <w:trHeight w:val="506"/>
        </w:trPr>
        <w:tc>
          <w:tcPr>
            <w:tcW w:w="993" w:type="dxa"/>
            <w:tcBorders>
              <w:top w:val="nil"/>
              <w:bottom w:val="single" w:sz="18" w:space="0" w:color="808080" w:themeColor="background1" w:themeShade="80"/>
            </w:tcBorders>
          </w:tcPr>
          <w:p w14:paraId="54E8E622" w14:textId="77777777" w:rsidR="00145AF9" w:rsidRPr="00CA5095" w:rsidRDefault="00145AF9" w:rsidP="005618AE">
            <w:pPr>
              <w:autoSpaceDE w:val="0"/>
              <w:autoSpaceDN w:val="0"/>
              <w:adjustRightInd w:val="0"/>
              <w:spacing w:before="80" w:after="80"/>
              <w:rPr>
                <w:rFonts w:ascii="Arial" w:hAnsi="Arial" w:cs="Arial"/>
                <w:b/>
                <w:sz w:val="20"/>
                <w:szCs w:val="20"/>
              </w:rPr>
            </w:pPr>
          </w:p>
        </w:tc>
        <w:tc>
          <w:tcPr>
            <w:tcW w:w="9072" w:type="dxa"/>
            <w:tcBorders>
              <w:top w:val="nil"/>
              <w:bottom w:val="single" w:sz="18" w:space="0" w:color="808080" w:themeColor="background1" w:themeShade="80"/>
              <w:right w:val="single" w:sz="4" w:space="0" w:color="808080" w:themeColor="background1" w:themeShade="80"/>
            </w:tcBorders>
          </w:tcPr>
          <w:p w14:paraId="05D1897C" w14:textId="77777777" w:rsidR="00D96EEF" w:rsidRPr="00CA5095" w:rsidRDefault="00D96EEF" w:rsidP="005618AE">
            <w:pPr>
              <w:spacing w:before="80" w:after="80"/>
              <w:rPr>
                <w:rFonts w:ascii="Arial" w:hAnsi="Arial" w:cs="Arial"/>
                <w:sz w:val="20"/>
                <w:szCs w:val="20"/>
              </w:rPr>
            </w:pPr>
            <w:r w:rsidRPr="00CA5095">
              <w:rPr>
                <w:rFonts w:ascii="Arial" w:hAnsi="Arial" w:cs="Arial"/>
                <w:sz w:val="20"/>
                <w:szCs w:val="20"/>
              </w:rPr>
              <w:t xml:space="preserve">Matters arising: </w:t>
            </w:r>
          </w:p>
          <w:p w14:paraId="5294196F" w14:textId="6647D595" w:rsidR="00145AF9" w:rsidRPr="00CA5095" w:rsidRDefault="00D96EEF" w:rsidP="005618AE">
            <w:pPr>
              <w:numPr>
                <w:ilvl w:val="0"/>
                <w:numId w:val="25"/>
              </w:numPr>
              <w:spacing w:before="80" w:after="80"/>
              <w:ind w:left="538" w:hanging="357"/>
              <w:textAlignment w:val="center"/>
              <w:rPr>
                <w:rFonts w:ascii="Arial" w:hAnsi="Arial" w:cs="Arial"/>
                <w:sz w:val="20"/>
                <w:szCs w:val="20"/>
              </w:rPr>
            </w:pPr>
            <w:r w:rsidRPr="00CA5095">
              <w:rPr>
                <w:rFonts w:ascii="Arial" w:hAnsi="Arial" w:cs="Arial"/>
                <w:sz w:val="20"/>
                <w:szCs w:val="20"/>
              </w:rPr>
              <w:t xml:space="preserve">The next meeting of the Community Reference Group is </w:t>
            </w:r>
            <w:r w:rsidR="00D14E21" w:rsidRPr="00CA5095">
              <w:rPr>
                <w:rFonts w:ascii="Arial" w:hAnsi="Arial" w:cs="Arial"/>
                <w:sz w:val="20"/>
                <w:szCs w:val="20"/>
              </w:rPr>
              <w:t>scheduled for 7.30a</w:t>
            </w:r>
            <w:r w:rsidR="004E24C8" w:rsidRPr="00CA5095">
              <w:rPr>
                <w:rFonts w:ascii="Arial" w:hAnsi="Arial" w:cs="Arial"/>
                <w:sz w:val="20"/>
                <w:szCs w:val="20"/>
              </w:rPr>
              <w:t xml:space="preserve">m-9.30am, </w:t>
            </w:r>
            <w:r w:rsidR="00A52897">
              <w:rPr>
                <w:rFonts w:ascii="Arial" w:hAnsi="Arial" w:cs="Arial"/>
                <w:sz w:val="20"/>
                <w:szCs w:val="20"/>
              </w:rPr>
              <w:t>Wednesday 6 February</w:t>
            </w:r>
            <w:r w:rsidR="004E24C8" w:rsidRPr="00CA5095">
              <w:rPr>
                <w:rFonts w:ascii="Arial" w:hAnsi="Arial" w:cs="Arial"/>
                <w:sz w:val="20"/>
                <w:szCs w:val="20"/>
              </w:rPr>
              <w:t>, in the Garden Room at the Seasons Botanic Gardens</w:t>
            </w:r>
            <w:r w:rsidR="00BC0BA7" w:rsidRPr="00CA5095">
              <w:rPr>
                <w:rFonts w:ascii="Arial" w:hAnsi="Arial" w:cs="Arial"/>
                <w:sz w:val="20"/>
                <w:szCs w:val="20"/>
              </w:rPr>
              <w:t>.</w:t>
            </w:r>
          </w:p>
        </w:tc>
      </w:tr>
    </w:tbl>
    <w:p w14:paraId="6BDE9A71" w14:textId="77777777" w:rsidR="00A52897" w:rsidRDefault="00A52897" w:rsidP="00A52897">
      <w:pPr>
        <w:spacing w:before="240" w:after="120"/>
        <w:rPr>
          <w:rFonts w:ascii="Arial" w:hAnsi="Arial" w:cs="Arial"/>
          <w:b/>
          <w:sz w:val="20"/>
          <w:szCs w:val="20"/>
        </w:rPr>
      </w:pPr>
    </w:p>
    <w:p w14:paraId="527F73AD" w14:textId="77777777" w:rsidR="00A52897" w:rsidRDefault="00A52897" w:rsidP="00A52897">
      <w:pPr>
        <w:spacing w:before="240" w:after="120"/>
        <w:rPr>
          <w:rFonts w:ascii="Arial" w:hAnsi="Arial" w:cs="Arial"/>
          <w:b/>
          <w:sz w:val="20"/>
          <w:szCs w:val="20"/>
        </w:rPr>
      </w:pPr>
    </w:p>
    <w:p w14:paraId="6399961E" w14:textId="77777777" w:rsidR="00A52897" w:rsidRDefault="00A52897" w:rsidP="00A52897">
      <w:pPr>
        <w:spacing w:before="240" w:after="120"/>
        <w:rPr>
          <w:rFonts w:ascii="Arial" w:hAnsi="Arial" w:cs="Arial"/>
          <w:b/>
          <w:sz w:val="20"/>
          <w:szCs w:val="20"/>
        </w:rPr>
      </w:pPr>
    </w:p>
    <w:p w14:paraId="47C692E4" w14:textId="7E858704" w:rsidR="00526652" w:rsidRPr="00CA5095" w:rsidRDefault="008B14DD" w:rsidP="00A52897">
      <w:pPr>
        <w:spacing w:before="240" w:after="120"/>
        <w:rPr>
          <w:rFonts w:ascii="Arial" w:hAnsi="Arial" w:cs="Arial"/>
          <w:b/>
          <w:sz w:val="20"/>
          <w:szCs w:val="20"/>
        </w:rPr>
      </w:pPr>
      <w:r w:rsidRPr="00CA5095">
        <w:rPr>
          <w:rFonts w:ascii="Arial" w:hAnsi="Arial" w:cs="Arial"/>
          <w:b/>
          <w:sz w:val="20"/>
          <w:szCs w:val="20"/>
        </w:rPr>
        <w:t>OUTSTANDING ACTIONS AND ISSUES REGISTER</w:t>
      </w:r>
    </w:p>
    <w:tbl>
      <w:tblPr>
        <w:tblStyle w:val="TableGrid"/>
        <w:tblW w:w="10065" w:type="dxa"/>
        <w:tblInd w:w="-34" w:type="dxa"/>
        <w:tblBorders>
          <w:top w:val="single" w:sz="18" w:space="0" w:color="808080" w:themeColor="background1" w:themeShade="80"/>
          <w:left w:val="single" w:sz="4" w:space="0" w:color="808080" w:themeColor="background1" w:themeShade="80"/>
          <w:bottom w:val="single" w:sz="18"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51"/>
        <w:gridCol w:w="6095"/>
        <w:gridCol w:w="1701"/>
        <w:gridCol w:w="1418"/>
      </w:tblGrid>
      <w:tr w:rsidR="00EC21B6" w:rsidRPr="00CA5095" w14:paraId="23D29B2A" w14:textId="77777777" w:rsidTr="00FB0E79">
        <w:trPr>
          <w:trHeight w:val="340"/>
        </w:trPr>
        <w:tc>
          <w:tcPr>
            <w:tcW w:w="851" w:type="dxa"/>
            <w:shd w:val="clear" w:color="auto" w:fill="D9D9D9" w:themeFill="background1" w:themeFillShade="D9"/>
            <w:vAlign w:val="center"/>
          </w:tcPr>
          <w:p w14:paraId="27FE0A2C" w14:textId="77777777" w:rsidR="00EC21B6" w:rsidRPr="00CA5095" w:rsidRDefault="00EC21B6" w:rsidP="00514E7E">
            <w:pPr>
              <w:pStyle w:val="DTPLIintrotext"/>
              <w:spacing w:before="60" w:after="60"/>
              <w:jc w:val="center"/>
              <w:rPr>
                <w:rFonts w:ascii="Arial" w:hAnsi="Arial"/>
                <w:color w:val="auto"/>
                <w:sz w:val="20"/>
              </w:rPr>
            </w:pPr>
            <w:r w:rsidRPr="00CA5095">
              <w:rPr>
                <w:rFonts w:ascii="Arial" w:hAnsi="Arial"/>
                <w:color w:val="auto"/>
                <w:sz w:val="20"/>
              </w:rPr>
              <w:lastRenderedPageBreak/>
              <w:t>#</w:t>
            </w:r>
          </w:p>
        </w:tc>
        <w:tc>
          <w:tcPr>
            <w:tcW w:w="6095" w:type="dxa"/>
            <w:shd w:val="clear" w:color="auto" w:fill="D9D9D9" w:themeFill="background1" w:themeFillShade="D9"/>
            <w:vAlign w:val="center"/>
          </w:tcPr>
          <w:p w14:paraId="57D90F8D" w14:textId="77777777" w:rsidR="00EC21B6" w:rsidRPr="00CA5095" w:rsidRDefault="00EC21B6" w:rsidP="000E678B">
            <w:pPr>
              <w:pStyle w:val="DTPLIintrotext"/>
              <w:spacing w:before="60" w:after="60"/>
              <w:rPr>
                <w:rFonts w:ascii="Arial" w:hAnsi="Arial"/>
                <w:color w:val="auto"/>
                <w:sz w:val="20"/>
              </w:rPr>
            </w:pPr>
            <w:r w:rsidRPr="00CA5095">
              <w:rPr>
                <w:rFonts w:ascii="Arial" w:hAnsi="Arial"/>
                <w:color w:val="auto"/>
                <w:sz w:val="20"/>
              </w:rPr>
              <w:t>ACTION</w:t>
            </w:r>
          </w:p>
        </w:tc>
        <w:tc>
          <w:tcPr>
            <w:tcW w:w="1701" w:type="dxa"/>
            <w:shd w:val="clear" w:color="auto" w:fill="D9D9D9" w:themeFill="background1" w:themeFillShade="D9"/>
          </w:tcPr>
          <w:p w14:paraId="3D367EB2" w14:textId="77777777" w:rsidR="00EC21B6" w:rsidRPr="00CA5095" w:rsidRDefault="00EC21B6" w:rsidP="000E678B">
            <w:pPr>
              <w:pStyle w:val="DTPLIintrotext"/>
              <w:spacing w:before="60" w:after="60"/>
              <w:rPr>
                <w:rFonts w:ascii="Arial" w:hAnsi="Arial"/>
                <w:color w:val="auto"/>
                <w:sz w:val="20"/>
              </w:rPr>
            </w:pPr>
            <w:r w:rsidRPr="00CA5095">
              <w:rPr>
                <w:rFonts w:ascii="Arial" w:hAnsi="Arial"/>
                <w:color w:val="auto"/>
                <w:sz w:val="20"/>
              </w:rPr>
              <w:t>OWNER</w:t>
            </w:r>
          </w:p>
        </w:tc>
        <w:tc>
          <w:tcPr>
            <w:tcW w:w="1418" w:type="dxa"/>
            <w:shd w:val="clear" w:color="auto" w:fill="D9D9D9" w:themeFill="background1" w:themeFillShade="D9"/>
          </w:tcPr>
          <w:p w14:paraId="6EA750C5" w14:textId="77777777" w:rsidR="00EC21B6" w:rsidRPr="00CA5095" w:rsidRDefault="00EC21B6" w:rsidP="000E678B">
            <w:pPr>
              <w:pStyle w:val="DTPLIintrotext"/>
              <w:spacing w:before="60" w:after="60"/>
              <w:rPr>
                <w:rFonts w:ascii="Arial" w:hAnsi="Arial"/>
                <w:color w:val="auto"/>
                <w:sz w:val="20"/>
              </w:rPr>
            </w:pPr>
            <w:r w:rsidRPr="00CA5095">
              <w:rPr>
                <w:rFonts w:ascii="Arial" w:hAnsi="Arial"/>
                <w:color w:val="auto"/>
                <w:sz w:val="20"/>
              </w:rPr>
              <w:t>STATUS</w:t>
            </w:r>
          </w:p>
        </w:tc>
      </w:tr>
      <w:tr w:rsidR="005618AE" w:rsidRPr="00CA5095" w14:paraId="4AB7F672" w14:textId="77777777" w:rsidTr="000B0D96">
        <w:trPr>
          <w:trHeight w:val="106"/>
        </w:trPr>
        <w:tc>
          <w:tcPr>
            <w:tcW w:w="851" w:type="dxa"/>
            <w:vAlign w:val="center"/>
          </w:tcPr>
          <w:p w14:paraId="76A90682" w14:textId="44215916" w:rsidR="005618AE" w:rsidRPr="00CA5095" w:rsidRDefault="005618AE" w:rsidP="005618AE">
            <w:pPr>
              <w:pStyle w:val="DTPLIintrotext"/>
              <w:spacing w:before="80" w:after="80"/>
              <w:jc w:val="center"/>
              <w:rPr>
                <w:rFonts w:ascii="Arial" w:hAnsi="Arial"/>
                <w:color w:val="auto"/>
                <w:sz w:val="20"/>
              </w:rPr>
            </w:pPr>
            <w:bookmarkStart w:id="0" w:name="_Hlk532897984"/>
            <w:bookmarkStart w:id="1" w:name="_GoBack"/>
            <w:bookmarkEnd w:id="1"/>
            <w:r>
              <w:rPr>
                <w:rFonts w:ascii="Arial" w:hAnsi="Arial"/>
                <w:color w:val="auto"/>
                <w:sz w:val="20"/>
              </w:rPr>
              <w:t>D11-</w:t>
            </w:r>
            <w:r w:rsidR="000B5507">
              <w:rPr>
                <w:rFonts w:ascii="Arial" w:hAnsi="Arial"/>
                <w:color w:val="auto"/>
                <w:sz w:val="20"/>
              </w:rPr>
              <w:t>1</w:t>
            </w:r>
          </w:p>
        </w:tc>
        <w:tc>
          <w:tcPr>
            <w:tcW w:w="6095" w:type="dxa"/>
          </w:tcPr>
          <w:p w14:paraId="4D6BA42F" w14:textId="4E637A75" w:rsidR="005618AE" w:rsidRPr="005618AE" w:rsidRDefault="005618AE" w:rsidP="005618AE">
            <w:pPr>
              <w:spacing w:before="80" w:after="80"/>
              <w:rPr>
                <w:rFonts w:ascii="Arial" w:hAnsi="Arial" w:cs="Arial"/>
                <w:sz w:val="20"/>
                <w:szCs w:val="20"/>
              </w:rPr>
            </w:pPr>
            <w:r w:rsidRPr="005618AE">
              <w:rPr>
                <w:rFonts w:ascii="Arial" w:hAnsi="Arial" w:cs="Arial"/>
                <w:sz w:val="20"/>
                <w:szCs w:val="20"/>
              </w:rPr>
              <w:t xml:space="preserve">Include information about resident involvement in truck driver behaviour reporting with project </w:t>
            </w:r>
            <w:r w:rsidR="000B5507">
              <w:rPr>
                <w:rFonts w:ascii="Arial" w:hAnsi="Arial" w:cs="Arial"/>
                <w:sz w:val="20"/>
                <w:szCs w:val="20"/>
              </w:rPr>
              <w:t xml:space="preserve">information </w:t>
            </w:r>
            <w:r w:rsidR="000B5507" w:rsidRPr="005618AE">
              <w:rPr>
                <w:rFonts w:ascii="Arial" w:hAnsi="Arial" w:cs="Arial"/>
                <w:sz w:val="20"/>
                <w:szCs w:val="20"/>
              </w:rPr>
              <w:t xml:space="preserve">line </w:t>
            </w:r>
            <w:r w:rsidRPr="005618AE">
              <w:rPr>
                <w:rFonts w:ascii="Arial" w:hAnsi="Arial" w:cs="Arial"/>
                <w:sz w:val="20"/>
                <w:szCs w:val="20"/>
              </w:rPr>
              <w:t xml:space="preserve">number on works notifications. </w:t>
            </w:r>
          </w:p>
        </w:tc>
        <w:tc>
          <w:tcPr>
            <w:tcW w:w="1701" w:type="dxa"/>
            <w:vAlign w:val="center"/>
          </w:tcPr>
          <w:p w14:paraId="35867BC3" w14:textId="161CE5EB" w:rsidR="005618AE" w:rsidRPr="00CA5095" w:rsidRDefault="005618AE" w:rsidP="005618AE">
            <w:pPr>
              <w:autoSpaceDE w:val="0"/>
              <w:autoSpaceDN w:val="0"/>
              <w:adjustRightInd w:val="0"/>
              <w:spacing w:before="80" w:after="80"/>
              <w:rPr>
                <w:rFonts w:ascii="Arial" w:hAnsi="Arial" w:cs="Arial"/>
                <w:sz w:val="20"/>
                <w:szCs w:val="20"/>
              </w:rPr>
            </w:pPr>
            <w:r>
              <w:rPr>
                <w:rFonts w:ascii="Arial" w:hAnsi="Arial" w:cs="Arial"/>
                <w:sz w:val="20"/>
                <w:szCs w:val="20"/>
              </w:rPr>
              <w:t xml:space="preserve">CYP </w:t>
            </w:r>
          </w:p>
        </w:tc>
        <w:tc>
          <w:tcPr>
            <w:tcW w:w="1418" w:type="dxa"/>
            <w:vAlign w:val="center"/>
          </w:tcPr>
          <w:p w14:paraId="0346B5C5" w14:textId="77777777" w:rsidR="005618AE" w:rsidRPr="00CA5095" w:rsidRDefault="005618AE" w:rsidP="005618AE">
            <w:pPr>
              <w:autoSpaceDE w:val="0"/>
              <w:autoSpaceDN w:val="0"/>
              <w:adjustRightInd w:val="0"/>
              <w:spacing w:before="80" w:after="80"/>
              <w:rPr>
                <w:rFonts w:ascii="Arial" w:hAnsi="Arial" w:cs="Arial"/>
                <w:sz w:val="20"/>
                <w:szCs w:val="20"/>
              </w:rPr>
            </w:pPr>
            <w:r>
              <w:rPr>
                <w:rFonts w:ascii="Arial" w:hAnsi="Arial" w:cs="Arial"/>
                <w:sz w:val="20"/>
                <w:szCs w:val="20"/>
              </w:rPr>
              <w:t>Open</w:t>
            </w:r>
          </w:p>
        </w:tc>
      </w:tr>
      <w:bookmarkEnd w:id="0"/>
      <w:tr w:rsidR="005618AE" w:rsidRPr="00CA5095" w14:paraId="452307CD" w14:textId="77777777" w:rsidTr="00FB0E79">
        <w:trPr>
          <w:trHeight w:val="106"/>
        </w:trPr>
        <w:tc>
          <w:tcPr>
            <w:tcW w:w="851" w:type="dxa"/>
            <w:vAlign w:val="center"/>
          </w:tcPr>
          <w:p w14:paraId="0E764FE2" w14:textId="595DAFB2" w:rsidR="005618AE" w:rsidRPr="00CA5095" w:rsidRDefault="005618AE" w:rsidP="005618AE">
            <w:pPr>
              <w:pStyle w:val="DTPLIintrotext"/>
              <w:spacing w:before="80" w:after="80"/>
              <w:jc w:val="center"/>
              <w:rPr>
                <w:rFonts w:ascii="Arial" w:hAnsi="Arial"/>
                <w:color w:val="auto"/>
                <w:sz w:val="20"/>
              </w:rPr>
            </w:pPr>
            <w:r>
              <w:rPr>
                <w:rFonts w:ascii="Arial" w:hAnsi="Arial"/>
                <w:color w:val="auto"/>
                <w:sz w:val="20"/>
              </w:rPr>
              <w:t>D11-</w:t>
            </w:r>
            <w:r w:rsidR="000B5507">
              <w:rPr>
                <w:rFonts w:ascii="Arial" w:hAnsi="Arial"/>
                <w:color w:val="auto"/>
                <w:sz w:val="20"/>
              </w:rPr>
              <w:t>2</w:t>
            </w:r>
          </w:p>
        </w:tc>
        <w:tc>
          <w:tcPr>
            <w:tcW w:w="6095" w:type="dxa"/>
          </w:tcPr>
          <w:p w14:paraId="6BE33AC2" w14:textId="5FA2D1FD" w:rsidR="005618AE" w:rsidRPr="00CA5095" w:rsidRDefault="005618AE" w:rsidP="005618AE">
            <w:pPr>
              <w:spacing w:before="80" w:after="80"/>
              <w:rPr>
                <w:rFonts w:ascii="Arial" w:hAnsi="Arial" w:cs="Arial"/>
                <w:sz w:val="20"/>
                <w:szCs w:val="20"/>
              </w:rPr>
            </w:pPr>
            <w:r w:rsidRPr="005618AE">
              <w:rPr>
                <w:rFonts w:ascii="Arial" w:hAnsi="Arial" w:cs="Arial"/>
                <w:sz w:val="20"/>
                <w:szCs w:val="20"/>
              </w:rPr>
              <w:t xml:space="preserve">Provide an update on </w:t>
            </w:r>
            <w:r w:rsidR="000B5507">
              <w:rPr>
                <w:rFonts w:ascii="Arial" w:hAnsi="Arial" w:cs="Arial"/>
                <w:sz w:val="20"/>
                <w:szCs w:val="20"/>
              </w:rPr>
              <w:t xml:space="preserve">the timing of </w:t>
            </w:r>
            <w:r w:rsidRPr="005618AE">
              <w:rPr>
                <w:rFonts w:ascii="Arial" w:hAnsi="Arial" w:cs="Arial"/>
                <w:sz w:val="20"/>
                <w:szCs w:val="20"/>
              </w:rPr>
              <w:t>tree replacement.</w:t>
            </w:r>
          </w:p>
        </w:tc>
        <w:tc>
          <w:tcPr>
            <w:tcW w:w="1701" w:type="dxa"/>
            <w:vAlign w:val="center"/>
          </w:tcPr>
          <w:p w14:paraId="07522462" w14:textId="589CF01F" w:rsidR="005618AE" w:rsidRPr="00CA5095" w:rsidRDefault="005618AE" w:rsidP="005618AE">
            <w:pPr>
              <w:autoSpaceDE w:val="0"/>
              <w:autoSpaceDN w:val="0"/>
              <w:adjustRightInd w:val="0"/>
              <w:spacing w:before="80" w:after="80"/>
              <w:rPr>
                <w:rFonts w:ascii="Arial" w:hAnsi="Arial" w:cs="Arial"/>
                <w:sz w:val="20"/>
                <w:szCs w:val="20"/>
              </w:rPr>
            </w:pPr>
            <w:r>
              <w:rPr>
                <w:rFonts w:ascii="Arial" w:hAnsi="Arial" w:cs="Arial"/>
                <w:sz w:val="20"/>
                <w:szCs w:val="20"/>
              </w:rPr>
              <w:t>CYP</w:t>
            </w:r>
          </w:p>
        </w:tc>
        <w:tc>
          <w:tcPr>
            <w:tcW w:w="1418" w:type="dxa"/>
            <w:vAlign w:val="center"/>
          </w:tcPr>
          <w:p w14:paraId="754A7979" w14:textId="77777777" w:rsidR="005618AE" w:rsidRPr="00CA5095" w:rsidRDefault="005618AE" w:rsidP="005618AE">
            <w:pPr>
              <w:autoSpaceDE w:val="0"/>
              <w:autoSpaceDN w:val="0"/>
              <w:adjustRightInd w:val="0"/>
              <w:spacing w:before="80" w:after="80"/>
              <w:rPr>
                <w:rFonts w:ascii="Arial" w:hAnsi="Arial" w:cs="Arial"/>
                <w:sz w:val="20"/>
                <w:szCs w:val="20"/>
              </w:rPr>
            </w:pPr>
            <w:r>
              <w:rPr>
                <w:rFonts w:ascii="Arial" w:hAnsi="Arial" w:cs="Arial"/>
                <w:sz w:val="20"/>
                <w:szCs w:val="20"/>
              </w:rPr>
              <w:t>Open</w:t>
            </w:r>
          </w:p>
        </w:tc>
      </w:tr>
      <w:tr w:rsidR="005618AE" w:rsidRPr="00CA5095" w14:paraId="3AA370A9" w14:textId="77777777" w:rsidTr="00FB0E79">
        <w:trPr>
          <w:trHeight w:val="70"/>
        </w:trPr>
        <w:tc>
          <w:tcPr>
            <w:tcW w:w="851" w:type="dxa"/>
            <w:vAlign w:val="center"/>
          </w:tcPr>
          <w:p w14:paraId="6BEF0C3A" w14:textId="7A2A2DA8" w:rsidR="005618AE" w:rsidRPr="00CA5095" w:rsidRDefault="005618AE" w:rsidP="005618AE">
            <w:pPr>
              <w:pStyle w:val="DTPLIintrotext"/>
              <w:spacing w:before="80" w:after="80"/>
              <w:jc w:val="center"/>
              <w:rPr>
                <w:rFonts w:ascii="Arial" w:hAnsi="Arial"/>
                <w:color w:val="auto"/>
                <w:sz w:val="20"/>
              </w:rPr>
            </w:pPr>
            <w:r>
              <w:rPr>
                <w:rFonts w:ascii="Arial" w:hAnsi="Arial"/>
                <w:color w:val="auto"/>
                <w:sz w:val="20"/>
              </w:rPr>
              <w:t>D11-</w:t>
            </w:r>
            <w:r w:rsidR="000B5507">
              <w:rPr>
                <w:rFonts w:ascii="Arial" w:hAnsi="Arial"/>
                <w:color w:val="auto"/>
                <w:sz w:val="20"/>
              </w:rPr>
              <w:t>3</w:t>
            </w:r>
          </w:p>
        </w:tc>
        <w:tc>
          <w:tcPr>
            <w:tcW w:w="6095" w:type="dxa"/>
          </w:tcPr>
          <w:p w14:paraId="4CB4F538" w14:textId="21A29593" w:rsidR="005618AE" w:rsidRPr="00CA5095" w:rsidRDefault="005618AE" w:rsidP="005618AE">
            <w:pPr>
              <w:spacing w:before="80" w:after="80"/>
              <w:rPr>
                <w:rFonts w:ascii="Arial" w:hAnsi="Arial" w:cs="Arial"/>
                <w:sz w:val="20"/>
                <w:szCs w:val="20"/>
              </w:rPr>
            </w:pPr>
            <w:r w:rsidRPr="005618AE">
              <w:rPr>
                <w:rFonts w:ascii="Arial" w:hAnsi="Arial" w:cs="Arial"/>
                <w:sz w:val="20"/>
                <w:szCs w:val="20"/>
              </w:rPr>
              <w:t>Provide more detailed noise monitoring data in reports.</w:t>
            </w:r>
          </w:p>
        </w:tc>
        <w:tc>
          <w:tcPr>
            <w:tcW w:w="1701" w:type="dxa"/>
            <w:vAlign w:val="center"/>
          </w:tcPr>
          <w:p w14:paraId="553051C4" w14:textId="77777777" w:rsidR="005618AE" w:rsidRPr="00CA5095" w:rsidRDefault="005618AE" w:rsidP="005618AE">
            <w:pPr>
              <w:autoSpaceDE w:val="0"/>
              <w:autoSpaceDN w:val="0"/>
              <w:adjustRightInd w:val="0"/>
              <w:spacing w:before="80" w:after="80"/>
              <w:rPr>
                <w:rFonts w:ascii="Arial" w:hAnsi="Arial" w:cs="Arial"/>
                <w:sz w:val="20"/>
                <w:szCs w:val="20"/>
              </w:rPr>
            </w:pPr>
            <w:r>
              <w:rPr>
                <w:rFonts w:ascii="Arial" w:hAnsi="Arial" w:cs="Arial"/>
                <w:sz w:val="20"/>
                <w:szCs w:val="20"/>
              </w:rPr>
              <w:t>CYP</w:t>
            </w:r>
          </w:p>
        </w:tc>
        <w:tc>
          <w:tcPr>
            <w:tcW w:w="1418" w:type="dxa"/>
            <w:vAlign w:val="center"/>
          </w:tcPr>
          <w:p w14:paraId="39BD9FAD" w14:textId="77777777" w:rsidR="005618AE" w:rsidRPr="00CA5095" w:rsidRDefault="005618AE" w:rsidP="005618AE">
            <w:pPr>
              <w:autoSpaceDE w:val="0"/>
              <w:autoSpaceDN w:val="0"/>
              <w:adjustRightInd w:val="0"/>
              <w:spacing w:before="80" w:after="80"/>
              <w:rPr>
                <w:rFonts w:ascii="Arial" w:hAnsi="Arial" w:cs="Arial"/>
                <w:sz w:val="20"/>
                <w:szCs w:val="20"/>
              </w:rPr>
            </w:pPr>
            <w:r>
              <w:rPr>
                <w:rFonts w:ascii="Arial" w:hAnsi="Arial" w:cs="Arial"/>
                <w:sz w:val="20"/>
                <w:szCs w:val="20"/>
              </w:rPr>
              <w:t>Open</w:t>
            </w:r>
          </w:p>
        </w:tc>
      </w:tr>
      <w:tr w:rsidR="005618AE" w:rsidRPr="00CA5095" w14:paraId="6D7787C0" w14:textId="77777777" w:rsidTr="00987C99">
        <w:trPr>
          <w:trHeight w:val="70"/>
        </w:trPr>
        <w:tc>
          <w:tcPr>
            <w:tcW w:w="851" w:type="dxa"/>
          </w:tcPr>
          <w:p w14:paraId="7907C6D7" w14:textId="3F2678BF" w:rsidR="005618AE" w:rsidRDefault="005618AE" w:rsidP="005618AE">
            <w:pPr>
              <w:pStyle w:val="DTPLIintrotext"/>
              <w:spacing w:before="80" w:after="80"/>
              <w:jc w:val="center"/>
              <w:rPr>
                <w:rFonts w:ascii="Arial" w:hAnsi="Arial"/>
                <w:color w:val="auto"/>
                <w:sz w:val="20"/>
              </w:rPr>
            </w:pPr>
            <w:r>
              <w:rPr>
                <w:rFonts w:ascii="Arial" w:hAnsi="Arial"/>
                <w:color w:val="auto"/>
                <w:sz w:val="20"/>
              </w:rPr>
              <w:t>D11</w:t>
            </w:r>
            <w:r w:rsidRPr="005618AE">
              <w:rPr>
                <w:rFonts w:ascii="Arial" w:hAnsi="Arial"/>
                <w:color w:val="auto"/>
                <w:sz w:val="20"/>
              </w:rPr>
              <w:t>-</w:t>
            </w:r>
            <w:r w:rsidR="000B5507">
              <w:rPr>
                <w:rFonts w:ascii="Arial" w:hAnsi="Arial"/>
                <w:color w:val="auto"/>
                <w:sz w:val="20"/>
              </w:rPr>
              <w:t>4</w:t>
            </w:r>
          </w:p>
        </w:tc>
        <w:tc>
          <w:tcPr>
            <w:tcW w:w="6095" w:type="dxa"/>
          </w:tcPr>
          <w:p w14:paraId="3A642C87" w14:textId="41F314D3" w:rsidR="005618AE" w:rsidRDefault="005618AE" w:rsidP="005618AE">
            <w:pPr>
              <w:spacing w:before="80" w:after="80"/>
              <w:rPr>
                <w:rFonts w:ascii="Arial" w:hAnsi="Arial" w:cs="Arial"/>
                <w:sz w:val="20"/>
                <w:szCs w:val="20"/>
              </w:rPr>
            </w:pPr>
            <w:r w:rsidRPr="005618AE">
              <w:rPr>
                <w:rFonts w:ascii="Arial" w:hAnsi="Arial" w:cs="Arial"/>
                <w:sz w:val="20"/>
                <w:szCs w:val="20"/>
              </w:rPr>
              <w:t xml:space="preserve">Clarify alternative project contacts in the event of disruptions to the </w:t>
            </w:r>
            <w:r w:rsidR="000B5507">
              <w:rPr>
                <w:rFonts w:ascii="Arial" w:hAnsi="Arial" w:cs="Arial"/>
                <w:sz w:val="20"/>
                <w:szCs w:val="20"/>
              </w:rPr>
              <w:t>Project Information Line</w:t>
            </w:r>
            <w:r w:rsidRPr="005618AE">
              <w:rPr>
                <w:rFonts w:ascii="Arial" w:hAnsi="Arial" w:cs="Arial"/>
                <w:sz w:val="20"/>
                <w:szCs w:val="20"/>
              </w:rPr>
              <w:t>.</w:t>
            </w:r>
          </w:p>
        </w:tc>
        <w:tc>
          <w:tcPr>
            <w:tcW w:w="1701" w:type="dxa"/>
            <w:vAlign w:val="center"/>
          </w:tcPr>
          <w:p w14:paraId="300D0BCA" w14:textId="2572A989" w:rsidR="005618AE" w:rsidRDefault="000B5507" w:rsidP="005618AE">
            <w:pPr>
              <w:autoSpaceDE w:val="0"/>
              <w:autoSpaceDN w:val="0"/>
              <w:adjustRightInd w:val="0"/>
              <w:spacing w:before="80" w:after="80"/>
              <w:rPr>
                <w:rFonts w:ascii="Arial" w:hAnsi="Arial" w:cs="Arial"/>
                <w:sz w:val="20"/>
                <w:szCs w:val="20"/>
              </w:rPr>
            </w:pPr>
            <w:r>
              <w:rPr>
                <w:rFonts w:ascii="Arial" w:hAnsi="Arial" w:cs="Arial"/>
                <w:sz w:val="20"/>
                <w:szCs w:val="20"/>
              </w:rPr>
              <w:t>RPV</w:t>
            </w:r>
          </w:p>
        </w:tc>
        <w:tc>
          <w:tcPr>
            <w:tcW w:w="1418" w:type="dxa"/>
            <w:vAlign w:val="center"/>
          </w:tcPr>
          <w:p w14:paraId="7F8A0890" w14:textId="77777777" w:rsidR="005618AE" w:rsidRDefault="005618AE" w:rsidP="005618AE">
            <w:pPr>
              <w:autoSpaceDE w:val="0"/>
              <w:autoSpaceDN w:val="0"/>
              <w:adjustRightInd w:val="0"/>
              <w:spacing w:before="80" w:after="80"/>
              <w:rPr>
                <w:rFonts w:ascii="Arial" w:hAnsi="Arial" w:cs="Arial"/>
                <w:sz w:val="20"/>
                <w:szCs w:val="20"/>
              </w:rPr>
            </w:pPr>
            <w:r>
              <w:rPr>
                <w:rFonts w:ascii="Arial" w:hAnsi="Arial" w:cs="Arial"/>
                <w:sz w:val="20"/>
                <w:szCs w:val="20"/>
              </w:rPr>
              <w:t>Open</w:t>
            </w:r>
          </w:p>
        </w:tc>
      </w:tr>
      <w:tr w:rsidR="005618AE" w:rsidRPr="00CA5095" w14:paraId="0D22C7BD" w14:textId="77777777" w:rsidTr="00987C99">
        <w:trPr>
          <w:trHeight w:val="70"/>
        </w:trPr>
        <w:tc>
          <w:tcPr>
            <w:tcW w:w="851" w:type="dxa"/>
          </w:tcPr>
          <w:p w14:paraId="2BC8B33E" w14:textId="3ADEC02A" w:rsidR="005618AE" w:rsidRDefault="005618AE" w:rsidP="005618AE">
            <w:pPr>
              <w:pStyle w:val="DTPLIintrotext"/>
              <w:spacing w:before="80" w:after="80"/>
              <w:jc w:val="center"/>
              <w:rPr>
                <w:rFonts w:ascii="Arial" w:hAnsi="Arial"/>
                <w:color w:val="auto"/>
                <w:sz w:val="20"/>
              </w:rPr>
            </w:pPr>
            <w:r>
              <w:rPr>
                <w:rFonts w:ascii="Arial" w:hAnsi="Arial"/>
                <w:color w:val="auto"/>
                <w:sz w:val="20"/>
              </w:rPr>
              <w:t>D11</w:t>
            </w:r>
            <w:r w:rsidRPr="005618AE">
              <w:rPr>
                <w:rFonts w:ascii="Arial" w:hAnsi="Arial"/>
                <w:color w:val="auto"/>
                <w:sz w:val="20"/>
              </w:rPr>
              <w:t>-</w:t>
            </w:r>
            <w:r w:rsidR="000B5507">
              <w:rPr>
                <w:rFonts w:ascii="Arial" w:hAnsi="Arial"/>
                <w:color w:val="auto"/>
                <w:sz w:val="20"/>
              </w:rPr>
              <w:t>5</w:t>
            </w:r>
          </w:p>
        </w:tc>
        <w:tc>
          <w:tcPr>
            <w:tcW w:w="6095" w:type="dxa"/>
          </w:tcPr>
          <w:p w14:paraId="4D9123B8" w14:textId="10BC2595" w:rsidR="005618AE" w:rsidRPr="005618AE" w:rsidRDefault="005618AE" w:rsidP="005618AE">
            <w:pPr>
              <w:spacing w:before="80" w:after="80"/>
              <w:rPr>
                <w:rFonts w:ascii="Arial" w:hAnsi="Arial" w:cs="Arial"/>
                <w:sz w:val="20"/>
                <w:szCs w:val="20"/>
              </w:rPr>
            </w:pPr>
            <w:r w:rsidRPr="005618AE">
              <w:rPr>
                <w:rFonts w:ascii="Arial" w:hAnsi="Arial" w:cs="Arial"/>
                <w:sz w:val="20"/>
                <w:szCs w:val="20"/>
              </w:rPr>
              <w:t>Investigate site drainage and flooding.</w:t>
            </w:r>
          </w:p>
        </w:tc>
        <w:tc>
          <w:tcPr>
            <w:tcW w:w="1701" w:type="dxa"/>
            <w:vAlign w:val="center"/>
          </w:tcPr>
          <w:p w14:paraId="54142DA6" w14:textId="648C9F7E" w:rsidR="005618AE" w:rsidRDefault="005618AE" w:rsidP="005618AE">
            <w:pPr>
              <w:autoSpaceDE w:val="0"/>
              <w:autoSpaceDN w:val="0"/>
              <w:adjustRightInd w:val="0"/>
              <w:spacing w:before="80" w:after="80"/>
              <w:rPr>
                <w:rFonts w:ascii="Arial" w:hAnsi="Arial" w:cs="Arial"/>
                <w:sz w:val="20"/>
                <w:szCs w:val="20"/>
              </w:rPr>
            </w:pPr>
            <w:r>
              <w:rPr>
                <w:rFonts w:ascii="Arial" w:hAnsi="Arial" w:cs="Arial"/>
                <w:sz w:val="20"/>
                <w:szCs w:val="20"/>
              </w:rPr>
              <w:t>CYP</w:t>
            </w:r>
          </w:p>
        </w:tc>
        <w:tc>
          <w:tcPr>
            <w:tcW w:w="1418" w:type="dxa"/>
            <w:vAlign w:val="center"/>
          </w:tcPr>
          <w:p w14:paraId="2528110C" w14:textId="315AD68E" w:rsidR="005618AE" w:rsidRDefault="005618AE" w:rsidP="005618AE">
            <w:pPr>
              <w:autoSpaceDE w:val="0"/>
              <w:autoSpaceDN w:val="0"/>
              <w:adjustRightInd w:val="0"/>
              <w:spacing w:before="80" w:after="80"/>
              <w:rPr>
                <w:rFonts w:ascii="Arial" w:hAnsi="Arial" w:cs="Arial"/>
                <w:sz w:val="20"/>
                <w:szCs w:val="20"/>
              </w:rPr>
            </w:pPr>
            <w:r>
              <w:rPr>
                <w:rFonts w:ascii="Arial" w:hAnsi="Arial" w:cs="Arial"/>
                <w:sz w:val="20"/>
                <w:szCs w:val="20"/>
              </w:rPr>
              <w:t>Open</w:t>
            </w:r>
          </w:p>
        </w:tc>
      </w:tr>
    </w:tbl>
    <w:p w14:paraId="1D9FD24E" w14:textId="77777777" w:rsidR="0003242E" w:rsidRPr="00191251" w:rsidRDefault="0003242E" w:rsidP="00F91666">
      <w:pPr>
        <w:pStyle w:val="text-notes"/>
        <w:tabs>
          <w:tab w:val="clear" w:pos="7920"/>
        </w:tabs>
        <w:spacing w:after="0"/>
        <w:ind w:left="0"/>
        <w:rPr>
          <w:rFonts w:asciiTheme="minorHAnsi" w:hAnsiTheme="minorHAnsi" w:cstheme="minorHAnsi"/>
          <w:bCs w:val="0"/>
          <w:color w:val="8DB3E2" w:themeColor="text2" w:themeTint="66"/>
          <w:sz w:val="20"/>
        </w:rPr>
      </w:pPr>
    </w:p>
    <w:sectPr w:rsidR="0003242E" w:rsidRPr="00191251" w:rsidSect="000B4FD4">
      <w:headerReference w:type="default" r:id="rId13"/>
      <w:footerReference w:type="default" r:id="rId14"/>
      <w:footerReference w:type="first" r:id="rId15"/>
      <w:pgSz w:w="11906" w:h="16838"/>
      <w:pgMar w:top="1307" w:right="991" w:bottom="1276" w:left="1134" w:header="142" w:footer="104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00671" w14:textId="77777777" w:rsidR="00B05F41" w:rsidRDefault="00B05F41" w:rsidP="00EE4DCE">
      <w:r>
        <w:separator/>
      </w:r>
    </w:p>
  </w:endnote>
  <w:endnote w:type="continuationSeparator" w:id="0">
    <w:p w14:paraId="5ECEE489" w14:textId="77777777" w:rsidR="00B05F41" w:rsidRDefault="00B05F41" w:rsidP="00EE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80439" w14:textId="77777777" w:rsidR="00942174" w:rsidRPr="000E42D4" w:rsidRDefault="000B4FD4" w:rsidP="00CC7D79">
    <w:pPr>
      <w:pStyle w:val="Footer"/>
      <w:tabs>
        <w:tab w:val="clear" w:pos="4320"/>
        <w:tab w:val="center" w:pos="4111"/>
      </w:tabs>
      <w:ind w:left="-426"/>
      <w:rPr>
        <w:sz w:val="22"/>
        <w:szCs w:val="22"/>
      </w:rPr>
    </w:pPr>
    <w:r>
      <w:rPr>
        <w:noProof/>
        <w:lang w:val="en-US"/>
      </w:rPr>
      <w:drawing>
        <wp:anchor distT="0" distB="0" distL="114300" distR="114300" simplePos="0" relativeHeight="251660288" behindDoc="1" locked="0" layoutInCell="0" allowOverlap="1" wp14:anchorId="7839A2AB" wp14:editId="562284D0">
          <wp:simplePos x="0" y="0"/>
          <wp:positionH relativeFrom="page">
            <wp:posOffset>-13335</wp:posOffset>
          </wp:positionH>
          <wp:positionV relativeFrom="page">
            <wp:posOffset>9540875</wp:posOffset>
          </wp:positionV>
          <wp:extent cx="7204075" cy="1367236"/>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stretch>
                    <a:fillRect/>
                  </a:stretch>
                </pic:blipFill>
                <pic:spPr>
                  <a:xfrm>
                    <a:off x="0" y="0"/>
                    <a:ext cx="7204075" cy="1367236"/>
                  </a:xfrm>
                  <a:prstGeom prst="rect">
                    <a:avLst/>
                  </a:prstGeom>
                </pic:spPr>
              </pic:pic>
            </a:graphicData>
          </a:graphic>
          <wp14:sizeRelH relativeFrom="margin">
            <wp14:pctWidth>0</wp14:pctWidth>
          </wp14:sizeRelH>
          <wp14:sizeRelV relativeFrom="margin">
            <wp14:pctHeight>0</wp14:pctHeight>
          </wp14:sizeRelV>
        </wp:anchor>
      </w:drawing>
    </w:r>
  </w:p>
  <w:p w14:paraId="44C6B960" w14:textId="77777777" w:rsidR="00707D4C" w:rsidRPr="00707D4C" w:rsidRDefault="00707D4C" w:rsidP="00707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BDC48" w14:textId="77777777" w:rsidR="00513101" w:rsidRPr="00DB4A0F" w:rsidRDefault="00852EBB" w:rsidP="00513101">
    <w:pPr>
      <w:pStyle w:val="Footer"/>
      <w:tabs>
        <w:tab w:val="clear" w:pos="8640"/>
        <w:tab w:val="right" w:pos="9498"/>
      </w:tabs>
      <w:rPr>
        <w:rFonts w:ascii="Arial" w:hAnsi="Arial" w:cs="Arial"/>
        <w:sz w:val="16"/>
        <w:szCs w:val="16"/>
      </w:rPr>
    </w:pPr>
    <w:r>
      <w:rPr>
        <w:noProof/>
      </w:rPr>
      <w:drawing>
        <wp:anchor distT="0" distB="0" distL="114300" distR="114300" simplePos="0" relativeHeight="251658752" behindDoc="1" locked="0" layoutInCell="0" allowOverlap="1" wp14:anchorId="054E01CC" wp14:editId="1CA7A79C">
          <wp:simplePos x="0" y="0"/>
          <wp:positionH relativeFrom="page">
            <wp:align>left</wp:align>
          </wp:positionH>
          <wp:positionV relativeFrom="page">
            <wp:align>bottom</wp:align>
          </wp:positionV>
          <wp:extent cx="7549200" cy="1065600"/>
          <wp:effectExtent l="0" t="0" r="0"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rsidR="00513101">
      <w:tab/>
    </w:r>
    <w:r w:rsidR="00513101" w:rsidRPr="00DB4A0F">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F97D3" w14:textId="77777777" w:rsidR="00B05F41" w:rsidRDefault="00B05F41" w:rsidP="00EE4DCE">
      <w:r>
        <w:separator/>
      </w:r>
    </w:p>
  </w:footnote>
  <w:footnote w:type="continuationSeparator" w:id="0">
    <w:p w14:paraId="72DE4619" w14:textId="77777777" w:rsidR="00B05F41" w:rsidRDefault="00B05F41" w:rsidP="00EE4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1E690" w14:textId="77777777" w:rsidR="00861464" w:rsidRDefault="000B4FD4" w:rsidP="00861464">
    <w:pPr>
      <w:pStyle w:val="Headertitle"/>
    </w:pPr>
    <w:r>
      <w:rPr>
        <w:lang w:val="en-US"/>
      </w:rPr>
      <w:drawing>
        <wp:anchor distT="0" distB="0" distL="114300" distR="114300" simplePos="0" relativeHeight="251657216" behindDoc="1" locked="0" layoutInCell="0" allowOverlap="1" wp14:anchorId="25748589" wp14:editId="0233ADD1">
          <wp:simplePos x="0" y="0"/>
          <wp:positionH relativeFrom="page">
            <wp:posOffset>-6594</wp:posOffset>
          </wp:positionH>
          <wp:positionV relativeFrom="page">
            <wp:posOffset>-327660</wp:posOffset>
          </wp:positionV>
          <wp:extent cx="7545600" cy="164880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1"/>
                  <a:stretch>
                    <a:fillRect/>
                  </a:stretch>
                </pic:blipFill>
                <pic:spPr>
                  <a:xfrm>
                    <a:off x="0" y="0"/>
                    <a:ext cx="7545600" cy="1648800"/>
                  </a:xfrm>
                  <a:prstGeom prst="rect">
                    <a:avLst/>
                  </a:prstGeom>
                </pic:spPr>
              </pic:pic>
            </a:graphicData>
          </a:graphic>
          <wp14:sizeRelH relativeFrom="margin">
            <wp14:pctWidth>0</wp14:pctWidth>
          </wp14:sizeRelH>
          <wp14:sizeRelV relativeFrom="margin">
            <wp14:pctHeight>0</wp14:pctHeight>
          </wp14:sizeRelV>
        </wp:anchor>
      </w:drawing>
    </w:r>
    <w:r w:rsidR="00861464">
      <w:drawing>
        <wp:anchor distT="0" distB="0" distL="114300" distR="114300" simplePos="0" relativeHeight="251655168" behindDoc="1" locked="0" layoutInCell="0" allowOverlap="1" wp14:anchorId="139FE4A0" wp14:editId="78127C5B">
          <wp:simplePos x="0" y="0"/>
          <wp:positionH relativeFrom="page">
            <wp:posOffset>-66675</wp:posOffset>
          </wp:positionH>
          <wp:positionV relativeFrom="page">
            <wp:posOffset>-200025</wp:posOffset>
          </wp:positionV>
          <wp:extent cx="7542000" cy="1522800"/>
          <wp:effectExtent l="0" t="0" r="1905" b="127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2">
                    <a:extLst>
                      <a:ext uri="{28A0092B-C50C-407E-A947-70E740481C1C}">
                        <a14:useLocalDpi xmlns:a14="http://schemas.microsoft.com/office/drawing/2010/main" val="0"/>
                      </a:ext>
                    </a:extLst>
                  </a:blip>
                  <a:stretch>
                    <a:fillRect/>
                  </a:stretch>
                </pic:blipFill>
                <pic:spPr>
                  <a:xfrm>
                    <a:off x="0" y="0"/>
                    <a:ext cx="7542000" cy="1522800"/>
                  </a:xfrm>
                  <a:prstGeom prst="rect">
                    <a:avLst/>
                  </a:prstGeom>
                </pic:spPr>
              </pic:pic>
            </a:graphicData>
          </a:graphic>
          <wp14:sizeRelH relativeFrom="margin">
            <wp14:pctWidth>0</wp14:pctWidth>
          </wp14:sizeRelH>
          <wp14:sizeRelV relativeFrom="margin">
            <wp14:pctHeight>0</wp14:pctHeight>
          </wp14:sizeRelV>
        </wp:anchor>
      </w:drawing>
    </w:r>
  </w:p>
  <w:p w14:paraId="7DA6C513" w14:textId="77777777" w:rsidR="005C5506" w:rsidRDefault="005C5506" w:rsidP="00861464">
    <w:pPr>
      <w:pStyle w:val="Headertitle"/>
      <w:ind w:left="-142"/>
      <w:rPr>
        <w:rFonts w:ascii="Arial" w:hAnsi="Arial" w:cs="Arial"/>
        <w:sz w:val="28"/>
        <w:szCs w:val="28"/>
      </w:rPr>
    </w:pPr>
  </w:p>
  <w:p w14:paraId="01E374E6" w14:textId="77777777" w:rsidR="00861464" w:rsidRPr="009B2E1D" w:rsidRDefault="006A3F4D" w:rsidP="00F4425C">
    <w:pPr>
      <w:pStyle w:val="Headertitle"/>
      <w:ind w:left="-142"/>
      <w:rPr>
        <w:rFonts w:ascii="Arial" w:hAnsi="Arial" w:cs="Arial"/>
        <w:sz w:val="28"/>
        <w:szCs w:val="28"/>
      </w:rPr>
    </w:pPr>
    <w:r>
      <w:rPr>
        <w:rFonts w:ascii="Arial" w:hAnsi="Arial" w:cs="Arial"/>
        <w:sz w:val="28"/>
        <w:szCs w:val="28"/>
      </w:rPr>
      <w:t>MINUTES</w:t>
    </w:r>
    <w:r w:rsidR="00686A17">
      <w:rPr>
        <w:rFonts w:ascii="Arial" w:hAnsi="Arial" w:cs="Arial"/>
        <w:sz w:val="28"/>
        <w:szCs w:val="28"/>
      </w:rPr>
      <w:br/>
    </w:r>
    <w:r w:rsidR="001F2B22">
      <w:rPr>
        <w:rFonts w:ascii="Arial" w:hAnsi="Arial" w:cs="Arial"/>
        <w:sz w:val="28"/>
        <w:szCs w:val="28"/>
      </w:rPr>
      <w:t>Domain</w:t>
    </w:r>
    <w:r w:rsidR="00F4425C">
      <w:rPr>
        <w:rFonts w:ascii="Arial" w:hAnsi="Arial" w:cs="Arial"/>
        <w:sz w:val="28"/>
        <w:szCs w:val="28"/>
      </w:rPr>
      <w:t xml:space="preserve"> </w:t>
    </w:r>
    <w:r w:rsidR="00CE1619">
      <w:rPr>
        <w:rFonts w:ascii="Arial" w:hAnsi="Arial" w:cs="Arial"/>
        <w:sz w:val="28"/>
        <w:szCs w:val="28"/>
      </w:rPr>
      <w:t xml:space="preserve">Precinct </w:t>
    </w:r>
    <w:r w:rsidR="00861464" w:rsidRPr="009B2E1D">
      <w:rPr>
        <w:rFonts w:ascii="Arial" w:hAnsi="Arial" w:cs="Arial"/>
        <w:sz w:val="28"/>
        <w:szCs w:val="28"/>
      </w:rPr>
      <w:t>Communit</w:t>
    </w:r>
    <w:r w:rsidR="00861464">
      <w:rPr>
        <w:rFonts w:ascii="Arial" w:hAnsi="Arial" w:cs="Arial"/>
        <w:sz w:val="28"/>
        <w:szCs w:val="28"/>
      </w:rPr>
      <w:t xml:space="preserve">y </w:t>
    </w:r>
    <w:r w:rsidR="00861464" w:rsidRPr="009B2E1D">
      <w:rPr>
        <w:rFonts w:ascii="Arial" w:hAnsi="Arial" w:cs="Arial"/>
        <w:sz w:val="28"/>
        <w:szCs w:val="28"/>
      </w:rPr>
      <w:t>R</w:t>
    </w:r>
    <w:r>
      <w:rPr>
        <w:rFonts w:ascii="Arial" w:hAnsi="Arial" w:cs="Arial"/>
        <w:sz w:val="28"/>
        <w:szCs w:val="28"/>
      </w:rPr>
      <w:t>eference Group</w:t>
    </w:r>
  </w:p>
  <w:p w14:paraId="0E084CF0" w14:textId="77777777" w:rsidR="00861464" w:rsidRDefault="00861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9987534"/>
    <w:lvl w:ilvl="0">
      <w:numFmt w:val="bullet"/>
      <w:lvlText w:val="*"/>
      <w:lvlJc w:val="left"/>
    </w:lvl>
  </w:abstractNum>
  <w:abstractNum w:abstractNumId="1" w15:restartNumberingAfterBreak="0">
    <w:nsid w:val="02913531"/>
    <w:multiLevelType w:val="multilevel"/>
    <w:tmpl w:val="98D83E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233870"/>
    <w:multiLevelType w:val="hybridMultilevel"/>
    <w:tmpl w:val="D50258D4"/>
    <w:lvl w:ilvl="0" w:tplc="0C090001">
      <w:start w:val="1"/>
      <w:numFmt w:val="bullet"/>
      <w:lvlText w:val=""/>
      <w:lvlJc w:val="left"/>
      <w:pPr>
        <w:ind w:left="1320" w:hanging="360"/>
      </w:pPr>
      <w:rPr>
        <w:rFonts w:ascii="Symbol" w:hAnsi="Symbol" w:hint="default"/>
      </w:rPr>
    </w:lvl>
    <w:lvl w:ilvl="1" w:tplc="0C090003" w:tentative="1">
      <w:start w:val="1"/>
      <w:numFmt w:val="bullet"/>
      <w:lvlText w:val="o"/>
      <w:lvlJc w:val="left"/>
      <w:pPr>
        <w:ind w:left="2040" w:hanging="360"/>
      </w:pPr>
      <w:rPr>
        <w:rFonts w:ascii="Courier New" w:hAnsi="Courier New" w:cs="Courier New" w:hint="default"/>
      </w:rPr>
    </w:lvl>
    <w:lvl w:ilvl="2" w:tplc="0C090005" w:tentative="1">
      <w:start w:val="1"/>
      <w:numFmt w:val="bullet"/>
      <w:lvlText w:val=""/>
      <w:lvlJc w:val="left"/>
      <w:pPr>
        <w:ind w:left="2760" w:hanging="360"/>
      </w:pPr>
      <w:rPr>
        <w:rFonts w:ascii="Wingdings" w:hAnsi="Wingdings" w:hint="default"/>
      </w:rPr>
    </w:lvl>
    <w:lvl w:ilvl="3" w:tplc="0C090001" w:tentative="1">
      <w:start w:val="1"/>
      <w:numFmt w:val="bullet"/>
      <w:lvlText w:val=""/>
      <w:lvlJc w:val="left"/>
      <w:pPr>
        <w:ind w:left="3480" w:hanging="360"/>
      </w:pPr>
      <w:rPr>
        <w:rFonts w:ascii="Symbol" w:hAnsi="Symbol" w:hint="default"/>
      </w:rPr>
    </w:lvl>
    <w:lvl w:ilvl="4" w:tplc="0C090003" w:tentative="1">
      <w:start w:val="1"/>
      <w:numFmt w:val="bullet"/>
      <w:lvlText w:val="o"/>
      <w:lvlJc w:val="left"/>
      <w:pPr>
        <w:ind w:left="4200" w:hanging="360"/>
      </w:pPr>
      <w:rPr>
        <w:rFonts w:ascii="Courier New" w:hAnsi="Courier New" w:cs="Courier New" w:hint="default"/>
      </w:rPr>
    </w:lvl>
    <w:lvl w:ilvl="5" w:tplc="0C090005" w:tentative="1">
      <w:start w:val="1"/>
      <w:numFmt w:val="bullet"/>
      <w:lvlText w:val=""/>
      <w:lvlJc w:val="left"/>
      <w:pPr>
        <w:ind w:left="4920" w:hanging="360"/>
      </w:pPr>
      <w:rPr>
        <w:rFonts w:ascii="Wingdings" w:hAnsi="Wingdings" w:hint="default"/>
      </w:rPr>
    </w:lvl>
    <w:lvl w:ilvl="6" w:tplc="0C090001" w:tentative="1">
      <w:start w:val="1"/>
      <w:numFmt w:val="bullet"/>
      <w:lvlText w:val=""/>
      <w:lvlJc w:val="left"/>
      <w:pPr>
        <w:ind w:left="5640" w:hanging="360"/>
      </w:pPr>
      <w:rPr>
        <w:rFonts w:ascii="Symbol" w:hAnsi="Symbol" w:hint="default"/>
      </w:rPr>
    </w:lvl>
    <w:lvl w:ilvl="7" w:tplc="0C090003" w:tentative="1">
      <w:start w:val="1"/>
      <w:numFmt w:val="bullet"/>
      <w:lvlText w:val="o"/>
      <w:lvlJc w:val="left"/>
      <w:pPr>
        <w:ind w:left="6360" w:hanging="360"/>
      </w:pPr>
      <w:rPr>
        <w:rFonts w:ascii="Courier New" w:hAnsi="Courier New" w:cs="Courier New" w:hint="default"/>
      </w:rPr>
    </w:lvl>
    <w:lvl w:ilvl="8" w:tplc="0C090005" w:tentative="1">
      <w:start w:val="1"/>
      <w:numFmt w:val="bullet"/>
      <w:lvlText w:val=""/>
      <w:lvlJc w:val="left"/>
      <w:pPr>
        <w:ind w:left="7080" w:hanging="360"/>
      </w:pPr>
      <w:rPr>
        <w:rFonts w:ascii="Wingdings" w:hAnsi="Wingdings" w:hint="default"/>
      </w:rPr>
    </w:lvl>
  </w:abstractNum>
  <w:abstractNum w:abstractNumId="3" w15:restartNumberingAfterBreak="0">
    <w:nsid w:val="06854393"/>
    <w:multiLevelType w:val="multilevel"/>
    <w:tmpl w:val="29EA4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7E6BF8"/>
    <w:multiLevelType w:val="multilevel"/>
    <w:tmpl w:val="995E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C63316"/>
    <w:multiLevelType w:val="hybridMultilevel"/>
    <w:tmpl w:val="B2B2E0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40388C"/>
    <w:multiLevelType w:val="multilevel"/>
    <w:tmpl w:val="19E821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466D5E"/>
    <w:multiLevelType w:val="hybridMultilevel"/>
    <w:tmpl w:val="65F86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0A0C07"/>
    <w:multiLevelType w:val="multilevel"/>
    <w:tmpl w:val="56988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EB5BFA"/>
    <w:multiLevelType w:val="multilevel"/>
    <w:tmpl w:val="7BFE3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FC59E6"/>
    <w:multiLevelType w:val="multilevel"/>
    <w:tmpl w:val="432A2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1919A5"/>
    <w:multiLevelType w:val="multilevel"/>
    <w:tmpl w:val="E8C2D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CD6F4F"/>
    <w:multiLevelType w:val="multilevel"/>
    <w:tmpl w:val="D14C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ECE5C8C"/>
    <w:multiLevelType w:val="hybridMultilevel"/>
    <w:tmpl w:val="505E9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FF58B5"/>
    <w:multiLevelType w:val="hybridMultilevel"/>
    <w:tmpl w:val="DBB439FE"/>
    <w:lvl w:ilvl="0" w:tplc="59465542">
      <w:numFmt w:val="bullet"/>
      <w:lvlText w:val=""/>
      <w:lvlJc w:val="left"/>
      <w:pPr>
        <w:tabs>
          <w:tab w:val="num" w:pos="720"/>
        </w:tabs>
        <w:ind w:left="720" w:hanging="360"/>
      </w:pPr>
      <w:rPr>
        <w:rFonts w:ascii="Symbol" w:eastAsia="Times New Roman" w:hAnsi="Symbol" w:cs="Arial" w:hint="default"/>
      </w:rPr>
    </w:lvl>
    <w:lvl w:ilvl="1" w:tplc="0C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2A04A3"/>
    <w:multiLevelType w:val="multilevel"/>
    <w:tmpl w:val="14682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3724CD0"/>
    <w:multiLevelType w:val="multilevel"/>
    <w:tmpl w:val="2ABE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7A27A9"/>
    <w:multiLevelType w:val="multilevel"/>
    <w:tmpl w:val="58BA41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67D162B"/>
    <w:multiLevelType w:val="multilevel"/>
    <w:tmpl w:val="461E7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7DE7B30"/>
    <w:multiLevelType w:val="multilevel"/>
    <w:tmpl w:val="78B88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A017233"/>
    <w:multiLevelType w:val="multilevel"/>
    <w:tmpl w:val="B5FC3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A32575E"/>
    <w:multiLevelType w:val="multilevel"/>
    <w:tmpl w:val="D74AC9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C373E6F"/>
    <w:multiLevelType w:val="hybridMultilevel"/>
    <w:tmpl w:val="5420D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ED11965"/>
    <w:multiLevelType w:val="multilevel"/>
    <w:tmpl w:val="DB3E6EB8"/>
    <w:lvl w:ilvl="0">
      <w:start w:val="3"/>
      <w:numFmt w:val="bullet"/>
      <w:lvlText w:val="-"/>
      <w:lvlJc w:val="left"/>
      <w:pPr>
        <w:tabs>
          <w:tab w:val="num" w:pos="720"/>
        </w:tabs>
        <w:ind w:left="720" w:hanging="360"/>
      </w:pPr>
      <w:rPr>
        <w:rFonts w:ascii="Verdana" w:eastAsia="Times New Roman" w:hAnsi="Verdana" w:cs="Times New Roman"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1161E20"/>
    <w:multiLevelType w:val="hybridMultilevel"/>
    <w:tmpl w:val="E34C6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2126481"/>
    <w:multiLevelType w:val="multilevel"/>
    <w:tmpl w:val="CEC85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3816B5D"/>
    <w:multiLevelType w:val="multilevel"/>
    <w:tmpl w:val="4A8C6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D2B2D9F"/>
    <w:multiLevelType w:val="multilevel"/>
    <w:tmpl w:val="E8C8B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06C1727"/>
    <w:multiLevelType w:val="hybridMultilevel"/>
    <w:tmpl w:val="F0044E1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65121D16"/>
    <w:multiLevelType w:val="multilevel"/>
    <w:tmpl w:val="FDAA2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C3F7240"/>
    <w:multiLevelType w:val="multilevel"/>
    <w:tmpl w:val="BAD05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CEB3528"/>
    <w:multiLevelType w:val="multilevel"/>
    <w:tmpl w:val="D8723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4274051"/>
    <w:multiLevelType w:val="multilevel"/>
    <w:tmpl w:val="426A5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4970BD9"/>
    <w:multiLevelType w:val="multilevel"/>
    <w:tmpl w:val="4E686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22"/>
  </w:num>
  <w:num w:numId="3">
    <w:abstractNumId w:val="13"/>
  </w:num>
  <w:num w:numId="4">
    <w:abstractNumId w:val="23"/>
  </w:num>
  <w:num w:numId="5">
    <w:abstractNumId w:val="32"/>
  </w:num>
  <w:num w:numId="6">
    <w:abstractNumId w:val="31"/>
  </w:num>
  <w:num w:numId="7">
    <w:abstractNumId w:val="29"/>
  </w:num>
  <w:num w:numId="8">
    <w:abstractNumId w:val="4"/>
  </w:num>
  <w:num w:numId="9">
    <w:abstractNumId w:val="20"/>
  </w:num>
  <w:num w:numId="10">
    <w:abstractNumId w:val="33"/>
  </w:num>
  <w:num w:numId="11">
    <w:abstractNumId w:val="18"/>
  </w:num>
  <w:num w:numId="12">
    <w:abstractNumId w:val="30"/>
  </w:num>
  <w:num w:numId="13">
    <w:abstractNumId w:val="15"/>
  </w:num>
  <w:num w:numId="14">
    <w:abstractNumId w:val="26"/>
  </w:num>
  <w:num w:numId="15">
    <w:abstractNumId w:val="2"/>
  </w:num>
  <w:num w:numId="16">
    <w:abstractNumId w:val="5"/>
  </w:num>
  <w:num w:numId="17">
    <w:abstractNumId w:val="0"/>
    <w:lvlOverride w:ilvl="0">
      <w:lvl w:ilvl="0">
        <w:numFmt w:val="bullet"/>
        <w:lvlText w:val=""/>
        <w:legacy w:legacy="1" w:legacySpace="0" w:legacyIndent="0"/>
        <w:lvlJc w:val="left"/>
        <w:rPr>
          <w:rFonts w:ascii="Symbol" w:hAnsi="Symbol" w:hint="default"/>
          <w:sz w:val="22"/>
        </w:rPr>
      </w:lvl>
    </w:lvlOverride>
  </w:num>
  <w:num w:numId="18">
    <w:abstractNumId w:val="28"/>
  </w:num>
  <w:num w:numId="19">
    <w:abstractNumId w:val="7"/>
  </w:num>
  <w:num w:numId="20">
    <w:abstractNumId w:val="24"/>
  </w:num>
  <w:num w:numId="21">
    <w:abstractNumId w:val="19"/>
  </w:num>
  <w:num w:numId="22">
    <w:abstractNumId w:val="12"/>
  </w:num>
  <w:num w:numId="23">
    <w:abstractNumId w:val="6"/>
  </w:num>
  <w:num w:numId="24">
    <w:abstractNumId w:val="21"/>
  </w:num>
  <w:num w:numId="25">
    <w:abstractNumId w:val="11"/>
  </w:num>
  <w:num w:numId="26">
    <w:abstractNumId w:val="3"/>
  </w:num>
  <w:num w:numId="27">
    <w:abstractNumId w:val="9"/>
  </w:num>
  <w:num w:numId="28">
    <w:abstractNumId w:val="27"/>
  </w:num>
  <w:num w:numId="29">
    <w:abstractNumId w:val="17"/>
  </w:num>
  <w:num w:numId="30">
    <w:abstractNumId w:val="8"/>
  </w:num>
  <w:num w:numId="31">
    <w:abstractNumId w:val="1"/>
  </w:num>
  <w:num w:numId="32">
    <w:abstractNumId w:val="25"/>
  </w:num>
  <w:num w:numId="33">
    <w:abstractNumId w:val="10"/>
  </w:num>
  <w:num w:numId="34">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BB4"/>
    <w:rsid w:val="00000BA2"/>
    <w:rsid w:val="00001390"/>
    <w:rsid w:val="00004DCE"/>
    <w:rsid w:val="00011EA2"/>
    <w:rsid w:val="00031088"/>
    <w:rsid w:val="0003242E"/>
    <w:rsid w:val="00032DD6"/>
    <w:rsid w:val="00033DD4"/>
    <w:rsid w:val="00035C6C"/>
    <w:rsid w:val="000405E1"/>
    <w:rsid w:val="000479E4"/>
    <w:rsid w:val="0005742B"/>
    <w:rsid w:val="00097E90"/>
    <w:rsid w:val="000A0342"/>
    <w:rsid w:val="000A0A4A"/>
    <w:rsid w:val="000B18B4"/>
    <w:rsid w:val="000B20F8"/>
    <w:rsid w:val="000B3CB4"/>
    <w:rsid w:val="000B4FD4"/>
    <w:rsid w:val="000B5507"/>
    <w:rsid w:val="000C6021"/>
    <w:rsid w:val="000D4814"/>
    <w:rsid w:val="000D4A48"/>
    <w:rsid w:val="000D4C89"/>
    <w:rsid w:val="000E2E71"/>
    <w:rsid w:val="000E3C73"/>
    <w:rsid w:val="000E42D4"/>
    <w:rsid w:val="000E678B"/>
    <w:rsid w:val="000F441A"/>
    <w:rsid w:val="000F555A"/>
    <w:rsid w:val="000F7002"/>
    <w:rsid w:val="00104DE3"/>
    <w:rsid w:val="0010502B"/>
    <w:rsid w:val="00105225"/>
    <w:rsid w:val="00105638"/>
    <w:rsid w:val="00117481"/>
    <w:rsid w:val="001218F4"/>
    <w:rsid w:val="001339D3"/>
    <w:rsid w:val="00134B9C"/>
    <w:rsid w:val="00135407"/>
    <w:rsid w:val="0013544C"/>
    <w:rsid w:val="001450FA"/>
    <w:rsid w:val="00145AF9"/>
    <w:rsid w:val="0015056A"/>
    <w:rsid w:val="001621AF"/>
    <w:rsid w:val="001733EA"/>
    <w:rsid w:val="001836C5"/>
    <w:rsid w:val="00191251"/>
    <w:rsid w:val="001A2136"/>
    <w:rsid w:val="001A5A47"/>
    <w:rsid w:val="001B6D5E"/>
    <w:rsid w:val="001C14B6"/>
    <w:rsid w:val="001D05CF"/>
    <w:rsid w:val="001D0E24"/>
    <w:rsid w:val="001D2AF7"/>
    <w:rsid w:val="001E0CB4"/>
    <w:rsid w:val="001F2B22"/>
    <w:rsid w:val="001F785C"/>
    <w:rsid w:val="002047E1"/>
    <w:rsid w:val="00215E5E"/>
    <w:rsid w:val="0022504A"/>
    <w:rsid w:val="002409D5"/>
    <w:rsid w:val="00240ADA"/>
    <w:rsid w:val="00240CBB"/>
    <w:rsid w:val="00241B29"/>
    <w:rsid w:val="00245919"/>
    <w:rsid w:val="00245EF5"/>
    <w:rsid w:val="00253A37"/>
    <w:rsid w:val="002660C7"/>
    <w:rsid w:val="00275EB3"/>
    <w:rsid w:val="002771CC"/>
    <w:rsid w:val="00283ED8"/>
    <w:rsid w:val="00286D10"/>
    <w:rsid w:val="002909EF"/>
    <w:rsid w:val="00293ACA"/>
    <w:rsid w:val="002B25F4"/>
    <w:rsid w:val="002C20CF"/>
    <w:rsid w:val="002D4694"/>
    <w:rsid w:val="002D7B6E"/>
    <w:rsid w:val="00310763"/>
    <w:rsid w:val="00315B81"/>
    <w:rsid w:val="00334FC8"/>
    <w:rsid w:val="00347A72"/>
    <w:rsid w:val="00351037"/>
    <w:rsid w:val="0035304C"/>
    <w:rsid w:val="00356398"/>
    <w:rsid w:val="00356FAE"/>
    <w:rsid w:val="003672AD"/>
    <w:rsid w:val="003743BE"/>
    <w:rsid w:val="00375672"/>
    <w:rsid w:val="003805E9"/>
    <w:rsid w:val="00385BC2"/>
    <w:rsid w:val="003A1435"/>
    <w:rsid w:val="003A144E"/>
    <w:rsid w:val="003A2030"/>
    <w:rsid w:val="003A38AD"/>
    <w:rsid w:val="003B1CA1"/>
    <w:rsid w:val="003B6ADD"/>
    <w:rsid w:val="003B6F88"/>
    <w:rsid w:val="003B7140"/>
    <w:rsid w:val="003C0B33"/>
    <w:rsid w:val="003D0C15"/>
    <w:rsid w:val="003E1907"/>
    <w:rsid w:val="003E3B21"/>
    <w:rsid w:val="003F3D24"/>
    <w:rsid w:val="003F5BF6"/>
    <w:rsid w:val="00402B2A"/>
    <w:rsid w:val="00407411"/>
    <w:rsid w:val="00413791"/>
    <w:rsid w:val="004219C4"/>
    <w:rsid w:val="0043262C"/>
    <w:rsid w:val="00435256"/>
    <w:rsid w:val="004356CF"/>
    <w:rsid w:val="00454D5F"/>
    <w:rsid w:val="00456A66"/>
    <w:rsid w:val="004603EF"/>
    <w:rsid w:val="00464261"/>
    <w:rsid w:val="00466C88"/>
    <w:rsid w:val="00471EE6"/>
    <w:rsid w:val="004747E2"/>
    <w:rsid w:val="00477A52"/>
    <w:rsid w:val="0048309D"/>
    <w:rsid w:val="00483D8D"/>
    <w:rsid w:val="004A3FBE"/>
    <w:rsid w:val="004B423E"/>
    <w:rsid w:val="004B66F2"/>
    <w:rsid w:val="004B7DA4"/>
    <w:rsid w:val="004C2A5C"/>
    <w:rsid w:val="004C4AC8"/>
    <w:rsid w:val="004C65C5"/>
    <w:rsid w:val="004D3FE6"/>
    <w:rsid w:val="004E24C8"/>
    <w:rsid w:val="004F2BED"/>
    <w:rsid w:val="0050362F"/>
    <w:rsid w:val="00510061"/>
    <w:rsid w:val="00510552"/>
    <w:rsid w:val="005117FD"/>
    <w:rsid w:val="00513101"/>
    <w:rsid w:val="00514E4F"/>
    <w:rsid w:val="00514E7E"/>
    <w:rsid w:val="00526652"/>
    <w:rsid w:val="005312DE"/>
    <w:rsid w:val="00531560"/>
    <w:rsid w:val="005618AE"/>
    <w:rsid w:val="005717E6"/>
    <w:rsid w:val="00577704"/>
    <w:rsid w:val="005852FF"/>
    <w:rsid w:val="00595B09"/>
    <w:rsid w:val="00597B0C"/>
    <w:rsid w:val="005A3913"/>
    <w:rsid w:val="005A3C95"/>
    <w:rsid w:val="005A4B26"/>
    <w:rsid w:val="005A5080"/>
    <w:rsid w:val="005B05E5"/>
    <w:rsid w:val="005B36C7"/>
    <w:rsid w:val="005C1CC7"/>
    <w:rsid w:val="005C5506"/>
    <w:rsid w:val="005D0081"/>
    <w:rsid w:val="005D3CB8"/>
    <w:rsid w:val="005D62D7"/>
    <w:rsid w:val="005E2F47"/>
    <w:rsid w:val="005F151B"/>
    <w:rsid w:val="006070AE"/>
    <w:rsid w:val="00612EFB"/>
    <w:rsid w:val="00613B59"/>
    <w:rsid w:val="00624077"/>
    <w:rsid w:val="006349F1"/>
    <w:rsid w:val="0063775D"/>
    <w:rsid w:val="00652684"/>
    <w:rsid w:val="006531A3"/>
    <w:rsid w:val="006553DD"/>
    <w:rsid w:val="00655615"/>
    <w:rsid w:val="00655EC6"/>
    <w:rsid w:val="00662862"/>
    <w:rsid w:val="0066367D"/>
    <w:rsid w:val="00673407"/>
    <w:rsid w:val="00673778"/>
    <w:rsid w:val="0067458F"/>
    <w:rsid w:val="00683B4F"/>
    <w:rsid w:val="00686A17"/>
    <w:rsid w:val="00697514"/>
    <w:rsid w:val="006A26AF"/>
    <w:rsid w:val="006A3F4D"/>
    <w:rsid w:val="006A652A"/>
    <w:rsid w:val="006B388B"/>
    <w:rsid w:val="006D269B"/>
    <w:rsid w:val="006D2F07"/>
    <w:rsid w:val="006E773B"/>
    <w:rsid w:val="006F5029"/>
    <w:rsid w:val="00707B2D"/>
    <w:rsid w:val="00707D4C"/>
    <w:rsid w:val="007118B2"/>
    <w:rsid w:val="00713812"/>
    <w:rsid w:val="0072367C"/>
    <w:rsid w:val="00723BD3"/>
    <w:rsid w:val="0072600D"/>
    <w:rsid w:val="00732D87"/>
    <w:rsid w:val="00734309"/>
    <w:rsid w:val="00743E76"/>
    <w:rsid w:val="0074613A"/>
    <w:rsid w:val="007526F8"/>
    <w:rsid w:val="00770587"/>
    <w:rsid w:val="007747C7"/>
    <w:rsid w:val="00782BF5"/>
    <w:rsid w:val="007959D4"/>
    <w:rsid w:val="00795AB0"/>
    <w:rsid w:val="007A217B"/>
    <w:rsid w:val="007A6ECB"/>
    <w:rsid w:val="007B1674"/>
    <w:rsid w:val="007B5A74"/>
    <w:rsid w:val="007B621D"/>
    <w:rsid w:val="007C48DD"/>
    <w:rsid w:val="007D1612"/>
    <w:rsid w:val="007F0147"/>
    <w:rsid w:val="007F45EC"/>
    <w:rsid w:val="007F5159"/>
    <w:rsid w:val="007F6EAB"/>
    <w:rsid w:val="008167CE"/>
    <w:rsid w:val="0082267A"/>
    <w:rsid w:val="00830927"/>
    <w:rsid w:val="00833752"/>
    <w:rsid w:val="0083494F"/>
    <w:rsid w:val="008410B4"/>
    <w:rsid w:val="0084168B"/>
    <w:rsid w:val="0084281D"/>
    <w:rsid w:val="00844CF6"/>
    <w:rsid w:val="00852EBB"/>
    <w:rsid w:val="00857925"/>
    <w:rsid w:val="00857B20"/>
    <w:rsid w:val="00861464"/>
    <w:rsid w:val="00867343"/>
    <w:rsid w:val="00870739"/>
    <w:rsid w:val="00873F41"/>
    <w:rsid w:val="00892965"/>
    <w:rsid w:val="00897CAA"/>
    <w:rsid w:val="008A3A0C"/>
    <w:rsid w:val="008A448A"/>
    <w:rsid w:val="008A64E5"/>
    <w:rsid w:val="008B14DD"/>
    <w:rsid w:val="008B24D5"/>
    <w:rsid w:val="008B2B93"/>
    <w:rsid w:val="008B7707"/>
    <w:rsid w:val="008C1166"/>
    <w:rsid w:val="008C3D48"/>
    <w:rsid w:val="008D4D25"/>
    <w:rsid w:val="008D56EF"/>
    <w:rsid w:val="008E045B"/>
    <w:rsid w:val="008E6522"/>
    <w:rsid w:val="008F02D7"/>
    <w:rsid w:val="008F2D66"/>
    <w:rsid w:val="008F647F"/>
    <w:rsid w:val="00904A05"/>
    <w:rsid w:val="00906F81"/>
    <w:rsid w:val="00907607"/>
    <w:rsid w:val="00907C28"/>
    <w:rsid w:val="00917273"/>
    <w:rsid w:val="00921CE4"/>
    <w:rsid w:val="00931A4F"/>
    <w:rsid w:val="00935C93"/>
    <w:rsid w:val="00942174"/>
    <w:rsid w:val="00945CFC"/>
    <w:rsid w:val="00950BBC"/>
    <w:rsid w:val="009554B9"/>
    <w:rsid w:val="009566E2"/>
    <w:rsid w:val="00967013"/>
    <w:rsid w:val="00973F17"/>
    <w:rsid w:val="00976B08"/>
    <w:rsid w:val="00997350"/>
    <w:rsid w:val="009B1797"/>
    <w:rsid w:val="009B2E1D"/>
    <w:rsid w:val="009B59FC"/>
    <w:rsid w:val="009C3336"/>
    <w:rsid w:val="009D3C17"/>
    <w:rsid w:val="009D5C09"/>
    <w:rsid w:val="009E307F"/>
    <w:rsid w:val="009E78F4"/>
    <w:rsid w:val="009E7B5E"/>
    <w:rsid w:val="009E7B96"/>
    <w:rsid w:val="00A04F23"/>
    <w:rsid w:val="00A15922"/>
    <w:rsid w:val="00A2192F"/>
    <w:rsid w:val="00A255A5"/>
    <w:rsid w:val="00A2654A"/>
    <w:rsid w:val="00A36C65"/>
    <w:rsid w:val="00A37DC3"/>
    <w:rsid w:val="00A45AEC"/>
    <w:rsid w:val="00A52897"/>
    <w:rsid w:val="00A53DBA"/>
    <w:rsid w:val="00A64726"/>
    <w:rsid w:val="00A674D9"/>
    <w:rsid w:val="00A67E4B"/>
    <w:rsid w:val="00A73113"/>
    <w:rsid w:val="00A8046B"/>
    <w:rsid w:val="00A834A8"/>
    <w:rsid w:val="00A834AC"/>
    <w:rsid w:val="00A83B4D"/>
    <w:rsid w:val="00A85997"/>
    <w:rsid w:val="00AB0295"/>
    <w:rsid w:val="00AB62A7"/>
    <w:rsid w:val="00AC7C2A"/>
    <w:rsid w:val="00AF1FCF"/>
    <w:rsid w:val="00AF488D"/>
    <w:rsid w:val="00B0143F"/>
    <w:rsid w:val="00B05F41"/>
    <w:rsid w:val="00B1566B"/>
    <w:rsid w:val="00B25F0F"/>
    <w:rsid w:val="00B37735"/>
    <w:rsid w:val="00B44980"/>
    <w:rsid w:val="00B47D13"/>
    <w:rsid w:val="00B5366E"/>
    <w:rsid w:val="00B5634D"/>
    <w:rsid w:val="00B616B2"/>
    <w:rsid w:val="00B714F9"/>
    <w:rsid w:val="00BA56DE"/>
    <w:rsid w:val="00BB1FF1"/>
    <w:rsid w:val="00BC0BA7"/>
    <w:rsid w:val="00BC2278"/>
    <w:rsid w:val="00BC3B6A"/>
    <w:rsid w:val="00BF2B94"/>
    <w:rsid w:val="00C0317C"/>
    <w:rsid w:val="00C22CA3"/>
    <w:rsid w:val="00C35919"/>
    <w:rsid w:val="00C40848"/>
    <w:rsid w:val="00C410C0"/>
    <w:rsid w:val="00C51694"/>
    <w:rsid w:val="00C51E79"/>
    <w:rsid w:val="00C6644B"/>
    <w:rsid w:val="00C66A1A"/>
    <w:rsid w:val="00C82B07"/>
    <w:rsid w:val="00CA2E07"/>
    <w:rsid w:val="00CA5095"/>
    <w:rsid w:val="00CB672F"/>
    <w:rsid w:val="00CC7D79"/>
    <w:rsid w:val="00CD2E99"/>
    <w:rsid w:val="00CD3895"/>
    <w:rsid w:val="00CE1619"/>
    <w:rsid w:val="00CE7CBA"/>
    <w:rsid w:val="00CF1CAD"/>
    <w:rsid w:val="00CF3CA1"/>
    <w:rsid w:val="00CF643B"/>
    <w:rsid w:val="00D0284D"/>
    <w:rsid w:val="00D02CE7"/>
    <w:rsid w:val="00D140C0"/>
    <w:rsid w:val="00D14E21"/>
    <w:rsid w:val="00D23A3B"/>
    <w:rsid w:val="00D272B3"/>
    <w:rsid w:val="00D34A8B"/>
    <w:rsid w:val="00D42FA6"/>
    <w:rsid w:val="00D456BD"/>
    <w:rsid w:val="00D45FE8"/>
    <w:rsid w:val="00D46013"/>
    <w:rsid w:val="00D47CF8"/>
    <w:rsid w:val="00D521C5"/>
    <w:rsid w:val="00D622BA"/>
    <w:rsid w:val="00D6499E"/>
    <w:rsid w:val="00D71CA2"/>
    <w:rsid w:val="00D75E4D"/>
    <w:rsid w:val="00D7614C"/>
    <w:rsid w:val="00D7774B"/>
    <w:rsid w:val="00D77E4D"/>
    <w:rsid w:val="00D82DF0"/>
    <w:rsid w:val="00D859E8"/>
    <w:rsid w:val="00D875B3"/>
    <w:rsid w:val="00D96EEF"/>
    <w:rsid w:val="00D96FCA"/>
    <w:rsid w:val="00DB4A0F"/>
    <w:rsid w:val="00DC275F"/>
    <w:rsid w:val="00DC6E2D"/>
    <w:rsid w:val="00DD1ADE"/>
    <w:rsid w:val="00DD2BB4"/>
    <w:rsid w:val="00DD60A7"/>
    <w:rsid w:val="00DE398F"/>
    <w:rsid w:val="00E00D45"/>
    <w:rsid w:val="00E076CF"/>
    <w:rsid w:val="00E130B3"/>
    <w:rsid w:val="00E13113"/>
    <w:rsid w:val="00E15B30"/>
    <w:rsid w:val="00E16BD5"/>
    <w:rsid w:val="00E364EE"/>
    <w:rsid w:val="00E400C3"/>
    <w:rsid w:val="00E471E2"/>
    <w:rsid w:val="00E51147"/>
    <w:rsid w:val="00E540E4"/>
    <w:rsid w:val="00E615F0"/>
    <w:rsid w:val="00E62C7F"/>
    <w:rsid w:val="00E638CC"/>
    <w:rsid w:val="00E7775B"/>
    <w:rsid w:val="00E80A28"/>
    <w:rsid w:val="00E90C7C"/>
    <w:rsid w:val="00E95B9D"/>
    <w:rsid w:val="00E96089"/>
    <w:rsid w:val="00E971DB"/>
    <w:rsid w:val="00E974BF"/>
    <w:rsid w:val="00EA08C3"/>
    <w:rsid w:val="00EA626B"/>
    <w:rsid w:val="00EC21B6"/>
    <w:rsid w:val="00EC2F2D"/>
    <w:rsid w:val="00ED01DE"/>
    <w:rsid w:val="00ED27D4"/>
    <w:rsid w:val="00ED47C4"/>
    <w:rsid w:val="00ED4A24"/>
    <w:rsid w:val="00ED6F0A"/>
    <w:rsid w:val="00EE4DCE"/>
    <w:rsid w:val="00EE55FC"/>
    <w:rsid w:val="00EE5741"/>
    <w:rsid w:val="00F01306"/>
    <w:rsid w:val="00F35094"/>
    <w:rsid w:val="00F4425C"/>
    <w:rsid w:val="00F471A8"/>
    <w:rsid w:val="00F53280"/>
    <w:rsid w:val="00F76C45"/>
    <w:rsid w:val="00F86514"/>
    <w:rsid w:val="00F87491"/>
    <w:rsid w:val="00F910AE"/>
    <w:rsid w:val="00F91666"/>
    <w:rsid w:val="00FA454F"/>
    <w:rsid w:val="00FB0E79"/>
    <w:rsid w:val="00FB1356"/>
    <w:rsid w:val="00FB2E34"/>
    <w:rsid w:val="00FC2262"/>
    <w:rsid w:val="00FC6C3A"/>
    <w:rsid w:val="00FD355B"/>
    <w:rsid w:val="00FF2105"/>
    <w:rsid w:val="00FF262D"/>
    <w:rsid w:val="00FF51B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0D3A953"/>
  <w15:docId w15:val="{BB4360B8-EA78-4D4E-B19E-82AB50B96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4DCE"/>
    <w:pPr>
      <w:spacing w:after="0" w:line="240" w:lineRule="auto"/>
    </w:pPr>
    <w:rPr>
      <w:rFonts w:ascii="Tahoma" w:eastAsia="Times New Roman" w:hAnsi="Tahoma" w:cs="Times New Roman"/>
      <w:szCs w:val="24"/>
      <w:lang w:eastAsia="en-AU"/>
    </w:rPr>
  </w:style>
  <w:style w:type="paragraph" w:styleId="Heading1">
    <w:name w:val="heading 1"/>
    <w:basedOn w:val="Normal"/>
    <w:next w:val="Normal"/>
    <w:link w:val="Heading1Char"/>
    <w:uiPriority w:val="9"/>
    <w:qFormat/>
    <w:rsid w:val="00655615"/>
    <w:pPr>
      <w:keepNext/>
      <w:keepLines/>
      <w:spacing w:before="480"/>
      <w:outlineLvl w:val="0"/>
    </w:pPr>
    <w:rPr>
      <w:b/>
      <w:bCs/>
      <w:sz w:val="26"/>
      <w:szCs w:val="32"/>
    </w:rPr>
  </w:style>
  <w:style w:type="paragraph" w:styleId="Heading2">
    <w:name w:val="heading 2"/>
    <w:basedOn w:val="Normal"/>
    <w:next w:val="Normal"/>
    <w:link w:val="Heading2Char"/>
    <w:uiPriority w:val="9"/>
    <w:qFormat/>
    <w:rsid w:val="00655615"/>
    <w:pPr>
      <w:keepNext/>
      <w:keepLines/>
      <w:spacing w:before="200"/>
      <w:outlineLvl w:val="1"/>
    </w:pPr>
    <w:rPr>
      <w:b/>
      <w:bCs/>
      <w:szCs w:val="26"/>
    </w:rPr>
  </w:style>
  <w:style w:type="paragraph" w:styleId="Heading3">
    <w:name w:val="heading 3"/>
    <w:basedOn w:val="Normal"/>
    <w:next w:val="Normal"/>
    <w:link w:val="Heading3Char"/>
    <w:uiPriority w:val="9"/>
    <w:qFormat/>
    <w:rsid w:val="00655615"/>
    <w:pPr>
      <w:keepNext/>
      <w:keepLines/>
      <w:spacing w:before="200"/>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12EFB"/>
    <w:pPr>
      <w:tabs>
        <w:tab w:val="center" w:pos="4320"/>
        <w:tab w:val="right" w:pos="8640"/>
      </w:tabs>
    </w:pPr>
    <w:rPr>
      <w:sz w:val="18"/>
    </w:rPr>
  </w:style>
  <w:style w:type="character" w:customStyle="1" w:styleId="FooterChar">
    <w:name w:val="Footer Char"/>
    <w:basedOn w:val="DefaultParagraphFont"/>
    <w:link w:val="Footer"/>
    <w:rsid w:val="00612EFB"/>
    <w:rPr>
      <w:rFonts w:ascii="Arial" w:eastAsia="Times New Roman" w:hAnsi="Arial" w:cs="Times New Roman"/>
      <w:sz w:val="18"/>
      <w:szCs w:val="24"/>
      <w:lang w:eastAsia="en-AU"/>
    </w:rPr>
  </w:style>
  <w:style w:type="paragraph" w:styleId="BalloonText">
    <w:name w:val="Balloon Text"/>
    <w:basedOn w:val="Normal"/>
    <w:link w:val="BalloonTextChar"/>
    <w:uiPriority w:val="99"/>
    <w:semiHidden/>
    <w:unhideWhenUsed/>
    <w:rsid w:val="00EE4DCE"/>
    <w:rPr>
      <w:rFonts w:cs="Tahoma"/>
      <w:sz w:val="16"/>
      <w:szCs w:val="16"/>
    </w:rPr>
  </w:style>
  <w:style w:type="character" w:customStyle="1" w:styleId="BalloonTextChar">
    <w:name w:val="Balloon Text Char"/>
    <w:basedOn w:val="DefaultParagraphFont"/>
    <w:link w:val="BalloonText"/>
    <w:uiPriority w:val="99"/>
    <w:semiHidden/>
    <w:rsid w:val="00EE4DCE"/>
    <w:rPr>
      <w:rFonts w:ascii="Tahoma" w:hAnsi="Tahoma" w:cs="Tahoma"/>
      <w:sz w:val="16"/>
      <w:szCs w:val="16"/>
    </w:rPr>
  </w:style>
  <w:style w:type="paragraph" w:customStyle="1" w:styleId="tabletext">
    <w:name w:val="# table text"/>
    <w:basedOn w:val="Normal"/>
    <w:rsid w:val="004B7DA4"/>
  </w:style>
  <w:style w:type="paragraph" w:customStyle="1" w:styleId="text-notes">
    <w:name w:val="# text -notes"/>
    <w:basedOn w:val="Normal"/>
    <w:rsid w:val="00FF262D"/>
    <w:pPr>
      <w:keepNext/>
      <w:tabs>
        <w:tab w:val="left" w:pos="7920"/>
      </w:tabs>
      <w:spacing w:after="60"/>
      <w:ind w:left="-900"/>
      <w:outlineLvl w:val="1"/>
    </w:pPr>
    <w:rPr>
      <w:bCs/>
      <w:color w:val="4F81BD" w:themeColor="accent1"/>
      <w:szCs w:val="20"/>
    </w:rPr>
  </w:style>
  <w:style w:type="paragraph" w:customStyle="1" w:styleId="tableheading">
    <w:name w:val="# table heading"/>
    <w:basedOn w:val="Normal"/>
    <w:rsid w:val="004B7DA4"/>
    <w:rPr>
      <w:b/>
    </w:rPr>
  </w:style>
  <w:style w:type="character" w:customStyle="1" w:styleId="Heading1Char">
    <w:name w:val="Heading 1 Char"/>
    <w:basedOn w:val="DefaultParagraphFont"/>
    <w:link w:val="Heading1"/>
    <w:uiPriority w:val="9"/>
    <w:rsid w:val="00655615"/>
    <w:rPr>
      <w:rFonts w:ascii="Arial" w:eastAsia="Times New Roman" w:hAnsi="Arial" w:cs="Times New Roman"/>
      <w:b/>
      <w:bCs/>
      <w:sz w:val="26"/>
      <w:szCs w:val="32"/>
      <w:lang w:eastAsia="en-AU"/>
    </w:rPr>
  </w:style>
  <w:style w:type="character" w:customStyle="1" w:styleId="Heading2Char">
    <w:name w:val="Heading 2 Char"/>
    <w:basedOn w:val="DefaultParagraphFont"/>
    <w:link w:val="Heading2"/>
    <w:uiPriority w:val="9"/>
    <w:rsid w:val="00655615"/>
    <w:rPr>
      <w:rFonts w:ascii="Arial" w:eastAsia="Times New Roman" w:hAnsi="Arial" w:cs="Times New Roman"/>
      <w:b/>
      <w:bCs/>
      <w:szCs w:val="26"/>
      <w:lang w:eastAsia="en-AU"/>
    </w:rPr>
  </w:style>
  <w:style w:type="character" w:customStyle="1" w:styleId="Heading3Char">
    <w:name w:val="Heading 3 Char"/>
    <w:basedOn w:val="DefaultParagraphFont"/>
    <w:link w:val="Heading3"/>
    <w:uiPriority w:val="9"/>
    <w:rsid w:val="00655615"/>
    <w:rPr>
      <w:rFonts w:ascii="Arial" w:eastAsia="Times New Roman" w:hAnsi="Arial" w:cs="Times New Roman"/>
      <w:bCs/>
      <w:szCs w:val="24"/>
      <w:lang w:eastAsia="en-AU"/>
    </w:rPr>
  </w:style>
  <w:style w:type="table" w:styleId="TableGrid">
    <w:name w:val="Table Grid"/>
    <w:aliases w:val="Table - Heading 3"/>
    <w:basedOn w:val="TableNormal"/>
    <w:uiPriority w:val="59"/>
    <w:rsid w:val="00D3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73F41"/>
    <w:rPr>
      <w:rFonts w:ascii="Tahoma" w:hAnsi="Tahoma"/>
    </w:rPr>
  </w:style>
  <w:style w:type="paragraph" w:customStyle="1" w:styleId="Headertitle">
    <w:name w:val="Header title"/>
    <w:basedOn w:val="Normal"/>
    <w:qFormat/>
    <w:rsid w:val="00673778"/>
    <w:pPr>
      <w:ind w:left="-851"/>
    </w:pPr>
    <w:rPr>
      <w:noProof/>
      <w:color w:val="595959" w:themeColor="text1" w:themeTint="A6"/>
      <w:sz w:val="36"/>
    </w:rPr>
  </w:style>
  <w:style w:type="table" w:customStyle="1" w:styleId="TableGrid1">
    <w:name w:val="Table Grid1"/>
    <w:basedOn w:val="TableNormal"/>
    <w:next w:val="TableGrid"/>
    <w:uiPriority w:val="59"/>
    <w:rsid w:val="004B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848"/>
    <w:pPr>
      <w:tabs>
        <w:tab w:val="center" w:pos="4513"/>
        <w:tab w:val="right" w:pos="9026"/>
      </w:tabs>
    </w:pPr>
  </w:style>
  <w:style w:type="character" w:customStyle="1" w:styleId="HeaderChar">
    <w:name w:val="Header Char"/>
    <w:basedOn w:val="DefaultParagraphFont"/>
    <w:link w:val="Header"/>
    <w:uiPriority w:val="99"/>
    <w:rsid w:val="00C40848"/>
    <w:rPr>
      <w:rFonts w:ascii="Tahoma" w:eastAsia="Times New Roman" w:hAnsi="Tahoma" w:cs="Times New Roman"/>
      <w:szCs w:val="24"/>
      <w:lang w:eastAsia="en-AU"/>
    </w:rPr>
  </w:style>
  <w:style w:type="paragraph" w:styleId="BodyText">
    <w:name w:val="Body Text"/>
    <w:basedOn w:val="Normal"/>
    <w:link w:val="BodyTextChar"/>
    <w:qFormat/>
    <w:rsid w:val="00D521C5"/>
    <w:pPr>
      <w:spacing w:after="142" w:line="276" w:lineRule="auto"/>
    </w:pPr>
    <w:rPr>
      <w:rFonts w:ascii="Arial" w:eastAsiaTheme="minorHAnsi" w:hAnsi="Arial" w:cs="Arial"/>
      <w:sz w:val="18"/>
      <w:szCs w:val="20"/>
      <w:lang w:eastAsia="en-US"/>
    </w:rPr>
  </w:style>
  <w:style w:type="character" w:customStyle="1" w:styleId="BodyTextChar">
    <w:name w:val="Body Text Char"/>
    <w:basedOn w:val="DefaultParagraphFont"/>
    <w:link w:val="BodyText"/>
    <w:rsid w:val="00D521C5"/>
    <w:rPr>
      <w:rFonts w:ascii="Arial" w:hAnsi="Arial" w:cs="Arial"/>
      <w:sz w:val="18"/>
      <w:szCs w:val="20"/>
    </w:rPr>
  </w:style>
  <w:style w:type="table" w:styleId="LightList-Accent3">
    <w:name w:val="Light List Accent 3"/>
    <w:basedOn w:val="TableNormal"/>
    <w:uiPriority w:val="61"/>
    <w:rsid w:val="00D521C5"/>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FooterText">
    <w:name w:val="Footer Text"/>
    <w:basedOn w:val="Footer"/>
    <w:qFormat/>
    <w:rsid w:val="00DB4A0F"/>
    <w:pPr>
      <w:tabs>
        <w:tab w:val="clear" w:pos="4320"/>
        <w:tab w:val="clear" w:pos="8640"/>
      </w:tabs>
    </w:pPr>
    <w:rPr>
      <w:rFonts w:ascii="Arial" w:eastAsiaTheme="minorEastAsia" w:hAnsi="Arial" w:cstheme="minorBidi"/>
      <w:color w:val="404040" w:themeColor="text1" w:themeTint="BF"/>
      <w:sz w:val="16"/>
      <w:lang w:eastAsia="en-US"/>
    </w:rPr>
  </w:style>
  <w:style w:type="paragraph" w:styleId="ListParagraph">
    <w:name w:val="List Paragraph"/>
    <w:aliases w:val="Fact Sheet bullets,Heading x,List 1 Paragraph,Paragraph,Resume Title,Citation List,List Paragraph Char Char,List Paragraph1,Number_1,SGLText List Paragraph,new,lp1,Normal Sentence,Colorful List - Accent 11,ListPar1,List Paragraph2,list1"/>
    <w:basedOn w:val="Normal"/>
    <w:link w:val="ListParagraphChar"/>
    <w:uiPriority w:val="34"/>
    <w:qFormat/>
    <w:rsid w:val="008B7707"/>
    <w:pPr>
      <w:spacing w:before="240"/>
      <w:ind w:left="720"/>
      <w:contextualSpacing/>
    </w:pPr>
    <w:rPr>
      <w:rFonts w:ascii="Arial" w:hAnsi="Arial"/>
      <w:sz w:val="26"/>
      <w:lang w:eastAsia="en-US"/>
    </w:rPr>
  </w:style>
  <w:style w:type="paragraph" w:customStyle="1" w:styleId="DTPLIintrotext">
    <w:name w:val="DTPLI intro text"/>
    <w:basedOn w:val="Normal"/>
    <w:next w:val="Normal"/>
    <w:qFormat/>
    <w:rsid w:val="008B7707"/>
    <w:pPr>
      <w:spacing w:before="240" w:after="240"/>
    </w:pPr>
    <w:rPr>
      <w:rFonts w:cs="Arial"/>
      <w:b/>
      <w:color w:val="797166"/>
      <w:sz w:val="24"/>
      <w:szCs w:val="20"/>
    </w:rPr>
  </w:style>
  <w:style w:type="paragraph" w:customStyle="1" w:styleId="DTPLIheadingpurple">
    <w:name w:val="DTPLI heading purple"/>
    <w:basedOn w:val="Normal"/>
    <w:next w:val="DTPLIintrotext"/>
    <w:qFormat/>
    <w:rsid w:val="008B7707"/>
    <w:pPr>
      <w:keepNext/>
      <w:spacing w:before="480" w:after="120"/>
    </w:pPr>
    <w:rPr>
      <w:rFonts w:cs="Arial"/>
      <w:color w:val="5160AD"/>
      <w:sz w:val="30"/>
      <w:szCs w:val="20"/>
    </w:rPr>
  </w:style>
  <w:style w:type="character" w:customStyle="1" w:styleId="ListParagraphChar">
    <w:name w:val="List Paragraph Char"/>
    <w:aliases w:val="Fact Sheet bullets Char,Heading x Char,List 1 Paragraph Char,Paragraph Char,Resume Title Char,Citation List Char,List Paragraph Char Char Char,List Paragraph1 Char,Number_1 Char,SGLText List Paragraph Char,new Char,lp1 Char"/>
    <w:basedOn w:val="DefaultParagraphFont"/>
    <w:link w:val="ListParagraph"/>
    <w:uiPriority w:val="34"/>
    <w:qFormat/>
    <w:rsid w:val="008B7707"/>
    <w:rPr>
      <w:rFonts w:ascii="Arial" w:eastAsia="Times New Roman" w:hAnsi="Arial" w:cs="Times New Roman"/>
      <w:sz w:val="26"/>
      <w:szCs w:val="24"/>
    </w:rPr>
  </w:style>
  <w:style w:type="character" w:styleId="CommentReference">
    <w:name w:val="annotation reference"/>
    <w:basedOn w:val="DefaultParagraphFont"/>
    <w:uiPriority w:val="99"/>
    <w:semiHidden/>
    <w:unhideWhenUsed/>
    <w:rsid w:val="009E307F"/>
    <w:rPr>
      <w:sz w:val="16"/>
      <w:szCs w:val="16"/>
    </w:rPr>
  </w:style>
  <w:style w:type="paragraph" w:styleId="CommentText">
    <w:name w:val="annotation text"/>
    <w:basedOn w:val="Normal"/>
    <w:link w:val="CommentTextChar"/>
    <w:uiPriority w:val="99"/>
    <w:semiHidden/>
    <w:unhideWhenUsed/>
    <w:rsid w:val="009E307F"/>
    <w:rPr>
      <w:sz w:val="20"/>
      <w:szCs w:val="20"/>
    </w:rPr>
  </w:style>
  <w:style w:type="character" w:customStyle="1" w:styleId="CommentTextChar">
    <w:name w:val="Comment Text Char"/>
    <w:basedOn w:val="DefaultParagraphFont"/>
    <w:link w:val="CommentText"/>
    <w:uiPriority w:val="99"/>
    <w:semiHidden/>
    <w:rsid w:val="009E307F"/>
    <w:rPr>
      <w:rFonts w:ascii="Tahoma" w:eastAsia="Times New Roman" w:hAnsi="Tahom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E307F"/>
    <w:rPr>
      <w:b/>
      <w:bCs/>
    </w:rPr>
  </w:style>
  <w:style w:type="character" w:customStyle="1" w:styleId="CommentSubjectChar">
    <w:name w:val="Comment Subject Char"/>
    <w:basedOn w:val="CommentTextChar"/>
    <w:link w:val="CommentSubject"/>
    <w:uiPriority w:val="99"/>
    <w:semiHidden/>
    <w:rsid w:val="009E307F"/>
    <w:rPr>
      <w:rFonts w:ascii="Tahoma" w:eastAsia="Times New Roman" w:hAnsi="Tahoma" w:cs="Times New Roman"/>
      <w:b/>
      <w:bCs/>
      <w:sz w:val="20"/>
      <w:szCs w:val="20"/>
      <w:lang w:eastAsia="en-AU"/>
    </w:rPr>
  </w:style>
  <w:style w:type="paragraph" w:styleId="NormalWeb">
    <w:name w:val="Normal (Web)"/>
    <w:basedOn w:val="Normal"/>
    <w:uiPriority w:val="99"/>
    <w:unhideWhenUsed/>
    <w:rsid w:val="00D859E8"/>
    <w:pPr>
      <w:spacing w:before="100" w:beforeAutospacing="1" w:after="100" w:afterAutospacing="1"/>
    </w:pPr>
    <w:rPr>
      <w:rFonts w:ascii="Times New Roman" w:hAnsi="Times New Roman"/>
      <w:sz w:val="24"/>
    </w:rPr>
  </w:style>
  <w:style w:type="character" w:styleId="Hyperlink">
    <w:name w:val="Hyperlink"/>
    <w:basedOn w:val="DefaultParagraphFont"/>
    <w:uiPriority w:val="99"/>
    <w:unhideWhenUsed/>
    <w:rsid w:val="00D75E4D"/>
    <w:rPr>
      <w:color w:val="0000FF" w:themeColor="hyperlink"/>
      <w:u w:val="single"/>
    </w:rPr>
  </w:style>
  <w:style w:type="character" w:styleId="UnresolvedMention">
    <w:name w:val="Unresolved Mention"/>
    <w:basedOn w:val="DefaultParagraphFont"/>
    <w:uiPriority w:val="99"/>
    <w:semiHidden/>
    <w:unhideWhenUsed/>
    <w:rsid w:val="00D75E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48674">
      <w:bodyDiv w:val="1"/>
      <w:marLeft w:val="0"/>
      <w:marRight w:val="0"/>
      <w:marTop w:val="0"/>
      <w:marBottom w:val="0"/>
      <w:divBdr>
        <w:top w:val="none" w:sz="0" w:space="0" w:color="auto"/>
        <w:left w:val="none" w:sz="0" w:space="0" w:color="auto"/>
        <w:bottom w:val="none" w:sz="0" w:space="0" w:color="auto"/>
        <w:right w:val="none" w:sz="0" w:space="0" w:color="auto"/>
      </w:divBdr>
    </w:div>
    <w:div w:id="54553657">
      <w:bodyDiv w:val="1"/>
      <w:marLeft w:val="0"/>
      <w:marRight w:val="0"/>
      <w:marTop w:val="0"/>
      <w:marBottom w:val="0"/>
      <w:divBdr>
        <w:top w:val="none" w:sz="0" w:space="0" w:color="auto"/>
        <w:left w:val="none" w:sz="0" w:space="0" w:color="auto"/>
        <w:bottom w:val="none" w:sz="0" w:space="0" w:color="auto"/>
        <w:right w:val="none" w:sz="0" w:space="0" w:color="auto"/>
      </w:divBdr>
    </w:div>
    <w:div w:id="72094660">
      <w:bodyDiv w:val="1"/>
      <w:marLeft w:val="0"/>
      <w:marRight w:val="0"/>
      <w:marTop w:val="0"/>
      <w:marBottom w:val="0"/>
      <w:divBdr>
        <w:top w:val="none" w:sz="0" w:space="0" w:color="auto"/>
        <w:left w:val="none" w:sz="0" w:space="0" w:color="auto"/>
        <w:bottom w:val="none" w:sz="0" w:space="0" w:color="auto"/>
        <w:right w:val="none" w:sz="0" w:space="0" w:color="auto"/>
      </w:divBdr>
    </w:div>
    <w:div w:id="76245762">
      <w:bodyDiv w:val="1"/>
      <w:marLeft w:val="0"/>
      <w:marRight w:val="0"/>
      <w:marTop w:val="0"/>
      <w:marBottom w:val="0"/>
      <w:divBdr>
        <w:top w:val="none" w:sz="0" w:space="0" w:color="auto"/>
        <w:left w:val="none" w:sz="0" w:space="0" w:color="auto"/>
        <w:bottom w:val="none" w:sz="0" w:space="0" w:color="auto"/>
        <w:right w:val="none" w:sz="0" w:space="0" w:color="auto"/>
      </w:divBdr>
    </w:div>
    <w:div w:id="87426727">
      <w:bodyDiv w:val="1"/>
      <w:marLeft w:val="0"/>
      <w:marRight w:val="0"/>
      <w:marTop w:val="0"/>
      <w:marBottom w:val="0"/>
      <w:divBdr>
        <w:top w:val="none" w:sz="0" w:space="0" w:color="auto"/>
        <w:left w:val="none" w:sz="0" w:space="0" w:color="auto"/>
        <w:bottom w:val="none" w:sz="0" w:space="0" w:color="auto"/>
        <w:right w:val="none" w:sz="0" w:space="0" w:color="auto"/>
      </w:divBdr>
    </w:div>
    <w:div w:id="100952168">
      <w:bodyDiv w:val="1"/>
      <w:marLeft w:val="0"/>
      <w:marRight w:val="0"/>
      <w:marTop w:val="0"/>
      <w:marBottom w:val="0"/>
      <w:divBdr>
        <w:top w:val="none" w:sz="0" w:space="0" w:color="auto"/>
        <w:left w:val="none" w:sz="0" w:space="0" w:color="auto"/>
        <w:bottom w:val="none" w:sz="0" w:space="0" w:color="auto"/>
        <w:right w:val="none" w:sz="0" w:space="0" w:color="auto"/>
      </w:divBdr>
    </w:div>
    <w:div w:id="218907372">
      <w:bodyDiv w:val="1"/>
      <w:marLeft w:val="0"/>
      <w:marRight w:val="0"/>
      <w:marTop w:val="0"/>
      <w:marBottom w:val="0"/>
      <w:divBdr>
        <w:top w:val="none" w:sz="0" w:space="0" w:color="auto"/>
        <w:left w:val="none" w:sz="0" w:space="0" w:color="auto"/>
        <w:bottom w:val="none" w:sz="0" w:space="0" w:color="auto"/>
        <w:right w:val="none" w:sz="0" w:space="0" w:color="auto"/>
      </w:divBdr>
    </w:div>
    <w:div w:id="249236635">
      <w:bodyDiv w:val="1"/>
      <w:marLeft w:val="0"/>
      <w:marRight w:val="0"/>
      <w:marTop w:val="0"/>
      <w:marBottom w:val="0"/>
      <w:divBdr>
        <w:top w:val="none" w:sz="0" w:space="0" w:color="auto"/>
        <w:left w:val="none" w:sz="0" w:space="0" w:color="auto"/>
        <w:bottom w:val="none" w:sz="0" w:space="0" w:color="auto"/>
        <w:right w:val="none" w:sz="0" w:space="0" w:color="auto"/>
      </w:divBdr>
    </w:div>
    <w:div w:id="292447521">
      <w:bodyDiv w:val="1"/>
      <w:marLeft w:val="0"/>
      <w:marRight w:val="0"/>
      <w:marTop w:val="0"/>
      <w:marBottom w:val="0"/>
      <w:divBdr>
        <w:top w:val="none" w:sz="0" w:space="0" w:color="auto"/>
        <w:left w:val="none" w:sz="0" w:space="0" w:color="auto"/>
        <w:bottom w:val="none" w:sz="0" w:space="0" w:color="auto"/>
        <w:right w:val="none" w:sz="0" w:space="0" w:color="auto"/>
      </w:divBdr>
    </w:div>
    <w:div w:id="410657646">
      <w:bodyDiv w:val="1"/>
      <w:marLeft w:val="0"/>
      <w:marRight w:val="0"/>
      <w:marTop w:val="0"/>
      <w:marBottom w:val="0"/>
      <w:divBdr>
        <w:top w:val="none" w:sz="0" w:space="0" w:color="auto"/>
        <w:left w:val="none" w:sz="0" w:space="0" w:color="auto"/>
        <w:bottom w:val="none" w:sz="0" w:space="0" w:color="auto"/>
        <w:right w:val="none" w:sz="0" w:space="0" w:color="auto"/>
      </w:divBdr>
    </w:div>
    <w:div w:id="744643499">
      <w:bodyDiv w:val="1"/>
      <w:marLeft w:val="0"/>
      <w:marRight w:val="0"/>
      <w:marTop w:val="0"/>
      <w:marBottom w:val="0"/>
      <w:divBdr>
        <w:top w:val="none" w:sz="0" w:space="0" w:color="auto"/>
        <w:left w:val="none" w:sz="0" w:space="0" w:color="auto"/>
        <w:bottom w:val="none" w:sz="0" w:space="0" w:color="auto"/>
        <w:right w:val="none" w:sz="0" w:space="0" w:color="auto"/>
      </w:divBdr>
    </w:div>
    <w:div w:id="795368648">
      <w:bodyDiv w:val="1"/>
      <w:marLeft w:val="0"/>
      <w:marRight w:val="0"/>
      <w:marTop w:val="0"/>
      <w:marBottom w:val="0"/>
      <w:divBdr>
        <w:top w:val="none" w:sz="0" w:space="0" w:color="auto"/>
        <w:left w:val="none" w:sz="0" w:space="0" w:color="auto"/>
        <w:bottom w:val="none" w:sz="0" w:space="0" w:color="auto"/>
        <w:right w:val="none" w:sz="0" w:space="0" w:color="auto"/>
      </w:divBdr>
    </w:div>
    <w:div w:id="803548315">
      <w:bodyDiv w:val="1"/>
      <w:marLeft w:val="0"/>
      <w:marRight w:val="0"/>
      <w:marTop w:val="0"/>
      <w:marBottom w:val="0"/>
      <w:divBdr>
        <w:top w:val="none" w:sz="0" w:space="0" w:color="auto"/>
        <w:left w:val="none" w:sz="0" w:space="0" w:color="auto"/>
        <w:bottom w:val="none" w:sz="0" w:space="0" w:color="auto"/>
        <w:right w:val="none" w:sz="0" w:space="0" w:color="auto"/>
      </w:divBdr>
    </w:div>
    <w:div w:id="864556788">
      <w:bodyDiv w:val="1"/>
      <w:marLeft w:val="0"/>
      <w:marRight w:val="0"/>
      <w:marTop w:val="0"/>
      <w:marBottom w:val="0"/>
      <w:divBdr>
        <w:top w:val="none" w:sz="0" w:space="0" w:color="auto"/>
        <w:left w:val="none" w:sz="0" w:space="0" w:color="auto"/>
        <w:bottom w:val="none" w:sz="0" w:space="0" w:color="auto"/>
        <w:right w:val="none" w:sz="0" w:space="0" w:color="auto"/>
      </w:divBdr>
    </w:div>
    <w:div w:id="903217395">
      <w:bodyDiv w:val="1"/>
      <w:marLeft w:val="0"/>
      <w:marRight w:val="0"/>
      <w:marTop w:val="0"/>
      <w:marBottom w:val="0"/>
      <w:divBdr>
        <w:top w:val="none" w:sz="0" w:space="0" w:color="auto"/>
        <w:left w:val="none" w:sz="0" w:space="0" w:color="auto"/>
        <w:bottom w:val="none" w:sz="0" w:space="0" w:color="auto"/>
        <w:right w:val="none" w:sz="0" w:space="0" w:color="auto"/>
      </w:divBdr>
    </w:div>
    <w:div w:id="975649620">
      <w:bodyDiv w:val="1"/>
      <w:marLeft w:val="0"/>
      <w:marRight w:val="0"/>
      <w:marTop w:val="0"/>
      <w:marBottom w:val="0"/>
      <w:divBdr>
        <w:top w:val="none" w:sz="0" w:space="0" w:color="auto"/>
        <w:left w:val="none" w:sz="0" w:space="0" w:color="auto"/>
        <w:bottom w:val="none" w:sz="0" w:space="0" w:color="auto"/>
        <w:right w:val="none" w:sz="0" w:space="0" w:color="auto"/>
      </w:divBdr>
    </w:div>
    <w:div w:id="1012142283">
      <w:bodyDiv w:val="1"/>
      <w:marLeft w:val="0"/>
      <w:marRight w:val="0"/>
      <w:marTop w:val="0"/>
      <w:marBottom w:val="0"/>
      <w:divBdr>
        <w:top w:val="none" w:sz="0" w:space="0" w:color="auto"/>
        <w:left w:val="none" w:sz="0" w:space="0" w:color="auto"/>
        <w:bottom w:val="none" w:sz="0" w:space="0" w:color="auto"/>
        <w:right w:val="none" w:sz="0" w:space="0" w:color="auto"/>
      </w:divBdr>
    </w:div>
    <w:div w:id="1025448029">
      <w:bodyDiv w:val="1"/>
      <w:marLeft w:val="0"/>
      <w:marRight w:val="0"/>
      <w:marTop w:val="0"/>
      <w:marBottom w:val="0"/>
      <w:divBdr>
        <w:top w:val="none" w:sz="0" w:space="0" w:color="auto"/>
        <w:left w:val="none" w:sz="0" w:space="0" w:color="auto"/>
        <w:bottom w:val="none" w:sz="0" w:space="0" w:color="auto"/>
        <w:right w:val="none" w:sz="0" w:space="0" w:color="auto"/>
      </w:divBdr>
    </w:div>
    <w:div w:id="1202018499">
      <w:bodyDiv w:val="1"/>
      <w:marLeft w:val="0"/>
      <w:marRight w:val="0"/>
      <w:marTop w:val="0"/>
      <w:marBottom w:val="0"/>
      <w:divBdr>
        <w:top w:val="none" w:sz="0" w:space="0" w:color="auto"/>
        <w:left w:val="none" w:sz="0" w:space="0" w:color="auto"/>
        <w:bottom w:val="none" w:sz="0" w:space="0" w:color="auto"/>
        <w:right w:val="none" w:sz="0" w:space="0" w:color="auto"/>
      </w:divBdr>
    </w:div>
    <w:div w:id="1263874024">
      <w:bodyDiv w:val="1"/>
      <w:marLeft w:val="0"/>
      <w:marRight w:val="0"/>
      <w:marTop w:val="0"/>
      <w:marBottom w:val="0"/>
      <w:divBdr>
        <w:top w:val="none" w:sz="0" w:space="0" w:color="auto"/>
        <w:left w:val="none" w:sz="0" w:space="0" w:color="auto"/>
        <w:bottom w:val="none" w:sz="0" w:space="0" w:color="auto"/>
        <w:right w:val="none" w:sz="0" w:space="0" w:color="auto"/>
      </w:divBdr>
    </w:div>
    <w:div w:id="1275359409">
      <w:bodyDiv w:val="1"/>
      <w:marLeft w:val="0"/>
      <w:marRight w:val="0"/>
      <w:marTop w:val="0"/>
      <w:marBottom w:val="0"/>
      <w:divBdr>
        <w:top w:val="none" w:sz="0" w:space="0" w:color="auto"/>
        <w:left w:val="none" w:sz="0" w:space="0" w:color="auto"/>
        <w:bottom w:val="none" w:sz="0" w:space="0" w:color="auto"/>
        <w:right w:val="none" w:sz="0" w:space="0" w:color="auto"/>
      </w:divBdr>
    </w:div>
    <w:div w:id="1281257643">
      <w:bodyDiv w:val="1"/>
      <w:marLeft w:val="0"/>
      <w:marRight w:val="0"/>
      <w:marTop w:val="0"/>
      <w:marBottom w:val="0"/>
      <w:divBdr>
        <w:top w:val="none" w:sz="0" w:space="0" w:color="auto"/>
        <w:left w:val="none" w:sz="0" w:space="0" w:color="auto"/>
        <w:bottom w:val="none" w:sz="0" w:space="0" w:color="auto"/>
        <w:right w:val="none" w:sz="0" w:space="0" w:color="auto"/>
      </w:divBdr>
    </w:div>
    <w:div w:id="1318728814">
      <w:bodyDiv w:val="1"/>
      <w:marLeft w:val="0"/>
      <w:marRight w:val="0"/>
      <w:marTop w:val="0"/>
      <w:marBottom w:val="0"/>
      <w:divBdr>
        <w:top w:val="none" w:sz="0" w:space="0" w:color="auto"/>
        <w:left w:val="none" w:sz="0" w:space="0" w:color="auto"/>
        <w:bottom w:val="none" w:sz="0" w:space="0" w:color="auto"/>
        <w:right w:val="none" w:sz="0" w:space="0" w:color="auto"/>
      </w:divBdr>
    </w:div>
    <w:div w:id="1339193922">
      <w:bodyDiv w:val="1"/>
      <w:marLeft w:val="0"/>
      <w:marRight w:val="0"/>
      <w:marTop w:val="0"/>
      <w:marBottom w:val="0"/>
      <w:divBdr>
        <w:top w:val="none" w:sz="0" w:space="0" w:color="auto"/>
        <w:left w:val="none" w:sz="0" w:space="0" w:color="auto"/>
        <w:bottom w:val="none" w:sz="0" w:space="0" w:color="auto"/>
        <w:right w:val="none" w:sz="0" w:space="0" w:color="auto"/>
      </w:divBdr>
    </w:div>
    <w:div w:id="1389495007">
      <w:bodyDiv w:val="1"/>
      <w:marLeft w:val="0"/>
      <w:marRight w:val="0"/>
      <w:marTop w:val="0"/>
      <w:marBottom w:val="0"/>
      <w:divBdr>
        <w:top w:val="none" w:sz="0" w:space="0" w:color="auto"/>
        <w:left w:val="none" w:sz="0" w:space="0" w:color="auto"/>
        <w:bottom w:val="none" w:sz="0" w:space="0" w:color="auto"/>
        <w:right w:val="none" w:sz="0" w:space="0" w:color="auto"/>
      </w:divBdr>
    </w:div>
    <w:div w:id="1514419339">
      <w:bodyDiv w:val="1"/>
      <w:marLeft w:val="0"/>
      <w:marRight w:val="0"/>
      <w:marTop w:val="0"/>
      <w:marBottom w:val="0"/>
      <w:divBdr>
        <w:top w:val="none" w:sz="0" w:space="0" w:color="auto"/>
        <w:left w:val="none" w:sz="0" w:space="0" w:color="auto"/>
        <w:bottom w:val="none" w:sz="0" w:space="0" w:color="auto"/>
        <w:right w:val="none" w:sz="0" w:space="0" w:color="auto"/>
      </w:divBdr>
    </w:div>
    <w:div w:id="1525171727">
      <w:bodyDiv w:val="1"/>
      <w:marLeft w:val="0"/>
      <w:marRight w:val="0"/>
      <w:marTop w:val="0"/>
      <w:marBottom w:val="0"/>
      <w:divBdr>
        <w:top w:val="none" w:sz="0" w:space="0" w:color="auto"/>
        <w:left w:val="none" w:sz="0" w:space="0" w:color="auto"/>
        <w:bottom w:val="none" w:sz="0" w:space="0" w:color="auto"/>
        <w:right w:val="none" w:sz="0" w:space="0" w:color="auto"/>
      </w:divBdr>
    </w:div>
    <w:div w:id="1677267092">
      <w:bodyDiv w:val="1"/>
      <w:marLeft w:val="0"/>
      <w:marRight w:val="0"/>
      <w:marTop w:val="0"/>
      <w:marBottom w:val="0"/>
      <w:divBdr>
        <w:top w:val="none" w:sz="0" w:space="0" w:color="auto"/>
        <w:left w:val="none" w:sz="0" w:space="0" w:color="auto"/>
        <w:bottom w:val="none" w:sz="0" w:space="0" w:color="auto"/>
        <w:right w:val="none" w:sz="0" w:space="0" w:color="auto"/>
      </w:divBdr>
    </w:div>
    <w:div w:id="1698389477">
      <w:bodyDiv w:val="1"/>
      <w:marLeft w:val="0"/>
      <w:marRight w:val="0"/>
      <w:marTop w:val="0"/>
      <w:marBottom w:val="0"/>
      <w:divBdr>
        <w:top w:val="none" w:sz="0" w:space="0" w:color="auto"/>
        <w:left w:val="none" w:sz="0" w:space="0" w:color="auto"/>
        <w:bottom w:val="none" w:sz="0" w:space="0" w:color="auto"/>
        <w:right w:val="none" w:sz="0" w:space="0" w:color="auto"/>
      </w:divBdr>
    </w:div>
    <w:div w:id="1723359529">
      <w:bodyDiv w:val="1"/>
      <w:marLeft w:val="0"/>
      <w:marRight w:val="0"/>
      <w:marTop w:val="0"/>
      <w:marBottom w:val="0"/>
      <w:divBdr>
        <w:top w:val="none" w:sz="0" w:space="0" w:color="auto"/>
        <w:left w:val="none" w:sz="0" w:space="0" w:color="auto"/>
        <w:bottom w:val="none" w:sz="0" w:space="0" w:color="auto"/>
        <w:right w:val="none" w:sz="0" w:space="0" w:color="auto"/>
      </w:divBdr>
    </w:div>
    <w:div w:id="1832938632">
      <w:bodyDiv w:val="1"/>
      <w:marLeft w:val="0"/>
      <w:marRight w:val="0"/>
      <w:marTop w:val="0"/>
      <w:marBottom w:val="0"/>
      <w:divBdr>
        <w:top w:val="none" w:sz="0" w:space="0" w:color="auto"/>
        <w:left w:val="none" w:sz="0" w:space="0" w:color="auto"/>
        <w:bottom w:val="none" w:sz="0" w:space="0" w:color="auto"/>
        <w:right w:val="none" w:sz="0" w:space="0" w:color="auto"/>
      </w:divBdr>
    </w:div>
    <w:div w:id="1931353906">
      <w:bodyDiv w:val="1"/>
      <w:marLeft w:val="0"/>
      <w:marRight w:val="0"/>
      <w:marTop w:val="0"/>
      <w:marBottom w:val="0"/>
      <w:divBdr>
        <w:top w:val="none" w:sz="0" w:space="0" w:color="auto"/>
        <w:left w:val="none" w:sz="0" w:space="0" w:color="auto"/>
        <w:bottom w:val="none" w:sz="0" w:space="0" w:color="auto"/>
        <w:right w:val="none" w:sz="0" w:space="0" w:color="auto"/>
      </w:divBdr>
    </w:div>
    <w:div w:id="1932427000">
      <w:bodyDiv w:val="1"/>
      <w:marLeft w:val="0"/>
      <w:marRight w:val="0"/>
      <w:marTop w:val="0"/>
      <w:marBottom w:val="0"/>
      <w:divBdr>
        <w:top w:val="none" w:sz="0" w:space="0" w:color="auto"/>
        <w:left w:val="none" w:sz="0" w:space="0" w:color="auto"/>
        <w:bottom w:val="none" w:sz="0" w:space="0" w:color="auto"/>
        <w:right w:val="none" w:sz="0" w:space="0" w:color="auto"/>
      </w:divBdr>
    </w:div>
    <w:div w:id="207160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9C60D27285F244BEE2E8AA0990D22F" ma:contentTypeVersion="10" ma:contentTypeDescription="Create a new document." ma:contentTypeScope="" ma:versionID="19e3ca0bb030601a42035dbc6011396d">
  <xsd:schema xmlns:xsd="http://www.w3.org/2001/XMLSchema" xmlns:xs="http://www.w3.org/2001/XMLSchema" xmlns:p="http://schemas.microsoft.com/office/2006/metadata/properties" xmlns:ns2="4b611a70-8d80-4e67-bac0-34830fecce41" xmlns:ns3="776803dc-98ef-4614-99e5-8388fa4c8711" targetNamespace="http://schemas.microsoft.com/office/2006/metadata/properties" ma:root="true" ma:fieldsID="b46334fe1e9bb041f507712c3462b247" ns2:_="" ns3:_="">
    <xsd:import namespace="4b611a70-8d80-4e67-bac0-34830fecce41"/>
    <xsd:import namespace="776803dc-98ef-4614-99e5-8388fa4c8711"/>
    <xsd:element name="properties">
      <xsd:complexType>
        <xsd:sequence>
          <xsd:element name="documentManagement">
            <xsd:complexType>
              <xsd:all>
                <xsd:element ref="ns2:SharedWithUsers" minOccurs="0"/>
                <xsd:element ref="ns2:SharedWithDetails" minOccurs="0"/>
                <xsd:element ref="ns2:_dlc_DocId" minOccurs="0"/>
                <xsd:element ref="ns2:_dlc_DocIdUrl" minOccurs="0"/>
                <xsd:element ref="ns2:_dlc_DocIdPersistId" minOccurs="0"/>
                <xsd:element ref="ns2:d8c26ad38e864067a04fde90e61b732e" minOccurs="0"/>
                <xsd:element ref="ns2:TaxCatchAll"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11a70-8d80-4e67-bac0-34830fecce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d8c26ad38e864067a04fde90e61b732e" ma:index="14" nillable="true" ma:taxonomy="true" ma:internalName="d8c26ad38e864067a04fde90e61b732e" ma:taxonomyFieldName="Tags" ma:displayName="Tags" ma:default="" ma:fieldId="{d8c26ad3-8e86-4067-a04f-de90e61b732e}" ma:taxonomyMulti="true" ma:sspId="eb253ca0-0e4f-4117-af4a-aa96efdf67f5" ma:termSetId="8864bd4d-9386-4045-9c32-70460ebd725e"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e401935c-5316-4471-a7d4-1f1774037b3e}" ma:internalName="TaxCatchAll" ma:showField="CatchAllData" ma:web="4b611a70-8d80-4e67-bac0-34830fecce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76803dc-98ef-4614-99e5-8388fa4c8711"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p:properties xmlns:p="http://schemas.microsoft.com/office/2006/metadata/properties" xmlns:xsi="http://www.w3.org/2001/XMLSchema-instance" xmlns:pc="http://schemas.microsoft.com/office/infopath/2007/PartnerControls">
  <documentManagement>
    <d8c26ad38e864067a04fde90e61b732e xmlns="4b611a70-8d80-4e67-bac0-34830fecce41">
      <Terms xmlns="http://schemas.microsoft.com/office/infopath/2007/PartnerControls"/>
    </d8c26ad38e864067a04fde90e61b732e>
    <TaxCatchAll xmlns="4b611a70-8d80-4e67-bac0-34830fecce41"/>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657DD-F226-46DB-956A-26BF5A0D3A5A}">
  <ds:schemaRefs>
    <ds:schemaRef ds:uri="http://schemas.microsoft.com/sharepoint/v3/contenttype/forms"/>
  </ds:schemaRefs>
</ds:datastoreItem>
</file>

<file path=customXml/itemProps2.xml><?xml version="1.0" encoding="utf-8"?>
<ds:datastoreItem xmlns:ds="http://schemas.openxmlformats.org/officeDocument/2006/customXml" ds:itemID="{48C93AE5-A456-479C-BAC6-EA7844270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11a70-8d80-4e67-bac0-34830fecce41"/>
    <ds:schemaRef ds:uri="776803dc-98ef-4614-99e5-8388fa4c8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4DD672-B8BD-4524-8692-D234AB08A672}">
  <ds:schemaRefs>
    <ds:schemaRef ds:uri="http://schemas.microsoft.com/sharepoint/events"/>
  </ds:schemaRefs>
</ds:datastoreItem>
</file>

<file path=customXml/itemProps4.xml><?xml version="1.0" encoding="utf-8"?>
<ds:datastoreItem xmlns:ds="http://schemas.openxmlformats.org/officeDocument/2006/customXml" ds:itemID="{149803A9-127F-40E5-A8CF-255CD5767141}">
  <ds:schemaRefs>
    <ds:schemaRef ds:uri="http://purl.org/dc/terms/"/>
    <ds:schemaRef ds:uri="http://schemas.openxmlformats.org/package/2006/metadata/core-properties"/>
    <ds:schemaRef ds:uri="776803dc-98ef-4614-99e5-8388fa4c8711"/>
    <ds:schemaRef ds:uri="http://schemas.microsoft.com/office/2006/documentManagement/types"/>
    <ds:schemaRef ds:uri="http://schemas.microsoft.com/office/infopath/2007/PartnerControls"/>
    <ds:schemaRef ds:uri="4b611a70-8d80-4e67-bac0-34830fecce41"/>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0CCE64FF-3B3E-4176-8C03-64E99AF22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DEDJTR</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Boulton</dc:creator>
  <cp:keywords/>
  <dc:description/>
  <cp:lastModifiedBy>Alana Clarke (MTIP)</cp:lastModifiedBy>
  <cp:revision>4</cp:revision>
  <cp:lastPrinted>2017-12-26T23:30:00Z</cp:lastPrinted>
  <dcterms:created xsi:type="dcterms:W3CDTF">2018-12-18T02:39:00Z</dcterms:created>
  <dcterms:modified xsi:type="dcterms:W3CDTF">2018-12-18T05:11:00Z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0x010100F69C60D27285F244BEE2E8AA0990D22F</vt:lpwstr>
  </property>
</Properties>
</file>