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0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565"/>
        <w:gridCol w:w="1418"/>
        <w:gridCol w:w="2551"/>
      </w:tblGrid>
      <w:tr w:rsidR="008B71CB" w:rsidRPr="00046518" w14:paraId="43CBCA29" w14:textId="77777777" w:rsidTr="00A14AF0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00A56A0" w14:textId="77777777" w:rsidR="008B7707" w:rsidRPr="00046518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46518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56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7AA0AD8" w14:textId="1C792B75" w:rsidR="008B7707" w:rsidRPr="00046518" w:rsidRDefault="008A7ACD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>Fri</w:t>
            </w:r>
            <w:r w:rsidR="00F4425C" w:rsidRPr="00046518">
              <w:rPr>
                <w:rFonts w:ascii="Arial" w:hAnsi="Arial" w:cs="Arial"/>
                <w:sz w:val="20"/>
                <w:szCs w:val="20"/>
              </w:rPr>
              <w:t>day</w:t>
            </w:r>
            <w:r w:rsidR="005A2422" w:rsidRPr="000465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7936" w:rsidRPr="00046518">
              <w:rPr>
                <w:rFonts w:ascii="Arial" w:hAnsi="Arial" w:cs="Arial"/>
                <w:sz w:val="20"/>
                <w:szCs w:val="20"/>
              </w:rPr>
              <w:t>5</w:t>
            </w:r>
            <w:r w:rsidR="00746330" w:rsidRPr="000465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7936" w:rsidRPr="00046518">
              <w:rPr>
                <w:rFonts w:ascii="Arial" w:hAnsi="Arial" w:cs="Arial"/>
                <w:sz w:val="20"/>
                <w:szCs w:val="20"/>
              </w:rPr>
              <w:t>February</w:t>
            </w:r>
            <w:r w:rsidR="005F43C5" w:rsidRPr="000465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0819" w:rsidRPr="00046518">
              <w:rPr>
                <w:rFonts w:ascii="Arial" w:hAnsi="Arial" w:cs="Arial"/>
                <w:sz w:val="20"/>
                <w:szCs w:val="20"/>
              </w:rPr>
              <w:t>202</w:t>
            </w:r>
            <w:r w:rsidR="005B7936" w:rsidRPr="000465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16EEEB0" w14:textId="77777777" w:rsidR="008B7707" w:rsidRPr="00046518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46518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551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C7B731" w14:textId="16256FE7" w:rsidR="008B7707" w:rsidRPr="00046518" w:rsidRDefault="00CE1102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>1</w:t>
            </w:r>
            <w:r w:rsidR="005B7936" w:rsidRPr="000465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B71CB" w:rsidRPr="00046518" w14:paraId="232F0957" w14:textId="77777777" w:rsidTr="00A14AF0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76E5E" w14:textId="77777777" w:rsidR="008B7707" w:rsidRPr="00046518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46518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5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2066F" w14:textId="29441175" w:rsidR="008B7707" w:rsidRPr="00046518" w:rsidRDefault="00ED7735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>Chris Lovell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D9495" w14:textId="77777777" w:rsidR="008B7707" w:rsidRPr="00046518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46518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A042C" w14:textId="352A2610" w:rsidR="008B7707" w:rsidRPr="00046518" w:rsidRDefault="004B66F2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>7</w:t>
            </w:r>
            <w:r w:rsidR="008B7707" w:rsidRPr="00046518">
              <w:rPr>
                <w:rFonts w:ascii="Arial" w:hAnsi="Arial" w:cs="Arial"/>
                <w:sz w:val="20"/>
                <w:szCs w:val="20"/>
              </w:rPr>
              <w:t>.</w:t>
            </w:r>
            <w:r w:rsidR="00EE2EAE" w:rsidRPr="00046518">
              <w:rPr>
                <w:rFonts w:ascii="Arial" w:hAnsi="Arial" w:cs="Arial"/>
                <w:sz w:val="20"/>
                <w:szCs w:val="20"/>
              </w:rPr>
              <w:t>3</w:t>
            </w:r>
            <w:r w:rsidR="007F0147" w:rsidRPr="00046518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046518">
              <w:rPr>
                <w:rFonts w:ascii="Arial" w:hAnsi="Arial" w:cs="Arial"/>
                <w:sz w:val="20"/>
                <w:szCs w:val="20"/>
              </w:rPr>
              <w:t xml:space="preserve">am – </w:t>
            </w:r>
            <w:r w:rsidR="007F0147" w:rsidRPr="00046518">
              <w:rPr>
                <w:rFonts w:ascii="Arial" w:hAnsi="Arial" w:cs="Arial"/>
                <w:sz w:val="20"/>
                <w:szCs w:val="20"/>
              </w:rPr>
              <w:t>9</w:t>
            </w:r>
            <w:r w:rsidR="008B7707" w:rsidRPr="00046518">
              <w:rPr>
                <w:rFonts w:ascii="Arial" w:hAnsi="Arial" w:cs="Arial"/>
                <w:sz w:val="20"/>
                <w:szCs w:val="20"/>
              </w:rPr>
              <w:t>.</w:t>
            </w:r>
            <w:r w:rsidR="00704815" w:rsidRPr="00046518">
              <w:rPr>
                <w:rFonts w:ascii="Arial" w:hAnsi="Arial" w:cs="Arial"/>
                <w:sz w:val="20"/>
                <w:szCs w:val="20"/>
              </w:rPr>
              <w:t>3</w:t>
            </w:r>
            <w:r w:rsidR="008B7707" w:rsidRPr="00046518">
              <w:rPr>
                <w:rFonts w:ascii="Arial" w:hAnsi="Arial" w:cs="Arial"/>
                <w:sz w:val="20"/>
                <w:szCs w:val="20"/>
              </w:rPr>
              <w:t>0</w:t>
            </w:r>
            <w:r w:rsidR="007F0147" w:rsidRPr="00046518">
              <w:rPr>
                <w:rFonts w:ascii="Arial" w:hAnsi="Arial" w:cs="Arial"/>
                <w:sz w:val="20"/>
                <w:szCs w:val="20"/>
              </w:rPr>
              <w:t>a</w:t>
            </w:r>
            <w:r w:rsidR="008B7707" w:rsidRPr="00046518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1CB" w:rsidRPr="00046518" w14:paraId="364F8F00" w14:textId="77777777" w:rsidTr="00A14AF0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862406" w14:textId="77777777" w:rsidR="008B7707" w:rsidRPr="00046518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46518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565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20D6B7" w14:textId="7C869ECF" w:rsidR="0010502B" w:rsidRPr="00046518" w:rsidRDefault="00CE1102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418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DA10D6" w14:textId="77777777" w:rsidR="008B7707" w:rsidRPr="00046518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46518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551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C499DC" w14:textId="7B1B4A21" w:rsidR="008B7707" w:rsidRPr="00046518" w:rsidRDefault="002C4E02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>Mathew Collum</w:t>
            </w:r>
          </w:p>
        </w:tc>
      </w:tr>
    </w:tbl>
    <w:p w14:paraId="252DB311" w14:textId="77777777" w:rsidR="008B7707" w:rsidRPr="00046518" w:rsidRDefault="008B7707" w:rsidP="00C603D9">
      <w:pPr>
        <w:spacing w:before="80" w:after="80"/>
        <w:rPr>
          <w:rFonts w:ascii="Arial" w:hAnsi="Arial" w:cs="Arial"/>
          <w:sz w:val="20"/>
          <w:szCs w:val="20"/>
        </w:rPr>
      </w:pPr>
    </w:p>
    <w:tbl>
      <w:tblPr>
        <w:tblW w:w="9810" w:type="dxa"/>
        <w:tblInd w:w="-34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132"/>
        <w:gridCol w:w="4678"/>
      </w:tblGrid>
      <w:tr w:rsidR="00B75CCF" w:rsidRPr="00046518" w14:paraId="52C36E0C" w14:textId="76FAFD07" w:rsidTr="00A14AF0">
        <w:trPr>
          <w:trHeight w:val="217"/>
        </w:trPr>
        <w:tc>
          <w:tcPr>
            <w:tcW w:w="5132" w:type="dxa"/>
            <w:shd w:val="clear" w:color="auto" w:fill="D9D9D9" w:themeFill="background1" w:themeFillShade="D9"/>
            <w:vAlign w:val="center"/>
          </w:tcPr>
          <w:p w14:paraId="653B5243" w14:textId="40BDD62E" w:rsidR="00935521" w:rsidRPr="00046518" w:rsidRDefault="00935521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46518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7E82890" w14:textId="77777777" w:rsidR="00935521" w:rsidRPr="00046518" w:rsidRDefault="00935521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7454" w:rsidRPr="00046518" w14:paraId="3CD11A30" w14:textId="7C957835" w:rsidTr="005B7936">
        <w:trPr>
          <w:trHeight w:val="4623"/>
        </w:trPr>
        <w:tc>
          <w:tcPr>
            <w:tcW w:w="5132" w:type="dxa"/>
            <w:shd w:val="clear" w:color="auto" w:fill="auto"/>
          </w:tcPr>
          <w:p w14:paraId="57B3900E" w14:textId="77777777" w:rsidR="000E2882" w:rsidRPr="00046518" w:rsidRDefault="000E2882" w:rsidP="000E2882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046518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1EAA4327" w14:textId="77777777" w:rsidR="000E2882" w:rsidRPr="00046518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046518">
              <w:rPr>
                <w:rFonts w:cs="Arial"/>
                <w:sz w:val="20"/>
                <w:szCs w:val="20"/>
              </w:rPr>
              <w:t>Chris Lovell [</w:t>
            </w:r>
            <w:r w:rsidRPr="00046518">
              <w:rPr>
                <w:rFonts w:cs="Arial"/>
                <w:b/>
                <w:sz w:val="20"/>
                <w:szCs w:val="20"/>
              </w:rPr>
              <w:t>Chair</w:t>
            </w:r>
            <w:r w:rsidRPr="00046518">
              <w:rPr>
                <w:rFonts w:cs="Arial"/>
                <w:sz w:val="20"/>
                <w:szCs w:val="20"/>
              </w:rPr>
              <w:t>]</w:t>
            </w:r>
          </w:p>
          <w:p w14:paraId="04DEEF63" w14:textId="369588F3" w:rsidR="000E2882" w:rsidRPr="00046518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046518">
              <w:rPr>
                <w:rFonts w:cs="Arial"/>
                <w:sz w:val="20"/>
                <w:szCs w:val="20"/>
              </w:rPr>
              <w:t>Rachael Palmer, North Melbourne Residents/North &amp; West Melbourne Association</w:t>
            </w:r>
          </w:p>
          <w:p w14:paraId="388A24D2" w14:textId="77777777" w:rsidR="000E2882" w:rsidRPr="00046518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046518">
              <w:rPr>
                <w:rFonts w:cs="Arial"/>
                <w:sz w:val="20"/>
                <w:szCs w:val="20"/>
              </w:rPr>
              <w:t>Robert Seear, City West Water</w:t>
            </w:r>
          </w:p>
          <w:p w14:paraId="26B35C3E" w14:textId="3FD17604" w:rsidR="000E2882" w:rsidRPr="00046518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046518">
              <w:rPr>
                <w:rFonts w:cs="Arial"/>
                <w:sz w:val="20"/>
                <w:szCs w:val="20"/>
              </w:rPr>
              <w:t xml:space="preserve">Karen </w:t>
            </w:r>
            <w:proofErr w:type="spellStart"/>
            <w:r w:rsidRPr="00046518">
              <w:rPr>
                <w:rFonts w:cs="Arial"/>
                <w:sz w:val="20"/>
                <w:szCs w:val="20"/>
              </w:rPr>
              <w:t>Snyders</w:t>
            </w:r>
            <w:proofErr w:type="spellEnd"/>
            <w:r w:rsidRPr="00046518">
              <w:rPr>
                <w:rFonts w:cs="Arial"/>
                <w:sz w:val="20"/>
                <w:szCs w:val="20"/>
              </w:rPr>
              <w:t>, City of Melbourne</w:t>
            </w:r>
          </w:p>
          <w:p w14:paraId="61A94334" w14:textId="39144348" w:rsidR="002C4E02" w:rsidRPr="00046518" w:rsidRDefault="002C4E02" w:rsidP="002C4E0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046518">
              <w:rPr>
                <w:rFonts w:cs="Arial"/>
                <w:sz w:val="20"/>
                <w:szCs w:val="20"/>
              </w:rPr>
              <w:t>Robert Moore, Parkville Association</w:t>
            </w:r>
          </w:p>
          <w:p w14:paraId="3E69AC84" w14:textId="5C27E1D5" w:rsidR="00752530" w:rsidRDefault="00752530" w:rsidP="00752530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046518">
              <w:rPr>
                <w:rFonts w:cs="Arial"/>
                <w:sz w:val="20"/>
                <w:szCs w:val="20"/>
              </w:rPr>
              <w:t xml:space="preserve">Peter Gerrand, North </w:t>
            </w:r>
            <w:r w:rsidR="003349C9">
              <w:rPr>
                <w:rFonts w:cs="Arial"/>
                <w:sz w:val="20"/>
                <w:szCs w:val="20"/>
              </w:rPr>
              <w:t>&amp; West Melbourne Association</w:t>
            </w:r>
          </w:p>
          <w:p w14:paraId="391978DE" w14:textId="77777777" w:rsidR="000E2882" w:rsidRPr="00046518" w:rsidRDefault="000E2882" w:rsidP="008E5705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046518">
              <w:rPr>
                <w:rFonts w:cs="Arial"/>
                <w:sz w:val="20"/>
                <w:szCs w:val="20"/>
              </w:rPr>
              <w:t>Kim Norton, CYP</w:t>
            </w:r>
          </w:p>
          <w:p w14:paraId="213EB36B" w14:textId="173A3C2F" w:rsidR="006C71A1" w:rsidRPr="00046518" w:rsidRDefault="006C71A1" w:rsidP="006C71A1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046518">
              <w:rPr>
                <w:rFonts w:cs="Arial"/>
                <w:sz w:val="20"/>
                <w:szCs w:val="20"/>
              </w:rPr>
              <w:t xml:space="preserve">Kim Mas, CYP </w:t>
            </w:r>
          </w:p>
          <w:p w14:paraId="5F2AEFA6" w14:textId="77777777" w:rsidR="00F50DBD" w:rsidRDefault="00752530" w:rsidP="00F50DBD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046518">
              <w:rPr>
                <w:rFonts w:cs="Arial"/>
                <w:sz w:val="20"/>
                <w:szCs w:val="20"/>
              </w:rPr>
              <w:t>Danielle Smits, CYP</w:t>
            </w:r>
          </w:p>
          <w:p w14:paraId="669531D8" w14:textId="0104AA03" w:rsidR="0018254B" w:rsidRDefault="0018254B" w:rsidP="001144F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F50DBD">
              <w:rPr>
                <w:rFonts w:cs="Arial"/>
                <w:sz w:val="20"/>
                <w:szCs w:val="20"/>
              </w:rPr>
              <w:t>Stef Calat</w:t>
            </w:r>
            <w:r w:rsidR="00955638" w:rsidRPr="00F50DBD">
              <w:rPr>
                <w:rFonts w:cs="Arial"/>
                <w:sz w:val="20"/>
                <w:szCs w:val="20"/>
              </w:rPr>
              <w:t>i</w:t>
            </w:r>
            <w:r w:rsidR="00955638" w:rsidRPr="00046518">
              <w:rPr>
                <w:rFonts w:cs="Arial"/>
                <w:sz w:val="20"/>
                <w:szCs w:val="20"/>
              </w:rPr>
              <w:t>, CYP</w:t>
            </w:r>
          </w:p>
          <w:p w14:paraId="5F8B841B" w14:textId="0E59F8B6" w:rsidR="003C3381" w:rsidRPr="00F50DBD" w:rsidRDefault="00F50DBD" w:rsidP="00F50DBD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046518">
              <w:rPr>
                <w:rFonts w:cs="Arial"/>
                <w:sz w:val="20"/>
                <w:szCs w:val="20"/>
              </w:rPr>
              <w:t>Mary Parker, CYP</w:t>
            </w:r>
          </w:p>
        </w:tc>
        <w:tc>
          <w:tcPr>
            <w:tcW w:w="4678" w:type="dxa"/>
          </w:tcPr>
          <w:p w14:paraId="0DB15038" w14:textId="77777777" w:rsidR="008E5705" w:rsidRPr="00046518" w:rsidRDefault="008E5705" w:rsidP="00A30E89">
            <w:pPr>
              <w:pStyle w:val="ListParagraph"/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</w:p>
          <w:p w14:paraId="29119A4A" w14:textId="2CFC23DB" w:rsidR="005B7936" w:rsidRPr="00046518" w:rsidRDefault="005B7936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046518">
              <w:rPr>
                <w:rFonts w:cs="Arial"/>
                <w:sz w:val="20"/>
                <w:szCs w:val="20"/>
              </w:rPr>
              <w:t>Ryan Martin, CYP</w:t>
            </w:r>
          </w:p>
          <w:p w14:paraId="30B2DA58" w14:textId="324F58E2" w:rsidR="003A4AF5" w:rsidRPr="00046518" w:rsidRDefault="008E5705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046518">
              <w:rPr>
                <w:rFonts w:cs="Arial"/>
                <w:sz w:val="20"/>
                <w:szCs w:val="20"/>
              </w:rPr>
              <w:t>Claire Johnson, RPV</w:t>
            </w:r>
          </w:p>
          <w:p w14:paraId="53C738F4" w14:textId="77777777" w:rsidR="000E2882" w:rsidRPr="00046518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046518">
              <w:rPr>
                <w:rFonts w:cs="Arial"/>
                <w:sz w:val="20"/>
                <w:szCs w:val="20"/>
              </w:rPr>
              <w:t>Eli Firestone, RPV</w:t>
            </w:r>
          </w:p>
          <w:p w14:paraId="1CE0CACD" w14:textId="77777777" w:rsidR="000E2882" w:rsidRPr="00046518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046518">
              <w:rPr>
                <w:rFonts w:cs="Arial"/>
                <w:sz w:val="20"/>
                <w:szCs w:val="20"/>
              </w:rPr>
              <w:t>Tim Fullerton, RPV</w:t>
            </w:r>
          </w:p>
          <w:p w14:paraId="68AE1982" w14:textId="07CAFE3E" w:rsidR="00666DF9" w:rsidRDefault="00666DF9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046518">
              <w:rPr>
                <w:rFonts w:cs="Arial"/>
                <w:sz w:val="20"/>
                <w:szCs w:val="20"/>
              </w:rPr>
              <w:t xml:space="preserve">Jordan Di Stefano, </w:t>
            </w:r>
            <w:r w:rsidR="00752530" w:rsidRPr="00046518">
              <w:rPr>
                <w:rFonts w:cs="Arial"/>
                <w:sz w:val="20"/>
                <w:szCs w:val="20"/>
              </w:rPr>
              <w:t>RPV</w:t>
            </w:r>
          </w:p>
          <w:p w14:paraId="11884640" w14:textId="7614922F" w:rsidR="00F50DBD" w:rsidRPr="00F50DBD" w:rsidRDefault="00F50DBD" w:rsidP="00F50DBD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F50DBD">
              <w:rPr>
                <w:rFonts w:cs="Arial"/>
                <w:sz w:val="20"/>
                <w:szCs w:val="20"/>
              </w:rPr>
              <w:t>Eiddwen B Jeffery, RP</w:t>
            </w:r>
            <w:r>
              <w:rPr>
                <w:rFonts w:cs="Arial"/>
                <w:sz w:val="20"/>
                <w:szCs w:val="20"/>
              </w:rPr>
              <w:t>V</w:t>
            </w:r>
          </w:p>
          <w:p w14:paraId="6CFBD79A" w14:textId="35875A35" w:rsidR="00DA3B8B" w:rsidRPr="00046518" w:rsidRDefault="00DA3B8B" w:rsidP="00DA3B8B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046518">
              <w:rPr>
                <w:rFonts w:cs="Arial"/>
                <w:sz w:val="20"/>
                <w:szCs w:val="20"/>
              </w:rPr>
              <w:t>Matt van der Peet, RPV</w:t>
            </w:r>
          </w:p>
          <w:p w14:paraId="6EC0F4D5" w14:textId="606091BE" w:rsidR="000E2882" w:rsidRDefault="002C4E0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046518">
              <w:rPr>
                <w:rFonts w:cs="Arial"/>
                <w:sz w:val="20"/>
                <w:szCs w:val="20"/>
              </w:rPr>
              <w:t>Mathew Collum</w:t>
            </w:r>
            <w:r w:rsidR="000E2882" w:rsidRPr="00046518">
              <w:rPr>
                <w:rFonts w:cs="Arial"/>
                <w:sz w:val="20"/>
                <w:szCs w:val="20"/>
              </w:rPr>
              <w:t>, RPV [Secretariat]</w:t>
            </w:r>
          </w:p>
          <w:p w14:paraId="5232661E" w14:textId="77777777" w:rsidR="006C71A1" w:rsidRPr="00046518" w:rsidRDefault="006C71A1" w:rsidP="006C71A1">
            <w:pPr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6518">
              <w:rPr>
                <w:rFonts w:ascii="Arial" w:hAnsi="Arial" w:cs="Arial"/>
                <w:i/>
                <w:iCs/>
                <w:sz w:val="20"/>
                <w:szCs w:val="20"/>
              </w:rPr>
              <w:t>Apologies</w:t>
            </w:r>
          </w:p>
          <w:p w14:paraId="2DD22081" w14:textId="77777777" w:rsidR="00752530" w:rsidRPr="00046518" w:rsidRDefault="00752530" w:rsidP="00752530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046518">
              <w:rPr>
                <w:rFonts w:cs="Arial"/>
                <w:sz w:val="20"/>
                <w:szCs w:val="20"/>
              </w:rPr>
              <w:t>Tim Benedict, Victorian Planning Authority</w:t>
            </w:r>
          </w:p>
          <w:p w14:paraId="242C2FEA" w14:textId="77777777" w:rsidR="002C4E02" w:rsidRPr="00046518" w:rsidRDefault="00752530" w:rsidP="00752530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046518">
              <w:rPr>
                <w:rFonts w:cs="Arial"/>
                <w:sz w:val="20"/>
                <w:szCs w:val="20"/>
              </w:rPr>
              <w:t>Tallia Gilarry, City of Melbourne</w:t>
            </w:r>
          </w:p>
          <w:p w14:paraId="1B31D299" w14:textId="2B2BFFC9" w:rsidR="00DA3B8B" w:rsidRPr="00046518" w:rsidRDefault="00DA3B8B" w:rsidP="00DA3B8B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046518">
              <w:rPr>
                <w:rFonts w:cs="Arial"/>
                <w:sz w:val="20"/>
                <w:szCs w:val="20"/>
              </w:rPr>
              <w:t>Ryan Dam, George Weston Foods</w:t>
            </w:r>
          </w:p>
        </w:tc>
      </w:tr>
    </w:tbl>
    <w:p w14:paraId="1ADBAE4C" w14:textId="77777777" w:rsidR="005D0081" w:rsidRPr="00046518" w:rsidRDefault="005D0081" w:rsidP="00C603D9">
      <w:pPr>
        <w:spacing w:before="80" w:after="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10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930"/>
      </w:tblGrid>
      <w:tr w:rsidR="006F3605" w:rsidRPr="00046518" w14:paraId="0DECD89A" w14:textId="77777777" w:rsidTr="04AE0E55">
        <w:trPr>
          <w:trHeight w:val="340"/>
        </w:trPr>
        <w:tc>
          <w:tcPr>
            <w:tcW w:w="88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83E75F6" w14:textId="77777777" w:rsidR="00145AF9" w:rsidRPr="00046518" w:rsidRDefault="00145AF9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046518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8930" w:type="dxa"/>
            <w:tcBorders>
              <w:top w:val="single" w:sz="18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40398D" w14:textId="191C61E1" w:rsidR="00145AF9" w:rsidRPr="00046518" w:rsidRDefault="00C31627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046518">
              <w:rPr>
                <w:rFonts w:ascii="Arial" w:hAnsi="Arial"/>
                <w:color w:val="auto"/>
                <w:sz w:val="20"/>
              </w:rPr>
              <w:t xml:space="preserve">Introductions and </w:t>
            </w:r>
            <w:r w:rsidR="00054A08" w:rsidRPr="00046518">
              <w:rPr>
                <w:rFonts w:ascii="Arial" w:hAnsi="Arial"/>
                <w:color w:val="auto"/>
                <w:sz w:val="20"/>
              </w:rPr>
              <w:t>w</w:t>
            </w:r>
            <w:r w:rsidRPr="00046518">
              <w:rPr>
                <w:rFonts w:ascii="Arial" w:hAnsi="Arial"/>
                <w:color w:val="auto"/>
                <w:sz w:val="20"/>
              </w:rPr>
              <w:t>elcome</w:t>
            </w:r>
          </w:p>
        </w:tc>
      </w:tr>
      <w:tr w:rsidR="00685358" w:rsidRPr="00046518" w14:paraId="5ACEA99C" w14:textId="77777777" w:rsidTr="04AE0E55">
        <w:trPr>
          <w:trHeight w:val="1170"/>
        </w:trPr>
        <w:tc>
          <w:tcPr>
            <w:tcW w:w="880" w:type="dxa"/>
            <w:tcBorders>
              <w:top w:val="nil"/>
              <w:bottom w:val="nil"/>
            </w:tcBorders>
          </w:tcPr>
          <w:p w14:paraId="523E4185" w14:textId="77777777" w:rsidR="00145AF9" w:rsidRPr="00046518" w:rsidRDefault="00145AF9" w:rsidP="00C603D9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4855BB17" w14:textId="77777777" w:rsidR="00F42996" w:rsidRPr="00046518" w:rsidRDefault="00F42996" w:rsidP="006B46A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0D8E066" w14:textId="24765F45" w:rsidR="00AC0245" w:rsidRPr="00046518" w:rsidRDefault="00DB6229" w:rsidP="00697406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 xml:space="preserve">Chris Lovell </w:t>
            </w:r>
            <w:r w:rsidR="00AC0245" w:rsidRPr="00046518">
              <w:rPr>
                <w:rFonts w:ascii="Arial" w:hAnsi="Arial" w:cs="Arial"/>
                <w:sz w:val="20"/>
                <w:szCs w:val="20"/>
              </w:rPr>
              <w:t>welcomed members of the Community Reference Group (CRG)</w:t>
            </w:r>
            <w:r w:rsidR="005A4335" w:rsidRPr="000465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9659F0" w14:textId="51E4DBD8" w:rsidR="00332204" w:rsidRPr="00046518" w:rsidRDefault="00DB6229" w:rsidP="003756FA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 xml:space="preserve">The CRG </w:t>
            </w:r>
            <w:r w:rsidR="00F42996" w:rsidRPr="00046518">
              <w:rPr>
                <w:rFonts w:ascii="Arial" w:hAnsi="Arial" w:cs="Arial"/>
                <w:sz w:val="20"/>
                <w:szCs w:val="20"/>
              </w:rPr>
              <w:t>discussed the Outstanding Actions and Issues Register</w:t>
            </w:r>
            <w:r w:rsidR="004930A5" w:rsidRPr="000465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59FF14" w14:textId="44C3F7DB" w:rsidR="003756FA" w:rsidRPr="00046518" w:rsidRDefault="003756FA" w:rsidP="00602941">
            <w:pPr>
              <w:numPr>
                <w:ilvl w:val="0"/>
                <w:numId w:val="33"/>
              </w:numPr>
              <w:spacing w:before="80" w:after="80"/>
              <w:textAlignment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46518">
              <w:rPr>
                <w:rFonts w:ascii="Arial" w:hAnsi="Arial" w:cs="Arial"/>
                <w:iCs/>
                <w:sz w:val="20"/>
                <w:szCs w:val="20"/>
              </w:rPr>
              <w:t xml:space="preserve">In reference to P8-2, CYP </w:t>
            </w:r>
            <w:r w:rsidR="009C2DDC" w:rsidRPr="00046518">
              <w:rPr>
                <w:rFonts w:ascii="Arial" w:hAnsi="Arial" w:cs="Arial"/>
                <w:iCs/>
                <w:sz w:val="20"/>
                <w:szCs w:val="20"/>
              </w:rPr>
              <w:t>confirmed it will present an</w:t>
            </w:r>
            <w:r w:rsidRPr="0004651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46518">
              <w:rPr>
                <w:rFonts w:ascii="Arial" w:hAnsi="Arial" w:cs="Arial"/>
                <w:sz w:val="20"/>
                <w:szCs w:val="20"/>
                <w:lang w:eastAsia="en-US"/>
              </w:rPr>
              <w:t xml:space="preserve">update on the Arden Station design </w:t>
            </w:r>
            <w:r w:rsidR="009C2DDC" w:rsidRPr="00046518">
              <w:rPr>
                <w:rFonts w:ascii="Arial" w:hAnsi="Arial" w:cs="Arial"/>
                <w:sz w:val="20"/>
                <w:szCs w:val="20"/>
                <w:lang w:eastAsia="en-US"/>
              </w:rPr>
              <w:t>during today’s</w:t>
            </w:r>
            <w:r w:rsidR="00A06D9D" w:rsidRPr="0004651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CRG </w:t>
            </w:r>
            <w:r w:rsidR="009C2DDC" w:rsidRPr="00046518">
              <w:rPr>
                <w:rFonts w:ascii="Arial" w:hAnsi="Arial" w:cs="Arial"/>
                <w:sz w:val="20"/>
                <w:szCs w:val="20"/>
                <w:lang w:eastAsia="en-US"/>
              </w:rPr>
              <w:t>meeting</w:t>
            </w:r>
            <w:r w:rsidRPr="00046518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 </w:t>
            </w:r>
          </w:p>
          <w:p w14:paraId="35E670FB" w14:textId="77777777" w:rsidR="004F5B48" w:rsidRPr="00046518" w:rsidRDefault="007E2896" w:rsidP="005B7936">
            <w:pPr>
              <w:numPr>
                <w:ilvl w:val="0"/>
                <w:numId w:val="33"/>
              </w:numPr>
              <w:spacing w:before="80" w:after="80"/>
              <w:textAlignment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46518">
              <w:rPr>
                <w:rFonts w:ascii="Arial" w:hAnsi="Arial" w:cs="Arial"/>
                <w:iCs/>
                <w:sz w:val="20"/>
                <w:szCs w:val="20"/>
              </w:rPr>
              <w:t xml:space="preserve">In reference to </w:t>
            </w:r>
            <w:r w:rsidR="003756FA" w:rsidRPr="00046518">
              <w:rPr>
                <w:rFonts w:ascii="Arial" w:hAnsi="Arial" w:cs="Arial"/>
                <w:iCs/>
                <w:sz w:val="20"/>
                <w:szCs w:val="20"/>
              </w:rPr>
              <w:t xml:space="preserve">P6-1 and </w:t>
            </w:r>
            <w:r w:rsidRPr="00046518">
              <w:rPr>
                <w:rFonts w:ascii="Arial" w:hAnsi="Arial" w:cs="Arial"/>
                <w:iCs/>
                <w:sz w:val="20"/>
                <w:szCs w:val="20"/>
              </w:rPr>
              <w:t xml:space="preserve">P11-1, </w:t>
            </w:r>
            <w:r w:rsidR="0088563C" w:rsidRPr="00046518">
              <w:rPr>
                <w:rFonts w:ascii="Arial" w:hAnsi="Arial" w:cs="Arial"/>
                <w:iCs/>
                <w:sz w:val="20"/>
                <w:szCs w:val="20"/>
              </w:rPr>
              <w:t xml:space="preserve">CYP </w:t>
            </w:r>
            <w:r w:rsidR="003756FA" w:rsidRPr="00046518">
              <w:rPr>
                <w:rFonts w:ascii="Arial" w:hAnsi="Arial" w:cs="Arial"/>
                <w:iCs/>
                <w:sz w:val="20"/>
                <w:szCs w:val="20"/>
              </w:rPr>
              <w:t>confirmed that site visits remain on</w:t>
            </w:r>
            <w:r w:rsidRPr="00046518">
              <w:rPr>
                <w:rFonts w:ascii="Arial" w:hAnsi="Arial" w:cs="Arial"/>
                <w:iCs/>
                <w:sz w:val="20"/>
                <w:szCs w:val="20"/>
              </w:rPr>
              <w:t xml:space="preserve"> hold until COVID-19 restriction</w:t>
            </w:r>
            <w:r w:rsidR="005A4335" w:rsidRPr="00046518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Pr="00046518">
              <w:rPr>
                <w:rFonts w:ascii="Arial" w:hAnsi="Arial" w:cs="Arial"/>
                <w:iCs/>
                <w:sz w:val="20"/>
                <w:szCs w:val="20"/>
              </w:rPr>
              <w:t xml:space="preserve"> ease.</w:t>
            </w:r>
          </w:p>
          <w:p w14:paraId="5C233612" w14:textId="6CD4D784" w:rsidR="009C2DDC" w:rsidRPr="00046518" w:rsidRDefault="009C2DDC" w:rsidP="005B7936">
            <w:pPr>
              <w:numPr>
                <w:ilvl w:val="0"/>
                <w:numId w:val="33"/>
              </w:numPr>
              <w:spacing w:before="80" w:after="80"/>
              <w:textAlignment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46518">
              <w:rPr>
                <w:rFonts w:ascii="Arial" w:hAnsi="Arial" w:cs="Arial"/>
                <w:iCs/>
                <w:sz w:val="20"/>
                <w:szCs w:val="20"/>
              </w:rPr>
              <w:t>In reference to P14-1, CYP confirmed it will present an update on the Creative Program and legacy artwork at Arden Station during today</w:t>
            </w:r>
            <w:r w:rsidR="00F50DBD">
              <w:rPr>
                <w:rFonts w:ascii="Arial" w:hAnsi="Arial" w:cs="Arial"/>
                <w:iCs/>
                <w:sz w:val="20"/>
                <w:szCs w:val="20"/>
              </w:rPr>
              <w:t>’</w:t>
            </w:r>
            <w:r w:rsidRPr="00046518">
              <w:rPr>
                <w:rFonts w:ascii="Arial" w:hAnsi="Arial" w:cs="Arial"/>
                <w:iCs/>
                <w:sz w:val="20"/>
                <w:szCs w:val="20"/>
              </w:rPr>
              <w:t xml:space="preserve">s meeting. </w:t>
            </w:r>
          </w:p>
        </w:tc>
      </w:tr>
      <w:tr w:rsidR="006F3605" w:rsidRPr="00046518" w14:paraId="50802905" w14:textId="77777777" w:rsidTr="04AE0E55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4B350B0" w14:textId="17B9EE16" w:rsidR="00917DDB" w:rsidRPr="00046518" w:rsidRDefault="007E2896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046518">
              <w:rPr>
                <w:rFonts w:ascii="Arial" w:hAnsi="Arial"/>
                <w:color w:val="auto"/>
                <w:sz w:val="20"/>
              </w:rPr>
              <w:t>2</w:t>
            </w:r>
            <w:r w:rsidR="00917DDB" w:rsidRPr="00046518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2B5C49" w14:textId="55EECC45" w:rsidR="00917DDB" w:rsidRPr="00046518" w:rsidRDefault="00917DDB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046518">
              <w:rPr>
                <w:rFonts w:ascii="Arial" w:hAnsi="Arial"/>
                <w:color w:val="auto"/>
                <w:sz w:val="20"/>
              </w:rPr>
              <w:t>Presentation from project contractors</w:t>
            </w:r>
          </w:p>
        </w:tc>
      </w:tr>
      <w:tr w:rsidR="00685358" w:rsidRPr="00046518" w14:paraId="7768E9AF" w14:textId="77777777" w:rsidTr="04AE0E55">
        <w:trPr>
          <w:trHeight w:val="624"/>
        </w:trPr>
        <w:tc>
          <w:tcPr>
            <w:tcW w:w="880" w:type="dxa"/>
            <w:tcBorders>
              <w:top w:val="nil"/>
              <w:bottom w:val="nil"/>
            </w:tcBorders>
          </w:tcPr>
          <w:p w14:paraId="40CFFE1E" w14:textId="77777777" w:rsidR="00145AF9" w:rsidRPr="00046518" w:rsidRDefault="00145AF9" w:rsidP="00C603D9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7B1073CF" w14:textId="32195BD5" w:rsidR="009C2DDC" w:rsidRPr="00046518" w:rsidRDefault="00B97640" w:rsidP="00A0516B">
            <w:pPr>
              <w:spacing w:before="80" w:after="8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9C2DDC" w:rsidRPr="00046518">
              <w:rPr>
                <w:rFonts w:ascii="Arial" w:hAnsi="Arial" w:cs="Arial"/>
                <w:sz w:val="20"/>
                <w:szCs w:val="20"/>
              </w:rPr>
              <w:t xml:space="preserve">Kim Norton (CYP) on the project wide construction update. </w:t>
            </w:r>
          </w:p>
          <w:p w14:paraId="50EE3629" w14:textId="1185732A" w:rsidR="00740229" w:rsidRPr="00046518" w:rsidRDefault="00EF1A01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9C2DDC" w:rsidRPr="00046518">
              <w:rPr>
                <w:rFonts w:ascii="Arial" w:hAnsi="Arial" w:cs="Arial"/>
                <w:sz w:val="20"/>
                <w:szCs w:val="20"/>
              </w:rPr>
              <w:t>Danielle Smits</w:t>
            </w:r>
            <w:r w:rsidR="00740229" w:rsidRPr="00046518">
              <w:rPr>
                <w:rFonts w:ascii="Arial" w:hAnsi="Arial" w:cs="Arial"/>
                <w:sz w:val="20"/>
                <w:szCs w:val="20"/>
              </w:rPr>
              <w:t xml:space="preserve"> (CYP) on the Parkville construction update. </w:t>
            </w:r>
          </w:p>
          <w:p w14:paraId="6DCC0560" w14:textId="196DD861" w:rsidR="007E2896" w:rsidRPr="00046518" w:rsidRDefault="001169AD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 xml:space="preserve">Presentation by Kim </w:t>
            </w:r>
            <w:r w:rsidR="003A2C3B" w:rsidRPr="00046518">
              <w:rPr>
                <w:rFonts w:ascii="Arial" w:hAnsi="Arial" w:cs="Arial"/>
                <w:sz w:val="20"/>
                <w:szCs w:val="20"/>
              </w:rPr>
              <w:t>Mas</w:t>
            </w:r>
            <w:r w:rsidRPr="00046518">
              <w:rPr>
                <w:rFonts w:ascii="Arial" w:hAnsi="Arial" w:cs="Arial"/>
                <w:sz w:val="20"/>
                <w:szCs w:val="20"/>
              </w:rPr>
              <w:t xml:space="preserve"> (C</w:t>
            </w:r>
            <w:r w:rsidR="005F43C5" w:rsidRPr="00046518">
              <w:rPr>
                <w:rFonts w:ascii="Arial" w:hAnsi="Arial" w:cs="Arial"/>
                <w:sz w:val="20"/>
                <w:szCs w:val="20"/>
              </w:rPr>
              <w:t>YP</w:t>
            </w:r>
            <w:r w:rsidRPr="0004651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E2896" w:rsidRPr="00046518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3A2C3B" w:rsidRPr="0004651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F4CA6" w:rsidRPr="00046518">
              <w:rPr>
                <w:rFonts w:ascii="Arial" w:hAnsi="Arial" w:cs="Arial"/>
                <w:sz w:val="20"/>
                <w:szCs w:val="20"/>
              </w:rPr>
              <w:t>North Melbourne</w:t>
            </w:r>
            <w:r w:rsidR="003A2C3B" w:rsidRPr="00046518">
              <w:rPr>
                <w:rFonts w:ascii="Arial" w:hAnsi="Arial" w:cs="Arial"/>
                <w:sz w:val="20"/>
                <w:szCs w:val="20"/>
              </w:rPr>
              <w:t xml:space="preserve"> construction update.</w:t>
            </w:r>
          </w:p>
          <w:p w14:paraId="2612BF95" w14:textId="4FB1074E" w:rsidR="00955638" w:rsidRPr="00046518" w:rsidRDefault="00955638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 xml:space="preserve">Presentation by Stef Calati (CYP) on the Arden Station design update. </w:t>
            </w:r>
          </w:p>
          <w:p w14:paraId="48352BA6" w14:textId="48B7851C" w:rsidR="001169AD" w:rsidRPr="00046518" w:rsidRDefault="001169AD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2308DF" w:rsidRPr="00046518">
              <w:rPr>
                <w:rFonts w:ascii="Arial" w:hAnsi="Arial" w:cs="Arial"/>
                <w:sz w:val="20"/>
                <w:szCs w:val="20"/>
              </w:rPr>
              <w:t>Ryan Martin</w:t>
            </w:r>
            <w:r w:rsidRPr="00046518">
              <w:rPr>
                <w:rFonts w:ascii="Arial" w:hAnsi="Arial" w:cs="Arial"/>
                <w:sz w:val="20"/>
                <w:szCs w:val="20"/>
              </w:rPr>
              <w:t xml:space="preserve"> (CYP) on</w:t>
            </w:r>
            <w:r w:rsidR="00071541" w:rsidRPr="000465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08DF" w:rsidRPr="00046518">
              <w:rPr>
                <w:rFonts w:ascii="Arial" w:hAnsi="Arial" w:cs="Arial"/>
                <w:sz w:val="20"/>
                <w:szCs w:val="20"/>
              </w:rPr>
              <w:t>tunnelling</w:t>
            </w:r>
            <w:r w:rsidRPr="000465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C28903" w14:textId="1085C012" w:rsidR="005D6060" w:rsidRPr="00046518" w:rsidRDefault="00553D0F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9F7FAC" w:rsidRPr="00046518">
              <w:rPr>
                <w:rFonts w:ascii="Arial" w:hAnsi="Arial" w:cs="Arial"/>
                <w:sz w:val="20"/>
                <w:szCs w:val="20"/>
              </w:rPr>
              <w:t>Kim Norton</w:t>
            </w:r>
            <w:r w:rsidR="00D047B5" w:rsidRPr="000465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518">
              <w:rPr>
                <w:rFonts w:ascii="Arial" w:hAnsi="Arial" w:cs="Arial"/>
                <w:sz w:val="20"/>
                <w:szCs w:val="20"/>
              </w:rPr>
              <w:t>(CYP) and Danielle Smits (CYP) on precinct</w:t>
            </w:r>
            <w:r w:rsidR="00DA1700" w:rsidRPr="00046518">
              <w:rPr>
                <w:rFonts w:ascii="Arial" w:hAnsi="Arial" w:cs="Arial"/>
                <w:sz w:val="20"/>
                <w:szCs w:val="20"/>
              </w:rPr>
              <w:t>-based communications and engagement</w:t>
            </w:r>
            <w:r w:rsidR="00446975" w:rsidRPr="000465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263E11" w14:textId="3C5CD944" w:rsidR="005F3AFE" w:rsidRDefault="005F3AFE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 xml:space="preserve">Presentation by Mary Parker (CYP) on the Metro Tunnel Creative Program update. </w:t>
            </w:r>
          </w:p>
          <w:p w14:paraId="5107D859" w14:textId="77777777" w:rsidR="00F50DBD" w:rsidRPr="00046518" w:rsidRDefault="00F50DBD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789DC284" w14:textId="77777777" w:rsidR="00EF1A01" w:rsidRPr="00046518" w:rsidRDefault="00EF1A01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lastRenderedPageBreak/>
              <w:t>Matters arising:</w:t>
            </w:r>
          </w:p>
          <w:p w14:paraId="616155CE" w14:textId="32276B79" w:rsidR="001E1300" w:rsidRPr="00046518" w:rsidRDefault="001E1300" w:rsidP="00251DFF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 xml:space="preserve">Peter Gerrand queried the purpose of the chiller plant </w:t>
            </w:r>
            <w:r w:rsidR="000341F3" w:rsidRPr="00046518">
              <w:rPr>
                <w:rFonts w:ascii="Arial" w:hAnsi="Arial" w:cs="Arial"/>
                <w:sz w:val="20"/>
                <w:szCs w:val="20"/>
              </w:rPr>
              <w:t>which will be located close to the Alan Gilbert Building. CYP advised that the chiller plant is to support the station operations</w:t>
            </w:r>
            <w:r w:rsidR="00F50DBD">
              <w:rPr>
                <w:rFonts w:ascii="Arial" w:hAnsi="Arial" w:cs="Arial"/>
                <w:sz w:val="20"/>
                <w:szCs w:val="20"/>
              </w:rPr>
              <w:t>, including air conditioning</w:t>
            </w:r>
            <w:r w:rsidR="000341F3" w:rsidRPr="00046518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207E1D43" w14:textId="41D663C9" w:rsidR="0081134F" w:rsidRPr="00046518" w:rsidRDefault="00EF1260" w:rsidP="00251DFF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>The CRG discussed the proposed stage 2 traffic arrangements</w:t>
            </w:r>
            <w:r w:rsidR="008B3C93">
              <w:rPr>
                <w:rFonts w:ascii="Arial" w:hAnsi="Arial" w:cs="Arial"/>
                <w:sz w:val="20"/>
                <w:szCs w:val="20"/>
              </w:rPr>
              <w:t xml:space="preserve"> at Grattan Street and Royal Parade</w:t>
            </w:r>
            <w:r w:rsidR="003D27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1134F" w:rsidRPr="00046518">
              <w:rPr>
                <w:rFonts w:ascii="Arial" w:hAnsi="Arial" w:cs="Arial"/>
                <w:sz w:val="20"/>
                <w:szCs w:val="20"/>
              </w:rPr>
              <w:t>Robert Moore asked about the route pedestrians will take when trave</w:t>
            </w:r>
            <w:r w:rsidR="003D2736">
              <w:rPr>
                <w:rFonts w:ascii="Arial" w:hAnsi="Arial" w:cs="Arial"/>
                <w:sz w:val="20"/>
                <w:szCs w:val="20"/>
              </w:rPr>
              <w:t>l</w:t>
            </w:r>
            <w:r w:rsidR="0081134F" w:rsidRPr="00046518">
              <w:rPr>
                <w:rFonts w:ascii="Arial" w:hAnsi="Arial" w:cs="Arial"/>
                <w:sz w:val="20"/>
                <w:szCs w:val="20"/>
              </w:rPr>
              <w:t xml:space="preserve">ling from Parkville towards the city. CYP advised </w:t>
            </w:r>
            <w:r w:rsidR="0006392B">
              <w:rPr>
                <w:rFonts w:ascii="Arial" w:hAnsi="Arial" w:cs="Arial"/>
                <w:sz w:val="20"/>
                <w:szCs w:val="20"/>
              </w:rPr>
              <w:t>that</w:t>
            </w:r>
            <w:r w:rsidR="0081134F" w:rsidRPr="00046518">
              <w:rPr>
                <w:rFonts w:ascii="Arial" w:hAnsi="Arial" w:cs="Arial"/>
                <w:sz w:val="20"/>
                <w:szCs w:val="20"/>
              </w:rPr>
              <w:t xml:space="preserve"> substantial wayfinding signage </w:t>
            </w:r>
            <w:r w:rsidR="00A02A14">
              <w:rPr>
                <w:rFonts w:ascii="Arial" w:hAnsi="Arial" w:cs="Arial"/>
                <w:sz w:val="20"/>
                <w:szCs w:val="20"/>
              </w:rPr>
              <w:t xml:space="preserve">will be installed </w:t>
            </w:r>
            <w:r w:rsidR="0081134F" w:rsidRPr="00046518">
              <w:rPr>
                <w:rFonts w:ascii="Arial" w:hAnsi="Arial" w:cs="Arial"/>
                <w:sz w:val="20"/>
                <w:szCs w:val="20"/>
              </w:rPr>
              <w:t xml:space="preserve">for pedestrians. Robert requested CYP provide information for </w:t>
            </w:r>
            <w:r w:rsidR="00D4709A">
              <w:rPr>
                <w:rFonts w:ascii="Arial" w:hAnsi="Arial" w:cs="Arial"/>
                <w:sz w:val="20"/>
                <w:szCs w:val="20"/>
              </w:rPr>
              <w:t xml:space="preserve">on upcoming changes </w:t>
            </w:r>
            <w:r w:rsidRPr="00046518">
              <w:rPr>
                <w:rFonts w:ascii="Arial" w:hAnsi="Arial" w:cs="Arial"/>
                <w:sz w:val="20"/>
                <w:szCs w:val="20"/>
              </w:rPr>
              <w:t>which can be included</w:t>
            </w:r>
            <w:r w:rsidR="00B32ED2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8B3C9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46518">
              <w:rPr>
                <w:rFonts w:ascii="Arial" w:hAnsi="Arial" w:cs="Arial"/>
                <w:sz w:val="20"/>
                <w:szCs w:val="20"/>
              </w:rPr>
              <w:t xml:space="preserve">Parkville Association member newsletter. CYP confirmed it will follow up with Robert and provide additional information which can be shared with residents. </w:t>
            </w:r>
          </w:p>
          <w:p w14:paraId="62569855" w14:textId="305518F9" w:rsidR="00EF1260" w:rsidRPr="00046518" w:rsidRDefault="0083479A" w:rsidP="00251DFF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Robert Moore queried </w:t>
            </w:r>
            <w:r w:rsidR="00EF1260" w:rsidRPr="00046518">
              <w:rPr>
                <w:rFonts w:ascii="Arial" w:hAnsi="Arial" w:cs="Arial"/>
                <w:sz w:val="20"/>
                <w:szCs w:val="20"/>
              </w:rPr>
              <w:t>truck movements</w:t>
            </w:r>
            <w:r w:rsidR="00B4719F">
              <w:rPr>
                <w:rFonts w:ascii="Arial" w:hAnsi="Arial" w:cs="Arial"/>
                <w:sz w:val="20"/>
                <w:szCs w:val="20"/>
              </w:rPr>
              <w:t xml:space="preserve"> around Grattan Street west</w:t>
            </w:r>
            <w:r w:rsidR="00EF1260" w:rsidRPr="000465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0643">
              <w:rPr>
                <w:rFonts w:ascii="Arial" w:hAnsi="Arial" w:cs="Arial"/>
                <w:sz w:val="20"/>
                <w:szCs w:val="20"/>
              </w:rPr>
              <w:t xml:space="preserve">during </w:t>
            </w:r>
            <w:r w:rsidR="00EF1260" w:rsidRPr="00046518">
              <w:rPr>
                <w:rFonts w:ascii="Arial" w:hAnsi="Arial" w:cs="Arial"/>
                <w:sz w:val="20"/>
                <w:szCs w:val="20"/>
              </w:rPr>
              <w:t xml:space="preserve">construction of the </w:t>
            </w:r>
            <w:r>
              <w:rPr>
                <w:rFonts w:ascii="Arial" w:hAnsi="Arial" w:cs="Arial"/>
                <w:sz w:val="20"/>
                <w:szCs w:val="20"/>
              </w:rPr>
              <w:t>station entrance adjacent to the Royal Melbourne Hospital</w:t>
            </w:r>
            <w:r w:rsidR="00B4719F">
              <w:rPr>
                <w:rFonts w:ascii="Arial" w:hAnsi="Arial" w:cs="Arial"/>
                <w:sz w:val="20"/>
                <w:szCs w:val="20"/>
              </w:rPr>
              <w:t xml:space="preserve"> and wider truck movements from Grattan Street to the freeway</w:t>
            </w:r>
            <w:r w:rsidR="00EF1260" w:rsidRPr="00046518">
              <w:rPr>
                <w:rFonts w:ascii="Arial" w:hAnsi="Arial" w:cs="Arial"/>
                <w:sz w:val="20"/>
                <w:szCs w:val="20"/>
              </w:rPr>
              <w:t>. CYP advised</w:t>
            </w:r>
            <w:r w:rsidR="00B4719F">
              <w:rPr>
                <w:rFonts w:ascii="Arial" w:hAnsi="Arial" w:cs="Arial"/>
                <w:sz w:val="20"/>
                <w:szCs w:val="20"/>
              </w:rPr>
              <w:t xml:space="preserve"> trucks will reverse into the worksite and exit north via Royal Parade. CYP advised</w:t>
            </w:r>
            <w:r w:rsidR="00EF1260" w:rsidRPr="000465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719F">
              <w:rPr>
                <w:rFonts w:ascii="Arial" w:hAnsi="Arial" w:cs="Arial"/>
                <w:sz w:val="20"/>
                <w:szCs w:val="20"/>
              </w:rPr>
              <w:t>they will</w:t>
            </w:r>
            <w:r w:rsidR="00D4709A">
              <w:rPr>
                <w:rFonts w:ascii="Arial" w:hAnsi="Arial" w:cs="Arial"/>
                <w:sz w:val="20"/>
                <w:szCs w:val="20"/>
              </w:rPr>
              <w:t xml:space="preserve"> follow up with Robert </w:t>
            </w:r>
            <w:r w:rsidR="0069529C">
              <w:rPr>
                <w:rFonts w:ascii="Arial" w:hAnsi="Arial" w:cs="Arial"/>
                <w:sz w:val="20"/>
                <w:szCs w:val="20"/>
              </w:rPr>
              <w:t>and</w:t>
            </w:r>
            <w:r w:rsidR="00B4719F">
              <w:rPr>
                <w:rFonts w:ascii="Arial" w:hAnsi="Arial" w:cs="Arial"/>
                <w:sz w:val="20"/>
                <w:szCs w:val="20"/>
              </w:rPr>
              <w:t xml:space="preserve"> provide detail on haulage routes</w:t>
            </w:r>
            <w:r w:rsidR="003D2736">
              <w:rPr>
                <w:rFonts w:ascii="Arial" w:hAnsi="Arial" w:cs="Arial"/>
                <w:sz w:val="20"/>
                <w:szCs w:val="20"/>
              </w:rPr>
              <w:t>.</w:t>
            </w:r>
            <w:r w:rsidR="00B471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80DB06" w14:textId="0CFCE50F" w:rsidR="000D557B" w:rsidRPr="00046518" w:rsidRDefault="000D557B" w:rsidP="00251DFF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 xml:space="preserve">Robert Moore queried the </w:t>
            </w:r>
            <w:r w:rsidR="0083479A">
              <w:rPr>
                <w:rFonts w:ascii="Arial" w:hAnsi="Arial" w:cs="Arial"/>
                <w:sz w:val="20"/>
                <w:szCs w:val="20"/>
              </w:rPr>
              <w:t>completion date for the main Parkville structures, including the station</w:t>
            </w:r>
            <w:r w:rsidRPr="00046518">
              <w:rPr>
                <w:rFonts w:ascii="Arial" w:hAnsi="Arial" w:cs="Arial"/>
                <w:sz w:val="20"/>
                <w:szCs w:val="20"/>
              </w:rPr>
              <w:t xml:space="preserve">. CYP advised that most of the </w:t>
            </w:r>
            <w:r w:rsidR="0083479A">
              <w:rPr>
                <w:rFonts w:ascii="Arial" w:hAnsi="Arial" w:cs="Arial"/>
                <w:sz w:val="20"/>
                <w:szCs w:val="20"/>
              </w:rPr>
              <w:t xml:space="preserve">structures </w:t>
            </w:r>
            <w:r w:rsidRPr="00046518">
              <w:rPr>
                <w:rFonts w:ascii="Arial" w:hAnsi="Arial" w:cs="Arial"/>
                <w:sz w:val="20"/>
                <w:szCs w:val="20"/>
              </w:rPr>
              <w:t>for the station</w:t>
            </w:r>
            <w:r w:rsidR="00654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511">
              <w:rPr>
                <w:rFonts w:ascii="Arial" w:hAnsi="Arial" w:cs="Arial"/>
                <w:sz w:val="20"/>
                <w:szCs w:val="20"/>
              </w:rPr>
              <w:t>is</w:t>
            </w:r>
            <w:r w:rsidR="006542CE">
              <w:rPr>
                <w:rFonts w:ascii="Arial" w:hAnsi="Arial" w:cs="Arial"/>
                <w:sz w:val="20"/>
                <w:szCs w:val="20"/>
              </w:rPr>
              <w:t xml:space="preserve"> anticipated to </w:t>
            </w:r>
            <w:r w:rsidR="0083479A">
              <w:rPr>
                <w:rFonts w:ascii="Arial" w:hAnsi="Arial" w:cs="Arial"/>
                <w:sz w:val="20"/>
                <w:szCs w:val="20"/>
              </w:rPr>
              <w:t>be complete by late</w:t>
            </w:r>
            <w:r w:rsidR="003D27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BD0">
              <w:rPr>
                <w:rFonts w:ascii="Arial" w:hAnsi="Arial" w:cs="Arial"/>
                <w:sz w:val="20"/>
                <w:szCs w:val="20"/>
              </w:rPr>
              <w:t>2023</w:t>
            </w:r>
            <w:r w:rsidRPr="0004651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3479A">
              <w:rPr>
                <w:rFonts w:ascii="Arial" w:hAnsi="Arial" w:cs="Arial"/>
                <w:sz w:val="20"/>
                <w:szCs w:val="20"/>
              </w:rPr>
              <w:t xml:space="preserve">with operation of trains scheduled in </w:t>
            </w:r>
            <w:r w:rsidRPr="00046518">
              <w:rPr>
                <w:rFonts w:ascii="Arial" w:hAnsi="Arial" w:cs="Arial"/>
                <w:sz w:val="20"/>
                <w:szCs w:val="20"/>
              </w:rPr>
              <w:t xml:space="preserve">2025. CYP advised planning is ongoing </w:t>
            </w:r>
            <w:r w:rsidR="008C5DC8" w:rsidRPr="00046518">
              <w:rPr>
                <w:rFonts w:ascii="Arial" w:hAnsi="Arial" w:cs="Arial"/>
                <w:sz w:val="20"/>
                <w:szCs w:val="20"/>
              </w:rPr>
              <w:t>regarding</w:t>
            </w:r>
            <w:r w:rsidR="008347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518">
              <w:rPr>
                <w:rFonts w:ascii="Arial" w:hAnsi="Arial" w:cs="Arial"/>
                <w:sz w:val="20"/>
                <w:szCs w:val="20"/>
              </w:rPr>
              <w:t xml:space="preserve">landscaping and reinstatement. </w:t>
            </w:r>
          </w:p>
          <w:p w14:paraId="7F11213D" w14:textId="337D73B0" w:rsidR="00C45B02" w:rsidRPr="00046518" w:rsidRDefault="000B59EB" w:rsidP="00251DFF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 xml:space="preserve">Peter Gerrand queried </w:t>
            </w:r>
            <w:r w:rsidR="008B3C93">
              <w:rPr>
                <w:rFonts w:ascii="Arial" w:hAnsi="Arial" w:cs="Arial"/>
                <w:sz w:val="20"/>
                <w:szCs w:val="20"/>
              </w:rPr>
              <w:t xml:space="preserve">if the intake substation </w:t>
            </w:r>
            <w:r w:rsidR="00762DEF">
              <w:rPr>
                <w:rFonts w:ascii="Arial" w:hAnsi="Arial" w:cs="Arial"/>
                <w:sz w:val="20"/>
                <w:szCs w:val="20"/>
              </w:rPr>
              <w:t>under creek</w:t>
            </w:r>
            <w:r w:rsidR="008B3C93">
              <w:rPr>
                <w:rFonts w:ascii="Arial" w:hAnsi="Arial" w:cs="Arial"/>
                <w:sz w:val="20"/>
                <w:szCs w:val="20"/>
              </w:rPr>
              <w:t xml:space="preserve"> bore will impact the depth of the Moonee Ponds Creek</w:t>
            </w:r>
            <w:r w:rsidRPr="00046518">
              <w:rPr>
                <w:rFonts w:ascii="Arial" w:hAnsi="Arial" w:cs="Arial"/>
                <w:sz w:val="20"/>
                <w:szCs w:val="20"/>
              </w:rPr>
              <w:t xml:space="preserve">. CYP </w:t>
            </w:r>
            <w:proofErr w:type="gramStart"/>
            <w:r w:rsidRPr="00046518">
              <w:rPr>
                <w:rFonts w:ascii="Arial" w:hAnsi="Arial" w:cs="Arial"/>
                <w:sz w:val="20"/>
                <w:szCs w:val="20"/>
              </w:rPr>
              <w:t>advised</w:t>
            </w:r>
            <w:proofErr w:type="gramEnd"/>
            <w:r w:rsidRPr="00046518">
              <w:rPr>
                <w:rFonts w:ascii="Arial" w:hAnsi="Arial" w:cs="Arial"/>
                <w:sz w:val="20"/>
                <w:szCs w:val="20"/>
              </w:rPr>
              <w:t xml:space="preserve"> that the </w:t>
            </w:r>
            <w:r w:rsidR="008B3C93">
              <w:rPr>
                <w:rFonts w:ascii="Arial" w:hAnsi="Arial" w:cs="Arial"/>
                <w:sz w:val="20"/>
                <w:szCs w:val="20"/>
              </w:rPr>
              <w:t xml:space="preserve">bore </w:t>
            </w:r>
            <w:r w:rsidRPr="00046518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8B3C93"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Pr="00046518">
              <w:rPr>
                <w:rFonts w:ascii="Arial" w:hAnsi="Arial" w:cs="Arial"/>
                <w:sz w:val="20"/>
                <w:szCs w:val="20"/>
              </w:rPr>
              <w:t xml:space="preserve">under the bed of the creek and there </w:t>
            </w:r>
            <w:r w:rsidR="008B3C93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Pr="00046518">
              <w:rPr>
                <w:rFonts w:ascii="Arial" w:hAnsi="Arial" w:cs="Arial"/>
                <w:sz w:val="20"/>
                <w:szCs w:val="20"/>
              </w:rPr>
              <w:t>be no disruption to the creek</w:t>
            </w:r>
            <w:r w:rsidR="00024B9B">
              <w:rPr>
                <w:rFonts w:ascii="Arial" w:hAnsi="Arial" w:cs="Arial"/>
                <w:sz w:val="20"/>
                <w:szCs w:val="20"/>
              </w:rPr>
              <w:t xml:space="preserve"> itself</w:t>
            </w:r>
            <w:r w:rsidRPr="000465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FD2508" w14:textId="6ECBF6CF" w:rsidR="00B35573" w:rsidRDefault="000B59EB" w:rsidP="00B35573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 xml:space="preserve">Rachael Palmer queried whether the recent flooding of Moonee Ponds Creek had impacted the construction of the substation. CYP </w:t>
            </w:r>
            <w:proofErr w:type="gramStart"/>
            <w:r w:rsidRPr="00046518">
              <w:rPr>
                <w:rFonts w:ascii="Arial" w:hAnsi="Arial" w:cs="Arial"/>
                <w:sz w:val="20"/>
                <w:szCs w:val="20"/>
              </w:rPr>
              <w:t>advised</w:t>
            </w:r>
            <w:proofErr w:type="gramEnd"/>
            <w:r w:rsidRPr="00046518">
              <w:rPr>
                <w:rFonts w:ascii="Arial" w:hAnsi="Arial" w:cs="Arial"/>
                <w:sz w:val="20"/>
                <w:szCs w:val="20"/>
              </w:rPr>
              <w:t xml:space="preserve"> that the works had not been impacted</w:t>
            </w:r>
            <w:r w:rsidR="008B3C93">
              <w:rPr>
                <w:rFonts w:ascii="Arial" w:hAnsi="Arial" w:cs="Arial"/>
                <w:sz w:val="20"/>
                <w:szCs w:val="20"/>
              </w:rPr>
              <w:t xml:space="preserve"> as the site is set away from the edge of the creek</w:t>
            </w:r>
            <w:r w:rsidR="00024B9B">
              <w:rPr>
                <w:rFonts w:ascii="Arial" w:hAnsi="Arial" w:cs="Arial"/>
                <w:sz w:val="20"/>
                <w:szCs w:val="20"/>
              </w:rPr>
              <w:t xml:space="preserve"> and is elevated</w:t>
            </w:r>
            <w:r w:rsidRPr="000465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053B30" w14:textId="21C8552B" w:rsidR="008928BA" w:rsidRPr="00B35573" w:rsidRDefault="000B59EB" w:rsidP="00B35573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64300A19">
              <w:rPr>
                <w:rFonts w:ascii="Arial" w:hAnsi="Arial" w:cs="Arial"/>
                <w:sz w:val="20"/>
                <w:szCs w:val="20"/>
              </w:rPr>
              <w:t xml:space="preserve">Rachael Palmer queried </w:t>
            </w:r>
            <w:r w:rsidR="00955638" w:rsidRPr="64300A19">
              <w:rPr>
                <w:rFonts w:ascii="Arial" w:hAnsi="Arial" w:cs="Arial"/>
                <w:sz w:val="20"/>
                <w:szCs w:val="20"/>
              </w:rPr>
              <w:t xml:space="preserve">whether the commencement of the </w:t>
            </w:r>
            <w:r w:rsidR="00024B9B" w:rsidRPr="64300A19">
              <w:rPr>
                <w:rFonts w:ascii="Arial" w:hAnsi="Arial" w:cs="Arial"/>
                <w:sz w:val="20"/>
                <w:szCs w:val="20"/>
              </w:rPr>
              <w:t xml:space="preserve">Arden </w:t>
            </w:r>
            <w:r w:rsidR="00955638" w:rsidRPr="64300A19">
              <w:rPr>
                <w:rFonts w:ascii="Arial" w:hAnsi="Arial" w:cs="Arial"/>
                <w:sz w:val="20"/>
                <w:szCs w:val="20"/>
              </w:rPr>
              <w:t>station fit out</w:t>
            </w:r>
            <w:r w:rsidR="008B3C93" w:rsidRPr="64300A19">
              <w:rPr>
                <w:rFonts w:ascii="Arial" w:hAnsi="Arial" w:cs="Arial"/>
                <w:sz w:val="20"/>
                <w:szCs w:val="20"/>
              </w:rPr>
              <w:t xml:space="preserve"> and mechanical electrical and plumbing (MEP)</w:t>
            </w:r>
            <w:r w:rsidR="00955638" w:rsidRPr="64300A19">
              <w:rPr>
                <w:rFonts w:ascii="Arial" w:hAnsi="Arial" w:cs="Arial"/>
                <w:sz w:val="20"/>
                <w:szCs w:val="20"/>
              </w:rPr>
              <w:t xml:space="preserve"> works</w:t>
            </w:r>
            <w:r w:rsidR="00623207" w:rsidRPr="64300A19">
              <w:rPr>
                <w:rFonts w:ascii="Arial" w:hAnsi="Arial" w:cs="Arial"/>
                <w:sz w:val="20"/>
                <w:szCs w:val="20"/>
              </w:rPr>
              <w:t xml:space="preserve"> will</w:t>
            </w:r>
            <w:r w:rsidR="00955638" w:rsidRPr="64300A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4B9B" w:rsidRPr="64300A19">
              <w:rPr>
                <w:rFonts w:ascii="Arial" w:hAnsi="Arial" w:cs="Arial"/>
                <w:sz w:val="20"/>
                <w:szCs w:val="20"/>
              </w:rPr>
              <w:t xml:space="preserve">affect </w:t>
            </w:r>
            <w:r w:rsidR="00955638" w:rsidRPr="64300A19">
              <w:rPr>
                <w:rFonts w:ascii="Arial" w:hAnsi="Arial" w:cs="Arial"/>
                <w:sz w:val="20"/>
                <w:szCs w:val="20"/>
              </w:rPr>
              <w:t xml:space="preserve">the opportunity to arrange a community walkthrough </w:t>
            </w:r>
            <w:r w:rsidR="008B3C93" w:rsidRPr="64300A19">
              <w:rPr>
                <w:rFonts w:ascii="Arial" w:hAnsi="Arial" w:cs="Arial"/>
                <w:sz w:val="20"/>
                <w:szCs w:val="20"/>
              </w:rPr>
              <w:t>of the tunnels in North Melbourne</w:t>
            </w:r>
            <w:r w:rsidR="003D2736" w:rsidRPr="64300A19">
              <w:rPr>
                <w:rFonts w:ascii="Arial" w:hAnsi="Arial" w:cs="Arial"/>
                <w:sz w:val="20"/>
                <w:szCs w:val="20"/>
              </w:rPr>
              <w:t>.</w:t>
            </w:r>
            <w:r w:rsidR="008B3C93" w:rsidRPr="64300A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5638" w:rsidRPr="64300A19">
              <w:rPr>
                <w:rFonts w:ascii="Arial" w:hAnsi="Arial" w:cs="Arial"/>
                <w:sz w:val="20"/>
                <w:szCs w:val="20"/>
              </w:rPr>
              <w:t xml:space="preserve">CYP </w:t>
            </w:r>
            <w:proofErr w:type="gramStart"/>
            <w:r w:rsidR="00024B9B" w:rsidRPr="64300A19">
              <w:rPr>
                <w:rFonts w:ascii="Arial" w:hAnsi="Arial" w:cs="Arial"/>
                <w:sz w:val="20"/>
                <w:szCs w:val="20"/>
              </w:rPr>
              <w:t>advised</w:t>
            </w:r>
            <w:proofErr w:type="gramEnd"/>
            <w:r w:rsidR="00024B9B" w:rsidRPr="64300A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5638" w:rsidRPr="64300A19">
              <w:rPr>
                <w:rFonts w:ascii="Arial" w:hAnsi="Arial" w:cs="Arial"/>
                <w:sz w:val="20"/>
                <w:szCs w:val="20"/>
              </w:rPr>
              <w:t xml:space="preserve">that discussions are ongoing with regard to which section of tunnel </w:t>
            </w:r>
            <w:r w:rsidR="4DF24CE3" w:rsidRPr="64300A19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="00955638" w:rsidRPr="64300A19">
              <w:rPr>
                <w:rFonts w:ascii="Arial" w:hAnsi="Arial" w:cs="Arial"/>
                <w:sz w:val="20"/>
                <w:szCs w:val="20"/>
              </w:rPr>
              <w:t>be most appropriate to facilitate a community walkthrough</w:t>
            </w:r>
            <w:r w:rsidR="1970E43F" w:rsidRPr="64300A19">
              <w:rPr>
                <w:rFonts w:ascii="Arial" w:hAnsi="Arial" w:cs="Arial"/>
                <w:sz w:val="20"/>
                <w:szCs w:val="20"/>
              </w:rPr>
              <w:t>, if</w:t>
            </w:r>
            <w:r w:rsidR="409852A8" w:rsidRPr="64300A19">
              <w:rPr>
                <w:rFonts w:ascii="Arial" w:hAnsi="Arial" w:cs="Arial"/>
                <w:sz w:val="20"/>
                <w:szCs w:val="20"/>
              </w:rPr>
              <w:t xml:space="preserve"> a walkthrough is approved</w:t>
            </w:r>
            <w:r w:rsidR="00955638" w:rsidRPr="64300A1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013162" w14:textId="1D58F27D" w:rsidR="002D3A57" w:rsidRPr="00B35573" w:rsidRDefault="002308DF" w:rsidP="00B35573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 xml:space="preserve">The CRG discussed the updated Arden Station design. </w:t>
            </w:r>
          </w:p>
          <w:p w14:paraId="5E791C54" w14:textId="30A28B8E" w:rsidR="00B35573" w:rsidRDefault="002D3A57" w:rsidP="00B35573">
            <w:pPr>
              <w:numPr>
                <w:ilvl w:val="1"/>
                <w:numId w:val="2"/>
              </w:numPr>
              <w:tabs>
                <w:tab w:val="clear" w:pos="1440"/>
                <w:tab w:val="num" w:pos="1026"/>
              </w:tabs>
              <w:spacing w:before="80" w:after="80"/>
              <w:ind w:left="1026" w:hanging="425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D3A57">
              <w:rPr>
                <w:rFonts w:ascii="Arial" w:hAnsi="Arial" w:cs="Arial"/>
                <w:sz w:val="20"/>
                <w:szCs w:val="20"/>
              </w:rPr>
              <w:t xml:space="preserve">Rachael Palmer queried if the Arden Station skylights would be trafficable. CYP advised </w:t>
            </w:r>
            <w:r w:rsidR="008553F5">
              <w:rPr>
                <w:rFonts w:ascii="Arial" w:hAnsi="Arial" w:cs="Arial"/>
                <w:sz w:val="20"/>
                <w:szCs w:val="20"/>
              </w:rPr>
              <w:t xml:space="preserve">the skylights will be elevated and not accessible to </w:t>
            </w:r>
            <w:r w:rsidRPr="002D3A57">
              <w:rPr>
                <w:rFonts w:ascii="Arial" w:hAnsi="Arial" w:cs="Arial"/>
                <w:sz w:val="20"/>
                <w:szCs w:val="20"/>
              </w:rPr>
              <w:t>pedestrians</w:t>
            </w:r>
            <w:r w:rsidR="2219445E" w:rsidRPr="5FEBB679">
              <w:rPr>
                <w:rFonts w:ascii="Arial" w:hAnsi="Arial" w:cs="Arial"/>
                <w:sz w:val="20"/>
                <w:szCs w:val="20"/>
              </w:rPr>
              <w:t>.</w:t>
            </w:r>
            <w:r w:rsidRPr="002D3A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58C714" w14:textId="77777777" w:rsidR="00B35573" w:rsidRDefault="0098766B" w:rsidP="00B35573">
            <w:pPr>
              <w:numPr>
                <w:ilvl w:val="1"/>
                <w:numId w:val="2"/>
              </w:numPr>
              <w:tabs>
                <w:tab w:val="clear" w:pos="1440"/>
                <w:tab w:val="num" w:pos="1026"/>
              </w:tabs>
              <w:spacing w:before="80" w:after="80"/>
              <w:ind w:left="1026" w:hanging="425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5573">
              <w:rPr>
                <w:rFonts w:ascii="Arial" w:hAnsi="Arial" w:cs="Arial"/>
                <w:sz w:val="20"/>
                <w:szCs w:val="20"/>
              </w:rPr>
              <w:t xml:space="preserve">Chris Lovell queried if parkland </w:t>
            </w:r>
            <w:proofErr w:type="gramStart"/>
            <w:r w:rsidRPr="00B35573">
              <w:rPr>
                <w:rFonts w:ascii="Arial" w:hAnsi="Arial" w:cs="Arial"/>
                <w:sz w:val="20"/>
                <w:szCs w:val="20"/>
              </w:rPr>
              <w:t>will</w:t>
            </w:r>
            <w:proofErr w:type="gramEnd"/>
            <w:r w:rsidRPr="00B35573">
              <w:rPr>
                <w:rFonts w:ascii="Arial" w:hAnsi="Arial" w:cs="Arial"/>
                <w:sz w:val="20"/>
                <w:szCs w:val="20"/>
              </w:rPr>
              <w:t xml:space="preserve"> surround the Arden Station </w:t>
            </w:r>
            <w:r w:rsidR="00024B9B" w:rsidRPr="00B35573">
              <w:rPr>
                <w:rFonts w:ascii="Arial" w:hAnsi="Arial" w:cs="Arial"/>
                <w:sz w:val="20"/>
                <w:szCs w:val="20"/>
              </w:rPr>
              <w:t>skylights</w:t>
            </w:r>
            <w:r w:rsidRPr="00B35573">
              <w:rPr>
                <w:rFonts w:ascii="Arial" w:hAnsi="Arial" w:cs="Arial"/>
                <w:sz w:val="20"/>
                <w:szCs w:val="20"/>
              </w:rPr>
              <w:t xml:space="preserve">. CYP advised </w:t>
            </w:r>
            <w:r w:rsidR="00024B9B" w:rsidRPr="00B35573">
              <w:rPr>
                <w:rFonts w:ascii="Arial" w:hAnsi="Arial" w:cs="Arial"/>
                <w:sz w:val="20"/>
                <w:szCs w:val="20"/>
              </w:rPr>
              <w:t>that the Victorian Planning Authority has publicly released the draft Arden Structure Plan which identifies open space surrounding the skylights.</w:t>
            </w:r>
          </w:p>
          <w:p w14:paraId="54C48604" w14:textId="689DF914" w:rsidR="00B35573" w:rsidRDefault="002308DF" w:rsidP="00B35573">
            <w:pPr>
              <w:numPr>
                <w:ilvl w:val="1"/>
                <w:numId w:val="2"/>
              </w:numPr>
              <w:tabs>
                <w:tab w:val="clear" w:pos="1440"/>
                <w:tab w:val="num" w:pos="1026"/>
              </w:tabs>
              <w:spacing w:before="80" w:after="80"/>
              <w:ind w:left="1026" w:hanging="425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5573">
              <w:rPr>
                <w:rFonts w:ascii="Arial" w:hAnsi="Arial" w:cs="Arial"/>
                <w:sz w:val="20"/>
                <w:szCs w:val="20"/>
              </w:rPr>
              <w:t xml:space="preserve">Peter Gerrand queried whether a closed-circuit television (CCTV) system would be used throughout the station. CYP confirmed CCTV will be integrated </w:t>
            </w:r>
            <w:r w:rsidR="008553F5" w:rsidRPr="00B35573">
              <w:rPr>
                <w:rFonts w:ascii="Arial" w:hAnsi="Arial" w:cs="Arial"/>
                <w:sz w:val="20"/>
                <w:szCs w:val="20"/>
              </w:rPr>
              <w:t>into all of the Metro Tunnel stations</w:t>
            </w:r>
            <w:r w:rsidR="0043D35B" w:rsidRPr="08AECDD6">
              <w:rPr>
                <w:rFonts w:ascii="Arial" w:hAnsi="Arial" w:cs="Arial"/>
                <w:sz w:val="20"/>
                <w:szCs w:val="20"/>
              </w:rPr>
              <w:t>.</w:t>
            </w:r>
            <w:r w:rsidR="008553F5" w:rsidRPr="00B355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1E8060" w14:textId="77777777" w:rsidR="00B35573" w:rsidRDefault="009E7EBF" w:rsidP="00B35573">
            <w:pPr>
              <w:numPr>
                <w:ilvl w:val="1"/>
                <w:numId w:val="2"/>
              </w:numPr>
              <w:tabs>
                <w:tab w:val="clear" w:pos="1440"/>
                <w:tab w:val="num" w:pos="1026"/>
              </w:tabs>
              <w:spacing w:before="80" w:after="80"/>
              <w:ind w:left="1026" w:hanging="425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5573">
              <w:rPr>
                <w:rFonts w:ascii="Arial" w:hAnsi="Arial" w:cs="Arial"/>
                <w:sz w:val="20"/>
                <w:szCs w:val="20"/>
              </w:rPr>
              <w:t>Peter Gerrand queried the interface between station entrance construction and legacy art installation. CYP advised the legacy art will be installed once the structure is complete</w:t>
            </w:r>
            <w:r w:rsidR="00024B9B" w:rsidRPr="00B35573">
              <w:rPr>
                <w:rFonts w:ascii="Arial" w:hAnsi="Arial" w:cs="Arial"/>
                <w:sz w:val="20"/>
                <w:szCs w:val="20"/>
              </w:rPr>
              <w:t>.</w:t>
            </w:r>
            <w:r w:rsidRPr="00B355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C8F8BB" w14:textId="2104B4DD" w:rsidR="00B35573" w:rsidRDefault="009E7EBF" w:rsidP="00B35573">
            <w:pPr>
              <w:numPr>
                <w:ilvl w:val="1"/>
                <w:numId w:val="2"/>
              </w:numPr>
              <w:tabs>
                <w:tab w:val="clear" w:pos="1440"/>
                <w:tab w:val="num" w:pos="1026"/>
              </w:tabs>
              <w:spacing w:before="80" w:after="80"/>
              <w:ind w:left="1026" w:hanging="425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5573">
              <w:rPr>
                <w:rFonts w:ascii="Arial" w:hAnsi="Arial" w:cs="Arial"/>
                <w:sz w:val="20"/>
                <w:szCs w:val="20"/>
              </w:rPr>
              <w:t xml:space="preserve">Peter Gerrand queried </w:t>
            </w:r>
            <w:r w:rsidR="00024B9B" w:rsidRPr="00B35573">
              <w:rPr>
                <w:rFonts w:ascii="Arial" w:hAnsi="Arial" w:cs="Arial"/>
                <w:sz w:val="20"/>
                <w:szCs w:val="20"/>
              </w:rPr>
              <w:t>sight</w:t>
            </w:r>
            <w:r w:rsidRPr="00B35573">
              <w:rPr>
                <w:rFonts w:ascii="Arial" w:hAnsi="Arial" w:cs="Arial"/>
                <w:sz w:val="20"/>
                <w:szCs w:val="20"/>
              </w:rPr>
              <w:t xml:space="preserve"> lines from Laurens Street</w:t>
            </w:r>
            <w:r w:rsidR="00024B9B" w:rsidRPr="00B35573">
              <w:rPr>
                <w:rFonts w:ascii="Arial" w:hAnsi="Arial" w:cs="Arial"/>
                <w:sz w:val="20"/>
                <w:szCs w:val="20"/>
              </w:rPr>
              <w:t xml:space="preserve"> towards</w:t>
            </w:r>
            <w:r w:rsidRPr="00B35573">
              <w:rPr>
                <w:rFonts w:ascii="Arial" w:hAnsi="Arial" w:cs="Arial"/>
                <w:sz w:val="20"/>
                <w:szCs w:val="20"/>
              </w:rPr>
              <w:t xml:space="preserve"> the station</w:t>
            </w:r>
            <w:r w:rsidR="00024B9B" w:rsidRPr="00B35573">
              <w:rPr>
                <w:rFonts w:ascii="Arial" w:hAnsi="Arial" w:cs="Arial"/>
                <w:sz w:val="20"/>
                <w:szCs w:val="20"/>
              </w:rPr>
              <w:t xml:space="preserve"> entrance</w:t>
            </w:r>
            <w:r w:rsidR="00A748AD" w:rsidRPr="00B35573">
              <w:rPr>
                <w:rFonts w:ascii="Arial" w:hAnsi="Arial" w:cs="Arial"/>
                <w:sz w:val="20"/>
                <w:szCs w:val="20"/>
              </w:rPr>
              <w:t xml:space="preserve"> and whether foliage could block this</w:t>
            </w:r>
            <w:r w:rsidRPr="00B35573">
              <w:rPr>
                <w:rFonts w:ascii="Arial" w:hAnsi="Arial" w:cs="Arial"/>
                <w:sz w:val="20"/>
                <w:szCs w:val="20"/>
              </w:rPr>
              <w:t>. CYP advised</w:t>
            </w:r>
            <w:r w:rsidR="008E3E45" w:rsidRPr="00B35573">
              <w:rPr>
                <w:rFonts w:ascii="Arial" w:hAnsi="Arial" w:cs="Arial"/>
                <w:sz w:val="20"/>
                <w:szCs w:val="20"/>
              </w:rPr>
              <w:t xml:space="preserve"> the design process is being coordinated with landscaping and architectural design</w:t>
            </w:r>
            <w:r w:rsidR="008E3E45" w:rsidRPr="00B35573">
              <w:rPr>
                <w:rStyle w:val="CommentReference"/>
                <w:sz w:val="20"/>
                <w:szCs w:val="20"/>
              </w:rPr>
              <w:t xml:space="preserve"> to achieve desired sight</w:t>
            </w:r>
            <w:r w:rsidR="007C70EA">
              <w:rPr>
                <w:rStyle w:val="CommentReference"/>
                <w:sz w:val="20"/>
                <w:szCs w:val="20"/>
              </w:rPr>
              <w:t xml:space="preserve"> </w:t>
            </w:r>
            <w:r w:rsidR="008E3E45" w:rsidRPr="00B35573">
              <w:rPr>
                <w:rStyle w:val="CommentReference"/>
                <w:sz w:val="20"/>
                <w:szCs w:val="20"/>
              </w:rPr>
              <w:t xml:space="preserve">lines. </w:t>
            </w:r>
          </w:p>
          <w:p w14:paraId="355D02A9" w14:textId="391EEE73" w:rsidR="002308DF" w:rsidRPr="00B35573" w:rsidRDefault="002308DF" w:rsidP="00B35573">
            <w:pPr>
              <w:numPr>
                <w:ilvl w:val="1"/>
                <w:numId w:val="2"/>
              </w:numPr>
              <w:tabs>
                <w:tab w:val="clear" w:pos="1440"/>
                <w:tab w:val="num" w:pos="1026"/>
              </w:tabs>
              <w:spacing w:before="80" w:after="80"/>
              <w:ind w:left="1026" w:hanging="425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35573">
              <w:rPr>
                <w:rFonts w:ascii="Arial" w:hAnsi="Arial" w:cs="Arial"/>
                <w:sz w:val="20"/>
                <w:szCs w:val="20"/>
              </w:rPr>
              <w:t xml:space="preserve">CYP </w:t>
            </w:r>
            <w:r w:rsidR="23AEC6BD" w:rsidRPr="1C9364F9">
              <w:rPr>
                <w:rFonts w:ascii="Arial" w:hAnsi="Arial" w:cs="Arial"/>
                <w:sz w:val="20"/>
                <w:szCs w:val="20"/>
              </w:rPr>
              <w:t xml:space="preserve">queried if there was a </w:t>
            </w:r>
            <w:r w:rsidR="23AEC6BD" w:rsidRPr="7ACF3E7A">
              <w:rPr>
                <w:rFonts w:ascii="Arial" w:hAnsi="Arial" w:cs="Arial"/>
                <w:sz w:val="20"/>
                <w:szCs w:val="20"/>
              </w:rPr>
              <w:t xml:space="preserve">level of </w:t>
            </w:r>
            <w:r w:rsidR="23AEC6BD" w:rsidRPr="38F00B3F">
              <w:rPr>
                <w:rFonts w:ascii="Arial" w:hAnsi="Arial" w:cs="Arial"/>
                <w:sz w:val="20"/>
                <w:szCs w:val="20"/>
              </w:rPr>
              <w:t xml:space="preserve">interest from CRG </w:t>
            </w:r>
            <w:r w:rsidR="23AEC6BD" w:rsidRPr="023A624E">
              <w:rPr>
                <w:rFonts w:ascii="Arial" w:hAnsi="Arial" w:cs="Arial"/>
                <w:sz w:val="20"/>
                <w:szCs w:val="20"/>
              </w:rPr>
              <w:t>members</w:t>
            </w:r>
            <w:r w:rsidRPr="023A6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5573">
              <w:rPr>
                <w:rFonts w:ascii="Arial" w:hAnsi="Arial" w:cs="Arial"/>
                <w:sz w:val="20"/>
                <w:szCs w:val="20"/>
              </w:rPr>
              <w:t xml:space="preserve">to visit the Arden Station site. The CRG members confirmed they would be interested to visit the site. CYP </w:t>
            </w:r>
            <w:r w:rsidR="00A748AD" w:rsidRPr="00B35573">
              <w:rPr>
                <w:rFonts w:ascii="Arial" w:hAnsi="Arial" w:cs="Arial"/>
                <w:sz w:val="20"/>
                <w:szCs w:val="20"/>
              </w:rPr>
              <w:t xml:space="preserve">advised they will look at </w:t>
            </w:r>
            <w:r w:rsidRPr="00B35573">
              <w:rPr>
                <w:rFonts w:ascii="Arial" w:hAnsi="Arial" w:cs="Arial"/>
                <w:sz w:val="20"/>
                <w:szCs w:val="20"/>
              </w:rPr>
              <w:t>potential dates</w:t>
            </w:r>
            <w:r w:rsidR="00A748AD" w:rsidRPr="00B35573">
              <w:rPr>
                <w:rFonts w:ascii="Arial" w:hAnsi="Arial" w:cs="Arial"/>
                <w:sz w:val="20"/>
                <w:szCs w:val="20"/>
              </w:rPr>
              <w:t xml:space="preserve"> for a site visit</w:t>
            </w:r>
            <w:r w:rsidR="5E84F5B6" w:rsidRPr="5C041AC3">
              <w:rPr>
                <w:rFonts w:ascii="Arial" w:hAnsi="Arial" w:cs="Arial"/>
                <w:sz w:val="20"/>
                <w:szCs w:val="20"/>
              </w:rPr>
              <w:t xml:space="preserve">, noting </w:t>
            </w:r>
            <w:r w:rsidR="5E84F5B6" w:rsidRPr="7BF19286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5E84F5B6" w:rsidRPr="5E37B9DA">
              <w:rPr>
                <w:rFonts w:ascii="Arial" w:hAnsi="Arial" w:cs="Arial"/>
                <w:sz w:val="20"/>
                <w:szCs w:val="20"/>
              </w:rPr>
              <w:t>potential visit</w:t>
            </w:r>
            <w:r w:rsidR="5E84F5B6" w:rsidRPr="1A24E7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E84F5B6" w:rsidRPr="7C6B0EDB">
              <w:rPr>
                <w:rFonts w:ascii="Arial" w:hAnsi="Arial" w:cs="Arial"/>
                <w:sz w:val="20"/>
                <w:szCs w:val="20"/>
              </w:rPr>
              <w:t xml:space="preserve">would need to </w:t>
            </w:r>
            <w:r w:rsidR="5E84F5B6" w:rsidRPr="2D057D00">
              <w:rPr>
                <w:rFonts w:ascii="Arial" w:hAnsi="Arial" w:cs="Arial"/>
                <w:sz w:val="20"/>
                <w:szCs w:val="20"/>
              </w:rPr>
              <w:t>consider</w:t>
            </w:r>
            <w:r w:rsidR="5E84F5B6" w:rsidRPr="7C6B0E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E84F5B6" w:rsidRPr="259A592D">
              <w:rPr>
                <w:rFonts w:ascii="Arial" w:hAnsi="Arial" w:cs="Arial"/>
                <w:sz w:val="20"/>
                <w:szCs w:val="20"/>
              </w:rPr>
              <w:t xml:space="preserve">relevant COVID </w:t>
            </w:r>
            <w:r w:rsidR="5E84F5B6" w:rsidRPr="1CD202F4">
              <w:rPr>
                <w:rFonts w:ascii="Arial" w:hAnsi="Arial" w:cs="Arial"/>
                <w:sz w:val="20"/>
                <w:szCs w:val="20"/>
              </w:rPr>
              <w:t>restrictions.</w:t>
            </w:r>
          </w:p>
          <w:p w14:paraId="068181F0" w14:textId="38C8BF4E" w:rsidR="00580F66" w:rsidRPr="00046518" w:rsidRDefault="00580F66" w:rsidP="00251DFF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 xml:space="preserve">Rachael Palmer </w:t>
            </w:r>
            <w:r w:rsidR="009E7EBF">
              <w:rPr>
                <w:rFonts w:ascii="Arial" w:hAnsi="Arial" w:cs="Arial"/>
                <w:sz w:val="20"/>
                <w:szCs w:val="20"/>
              </w:rPr>
              <w:t xml:space="preserve">noted </w:t>
            </w:r>
            <w:r w:rsidRPr="00046518">
              <w:rPr>
                <w:rFonts w:ascii="Arial" w:hAnsi="Arial" w:cs="Arial"/>
                <w:sz w:val="20"/>
                <w:szCs w:val="20"/>
              </w:rPr>
              <w:t xml:space="preserve">the level of noise from the excavation works </w:t>
            </w:r>
            <w:r w:rsidR="009E7EBF">
              <w:rPr>
                <w:rFonts w:ascii="Arial" w:hAnsi="Arial" w:cs="Arial"/>
                <w:sz w:val="20"/>
                <w:szCs w:val="20"/>
              </w:rPr>
              <w:t>at</w:t>
            </w:r>
            <w:r w:rsidRPr="000465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1814EBA3" w:rsidRPr="58F2EBBE">
              <w:rPr>
                <w:rFonts w:ascii="Arial" w:hAnsi="Arial" w:cs="Arial"/>
                <w:sz w:val="20"/>
                <w:szCs w:val="20"/>
              </w:rPr>
              <w:t>c</w:t>
            </w:r>
            <w:r w:rsidRPr="58F2EBBE">
              <w:rPr>
                <w:rFonts w:ascii="Arial" w:hAnsi="Arial" w:cs="Arial"/>
                <w:sz w:val="20"/>
                <w:szCs w:val="20"/>
              </w:rPr>
              <w:t xml:space="preserve">ross </w:t>
            </w:r>
            <w:r w:rsidR="55A134B0" w:rsidRPr="58F2EBBE">
              <w:rPr>
                <w:rFonts w:ascii="Arial" w:hAnsi="Arial" w:cs="Arial"/>
                <w:sz w:val="20"/>
                <w:szCs w:val="20"/>
              </w:rPr>
              <w:t>p</w:t>
            </w:r>
            <w:r w:rsidRPr="58F2EBBE">
              <w:rPr>
                <w:rFonts w:ascii="Arial" w:hAnsi="Arial" w:cs="Arial"/>
                <w:sz w:val="20"/>
                <w:szCs w:val="20"/>
              </w:rPr>
              <w:t>assage</w:t>
            </w:r>
            <w:r w:rsidRPr="00046518">
              <w:rPr>
                <w:rFonts w:ascii="Arial" w:hAnsi="Arial" w:cs="Arial"/>
                <w:sz w:val="20"/>
                <w:szCs w:val="20"/>
              </w:rPr>
              <w:t xml:space="preserve"> 7 </w:t>
            </w:r>
            <w:r w:rsidRPr="2C8C00AB">
              <w:rPr>
                <w:rFonts w:ascii="Arial" w:hAnsi="Arial" w:cs="Arial"/>
                <w:sz w:val="20"/>
                <w:szCs w:val="20"/>
              </w:rPr>
              <w:t>w</w:t>
            </w:r>
            <w:r w:rsidR="413CBD78" w:rsidRPr="2C8C00AB">
              <w:rPr>
                <w:rFonts w:ascii="Arial" w:hAnsi="Arial" w:cs="Arial"/>
                <w:sz w:val="20"/>
                <w:szCs w:val="20"/>
              </w:rPr>
              <w:t>as</w:t>
            </w:r>
            <w:r w:rsidRPr="000465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7EBF">
              <w:rPr>
                <w:rFonts w:ascii="Arial" w:hAnsi="Arial" w:cs="Arial"/>
                <w:sz w:val="20"/>
                <w:szCs w:val="20"/>
              </w:rPr>
              <w:t xml:space="preserve">louder </w:t>
            </w:r>
            <w:r w:rsidRPr="00046518">
              <w:rPr>
                <w:rFonts w:ascii="Arial" w:hAnsi="Arial" w:cs="Arial"/>
                <w:sz w:val="20"/>
                <w:szCs w:val="20"/>
              </w:rPr>
              <w:t xml:space="preserve">than </w:t>
            </w:r>
            <w:r w:rsidR="00A748AD">
              <w:rPr>
                <w:rFonts w:ascii="Arial" w:hAnsi="Arial" w:cs="Arial"/>
                <w:sz w:val="20"/>
                <w:szCs w:val="20"/>
              </w:rPr>
              <w:t>earlier</w:t>
            </w:r>
            <w:r w:rsidR="00A748AD" w:rsidRPr="000465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518">
              <w:rPr>
                <w:rFonts w:ascii="Arial" w:hAnsi="Arial" w:cs="Arial"/>
                <w:sz w:val="20"/>
                <w:szCs w:val="20"/>
              </w:rPr>
              <w:t xml:space="preserve">tunnelling works. Rachael highlighted the importance of communication to residents for future cross passage excavation works. CYP acknowledged the feedback and advised there are a number of factors which contribute to the impacts of excavation works, </w:t>
            </w:r>
            <w:r w:rsidRPr="00046518">
              <w:rPr>
                <w:rFonts w:ascii="Arial" w:hAnsi="Arial" w:cs="Arial"/>
                <w:sz w:val="20"/>
                <w:szCs w:val="20"/>
              </w:rPr>
              <w:lastRenderedPageBreak/>
              <w:t xml:space="preserve">including the type of geology and proximity to residential buildings and businesses. </w:t>
            </w:r>
            <w:r w:rsidR="00A748AD">
              <w:rPr>
                <w:rFonts w:ascii="Arial" w:hAnsi="Arial" w:cs="Arial"/>
                <w:sz w:val="20"/>
                <w:szCs w:val="20"/>
              </w:rPr>
              <w:t xml:space="preserve">Cross passage 7 involved mining </w:t>
            </w:r>
            <w:r w:rsidR="70874A71" w:rsidRPr="649192A2">
              <w:rPr>
                <w:rFonts w:ascii="Arial" w:hAnsi="Arial" w:cs="Arial"/>
                <w:sz w:val="20"/>
                <w:szCs w:val="20"/>
              </w:rPr>
              <w:t xml:space="preserve">at a shallow </w:t>
            </w:r>
            <w:r w:rsidR="70874A71" w:rsidRPr="3FB87D7E">
              <w:rPr>
                <w:rFonts w:ascii="Arial" w:hAnsi="Arial" w:cs="Arial"/>
                <w:sz w:val="20"/>
                <w:szCs w:val="20"/>
              </w:rPr>
              <w:t xml:space="preserve">depth to </w:t>
            </w:r>
            <w:r w:rsidR="70874A71" w:rsidRPr="7DD94A42">
              <w:rPr>
                <w:rFonts w:ascii="Arial" w:hAnsi="Arial" w:cs="Arial"/>
                <w:sz w:val="20"/>
                <w:szCs w:val="20"/>
              </w:rPr>
              <w:t>adjacent residential buildings</w:t>
            </w:r>
            <w:r w:rsidR="00A748AD" w:rsidRPr="7DD94A42">
              <w:rPr>
                <w:rFonts w:ascii="Arial" w:hAnsi="Arial" w:cs="Arial"/>
                <w:sz w:val="20"/>
                <w:szCs w:val="20"/>
              </w:rPr>
              <w:t>.</w:t>
            </w:r>
            <w:r w:rsidR="00A748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518">
              <w:rPr>
                <w:rFonts w:ascii="Arial" w:hAnsi="Arial" w:cs="Arial"/>
                <w:sz w:val="20"/>
                <w:szCs w:val="20"/>
              </w:rPr>
              <w:t xml:space="preserve">CYP confirmed it </w:t>
            </w:r>
            <w:r w:rsidR="29E19E38" w:rsidRPr="2E73B867">
              <w:rPr>
                <w:rFonts w:ascii="Arial" w:hAnsi="Arial" w:cs="Arial"/>
                <w:sz w:val="20"/>
                <w:szCs w:val="20"/>
              </w:rPr>
              <w:t>had applied</w:t>
            </w:r>
            <w:r w:rsidRPr="00046518">
              <w:rPr>
                <w:rFonts w:ascii="Arial" w:hAnsi="Arial" w:cs="Arial"/>
                <w:sz w:val="20"/>
                <w:szCs w:val="20"/>
              </w:rPr>
              <w:t xml:space="preserve"> the lessons learned</w:t>
            </w:r>
            <w:r w:rsidR="00FB06DD" w:rsidRPr="00046518">
              <w:rPr>
                <w:rFonts w:ascii="Arial" w:hAnsi="Arial" w:cs="Arial"/>
                <w:sz w:val="20"/>
                <w:szCs w:val="20"/>
              </w:rPr>
              <w:t xml:space="preserve"> with regard to communications</w:t>
            </w:r>
            <w:r w:rsidRPr="00046518">
              <w:rPr>
                <w:rFonts w:ascii="Arial" w:hAnsi="Arial" w:cs="Arial"/>
                <w:sz w:val="20"/>
                <w:szCs w:val="20"/>
              </w:rPr>
              <w:t xml:space="preserve"> from the construction of </w:t>
            </w:r>
            <w:r w:rsidR="002D3A57">
              <w:rPr>
                <w:rFonts w:ascii="Arial" w:hAnsi="Arial" w:cs="Arial"/>
                <w:sz w:val="20"/>
                <w:szCs w:val="20"/>
              </w:rPr>
              <w:t>c</w:t>
            </w:r>
            <w:r w:rsidRPr="00046518">
              <w:rPr>
                <w:rFonts w:ascii="Arial" w:hAnsi="Arial" w:cs="Arial"/>
                <w:sz w:val="20"/>
                <w:szCs w:val="20"/>
              </w:rPr>
              <w:t xml:space="preserve">ross </w:t>
            </w:r>
            <w:r w:rsidR="002D3A57">
              <w:rPr>
                <w:rFonts w:ascii="Arial" w:hAnsi="Arial" w:cs="Arial"/>
                <w:sz w:val="20"/>
                <w:szCs w:val="20"/>
              </w:rPr>
              <w:t>p</w:t>
            </w:r>
            <w:r w:rsidRPr="00046518">
              <w:rPr>
                <w:rFonts w:ascii="Arial" w:hAnsi="Arial" w:cs="Arial"/>
                <w:sz w:val="20"/>
                <w:szCs w:val="20"/>
              </w:rPr>
              <w:t xml:space="preserve">assage 7 </w:t>
            </w:r>
            <w:r w:rsidR="74B4ACFC" w:rsidRPr="3120D3D3">
              <w:rPr>
                <w:rFonts w:ascii="Arial" w:hAnsi="Arial" w:cs="Arial"/>
                <w:sz w:val="20"/>
                <w:szCs w:val="20"/>
              </w:rPr>
              <w:t xml:space="preserve">to cross passage </w:t>
            </w:r>
            <w:r w:rsidR="74B4ACFC" w:rsidRPr="083D70DD">
              <w:rPr>
                <w:rFonts w:ascii="Arial" w:hAnsi="Arial" w:cs="Arial"/>
                <w:sz w:val="20"/>
                <w:szCs w:val="20"/>
              </w:rPr>
              <w:t xml:space="preserve">8 and would </w:t>
            </w:r>
            <w:r w:rsidR="74B4ACFC" w:rsidRPr="2D626D5C">
              <w:rPr>
                <w:rFonts w:ascii="Arial" w:hAnsi="Arial" w:cs="Arial"/>
                <w:sz w:val="20"/>
                <w:szCs w:val="20"/>
              </w:rPr>
              <w:t>do the same</w:t>
            </w:r>
            <w:r w:rsidRPr="00046518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A748AD">
              <w:rPr>
                <w:rFonts w:ascii="Arial" w:hAnsi="Arial" w:cs="Arial"/>
                <w:sz w:val="20"/>
                <w:szCs w:val="20"/>
              </w:rPr>
              <w:t>upcoming cross passages.</w:t>
            </w:r>
            <w:r w:rsidRPr="000465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FD0BBC" w14:textId="5F2854E5" w:rsidR="005661F5" w:rsidRPr="00046518" w:rsidRDefault="00FB06DD" w:rsidP="005661F5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4AE0E55">
              <w:rPr>
                <w:rFonts w:ascii="Arial" w:hAnsi="Arial" w:cs="Arial"/>
                <w:sz w:val="20"/>
                <w:szCs w:val="20"/>
              </w:rPr>
              <w:t>Rachael Palmer asked about the anticipated noise levels associated with the pumping of water</w:t>
            </w:r>
            <w:r w:rsidR="005F3AFE" w:rsidRPr="04AE0E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4B93933B" w:rsidRPr="04AE0E55">
              <w:rPr>
                <w:rFonts w:ascii="Arial" w:hAnsi="Arial" w:cs="Arial"/>
                <w:sz w:val="20"/>
                <w:szCs w:val="20"/>
              </w:rPr>
              <w:t>from</w:t>
            </w:r>
            <w:r w:rsidR="009E7EBF" w:rsidRPr="04AE0E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3AFE" w:rsidRPr="04AE0E55">
              <w:rPr>
                <w:rFonts w:ascii="Arial" w:hAnsi="Arial" w:cs="Arial"/>
                <w:sz w:val="20"/>
                <w:szCs w:val="20"/>
              </w:rPr>
              <w:t>the tunnel</w:t>
            </w:r>
            <w:r w:rsidR="072A9F39" w:rsidRPr="04AE0E55">
              <w:rPr>
                <w:rFonts w:ascii="Arial" w:hAnsi="Arial" w:cs="Arial"/>
                <w:sz w:val="20"/>
                <w:szCs w:val="20"/>
              </w:rPr>
              <w:t xml:space="preserve"> during construction</w:t>
            </w:r>
            <w:r w:rsidRPr="04AE0E5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F3AFE" w:rsidRPr="04AE0E55">
              <w:rPr>
                <w:rFonts w:ascii="Arial" w:hAnsi="Arial" w:cs="Arial"/>
                <w:sz w:val="20"/>
                <w:szCs w:val="20"/>
              </w:rPr>
              <w:t xml:space="preserve">CYP </w:t>
            </w:r>
            <w:r w:rsidR="005661F5" w:rsidRPr="04AE0E55">
              <w:rPr>
                <w:rFonts w:ascii="Arial" w:hAnsi="Arial" w:cs="Arial"/>
                <w:sz w:val="20"/>
                <w:szCs w:val="20"/>
              </w:rPr>
              <w:t>confirmed</w:t>
            </w:r>
            <w:r w:rsidR="005F3AFE" w:rsidRPr="04AE0E55">
              <w:rPr>
                <w:rFonts w:ascii="Arial" w:hAnsi="Arial" w:cs="Arial"/>
                <w:sz w:val="20"/>
                <w:szCs w:val="20"/>
              </w:rPr>
              <w:t xml:space="preserve"> it is unlikely that there will be any impactful noise from the pumping of water. </w:t>
            </w:r>
            <w:r w:rsidRPr="04AE0E55">
              <w:rPr>
                <w:rFonts w:ascii="Arial" w:hAnsi="Arial" w:cs="Arial"/>
                <w:sz w:val="20"/>
                <w:szCs w:val="20"/>
              </w:rPr>
              <w:t>CYP advised the tunnels from Parkville to Arden are sloped downhill and therefore pumping of water will not be required</w:t>
            </w:r>
            <w:r w:rsidR="005F3AFE" w:rsidRPr="04AE0E55">
              <w:rPr>
                <w:rFonts w:ascii="Arial" w:hAnsi="Arial" w:cs="Arial"/>
                <w:sz w:val="20"/>
                <w:szCs w:val="20"/>
              </w:rPr>
              <w:t xml:space="preserve"> in this section</w:t>
            </w:r>
            <w:r w:rsidRPr="04AE0E55">
              <w:rPr>
                <w:rFonts w:ascii="Arial" w:hAnsi="Arial" w:cs="Arial"/>
                <w:sz w:val="20"/>
                <w:szCs w:val="20"/>
              </w:rPr>
              <w:t>. The tunnels between Arden and the Western Portal</w:t>
            </w:r>
            <w:r w:rsidR="004F13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4AE0E55">
              <w:rPr>
                <w:rFonts w:ascii="Arial" w:hAnsi="Arial" w:cs="Arial"/>
                <w:sz w:val="20"/>
                <w:szCs w:val="20"/>
              </w:rPr>
              <w:t>have a sump</w:t>
            </w:r>
            <w:r w:rsidR="0096718C" w:rsidRPr="04AE0E55">
              <w:rPr>
                <w:rFonts w:ascii="Arial" w:hAnsi="Arial" w:cs="Arial"/>
                <w:sz w:val="20"/>
                <w:szCs w:val="20"/>
              </w:rPr>
              <w:t xml:space="preserve"> pump</w:t>
            </w:r>
            <w:r w:rsidRPr="04AE0E55">
              <w:rPr>
                <w:rFonts w:ascii="Arial" w:hAnsi="Arial" w:cs="Arial"/>
                <w:sz w:val="20"/>
                <w:szCs w:val="20"/>
              </w:rPr>
              <w:t xml:space="preserve"> at the low point close to Moonee Ponds Creek which </w:t>
            </w:r>
            <w:r w:rsidR="29F30B08" w:rsidRPr="04AE0E55">
              <w:rPr>
                <w:rFonts w:ascii="Arial" w:hAnsi="Arial" w:cs="Arial"/>
                <w:sz w:val="20"/>
                <w:szCs w:val="20"/>
              </w:rPr>
              <w:t>pumps water</w:t>
            </w:r>
            <w:r w:rsidRPr="04AE0E55">
              <w:rPr>
                <w:rFonts w:ascii="Arial" w:hAnsi="Arial" w:cs="Arial"/>
                <w:sz w:val="20"/>
                <w:szCs w:val="20"/>
              </w:rPr>
              <w:t xml:space="preserve"> back towards Arden</w:t>
            </w:r>
            <w:r w:rsidR="1648F481" w:rsidRPr="04AE0E55">
              <w:rPr>
                <w:rFonts w:ascii="Arial" w:hAnsi="Arial" w:cs="Arial"/>
                <w:sz w:val="20"/>
                <w:szCs w:val="20"/>
              </w:rPr>
              <w:t xml:space="preserve"> when required</w:t>
            </w:r>
            <w:r w:rsidR="0096718C" w:rsidRPr="04AE0E55">
              <w:rPr>
                <w:rFonts w:ascii="Arial" w:hAnsi="Arial" w:cs="Arial"/>
                <w:sz w:val="20"/>
                <w:szCs w:val="20"/>
              </w:rPr>
              <w:t xml:space="preserve">. Karen </w:t>
            </w:r>
            <w:proofErr w:type="spellStart"/>
            <w:r w:rsidR="0096718C" w:rsidRPr="04AE0E55">
              <w:rPr>
                <w:rFonts w:ascii="Arial" w:hAnsi="Arial" w:cs="Arial"/>
                <w:sz w:val="20"/>
                <w:szCs w:val="20"/>
              </w:rPr>
              <w:t>Snyders</w:t>
            </w:r>
            <w:proofErr w:type="spellEnd"/>
            <w:r w:rsidR="009E7EBF" w:rsidRPr="04AE0E55">
              <w:rPr>
                <w:rFonts w:ascii="Arial" w:hAnsi="Arial" w:cs="Arial"/>
                <w:sz w:val="20"/>
                <w:szCs w:val="20"/>
              </w:rPr>
              <w:t xml:space="preserve"> from City of Melbourne (</w:t>
            </w:r>
            <w:proofErr w:type="spellStart"/>
            <w:r w:rsidR="009E7EBF" w:rsidRPr="04AE0E55">
              <w:rPr>
                <w:rFonts w:ascii="Arial" w:hAnsi="Arial" w:cs="Arial"/>
                <w:sz w:val="20"/>
                <w:szCs w:val="20"/>
              </w:rPr>
              <w:t>CoM</w:t>
            </w:r>
            <w:proofErr w:type="spellEnd"/>
            <w:r w:rsidR="009E7EBF" w:rsidRPr="04AE0E55">
              <w:rPr>
                <w:rFonts w:ascii="Arial" w:hAnsi="Arial" w:cs="Arial"/>
                <w:sz w:val="20"/>
                <w:szCs w:val="20"/>
              </w:rPr>
              <w:t>),</w:t>
            </w:r>
            <w:r w:rsidR="0096718C" w:rsidRPr="04AE0E55">
              <w:rPr>
                <w:rFonts w:ascii="Arial" w:hAnsi="Arial" w:cs="Arial"/>
                <w:sz w:val="20"/>
                <w:szCs w:val="20"/>
              </w:rPr>
              <w:t xml:space="preserve"> queried whether there will be a need to continuously pump water fr</w:t>
            </w:r>
            <w:r w:rsidR="005661F5" w:rsidRPr="04AE0E55">
              <w:rPr>
                <w:rFonts w:ascii="Arial" w:hAnsi="Arial" w:cs="Arial"/>
                <w:sz w:val="20"/>
                <w:szCs w:val="20"/>
              </w:rPr>
              <w:t>om</w:t>
            </w:r>
            <w:r w:rsidR="0096718C" w:rsidRPr="04AE0E55">
              <w:rPr>
                <w:rFonts w:ascii="Arial" w:hAnsi="Arial" w:cs="Arial"/>
                <w:sz w:val="20"/>
                <w:szCs w:val="20"/>
              </w:rPr>
              <w:t xml:space="preserve"> the low point. CYP </w:t>
            </w:r>
            <w:r w:rsidR="005F3AFE" w:rsidRPr="04AE0E55">
              <w:rPr>
                <w:rFonts w:ascii="Arial" w:hAnsi="Arial" w:cs="Arial"/>
                <w:sz w:val="20"/>
                <w:szCs w:val="20"/>
              </w:rPr>
              <w:t>confirmed that continuous pumping of water will not be required</w:t>
            </w:r>
            <w:r w:rsidR="0BDECBC7" w:rsidRPr="04AE0E5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549F1E" w14:textId="5D1B4001" w:rsidR="0049439D" w:rsidRPr="008928BA" w:rsidRDefault="00046518" w:rsidP="008928BA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>Peter Gerrand queried whether a decision has been made on the artist who will be commissioned to design the Arden Station</w:t>
            </w:r>
            <w:r w:rsidR="00B32ED2">
              <w:rPr>
                <w:rFonts w:ascii="Arial" w:hAnsi="Arial" w:cs="Arial"/>
                <w:sz w:val="20"/>
                <w:szCs w:val="20"/>
              </w:rPr>
              <w:t xml:space="preserve"> legacy artwork</w:t>
            </w:r>
            <w:r w:rsidRPr="0004651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9538A">
              <w:rPr>
                <w:rFonts w:ascii="Arial" w:hAnsi="Arial" w:cs="Arial"/>
                <w:sz w:val="20"/>
                <w:szCs w:val="20"/>
              </w:rPr>
              <w:t>CYP</w:t>
            </w:r>
            <w:r w:rsidRPr="00046518">
              <w:rPr>
                <w:rFonts w:ascii="Arial" w:hAnsi="Arial" w:cs="Arial"/>
                <w:sz w:val="20"/>
                <w:szCs w:val="20"/>
              </w:rPr>
              <w:t xml:space="preserve"> confirmed that the shortlisted artists are currently being assessed and an announcement will likely be made in a few months’ time.</w:t>
            </w:r>
          </w:p>
        </w:tc>
      </w:tr>
      <w:tr w:rsidR="006F3605" w:rsidRPr="00046518" w14:paraId="66AA71FD" w14:textId="77777777" w:rsidTr="04AE0E55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6DA4BEB5" w14:textId="408FB96E" w:rsidR="000C63D3" w:rsidRPr="00046518" w:rsidRDefault="008B53B4" w:rsidP="000C63D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046518">
              <w:rPr>
                <w:rFonts w:ascii="Arial" w:hAnsi="Arial"/>
                <w:color w:val="auto"/>
                <w:sz w:val="20"/>
              </w:rPr>
              <w:lastRenderedPageBreak/>
              <w:t>3</w:t>
            </w:r>
            <w:r w:rsidR="000C63D3" w:rsidRPr="00046518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4352A73" w14:textId="11CA5A33" w:rsidR="000C63D3" w:rsidRPr="00046518" w:rsidRDefault="000C63D3" w:rsidP="000C63D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46518">
              <w:rPr>
                <w:rFonts w:ascii="Arial" w:hAnsi="Arial" w:cs="Arial"/>
                <w:b/>
                <w:sz w:val="20"/>
                <w:szCs w:val="20"/>
              </w:rPr>
              <w:t>General feedback and items for future discussion</w:t>
            </w:r>
          </w:p>
        </w:tc>
      </w:tr>
      <w:tr w:rsidR="00685358" w:rsidRPr="00046518" w14:paraId="48635BBA" w14:textId="77777777" w:rsidTr="04AE0E55">
        <w:trPr>
          <w:trHeight w:val="341"/>
        </w:trPr>
        <w:tc>
          <w:tcPr>
            <w:tcW w:w="880" w:type="dxa"/>
            <w:tcBorders>
              <w:top w:val="nil"/>
              <w:bottom w:val="nil"/>
            </w:tcBorders>
          </w:tcPr>
          <w:p w14:paraId="0D7F656D" w14:textId="30CD0BA1" w:rsidR="00C52048" w:rsidRPr="00046518" w:rsidRDefault="00C52048" w:rsidP="00C5204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2846B8A9" w14:textId="3DAABB5E" w:rsidR="008B53B4" w:rsidRPr="00046518" w:rsidRDefault="000E21B2" w:rsidP="0004651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>Matters arising:</w:t>
            </w:r>
            <w:r w:rsidR="00046518" w:rsidRPr="000465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8718B6" w14:textId="0F094207" w:rsidR="008F0418" w:rsidRDefault="008F0418" w:rsidP="00046518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Moore noted members of the Parkville Association would be interested in a site visit. CYP advised restrictions are still in place but it will investigate.</w:t>
            </w:r>
          </w:p>
          <w:p w14:paraId="6B62CD1A" w14:textId="71175C8E" w:rsidR="00046518" w:rsidRPr="00046518" w:rsidRDefault="00046518" w:rsidP="004F13A0">
            <w:pPr>
              <w:spacing w:before="80" w:after="80"/>
              <w:ind w:left="496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605" w:rsidRPr="00046518" w14:paraId="04F9C9EE" w14:textId="77777777" w:rsidTr="04AE0E55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B9EFA0C" w14:textId="20B9A4D9" w:rsidR="00C52048" w:rsidRPr="00046518" w:rsidRDefault="008B53B4" w:rsidP="00C5204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046518">
              <w:rPr>
                <w:rFonts w:ascii="Arial" w:hAnsi="Arial"/>
                <w:color w:val="auto"/>
                <w:sz w:val="20"/>
              </w:rPr>
              <w:t>4</w:t>
            </w:r>
            <w:r w:rsidR="00C52048" w:rsidRPr="00046518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EB9682" w14:textId="5DFC90B5" w:rsidR="00C52048" w:rsidRPr="00046518" w:rsidRDefault="00C52048" w:rsidP="00C5204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046518">
              <w:rPr>
                <w:rFonts w:ascii="Arial" w:hAnsi="Arial"/>
                <w:color w:val="auto"/>
                <w:sz w:val="20"/>
              </w:rPr>
              <w:t>Meeting close</w:t>
            </w:r>
          </w:p>
        </w:tc>
      </w:tr>
      <w:tr w:rsidR="00B75CCF" w:rsidRPr="00046518" w14:paraId="24AF682C" w14:textId="77777777" w:rsidTr="04AE0E55">
        <w:trPr>
          <w:trHeight w:val="726"/>
        </w:trPr>
        <w:tc>
          <w:tcPr>
            <w:tcW w:w="880" w:type="dxa"/>
            <w:tcBorders>
              <w:top w:val="nil"/>
              <w:bottom w:val="single" w:sz="18" w:space="0" w:color="808080" w:themeColor="background1" w:themeShade="80"/>
            </w:tcBorders>
          </w:tcPr>
          <w:p w14:paraId="2B01B992" w14:textId="70C05176" w:rsidR="00C52048" w:rsidRPr="00046518" w:rsidRDefault="00C52048" w:rsidP="00C5204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7DCE1D3B" w14:textId="3D486B16" w:rsidR="00FD28D0" w:rsidRDefault="00C52048" w:rsidP="00B3557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B8E7B37" w14:textId="73BB919D" w:rsidR="00C52048" w:rsidRPr="00046518" w:rsidRDefault="00C52048" w:rsidP="00577C72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 xml:space="preserve">Next meeting 7.30am-9.30am, </w:t>
            </w:r>
            <w:r w:rsidR="003C7B14" w:rsidRPr="00046518">
              <w:rPr>
                <w:rFonts w:ascii="Arial" w:hAnsi="Arial" w:cs="Arial"/>
                <w:sz w:val="20"/>
                <w:szCs w:val="20"/>
              </w:rPr>
              <w:t xml:space="preserve">Friday </w:t>
            </w:r>
            <w:r w:rsidR="00046518" w:rsidRPr="00046518">
              <w:rPr>
                <w:rFonts w:ascii="Arial" w:hAnsi="Arial" w:cs="Arial"/>
                <w:sz w:val="20"/>
                <w:szCs w:val="20"/>
              </w:rPr>
              <w:t>26</w:t>
            </w:r>
            <w:r w:rsidR="00A0516B" w:rsidRPr="000465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6518" w:rsidRPr="00046518">
              <w:rPr>
                <w:rFonts w:ascii="Arial" w:hAnsi="Arial" w:cs="Arial"/>
                <w:sz w:val="20"/>
                <w:szCs w:val="20"/>
              </w:rPr>
              <w:t>March</w:t>
            </w:r>
            <w:r w:rsidR="003C7B14" w:rsidRPr="00046518">
              <w:rPr>
                <w:rFonts w:ascii="Arial" w:hAnsi="Arial" w:cs="Arial"/>
                <w:sz w:val="20"/>
                <w:szCs w:val="20"/>
                <w:lang w:val="en-GB"/>
              </w:rPr>
              <w:t xml:space="preserve"> 202</w:t>
            </w:r>
            <w:r w:rsidR="00704815" w:rsidRPr="00046518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CE1102" w:rsidRPr="00046518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704815" w:rsidRPr="0004651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B6389EF" w14:textId="39ED3170" w:rsidR="00046518" w:rsidRPr="00046518" w:rsidRDefault="00046518" w:rsidP="00046518">
            <w:pPr>
              <w:spacing w:before="80" w:after="80"/>
              <w:ind w:left="496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BE8B7" w14:textId="5DC2C631" w:rsidR="0003242E" w:rsidRPr="00046518" w:rsidRDefault="00A6658A" w:rsidP="009C1997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046518">
        <w:rPr>
          <w:rFonts w:ascii="Arial" w:hAnsi="Arial" w:cs="Arial"/>
          <w:b/>
          <w:sz w:val="20"/>
          <w:szCs w:val="20"/>
        </w:rPr>
        <w:t xml:space="preserve">NEW ACTIONS AND ISSUES </w:t>
      </w:r>
    </w:p>
    <w:tbl>
      <w:tblPr>
        <w:tblStyle w:val="TableGrid"/>
        <w:tblW w:w="9923" w:type="dxa"/>
        <w:tblInd w:w="-5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927"/>
        <w:gridCol w:w="1134"/>
      </w:tblGrid>
      <w:tr w:rsidR="006F3605" w:rsidRPr="00FC52AB" w14:paraId="104C6E9C" w14:textId="77777777" w:rsidTr="00156739">
        <w:trPr>
          <w:trHeight w:val="349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4B384B60" w14:textId="77777777" w:rsidR="00807908" w:rsidRPr="00FC52AB" w:rsidRDefault="00807908" w:rsidP="00445671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 w:rsidRPr="00FC52AB">
              <w:rPr>
                <w:rFonts w:ascii="Arial" w:hAnsi="Arial"/>
                <w:color w:val="auto"/>
                <w:sz w:val="20"/>
              </w:rPr>
              <w:t>#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14:paraId="49B08288" w14:textId="77777777" w:rsidR="00807908" w:rsidRPr="00FC52AB" w:rsidRDefault="00807908" w:rsidP="0044567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FC52AB">
              <w:rPr>
                <w:rFonts w:ascii="Arial" w:hAnsi="Arial" w:cs="Arial"/>
                <w:b/>
                <w:sz w:val="20"/>
                <w:szCs w:val="20"/>
              </w:rPr>
              <w:t>ACTION / ISSUE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38C8163" w14:textId="77777777" w:rsidR="00807908" w:rsidRPr="00FC52AB" w:rsidRDefault="00807908" w:rsidP="0044567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FC52AB">
              <w:rPr>
                <w:rFonts w:ascii="Arial" w:hAnsi="Arial" w:cs="Arial"/>
                <w:b/>
                <w:sz w:val="20"/>
                <w:szCs w:val="20"/>
              </w:rPr>
              <w:t xml:space="preserve">OWNER </w:t>
            </w:r>
          </w:p>
        </w:tc>
      </w:tr>
      <w:tr w:rsidR="00685358" w:rsidRPr="00FC52AB" w14:paraId="1D071B2D" w14:textId="77777777" w:rsidTr="00156739">
        <w:trPr>
          <w:trHeight w:val="754"/>
        </w:trPr>
        <w:tc>
          <w:tcPr>
            <w:tcW w:w="862" w:type="dxa"/>
            <w:tcBorders>
              <w:top w:val="nil"/>
            </w:tcBorders>
            <w:shd w:val="clear" w:color="auto" w:fill="auto"/>
            <w:vAlign w:val="center"/>
          </w:tcPr>
          <w:p w14:paraId="5F3C20A0" w14:textId="465BE596" w:rsidR="00807908" w:rsidRPr="00AD1FDE" w:rsidRDefault="00807908" w:rsidP="00445671">
            <w:pPr>
              <w:spacing w:before="40" w:after="4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nil"/>
            </w:tcBorders>
            <w:shd w:val="clear" w:color="auto" w:fill="auto"/>
            <w:vAlign w:val="center"/>
          </w:tcPr>
          <w:p w14:paraId="20BC7EAE" w14:textId="671610F0" w:rsidR="00807908" w:rsidRPr="00AD1FDE" w:rsidRDefault="00807908" w:rsidP="00445671">
            <w:pPr>
              <w:spacing w:before="40" w:after="40"/>
              <w:rPr>
                <w:rFonts w:ascii="Arial" w:hAnsi="Arial" w:cs="Arial"/>
                <w:bCs/>
                <w:color w:val="808080" w:themeColor="background1" w:themeShade="8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54A9E8" w14:textId="4E83760C" w:rsidR="00807908" w:rsidRPr="00FC52AB" w:rsidRDefault="00807908" w:rsidP="00445671">
            <w:pPr>
              <w:spacing w:before="40" w:after="4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3A1F1E" w14:textId="47C427D1" w:rsidR="00CE1102" w:rsidRPr="00046518" w:rsidRDefault="00CE1102" w:rsidP="00807908">
      <w:pPr>
        <w:spacing w:before="120" w:after="120"/>
        <w:rPr>
          <w:rFonts w:ascii="Arial" w:hAnsi="Arial" w:cs="Arial"/>
          <w:bCs/>
          <w:i/>
          <w:iCs/>
          <w:sz w:val="20"/>
          <w:szCs w:val="20"/>
        </w:rPr>
      </w:pPr>
    </w:p>
    <w:sectPr w:rsidR="00CE1102" w:rsidRPr="00046518" w:rsidSect="009C1997">
      <w:headerReference w:type="default" r:id="rId12"/>
      <w:footerReference w:type="default" r:id="rId13"/>
      <w:footerReference w:type="first" r:id="rId14"/>
      <w:pgSz w:w="11906" w:h="16838"/>
      <w:pgMar w:top="1307" w:right="991" w:bottom="1134" w:left="1134" w:header="142" w:footer="90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AFCEB" w14:textId="77777777" w:rsidR="001C73FD" w:rsidRDefault="001C73FD" w:rsidP="00EE4DCE">
      <w:r>
        <w:separator/>
      </w:r>
    </w:p>
  </w:endnote>
  <w:endnote w:type="continuationSeparator" w:id="0">
    <w:p w14:paraId="537B6C99" w14:textId="77777777" w:rsidR="001C73FD" w:rsidRDefault="001C73FD" w:rsidP="00EE4DCE">
      <w:r>
        <w:continuationSeparator/>
      </w:r>
    </w:p>
  </w:endnote>
  <w:endnote w:type="continuationNotice" w:id="1">
    <w:p w14:paraId="06CB4695" w14:textId="77777777" w:rsidR="001C73FD" w:rsidRDefault="001C7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16D6F" w14:textId="42105AE7" w:rsidR="00212BBA" w:rsidRPr="000E42D4" w:rsidRDefault="00212BBA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8B3670B" wp14:editId="2240D2AB">
          <wp:simplePos x="0" y="0"/>
          <wp:positionH relativeFrom="page">
            <wp:posOffset>0</wp:posOffset>
          </wp:positionH>
          <wp:positionV relativeFrom="page">
            <wp:posOffset>9515475</wp:posOffset>
          </wp:positionV>
          <wp:extent cx="1733550" cy="1367155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5935"/>
                  <a:stretch/>
                </pic:blipFill>
                <pic:spPr bwMode="auto">
                  <a:xfrm>
                    <a:off x="0" y="0"/>
                    <a:ext cx="1733653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8208161" w:rsidR="00212BBA" w:rsidRPr="00707D4C" w:rsidRDefault="00212BBA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EF59A" w14:textId="68B3D4D0" w:rsidR="00212BBA" w:rsidRPr="00DB4A0F" w:rsidRDefault="00212BBA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0112F" w14:textId="77777777" w:rsidR="001C73FD" w:rsidRDefault="001C73FD" w:rsidP="00EE4DCE">
      <w:r>
        <w:separator/>
      </w:r>
    </w:p>
  </w:footnote>
  <w:footnote w:type="continuationSeparator" w:id="0">
    <w:p w14:paraId="437FB44C" w14:textId="77777777" w:rsidR="001C73FD" w:rsidRDefault="001C73FD" w:rsidP="00EE4DCE">
      <w:r>
        <w:continuationSeparator/>
      </w:r>
    </w:p>
  </w:footnote>
  <w:footnote w:type="continuationNotice" w:id="1">
    <w:p w14:paraId="1EC6101C" w14:textId="77777777" w:rsidR="001C73FD" w:rsidRDefault="001C73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71857" w14:textId="45B6B339" w:rsidR="00212BBA" w:rsidRDefault="00212BBA" w:rsidP="00861464">
    <w:pPr>
      <w:pStyle w:val="Headertitle"/>
    </w:pPr>
    <w:r>
      <w:drawing>
        <wp:anchor distT="0" distB="0" distL="114300" distR="114300" simplePos="0" relativeHeight="251658242" behindDoc="1" locked="0" layoutInCell="0" allowOverlap="1" wp14:anchorId="080562E2" wp14:editId="102F698E">
          <wp:simplePos x="0" y="0"/>
          <wp:positionH relativeFrom="page">
            <wp:posOffset>-3810</wp:posOffset>
          </wp:positionH>
          <wp:positionV relativeFrom="page">
            <wp:posOffset>-306070</wp:posOffset>
          </wp:positionV>
          <wp:extent cx="7545600" cy="16488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212BBA" w:rsidRDefault="00212BBA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6B64B03C" w:rsidR="00212BBA" w:rsidRPr="009B2E1D" w:rsidRDefault="00212BBA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>
      <w:rPr>
        <w:rFonts w:ascii="Arial" w:hAnsi="Arial" w:cs="Arial"/>
        <w:sz w:val="28"/>
        <w:szCs w:val="28"/>
      </w:rPr>
      <w:br/>
    </w:r>
    <w:r w:rsidR="00054A08">
      <w:rPr>
        <w:rFonts w:ascii="Arial" w:hAnsi="Arial" w:cs="Arial"/>
        <w:sz w:val="28"/>
        <w:szCs w:val="28"/>
      </w:rPr>
      <w:t xml:space="preserve">Arden &amp; </w:t>
    </w:r>
    <w:r>
      <w:rPr>
        <w:rFonts w:ascii="Arial" w:hAnsi="Arial" w:cs="Arial"/>
        <w:sz w:val="28"/>
        <w:szCs w:val="28"/>
      </w:rPr>
      <w:t xml:space="preserve">Parkville </w:t>
    </w:r>
    <w:r w:rsidR="00054A08">
      <w:rPr>
        <w:rFonts w:ascii="Arial" w:hAnsi="Arial" w:cs="Arial"/>
        <w:sz w:val="28"/>
        <w:szCs w:val="28"/>
      </w:rPr>
      <w:t>C</w:t>
    </w:r>
    <w:r w:rsidRPr="009B2E1D">
      <w:rPr>
        <w:rFonts w:ascii="Arial" w:hAnsi="Arial" w:cs="Arial"/>
        <w:sz w:val="28"/>
        <w:szCs w:val="28"/>
      </w:rPr>
      <w:t>ommunit</w:t>
    </w:r>
    <w:r>
      <w:rPr>
        <w:rFonts w:ascii="Arial" w:hAnsi="Arial" w:cs="Arial"/>
        <w:sz w:val="28"/>
        <w:szCs w:val="28"/>
      </w:rPr>
      <w:t xml:space="preserve">y </w:t>
    </w:r>
    <w:r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212BBA" w:rsidRDefault="00212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13557"/>
    <w:multiLevelType w:val="hybridMultilevel"/>
    <w:tmpl w:val="FC481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279D"/>
    <w:multiLevelType w:val="hybridMultilevel"/>
    <w:tmpl w:val="BB44D09A"/>
    <w:lvl w:ilvl="0" w:tplc="7738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C690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A4896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5A20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976A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8CD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B106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42AA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CC0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234138"/>
    <w:multiLevelType w:val="multilevel"/>
    <w:tmpl w:val="A3CE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A643D3"/>
    <w:multiLevelType w:val="hybridMultilevel"/>
    <w:tmpl w:val="89A87C3E"/>
    <w:lvl w:ilvl="0" w:tplc="A886C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7290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7A661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1C6D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0EC35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BC86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4D2F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AD0C7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E06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D81467"/>
    <w:multiLevelType w:val="hybridMultilevel"/>
    <w:tmpl w:val="B6A0CC42"/>
    <w:lvl w:ilvl="0" w:tplc="794E0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0CDD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285F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2488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65630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300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91AF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AD20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F660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124D7A"/>
    <w:multiLevelType w:val="multilevel"/>
    <w:tmpl w:val="F068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A21FEE"/>
    <w:multiLevelType w:val="hybridMultilevel"/>
    <w:tmpl w:val="4D5427D4"/>
    <w:lvl w:ilvl="0" w:tplc="0F4C1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CABC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260B6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256B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8202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CC68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9D03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432DC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B0C0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E10442"/>
    <w:multiLevelType w:val="hybridMultilevel"/>
    <w:tmpl w:val="0D04CA2E"/>
    <w:lvl w:ilvl="0" w:tplc="B45A5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3CAF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75AF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D06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F82E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72C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F80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9E47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AB06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CE5C8C"/>
    <w:multiLevelType w:val="hybridMultilevel"/>
    <w:tmpl w:val="A31A9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95FA2"/>
    <w:multiLevelType w:val="multilevel"/>
    <w:tmpl w:val="14FE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A25E1D"/>
    <w:multiLevelType w:val="hybridMultilevel"/>
    <w:tmpl w:val="A31CE952"/>
    <w:lvl w:ilvl="0" w:tplc="7B0E4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B64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10059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A54A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5FEB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BC6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AEE6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8C2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422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5B45D6"/>
    <w:multiLevelType w:val="multilevel"/>
    <w:tmpl w:val="F670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DB6608"/>
    <w:multiLevelType w:val="multilevel"/>
    <w:tmpl w:val="2418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3D0A9D"/>
    <w:multiLevelType w:val="hybridMultilevel"/>
    <w:tmpl w:val="B706F29C"/>
    <w:lvl w:ilvl="0" w:tplc="8DFEC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A41A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8EC4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A3ED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D167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0E48D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7F80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FE0FC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6C0D8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D04976"/>
    <w:multiLevelType w:val="hybridMultilevel"/>
    <w:tmpl w:val="CDE439CA"/>
    <w:lvl w:ilvl="0" w:tplc="A9D6E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340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D3229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5C29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3AA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ED8B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F209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E90A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FAA01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A1776A"/>
    <w:multiLevelType w:val="multilevel"/>
    <w:tmpl w:val="7480C9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860460"/>
    <w:multiLevelType w:val="hybridMultilevel"/>
    <w:tmpl w:val="29029810"/>
    <w:lvl w:ilvl="0" w:tplc="18783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308A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FC89C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2DC8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4469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2D81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74C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9CA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44A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A216C6"/>
    <w:multiLevelType w:val="multilevel"/>
    <w:tmpl w:val="9C98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B37FF5"/>
    <w:multiLevelType w:val="multilevel"/>
    <w:tmpl w:val="47B2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EC38D6"/>
    <w:multiLevelType w:val="hybridMultilevel"/>
    <w:tmpl w:val="6B1ED47C"/>
    <w:lvl w:ilvl="0" w:tplc="1DD27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F666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39EB2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0A6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FCCD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7A441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3C46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60C5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F6ED0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4C0E12"/>
    <w:multiLevelType w:val="hybridMultilevel"/>
    <w:tmpl w:val="DFCAF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73893"/>
    <w:multiLevelType w:val="hybridMultilevel"/>
    <w:tmpl w:val="59FEE2D6"/>
    <w:lvl w:ilvl="0" w:tplc="15F24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A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9AE22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3280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99254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009A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9142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E081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D8B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A400AF"/>
    <w:multiLevelType w:val="multilevel"/>
    <w:tmpl w:val="CA66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546A27"/>
    <w:multiLevelType w:val="hybridMultilevel"/>
    <w:tmpl w:val="755834DE"/>
    <w:lvl w:ilvl="0" w:tplc="2A764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12B1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A3A7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02EA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2A15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AA66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542B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8ECD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CF23D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8F63E7"/>
    <w:multiLevelType w:val="hybridMultilevel"/>
    <w:tmpl w:val="DB7492C8"/>
    <w:lvl w:ilvl="0" w:tplc="0C09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25" w15:restartNumberingAfterBreak="0">
    <w:nsid w:val="59717ACC"/>
    <w:multiLevelType w:val="hybridMultilevel"/>
    <w:tmpl w:val="7A4E69AE"/>
    <w:lvl w:ilvl="0" w:tplc="0D1EA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220C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F40CB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6469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260F3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D1EB0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CAE7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7B8EB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46AB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BDF4E06"/>
    <w:multiLevelType w:val="hybridMultilevel"/>
    <w:tmpl w:val="F4FA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50FB4"/>
    <w:multiLevelType w:val="hybridMultilevel"/>
    <w:tmpl w:val="41F812D6"/>
    <w:lvl w:ilvl="0" w:tplc="E4227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E00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73EF0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2EEC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67255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5A261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CF42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05E36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C8A2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796126"/>
    <w:multiLevelType w:val="multilevel"/>
    <w:tmpl w:val="6302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661005"/>
    <w:multiLevelType w:val="hybridMultilevel"/>
    <w:tmpl w:val="6B9477EE"/>
    <w:lvl w:ilvl="0" w:tplc="A4A4B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6049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07C7C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B44C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8768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AFCB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E82A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80826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2408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79721A"/>
    <w:multiLevelType w:val="hybridMultilevel"/>
    <w:tmpl w:val="5A0A8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22D82"/>
    <w:multiLevelType w:val="hybridMultilevel"/>
    <w:tmpl w:val="1C3465F8"/>
    <w:lvl w:ilvl="0" w:tplc="28604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DA66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A322F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926F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A236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838B2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D2C7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7E8E4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77A2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BC6099"/>
    <w:multiLevelType w:val="hybridMultilevel"/>
    <w:tmpl w:val="3796F1BC"/>
    <w:lvl w:ilvl="0" w:tplc="9DB6E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602B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FAAE4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0C0D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D501D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D2BB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14C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D4056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C3CB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1B2087"/>
    <w:multiLevelType w:val="hybridMultilevel"/>
    <w:tmpl w:val="11BCDC22"/>
    <w:lvl w:ilvl="0" w:tplc="0C09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34" w15:restartNumberingAfterBreak="0">
    <w:nsid w:val="7D6B451D"/>
    <w:multiLevelType w:val="hybridMultilevel"/>
    <w:tmpl w:val="7D14F988"/>
    <w:lvl w:ilvl="0" w:tplc="F904B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02EB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1C815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1D87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32A8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8D2A0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9F0A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E041A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EBCD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E5253B0"/>
    <w:multiLevelType w:val="hybridMultilevel"/>
    <w:tmpl w:val="B09CEB58"/>
    <w:lvl w:ilvl="0" w:tplc="10E47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7A5B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69603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85EE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043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492C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31AA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09E07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9D41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1"/>
  </w:num>
  <w:num w:numId="3">
    <w:abstractNumId w:val="34"/>
  </w:num>
  <w:num w:numId="4">
    <w:abstractNumId w:val="27"/>
  </w:num>
  <w:num w:numId="5">
    <w:abstractNumId w:val="17"/>
  </w:num>
  <w:num w:numId="6">
    <w:abstractNumId w:val="26"/>
  </w:num>
  <w:num w:numId="7">
    <w:abstractNumId w:val="0"/>
  </w:num>
  <w:num w:numId="8">
    <w:abstractNumId w:val="14"/>
  </w:num>
  <w:num w:numId="9">
    <w:abstractNumId w:val="18"/>
  </w:num>
  <w:num w:numId="10">
    <w:abstractNumId w:val="32"/>
  </w:num>
  <w:num w:numId="11">
    <w:abstractNumId w:val="29"/>
  </w:num>
  <w:num w:numId="12">
    <w:abstractNumId w:val="28"/>
  </w:num>
  <w:num w:numId="13">
    <w:abstractNumId w:val="1"/>
  </w:num>
  <w:num w:numId="14">
    <w:abstractNumId w:val="31"/>
  </w:num>
  <w:num w:numId="15">
    <w:abstractNumId w:val="16"/>
  </w:num>
  <w:num w:numId="16">
    <w:abstractNumId w:val="21"/>
  </w:num>
  <w:num w:numId="17">
    <w:abstractNumId w:val="22"/>
  </w:num>
  <w:num w:numId="18">
    <w:abstractNumId w:val="2"/>
  </w:num>
  <w:num w:numId="19">
    <w:abstractNumId w:val="23"/>
  </w:num>
  <w:num w:numId="20">
    <w:abstractNumId w:val="19"/>
  </w:num>
  <w:num w:numId="21">
    <w:abstractNumId w:val="4"/>
  </w:num>
  <w:num w:numId="22">
    <w:abstractNumId w:val="12"/>
  </w:num>
  <w:num w:numId="23">
    <w:abstractNumId w:val="13"/>
  </w:num>
  <w:num w:numId="24">
    <w:abstractNumId w:val="9"/>
  </w:num>
  <w:num w:numId="25">
    <w:abstractNumId w:val="10"/>
  </w:num>
  <w:num w:numId="26">
    <w:abstractNumId w:val="3"/>
  </w:num>
  <w:num w:numId="27">
    <w:abstractNumId w:val="7"/>
  </w:num>
  <w:num w:numId="28">
    <w:abstractNumId w:val="5"/>
  </w:num>
  <w:num w:numId="29">
    <w:abstractNumId w:val="25"/>
  </w:num>
  <w:num w:numId="30">
    <w:abstractNumId w:val="24"/>
  </w:num>
  <w:num w:numId="31">
    <w:abstractNumId w:val="35"/>
  </w:num>
  <w:num w:numId="32">
    <w:abstractNumId w:val="6"/>
  </w:num>
  <w:num w:numId="33">
    <w:abstractNumId w:val="15"/>
  </w:num>
  <w:num w:numId="34">
    <w:abstractNumId w:val="33"/>
  </w:num>
  <w:num w:numId="35">
    <w:abstractNumId w:val="30"/>
  </w:num>
  <w:num w:numId="36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B4"/>
    <w:rsid w:val="000004BD"/>
    <w:rsid w:val="00000BA2"/>
    <w:rsid w:val="0000203E"/>
    <w:rsid w:val="00004DCE"/>
    <w:rsid w:val="00005C1D"/>
    <w:rsid w:val="0000673C"/>
    <w:rsid w:val="000112D2"/>
    <w:rsid w:val="00011496"/>
    <w:rsid w:val="00014FF6"/>
    <w:rsid w:val="00015F23"/>
    <w:rsid w:val="0001647F"/>
    <w:rsid w:val="00016DB3"/>
    <w:rsid w:val="00017174"/>
    <w:rsid w:val="0002022B"/>
    <w:rsid w:val="000224EF"/>
    <w:rsid w:val="00023CDA"/>
    <w:rsid w:val="00024B9B"/>
    <w:rsid w:val="000252F9"/>
    <w:rsid w:val="000278A4"/>
    <w:rsid w:val="000301F2"/>
    <w:rsid w:val="00030455"/>
    <w:rsid w:val="0003242E"/>
    <w:rsid w:val="000341F3"/>
    <w:rsid w:val="000350EE"/>
    <w:rsid w:val="00035C6C"/>
    <w:rsid w:val="000379F7"/>
    <w:rsid w:val="000405E1"/>
    <w:rsid w:val="00041CC8"/>
    <w:rsid w:val="00041D54"/>
    <w:rsid w:val="000437C2"/>
    <w:rsid w:val="00044D4E"/>
    <w:rsid w:val="00044F76"/>
    <w:rsid w:val="00046518"/>
    <w:rsid w:val="00047449"/>
    <w:rsid w:val="000476A0"/>
    <w:rsid w:val="00054000"/>
    <w:rsid w:val="00054A08"/>
    <w:rsid w:val="0005657B"/>
    <w:rsid w:val="0005742B"/>
    <w:rsid w:val="000604DB"/>
    <w:rsid w:val="00060A1E"/>
    <w:rsid w:val="00060BCF"/>
    <w:rsid w:val="000631CF"/>
    <w:rsid w:val="0006392B"/>
    <w:rsid w:val="00066FE1"/>
    <w:rsid w:val="00067456"/>
    <w:rsid w:val="00067AB2"/>
    <w:rsid w:val="00070A18"/>
    <w:rsid w:val="00071541"/>
    <w:rsid w:val="000739BD"/>
    <w:rsid w:val="00073AF0"/>
    <w:rsid w:val="0007710A"/>
    <w:rsid w:val="00077EAF"/>
    <w:rsid w:val="00084A9C"/>
    <w:rsid w:val="00087007"/>
    <w:rsid w:val="0009256B"/>
    <w:rsid w:val="00096BFB"/>
    <w:rsid w:val="00097E90"/>
    <w:rsid w:val="000A0342"/>
    <w:rsid w:val="000A0A4A"/>
    <w:rsid w:val="000A6093"/>
    <w:rsid w:val="000A7AC8"/>
    <w:rsid w:val="000B18B4"/>
    <w:rsid w:val="000B30B3"/>
    <w:rsid w:val="000B3CB4"/>
    <w:rsid w:val="000B555F"/>
    <w:rsid w:val="000B59EB"/>
    <w:rsid w:val="000B6918"/>
    <w:rsid w:val="000B7E6B"/>
    <w:rsid w:val="000C0216"/>
    <w:rsid w:val="000C0485"/>
    <w:rsid w:val="000C108B"/>
    <w:rsid w:val="000C24C5"/>
    <w:rsid w:val="000C30DE"/>
    <w:rsid w:val="000C43FC"/>
    <w:rsid w:val="000C4555"/>
    <w:rsid w:val="000C4A12"/>
    <w:rsid w:val="000C6021"/>
    <w:rsid w:val="000C6032"/>
    <w:rsid w:val="000C63D3"/>
    <w:rsid w:val="000D00BC"/>
    <w:rsid w:val="000D13C0"/>
    <w:rsid w:val="000D17E1"/>
    <w:rsid w:val="000D2E9C"/>
    <w:rsid w:val="000D3F0F"/>
    <w:rsid w:val="000D4814"/>
    <w:rsid w:val="000D4A48"/>
    <w:rsid w:val="000D4C89"/>
    <w:rsid w:val="000D557B"/>
    <w:rsid w:val="000E21B2"/>
    <w:rsid w:val="000E2882"/>
    <w:rsid w:val="000E2905"/>
    <w:rsid w:val="000E2E71"/>
    <w:rsid w:val="000E3C73"/>
    <w:rsid w:val="000E42D4"/>
    <w:rsid w:val="000E51C9"/>
    <w:rsid w:val="000F377A"/>
    <w:rsid w:val="000F37BC"/>
    <w:rsid w:val="000F3A18"/>
    <w:rsid w:val="000F441A"/>
    <w:rsid w:val="000F555A"/>
    <w:rsid w:val="000F5F99"/>
    <w:rsid w:val="000F6111"/>
    <w:rsid w:val="000F7002"/>
    <w:rsid w:val="000F7332"/>
    <w:rsid w:val="001017C0"/>
    <w:rsid w:val="00103C9B"/>
    <w:rsid w:val="001041F5"/>
    <w:rsid w:val="00104346"/>
    <w:rsid w:val="00104DE3"/>
    <w:rsid w:val="0010502B"/>
    <w:rsid w:val="001054D7"/>
    <w:rsid w:val="00105638"/>
    <w:rsid w:val="00110087"/>
    <w:rsid w:val="001117EB"/>
    <w:rsid w:val="00111F64"/>
    <w:rsid w:val="001137EF"/>
    <w:rsid w:val="001144F7"/>
    <w:rsid w:val="00114AF6"/>
    <w:rsid w:val="00115D89"/>
    <w:rsid w:val="001169AD"/>
    <w:rsid w:val="001218F4"/>
    <w:rsid w:val="0012269A"/>
    <w:rsid w:val="00122C60"/>
    <w:rsid w:val="00126A9B"/>
    <w:rsid w:val="00126B63"/>
    <w:rsid w:val="00131687"/>
    <w:rsid w:val="001324FB"/>
    <w:rsid w:val="001339D3"/>
    <w:rsid w:val="00134131"/>
    <w:rsid w:val="001343A6"/>
    <w:rsid w:val="00134B9C"/>
    <w:rsid w:val="0013544C"/>
    <w:rsid w:val="001402B5"/>
    <w:rsid w:val="001438F5"/>
    <w:rsid w:val="001448CA"/>
    <w:rsid w:val="00145AF9"/>
    <w:rsid w:val="001467C6"/>
    <w:rsid w:val="00147F07"/>
    <w:rsid w:val="0015056A"/>
    <w:rsid w:val="00154026"/>
    <w:rsid w:val="00156739"/>
    <w:rsid w:val="00161572"/>
    <w:rsid w:val="00164BD8"/>
    <w:rsid w:val="00164EAB"/>
    <w:rsid w:val="0016500B"/>
    <w:rsid w:val="00165401"/>
    <w:rsid w:val="0016545A"/>
    <w:rsid w:val="00165C66"/>
    <w:rsid w:val="00167B66"/>
    <w:rsid w:val="00173188"/>
    <w:rsid w:val="001733EA"/>
    <w:rsid w:val="00173F2D"/>
    <w:rsid w:val="00174AA1"/>
    <w:rsid w:val="00175AAD"/>
    <w:rsid w:val="00177232"/>
    <w:rsid w:val="00177650"/>
    <w:rsid w:val="00177D04"/>
    <w:rsid w:val="00177FE7"/>
    <w:rsid w:val="00181DD8"/>
    <w:rsid w:val="00181F85"/>
    <w:rsid w:val="001824AD"/>
    <w:rsid w:val="0018254B"/>
    <w:rsid w:val="0018449E"/>
    <w:rsid w:val="00185A0D"/>
    <w:rsid w:val="00191251"/>
    <w:rsid w:val="00192542"/>
    <w:rsid w:val="001929CD"/>
    <w:rsid w:val="00194ACE"/>
    <w:rsid w:val="001964EF"/>
    <w:rsid w:val="00197841"/>
    <w:rsid w:val="00197C08"/>
    <w:rsid w:val="001A1622"/>
    <w:rsid w:val="001A1B02"/>
    <w:rsid w:val="001A1B3B"/>
    <w:rsid w:val="001A2136"/>
    <w:rsid w:val="001A2F60"/>
    <w:rsid w:val="001A4A71"/>
    <w:rsid w:val="001A5A47"/>
    <w:rsid w:val="001A5C3B"/>
    <w:rsid w:val="001A76D9"/>
    <w:rsid w:val="001B188A"/>
    <w:rsid w:val="001B1DC4"/>
    <w:rsid w:val="001B2484"/>
    <w:rsid w:val="001B2C99"/>
    <w:rsid w:val="001B5453"/>
    <w:rsid w:val="001B6D5E"/>
    <w:rsid w:val="001C0E11"/>
    <w:rsid w:val="001C14B6"/>
    <w:rsid w:val="001C566F"/>
    <w:rsid w:val="001C64B3"/>
    <w:rsid w:val="001C73FD"/>
    <w:rsid w:val="001D05CF"/>
    <w:rsid w:val="001D0790"/>
    <w:rsid w:val="001D0E24"/>
    <w:rsid w:val="001D2AF7"/>
    <w:rsid w:val="001D316C"/>
    <w:rsid w:val="001D34DB"/>
    <w:rsid w:val="001D4C87"/>
    <w:rsid w:val="001E041C"/>
    <w:rsid w:val="001E0CB4"/>
    <w:rsid w:val="001E10B4"/>
    <w:rsid w:val="001E1300"/>
    <w:rsid w:val="001E1D12"/>
    <w:rsid w:val="001E22F6"/>
    <w:rsid w:val="001E4AC1"/>
    <w:rsid w:val="001E50B3"/>
    <w:rsid w:val="001E5222"/>
    <w:rsid w:val="001E5429"/>
    <w:rsid w:val="001E5B48"/>
    <w:rsid w:val="001F0FA5"/>
    <w:rsid w:val="001F785C"/>
    <w:rsid w:val="001F7EB6"/>
    <w:rsid w:val="00202CBE"/>
    <w:rsid w:val="00204041"/>
    <w:rsid w:val="002044CD"/>
    <w:rsid w:val="002047E1"/>
    <w:rsid w:val="002057FD"/>
    <w:rsid w:val="00206E56"/>
    <w:rsid w:val="0020713E"/>
    <w:rsid w:val="00207AA0"/>
    <w:rsid w:val="00210A57"/>
    <w:rsid w:val="00210D66"/>
    <w:rsid w:val="0021127E"/>
    <w:rsid w:val="00212BBA"/>
    <w:rsid w:val="002142FD"/>
    <w:rsid w:val="002149F4"/>
    <w:rsid w:val="00215E5E"/>
    <w:rsid w:val="00217A05"/>
    <w:rsid w:val="00223D29"/>
    <w:rsid w:val="00224C98"/>
    <w:rsid w:val="0022504A"/>
    <w:rsid w:val="002257D6"/>
    <w:rsid w:val="0022663F"/>
    <w:rsid w:val="0022718A"/>
    <w:rsid w:val="0023008E"/>
    <w:rsid w:val="002308DF"/>
    <w:rsid w:val="0023090C"/>
    <w:rsid w:val="002331C4"/>
    <w:rsid w:val="00234023"/>
    <w:rsid w:val="002358B0"/>
    <w:rsid w:val="00236B40"/>
    <w:rsid w:val="002373C2"/>
    <w:rsid w:val="002409D5"/>
    <w:rsid w:val="00240ADA"/>
    <w:rsid w:val="002417D1"/>
    <w:rsid w:val="00241B29"/>
    <w:rsid w:val="00241C3F"/>
    <w:rsid w:val="00244CF9"/>
    <w:rsid w:val="00245919"/>
    <w:rsid w:val="00245C20"/>
    <w:rsid w:val="00245C37"/>
    <w:rsid w:val="00246710"/>
    <w:rsid w:val="00251DFF"/>
    <w:rsid w:val="00252986"/>
    <w:rsid w:val="002534EA"/>
    <w:rsid w:val="002569B0"/>
    <w:rsid w:val="002629D8"/>
    <w:rsid w:val="00263FA7"/>
    <w:rsid w:val="0026439C"/>
    <w:rsid w:val="00265CEB"/>
    <w:rsid w:val="002660C7"/>
    <w:rsid w:val="0026688D"/>
    <w:rsid w:val="00267561"/>
    <w:rsid w:val="002725D0"/>
    <w:rsid w:val="00272AA8"/>
    <w:rsid w:val="00272ABA"/>
    <w:rsid w:val="00274DC7"/>
    <w:rsid w:val="00275EB9"/>
    <w:rsid w:val="00276EC9"/>
    <w:rsid w:val="002771CC"/>
    <w:rsid w:val="002812D7"/>
    <w:rsid w:val="002834C8"/>
    <w:rsid w:val="00283ED8"/>
    <w:rsid w:val="00284153"/>
    <w:rsid w:val="00286014"/>
    <w:rsid w:val="00286D10"/>
    <w:rsid w:val="00286F7F"/>
    <w:rsid w:val="002909EF"/>
    <w:rsid w:val="00291F0A"/>
    <w:rsid w:val="00293C1F"/>
    <w:rsid w:val="002943E6"/>
    <w:rsid w:val="0029517E"/>
    <w:rsid w:val="0029572B"/>
    <w:rsid w:val="002971CF"/>
    <w:rsid w:val="0029766D"/>
    <w:rsid w:val="00297CA2"/>
    <w:rsid w:val="002A001C"/>
    <w:rsid w:val="002A2366"/>
    <w:rsid w:val="002A2AF6"/>
    <w:rsid w:val="002A305A"/>
    <w:rsid w:val="002A5477"/>
    <w:rsid w:val="002B25F4"/>
    <w:rsid w:val="002B2F3C"/>
    <w:rsid w:val="002B3580"/>
    <w:rsid w:val="002B7C74"/>
    <w:rsid w:val="002C1B2B"/>
    <w:rsid w:val="002C20CF"/>
    <w:rsid w:val="002C254A"/>
    <w:rsid w:val="002C2E09"/>
    <w:rsid w:val="002C326D"/>
    <w:rsid w:val="002C4A33"/>
    <w:rsid w:val="002C4E02"/>
    <w:rsid w:val="002C69CB"/>
    <w:rsid w:val="002D0914"/>
    <w:rsid w:val="002D24FB"/>
    <w:rsid w:val="002D29D6"/>
    <w:rsid w:val="002D2C62"/>
    <w:rsid w:val="002D3A57"/>
    <w:rsid w:val="002D4228"/>
    <w:rsid w:val="002D440E"/>
    <w:rsid w:val="002D4694"/>
    <w:rsid w:val="002D4AA3"/>
    <w:rsid w:val="002D5C0B"/>
    <w:rsid w:val="002D7B6E"/>
    <w:rsid w:val="002E01D9"/>
    <w:rsid w:val="002E45ED"/>
    <w:rsid w:val="002E4848"/>
    <w:rsid w:val="002E5648"/>
    <w:rsid w:val="002E6844"/>
    <w:rsid w:val="002E774A"/>
    <w:rsid w:val="002E7BB0"/>
    <w:rsid w:val="002E7F3C"/>
    <w:rsid w:val="002F0150"/>
    <w:rsid w:val="002F0343"/>
    <w:rsid w:val="002F4CA6"/>
    <w:rsid w:val="002F56F4"/>
    <w:rsid w:val="002F62FB"/>
    <w:rsid w:val="002F770D"/>
    <w:rsid w:val="002F799A"/>
    <w:rsid w:val="00302053"/>
    <w:rsid w:val="00303B3D"/>
    <w:rsid w:val="00304393"/>
    <w:rsid w:val="00304546"/>
    <w:rsid w:val="003061C3"/>
    <w:rsid w:val="003104CB"/>
    <w:rsid w:val="00312216"/>
    <w:rsid w:val="00315B81"/>
    <w:rsid w:val="003164BC"/>
    <w:rsid w:val="0032106B"/>
    <w:rsid w:val="0032219F"/>
    <w:rsid w:val="00322A48"/>
    <w:rsid w:val="00322FBD"/>
    <w:rsid w:val="003254E4"/>
    <w:rsid w:val="00326135"/>
    <w:rsid w:val="003274DA"/>
    <w:rsid w:val="0033075E"/>
    <w:rsid w:val="00330AF8"/>
    <w:rsid w:val="00330BFD"/>
    <w:rsid w:val="00330CE1"/>
    <w:rsid w:val="003312E3"/>
    <w:rsid w:val="00332204"/>
    <w:rsid w:val="00333388"/>
    <w:rsid w:val="00333E3D"/>
    <w:rsid w:val="003349C9"/>
    <w:rsid w:val="00334FC8"/>
    <w:rsid w:val="0033750E"/>
    <w:rsid w:val="00337D52"/>
    <w:rsid w:val="00345E8A"/>
    <w:rsid w:val="00346346"/>
    <w:rsid w:val="00347D43"/>
    <w:rsid w:val="00347F72"/>
    <w:rsid w:val="00350513"/>
    <w:rsid w:val="003506A7"/>
    <w:rsid w:val="00351037"/>
    <w:rsid w:val="0035188B"/>
    <w:rsid w:val="0035304C"/>
    <w:rsid w:val="00356342"/>
    <w:rsid w:val="00356FAE"/>
    <w:rsid w:val="0035791A"/>
    <w:rsid w:val="0036114C"/>
    <w:rsid w:val="003615E9"/>
    <w:rsid w:val="003628A1"/>
    <w:rsid w:val="00363674"/>
    <w:rsid w:val="0036490C"/>
    <w:rsid w:val="00366C2D"/>
    <w:rsid w:val="00367544"/>
    <w:rsid w:val="003675F3"/>
    <w:rsid w:val="003703E7"/>
    <w:rsid w:val="00370474"/>
    <w:rsid w:val="003706ED"/>
    <w:rsid w:val="003715C4"/>
    <w:rsid w:val="003719F1"/>
    <w:rsid w:val="00371B19"/>
    <w:rsid w:val="00371BE4"/>
    <w:rsid w:val="003727DC"/>
    <w:rsid w:val="00372A59"/>
    <w:rsid w:val="00372E59"/>
    <w:rsid w:val="00373276"/>
    <w:rsid w:val="003743BE"/>
    <w:rsid w:val="00374C79"/>
    <w:rsid w:val="00375672"/>
    <w:rsid w:val="003756FA"/>
    <w:rsid w:val="003761F3"/>
    <w:rsid w:val="00376C43"/>
    <w:rsid w:val="00376D21"/>
    <w:rsid w:val="00377384"/>
    <w:rsid w:val="003805E9"/>
    <w:rsid w:val="0038217C"/>
    <w:rsid w:val="003835F0"/>
    <w:rsid w:val="00385BC2"/>
    <w:rsid w:val="003862A1"/>
    <w:rsid w:val="00386BB7"/>
    <w:rsid w:val="00387D01"/>
    <w:rsid w:val="003916F2"/>
    <w:rsid w:val="00394254"/>
    <w:rsid w:val="00395CA8"/>
    <w:rsid w:val="003A0B1C"/>
    <w:rsid w:val="003A0EA6"/>
    <w:rsid w:val="003A144E"/>
    <w:rsid w:val="003A1AF6"/>
    <w:rsid w:val="003A2C3B"/>
    <w:rsid w:val="003A2E9B"/>
    <w:rsid w:val="003A38AD"/>
    <w:rsid w:val="003A4161"/>
    <w:rsid w:val="003A4990"/>
    <w:rsid w:val="003A4AF5"/>
    <w:rsid w:val="003B0141"/>
    <w:rsid w:val="003B0331"/>
    <w:rsid w:val="003B1CA1"/>
    <w:rsid w:val="003B1E87"/>
    <w:rsid w:val="003B31B2"/>
    <w:rsid w:val="003B330F"/>
    <w:rsid w:val="003B5F0C"/>
    <w:rsid w:val="003B6ADD"/>
    <w:rsid w:val="003B6BBD"/>
    <w:rsid w:val="003B6F88"/>
    <w:rsid w:val="003B7140"/>
    <w:rsid w:val="003C19CA"/>
    <w:rsid w:val="003C1BCD"/>
    <w:rsid w:val="003C3381"/>
    <w:rsid w:val="003C4379"/>
    <w:rsid w:val="003C5987"/>
    <w:rsid w:val="003C7A21"/>
    <w:rsid w:val="003C7B14"/>
    <w:rsid w:val="003D0C15"/>
    <w:rsid w:val="003D2736"/>
    <w:rsid w:val="003D410A"/>
    <w:rsid w:val="003D42FE"/>
    <w:rsid w:val="003D7498"/>
    <w:rsid w:val="003D79C0"/>
    <w:rsid w:val="003D7B2F"/>
    <w:rsid w:val="003E0009"/>
    <w:rsid w:val="003E09BC"/>
    <w:rsid w:val="003E2978"/>
    <w:rsid w:val="003E3885"/>
    <w:rsid w:val="003E3B21"/>
    <w:rsid w:val="003E3D0F"/>
    <w:rsid w:val="003E43E8"/>
    <w:rsid w:val="003E677F"/>
    <w:rsid w:val="003E7945"/>
    <w:rsid w:val="003E7DF1"/>
    <w:rsid w:val="003F0523"/>
    <w:rsid w:val="003F438D"/>
    <w:rsid w:val="003F48D7"/>
    <w:rsid w:val="003F5BF6"/>
    <w:rsid w:val="003F5CAF"/>
    <w:rsid w:val="003F649A"/>
    <w:rsid w:val="003F692C"/>
    <w:rsid w:val="003F701B"/>
    <w:rsid w:val="003F751E"/>
    <w:rsid w:val="00401BB1"/>
    <w:rsid w:val="00402920"/>
    <w:rsid w:val="00402B9C"/>
    <w:rsid w:val="004101BF"/>
    <w:rsid w:val="00413791"/>
    <w:rsid w:val="004143C2"/>
    <w:rsid w:val="0041454F"/>
    <w:rsid w:val="00415995"/>
    <w:rsid w:val="004225E7"/>
    <w:rsid w:val="0042551B"/>
    <w:rsid w:val="00425571"/>
    <w:rsid w:val="00425730"/>
    <w:rsid w:val="004270CC"/>
    <w:rsid w:val="0043198E"/>
    <w:rsid w:val="0043262C"/>
    <w:rsid w:val="00435EF9"/>
    <w:rsid w:val="00437C37"/>
    <w:rsid w:val="0043D35B"/>
    <w:rsid w:val="00441743"/>
    <w:rsid w:val="004431A6"/>
    <w:rsid w:val="00445671"/>
    <w:rsid w:val="00446360"/>
    <w:rsid w:val="00446975"/>
    <w:rsid w:val="00446C6E"/>
    <w:rsid w:val="00447A97"/>
    <w:rsid w:val="00452F53"/>
    <w:rsid w:val="00453756"/>
    <w:rsid w:val="004546CA"/>
    <w:rsid w:val="0045691F"/>
    <w:rsid w:val="00456A66"/>
    <w:rsid w:val="00456E5D"/>
    <w:rsid w:val="00464261"/>
    <w:rsid w:val="004650D0"/>
    <w:rsid w:val="00466B03"/>
    <w:rsid w:val="00466C88"/>
    <w:rsid w:val="00467311"/>
    <w:rsid w:val="004673A2"/>
    <w:rsid w:val="004676E6"/>
    <w:rsid w:val="0047139A"/>
    <w:rsid w:val="00471EE6"/>
    <w:rsid w:val="00476F2C"/>
    <w:rsid w:val="0047721B"/>
    <w:rsid w:val="00477A52"/>
    <w:rsid w:val="00477BD0"/>
    <w:rsid w:val="004800A3"/>
    <w:rsid w:val="00482106"/>
    <w:rsid w:val="0048309D"/>
    <w:rsid w:val="00483D8D"/>
    <w:rsid w:val="00484B76"/>
    <w:rsid w:val="00485A49"/>
    <w:rsid w:val="00486ACE"/>
    <w:rsid w:val="0048720F"/>
    <w:rsid w:val="00490C99"/>
    <w:rsid w:val="00492BDB"/>
    <w:rsid w:val="004930A5"/>
    <w:rsid w:val="0049439D"/>
    <w:rsid w:val="00495A75"/>
    <w:rsid w:val="00496890"/>
    <w:rsid w:val="00496DDD"/>
    <w:rsid w:val="00497696"/>
    <w:rsid w:val="0049782D"/>
    <w:rsid w:val="004A0276"/>
    <w:rsid w:val="004A0EF9"/>
    <w:rsid w:val="004A11C1"/>
    <w:rsid w:val="004A3FBE"/>
    <w:rsid w:val="004A5C64"/>
    <w:rsid w:val="004A7C65"/>
    <w:rsid w:val="004B05CC"/>
    <w:rsid w:val="004B12B4"/>
    <w:rsid w:val="004B1749"/>
    <w:rsid w:val="004B423E"/>
    <w:rsid w:val="004B66B4"/>
    <w:rsid w:val="004B66F2"/>
    <w:rsid w:val="004B7DA4"/>
    <w:rsid w:val="004C2450"/>
    <w:rsid w:val="004C46AF"/>
    <w:rsid w:val="004C4AC8"/>
    <w:rsid w:val="004C65C5"/>
    <w:rsid w:val="004C6865"/>
    <w:rsid w:val="004C6ABF"/>
    <w:rsid w:val="004D210B"/>
    <w:rsid w:val="004D3FE6"/>
    <w:rsid w:val="004D55C5"/>
    <w:rsid w:val="004D5DB1"/>
    <w:rsid w:val="004D6B16"/>
    <w:rsid w:val="004D6B5B"/>
    <w:rsid w:val="004E4AE2"/>
    <w:rsid w:val="004E4E25"/>
    <w:rsid w:val="004E71E1"/>
    <w:rsid w:val="004F063A"/>
    <w:rsid w:val="004F13A0"/>
    <w:rsid w:val="004F2BED"/>
    <w:rsid w:val="004F42AB"/>
    <w:rsid w:val="004F464F"/>
    <w:rsid w:val="004F4FBA"/>
    <w:rsid w:val="004F5848"/>
    <w:rsid w:val="004F5AC9"/>
    <w:rsid w:val="004F5B48"/>
    <w:rsid w:val="004F621C"/>
    <w:rsid w:val="004F6324"/>
    <w:rsid w:val="004F64E4"/>
    <w:rsid w:val="004F7272"/>
    <w:rsid w:val="00501D1E"/>
    <w:rsid w:val="0050362F"/>
    <w:rsid w:val="005044F4"/>
    <w:rsid w:val="00506526"/>
    <w:rsid w:val="00506556"/>
    <w:rsid w:val="00507BBC"/>
    <w:rsid w:val="00507E29"/>
    <w:rsid w:val="00510061"/>
    <w:rsid w:val="00510552"/>
    <w:rsid w:val="005107EC"/>
    <w:rsid w:val="005117FD"/>
    <w:rsid w:val="0051197F"/>
    <w:rsid w:val="00512127"/>
    <w:rsid w:val="00512A3D"/>
    <w:rsid w:val="00513101"/>
    <w:rsid w:val="00514E4F"/>
    <w:rsid w:val="00514E7E"/>
    <w:rsid w:val="005152F5"/>
    <w:rsid w:val="0051586B"/>
    <w:rsid w:val="0051622F"/>
    <w:rsid w:val="005166E5"/>
    <w:rsid w:val="00516B79"/>
    <w:rsid w:val="00516CE2"/>
    <w:rsid w:val="005220C1"/>
    <w:rsid w:val="0052437B"/>
    <w:rsid w:val="00526652"/>
    <w:rsid w:val="005272C9"/>
    <w:rsid w:val="005276D7"/>
    <w:rsid w:val="00527F44"/>
    <w:rsid w:val="005312DE"/>
    <w:rsid w:val="00531560"/>
    <w:rsid w:val="00536EC2"/>
    <w:rsid w:val="00542A26"/>
    <w:rsid w:val="00543967"/>
    <w:rsid w:val="005539EE"/>
    <w:rsid w:val="00553C67"/>
    <w:rsid w:val="00553D0F"/>
    <w:rsid w:val="00554812"/>
    <w:rsid w:val="005560F2"/>
    <w:rsid w:val="00563266"/>
    <w:rsid w:val="00565473"/>
    <w:rsid w:val="005661F5"/>
    <w:rsid w:val="00570A3A"/>
    <w:rsid w:val="00570B05"/>
    <w:rsid w:val="005717E6"/>
    <w:rsid w:val="00573B39"/>
    <w:rsid w:val="00577704"/>
    <w:rsid w:val="00577B7F"/>
    <w:rsid w:val="00577C72"/>
    <w:rsid w:val="00580F66"/>
    <w:rsid w:val="0058171E"/>
    <w:rsid w:val="005842B3"/>
    <w:rsid w:val="005853F7"/>
    <w:rsid w:val="00585A51"/>
    <w:rsid w:val="00585BE0"/>
    <w:rsid w:val="00591D99"/>
    <w:rsid w:val="00595B09"/>
    <w:rsid w:val="0059697E"/>
    <w:rsid w:val="00596A9C"/>
    <w:rsid w:val="005A17B7"/>
    <w:rsid w:val="005A2422"/>
    <w:rsid w:val="005A3913"/>
    <w:rsid w:val="005A3C95"/>
    <w:rsid w:val="005A4335"/>
    <w:rsid w:val="005A4B26"/>
    <w:rsid w:val="005A4E2A"/>
    <w:rsid w:val="005A5080"/>
    <w:rsid w:val="005B36C7"/>
    <w:rsid w:val="005B68A6"/>
    <w:rsid w:val="005B7936"/>
    <w:rsid w:val="005C1252"/>
    <w:rsid w:val="005C40F1"/>
    <w:rsid w:val="005C476F"/>
    <w:rsid w:val="005C5506"/>
    <w:rsid w:val="005C79EB"/>
    <w:rsid w:val="005C7A35"/>
    <w:rsid w:val="005D0081"/>
    <w:rsid w:val="005D21C5"/>
    <w:rsid w:val="005D3CB8"/>
    <w:rsid w:val="005D3E07"/>
    <w:rsid w:val="005D6060"/>
    <w:rsid w:val="005D63B2"/>
    <w:rsid w:val="005D6FBD"/>
    <w:rsid w:val="005D77D6"/>
    <w:rsid w:val="005E1498"/>
    <w:rsid w:val="005E258F"/>
    <w:rsid w:val="005E288E"/>
    <w:rsid w:val="005E2C6E"/>
    <w:rsid w:val="005E2C7A"/>
    <w:rsid w:val="005E329F"/>
    <w:rsid w:val="005E3D17"/>
    <w:rsid w:val="005E4118"/>
    <w:rsid w:val="005E48D9"/>
    <w:rsid w:val="005E5A1C"/>
    <w:rsid w:val="005E5D0A"/>
    <w:rsid w:val="005E752B"/>
    <w:rsid w:val="005F053E"/>
    <w:rsid w:val="005F151B"/>
    <w:rsid w:val="005F2E12"/>
    <w:rsid w:val="005F3301"/>
    <w:rsid w:val="005F3AFE"/>
    <w:rsid w:val="005F43C5"/>
    <w:rsid w:val="005F6E21"/>
    <w:rsid w:val="00601368"/>
    <w:rsid w:val="00602916"/>
    <w:rsid w:val="00602941"/>
    <w:rsid w:val="006042B8"/>
    <w:rsid w:val="00605496"/>
    <w:rsid w:val="006061B5"/>
    <w:rsid w:val="006070AE"/>
    <w:rsid w:val="0060797A"/>
    <w:rsid w:val="00610327"/>
    <w:rsid w:val="0061048B"/>
    <w:rsid w:val="0061105C"/>
    <w:rsid w:val="00612EFB"/>
    <w:rsid w:val="00613A9A"/>
    <w:rsid w:val="00613B59"/>
    <w:rsid w:val="0061514B"/>
    <w:rsid w:val="00616AC3"/>
    <w:rsid w:val="00616F18"/>
    <w:rsid w:val="006176C2"/>
    <w:rsid w:val="0062083C"/>
    <w:rsid w:val="006208A0"/>
    <w:rsid w:val="00620B56"/>
    <w:rsid w:val="006227F2"/>
    <w:rsid w:val="00623207"/>
    <w:rsid w:val="006232A6"/>
    <w:rsid w:val="00623DAD"/>
    <w:rsid w:val="00624077"/>
    <w:rsid w:val="006253F7"/>
    <w:rsid w:val="00625AFC"/>
    <w:rsid w:val="006262F6"/>
    <w:rsid w:val="00627C45"/>
    <w:rsid w:val="00630949"/>
    <w:rsid w:val="0063150F"/>
    <w:rsid w:val="00631EFD"/>
    <w:rsid w:val="00633B83"/>
    <w:rsid w:val="00633FBD"/>
    <w:rsid w:val="00634DAB"/>
    <w:rsid w:val="0063531C"/>
    <w:rsid w:val="00636CCC"/>
    <w:rsid w:val="00637C06"/>
    <w:rsid w:val="00640FB2"/>
    <w:rsid w:val="006415F9"/>
    <w:rsid w:val="00641C29"/>
    <w:rsid w:val="0064324A"/>
    <w:rsid w:val="0064387B"/>
    <w:rsid w:val="00643A6B"/>
    <w:rsid w:val="00645917"/>
    <w:rsid w:val="00646978"/>
    <w:rsid w:val="00650292"/>
    <w:rsid w:val="00652684"/>
    <w:rsid w:val="006531A3"/>
    <w:rsid w:val="006542CE"/>
    <w:rsid w:val="006543EE"/>
    <w:rsid w:val="006553DD"/>
    <w:rsid w:val="006554C2"/>
    <w:rsid w:val="00655615"/>
    <w:rsid w:val="00655E03"/>
    <w:rsid w:val="0065786E"/>
    <w:rsid w:val="0066217D"/>
    <w:rsid w:val="00662862"/>
    <w:rsid w:val="0066360F"/>
    <w:rsid w:val="0066367D"/>
    <w:rsid w:val="00663FD1"/>
    <w:rsid w:val="00664D72"/>
    <w:rsid w:val="00665A09"/>
    <w:rsid w:val="00666DF9"/>
    <w:rsid w:val="00666F32"/>
    <w:rsid w:val="006679A7"/>
    <w:rsid w:val="0067025E"/>
    <w:rsid w:val="0067106D"/>
    <w:rsid w:val="00671ACC"/>
    <w:rsid w:val="00672937"/>
    <w:rsid w:val="00672C39"/>
    <w:rsid w:val="00673778"/>
    <w:rsid w:val="006740B2"/>
    <w:rsid w:val="006748C9"/>
    <w:rsid w:val="00675186"/>
    <w:rsid w:val="00675F81"/>
    <w:rsid w:val="00683B4F"/>
    <w:rsid w:val="00684165"/>
    <w:rsid w:val="00685358"/>
    <w:rsid w:val="00686444"/>
    <w:rsid w:val="00686A17"/>
    <w:rsid w:val="00690800"/>
    <w:rsid w:val="006940B3"/>
    <w:rsid w:val="0069529C"/>
    <w:rsid w:val="0069617C"/>
    <w:rsid w:val="0069697C"/>
    <w:rsid w:val="00697406"/>
    <w:rsid w:val="00697514"/>
    <w:rsid w:val="00697AAA"/>
    <w:rsid w:val="006A0B51"/>
    <w:rsid w:val="006A1AB0"/>
    <w:rsid w:val="006A1B8F"/>
    <w:rsid w:val="006A2440"/>
    <w:rsid w:val="006A26AF"/>
    <w:rsid w:val="006A2AF1"/>
    <w:rsid w:val="006A3068"/>
    <w:rsid w:val="006A3A3B"/>
    <w:rsid w:val="006A3F4D"/>
    <w:rsid w:val="006A4C30"/>
    <w:rsid w:val="006A4FEB"/>
    <w:rsid w:val="006A5719"/>
    <w:rsid w:val="006A5D04"/>
    <w:rsid w:val="006A652A"/>
    <w:rsid w:val="006A7DE3"/>
    <w:rsid w:val="006B217E"/>
    <w:rsid w:val="006B2DAA"/>
    <w:rsid w:val="006B32D5"/>
    <w:rsid w:val="006B387D"/>
    <w:rsid w:val="006B46A3"/>
    <w:rsid w:val="006B4C50"/>
    <w:rsid w:val="006B6425"/>
    <w:rsid w:val="006B6F00"/>
    <w:rsid w:val="006B6FE4"/>
    <w:rsid w:val="006C021D"/>
    <w:rsid w:val="006C03D6"/>
    <w:rsid w:val="006C2129"/>
    <w:rsid w:val="006C2414"/>
    <w:rsid w:val="006C619D"/>
    <w:rsid w:val="006C6253"/>
    <w:rsid w:val="006C71A1"/>
    <w:rsid w:val="006D02F8"/>
    <w:rsid w:val="006D0B88"/>
    <w:rsid w:val="006D1F80"/>
    <w:rsid w:val="006D55A6"/>
    <w:rsid w:val="006D68BD"/>
    <w:rsid w:val="006E11E2"/>
    <w:rsid w:val="006E5D3D"/>
    <w:rsid w:val="006E617A"/>
    <w:rsid w:val="006E7168"/>
    <w:rsid w:val="006E773B"/>
    <w:rsid w:val="006F11AC"/>
    <w:rsid w:val="006F3605"/>
    <w:rsid w:val="006F5029"/>
    <w:rsid w:val="006F5CFE"/>
    <w:rsid w:val="0070004E"/>
    <w:rsid w:val="007001BB"/>
    <w:rsid w:val="007007EB"/>
    <w:rsid w:val="00702E7E"/>
    <w:rsid w:val="007041F5"/>
    <w:rsid w:val="00704463"/>
    <w:rsid w:val="00704815"/>
    <w:rsid w:val="007067C5"/>
    <w:rsid w:val="00707B2D"/>
    <w:rsid w:val="00707D4C"/>
    <w:rsid w:val="007108D3"/>
    <w:rsid w:val="00711589"/>
    <w:rsid w:val="00712D60"/>
    <w:rsid w:val="00713812"/>
    <w:rsid w:val="00715D73"/>
    <w:rsid w:val="00715FC8"/>
    <w:rsid w:val="0072152E"/>
    <w:rsid w:val="00721C4A"/>
    <w:rsid w:val="0072289C"/>
    <w:rsid w:val="0072367C"/>
    <w:rsid w:val="00723BD3"/>
    <w:rsid w:val="0072534C"/>
    <w:rsid w:val="007260F1"/>
    <w:rsid w:val="00726311"/>
    <w:rsid w:val="007264ED"/>
    <w:rsid w:val="00726D3B"/>
    <w:rsid w:val="00726E06"/>
    <w:rsid w:val="007305D1"/>
    <w:rsid w:val="007307DC"/>
    <w:rsid w:val="00730B33"/>
    <w:rsid w:val="00731E3A"/>
    <w:rsid w:val="00732A85"/>
    <w:rsid w:val="00732D87"/>
    <w:rsid w:val="00732EFE"/>
    <w:rsid w:val="00733054"/>
    <w:rsid w:val="007330F9"/>
    <w:rsid w:val="00734309"/>
    <w:rsid w:val="00737106"/>
    <w:rsid w:val="00740229"/>
    <w:rsid w:val="00740E09"/>
    <w:rsid w:val="007417B7"/>
    <w:rsid w:val="00742BA2"/>
    <w:rsid w:val="00743300"/>
    <w:rsid w:val="00743305"/>
    <w:rsid w:val="00743E76"/>
    <w:rsid w:val="007440DE"/>
    <w:rsid w:val="0074532E"/>
    <w:rsid w:val="00745A31"/>
    <w:rsid w:val="007460DE"/>
    <w:rsid w:val="00746330"/>
    <w:rsid w:val="00746C13"/>
    <w:rsid w:val="007477D5"/>
    <w:rsid w:val="00752530"/>
    <w:rsid w:val="007526F8"/>
    <w:rsid w:val="00753AC9"/>
    <w:rsid w:val="00753FC4"/>
    <w:rsid w:val="007601BE"/>
    <w:rsid w:val="00760A09"/>
    <w:rsid w:val="007613FE"/>
    <w:rsid w:val="00761709"/>
    <w:rsid w:val="0076232D"/>
    <w:rsid w:val="00762CBE"/>
    <w:rsid w:val="00762DEF"/>
    <w:rsid w:val="007639AA"/>
    <w:rsid w:val="0076418A"/>
    <w:rsid w:val="007650F0"/>
    <w:rsid w:val="00766452"/>
    <w:rsid w:val="00767A2E"/>
    <w:rsid w:val="00767EBC"/>
    <w:rsid w:val="00770587"/>
    <w:rsid w:val="007747C7"/>
    <w:rsid w:val="00774C68"/>
    <w:rsid w:val="00780F83"/>
    <w:rsid w:val="00781190"/>
    <w:rsid w:val="007827E1"/>
    <w:rsid w:val="007838FA"/>
    <w:rsid w:val="00784E19"/>
    <w:rsid w:val="00784FE5"/>
    <w:rsid w:val="00790C8C"/>
    <w:rsid w:val="007910E6"/>
    <w:rsid w:val="00791AAC"/>
    <w:rsid w:val="007939E9"/>
    <w:rsid w:val="0079424E"/>
    <w:rsid w:val="007959D4"/>
    <w:rsid w:val="00795AB0"/>
    <w:rsid w:val="00797547"/>
    <w:rsid w:val="007A0E42"/>
    <w:rsid w:val="007A1735"/>
    <w:rsid w:val="007A1920"/>
    <w:rsid w:val="007A1AE9"/>
    <w:rsid w:val="007A217B"/>
    <w:rsid w:val="007A2882"/>
    <w:rsid w:val="007A5797"/>
    <w:rsid w:val="007A62EC"/>
    <w:rsid w:val="007A6ECB"/>
    <w:rsid w:val="007B07FA"/>
    <w:rsid w:val="007B1674"/>
    <w:rsid w:val="007B4488"/>
    <w:rsid w:val="007B4EE2"/>
    <w:rsid w:val="007B5A74"/>
    <w:rsid w:val="007B621D"/>
    <w:rsid w:val="007B6A6B"/>
    <w:rsid w:val="007C18F2"/>
    <w:rsid w:val="007C1A1A"/>
    <w:rsid w:val="007C2E3C"/>
    <w:rsid w:val="007C48DD"/>
    <w:rsid w:val="007C4BCA"/>
    <w:rsid w:val="007C6390"/>
    <w:rsid w:val="007C70EA"/>
    <w:rsid w:val="007C789F"/>
    <w:rsid w:val="007D1612"/>
    <w:rsid w:val="007D2A4D"/>
    <w:rsid w:val="007D7282"/>
    <w:rsid w:val="007E050D"/>
    <w:rsid w:val="007E1865"/>
    <w:rsid w:val="007E2896"/>
    <w:rsid w:val="007E6E51"/>
    <w:rsid w:val="007E6FFC"/>
    <w:rsid w:val="007E7A56"/>
    <w:rsid w:val="007F0147"/>
    <w:rsid w:val="007F0CF9"/>
    <w:rsid w:val="007F12BE"/>
    <w:rsid w:val="007F45EC"/>
    <w:rsid w:val="007F485D"/>
    <w:rsid w:val="008003BB"/>
    <w:rsid w:val="00800EB9"/>
    <w:rsid w:val="0080108F"/>
    <w:rsid w:val="00801680"/>
    <w:rsid w:val="00804ABF"/>
    <w:rsid w:val="00804FF5"/>
    <w:rsid w:val="008075F5"/>
    <w:rsid w:val="00807908"/>
    <w:rsid w:val="00807B04"/>
    <w:rsid w:val="008108D5"/>
    <w:rsid w:val="0081127D"/>
    <w:rsid w:val="0081134F"/>
    <w:rsid w:val="00812EC5"/>
    <w:rsid w:val="00813149"/>
    <w:rsid w:val="00814E6C"/>
    <w:rsid w:val="00816154"/>
    <w:rsid w:val="0081627D"/>
    <w:rsid w:val="00816359"/>
    <w:rsid w:val="008167CE"/>
    <w:rsid w:val="0082075B"/>
    <w:rsid w:val="00822532"/>
    <w:rsid w:val="008225CD"/>
    <w:rsid w:val="00827F60"/>
    <w:rsid w:val="008304D1"/>
    <w:rsid w:val="0083104E"/>
    <w:rsid w:val="00831E8F"/>
    <w:rsid w:val="00832F81"/>
    <w:rsid w:val="00833752"/>
    <w:rsid w:val="008342B5"/>
    <w:rsid w:val="0083479A"/>
    <w:rsid w:val="00835E80"/>
    <w:rsid w:val="00837465"/>
    <w:rsid w:val="00837BA0"/>
    <w:rsid w:val="00837EA1"/>
    <w:rsid w:val="008410B4"/>
    <w:rsid w:val="008428D4"/>
    <w:rsid w:val="00842A9C"/>
    <w:rsid w:val="00843CF2"/>
    <w:rsid w:val="00844A08"/>
    <w:rsid w:val="00846797"/>
    <w:rsid w:val="00851D3D"/>
    <w:rsid w:val="00852EBB"/>
    <w:rsid w:val="00854634"/>
    <w:rsid w:val="00854B53"/>
    <w:rsid w:val="008553F5"/>
    <w:rsid w:val="0085728D"/>
    <w:rsid w:val="00857B20"/>
    <w:rsid w:val="00861464"/>
    <w:rsid w:val="00861B3D"/>
    <w:rsid w:val="008624BF"/>
    <w:rsid w:val="0086376D"/>
    <w:rsid w:val="008637F5"/>
    <w:rsid w:val="008668D0"/>
    <w:rsid w:val="00866C3B"/>
    <w:rsid w:val="00870819"/>
    <w:rsid w:val="00870CE8"/>
    <w:rsid w:val="00871B71"/>
    <w:rsid w:val="00873B05"/>
    <w:rsid w:val="00873F41"/>
    <w:rsid w:val="00874A35"/>
    <w:rsid w:val="00876845"/>
    <w:rsid w:val="008775CC"/>
    <w:rsid w:val="008821DF"/>
    <w:rsid w:val="008824D0"/>
    <w:rsid w:val="0088326A"/>
    <w:rsid w:val="0088563C"/>
    <w:rsid w:val="00886D04"/>
    <w:rsid w:val="00886E81"/>
    <w:rsid w:val="008928BA"/>
    <w:rsid w:val="00892965"/>
    <w:rsid w:val="00895366"/>
    <w:rsid w:val="00897CAA"/>
    <w:rsid w:val="008A27AC"/>
    <w:rsid w:val="008A3CA2"/>
    <w:rsid w:val="008A448A"/>
    <w:rsid w:val="008A4ADF"/>
    <w:rsid w:val="008A64E5"/>
    <w:rsid w:val="008A7630"/>
    <w:rsid w:val="008A7A11"/>
    <w:rsid w:val="008A7ACD"/>
    <w:rsid w:val="008A7EC0"/>
    <w:rsid w:val="008A7F40"/>
    <w:rsid w:val="008B0481"/>
    <w:rsid w:val="008B0B8E"/>
    <w:rsid w:val="008B14DD"/>
    <w:rsid w:val="008B17F1"/>
    <w:rsid w:val="008B2492"/>
    <w:rsid w:val="008B2996"/>
    <w:rsid w:val="008B3C93"/>
    <w:rsid w:val="008B3FF9"/>
    <w:rsid w:val="008B53B4"/>
    <w:rsid w:val="008B65FA"/>
    <w:rsid w:val="008B71CB"/>
    <w:rsid w:val="008B7707"/>
    <w:rsid w:val="008B7D40"/>
    <w:rsid w:val="008C1166"/>
    <w:rsid w:val="008C3D48"/>
    <w:rsid w:val="008C5DC8"/>
    <w:rsid w:val="008C7168"/>
    <w:rsid w:val="008C7413"/>
    <w:rsid w:val="008D137D"/>
    <w:rsid w:val="008D269A"/>
    <w:rsid w:val="008D27A1"/>
    <w:rsid w:val="008D2855"/>
    <w:rsid w:val="008D3A25"/>
    <w:rsid w:val="008D3F4B"/>
    <w:rsid w:val="008D4D25"/>
    <w:rsid w:val="008D4F59"/>
    <w:rsid w:val="008D56EF"/>
    <w:rsid w:val="008D5BBD"/>
    <w:rsid w:val="008D62C0"/>
    <w:rsid w:val="008D66D7"/>
    <w:rsid w:val="008D78BF"/>
    <w:rsid w:val="008E0643"/>
    <w:rsid w:val="008E0986"/>
    <w:rsid w:val="008E2E52"/>
    <w:rsid w:val="008E3AEE"/>
    <w:rsid w:val="008E3E45"/>
    <w:rsid w:val="008E47DD"/>
    <w:rsid w:val="008E5705"/>
    <w:rsid w:val="008E6522"/>
    <w:rsid w:val="008F02D7"/>
    <w:rsid w:val="008F0418"/>
    <w:rsid w:val="008F1653"/>
    <w:rsid w:val="008F165D"/>
    <w:rsid w:val="008F1AE2"/>
    <w:rsid w:val="008F1E84"/>
    <w:rsid w:val="008F2D66"/>
    <w:rsid w:val="008F4D71"/>
    <w:rsid w:val="008F5B63"/>
    <w:rsid w:val="008F647F"/>
    <w:rsid w:val="008F6CE6"/>
    <w:rsid w:val="008F7472"/>
    <w:rsid w:val="0090185F"/>
    <w:rsid w:val="00901C16"/>
    <w:rsid w:val="00901CAE"/>
    <w:rsid w:val="00903BD0"/>
    <w:rsid w:val="00906F81"/>
    <w:rsid w:val="00907607"/>
    <w:rsid w:val="00907C28"/>
    <w:rsid w:val="0091297A"/>
    <w:rsid w:val="0091303E"/>
    <w:rsid w:val="00913BFA"/>
    <w:rsid w:val="00915338"/>
    <w:rsid w:val="00916DFD"/>
    <w:rsid w:val="00917273"/>
    <w:rsid w:val="00917DDB"/>
    <w:rsid w:val="009211D5"/>
    <w:rsid w:val="00921CE4"/>
    <w:rsid w:val="00923111"/>
    <w:rsid w:val="0093195F"/>
    <w:rsid w:val="00931A4F"/>
    <w:rsid w:val="00932725"/>
    <w:rsid w:val="009330D4"/>
    <w:rsid w:val="00933116"/>
    <w:rsid w:val="00935521"/>
    <w:rsid w:val="009355FC"/>
    <w:rsid w:val="00935C07"/>
    <w:rsid w:val="00935C93"/>
    <w:rsid w:val="00942174"/>
    <w:rsid w:val="009446C2"/>
    <w:rsid w:val="00944EC5"/>
    <w:rsid w:val="00945CFC"/>
    <w:rsid w:val="00946623"/>
    <w:rsid w:val="00947BDA"/>
    <w:rsid w:val="009502D6"/>
    <w:rsid w:val="00950BBC"/>
    <w:rsid w:val="00954E4F"/>
    <w:rsid w:val="009554B9"/>
    <w:rsid w:val="00955638"/>
    <w:rsid w:val="009566E2"/>
    <w:rsid w:val="00957287"/>
    <w:rsid w:val="00960209"/>
    <w:rsid w:val="0096135A"/>
    <w:rsid w:val="00961C10"/>
    <w:rsid w:val="009627FD"/>
    <w:rsid w:val="00962C77"/>
    <w:rsid w:val="00963833"/>
    <w:rsid w:val="00966A19"/>
    <w:rsid w:val="00967013"/>
    <w:rsid w:val="0096718C"/>
    <w:rsid w:val="009678E4"/>
    <w:rsid w:val="00967C95"/>
    <w:rsid w:val="0097386F"/>
    <w:rsid w:val="00973C97"/>
    <w:rsid w:val="00973CDD"/>
    <w:rsid w:val="00973E20"/>
    <w:rsid w:val="00973F17"/>
    <w:rsid w:val="00973F59"/>
    <w:rsid w:val="00975B05"/>
    <w:rsid w:val="00976B08"/>
    <w:rsid w:val="00977C0F"/>
    <w:rsid w:val="009829F4"/>
    <w:rsid w:val="00983890"/>
    <w:rsid w:val="0098734E"/>
    <w:rsid w:val="0098766B"/>
    <w:rsid w:val="009933EF"/>
    <w:rsid w:val="009937AD"/>
    <w:rsid w:val="00993F48"/>
    <w:rsid w:val="00995961"/>
    <w:rsid w:val="00995BF2"/>
    <w:rsid w:val="00995EDF"/>
    <w:rsid w:val="009970FE"/>
    <w:rsid w:val="00997350"/>
    <w:rsid w:val="00997FD5"/>
    <w:rsid w:val="009A31B5"/>
    <w:rsid w:val="009A342F"/>
    <w:rsid w:val="009A4C27"/>
    <w:rsid w:val="009A68FF"/>
    <w:rsid w:val="009A7699"/>
    <w:rsid w:val="009B0ECE"/>
    <w:rsid w:val="009B1797"/>
    <w:rsid w:val="009B2B8C"/>
    <w:rsid w:val="009B2E1D"/>
    <w:rsid w:val="009B3613"/>
    <w:rsid w:val="009B3615"/>
    <w:rsid w:val="009B4ADF"/>
    <w:rsid w:val="009B59FC"/>
    <w:rsid w:val="009C0C3E"/>
    <w:rsid w:val="009C0D74"/>
    <w:rsid w:val="009C140C"/>
    <w:rsid w:val="009C1997"/>
    <w:rsid w:val="009C2DDC"/>
    <w:rsid w:val="009C3336"/>
    <w:rsid w:val="009C5EEE"/>
    <w:rsid w:val="009D0043"/>
    <w:rsid w:val="009D0D9D"/>
    <w:rsid w:val="009D0FCC"/>
    <w:rsid w:val="009D3C17"/>
    <w:rsid w:val="009D3EF9"/>
    <w:rsid w:val="009D6DF4"/>
    <w:rsid w:val="009E1B48"/>
    <w:rsid w:val="009E307F"/>
    <w:rsid w:val="009E3ADB"/>
    <w:rsid w:val="009E5AFB"/>
    <w:rsid w:val="009E5C73"/>
    <w:rsid w:val="009E67C7"/>
    <w:rsid w:val="009E6DBA"/>
    <w:rsid w:val="009E6E2D"/>
    <w:rsid w:val="009E6E75"/>
    <w:rsid w:val="009E70CE"/>
    <w:rsid w:val="009E7195"/>
    <w:rsid w:val="009E7B5E"/>
    <w:rsid w:val="009E7B96"/>
    <w:rsid w:val="009E7EBF"/>
    <w:rsid w:val="009F013A"/>
    <w:rsid w:val="009F1602"/>
    <w:rsid w:val="009F367E"/>
    <w:rsid w:val="009F3D03"/>
    <w:rsid w:val="009F42CF"/>
    <w:rsid w:val="009F4BFE"/>
    <w:rsid w:val="009F64C1"/>
    <w:rsid w:val="009F7062"/>
    <w:rsid w:val="009F7FAC"/>
    <w:rsid w:val="00A02A14"/>
    <w:rsid w:val="00A03377"/>
    <w:rsid w:val="00A03395"/>
    <w:rsid w:val="00A0516B"/>
    <w:rsid w:val="00A06D9D"/>
    <w:rsid w:val="00A073BE"/>
    <w:rsid w:val="00A078F9"/>
    <w:rsid w:val="00A12279"/>
    <w:rsid w:val="00A129E8"/>
    <w:rsid w:val="00A13A7A"/>
    <w:rsid w:val="00A14AF0"/>
    <w:rsid w:val="00A15922"/>
    <w:rsid w:val="00A1595C"/>
    <w:rsid w:val="00A16B20"/>
    <w:rsid w:val="00A23A91"/>
    <w:rsid w:val="00A250A4"/>
    <w:rsid w:val="00A255A5"/>
    <w:rsid w:val="00A259C5"/>
    <w:rsid w:val="00A2632A"/>
    <w:rsid w:val="00A2654A"/>
    <w:rsid w:val="00A30E89"/>
    <w:rsid w:val="00A3197E"/>
    <w:rsid w:val="00A32D7D"/>
    <w:rsid w:val="00A356D0"/>
    <w:rsid w:val="00A36143"/>
    <w:rsid w:val="00A3728D"/>
    <w:rsid w:val="00A37DC3"/>
    <w:rsid w:val="00A37F92"/>
    <w:rsid w:val="00A41A1A"/>
    <w:rsid w:val="00A42B20"/>
    <w:rsid w:val="00A43905"/>
    <w:rsid w:val="00A45586"/>
    <w:rsid w:val="00A50179"/>
    <w:rsid w:val="00A50C93"/>
    <w:rsid w:val="00A519A3"/>
    <w:rsid w:val="00A53BCA"/>
    <w:rsid w:val="00A53D42"/>
    <w:rsid w:val="00A53DBA"/>
    <w:rsid w:val="00A55279"/>
    <w:rsid w:val="00A5565A"/>
    <w:rsid w:val="00A5669D"/>
    <w:rsid w:val="00A56899"/>
    <w:rsid w:val="00A60A4B"/>
    <w:rsid w:val="00A6109F"/>
    <w:rsid w:val="00A636AC"/>
    <w:rsid w:val="00A64726"/>
    <w:rsid w:val="00A6658A"/>
    <w:rsid w:val="00A66B21"/>
    <w:rsid w:val="00A66E3E"/>
    <w:rsid w:val="00A67E4B"/>
    <w:rsid w:val="00A7134C"/>
    <w:rsid w:val="00A71C49"/>
    <w:rsid w:val="00A72E8B"/>
    <w:rsid w:val="00A7369D"/>
    <w:rsid w:val="00A748AD"/>
    <w:rsid w:val="00A753F1"/>
    <w:rsid w:val="00A75A9D"/>
    <w:rsid w:val="00A76B2D"/>
    <w:rsid w:val="00A77C22"/>
    <w:rsid w:val="00A77C26"/>
    <w:rsid w:val="00A8055E"/>
    <w:rsid w:val="00A82834"/>
    <w:rsid w:val="00A834A8"/>
    <w:rsid w:val="00A834AC"/>
    <w:rsid w:val="00A8522A"/>
    <w:rsid w:val="00A9126D"/>
    <w:rsid w:val="00A91CD2"/>
    <w:rsid w:val="00A9423B"/>
    <w:rsid w:val="00A9644C"/>
    <w:rsid w:val="00A9786E"/>
    <w:rsid w:val="00AA290C"/>
    <w:rsid w:val="00AA4E12"/>
    <w:rsid w:val="00AA762B"/>
    <w:rsid w:val="00AB0295"/>
    <w:rsid w:val="00AB13D7"/>
    <w:rsid w:val="00AB1A92"/>
    <w:rsid w:val="00AB370F"/>
    <w:rsid w:val="00AB7738"/>
    <w:rsid w:val="00AC0245"/>
    <w:rsid w:val="00AC14F2"/>
    <w:rsid w:val="00AC1701"/>
    <w:rsid w:val="00AC3234"/>
    <w:rsid w:val="00AC336D"/>
    <w:rsid w:val="00AC35EC"/>
    <w:rsid w:val="00AC54E6"/>
    <w:rsid w:val="00AC7C1A"/>
    <w:rsid w:val="00AD407A"/>
    <w:rsid w:val="00AD4EF1"/>
    <w:rsid w:val="00AD5BA0"/>
    <w:rsid w:val="00AD7894"/>
    <w:rsid w:val="00AE3D10"/>
    <w:rsid w:val="00AE4409"/>
    <w:rsid w:val="00AE60A1"/>
    <w:rsid w:val="00AF02DD"/>
    <w:rsid w:val="00AF0BC5"/>
    <w:rsid w:val="00AF1CE1"/>
    <w:rsid w:val="00AF488D"/>
    <w:rsid w:val="00AF5E1A"/>
    <w:rsid w:val="00AF6918"/>
    <w:rsid w:val="00AF7981"/>
    <w:rsid w:val="00B0143F"/>
    <w:rsid w:val="00B03EFE"/>
    <w:rsid w:val="00B057E7"/>
    <w:rsid w:val="00B05E31"/>
    <w:rsid w:val="00B061A3"/>
    <w:rsid w:val="00B06B43"/>
    <w:rsid w:val="00B10059"/>
    <w:rsid w:val="00B10EB2"/>
    <w:rsid w:val="00B1135C"/>
    <w:rsid w:val="00B1327F"/>
    <w:rsid w:val="00B137B0"/>
    <w:rsid w:val="00B141DC"/>
    <w:rsid w:val="00B15040"/>
    <w:rsid w:val="00B1566B"/>
    <w:rsid w:val="00B164F2"/>
    <w:rsid w:val="00B16EF5"/>
    <w:rsid w:val="00B20093"/>
    <w:rsid w:val="00B20A54"/>
    <w:rsid w:val="00B20FE5"/>
    <w:rsid w:val="00B22B84"/>
    <w:rsid w:val="00B234C2"/>
    <w:rsid w:val="00B24D2D"/>
    <w:rsid w:val="00B2514D"/>
    <w:rsid w:val="00B25834"/>
    <w:rsid w:val="00B32ED2"/>
    <w:rsid w:val="00B35573"/>
    <w:rsid w:val="00B37735"/>
    <w:rsid w:val="00B422F3"/>
    <w:rsid w:val="00B446BC"/>
    <w:rsid w:val="00B44980"/>
    <w:rsid w:val="00B45B15"/>
    <w:rsid w:val="00B4719F"/>
    <w:rsid w:val="00B478F4"/>
    <w:rsid w:val="00B47C3A"/>
    <w:rsid w:val="00B47D13"/>
    <w:rsid w:val="00B50355"/>
    <w:rsid w:val="00B508C5"/>
    <w:rsid w:val="00B523F0"/>
    <w:rsid w:val="00B52DF0"/>
    <w:rsid w:val="00B5366E"/>
    <w:rsid w:val="00B54181"/>
    <w:rsid w:val="00B5634D"/>
    <w:rsid w:val="00B567C2"/>
    <w:rsid w:val="00B61231"/>
    <w:rsid w:val="00B616B2"/>
    <w:rsid w:val="00B61FCE"/>
    <w:rsid w:val="00B623DB"/>
    <w:rsid w:val="00B6425F"/>
    <w:rsid w:val="00B65979"/>
    <w:rsid w:val="00B659C3"/>
    <w:rsid w:val="00B66F5E"/>
    <w:rsid w:val="00B71416"/>
    <w:rsid w:val="00B7228E"/>
    <w:rsid w:val="00B72FED"/>
    <w:rsid w:val="00B7384D"/>
    <w:rsid w:val="00B7436D"/>
    <w:rsid w:val="00B75771"/>
    <w:rsid w:val="00B75C39"/>
    <w:rsid w:val="00B75CCF"/>
    <w:rsid w:val="00B766CD"/>
    <w:rsid w:val="00B77972"/>
    <w:rsid w:val="00B80938"/>
    <w:rsid w:val="00B85D02"/>
    <w:rsid w:val="00B90983"/>
    <w:rsid w:val="00B93B75"/>
    <w:rsid w:val="00B945F7"/>
    <w:rsid w:val="00B9538A"/>
    <w:rsid w:val="00B954CB"/>
    <w:rsid w:val="00B9725C"/>
    <w:rsid w:val="00B97640"/>
    <w:rsid w:val="00B97FAF"/>
    <w:rsid w:val="00BA03AB"/>
    <w:rsid w:val="00BA0E5A"/>
    <w:rsid w:val="00BA0EEA"/>
    <w:rsid w:val="00BA56DE"/>
    <w:rsid w:val="00BA7BC5"/>
    <w:rsid w:val="00BB0873"/>
    <w:rsid w:val="00BB1FF1"/>
    <w:rsid w:val="00BB2907"/>
    <w:rsid w:val="00BB38D6"/>
    <w:rsid w:val="00BB552B"/>
    <w:rsid w:val="00BB7505"/>
    <w:rsid w:val="00BB7879"/>
    <w:rsid w:val="00BC12FC"/>
    <w:rsid w:val="00BC1890"/>
    <w:rsid w:val="00BC2278"/>
    <w:rsid w:val="00BC3425"/>
    <w:rsid w:val="00BC3B6A"/>
    <w:rsid w:val="00BC55C8"/>
    <w:rsid w:val="00BC79EA"/>
    <w:rsid w:val="00BD0ED7"/>
    <w:rsid w:val="00BD2C22"/>
    <w:rsid w:val="00BD2C60"/>
    <w:rsid w:val="00BD4609"/>
    <w:rsid w:val="00BD474A"/>
    <w:rsid w:val="00BD5DCF"/>
    <w:rsid w:val="00BD5F83"/>
    <w:rsid w:val="00BD64BB"/>
    <w:rsid w:val="00BE29AE"/>
    <w:rsid w:val="00BE5F6D"/>
    <w:rsid w:val="00BE603F"/>
    <w:rsid w:val="00BE7454"/>
    <w:rsid w:val="00BE75C3"/>
    <w:rsid w:val="00BF0F6B"/>
    <w:rsid w:val="00BF2B94"/>
    <w:rsid w:val="00BF2FA6"/>
    <w:rsid w:val="00BF6812"/>
    <w:rsid w:val="00BF74EF"/>
    <w:rsid w:val="00BF77E4"/>
    <w:rsid w:val="00C0075D"/>
    <w:rsid w:val="00C01F8E"/>
    <w:rsid w:val="00C02829"/>
    <w:rsid w:val="00C0417C"/>
    <w:rsid w:val="00C05D27"/>
    <w:rsid w:val="00C05D7C"/>
    <w:rsid w:val="00C1028A"/>
    <w:rsid w:val="00C127BF"/>
    <w:rsid w:val="00C1307A"/>
    <w:rsid w:val="00C15C6F"/>
    <w:rsid w:val="00C15DFF"/>
    <w:rsid w:val="00C16994"/>
    <w:rsid w:val="00C20A03"/>
    <w:rsid w:val="00C22343"/>
    <w:rsid w:val="00C22CA3"/>
    <w:rsid w:val="00C24511"/>
    <w:rsid w:val="00C304A1"/>
    <w:rsid w:val="00C31399"/>
    <w:rsid w:val="00C31627"/>
    <w:rsid w:val="00C32D6D"/>
    <w:rsid w:val="00C33E4F"/>
    <w:rsid w:val="00C35919"/>
    <w:rsid w:val="00C40848"/>
    <w:rsid w:val="00C408B1"/>
    <w:rsid w:val="00C40E1C"/>
    <w:rsid w:val="00C410C0"/>
    <w:rsid w:val="00C42A50"/>
    <w:rsid w:val="00C43035"/>
    <w:rsid w:val="00C45996"/>
    <w:rsid w:val="00C45B02"/>
    <w:rsid w:val="00C4652C"/>
    <w:rsid w:val="00C47BA6"/>
    <w:rsid w:val="00C51694"/>
    <w:rsid w:val="00C52048"/>
    <w:rsid w:val="00C52712"/>
    <w:rsid w:val="00C543C5"/>
    <w:rsid w:val="00C5662B"/>
    <w:rsid w:val="00C603D9"/>
    <w:rsid w:val="00C61D8D"/>
    <w:rsid w:val="00C63E4E"/>
    <w:rsid w:val="00C65378"/>
    <w:rsid w:val="00C657B5"/>
    <w:rsid w:val="00C6644B"/>
    <w:rsid w:val="00C702E7"/>
    <w:rsid w:val="00C726A9"/>
    <w:rsid w:val="00C761C1"/>
    <w:rsid w:val="00C82B07"/>
    <w:rsid w:val="00C83C35"/>
    <w:rsid w:val="00C84017"/>
    <w:rsid w:val="00C84083"/>
    <w:rsid w:val="00C9330B"/>
    <w:rsid w:val="00C9414C"/>
    <w:rsid w:val="00C960A5"/>
    <w:rsid w:val="00C96409"/>
    <w:rsid w:val="00C972D2"/>
    <w:rsid w:val="00CA1CE4"/>
    <w:rsid w:val="00CA2295"/>
    <w:rsid w:val="00CA2892"/>
    <w:rsid w:val="00CA2CC0"/>
    <w:rsid w:val="00CA34EE"/>
    <w:rsid w:val="00CA6B50"/>
    <w:rsid w:val="00CA7249"/>
    <w:rsid w:val="00CB03C3"/>
    <w:rsid w:val="00CB1779"/>
    <w:rsid w:val="00CB221F"/>
    <w:rsid w:val="00CB2A92"/>
    <w:rsid w:val="00CB3C5E"/>
    <w:rsid w:val="00CB672F"/>
    <w:rsid w:val="00CC31A0"/>
    <w:rsid w:val="00CC456C"/>
    <w:rsid w:val="00CC56B3"/>
    <w:rsid w:val="00CC7D79"/>
    <w:rsid w:val="00CD05BE"/>
    <w:rsid w:val="00CD08A8"/>
    <w:rsid w:val="00CD13C9"/>
    <w:rsid w:val="00CD1A17"/>
    <w:rsid w:val="00CD27ED"/>
    <w:rsid w:val="00CD2E99"/>
    <w:rsid w:val="00CD5F05"/>
    <w:rsid w:val="00CD6931"/>
    <w:rsid w:val="00CD6DAD"/>
    <w:rsid w:val="00CE1102"/>
    <w:rsid w:val="00CE4E93"/>
    <w:rsid w:val="00CE514A"/>
    <w:rsid w:val="00CE5374"/>
    <w:rsid w:val="00CE7A6E"/>
    <w:rsid w:val="00CE7CBA"/>
    <w:rsid w:val="00CF1CAD"/>
    <w:rsid w:val="00CF43F3"/>
    <w:rsid w:val="00CF6361"/>
    <w:rsid w:val="00CF680B"/>
    <w:rsid w:val="00CF73D4"/>
    <w:rsid w:val="00CF7C13"/>
    <w:rsid w:val="00D0269C"/>
    <w:rsid w:val="00D02C2C"/>
    <w:rsid w:val="00D02CE7"/>
    <w:rsid w:val="00D033F0"/>
    <w:rsid w:val="00D0358F"/>
    <w:rsid w:val="00D03BCA"/>
    <w:rsid w:val="00D047B5"/>
    <w:rsid w:val="00D0596F"/>
    <w:rsid w:val="00D06501"/>
    <w:rsid w:val="00D10E4D"/>
    <w:rsid w:val="00D11185"/>
    <w:rsid w:val="00D12065"/>
    <w:rsid w:val="00D122D2"/>
    <w:rsid w:val="00D140C0"/>
    <w:rsid w:val="00D14EF5"/>
    <w:rsid w:val="00D14F9E"/>
    <w:rsid w:val="00D15BEB"/>
    <w:rsid w:val="00D179E4"/>
    <w:rsid w:val="00D20E52"/>
    <w:rsid w:val="00D2340B"/>
    <w:rsid w:val="00D23753"/>
    <w:rsid w:val="00D237A4"/>
    <w:rsid w:val="00D2392B"/>
    <w:rsid w:val="00D265C9"/>
    <w:rsid w:val="00D272B3"/>
    <w:rsid w:val="00D27B87"/>
    <w:rsid w:val="00D3007B"/>
    <w:rsid w:val="00D30156"/>
    <w:rsid w:val="00D31343"/>
    <w:rsid w:val="00D341E1"/>
    <w:rsid w:val="00D34A8B"/>
    <w:rsid w:val="00D40667"/>
    <w:rsid w:val="00D42476"/>
    <w:rsid w:val="00D42FA6"/>
    <w:rsid w:val="00D43F42"/>
    <w:rsid w:val="00D456BD"/>
    <w:rsid w:val="00D46013"/>
    <w:rsid w:val="00D4709A"/>
    <w:rsid w:val="00D521C5"/>
    <w:rsid w:val="00D53B38"/>
    <w:rsid w:val="00D540E4"/>
    <w:rsid w:val="00D57ED6"/>
    <w:rsid w:val="00D61756"/>
    <w:rsid w:val="00D622BA"/>
    <w:rsid w:val="00D6470E"/>
    <w:rsid w:val="00D6499E"/>
    <w:rsid w:val="00D64D50"/>
    <w:rsid w:val="00D65878"/>
    <w:rsid w:val="00D65A80"/>
    <w:rsid w:val="00D669BE"/>
    <w:rsid w:val="00D67298"/>
    <w:rsid w:val="00D6792F"/>
    <w:rsid w:val="00D70DCE"/>
    <w:rsid w:val="00D74436"/>
    <w:rsid w:val="00D75C49"/>
    <w:rsid w:val="00D7614C"/>
    <w:rsid w:val="00D7774B"/>
    <w:rsid w:val="00D8205F"/>
    <w:rsid w:val="00D82BAB"/>
    <w:rsid w:val="00D82DF0"/>
    <w:rsid w:val="00D836A4"/>
    <w:rsid w:val="00D859E8"/>
    <w:rsid w:val="00D866BD"/>
    <w:rsid w:val="00D875B3"/>
    <w:rsid w:val="00D92595"/>
    <w:rsid w:val="00DA1700"/>
    <w:rsid w:val="00DA3B8B"/>
    <w:rsid w:val="00DA63AA"/>
    <w:rsid w:val="00DA77C4"/>
    <w:rsid w:val="00DA7CA3"/>
    <w:rsid w:val="00DB0419"/>
    <w:rsid w:val="00DB1FF3"/>
    <w:rsid w:val="00DB2727"/>
    <w:rsid w:val="00DB2C12"/>
    <w:rsid w:val="00DB370F"/>
    <w:rsid w:val="00DB3C6A"/>
    <w:rsid w:val="00DB4A0F"/>
    <w:rsid w:val="00DB590E"/>
    <w:rsid w:val="00DB5F09"/>
    <w:rsid w:val="00DB6229"/>
    <w:rsid w:val="00DB6315"/>
    <w:rsid w:val="00DB7A97"/>
    <w:rsid w:val="00DC26D9"/>
    <w:rsid w:val="00DC2BF5"/>
    <w:rsid w:val="00DC3904"/>
    <w:rsid w:val="00DC5CD4"/>
    <w:rsid w:val="00DC5EDB"/>
    <w:rsid w:val="00DC6E2D"/>
    <w:rsid w:val="00DD07FA"/>
    <w:rsid w:val="00DD1ADE"/>
    <w:rsid w:val="00DD2BB4"/>
    <w:rsid w:val="00DD60A7"/>
    <w:rsid w:val="00DD6C1B"/>
    <w:rsid w:val="00DD71C7"/>
    <w:rsid w:val="00DD71FF"/>
    <w:rsid w:val="00DD7E34"/>
    <w:rsid w:val="00DE0547"/>
    <w:rsid w:val="00DE27ED"/>
    <w:rsid w:val="00DE423A"/>
    <w:rsid w:val="00DE4AA6"/>
    <w:rsid w:val="00DE5038"/>
    <w:rsid w:val="00DE5059"/>
    <w:rsid w:val="00DE564B"/>
    <w:rsid w:val="00DE5A1D"/>
    <w:rsid w:val="00DE6277"/>
    <w:rsid w:val="00DF042D"/>
    <w:rsid w:val="00DF099F"/>
    <w:rsid w:val="00DF1C01"/>
    <w:rsid w:val="00DF346D"/>
    <w:rsid w:val="00DF41F6"/>
    <w:rsid w:val="00DF4D26"/>
    <w:rsid w:val="00DF5032"/>
    <w:rsid w:val="00DF5828"/>
    <w:rsid w:val="00E00D45"/>
    <w:rsid w:val="00E01903"/>
    <w:rsid w:val="00E02698"/>
    <w:rsid w:val="00E076CF"/>
    <w:rsid w:val="00E10636"/>
    <w:rsid w:val="00E115C1"/>
    <w:rsid w:val="00E130B3"/>
    <w:rsid w:val="00E13113"/>
    <w:rsid w:val="00E15B30"/>
    <w:rsid w:val="00E163B9"/>
    <w:rsid w:val="00E2553A"/>
    <w:rsid w:val="00E2696E"/>
    <w:rsid w:val="00E27A8A"/>
    <w:rsid w:val="00E27ED1"/>
    <w:rsid w:val="00E316C6"/>
    <w:rsid w:val="00E354E4"/>
    <w:rsid w:val="00E3623A"/>
    <w:rsid w:val="00E364EE"/>
    <w:rsid w:val="00E400C3"/>
    <w:rsid w:val="00E44174"/>
    <w:rsid w:val="00E471E2"/>
    <w:rsid w:val="00E474FB"/>
    <w:rsid w:val="00E47560"/>
    <w:rsid w:val="00E51147"/>
    <w:rsid w:val="00E53730"/>
    <w:rsid w:val="00E54D1C"/>
    <w:rsid w:val="00E5546D"/>
    <w:rsid w:val="00E60610"/>
    <w:rsid w:val="00E631A7"/>
    <w:rsid w:val="00E638CC"/>
    <w:rsid w:val="00E6685D"/>
    <w:rsid w:val="00E7277A"/>
    <w:rsid w:val="00E73A0D"/>
    <w:rsid w:val="00E7526B"/>
    <w:rsid w:val="00E776BA"/>
    <w:rsid w:val="00E7775B"/>
    <w:rsid w:val="00E80A28"/>
    <w:rsid w:val="00E82DB6"/>
    <w:rsid w:val="00E82E0C"/>
    <w:rsid w:val="00E85013"/>
    <w:rsid w:val="00E87EDC"/>
    <w:rsid w:val="00E90C7C"/>
    <w:rsid w:val="00E93296"/>
    <w:rsid w:val="00E94EBD"/>
    <w:rsid w:val="00E95F93"/>
    <w:rsid w:val="00E96089"/>
    <w:rsid w:val="00E971DB"/>
    <w:rsid w:val="00E974BF"/>
    <w:rsid w:val="00E97892"/>
    <w:rsid w:val="00EA1530"/>
    <w:rsid w:val="00EA4C8A"/>
    <w:rsid w:val="00EA4F08"/>
    <w:rsid w:val="00EA626B"/>
    <w:rsid w:val="00EA6787"/>
    <w:rsid w:val="00EB2CC4"/>
    <w:rsid w:val="00EB32D9"/>
    <w:rsid w:val="00EB4A59"/>
    <w:rsid w:val="00EB4A72"/>
    <w:rsid w:val="00EB4CCD"/>
    <w:rsid w:val="00EB5A54"/>
    <w:rsid w:val="00EB6254"/>
    <w:rsid w:val="00EC0A5A"/>
    <w:rsid w:val="00EC21B6"/>
    <w:rsid w:val="00EC2F2D"/>
    <w:rsid w:val="00EC3225"/>
    <w:rsid w:val="00EC3994"/>
    <w:rsid w:val="00EC42C1"/>
    <w:rsid w:val="00EC647A"/>
    <w:rsid w:val="00EC6BB2"/>
    <w:rsid w:val="00ED01DE"/>
    <w:rsid w:val="00ED099D"/>
    <w:rsid w:val="00ED2E51"/>
    <w:rsid w:val="00ED32EF"/>
    <w:rsid w:val="00ED3B71"/>
    <w:rsid w:val="00ED4011"/>
    <w:rsid w:val="00ED47C4"/>
    <w:rsid w:val="00ED4A24"/>
    <w:rsid w:val="00ED6F0A"/>
    <w:rsid w:val="00ED7735"/>
    <w:rsid w:val="00ED7E44"/>
    <w:rsid w:val="00EE0EC5"/>
    <w:rsid w:val="00EE1595"/>
    <w:rsid w:val="00EE15C6"/>
    <w:rsid w:val="00EE1FE2"/>
    <w:rsid w:val="00EE2EAE"/>
    <w:rsid w:val="00EE2EF4"/>
    <w:rsid w:val="00EE336F"/>
    <w:rsid w:val="00EE3941"/>
    <w:rsid w:val="00EE4D98"/>
    <w:rsid w:val="00EE4DCE"/>
    <w:rsid w:val="00EE4F0A"/>
    <w:rsid w:val="00EE5741"/>
    <w:rsid w:val="00EE688F"/>
    <w:rsid w:val="00EE7081"/>
    <w:rsid w:val="00EF1260"/>
    <w:rsid w:val="00EF149A"/>
    <w:rsid w:val="00EF1A01"/>
    <w:rsid w:val="00EF3649"/>
    <w:rsid w:val="00EF4032"/>
    <w:rsid w:val="00EF7386"/>
    <w:rsid w:val="00EF7CD7"/>
    <w:rsid w:val="00F00D6C"/>
    <w:rsid w:val="00F05F75"/>
    <w:rsid w:val="00F10C3E"/>
    <w:rsid w:val="00F1110E"/>
    <w:rsid w:val="00F11EBF"/>
    <w:rsid w:val="00F160B3"/>
    <w:rsid w:val="00F2026E"/>
    <w:rsid w:val="00F203F2"/>
    <w:rsid w:val="00F2094F"/>
    <w:rsid w:val="00F21F43"/>
    <w:rsid w:val="00F26125"/>
    <w:rsid w:val="00F26E82"/>
    <w:rsid w:val="00F2715F"/>
    <w:rsid w:val="00F31069"/>
    <w:rsid w:val="00F31AD3"/>
    <w:rsid w:val="00F32424"/>
    <w:rsid w:val="00F35094"/>
    <w:rsid w:val="00F36973"/>
    <w:rsid w:val="00F37AE1"/>
    <w:rsid w:val="00F4159D"/>
    <w:rsid w:val="00F42996"/>
    <w:rsid w:val="00F43191"/>
    <w:rsid w:val="00F4425C"/>
    <w:rsid w:val="00F444E5"/>
    <w:rsid w:val="00F44553"/>
    <w:rsid w:val="00F459AE"/>
    <w:rsid w:val="00F46CC7"/>
    <w:rsid w:val="00F46D99"/>
    <w:rsid w:val="00F5059D"/>
    <w:rsid w:val="00F50D57"/>
    <w:rsid w:val="00F50DBD"/>
    <w:rsid w:val="00F53847"/>
    <w:rsid w:val="00F545AC"/>
    <w:rsid w:val="00F636FE"/>
    <w:rsid w:val="00F6507E"/>
    <w:rsid w:val="00F66454"/>
    <w:rsid w:val="00F711CD"/>
    <w:rsid w:val="00F7488F"/>
    <w:rsid w:val="00F76C45"/>
    <w:rsid w:val="00F814ED"/>
    <w:rsid w:val="00F81B65"/>
    <w:rsid w:val="00F833DE"/>
    <w:rsid w:val="00F84730"/>
    <w:rsid w:val="00F8473D"/>
    <w:rsid w:val="00F854FA"/>
    <w:rsid w:val="00F86164"/>
    <w:rsid w:val="00F86514"/>
    <w:rsid w:val="00F87491"/>
    <w:rsid w:val="00F910AE"/>
    <w:rsid w:val="00F914B1"/>
    <w:rsid w:val="00F91666"/>
    <w:rsid w:val="00F9168B"/>
    <w:rsid w:val="00F91A4A"/>
    <w:rsid w:val="00F96822"/>
    <w:rsid w:val="00FA0A7D"/>
    <w:rsid w:val="00FA274D"/>
    <w:rsid w:val="00FA41CE"/>
    <w:rsid w:val="00FA454F"/>
    <w:rsid w:val="00FA4808"/>
    <w:rsid w:val="00FA5C30"/>
    <w:rsid w:val="00FA6C96"/>
    <w:rsid w:val="00FB06DD"/>
    <w:rsid w:val="00FB0745"/>
    <w:rsid w:val="00FB232D"/>
    <w:rsid w:val="00FB577D"/>
    <w:rsid w:val="00FB755F"/>
    <w:rsid w:val="00FC2262"/>
    <w:rsid w:val="00FC4CE7"/>
    <w:rsid w:val="00FC565E"/>
    <w:rsid w:val="00FC59D8"/>
    <w:rsid w:val="00FC6C3A"/>
    <w:rsid w:val="00FD0D0D"/>
    <w:rsid w:val="00FD24E3"/>
    <w:rsid w:val="00FD28D0"/>
    <w:rsid w:val="00FD355B"/>
    <w:rsid w:val="00FD6EAA"/>
    <w:rsid w:val="00FE1A6F"/>
    <w:rsid w:val="00FE2D1D"/>
    <w:rsid w:val="00FE3620"/>
    <w:rsid w:val="00FE62F4"/>
    <w:rsid w:val="00FF1B3E"/>
    <w:rsid w:val="00FF2105"/>
    <w:rsid w:val="00FF262D"/>
    <w:rsid w:val="00FF51BA"/>
    <w:rsid w:val="00FF6CAD"/>
    <w:rsid w:val="00FF7AD0"/>
    <w:rsid w:val="023A624E"/>
    <w:rsid w:val="028649A9"/>
    <w:rsid w:val="035CB65A"/>
    <w:rsid w:val="04AE0E55"/>
    <w:rsid w:val="04C89ADF"/>
    <w:rsid w:val="051EF878"/>
    <w:rsid w:val="05DBF693"/>
    <w:rsid w:val="0614EEDB"/>
    <w:rsid w:val="072A9F39"/>
    <w:rsid w:val="083D70DD"/>
    <w:rsid w:val="08AECDD6"/>
    <w:rsid w:val="0BDECBC7"/>
    <w:rsid w:val="0FA894B0"/>
    <w:rsid w:val="10858D26"/>
    <w:rsid w:val="14767187"/>
    <w:rsid w:val="1648F481"/>
    <w:rsid w:val="171AA948"/>
    <w:rsid w:val="1814EBA3"/>
    <w:rsid w:val="1970E43F"/>
    <w:rsid w:val="1A24E788"/>
    <w:rsid w:val="1C9364F9"/>
    <w:rsid w:val="1CD202F4"/>
    <w:rsid w:val="2219445E"/>
    <w:rsid w:val="23AEC6BD"/>
    <w:rsid w:val="242B12B1"/>
    <w:rsid w:val="259A592D"/>
    <w:rsid w:val="2665E248"/>
    <w:rsid w:val="29E19E38"/>
    <w:rsid w:val="29F30B08"/>
    <w:rsid w:val="2C8C00AB"/>
    <w:rsid w:val="2D057D00"/>
    <w:rsid w:val="2D626D5C"/>
    <w:rsid w:val="2E73B867"/>
    <w:rsid w:val="2F0E122D"/>
    <w:rsid w:val="3120D3D3"/>
    <w:rsid w:val="32D4D072"/>
    <w:rsid w:val="3677599C"/>
    <w:rsid w:val="38F00B3F"/>
    <w:rsid w:val="3FB87D7E"/>
    <w:rsid w:val="409852A8"/>
    <w:rsid w:val="413CBD78"/>
    <w:rsid w:val="434328D8"/>
    <w:rsid w:val="4B93933B"/>
    <w:rsid w:val="4DF24CE3"/>
    <w:rsid w:val="4FFA3E5D"/>
    <w:rsid w:val="51A4E18F"/>
    <w:rsid w:val="55A134B0"/>
    <w:rsid w:val="55E1BCB9"/>
    <w:rsid w:val="5777F8CE"/>
    <w:rsid w:val="58F2EBBE"/>
    <w:rsid w:val="5956FF57"/>
    <w:rsid w:val="5C041AC3"/>
    <w:rsid w:val="5E37B9DA"/>
    <w:rsid w:val="5E84F5B6"/>
    <w:rsid w:val="5FEBB679"/>
    <w:rsid w:val="64300A19"/>
    <w:rsid w:val="649192A2"/>
    <w:rsid w:val="65E3F239"/>
    <w:rsid w:val="70874A71"/>
    <w:rsid w:val="74B4ACFC"/>
    <w:rsid w:val="74BCBBA3"/>
    <w:rsid w:val="74C0B734"/>
    <w:rsid w:val="773D03B2"/>
    <w:rsid w:val="77AFC01F"/>
    <w:rsid w:val="789C313A"/>
    <w:rsid w:val="7ACF3E7A"/>
    <w:rsid w:val="7BF19286"/>
    <w:rsid w:val="7C6B0EDB"/>
    <w:rsid w:val="7DD94A42"/>
    <w:rsid w:val="7EAFB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2C724E"/>
  <w15:docId w15:val="{983294F8-9161-401A-8F28-E0E2FDC2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816154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75E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E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4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A7A53DB067947A065E01C303FC834" ma:contentTypeVersion="12" ma:contentTypeDescription="Create a new document." ma:contentTypeScope="" ma:versionID="7b1fb7d8b516a00c8f479186b28f6e9d">
  <xsd:schema xmlns:xsd="http://www.w3.org/2001/XMLSchema" xmlns:xs="http://www.w3.org/2001/XMLSchema" xmlns:p="http://schemas.microsoft.com/office/2006/metadata/properties" xmlns:ns3="7dc808f6-e09c-42bf-bd02-99d2097a68f7" xmlns:ns4="8d92d4f5-de8d-4ec0-a8dd-6a106e3b8b13" targetNamespace="http://schemas.microsoft.com/office/2006/metadata/properties" ma:root="true" ma:fieldsID="f9129c59f25c69268c11f74b2fc1eed3" ns3:_="" ns4:_="">
    <xsd:import namespace="7dc808f6-e09c-42bf-bd02-99d2097a68f7"/>
    <xsd:import namespace="8d92d4f5-de8d-4ec0-a8dd-6a106e3b8b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08f6-e09c-42bf-bd02-99d2097a68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2d4f5-de8d-4ec0-a8dd-6a106e3b8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26C37-3D41-49DE-BB63-F402487D8E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CB58E5-E932-489A-8C24-E8CE6D4CD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808f6-e09c-42bf-bd02-99d2097a68f7"/>
    <ds:schemaRef ds:uri="8d92d4f5-de8d-4ec0-a8dd-6a106e3b8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1149</Words>
  <Characters>6555</Characters>
  <Application>Microsoft Office Word</Application>
  <DocSecurity>0</DocSecurity>
  <Lines>54</Lines>
  <Paragraphs>15</Paragraphs>
  <ScaleCrop>false</ScaleCrop>
  <Company>DEDJTR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Di Stefano (MTIA)</dc:creator>
  <cp:keywords/>
  <cp:lastModifiedBy>Mathew O Collum (MTIA)</cp:lastModifiedBy>
  <cp:revision>60</cp:revision>
  <cp:lastPrinted>2017-12-26T23:30:00Z</cp:lastPrinted>
  <dcterms:created xsi:type="dcterms:W3CDTF">2021-02-18T04:03:00Z</dcterms:created>
  <dcterms:modified xsi:type="dcterms:W3CDTF">2021-03-01T06:17:00Z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0x010100948A7A53DB067947A065E01C303FC834</vt:lpwstr>
  </property>
  <property fmtid="{D5CDD505-2E9C-101B-9397-08002B2CF9AE}" pid="3" name="_dlc_DocIdItemGuid">
    <vt:lpwstr>2fd95f1e-85f0-481a-a5d5-826ef692fe74</vt:lpwstr>
  </property>
</Properties>
</file>