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5B17" w:rsidRPr="00095C37" w:rsidRDefault="00095C37" w:rsidP="00095C37">
      <w:pPr>
        <w:pStyle w:val="CoverTitle"/>
        <w:spacing w:before="9600"/>
        <w:ind w:right="2590"/>
        <w:rPr>
          <w:caps/>
          <w:color w:val="00BAD4" w:themeColor="text2"/>
          <w:sz w:val="58"/>
          <w:szCs w:val="58"/>
        </w:rPr>
      </w:pPr>
      <w:r w:rsidRPr="00095C37">
        <w:rPr>
          <w:caps/>
          <w:noProof/>
          <w:color w:val="00BAD4" w:themeColor="text2"/>
          <w:lang w:eastAsia="en-AU"/>
        </w:rPr>
        <mc:AlternateContent>
          <mc:Choice Requires="wpg">
            <w:drawing>
              <wp:anchor distT="0" distB="0" distL="114300" distR="114300" simplePos="0" relativeHeight="251663872" behindDoc="1" locked="0" layoutInCell="1" allowOverlap="1" wp14:anchorId="07A634E3" wp14:editId="0E47A5E9">
                <wp:simplePos x="0" y="0"/>
                <wp:positionH relativeFrom="page">
                  <wp:align>left</wp:align>
                </wp:positionH>
                <wp:positionV relativeFrom="page">
                  <wp:align>top</wp:align>
                </wp:positionV>
                <wp:extent cx="7576948" cy="10692855"/>
                <wp:effectExtent l="0" t="0" r="24130" b="13335"/>
                <wp:wrapNone/>
                <wp:docPr id="277"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6948" cy="10692855"/>
                          <a:chOff x="-25" y="0"/>
                          <a:chExt cx="11931" cy="16839"/>
                        </a:xfrm>
                      </wpg:grpSpPr>
                      <pic:pic xmlns:pic="http://schemas.openxmlformats.org/drawingml/2006/picture">
                        <pic:nvPicPr>
                          <pic:cNvPr id="278" name="Picture 2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5" y="0"/>
                            <a:ext cx="11906" cy="16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79" name="Group 224"/>
                        <wpg:cNvGrpSpPr>
                          <a:grpSpLocks/>
                        </wpg:cNvGrpSpPr>
                        <wpg:grpSpPr bwMode="auto">
                          <a:xfrm>
                            <a:off x="7972" y="8857"/>
                            <a:ext cx="3934" cy="7982"/>
                            <a:chOff x="7972" y="8857"/>
                            <a:chExt cx="3934" cy="7982"/>
                          </a:xfrm>
                        </wpg:grpSpPr>
                        <wps:wsp>
                          <wps:cNvPr id="280" name="Freeform 225"/>
                          <wps:cNvSpPr>
                            <a:spLocks/>
                          </wps:cNvSpPr>
                          <wps:spPr bwMode="auto">
                            <a:xfrm>
                              <a:off x="7972" y="8857"/>
                              <a:ext cx="3934" cy="7982"/>
                            </a:xfrm>
                            <a:custGeom>
                              <a:avLst/>
                              <a:gdLst>
                                <a:gd name="T0" fmla="+- 0 11906 7972"/>
                                <a:gd name="T1" fmla="*/ T0 w 3934"/>
                                <a:gd name="T2" fmla="+- 0 8857 8857"/>
                                <a:gd name="T3" fmla="*/ 8857 h 7982"/>
                                <a:gd name="T4" fmla="+- 0 11717 7972"/>
                                <a:gd name="T5" fmla="*/ T4 w 3934"/>
                                <a:gd name="T6" fmla="+- 0 9040 8857"/>
                                <a:gd name="T7" fmla="*/ 9040 h 7982"/>
                                <a:gd name="T8" fmla="+- 0 11188 7972"/>
                                <a:gd name="T9" fmla="*/ T8 w 3934"/>
                                <a:gd name="T10" fmla="+- 0 9619 8857"/>
                                <a:gd name="T11" fmla="*/ 9619 h 7982"/>
                                <a:gd name="T12" fmla="+- 0 10694 7972"/>
                                <a:gd name="T13" fmla="*/ T12 w 3934"/>
                                <a:gd name="T14" fmla="+- 0 10224 8857"/>
                                <a:gd name="T15" fmla="*/ 10224 h 7982"/>
                                <a:gd name="T16" fmla="+- 0 10237 7972"/>
                                <a:gd name="T17" fmla="*/ T16 w 3934"/>
                                <a:gd name="T18" fmla="+- 0 10855 8857"/>
                                <a:gd name="T19" fmla="*/ 10855 h 7982"/>
                                <a:gd name="T20" fmla="+- 0 9817 7972"/>
                                <a:gd name="T21" fmla="*/ T20 w 3934"/>
                                <a:gd name="T22" fmla="+- 0 11509 8857"/>
                                <a:gd name="T23" fmla="*/ 11509 h 7982"/>
                                <a:gd name="T24" fmla="+- 0 9436 7972"/>
                                <a:gd name="T25" fmla="*/ T24 w 3934"/>
                                <a:gd name="T26" fmla="+- 0 12186 8857"/>
                                <a:gd name="T27" fmla="*/ 12186 h 7982"/>
                                <a:gd name="T28" fmla="+- 0 9093 7972"/>
                                <a:gd name="T29" fmla="*/ T28 w 3934"/>
                                <a:gd name="T30" fmla="+- 0 12882 8857"/>
                                <a:gd name="T31" fmla="*/ 12882 h 7982"/>
                                <a:gd name="T32" fmla="+- 0 8791 7972"/>
                                <a:gd name="T33" fmla="*/ T32 w 3934"/>
                                <a:gd name="T34" fmla="+- 0 13597 8857"/>
                                <a:gd name="T35" fmla="*/ 13597 h 7982"/>
                                <a:gd name="T36" fmla="+- 0 8530 7972"/>
                                <a:gd name="T37" fmla="*/ T36 w 3934"/>
                                <a:gd name="T38" fmla="+- 0 14327 8857"/>
                                <a:gd name="T39" fmla="*/ 14327 h 7982"/>
                                <a:gd name="T40" fmla="+- 0 8310 7972"/>
                                <a:gd name="T41" fmla="*/ T40 w 3934"/>
                                <a:gd name="T42" fmla="+- 0 15073 8857"/>
                                <a:gd name="T43" fmla="*/ 15073 h 7982"/>
                                <a:gd name="T44" fmla="+- 0 8133 7972"/>
                                <a:gd name="T45" fmla="*/ T44 w 3934"/>
                                <a:gd name="T46" fmla="+- 0 15831 8857"/>
                                <a:gd name="T47" fmla="*/ 15831 h 7982"/>
                                <a:gd name="T48" fmla="+- 0 7999 7972"/>
                                <a:gd name="T49" fmla="*/ T48 w 3934"/>
                                <a:gd name="T50" fmla="+- 0 16601 8857"/>
                                <a:gd name="T51" fmla="*/ 16601 h 7982"/>
                                <a:gd name="T52" fmla="+- 0 7972 7972"/>
                                <a:gd name="T53" fmla="*/ T52 w 3934"/>
                                <a:gd name="T54" fmla="+- 0 16838 8857"/>
                                <a:gd name="T55" fmla="*/ 16838 h 79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934" h="7982">
                                  <a:moveTo>
                                    <a:pt x="3934" y="0"/>
                                  </a:moveTo>
                                  <a:lnTo>
                                    <a:pt x="3745" y="183"/>
                                  </a:lnTo>
                                  <a:lnTo>
                                    <a:pt x="3216" y="762"/>
                                  </a:lnTo>
                                  <a:lnTo>
                                    <a:pt x="2722" y="1367"/>
                                  </a:lnTo>
                                  <a:lnTo>
                                    <a:pt x="2265" y="1998"/>
                                  </a:lnTo>
                                  <a:lnTo>
                                    <a:pt x="1845" y="2652"/>
                                  </a:lnTo>
                                  <a:lnTo>
                                    <a:pt x="1464" y="3329"/>
                                  </a:lnTo>
                                  <a:lnTo>
                                    <a:pt x="1121" y="4025"/>
                                  </a:lnTo>
                                  <a:lnTo>
                                    <a:pt x="819" y="4740"/>
                                  </a:lnTo>
                                  <a:lnTo>
                                    <a:pt x="558" y="5470"/>
                                  </a:lnTo>
                                  <a:lnTo>
                                    <a:pt x="338" y="6216"/>
                                  </a:lnTo>
                                  <a:lnTo>
                                    <a:pt x="161" y="6974"/>
                                  </a:lnTo>
                                  <a:lnTo>
                                    <a:pt x="27" y="7744"/>
                                  </a:lnTo>
                                  <a:lnTo>
                                    <a:pt x="0" y="7981"/>
                                  </a:lnTo>
                                </a:path>
                              </a:pathLst>
                            </a:custGeom>
                            <a:noFill/>
                            <a:ln w="35052">
                              <a:solidFill>
                                <a:srgbClr val="00BA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1" name="Group 222"/>
                        <wpg:cNvGrpSpPr>
                          <a:grpSpLocks/>
                        </wpg:cNvGrpSpPr>
                        <wpg:grpSpPr bwMode="auto">
                          <a:xfrm>
                            <a:off x="10936" y="13800"/>
                            <a:ext cx="970" cy="3038"/>
                            <a:chOff x="10936" y="13800"/>
                            <a:chExt cx="970" cy="3038"/>
                          </a:xfrm>
                        </wpg:grpSpPr>
                        <wps:wsp>
                          <wps:cNvPr id="282" name="Freeform 223"/>
                          <wps:cNvSpPr>
                            <a:spLocks/>
                          </wps:cNvSpPr>
                          <wps:spPr bwMode="auto">
                            <a:xfrm>
                              <a:off x="10936" y="13800"/>
                              <a:ext cx="970" cy="3038"/>
                            </a:xfrm>
                            <a:custGeom>
                              <a:avLst/>
                              <a:gdLst>
                                <a:gd name="T0" fmla="+- 0 10936 10936"/>
                                <a:gd name="T1" fmla="*/ T0 w 970"/>
                                <a:gd name="T2" fmla="+- 0 16838 13800"/>
                                <a:gd name="T3" fmla="*/ 16838 h 3038"/>
                                <a:gd name="T4" fmla="+- 0 11005 10936"/>
                                <a:gd name="T5" fmla="*/ T4 w 970"/>
                                <a:gd name="T6" fmla="+- 0 16439 13800"/>
                                <a:gd name="T7" fmla="*/ 16439 h 3038"/>
                                <a:gd name="T8" fmla="+- 0 11135 10936"/>
                                <a:gd name="T9" fmla="*/ T8 w 970"/>
                                <a:gd name="T10" fmla="+- 0 15871 13800"/>
                                <a:gd name="T11" fmla="*/ 15871 h 3038"/>
                                <a:gd name="T12" fmla="+- 0 11295 10936"/>
                                <a:gd name="T13" fmla="*/ T12 w 970"/>
                                <a:gd name="T14" fmla="+- 0 15311 13800"/>
                                <a:gd name="T15" fmla="*/ 15311 h 3038"/>
                                <a:gd name="T16" fmla="+- 0 11486 10936"/>
                                <a:gd name="T17" fmla="*/ T16 w 970"/>
                                <a:gd name="T18" fmla="+- 0 14762 13800"/>
                                <a:gd name="T19" fmla="*/ 14762 h 3038"/>
                                <a:gd name="T20" fmla="+- 0 11705 10936"/>
                                <a:gd name="T21" fmla="*/ T20 w 970"/>
                                <a:gd name="T22" fmla="+- 0 14225 13800"/>
                                <a:gd name="T23" fmla="*/ 14225 h 3038"/>
                                <a:gd name="T24" fmla="+- 0 11906 10936"/>
                                <a:gd name="T25" fmla="*/ T24 w 970"/>
                                <a:gd name="T26" fmla="+- 0 13800 13800"/>
                                <a:gd name="T27" fmla="*/ 13800 h 3038"/>
                              </a:gdLst>
                              <a:ahLst/>
                              <a:cxnLst>
                                <a:cxn ang="0">
                                  <a:pos x="T1" y="T3"/>
                                </a:cxn>
                                <a:cxn ang="0">
                                  <a:pos x="T5" y="T7"/>
                                </a:cxn>
                                <a:cxn ang="0">
                                  <a:pos x="T9" y="T11"/>
                                </a:cxn>
                                <a:cxn ang="0">
                                  <a:pos x="T13" y="T15"/>
                                </a:cxn>
                                <a:cxn ang="0">
                                  <a:pos x="T17" y="T19"/>
                                </a:cxn>
                                <a:cxn ang="0">
                                  <a:pos x="T21" y="T23"/>
                                </a:cxn>
                                <a:cxn ang="0">
                                  <a:pos x="T25" y="T27"/>
                                </a:cxn>
                              </a:cxnLst>
                              <a:rect l="0" t="0" r="r" b="b"/>
                              <a:pathLst>
                                <a:path w="970" h="3038">
                                  <a:moveTo>
                                    <a:pt x="0" y="3038"/>
                                  </a:moveTo>
                                  <a:lnTo>
                                    <a:pt x="69" y="2639"/>
                                  </a:lnTo>
                                  <a:lnTo>
                                    <a:pt x="199" y="2071"/>
                                  </a:lnTo>
                                  <a:lnTo>
                                    <a:pt x="359" y="1511"/>
                                  </a:lnTo>
                                  <a:lnTo>
                                    <a:pt x="550" y="962"/>
                                  </a:lnTo>
                                  <a:lnTo>
                                    <a:pt x="769" y="425"/>
                                  </a:lnTo>
                                  <a:lnTo>
                                    <a:pt x="970" y="0"/>
                                  </a:lnTo>
                                </a:path>
                              </a:pathLst>
                            </a:custGeom>
                            <a:noFill/>
                            <a:ln w="35052">
                              <a:solidFill>
                                <a:srgbClr val="00BA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 name="Group 219"/>
                        <wpg:cNvGrpSpPr>
                          <a:grpSpLocks/>
                        </wpg:cNvGrpSpPr>
                        <wpg:grpSpPr bwMode="auto">
                          <a:xfrm>
                            <a:off x="0" y="2195"/>
                            <a:ext cx="10438" cy="14643"/>
                            <a:chOff x="0" y="2195"/>
                            <a:chExt cx="10438" cy="14643"/>
                          </a:xfrm>
                        </wpg:grpSpPr>
                        <wps:wsp>
                          <wps:cNvPr id="284" name="Freeform 221"/>
                          <wps:cNvSpPr>
                            <a:spLocks/>
                          </wps:cNvSpPr>
                          <wps:spPr bwMode="auto">
                            <a:xfrm>
                              <a:off x="0" y="2195"/>
                              <a:ext cx="10438" cy="14643"/>
                            </a:xfrm>
                            <a:custGeom>
                              <a:avLst/>
                              <a:gdLst>
                                <a:gd name="T0" fmla="*/ 0 w 10438"/>
                                <a:gd name="T1" fmla="+- 0 2195 2195"/>
                                <a:gd name="T2" fmla="*/ 2195 h 14643"/>
                                <a:gd name="T3" fmla="*/ 400 w 10438"/>
                                <a:gd name="T4" fmla="+- 0 2477 2195"/>
                                <a:gd name="T5" fmla="*/ 2477 h 14643"/>
                                <a:gd name="T6" fmla="*/ 1187 w 10438"/>
                                <a:gd name="T7" fmla="+- 0 3082 2195"/>
                                <a:gd name="T8" fmla="*/ 3082 h 14643"/>
                                <a:gd name="T9" fmla="*/ 1954 w 10438"/>
                                <a:gd name="T10" fmla="+- 0 3721 2195"/>
                                <a:gd name="T11" fmla="*/ 3721 h 14643"/>
                                <a:gd name="T12" fmla="*/ 2701 w 10438"/>
                                <a:gd name="T13" fmla="+- 0 4394 2195"/>
                                <a:gd name="T14" fmla="*/ 4394 h 14643"/>
                                <a:gd name="T15" fmla="*/ 3426 w 10438"/>
                                <a:gd name="T16" fmla="+- 0 5100 2195"/>
                                <a:gd name="T17" fmla="*/ 5100 h 14643"/>
                                <a:gd name="T18" fmla="*/ 4129 w 10438"/>
                                <a:gd name="T19" fmla="+- 0 5839 2195"/>
                                <a:gd name="T20" fmla="*/ 5839 h 14643"/>
                                <a:gd name="T21" fmla="*/ 4809 w 10438"/>
                                <a:gd name="T22" fmla="+- 0 6610 2195"/>
                                <a:gd name="T23" fmla="*/ 6610 h 14643"/>
                                <a:gd name="T24" fmla="*/ 5465 w 10438"/>
                                <a:gd name="T25" fmla="+- 0 7413 2195"/>
                                <a:gd name="T26" fmla="*/ 7413 h 14643"/>
                                <a:gd name="T27" fmla="*/ 6095 w 10438"/>
                                <a:gd name="T28" fmla="+- 0 8246 2195"/>
                                <a:gd name="T29" fmla="*/ 8246 h 14643"/>
                                <a:gd name="T30" fmla="*/ 6700 w 10438"/>
                                <a:gd name="T31" fmla="+- 0 9109 2195"/>
                                <a:gd name="T32" fmla="*/ 9109 h 14643"/>
                                <a:gd name="T33" fmla="*/ 7278 w 10438"/>
                                <a:gd name="T34" fmla="+- 0 10001 2195"/>
                                <a:gd name="T35" fmla="*/ 10001 h 14643"/>
                                <a:gd name="T36" fmla="*/ 7828 w 10438"/>
                                <a:gd name="T37" fmla="+- 0 10921 2195"/>
                                <a:gd name="T38" fmla="*/ 10921 h 14643"/>
                                <a:gd name="T39" fmla="*/ 8349 w 10438"/>
                                <a:gd name="T40" fmla="+- 0 11870 2195"/>
                                <a:gd name="T41" fmla="*/ 11870 h 14643"/>
                                <a:gd name="T42" fmla="*/ 8841 w 10438"/>
                                <a:gd name="T43" fmla="+- 0 12845 2195"/>
                                <a:gd name="T44" fmla="*/ 12845 h 14643"/>
                                <a:gd name="T45" fmla="*/ 9302 w 10438"/>
                                <a:gd name="T46" fmla="+- 0 13847 2195"/>
                                <a:gd name="T47" fmla="*/ 13847 h 14643"/>
                                <a:gd name="T48" fmla="*/ 9732 w 10438"/>
                                <a:gd name="T49" fmla="+- 0 14874 2195"/>
                                <a:gd name="T50" fmla="*/ 14874 h 14643"/>
                                <a:gd name="T51" fmla="*/ 10129 w 10438"/>
                                <a:gd name="T52" fmla="+- 0 15927 2195"/>
                                <a:gd name="T53" fmla="*/ 15927 h 14643"/>
                                <a:gd name="T54" fmla="*/ 10438 w 10438"/>
                                <a:gd name="T55" fmla="+- 0 16838 2195"/>
                                <a:gd name="T56" fmla="*/ 16838 h 14643"/>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Lst>
                              <a:rect l="0" t="0" r="r" b="b"/>
                              <a:pathLst>
                                <a:path w="10438" h="14643">
                                  <a:moveTo>
                                    <a:pt x="0" y="0"/>
                                  </a:moveTo>
                                  <a:lnTo>
                                    <a:pt x="400" y="282"/>
                                  </a:lnTo>
                                  <a:lnTo>
                                    <a:pt x="1187" y="887"/>
                                  </a:lnTo>
                                  <a:lnTo>
                                    <a:pt x="1954" y="1526"/>
                                  </a:lnTo>
                                  <a:lnTo>
                                    <a:pt x="2701" y="2199"/>
                                  </a:lnTo>
                                  <a:lnTo>
                                    <a:pt x="3426" y="2905"/>
                                  </a:lnTo>
                                  <a:lnTo>
                                    <a:pt x="4129" y="3644"/>
                                  </a:lnTo>
                                  <a:lnTo>
                                    <a:pt x="4809" y="4415"/>
                                  </a:lnTo>
                                  <a:lnTo>
                                    <a:pt x="5465" y="5218"/>
                                  </a:lnTo>
                                  <a:lnTo>
                                    <a:pt x="6095" y="6051"/>
                                  </a:lnTo>
                                  <a:lnTo>
                                    <a:pt x="6700" y="6914"/>
                                  </a:lnTo>
                                  <a:lnTo>
                                    <a:pt x="7278" y="7806"/>
                                  </a:lnTo>
                                  <a:lnTo>
                                    <a:pt x="7828" y="8726"/>
                                  </a:lnTo>
                                  <a:lnTo>
                                    <a:pt x="8349" y="9675"/>
                                  </a:lnTo>
                                  <a:lnTo>
                                    <a:pt x="8841" y="10650"/>
                                  </a:lnTo>
                                  <a:lnTo>
                                    <a:pt x="9302" y="11652"/>
                                  </a:lnTo>
                                  <a:lnTo>
                                    <a:pt x="9732" y="12679"/>
                                  </a:lnTo>
                                  <a:lnTo>
                                    <a:pt x="10129" y="13732"/>
                                  </a:lnTo>
                                  <a:lnTo>
                                    <a:pt x="10438" y="14643"/>
                                  </a:lnTo>
                                </a:path>
                              </a:pathLst>
                            </a:custGeom>
                            <a:noFill/>
                            <a:ln w="35052">
                              <a:solidFill>
                                <a:srgbClr val="00BA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5" name="Picture 2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65" y="15012"/>
                              <a:ext cx="2169" cy="1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286" name="Group 217"/>
                        <wpg:cNvGrpSpPr>
                          <a:grpSpLocks/>
                        </wpg:cNvGrpSpPr>
                        <wpg:grpSpPr bwMode="auto">
                          <a:xfrm>
                            <a:off x="6151" y="15779"/>
                            <a:ext cx="46" cy="2"/>
                            <a:chOff x="6151" y="15779"/>
                            <a:chExt cx="46" cy="2"/>
                          </a:xfrm>
                        </wpg:grpSpPr>
                        <wps:wsp>
                          <wps:cNvPr id="287" name="Freeform 218"/>
                          <wps:cNvSpPr>
                            <a:spLocks/>
                          </wps:cNvSpPr>
                          <wps:spPr bwMode="auto">
                            <a:xfrm>
                              <a:off x="6151" y="15779"/>
                              <a:ext cx="46" cy="2"/>
                            </a:xfrm>
                            <a:custGeom>
                              <a:avLst/>
                              <a:gdLst>
                                <a:gd name="T0" fmla="+- 0 6151 6151"/>
                                <a:gd name="T1" fmla="*/ T0 w 46"/>
                                <a:gd name="T2" fmla="+- 0 6196 6151"/>
                                <a:gd name="T3" fmla="*/ T2 w 46"/>
                              </a:gdLst>
                              <a:ahLst/>
                              <a:cxnLst>
                                <a:cxn ang="0">
                                  <a:pos x="T1" y="0"/>
                                </a:cxn>
                                <a:cxn ang="0">
                                  <a:pos x="T3" y="0"/>
                                </a:cxn>
                              </a:cxnLst>
                              <a:rect l="0" t="0" r="r" b="b"/>
                              <a:pathLst>
                                <a:path w="46">
                                  <a:moveTo>
                                    <a:pt x="0" y="0"/>
                                  </a:moveTo>
                                  <a:lnTo>
                                    <a:pt x="45" y="0"/>
                                  </a:lnTo>
                                </a:path>
                              </a:pathLst>
                            </a:custGeom>
                            <a:noFill/>
                            <a:ln w="1270">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8" name="Group 214"/>
                        <wpg:cNvGrpSpPr>
                          <a:grpSpLocks/>
                        </wpg:cNvGrpSpPr>
                        <wpg:grpSpPr bwMode="auto">
                          <a:xfrm>
                            <a:off x="6252" y="15609"/>
                            <a:ext cx="179" cy="174"/>
                            <a:chOff x="6252" y="15609"/>
                            <a:chExt cx="179" cy="174"/>
                          </a:xfrm>
                        </wpg:grpSpPr>
                        <wps:wsp>
                          <wps:cNvPr id="289" name="Freeform 216"/>
                          <wps:cNvSpPr>
                            <a:spLocks/>
                          </wps:cNvSpPr>
                          <wps:spPr bwMode="auto">
                            <a:xfrm>
                              <a:off x="6252" y="15609"/>
                              <a:ext cx="179" cy="174"/>
                            </a:xfrm>
                            <a:custGeom>
                              <a:avLst/>
                              <a:gdLst>
                                <a:gd name="T0" fmla="+- 0 6342 6252"/>
                                <a:gd name="T1" fmla="*/ T0 w 179"/>
                                <a:gd name="T2" fmla="+- 0 15609 15609"/>
                                <a:gd name="T3" fmla="*/ 15609 h 174"/>
                                <a:gd name="T4" fmla="+- 0 6280 6252"/>
                                <a:gd name="T5" fmla="*/ T4 w 179"/>
                                <a:gd name="T6" fmla="+- 0 15632 15609"/>
                                <a:gd name="T7" fmla="*/ 15632 h 174"/>
                                <a:gd name="T8" fmla="+- 0 6252 6252"/>
                                <a:gd name="T9" fmla="*/ T8 w 179"/>
                                <a:gd name="T10" fmla="+- 0 15690 15609"/>
                                <a:gd name="T11" fmla="*/ 15690 h 174"/>
                                <a:gd name="T12" fmla="+- 0 6255 6252"/>
                                <a:gd name="T13" fmla="*/ T12 w 179"/>
                                <a:gd name="T14" fmla="+- 0 15714 15609"/>
                                <a:gd name="T15" fmla="*/ 15714 h 174"/>
                                <a:gd name="T16" fmla="+- 0 6291 6252"/>
                                <a:gd name="T17" fmla="*/ T16 w 179"/>
                                <a:gd name="T18" fmla="+- 0 15767 15609"/>
                                <a:gd name="T19" fmla="*/ 15767 h 174"/>
                                <a:gd name="T20" fmla="+- 0 6331 6252"/>
                                <a:gd name="T21" fmla="*/ T20 w 179"/>
                                <a:gd name="T22" fmla="+- 0 15782 15609"/>
                                <a:gd name="T23" fmla="*/ 15782 h 174"/>
                                <a:gd name="T24" fmla="+- 0 6357 6252"/>
                                <a:gd name="T25" fmla="*/ T24 w 179"/>
                                <a:gd name="T26" fmla="+- 0 15780 15609"/>
                                <a:gd name="T27" fmla="*/ 15780 h 174"/>
                                <a:gd name="T28" fmla="+- 0 6380 6252"/>
                                <a:gd name="T29" fmla="*/ T28 w 179"/>
                                <a:gd name="T30" fmla="+- 0 15773 15609"/>
                                <a:gd name="T31" fmla="*/ 15773 h 174"/>
                                <a:gd name="T32" fmla="+- 0 6399 6252"/>
                                <a:gd name="T33" fmla="*/ T32 w 179"/>
                                <a:gd name="T34" fmla="+- 0 15762 15609"/>
                                <a:gd name="T35" fmla="*/ 15762 h 174"/>
                                <a:gd name="T36" fmla="+- 0 6414 6252"/>
                                <a:gd name="T37" fmla="*/ T36 w 179"/>
                                <a:gd name="T38" fmla="+- 0 15748 15609"/>
                                <a:gd name="T39" fmla="*/ 15748 h 174"/>
                                <a:gd name="T40" fmla="+- 0 6420 6252"/>
                                <a:gd name="T41" fmla="*/ T40 w 179"/>
                                <a:gd name="T42" fmla="+- 0 15737 15609"/>
                                <a:gd name="T43" fmla="*/ 15737 h 174"/>
                                <a:gd name="T44" fmla="+- 0 6342 6252"/>
                                <a:gd name="T45" fmla="*/ T44 w 179"/>
                                <a:gd name="T46" fmla="+- 0 15737 15609"/>
                                <a:gd name="T47" fmla="*/ 15737 h 174"/>
                                <a:gd name="T48" fmla="+- 0 6321 6252"/>
                                <a:gd name="T49" fmla="*/ T48 w 179"/>
                                <a:gd name="T50" fmla="+- 0 15731 15609"/>
                                <a:gd name="T51" fmla="*/ 15731 h 174"/>
                                <a:gd name="T52" fmla="+- 0 6305 6252"/>
                                <a:gd name="T53" fmla="*/ T52 w 179"/>
                                <a:gd name="T54" fmla="+- 0 15716 15609"/>
                                <a:gd name="T55" fmla="*/ 15716 h 174"/>
                                <a:gd name="T56" fmla="+- 0 6306 6252"/>
                                <a:gd name="T57" fmla="*/ T56 w 179"/>
                                <a:gd name="T58" fmla="+- 0 15688 15609"/>
                                <a:gd name="T59" fmla="*/ 15688 h 174"/>
                                <a:gd name="T60" fmla="+- 0 6313 6252"/>
                                <a:gd name="T61" fmla="*/ T60 w 179"/>
                                <a:gd name="T62" fmla="+- 0 15668 15609"/>
                                <a:gd name="T63" fmla="*/ 15668 h 174"/>
                                <a:gd name="T64" fmla="+- 0 6327 6252"/>
                                <a:gd name="T65" fmla="*/ T64 w 179"/>
                                <a:gd name="T66" fmla="+- 0 15657 15609"/>
                                <a:gd name="T67" fmla="*/ 15657 h 174"/>
                                <a:gd name="T68" fmla="+- 0 6420 6252"/>
                                <a:gd name="T69" fmla="*/ T68 w 179"/>
                                <a:gd name="T70" fmla="+- 0 15657 15609"/>
                                <a:gd name="T71" fmla="*/ 15657 h 174"/>
                                <a:gd name="T72" fmla="+- 0 6411 6252"/>
                                <a:gd name="T73" fmla="*/ T72 w 179"/>
                                <a:gd name="T74" fmla="+- 0 15642 15609"/>
                                <a:gd name="T75" fmla="*/ 15642 h 174"/>
                                <a:gd name="T76" fmla="+- 0 6397 6252"/>
                                <a:gd name="T77" fmla="*/ T76 w 179"/>
                                <a:gd name="T78" fmla="+- 0 15627 15609"/>
                                <a:gd name="T79" fmla="*/ 15627 h 174"/>
                                <a:gd name="T80" fmla="+- 0 6379 6252"/>
                                <a:gd name="T81" fmla="*/ T80 w 179"/>
                                <a:gd name="T82" fmla="+- 0 15617 15609"/>
                                <a:gd name="T83" fmla="*/ 15617 h 174"/>
                                <a:gd name="T84" fmla="+- 0 6360 6252"/>
                                <a:gd name="T85" fmla="*/ T84 w 179"/>
                                <a:gd name="T86" fmla="+- 0 15610 15609"/>
                                <a:gd name="T87" fmla="*/ 15610 h 174"/>
                                <a:gd name="T88" fmla="+- 0 6342 6252"/>
                                <a:gd name="T89" fmla="*/ T88 w 179"/>
                                <a:gd name="T90" fmla="+- 0 15609 15609"/>
                                <a:gd name="T91" fmla="*/ 15609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79" h="174">
                                  <a:moveTo>
                                    <a:pt x="90" y="0"/>
                                  </a:moveTo>
                                  <a:lnTo>
                                    <a:pt x="28" y="23"/>
                                  </a:lnTo>
                                  <a:lnTo>
                                    <a:pt x="0" y="81"/>
                                  </a:lnTo>
                                  <a:lnTo>
                                    <a:pt x="3" y="105"/>
                                  </a:lnTo>
                                  <a:lnTo>
                                    <a:pt x="39" y="158"/>
                                  </a:lnTo>
                                  <a:lnTo>
                                    <a:pt x="79" y="173"/>
                                  </a:lnTo>
                                  <a:lnTo>
                                    <a:pt x="105" y="171"/>
                                  </a:lnTo>
                                  <a:lnTo>
                                    <a:pt x="128" y="164"/>
                                  </a:lnTo>
                                  <a:lnTo>
                                    <a:pt x="147" y="153"/>
                                  </a:lnTo>
                                  <a:lnTo>
                                    <a:pt x="162" y="139"/>
                                  </a:lnTo>
                                  <a:lnTo>
                                    <a:pt x="168" y="128"/>
                                  </a:lnTo>
                                  <a:lnTo>
                                    <a:pt x="90" y="128"/>
                                  </a:lnTo>
                                  <a:lnTo>
                                    <a:pt x="69" y="122"/>
                                  </a:lnTo>
                                  <a:lnTo>
                                    <a:pt x="53" y="107"/>
                                  </a:lnTo>
                                  <a:lnTo>
                                    <a:pt x="54" y="79"/>
                                  </a:lnTo>
                                  <a:lnTo>
                                    <a:pt x="61" y="59"/>
                                  </a:lnTo>
                                  <a:lnTo>
                                    <a:pt x="75" y="48"/>
                                  </a:lnTo>
                                  <a:lnTo>
                                    <a:pt x="168" y="48"/>
                                  </a:lnTo>
                                  <a:lnTo>
                                    <a:pt x="159" y="33"/>
                                  </a:lnTo>
                                  <a:lnTo>
                                    <a:pt x="145" y="18"/>
                                  </a:lnTo>
                                  <a:lnTo>
                                    <a:pt x="127" y="8"/>
                                  </a:lnTo>
                                  <a:lnTo>
                                    <a:pt x="108" y="1"/>
                                  </a:lnTo>
                                  <a:lnTo>
                                    <a:pt x="9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15"/>
                          <wps:cNvSpPr>
                            <a:spLocks/>
                          </wps:cNvSpPr>
                          <wps:spPr bwMode="auto">
                            <a:xfrm>
                              <a:off x="6252" y="15609"/>
                              <a:ext cx="179" cy="174"/>
                            </a:xfrm>
                            <a:custGeom>
                              <a:avLst/>
                              <a:gdLst>
                                <a:gd name="T0" fmla="+- 0 6420 6252"/>
                                <a:gd name="T1" fmla="*/ T0 w 179"/>
                                <a:gd name="T2" fmla="+- 0 15657 15609"/>
                                <a:gd name="T3" fmla="*/ 15657 h 174"/>
                                <a:gd name="T4" fmla="+- 0 6327 6252"/>
                                <a:gd name="T5" fmla="*/ T4 w 179"/>
                                <a:gd name="T6" fmla="+- 0 15657 15609"/>
                                <a:gd name="T7" fmla="*/ 15657 h 174"/>
                                <a:gd name="T8" fmla="+- 0 6354 6252"/>
                                <a:gd name="T9" fmla="*/ T8 w 179"/>
                                <a:gd name="T10" fmla="+- 0 15659 15609"/>
                                <a:gd name="T11" fmla="*/ 15659 h 174"/>
                                <a:gd name="T12" fmla="+- 0 6373 6252"/>
                                <a:gd name="T13" fmla="*/ T12 w 179"/>
                                <a:gd name="T14" fmla="+- 0 15669 15609"/>
                                <a:gd name="T15" fmla="*/ 15669 h 174"/>
                                <a:gd name="T16" fmla="+- 0 6382 6252"/>
                                <a:gd name="T17" fmla="*/ T16 w 179"/>
                                <a:gd name="T18" fmla="+- 0 15684 15609"/>
                                <a:gd name="T19" fmla="*/ 15684 h 174"/>
                                <a:gd name="T20" fmla="+- 0 6379 6252"/>
                                <a:gd name="T21" fmla="*/ T20 w 179"/>
                                <a:gd name="T22" fmla="+- 0 15710 15609"/>
                                <a:gd name="T23" fmla="*/ 15710 h 174"/>
                                <a:gd name="T24" fmla="+- 0 6368 6252"/>
                                <a:gd name="T25" fmla="*/ T24 w 179"/>
                                <a:gd name="T26" fmla="+- 0 15728 15609"/>
                                <a:gd name="T27" fmla="*/ 15728 h 174"/>
                                <a:gd name="T28" fmla="+- 0 6351 6252"/>
                                <a:gd name="T29" fmla="*/ T28 w 179"/>
                                <a:gd name="T30" fmla="+- 0 15736 15609"/>
                                <a:gd name="T31" fmla="*/ 15736 h 174"/>
                                <a:gd name="T32" fmla="+- 0 6342 6252"/>
                                <a:gd name="T33" fmla="*/ T32 w 179"/>
                                <a:gd name="T34" fmla="+- 0 15737 15609"/>
                                <a:gd name="T35" fmla="*/ 15737 h 174"/>
                                <a:gd name="T36" fmla="+- 0 6420 6252"/>
                                <a:gd name="T37" fmla="*/ T36 w 179"/>
                                <a:gd name="T38" fmla="+- 0 15737 15609"/>
                                <a:gd name="T39" fmla="*/ 15737 h 174"/>
                                <a:gd name="T40" fmla="+- 0 6425 6252"/>
                                <a:gd name="T41" fmla="*/ T40 w 179"/>
                                <a:gd name="T42" fmla="+- 0 15730 15609"/>
                                <a:gd name="T43" fmla="*/ 15730 h 174"/>
                                <a:gd name="T44" fmla="+- 0 6431 6252"/>
                                <a:gd name="T45" fmla="*/ T44 w 179"/>
                                <a:gd name="T46" fmla="+- 0 15710 15609"/>
                                <a:gd name="T47" fmla="*/ 15710 h 174"/>
                                <a:gd name="T48" fmla="+- 0 6429 6252"/>
                                <a:gd name="T49" fmla="*/ T48 w 179"/>
                                <a:gd name="T50" fmla="+- 0 15684 15609"/>
                                <a:gd name="T51" fmla="*/ 15684 h 174"/>
                                <a:gd name="T52" fmla="+- 0 6422 6252"/>
                                <a:gd name="T53" fmla="*/ T52 w 179"/>
                                <a:gd name="T54" fmla="+- 0 15661 15609"/>
                                <a:gd name="T55" fmla="*/ 15661 h 174"/>
                                <a:gd name="T56" fmla="+- 0 6420 6252"/>
                                <a:gd name="T57" fmla="*/ T56 w 179"/>
                                <a:gd name="T58" fmla="+- 0 15657 15609"/>
                                <a:gd name="T59" fmla="*/ 15657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79" h="174">
                                  <a:moveTo>
                                    <a:pt x="168" y="48"/>
                                  </a:moveTo>
                                  <a:lnTo>
                                    <a:pt x="75" y="48"/>
                                  </a:lnTo>
                                  <a:lnTo>
                                    <a:pt x="102" y="50"/>
                                  </a:lnTo>
                                  <a:lnTo>
                                    <a:pt x="121" y="60"/>
                                  </a:lnTo>
                                  <a:lnTo>
                                    <a:pt x="130" y="75"/>
                                  </a:lnTo>
                                  <a:lnTo>
                                    <a:pt x="127" y="101"/>
                                  </a:lnTo>
                                  <a:lnTo>
                                    <a:pt x="116" y="119"/>
                                  </a:lnTo>
                                  <a:lnTo>
                                    <a:pt x="99" y="127"/>
                                  </a:lnTo>
                                  <a:lnTo>
                                    <a:pt x="90" y="128"/>
                                  </a:lnTo>
                                  <a:lnTo>
                                    <a:pt x="168" y="128"/>
                                  </a:lnTo>
                                  <a:lnTo>
                                    <a:pt x="173" y="121"/>
                                  </a:lnTo>
                                  <a:lnTo>
                                    <a:pt x="179" y="101"/>
                                  </a:lnTo>
                                  <a:lnTo>
                                    <a:pt x="177" y="75"/>
                                  </a:lnTo>
                                  <a:lnTo>
                                    <a:pt x="170" y="52"/>
                                  </a:lnTo>
                                  <a:lnTo>
                                    <a:pt x="168" y="4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1" name="Group 210"/>
                        <wpg:cNvGrpSpPr>
                          <a:grpSpLocks/>
                        </wpg:cNvGrpSpPr>
                        <wpg:grpSpPr bwMode="auto">
                          <a:xfrm>
                            <a:off x="6455" y="15613"/>
                            <a:ext cx="140" cy="167"/>
                            <a:chOff x="6455" y="15613"/>
                            <a:chExt cx="140" cy="167"/>
                          </a:xfrm>
                        </wpg:grpSpPr>
                        <wps:wsp>
                          <wps:cNvPr id="292" name="Freeform 213"/>
                          <wps:cNvSpPr>
                            <a:spLocks/>
                          </wps:cNvSpPr>
                          <wps:spPr bwMode="auto">
                            <a:xfrm>
                              <a:off x="6455" y="15613"/>
                              <a:ext cx="140" cy="167"/>
                            </a:xfrm>
                            <a:custGeom>
                              <a:avLst/>
                              <a:gdLst>
                                <a:gd name="T0" fmla="+- 0 6455 6455"/>
                                <a:gd name="T1" fmla="*/ T0 w 140"/>
                                <a:gd name="T2" fmla="+- 0 15613 15613"/>
                                <a:gd name="T3" fmla="*/ 15613 h 167"/>
                                <a:gd name="T4" fmla="+- 0 6455 6455"/>
                                <a:gd name="T5" fmla="*/ T4 w 140"/>
                                <a:gd name="T6" fmla="+- 0 15779 15613"/>
                                <a:gd name="T7" fmla="*/ 15779 h 167"/>
                                <a:gd name="T8" fmla="+- 0 6500 6455"/>
                                <a:gd name="T9" fmla="*/ T8 w 140"/>
                                <a:gd name="T10" fmla="+- 0 15779 15613"/>
                                <a:gd name="T11" fmla="*/ 15779 h 167"/>
                                <a:gd name="T12" fmla="+- 0 6500 6455"/>
                                <a:gd name="T13" fmla="*/ T12 w 140"/>
                                <a:gd name="T14" fmla="+- 0 15734 15613"/>
                                <a:gd name="T15" fmla="*/ 15734 h 167"/>
                                <a:gd name="T16" fmla="+- 0 6571 6455"/>
                                <a:gd name="T17" fmla="*/ T16 w 140"/>
                                <a:gd name="T18" fmla="+- 0 15734 15613"/>
                                <a:gd name="T19" fmla="*/ 15734 h 167"/>
                                <a:gd name="T20" fmla="+- 0 6565 6455"/>
                                <a:gd name="T21" fmla="*/ T20 w 140"/>
                                <a:gd name="T22" fmla="+- 0 15723 15613"/>
                                <a:gd name="T23" fmla="*/ 15723 h 167"/>
                                <a:gd name="T24" fmla="+- 0 6581 6455"/>
                                <a:gd name="T25" fmla="*/ T24 w 140"/>
                                <a:gd name="T26" fmla="+- 0 15709 15613"/>
                                <a:gd name="T27" fmla="*/ 15709 h 167"/>
                                <a:gd name="T28" fmla="+- 0 6591 6455"/>
                                <a:gd name="T29" fmla="*/ T28 w 140"/>
                                <a:gd name="T30" fmla="+- 0 15693 15613"/>
                                <a:gd name="T31" fmla="*/ 15693 h 167"/>
                                <a:gd name="T32" fmla="+- 0 6500 6455"/>
                                <a:gd name="T33" fmla="*/ T32 w 140"/>
                                <a:gd name="T34" fmla="+- 0 15693 15613"/>
                                <a:gd name="T35" fmla="*/ 15693 h 167"/>
                                <a:gd name="T36" fmla="+- 0 6500 6455"/>
                                <a:gd name="T37" fmla="*/ T36 w 140"/>
                                <a:gd name="T38" fmla="+- 0 15653 15613"/>
                                <a:gd name="T39" fmla="*/ 15653 h 167"/>
                                <a:gd name="T40" fmla="+- 0 6591 6455"/>
                                <a:gd name="T41" fmla="*/ T40 w 140"/>
                                <a:gd name="T42" fmla="+- 0 15653 15613"/>
                                <a:gd name="T43" fmla="*/ 15653 h 167"/>
                                <a:gd name="T44" fmla="+- 0 6590 6455"/>
                                <a:gd name="T45" fmla="*/ T44 w 140"/>
                                <a:gd name="T46" fmla="+- 0 15651 15613"/>
                                <a:gd name="T47" fmla="*/ 15651 h 167"/>
                                <a:gd name="T48" fmla="+- 0 6579 6455"/>
                                <a:gd name="T49" fmla="*/ T48 w 140"/>
                                <a:gd name="T50" fmla="+- 0 15633 15613"/>
                                <a:gd name="T51" fmla="*/ 15633 h 167"/>
                                <a:gd name="T52" fmla="+- 0 6562 6455"/>
                                <a:gd name="T53" fmla="*/ T52 w 140"/>
                                <a:gd name="T54" fmla="+- 0 15620 15613"/>
                                <a:gd name="T55" fmla="*/ 15620 h 167"/>
                                <a:gd name="T56" fmla="+- 0 6540 6455"/>
                                <a:gd name="T57" fmla="*/ T56 w 140"/>
                                <a:gd name="T58" fmla="+- 0 15613 15613"/>
                                <a:gd name="T59" fmla="*/ 15613 h 167"/>
                                <a:gd name="T60" fmla="+- 0 6455 6455"/>
                                <a:gd name="T61" fmla="*/ T60 w 140"/>
                                <a:gd name="T62" fmla="+- 0 15613 15613"/>
                                <a:gd name="T63" fmla="*/ 15613 h 1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40" h="167">
                                  <a:moveTo>
                                    <a:pt x="0" y="0"/>
                                  </a:moveTo>
                                  <a:lnTo>
                                    <a:pt x="0" y="166"/>
                                  </a:lnTo>
                                  <a:lnTo>
                                    <a:pt x="45" y="166"/>
                                  </a:lnTo>
                                  <a:lnTo>
                                    <a:pt x="45" y="121"/>
                                  </a:lnTo>
                                  <a:lnTo>
                                    <a:pt x="116" y="121"/>
                                  </a:lnTo>
                                  <a:lnTo>
                                    <a:pt x="110" y="110"/>
                                  </a:lnTo>
                                  <a:lnTo>
                                    <a:pt x="126" y="96"/>
                                  </a:lnTo>
                                  <a:lnTo>
                                    <a:pt x="136" y="80"/>
                                  </a:lnTo>
                                  <a:lnTo>
                                    <a:pt x="45" y="80"/>
                                  </a:lnTo>
                                  <a:lnTo>
                                    <a:pt x="45" y="40"/>
                                  </a:lnTo>
                                  <a:lnTo>
                                    <a:pt x="136" y="40"/>
                                  </a:lnTo>
                                  <a:lnTo>
                                    <a:pt x="135" y="38"/>
                                  </a:lnTo>
                                  <a:lnTo>
                                    <a:pt x="124" y="20"/>
                                  </a:lnTo>
                                  <a:lnTo>
                                    <a:pt x="107" y="7"/>
                                  </a:lnTo>
                                  <a:lnTo>
                                    <a:pt x="85"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12"/>
                          <wps:cNvSpPr>
                            <a:spLocks/>
                          </wps:cNvSpPr>
                          <wps:spPr bwMode="auto">
                            <a:xfrm>
                              <a:off x="6455" y="15613"/>
                              <a:ext cx="140" cy="167"/>
                            </a:xfrm>
                            <a:custGeom>
                              <a:avLst/>
                              <a:gdLst>
                                <a:gd name="T0" fmla="+- 0 6571 6455"/>
                                <a:gd name="T1" fmla="*/ T0 w 140"/>
                                <a:gd name="T2" fmla="+- 0 15734 15613"/>
                                <a:gd name="T3" fmla="*/ 15734 h 167"/>
                                <a:gd name="T4" fmla="+- 0 6522 6455"/>
                                <a:gd name="T5" fmla="*/ T4 w 140"/>
                                <a:gd name="T6" fmla="+- 0 15734 15613"/>
                                <a:gd name="T7" fmla="*/ 15734 h 167"/>
                                <a:gd name="T8" fmla="+- 0 6543 6455"/>
                                <a:gd name="T9" fmla="*/ T8 w 140"/>
                                <a:gd name="T10" fmla="+- 0 15779 15613"/>
                                <a:gd name="T11" fmla="*/ 15779 h 167"/>
                                <a:gd name="T12" fmla="+- 0 6594 6455"/>
                                <a:gd name="T13" fmla="*/ T12 w 140"/>
                                <a:gd name="T14" fmla="+- 0 15779 15613"/>
                                <a:gd name="T15" fmla="*/ 15779 h 167"/>
                                <a:gd name="T16" fmla="+- 0 6571 6455"/>
                                <a:gd name="T17" fmla="*/ T16 w 140"/>
                                <a:gd name="T18" fmla="+- 0 15734 15613"/>
                                <a:gd name="T19" fmla="*/ 15734 h 167"/>
                              </a:gdLst>
                              <a:ahLst/>
                              <a:cxnLst>
                                <a:cxn ang="0">
                                  <a:pos x="T1" y="T3"/>
                                </a:cxn>
                                <a:cxn ang="0">
                                  <a:pos x="T5" y="T7"/>
                                </a:cxn>
                                <a:cxn ang="0">
                                  <a:pos x="T9" y="T11"/>
                                </a:cxn>
                                <a:cxn ang="0">
                                  <a:pos x="T13" y="T15"/>
                                </a:cxn>
                                <a:cxn ang="0">
                                  <a:pos x="T17" y="T19"/>
                                </a:cxn>
                              </a:cxnLst>
                              <a:rect l="0" t="0" r="r" b="b"/>
                              <a:pathLst>
                                <a:path w="140" h="167">
                                  <a:moveTo>
                                    <a:pt x="116" y="121"/>
                                  </a:moveTo>
                                  <a:lnTo>
                                    <a:pt x="67" y="121"/>
                                  </a:lnTo>
                                  <a:lnTo>
                                    <a:pt x="88" y="166"/>
                                  </a:lnTo>
                                  <a:lnTo>
                                    <a:pt x="139" y="166"/>
                                  </a:lnTo>
                                  <a:lnTo>
                                    <a:pt x="116" y="12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11"/>
                          <wps:cNvSpPr>
                            <a:spLocks/>
                          </wps:cNvSpPr>
                          <wps:spPr bwMode="auto">
                            <a:xfrm>
                              <a:off x="6455" y="15613"/>
                              <a:ext cx="140" cy="167"/>
                            </a:xfrm>
                            <a:custGeom>
                              <a:avLst/>
                              <a:gdLst>
                                <a:gd name="T0" fmla="+- 0 6591 6455"/>
                                <a:gd name="T1" fmla="*/ T0 w 140"/>
                                <a:gd name="T2" fmla="+- 0 15653 15613"/>
                                <a:gd name="T3" fmla="*/ 15653 h 167"/>
                                <a:gd name="T4" fmla="+- 0 6541 6455"/>
                                <a:gd name="T5" fmla="*/ T4 w 140"/>
                                <a:gd name="T6" fmla="+- 0 15653 15613"/>
                                <a:gd name="T7" fmla="*/ 15653 h 167"/>
                                <a:gd name="T8" fmla="+- 0 6548 6455"/>
                                <a:gd name="T9" fmla="*/ T8 w 140"/>
                                <a:gd name="T10" fmla="+- 0 15665 15613"/>
                                <a:gd name="T11" fmla="*/ 15665 h 167"/>
                                <a:gd name="T12" fmla="+- 0 6548 6455"/>
                                <a:gd name="T13" fmla="*/ T12 w 140"/>
                                <a:gd name="T14" fmla="+- 0 15681 15613"/>
                                <a:gd name="T15" fmla="*/ 15681 h 167"/>
                                <a:gd name="T16" fmla="+- 0 6541 6455"/>
                                <a:gd name="T17" fmla="*/ T16 w 140"/>
                                <a:gd name="T18" fmla="+- 0 15693 15613"/>
                                <a:gd name="T19" fmla="*/ 15693 h 167"/>
                                <a:gd name="T20" fmla="+- 0 6591 6455"/>
                                <a:gd name="T21" fmla="*/ T20 w 140"/>
                                <a:gd name="T22" fmla="+- 0 15693 15613"/>
                                <a:gd name="T23" fmla="*/ 15693 h 167"/>
                                <a:gd name="T24" fmla="+- 0 6591 6455"/>
                                <a:gd name="T25" fmla="*/ T24 w 140"/>
                                <a:gd name="T26" fmla="+- 0 15692 15613"/>
                                <a:gd name="T27" fmla="*/ 15692 h 167"/>
                                <a:gd name="T28" fmla="+- 0 6594 6455"/>
                                <a:gd name="T29" fmla="*/ T28 w 140"/>
                                <a:gd name="T30" fmla="+- 0 15673 15613"/>
                                <a:gd name="T31" fmla="*/ 15673 h 167"/>
                                <a:gd name="T32" fmla="+- 0 6591 6455"/>
                                <a:gd name="T33" fmla="*/ T32 w 140"/>
                                <a:gd name="T34" fmla="+- 0 15653 15613"/>
                                <a:gd name="T35" fmla="*/ 15653 h 1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0" h="167">
                                  <a:moveTo>
                                    <a:pt x="136" y="40"/>
                                  </a:moveTo>
                                  <a:lnTo>
                                    <a:pt x="86" y="40"/>
                                  </a:lnTo>
                                  <a:lnTo>
                                    <a:pt x="93" y="52"/>
                                  </a:lnTo>
                                  <a:lnTo>
                                    <a:pt x="93" y="68"/>
                                  </a:lnTo>
                                  <a:lnTo>
                                    <a:pt x="86" y="80"/>
                                  </a:lnTo>
                                  <a:lnTo>
                                    <a:pt x="136" y="80"/>
                                  </a:lnTo>
                                  <a:lnTo>
                                    <a:pt x="136" y="79"/>
                                  </a:lnTo>
                                  <a:lnTo>
                                    <a:pt x="139" y="60"/>
                                  </a:lnTo>
                                  <a:lnTo>
                                    <a:pt x="136" y="4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5" name="Group 208"/>
                        <wpg:cNvGrpSpPr>
                          <a:grpSpLocks/>
                        </wpg:cNvGrpSpPr>
                        <wpg:grpSpPr bwMode="auto">
                          <a:xfrm>
                            <a:off x="6645" y="15613"/>
                            <a:ext cx="2" cy="167"/>
                            <a:chOff x="6645" y="15613"/>
                            <a:chExt cx="2" cy="167"/>
                          </a:xfrm>
                        </wpg:grpSpPr>
                        <wps:wsp>
                          <wps:cNvPr id="296" name="Freeform 209"/>
                          <wps:cNvSpPr>
                            <a:spLocks/>
                          </wps:cNvSpPr>
                          <wps:spPr bwMode="auto">
                            <a:xfrm>
                              <a:off x="6645" y="15613"/>
                              <a:ext cx="2" cy="167"/>
                            </a:xfrm>
                            <a:custGeom>
                              <a:avLst/>
                              <a:gdLst>
                                <a:gd name="T0" fmla="+- 0 15613 15613"/>
                                <a:gd name="T1" fmla="*/ 15613 h 167"/>
                                <a:gd name="T2" fmla="+- 0 15779 15613"/>
                                <a:gd name="T3" fmla="*/ 15779 h 167"/>
                              </a:gdLst>
                              <a:ahLst/>
                              <a:cxnLst>
                                <a:cxn ang="0">
                                  <a:pos x="0" y="T1"/>
                                </a:cxn>
                                <a:cxn ang="0">
                                  <a:pos x="0" y="T3"/>
                                </a:cxn>
                              </a:cxnLst>
                              <a:rect l="0" t="0" r="r" b="b"/>
                              <a:pathLst>
                                <a:path h="167">
                                  <a:moveTo>
                                    <a:pt x="0" y="0"/>
                                  </a:moveTo>
                                  <a:lnTo>
                                    <a:pt x="0" y="166"/>
                                  </a:lnTo>
                                </a:path>
                              </a:pathLst>
                            </a:custGeom>
                            <a:noFill/>
                            <a:ln w="3027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7" name="Group 204"/>
                        <wpg:cNvGrpSpPr>
                          <a:grpSpLocks/>
                        </wpg:cNvGrpSpPr>
                        <wpg:grpSpPr bwMode="auto">
                          <a:xfrm>
                            <a:off x="6686" y="15613"/>
                            <a:ext cx="172" cy="167"/>
                            <a:chOff x="6686" y="15613"/>
                            <a:chExt cx="172" cy="167"/>
                          </a:xfrm>
                        </wpg:grpSpPr>
                        <wps:wsp>
                          <wps:cNvPr id="298" name="Freeform 207"/>
                          <wps:cNvSpPr>
                            <a:spLocks/>
                          </wps:cNvSpPr>
                          <wps:spPr bwMode="auto">
                            <a:xfrm>
                              <a:off x="6686" y="15613"/>
                              <a:ext cx="172" cy="167"/>
                            </a:xfrm>
                            <a:custGeom>
                              <a:avLst/>
                              <a:gdLst>
                                <a:gd name="T0" fmla="+- 0 6780 6686"/>
                                <a:gd name="T1" fmla="*/ T0 w 172"/>
                                <a:gd name="T2" fmla="+- 0 15613 15613"/>
                                <a:gd name="T3" fmla="*/ 15613 h 167"/>
                                <a:gd name="T4" fmla="+- 0 6763 6686"/>
                                <a:gd name="T5" fmla="*/ T4 w 172"/>
                                <a:gd name="T6" fmla="+- 0 15613 15613"/>
                                <a:gd name="T7" fmla="*/ 15613 h 167"/>
                                <a:gd name="T8" fmla="+- 0 6686 6686"/>
                                <a:gd name="T9" fmla="*/ T8 w 172"/>
                                <a:gd name="T10" fmla="+- 0 15779 15613"/>
                                <a:gd name="T11" fmla="*/ 15779 h 167"/>
                                <a:gd name="T12" fmla="+- 0 6735 6686"/>
                                <a:gd name="T13" fmla="*/ T12 w 172"/>
                                <a:gd name="T14" fmla="+- 0 15779 15613"/>
                                <a:gd name="T15" fmla="*/ 15779 h 167"/>
                                <a:gd name="T16" fmla="+- 0 6743 6686"/>
                                <a:gd name="T17" fmla="*/ T16 w 172"/>
                                <a:gd name="T18" fmla="+- 0 15760 15613"/>
                                <a:gd name="T19" fmla="*/ 15760 h 167"/>
                                <a:gd name="T20" fmla="+- 0 6848 6686"/>
                                <a:gd name="T21" fmla="*/ T20 w 172"/>
                                <a:gd name="T22" fmla="+- 0 15760 15613"/>
                                <a:gd name="T23" fmla="*/ 15760 h 167"/>
                                <a:gd name="T24" fmla="+- 0 6830 6686"/>
                                <a:gd name="T25" fmla="*/ T24 w 172"/>
                                <a:gd name="T26" fmla="+- 0 15721 15613"/>
                                <a:gd name="T27" fmla="*/ 15721 h 167"/>
                                <a:gd name="T28" fmla="+- 0 6757 6686"/>
                                <a:gd name="T29" fmla="*/ T28 w 172"/>
                                <a:gd name="T30" fmla="+- 0 15721 15613"/>
                                <a:gd name="T31" fmla="*/ 15721 h 167"/>
                                <a:gd name="T32" fmla="+- 0 6771 6686"/>
                                <a:gd name="T33" fmla="*/ T32 w 172"/>
                                <a:gd name="T34" fmla="+- 0 15688 15613"/>
                                <a:gd name="T35" fmla="*/ 15688 h 167"/>
                                <a:gd name="T36" fmla="+- 0 6815 6686"/>
                                <a:gd name="T37" fmla="*/ T36 w 172"/>
                                <a:gd name="T38" fmla="+- 0 15688 15613"/>
                                <a:gd name="T39" fmla="*/ 15688 h 167"/>
                                <a:gd name="T40" fmla="+- 0 6780 6686"/>
                                <a:gd name="T41" fmla="*/ T40 w 172"/>
                                <a:gd name="T42" fmla="+- 0 15613 15613"/>
                                <a:gd name="T43" fmla="*/ 15613 h 1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72" h="167">
                                  <a:moveTo>
                                    <a:pt x="94" y="0"/>
                                  </a:moveTo>
                                  <a:lnTo>
                                    <a:pt x="77" y="0"/>
                                  </a:lnTo>
                                  <a:lnTo>
                                    <a:pt x="0" y="166"/>
                                  </a:lnTo>
                                  <a:lnTo>
                                    <a:pt x="49" y="166"/>
                                  </a:lnTo>
                                  <a:lnTo>
                                    <a:pt x="57" y="147"/>
                                  </a:lnTo>
                                  <a:lnTo>
                                    <a:pt x="162" y="147"/>
                                  </a:lnTo>
                                  <a:lnTo>
                                    <a:pt x="144" y="108"/>
                                  </a:lnTo>
                                  <a:lnTo>
                                    <a:pt x="71" y="108"/>
                                  </a:lnTo>
                                  <a:lnTo>
                                    <a:pt x="85" y="75"/>
                                  </a:lnTo>
                                  <a:lnTo>
                                    <a:pt x="129" y="75"/>
                                  </a:lnTo>
                                  <a:lnTo>
                                    <a:pt x="9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206"/>
                          <wps:cNvSpPr>
                            <a:spLocks/>
                          </wps:cNvSpPr>
                          <wps:spPr bwMode="auto">
                            <a:xfrm>
                              <a:off x="6686" y="15613"/>
                              <a:ext cx="172" cy="167"/>
                            </a:xfrm>
                            <a:custGeom>
                              <a:avLst/>
                              <a:gdLst>
                                <a:gd name="T0" fmla="+- 0 6848 6686"/>
                                <a:gd name="T1" fmla="*/ T0 w 172"/>
                                <a:gd name="T2" fmla="+- 0 15760 15613"/>
                                <a:gd name="T3" fmla="*/ 15760 h 167"/>
                                <a:gd name="T4" fmla="+- 0 6800 6686"/>
                                <a:gd name="T5" fmla="*/ T4 w 172"/>
                                <a:gd name="T6" fmla="+- 0 15760 15613"/>
                                <a:gd name="T7" fmla="*/ 15760 h 167"/>
                                <a:gd name="T8" fmla="+- 0 6808 6686"/>
                                <a:gd name="T9" fmla="*/ T8 w 172"/>
                                <a:gd name="T10" fmla="+- 0 15779 15613"/>
                                <a:gd name="T11" fmla="*/ 15779 h 167"/>
                                <a:gd name="T12" fmla="+- 0 6857 6686"/>
                                <a:gd name="T13" fmla="*/ T12 w 172"/>
                                <a:gd name="T14" fmla="+- 0 15779 15613"/>
                                <a:gd name="T15" fmla="*/ 15779 h 167"/>
                                <a:gd name="T16" fmla="+- 0 6848 6686"/>
                                <a:gd name="T17" fmla="*/ T16 w 172"/>
                                <a:gd name="T18" fmla="+- 0 15760 15613"/>
                                <a:gd name="T19" fmla="*/ 15760 h 167"/>
                              </a:gdLst>
                              <a:ahLst/>
                              <a:cxnLst>
                                <a:cxn ang="0">
                                  <a:pos x="T1" y="T3"/>
                                </a:cxn>
                                <a:cxn ang="0">
                                  <a:pos x="T5" y="T7"/>
                                </a:cxn>
                                <a:cxn ang="0">
                                  <a:pos x="T9" y="T11"/>
                                </a:cxn>
                                <a:cxn ang="0">
                                  <a:pos x="T13" y="T15"/>
                                </a:cxn>
                                <a:cxn ang="0">
                                  <a:pos x="T17" y="T19"/>
                                </a:cxn>
                              </a:cxnLst>
                              <a:rect l="0" t="0" r="r" b="b"/>
                              <a:pathLst>
                                <a:path w="172" h="167">
                                  <a:moveTo>
                                    <a:pt x="162" y="147"/>
                                  </a:moveTo>
                                  <a:lnTo>
                                    <a:pt x="114" y="147"/>
                                  </a:lnTo>
                                  <a:lnTo>
                                    <a:pt x="122" y="166"/>
                                  </a:lnTo>
                                  <a:lnTo>
                                    <a:pt x="171" y="166"/>
                                  </a:lnTo>
                                  <a:lnTo>
                                    <a:pt x="162" y="14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205"/>
                          <wps:cNvSpPr>
                            <a:spLocks/>
                          </wps:cNvSpPr>
                          <wps:spPr bwMode="auto">
                            <a:xfrm>
                              <a:off x="6686" y="15613"/>
                              <a:ext cx="172" cy="167"/>
                            </a:xfrm>
                            <a:custGeom>
                              <a:avLst/>
                              <a:gdLst>
                                <a:gd name="T0" fmla="+- 0 6815 6686"/>
                                <a:gd name="T1" fmla="*/ T0 w 172"/>
                                <a:gd name="T2" fmla="+- 0 15688 15613"/>
                                <a:gd name="T3" fmla="*/ 15688 h 167"/>
                                <a:gd name="T4" fmla="+- 0 6772 6686"/>
                                <a:gd name="T5" fmla="*/ T4 w 172"/>
                                <a:gd name="T6" fmla="+- 0 15688 15613"/>
                                <a:gd name="T7" fmla="*/ 15688 h 167"/>
                                <a:gd name="T8" fmla="+- 0 6786 6686"/>
                                <a:gd name="T9" fmla="*/ T8 w 172"/>
                                <a:gd name="T10" fmla="+- 0 15721 15613"/>
                                <a:gd name="T11" fmla="*/ 15721 h 167"/>
                                <a:gd name="T12" fmla="+- 0 6830 6686"/>
                                <a:gd name="T13" fmla="*/ T12 w 172"/>
                                <a:gd name="T14" fmla="+- 0 15721 15613"/>
                                <a:gd name="T15" fmla="*/ 15721 h 167"/>
                                <a:gd name="T16" fmla="+- 0 6815 6686"/>
                                <a:gd name="T17" fmla="*/ T16 w 172"/>
                                <a:gd name="T18" fmla="+- 0 15688 15613"/>
                                <a:gd name="T19" fmla="*/ 15688 h 167"/>
                              </a:gdLst>
                              <a:ahLst/>
                              <a:cxnLst>
                                <a:cxn ang="0">
                                  <a:pos x="T1" y="T3"/>
                                </a:cxn>
                                <a:cxn ang="0">
                                  <a:pos x="T5" y="T7"/>
                                </a:cxn>
                                <a:cxn ang="0">
                                  <a:pos x="T9" y="T11"/>
                                </a:cxn>
                                <a:cxn ang="0">
                                  <a:pos x="T13" y="T15"/>
                                </a:cxn>
                                <a:cxn ang="0">
                                  <a:pos x="T17" y="T19"/>
                                </a:cxn>
                              </a:cxnLst>
                              <a:rect l="0" t="0" r="r" b="b"/>
                              <a:pathLst>
                                <a:path w="172" h="167">
                                  <a:moveTo>
                                    <a:pt x="129" y="75"/>
                                  </a:moveTo>
                                  <a:lnTo>
                                    <a:pt x="86" y="75"/>
                                  </a:lnTo>
                                  <a:lnTo>
                                    <a:pt x="100" y="108"/>
                                  </a:lnTo>
                                  <a:lnTo>
                                    <a:pt x="144" y="108"/>
                                  </a:lnTo>
                                  <a:lnTo>
                                    <a:pt x="129" y="7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1" name="Group 195"/>
                        <wpg:cNvGrpSpPr>
                          <a:grpSpLocks/>
                        </wpg:cNvGrpSpPr>
                        <wpg:grpSpPr bwMode="auto">
                          <a:xfrm>
                            <a:off x="5556" y="15381"/>
                            <a:ext cx="687" cy="737"/>
                            <a:chOff x="5556" y="15381"/>
                            <a:chExt cx="687" cy="737"/>
                          </a:xfrm>
                        </wpg:grpSpPr>
                        <wps:wsp>
                          <wps:cNvPr id="302" name="Freeform 203"/>
                          <wps:cNvSpPr>
                            <a:spLocks/>
                          </wps:cNvSpPr>
                          <wps:spPr bwMode="auto">
                            <a:xfrm>
                              <a:off x="5556" y="15381"/>
                              <a:ext cx="687" cy="737"/>
                            </a:xfrm>
                            <a:custGeom>
                              <a:avLst/>
                              <a:gdLst>
                                <a:gd name="T0" fmla="+- 0 5991 5556"/>
                                <a:gd name="T1" fmla="*/ T0 w 687"/>
                                <a:gd name="T2" fmla="+- 0 15614 15381"/>
                                <a:gd name="T3" fmla="*/ 15614 h 737"/>
                                <a:gd name="T4" fmla="+- 0 5908 5556"/>
                                <a:gd name="T5" fmla="*/ T4 w 687"/>
                                <a:gd name="T6" fmla="+- 0 15614 15381"/>
                                <a:gd name="T7" fmla="*/ 15614 h 737"/>
                                <a:gd name="T8" fmla="+- 0 5908 5556"/>
                                <a:gd name="T9" fmla="*/ T8 w 687"/>
                                <a:gd name="T10" fmla="+- 0 15777 15381"/>
                                <a:gd name="T11" fmla="*/ 15777 h 737"/>
                                <a:gd name="T12" fmla="+- 0 5740 5556"/>
                                <a:gd name="T13" fmla="*/ T12 w 687"/>
                                <a:gd name="T14" fmla="+- 0 15777 15381"/>
                                <a:gd name="T15" fmla="*/ 15777 h 737"/>
                                <a:gd name="T16" fmla="+- 0 5897 5556"/>
                                <a:gd name="T17" fmla="*/ T16 w 687"/>
                                <a:gd name="T18" fmla="+- 0 16118 15381"/>
                                <a:gd name="T19" fmla="*/ 16118 h 737"/>
                                <a:gd name="T20" fmla="+- 0 6054 5556"/>
                                <a:gd name="T21" fmla="*/ T20 w 687"/>
                                <a:gd name="T22" fmla="+- 0 15781 15381"/>
                                <a:gd name="T23" fmla="*/ 15781 h 737"/>
                                <a:gd name="T24" fmla="+- 0 6021 5556"/>
                                <a:gd name="T25" fmla="*/ T24 w 687"/>
                                <a:gd name="T26" fmla="+- 0 15781 15381"/>
                                <a:gd name="T27" fmla="*/ 15781 h 737"/>
                                <a:gd name="T28" fmla="+- 0 5996 5556"/>
                                <a:gd name="T29" fmla="*/ T28 w 687"/>
                                <a:gd name="T30" fmla="+- 0 15778 15381"/>
                                <a:gd name="T31" fmla="*/ 15778 h 737"/>
                                <a:gd name="T32" fmla="+- 0 5943 5556"/>
                                <a:gd name="T33" fmla="*/ T32 w 687"/>
                                <a:gd name="T34" fmla="+- 0 15742 15381"/>
                                <a:gd name="T35" fmla="*/ 15742 h 737"/>
                                <a:gd name="T36" fmla="+- 0 5929 5556"/>
                                <a:gd name="T37" fmla="*/ T36 w 687"/>
                                <a:gd name="T38" fmla="+- 0 15702 15381"/>
                                <a:gd name="T39" fmla="*/ 15702 h 737"/>
                                <a:gd name="T40" fmla="+- 0 5932 5556"/>
                                <a:gd name="T41" fmla="*/ T40 w 687"/>
                                <a:gd name="T42" fmla="+- 0 15677 15381"/>
                                <a:gd name="T43" fmla="*/ 15677 h 737"/>
                                <a:gd name="T44" fmla="+- 0 5939 5556"/>
                                <a:gd name="T45" fmla="*/ T44 w 687"/>
                                <a:gd name="T46" fmla="+- 0 15656 15381"/>
                                <a:gd name="T47" fmla="*/ 15656 h 737"/>
                                <a:gd name="T48" fmla="+- 0 5952 5556"/>
                                <a:gd name="T49" fmla="*/ T48 w 687"/>
                                <a:gd name="T50" fmla="+- 0 15638 15381"/>
                                <a:gd name="T51" fmla="*/ 15638 h 737"/>
                                <a:gd name="T52" fmla="+- 0 5968 5556"/>
                                <a:gd name="T53" fmla="*/ T52 w 687"/>
                                <a:gd name="T54" fmla="+- 0 15624 15381"/>
                                <a:gd name="T55" fmla="*/ 15624 h 737"/>
                                <a:gd name="T56" fmla="+- 0 5987 5556"/>
                                <a:gd name="T57" fmla="*/ T56 w 687"/>
                                <a:gd name="T58" fmla="+- 0 15615 15381"/>
                                <a:gd name="T59" fmla="*/ 15615 h 737"/>
                                <a:gd name="T60" fmla="+- 0 5991 5556"/>
                                <a:gd name="T61" fmla="*/ T60 w 687"/>
                                <a:gd name="T62" fmla="+- 0 15614 15381"/>
                                <a:gd name="T63" fmla="*/ 15614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687" h="737">
                                  <a:moveTo>
                                    <a:pt x="435" y="233"/>
                                  </a:moveTo>
                                  <a:lnTo>
                                    <a:pt x="352" y="233"/>
                                  </a:lnTo>
                                  <a:lnTo>
                                    <a:pt x="352" y="396"/>
                                  </a:lnTo>
                                  <a:lnTo>
                                    <a:pt x="184" y="396"/>
                                  </a:lnTo>
                                  <a:lnTo>
                                    <a:pt x="341" y="737"/>
                                  </a:lnTo>
                                  <a:lnTo>
                                    <a:pt x="498" y="400"/>
                                  </a:lnTo>
                                  <a:lnTo>
                                    <a:pt x="465" y="400"/>
                                  </a:lnTo>
                                  <a:lnTo>
                                    <a:pt x="440" y="397"/>
                                  </a:lnTo>
                                  <a:lnTo>
                                    <a:pt x="387" y="361"/>
                                  </a:lnTo>
                                  <a:lnTo>
                                    <a:pt x="373" y="321"/>
                                  </a:lnTo>
                                  <a:lnTo>
                                    <a:pt x="376" y="296"/>
                                  </a:lnTo>
                                  <a:lnTo>
                                    <a:pt x="383" y="275"/>
                                  </a:lnTo>
                                  <a:lnTo>
                                    <a:pt x="396" y="257"/>
                                  </a:lnTo>
                                  <a:lnTo>
                                    <a:pt x="412" y="243"/>
                                  </a:lnTo>
                                  <a:lnTo>
                                    <a:pt x="431" y="234"/>
                                  </a:lnTo>
                                  <a:lnTo>
                                    <a:pt x="435" y="23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202"/>
                          <wps:cNvSpPr>
                            <a:spLocks/>
                          </wps:cNvSpPr>
                          <wps:spPr bwMode="auto">
                            <a:xfrm>
                              <a:off x="5556" y="15381"/>
                              <a:ext cx="687" cy="737"/>
                            </a:xfrm>
                            <a:custGeom>
                              <a:avLst/>
                              <a:gdLst>
                                <a:gd name="T0" fmla="+- 0 6059 5556"/>
                                <a:gd name="T1" fmla="*/ T0 w 687"/>
                                <a:gd name="T2" fmla="+- 0 15770 15381"/>
                                <a:gd name="T3" fmla="*/ 15770 h 737"/>
                                <a:gd name="T4" fmla="+- 0 6041 5556"/>
                                <a:gd name="T5" fmla="*/ T4 w 687"/>
                                <a:gd name="T6" fmla="+- 0 15777 15381"/>
                                <a:gd name="T7" fmla="*/ 15777 h 737"/>
                                <a:gd name="T8" fmla="+- 0 6021 5556"/>
                                <a:gd name="T9" fmla="*/ T8 w 687"/>
                                <a:gd name="T10" fmla="+- 0 15781 15381"/>
                                <a:gd name="T11" fmla="*/ 15781 h 737"/>
                                <a:gd name="T12" fmla="+- 0 6054 5556"/>
                                <a:gd name="T13" fmla="*/ T12 w 687"/>
                                <a:gd name="T14" fmla="+- 0 15781 15381"/>
                                <a:gd name="T15" fmla="*/ 15781 h 737"/>
                                <a:gd name="T16" fmla="+- 0 6059 5556"/>
                                <a:gd name="T17" fmla="*/ T16 w 687"/>
                                <a:gd name="T18" fmla="+- 0 15770 15381"/>
                                <a:gd name="T19" fmla="*/ 15770 h 737"/>
                              </a:gdLst>
                              <a:ahLst/>
                              <a:cxnLst>
                                <a:cxn ang="0">
                                  <a:pos x="T1" y="T3"/>
                                </a:cxn>
                                <a:cxn ang="0">
                                  <a:pos x="T5" y="T7"/>
                                </a:cxn>
                                <a:cxn ang="0">
                                  <a:pos x="T9" y="T11"/>
                                </a:cxn>
                                <a:cxn ang="0">
                                  <a:pos x="T13" y="T15"/>
                                </a:cxn>
                                <a:cxn ang="0">
                                  <a:pos x="T17" y="T19"/>
                                </a:cxn>
                              </a:cxnLst>
                              <a:rect l="0" t="0" r="r" b="b"/>
                              <a:pathLst>
                                <a:path w="687" h="737">
                                  <a:moveTo>
                                    <a:pt x="503" y="389"/>
                                  </a:moveTo>
                                  <a:lnTo>
                                    <a:pt x="485" y="396"/>
                                  </a:lnTo>
                                  <a:lnTo>
                                    <a:pt x="465" y="400"/>
                                  </a:lnTo>
                                  <a:lnTo>
                                    <a:pt x="498" y="400"/>
                                  </a:lnTo>
                                  <a:lnTo>
                                    <a:pt x="503" y="38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201"/>
                          <wps:cNvSpPr>
                            <a:spLocks/>
                          </wps:cNvSpPr>
                          <wps:spPr bwMode="auto">
                            <a:xfrm>
                              <a:off x="5556" y="15381"/>
                              <a:ext cx="687" cy="737"/>
                            </a:xfrm>
                            <a:custGeom>
                              <a:avLst/>
                              <a:gdLst>
                                <a:gd name="T0" fmla="+- 0 6196 5556"/>
                                <a:gd name="T1" fmla="*/ T0 w 687"/>
                                <a:gd name="T2" fmla="+- 0 15653 15381"/>
                                <a:gd name="T3" fmla="*/ 15653 h 737"/>
                                <a:gd name="T4" fmla="+- 0 6151 5556"/>
                                <a:gd name="T5" fmla="*/ T4 w 687"/>
                                <a:gd name="T6" fmla="+- 0 15653 15381"/>
                                <a:gd name="T7" fmla="*/ 15653 h 737"/>
                                <a:gd name="T8" fmla="+- 0 6151 5556"/>
                                <a:gd name="T9" fmla="*/ T8 w 687"/>
                                <a:gd name="T10" fmla="+- 0 15779 15381"/>
                                <a:gd name="T11" fmla="*/ 15779 h 737"/>
                                <a:gd name="T12" fmla="+- 0 6196 5556"/>
                                <a:gd name="T13" fmla="*/ T12 w 687"/>
                                <a:gd name="T14" fmla="+- 0 15779 15381"/>
                                <a:gd name="T15" fmla="*/ 15779 h 737"/>
                                <a:gd name="T16" fmla="+- 0 6196 5556"/>
                                <a:gd name="T17" fmla="*/ T16 w 687"/>
                                <a:gd name="T18" fmla="+- 0 15653 15381"/>
                                <a:gd name="T19" fmla="*/ 15653 h 737"/>
                              </a:gdLst>
                              <a:ahLst/>
                              <a:cxnLst>
                                <a:cxn ang="0">
                                  <a:pos x="T1" y="T3"/>
                                </a:cxn>
                                <a:cxn ang="0">
                                  <a:pos x="T5" y="T7"/>
                                </a:cxn>
                                <a:cxn ang="0">
                                  <a:pos x="T9" y="T11"/>
                                </a:cxn>
                                <a:cxn ang="0">
                                  <a:pos x="T13" y="T15"/>
                                </a:cxn>
                                <a:cxn ang="0">
                                  <a:pos x="T17" y="T19"/>
                                </a:cxn>
                              </a:cxnLst>
                              <a:rect l="0" t="0" r="r" b="b"/>
                              <a:pathLst>
                                <a:path w="687" h="737">
                                  <a:moveTo>
                                    <a:pt x="640" y="272"/>
                                  </a:moveTo>
                                  <a:lnTo>
                                    <a:pt x="595" y="272"/>
                                  </a:lnTo>
                                  <a:lnTo>
                                    <a:pt x="595" y="398"/>
                                  </a:lnTo>
                                  <a:lnTo>
                                    <a:pt x="640" y="398"/>
                                  </a:lnTo>
                                  <a:lnTo>
                                    <a:pt x="640" y="27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200"/>
                          <wps:cNvSpPr>
                            <a:spLocks/>
                          </wps:cNvSpPr>
                          <wps:spPr bwMode="auto">
                            <a:xfrm>
                              <a:off x="5556" y="15381"/>
                              <a:ext cx="687" cy="737"/>
                            </a:xfrm>
                            <a:custGeom>
                              <a:avLst/>
                              <a:gdLst>
                                <a:gd name="T0" fmla="+- 0 6239 5556"/>
                                <a:gd name="T1" fmla="*/ T0 w 687"/>
                                <a:gd name="T2" fmla="+- 0 15381 15381"/>
                                <a:gd name="T3" fmla="*/ 15381 h 737"/>
                                <a:gd name="T4" fmla="+- 0 5556 5556"/>
                                <a:gd name="T5" fmla="*/ T4 w 687"/>
                                <a:gd name="T6" fmla="+- 0 15381 15381"/>
                                <a:gd name="T7" fmla="*/ 15381 h 737"/>
                                <a:gd name="T8" fmla="+- 0 5664 5556"/>
                                <a:gd name="T9" fmla="*/ T8 w 687"/>
                                <a:gd name="T10" fmla="+- 0 15614 15381"/>
                                <a:gd name="T11" fmla="*/ 15614 h 737"/>
                                <a:gd name="T12" fmla="+- 0 5848 5556"/>
                                <a:gd name="T13" fmla="*/ T12 w 687"/>
                                <a:gd name="T14" fmla="+- 0 15614 15381"/>
                                <a:gd name="T15" fmla="*/ 15614 h 737"/>
                                <a:gd name="T16" fmla="+- 0 5772 5556"/>
                                <a:gd name="T17" fmla="*/ T16 w 687"/>
                                <a:gd name="T18" fmla="+- 0 15777 15381"/>
                                <a:gd name="T19" fmla="*/ 15777 h 737"/>
                                <a:gd name="T20" fmla="+- 0 5861 5556"/>
                                <a:gd name="T21" fmla="*/ T20 w 687"/>
                                <a:gd name="T22" fmla="+- 0 15777 15381"/>
                                <a:gd name="T23" fmla="*/ 15777 h 737"/>
                                <a:gd name="T24" fmla="+- 0 5861 5556"/>
                                <a:gd name="T25" fmla="*/ T24 w 687"/>
                                <a:gd name="T26" fmla="+- 0 15614 15381"/>
                                <a:gd name="T27" fmla="*/ 15614 h 737"/>
                                <a:gd name="T28" fmla="+- 0 5991 5556"/>
                                <a:gd name="T29" fmla="*/ T28 w 687"/>
                                <a:gd name="T30" fmla="+- 0 15614 15381"/>
                                <a:gd name="T31" fmla="*/ 15614 h 737"/>
                                <a:gd name="T32" fmla="+- 0 6009 5556"/>
                                <a:gd name="T33" fmla="*/ T32 w 687"/>
                                <a:gd name="T34" fmla="+- 0 15611 15381"/>
                                <a:gd name="T35" fmla="*/ 15611 h 737"/>
                                <a:gd name="T36" fmla="+- 0 6132 5556"/>
                                <a:gd name="T37" fmla="*/ T36 w 687"/>
                                <a:gd name="T38" fmla="+- 0 15611 15381"/>
                                <a:gd name="T39" fmla="*/ 15611 h 737"/>
                                <a:gd name="T40" fmla="+- 0 6239 5556"/>
                                <a:gd name="T41" fmla="*/ T40 w 687"/>
                                <a:gd name="T42" fmla="+- 0 15381 15381"/>
                                <a:gd name="T43" fmla="*/ 15381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87" h="737">
                                  <a:moveTo>
                                    <a:pt x="683" y="0"/>
                                  </a:moveTo>
                                  <a:lnTo>
                                    <a:pt x="0" y="0"/>
                                  </a:lnTo>
                                  <a:lnTo>
                                    <a:pt x="108" y="233"/>
                                  </a:lnTo>
                                  <a:lnTo>
                                    <a:pt x="292" y="233"/>
                                  </a:lnTo>
                                  <a:lnTo>
                                    <a:pt x="216" y="396"/>
                                  </a:lnTo>
                                  <a:lnTo>
                                    <a:pt x="305" y="396"/>
                                  </a:lnTo>
                                  <a:lnTo>
                                    <a:pt x="305" y="233"/>
                                  </a:lnTo>
                                  <a:lnTo>
                                    <a:pt x="435" y="233"/>
                                  </a:lnTo>
                                  <a:lnTo>
                                    <a:pt x="453" y="230"/>
                                  </a:lnTo>
                                  <a:lnTo>
                                    <a:pt x="576" y="230"/>
                                  </a:lnTo>
                                  <a:lnTo>
                                    <a:pt x="68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199"/>
                          <wps:cNvSpPr>
                            <a:spLocks/>
                          </wps:cNvSpPr>
                          <wps:spPr bwMode="auto">
                            <a:xfrm>
                              <a:off x="5556" y="15381"/>
                              <a:ext cx="687" cy="737"/>
                            </a:xfrm>
                            <a:custGeom>
                              <a:avLst/>
                              <a:gdLst>
                                <a:gd name="T0" fmla="+- 0 6017 5556"/>
                                <a:gd name="T1" fmla="*/ T0 w 687"/>
                                <a:gd name="T2" fmla="+- 0 15655 15381"/>
                                <a:gd name="T3" fmla="*/ 15655 h 737"/>
                                <a:gd name="T4" fmla="+- 0 5995 5556"/>
                                <a:gd name="T5" fmla="*/ T4 w 687"/>
                                <a:gd name="T6" fmla="+- 0 15661 15381"/>
                                <a:gd name="T7" fmla="*/ 15661 h 737"/>
                                <a:gd name="T8" fmla="+- 0 5980 5556"/>
                                <a:gd name="T9" fmla="*/ T8 w 687"/>
                                <a:gd name="T10" fmla="+- 0 15676 15381"/>
                                <a:gd name="T11" fmla="*/ 15676 h 737"/>
                                <a:gd name="T12" fmla="+- 0 5981 5556"/>
                                <a:gd name="T13" fmla="*/ T12 w 687"/>
                                <a:gd name="T14" fmla="+- 0 15704 15381"/>
                                <a:gd name="T15" fmla="*/ 15704 h 737"/>
                                <a:gd name="T16" fmla="+- 0 5989 5556"/>
                                <a:gd name="T17" fmla="*/ T16 w 687"/>
                                <a:gd name="T18" fmla="+- 0 15724 15381"/>
                                <a:gd name="T19" fmla="*/ 15724 h 737"/>
                                <a:gd name="T20" fmla="+- 0 6003 5556"/>
                                <a:gd name="T21" fmla="*/ T20 w 687"/>
                                <a:gd name="T22" fmla="+- 0 15734 15381"/>
                                <a:gd name="T23" fmla="*/ 15734 h 737"/>
                                <a:gd name="T24" fmla="+- 0 6029 5556"/>
                                <a:gd name="T25" fmla="*/ T24 w 687"/>
                                <a:gd name="T26" fmla="+- 0 15733 15381"/>
                                <a:gd name="T27" fmla="*/ 15733 h 737"/>
                                <a:gd name="T28" fmla="+- 0 6045 5556"/>
                                <a:gd name="T29" fmla="*/ T28 w 687"/>
                                <a:gd name="T30" fmla="+- 0 15725 15381"/>
                                <a:gd name="T31" fmla="*/ 15725 h 737"/>
                                <a:gd name="T32" fmla="+- 0 6080 5556"/>
                                <a:gd name="T33" fmla="*/ T32 w 687"/>
                                <a:gd name="T34" fmla="+- 0 15725 15381"/>
                                <a:gd name="T35" fmla="*/ 15725 h 737"/>
                                <a:gd name="T36" fmla="+- 0 6103 5556"/>
                                <a:gd name="T37" fmla="*/ T36 w 687"/>
                                <a:gd name="T38" fmla="+- 0 15675 15381"/>
                                <a:gd name="T39" fmla="*/ 15675 h 737"/>
                                <a:gd name="T40" fmla="+- 0 6051 5556"/>
                                <a:gd name="T41" fmla="*/ T40 w 687"/>
                                <a:gd name="T42" fmla="+- 0 15675 15381"/>
                                <a:gd name="T43" fmla="*/ 15675 h 737"/>
                                <a:gd name="T44" fmla="+- 0 6037 5556"/>
                                <a:gd name="T45" fmla="*/ T44 w 687"/>
                                <a:gd name="T46" fmla="+- 0 15660 15381"/>
                                <a:gd name="T47" fmla="*/ 15660 h 737"/>
                                <a:gd name="T48" fmla="+- 0 6017 5556"/>
                                <a:gd name="T49" fmla="*/ T48 w 687"/>
                                <a:gd name="T50" fmla="+- 0 15655 15381"/>
                                <a:gd name="T51" fmla="*/ 15655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87" h="737">
                                  <a:moveTo>
                                    <a:pt x="461" y="274"/>
                                  </a:moveTo>
                                  <a:lnTo>
                                    <a:pt x="439" y="280"/>
                                  </a:lnTo>
                                  <a:lnTo>
                                    <a:pt x="424" y="295"/>
                                  </a:lnTo>
                                  <a:lnTo>
                                    <a:pt x="425" y="323"/>
                                  </a:lnTo>
                                  <a:lnTo>
                                    <a:pt x="433" y="343"/>
                                  </a:lnTo>
                                  <a:lnTo>
                                    <a:pt x="447" y="353"/>
                                  </a:lnTo>
                                  <a:lnTo>
                                    <a:pt x="473" y="352"/>
                                  </a:lnTo>
                                  <a:lnTo>
                                    <a:pt x="489" y="344"/>
                                  </a:lnTo>
                                  <a:lnTo>
                                    <a:pt x="524" y="344"/>
                                  </a:lnTo>
                                  <a:lnTo>
                                    <a:pt x="547" y="294"/>
                                  </a:lnTo>
                                  <a:lnTo>
                                    <a:pt x="495" y="294"/>
                                  </a:lnTo>
                                  <a:lnTo>
                                    <a:pt x="481" y="279"/>
                                  </a:lnTo>
                                  <a:lnTo>
                                    <a:pt x="461" y="27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198"/>
                          <wps:cNvSpPr>
                            <a:spLocks/>
                          </wps:cNvSpPr>
                          <wps:spPr bwMode="auto">
                            <a:xfrm>
                              <a:off x="5556" y="15381"/>
                              <a:ext cx="687" cy="737"/>
                            </a:xfrm>
                            <a:custGeom>
                              <a:avLst/>
                              <a:gdLst>
                                <a:gd name="T0" fmla="+- 0 6080 5556"/>
                                <a:gd name="T1" fmla="*/ T0 w 687"/>
                                <a:gd name="T2" fmla="+- 0 15725 15381"/>
                                <a:gd name="T3" fmla="*/ 15725 h 737"/>
                                <a:gd name="T4" fmla="+- 0 6045 5556"/>
                                <a:gd name="T5" fmla="*/ T4 w 687"/>
                                <a:gd name="T6" fmla="+- 0 15725 15381"/>
                                <a:gd name="T7" fmla="*/ 15725 h 737"/>
                                <a:gd name="T8" fmla="+- 0 6076 5556"/>
                                <a:gd name="T9" fmla="*/ T8 w 687"/>
                                <a:gd name="T10" fmla="+- 0 15732 15381"/>
                                <a:gd name="T11" fmla="*/ 15732 h 737"/>
                                <a:gd name="T12" fmla="+- 0 6080 5556"/>
                                <a:gd name="T13" fmla="*/ T12 w 687"/>
                                <a:gd name="T14" fmla="+- 0 15725 15381"/>
                                <a:gd name="T15" fmla="*/ 15725 h 737"/>
                              </a:gdLst>
                              <a:ahLst/>
                              <a:cxnLst>
                                <a:cxn ang="0">
                                  <a:pos x="T1" y="T3"/>
                                </a:cxn>
                                <a:cxn ang="0">
                                  <a:pos x="T5" y="T7"/>
                                </a:cxn>
                                <a:cxn ang="0">
                                  <a:pos x="T9" y="T11"/>
                                </a:cxn>
                                <a:cxn ang="0">
                                  <a:pos x="T13" y="T15"/>
                                </a:cxn>
                              </a:cxnLst>
                              <a:rect l="0" t="0" r="r" b="b"/>
                              <a:pathLst>
                                <a:path w="687" h="737">
                                  <a:moveTo>
                                    <a:pt x="524" y="344"/>
                                  </a:moveTo>
                                  <a:lnTo>
                                    <a:pt x="489" y="344"/>
                                  </a:lnTo>
                                  <a:lnTo>
                                    <a:pt x="520" y="351"/>
                                  </a:lnTo>
                                  <a:lnTo>
                                    <a:pt x="524" y="34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197"/>
                          <wps:cNvSpPr>
                            <a:spLocks/>
                          </wps:cNvSpPr>
                          <wps:spPr bwMode="auto">
                            <a:xfrm>
                              <a:off x="5556" y="15381"/>
                              <a:ext cx="687" cy="737"/>
                            </a:xfrm>
                            <a:custGeom>
                              <a:avLst/>
                              <a:gdLst>
                                <a:gd name="T0" fmla="+- 0 5797 5556"/>
                                <a:gd name="T1" fmla="*/ T0 w 687"/>
                                <a:gd name="T2" fmla="+- 0 15614 15381"/>
                                <a:gd name="T3" fmla="*/ 15614 h 737"/>
                                <a:gd name="T4" fmla="+- 0 5714 5556"/>
                                <a:gd name="T5" fmla="*/ T4 w 687"/>
                                <a:gd name="T6" fmla="+- 0 15614 15381"/>
                                <a:gd name="T7" fmla="*/ 15614 h 737"/>
                                <a:gd name="T8" fmla="+- 0 5756 5556"/>
                                <a:gd name="T9" fmla="*/ T8 w 687"/>
                                <a:gd name="T10" fmla="+- 0 15703 15381"/>
                                <a:gd name="T11" fmla="*/ 15703 h 737"/>
                                <a:gd name="T12" fmla="+- 0 5797 5556"/>
                                <a:gd name="T13" fmla="*/ T12 w 687"/>
                                <a:gd name="T14" fmla="+- 0 15614 15381"/>
                                <a:gd name="T15" fmla="*/ 15614 h 737"/>
                              </a:gdLst>
                              <a:ahLst/>
                              <a:cxnLst>
                                <a:cxn ang="0">
                                  <a:pos x="T1" y="T3"/>
                                </a:cxn>
                                <a:cxn ang="0">
                                  <a:pos x="T5" y="T7"/>
                                </a:cxn>
                                <a:cxn ang="0">
                                  <a:pos x="T9" y="T11"/>
                                </a:cxn>
                                <a:cxn ang="0">
                                  <a:pos x="T13" y="T15"/>
                                </a:cxn>
                              </a:cxnLst>
                              <a:rect l="0" t="0" r="r" b="b"/>
                              <a:pathLst>
                                <a:path w="687" h="737">
                                  <a:moveTo>
                                    <a:pt x="241" y="233"/>
                                  </a:moveTo>
                                  <a:lnTo>
                                    <a:pt x="158" y="233"/>
                                  </a:lnTo>
                                  <a:lnTo>
                                    <a:pt x="200" y="322"/>
                                  </a:lnTo>
                                  <a:lnTo>
                                    <a:pt x="241" y="23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196"/>
                          <wps:cNvSpPr>
                            <a:spLocks/>
                          </wps:cNvSpPr>
                          <wps:spPr bwMode="auto">
                            <a:xfrm>
                              <a:off x="5556" y="15381"/>
                              <a:ext cx="687" cy="737"/>
                            </a:xfrm>
                            <a:custGeom>
                              <a:avLst/>
                              <a:gdLst>
                                <a:gd name="T0" fmla="+- 0 6132 5556"/>
                                <a:gd name="T1" fmla="*/ T0 w 687"/>
                                <a:gd name="T2" fmla="+- 0 15611 15381"/>
                                <a:gd name="T3" fmla="*/ 15611 h 737"/>
                                <a:gd name="T4" fmla="+- 0 6009 5556"/>
                                <a:gd name="T5" fmla="*/ T4 w 687"/>
                                <a:gd name="T6" fmla="+- 0 15611 15381"/>
                                <a:gd name="T7" fmla="*/ 15611 h 737"/>
                                <a:gd name="T8" fmla="+- 0 6032 5556"/>
                                <a:gd name="T9" fmla="*/ T8 w 687"/>
                                <a:gd name="T10" fmla="+- 0 15613 15381"/>
                                <a:gd name="T11" fmla="*/ 15613 h 737"/>
                                <a:gd name="T12" fmla="+- 0 6053 5556"/>
                                <a:gd name="T13" fmla="*/ T12 w 687"/>
                                <a:gd name="T14" fmla="+- 0 15619 15381"/>
                                <a:gd name="T15" fmla="*/ 15619 h 737"/>
                                <a:gd name="T16" fmla="+- 0 6070 5556"/>
                                <a:gd name="T17" fmla="*/ T16 w 687"/>
                                <a:gd name="T18" fmla="+- 0 15630 15381"/>
                                <a:gd name="T19" fmla="*/ 15630 h 737"/>
                                <a:gd name="T20" fmla="+- 0 6083 5556"/>
                                <a:gd name="T21" fmla="*/ T20 w 687"/>
                                <a:gd name="T22" fmla="+- 0 15643 15381"/>
                                <a:gd name="T23" fmla="*/ 15643 h 737"/>
                                <a:gd name="T24" fmla="+- 0 6051 5556"/>
                                <a:gd name="T25" fmla="*/ T24 w 687"/>
                                <a:gd name="T26" fmla="+- 0 15675 15381"/>
                                <a:gd name="T27" fmla="*/ 15675 h 737"/>
                                <a:gd name="T28" fmla="+- 0 6103 5556"/>
                                <a:gd name="T29" fmla="*/ T28 w 687"/>
                                <a:gd name="T30" fmla="+- 0 15675 15381"/>
                                <a:gd name="T31" fmla="*/ 15675 h 737"/>
                                <a:gd name="T32" fmla="+- 0 6113 5556"/>
                                <a:gd name="T33" fmla="*/ T32 w 687"/>
                                <a:gd name="T34" fmla="+- 0 15653 15381"/>
                                <a:gd name="T35" fmla="*/ 15653 h 737"/>
                                <a:gd name="T36" fmla="+- 0 6242 5556"/>
                                <a:gd name="T37" fmla="*/ T36 w 687"/>
                                <a:gd name="T38" fmla="+- 0 15653 15381"/>
                                <a:gd name="T39" fmla="*/ 15653 h 737"/>
                                <a:gd name="T40" fmla="+- 0 6242 5556"/>
                                <a:gd name="T41" fmla="*/ T40 w 687"/>
                                <a:gd name="T42" fmla="+- 0 15613 15381"/>
                                <a:gd name="T43" fmla="*/ 15613 h 737"/>
                                <a:gd name="T44" fmla="+- 0 6132 5556"/>
                                <a:gd name="T45" fmla="*/ T44 w 687"/>
                                <a:gd name="T46" fmla="+- 0 15613 15381"/>
                                <a:gd name="T47" fmla="*/ 15613 h 737"/>
                                <a:gd name="T48" fmla="+- 0 6132 5556"/>
                                <a:gd name="T49" fmla="*/ T48 w 687"/>
                                <a:gd name="T50" fmla="+- 0 15611 15381"/>
                                <a:gd name="T51" fmla="*/ 15611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87" h="737">
                                  <a:moveTo>
                                    <a:pt x="576" y="230"/>
                                  </a:moveTo>
                                  <a:lnTo>
                                    <a:pt x="453" y="230"/>
                                  </a:lnTo>
                                  <a:lnTo>
                                    <a:pt x="476" y="232"/>
                                  </a:lnTo>
                                  <a:lnTo>
                                    <a:pt x="497" y="238"/>
                                  </a:lnTo>
                                  <a:lnTo>
                                    <a:pt x="514" y="249"/>
                                  </a:lnTo>
                                  <a:lnTo>
                                    <a:pt x="527" y="262"/>
                                  </a:lnTo>
                                  <a:lnTo>
                                    <a:pt x="495" y="294"/>
                                  </a:lnTo>
                                  <a:lnTo>
                                    <a:pt x="547" y="294"/>
                                  </a:lnTo>
                                  <a:lnTo>
                                    <a:pt x="557" y="272"/>
                                  </a:lnTo>
                                  <a:lnTo>
                                    <a:pt x="686" y="272"/>
                                  </a:lnTo>
                                  <a:lnTo>
                                    <a:pt x="686" y="232"/>
                                  </a:lnTo>
                                  <a:lnTo>
                                    <a:pt x="576" y="232"/>
                                  </a:lnTo>
                                  <a:lnTo>
                                    <a:pt x="576" y="23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0" name="Group 191"/>
                        <wpg:cNvGrpSpPr>
                          <a:grpSpLocks/>
                        </wpg:cNvGrpSpPr>
                        <wpg:grpSpPr bwMode="auto">
                          <a:xfrm>
                            <a:off x="6143" y="15845"/>
                            <a:ext cx="69" cy="86"/>
                            <a:chOff x="6143" y="15845"/>
                            <a:chExt cx="69" cy="86"/>
                          </a:xfrm>
                        </wpg:grpSpPr>
                        <wps:wsp>
                          <wps:cNvPr id="311" name="Freeform 194"/>
                          <wps:cNvSpPr>
                            <a:spLocks/>
                          </wps:cNvSpPr>
                          <wps:spPr bwMode="auto">
                            <a:xfrm>
                              <a:off x="6143" y="15845"/>
                              <a:ext cx="69" cy="86"/>
                            </a:xfrm>
                            <a:custGeom>
                              <a:avLst/>
                              <a:gdLst>
                                <a:gd name="T0" fmla="+- 0 6151 6143"/>
                                <a:gd name="T1" fmla="*/ T0 w 69"/>
                                <a:gd name="T2" fmla="+- 0 15907 15845"/>
                                <a:gd name="T3" fmla="*/ 15907 h 86"/>
                                <a:gd name="T4" fmla="+- 0 6143 6143"/>
                                <a:gd name="T5" fmla="*/ T4 w 69"/>
                                <a:gd name="T6" fmla="+- 0 15921 15845"/>
                                <a:gd name="T7" fmla="*/ 15921 h 86"/>
                                <a:gd name="T8" fmla="+- 0 6160 6143"/>
                                <a:gd name="T9" fmla="*/ T8 w 69"/>
                                <a:gd name="T10" fmla="+- 0 15929 15845"/>
                                <a:gd name="T11" fmla="*/ 15929 h 86"/>
                                <a:gd name="T12" fmla="+- 0 6182 6143"/>
                                <a:gd name="T13" fmla="*/ T12 w 69"/>
                                <a:gd name="T14" fmla="+- 0 15931 15845"/>
                                <a:gd name="T15" fmla="*/ 15931 h 86"/>
                                <a:gd name="T16" fmla="+- 0 6203 6143"/>
                                <a:gd name="T17" fmla="*/ T16 w 69"/>
                                <a:gd name="T18" fmla="+- 0 15924 15845"/>
                                <a:gd name="T19" fmla="*/ 15924 h 86"/>
                                <a:gd name="T20" fmla="+- 0 6206 6143"/>
                                <a:gd name="T21" fmla="*/ T20 w 69"/>
                                <a:gd name="T22" fmla="+- 0 15916 15845"/>
                                <a:gd name="T23" fmla="*/ 15916 h 86"/>
                                <a:gd name="T24" fmla="+- 0 6167 6143"/>
                                <a:gd name="T25" fmla="*/ T24 w 69"/>
                                <a:gd name="T26" fmla="+- 0 15916 15845"/>
                                <a:gd name="T27" fmla="*/ 15916 h 86"/>
                                <a:gd name="T28" fmla="+- 0 6157 6143"/>
                                <a:gd name="T29" fmla="*/ T28 w 69"/>
                                <a:gd name="T30" fmla="+- 0 15912 15845"/>
                                <a:gd name="T31" fmla="*/ 15912 h 86"/>
                                <a:gd name="T32" fmla="+- 0 6151 6143"/>
                                <a:gd name="T33" fmla="*/ T32 w 69"/>
                                <a:gd name="T34" fmla="+- 0 15907 15845"/>
                                <a:gd name="T35" fmla="*/ 15907 h 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9" h="86">
                                  <a:moveTo>
                                    <a:pt x="8" y="62"/>
                                  </a:moveTo>
                                  <a:lnTo>
                                    <a:pt x="0" y="76"/>
                                  </a:lnTo>
                                  <a:lnTo>
                                    <a:pt x="17" y="84"/>
                                  </a:lnTo>
                                  <a:lnTo>
                                    <a:pt x="39" y="86"/>
                                  </a:lnTo>
                                  <a:lnTo>
                                    <a:pt x="60" y="79"/>
                                  </a:lnTo>
                                  <a:lnTo>
                                    <a:pt x="63" y="71"/>
                                  </a:lnTo>
                                  <a:lnTo>
                                    <a:pt x="24" y="71"/>
                                  </a:lnTo>
                                  <a:lnTo>
                                    <a:pt x="14" y="67"/>
                                  </a:lnTo>
                                  <a:lnTo>
                                    <a:pt x="8" y="6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193"/>
                          <wps:cNvSpPr>
                            <a:spLocks/>
                          </wps:cNvSpPr>
                          <wps:spPr bwMode="auto">
                            <a:xfrm>
                              <a:off x="6143" y="15845"/>
                              <a:ext cx="69" cy="86"/>
                            </a:xfrm>
                            <a:custGeom>
                              <a:avLst/>
                              <a:gdLst>
                                <a:gd name="T0" fmla="+- 0 6190 6143"/>
                                <a:gd name="T1" fmla="*/ T0 w 69"/>
                                <a:gd name="T2" fmla="+- 0 15845 15845"/>
                                <a:gd name="T3" fmla="*/ 15845 h 86"/>
                                <a:gd name="T4" fmla="+- 0 6176 6143"/>
                                <a:gd name="T5" fmla="*/ T4 w 69"/>
                                <a:gd name="T6" fmla="+- 0 15845 15845"/>
                                <a:gd name="T7" fmla="*/ 15845 h 86"/>
                                <a:gd name="T8" fmla="+- 0 6155 6143"/>
                                <a:gd name="T9" fmla="*/ T8 w 69"/>
                                <a:gd name="T10" fmla="+- 0 15853 15845"/>
                                <a:gd name="T11" fmla="*/ 15853 h 86"/>
                                <a:gd name="T12" fmla="+- 0 6146 6143"/>
                                <a:gd name="T13" fmla="*/ T12 w 69"/>
                                <a:gd name="T14" fmla="+- 0 15872 15845"/>
                                <a:gd name="T15" fmla="*/ 15872 h 86"/>
                                <a:gd name="T16" fmla="+- 0 6146 6143"/>
                                <a:gd name="T17" fmla="*/ T16 w 69"/>
                                <a:gd name="T18" fmla="+- 0 15887 15845"/>
                                <a:gd name="T19" fmla="*/ 15887 h 86"/>
                                <a:gd name="T20" fmla="+- 0 6156 6143"/>
                                <a:gd name="T21" fmla="*/ T20 w 69"/>
                                <a:gd name="T22" fmla="+- 0 15893 15845"/>
                                <a:gd name="T23" fmla="*/ 15893 h 86"/>
                                <a:gd name="T24" fmla="+- 0 6188 6143"/>
                                <a:gd name="T25" fmla="*/ T24 w 69"/>
                                <a:gd name="T26" fmla="+- 0 15898 15845"/>
                                <a:gd name="T27" fmla="*/ 15898 h 86"/>
                                <a:gd name="T28" fmla="+- 0 6194 6143"/>
                                <a:gd name="T29" fmla="*/ T28 w 69"/>
                                <a:gd name="T30" fmla="+- 0 15900 15845"/>
                                <a:gd name="T31" fmla="*/ 15900 h 86"/>
                                <a:gd name="T32" fmla="+- 0 6194 6143"/>
                                <a:gd name="T33" fmla="*/ T32 w 69"/>
                                <a:gd name="T34" fmla="+- 0 15912 15845"/>
                                <a:gd name="T35" fmla="*/ 15912 h 86"/>
                                <a:gd name="T36" fmla="+- 0 6187 6143"/>
                                <a:gd name="T37" fmla="*/ T36 w 69"/>
                                <a:gd name="T38" fmla="+- 0 15916 15845"/>
                                <a:gd name="T39" fmla="*/ 15916 h 86"/>
                                <a:gd name="T40" fmla="+- 0 6206 6143"/>
                                <a:gd name="T41" fmla="*/ T40 w 69"/>
                                <a:gd name="T42" fmla="+- 0 15916 15845"/>
                                <a:gd name="T43" fmla="*/ 15916 h 86"/>
                                <a:gd name="T44" fmla="+- 0 6212 6143"/>
                                <a:gd name="T45" fmla="*/ T44 w 69"/>
                                <a:gd name="T46" fmla="+- 0 15904 15845"/>
                                <a:gd name="T47" fmla="*/ 15904 h 86"/>
                                <a:gd name="T48" fmla="+- 0 6212 6143"/>
                                <a:gd name="T49" fmla="*/ T48 w 69"/>
                                <a:gd name="T50" fmla="+- 0 15890 15845"/>
                                <a:gd name="T51" fmla="*/ 15890 h 86"/>
                                <a:gd name="T52" fmla="+- 0 6200 6143"/>
                                <a:gd name="T53" fmla="*/ T52 w 69"/>
                                <a:gd name="T54" fmla="+- 0 15883 15845"/>
                                <a:gd name="T55" fmla="*/ 15883 h 86"/>
                                <a:gd name="T56" fmla="+- 0 6170 6143"/>
                                <a:gd name="T57" fmla="*/ T56 w 69"/>
                                <a:gd name="T58" fmla="+- 0 15879 15845"/>
                                <a:gd name="T59" fmla="*/ 15879 h 86"/>
                                <a:gd name="T60" fmla="+- 0 6163 6143"/>
                                <a:gd name="T61" fmla="*/ T60 w 69"/>
                                <a:gd name="T62" fmla="+- 0 15877 15845"/>
                                <a:gd name="T63" fmla="*/ 15877 h 86"/>
                                <a:gd name="T64" fmla="+- 0 6163 6143"/>
                                <a:gd name="T65" fmla="*/ T64 w 69"/>
                                <a:gd name="T66" fmla="+- 0 15864 15845"/>
                                <a:gd name="T67" fmla="*/ 15864 h 86"/>
                                <a:gd name="T68" fmla="+- 0 6170 6143"/>
                                <a:gd name="T69" fmla="*/ T68 w 69"/>
                                <a:gd name="T70" fmla="+- 0 15861 15845"/>
                                <a:gd name="T71" fmla="*/ 15861 h 86"/>
                                <a:gd name="T72" fmla="+- 0 6207 6143"/>
                                <a:gd name="T73" fmla="*/ T72 w 69"/>
                                <a:gd name="T74" fmla="+- 0 15861 15845"/>
                                <a:gd name="T75" fmla="*/ 15861 h 86"/>
                                <a:gd name="T76" fmla="+- 0 6211 6143"/>
                                <a:gd name="T77" fmla="*/ T76 w 69"/>
                                <a:gd name="T78" fmla="+- 0 15854 15845"/>
                                <a:gd name="T79" fmla="*/ 15854 h 86"/>
                                <a:gd name="T80" fmla="+- 0 6200 6143"/>
                                <a:gd name="T81" fmla="*/ T80 w 69"/>
                                <a:gd name="T82" fmla="+- 0 15848 15845"/>
                                <a:gd name="T83" fmla="*/ 15848 h 86"/>
                                <a:gd name="T84" fmla="+- 0 6190 6143"/>
                                <a:gd name="T85" fmla="*/ T84 w 69"/>
                                <a:gd name="T86" fmla="+- 0 15845 15845"/>
                                <a:gd name="T87" fmla="*/ 15845 h 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69" h="86">
                                  <a:moveTo>
                                    <a:pt x="47" y="0"/>
                                  </a:moveTo>
                                  <a:lnTo>
                                    <a:pt x="33" y="0"/>
                                  </a:lnTo>
                                  <a:lnTo>
                                    <a:pt x="12" y="8"/>
                                  </a:lnTo>
                                  <a:lnTo>
                                    <a:pt x="3" y="27"/>
                                  </a:lnTo>
                                  <a:lnTo>
                                    <a:pt x="3" y="42"/>
                                  </a:lnTo>
                                  <a:lnTo>
                                    <a:pt x="13" y="48"/>
                                  </a:lnTo>
                                  <a:lnTo>
                                    <a:pt x="45" y="53"/>
                                  </a:lnTo>
                                  <a:lnTo>
                                    <a:pt x="51" y="55"/>
                                  </a:lnTo>
                                  <a:lnTo>
                                    <a:pt x="51" y="67"/>
                                  </a:lnTo>
                                  <a:lnTo>
                                    <a:pt x="44" y="71"/>
                                  </a:lnTo>
                                  <a:lnTo>
                                    <a:pt x="63" y="71"/>
                                  </a:lnTo>
                                  <a:lnTo>
                                    <a:pt x="69" y="59"/>
                                  </a:lnTo>
                                  <a:lnTo>
                                    <a:pt x="69" y="45"/>
                                  </a:lnTo>
                                  <a:lnTo>
                                    <a:pt x="57" y="38"/>
                                  </a:lnTo>
                                  <a:lnTo>
                                    <a:pt x="27" y="34"/>
                                  </a:lnTo>
                                  <a:lnTo>
                                    <a:pt x="20" y="32"/>
                                  </a:lnTo>
                                  <a:lnTo>
                                    <a:pt x="20" y="19"/>
                                  </a:lnTo>
                                  <a:lnTo>
                                    <a:pt x="27" y="16"/>
                                  </a:lnTo>
                                  <a:lnTo>
                                    <a:pt x="64" y="16"/>
                                  </a:lnTo>
                                  <a:lnTo>
                                    <a:pt x="68" y="9"/>
                                  </a:lnTo>
                                  <a:lnTo>
                                    <a:pt x="57" y="3"/>
                                  </a:lnTo>
                                  <a:lnTo>
                                    <a:pt x="4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192"/>
                          <wps:cNvSpPr>
                            <a:spLocks/>
                          </wps:cNvSpPr>
                          <wps:spPr bwMode="auto">
                            <a:xfrm>
                              <a:off x="6143" y="15845"/>
                              <a:ext cx="69" cy="86"/>
                            </a:xfrm>
                            <a:custGeom>
                              <a:avLst/>
                              <a:gdLst>
                                <a:gd name="T0" fmla="+- 0 6207 6143"/>
                                <a:gd name="T1" fmla="*/ T0 w 69"/>
                                <a:gd name="T2" fmla="+- 0 15861 15845"/>
                                <a:gd name="T3" fmla="*/ 15861 h 86"/>
                                <a:gd name="T4" fmla="+- 0 6188 6143"/>
                                <a:gd name="T5" fmla="*/ T4 w 69"/>
                                <a:gd name="T6" fmla="+- 0 15861 15845"/>
                                <a:gd name="T7" fmla="*/ 15861 h 86"/>
                                <a:gd name="T8" fmla="+- 0 6196 6143"/>
                                <a:gd name="T9" fmla="*/ T8 w 69"/>
                                <a:gd name="T10" fmla="+- 0 15864 15845"/>
                                <a:gd name="T11" fmla="*/ 15864 h 86"/>
                                <a:gd name="T12" fmla="+- 0 6203 6143"/>
                                <a:gd name="T13" fmla="*/ T12 w 69"/>
                                <a:gd name="T14" fmla="+- 0 15868 15845"/>
                                <a:gd name="T15" fmla="*/ 15868 h 86"/>
                                <a:gd name="T16" fmla="+- 0 6207 6143"/>
                                <a:gd name="T17" fmla="*/ T16 w 69"/>
                                <a:gd name="T18" fmla="+- 0 15861 15845"/>
                                <a:gd name="T19" fmla="*/ 15861 h 86"/>
                              </a:gdLst>
                              <a:ahLst/>
                              <a:cxnLst>
                                <a:cxn ang="0">
                                  <a:pos x="T1" y="T3"/>
                                </a:cxn>
                                <a:cxn ang="0">
                                  <a:pos x="T5" y="T7"/>
                                </a:cxn>
                                <a:cxn ang="0">
                                  <a:pos x="T9" y="T11"/>
                                </a:cxn>
                                <a:cxn ang="0">
                                  <a:pos x="T13" y="T15"/>
                                </a:cxn>
                                <a:cxn ang="0">
                                  <a:pos x="T17" y="T19"/>
                                </a:cxn>
                              </a:cxnLst>
                              <a:rect l="0" t="0" r="r" b="b"/>
                              <a:pathLst>
                                <a:path w="69" h="86">
                                  <a:moveTo>
                                    <a:pt x="64" y="16"/>
                                  </a:moveTo>
                                  <a:lnTo>
                                    <a:pt x="45" y="16"/>
                                  </a:lnTo>
                                  <a:lnTo>
                                    <a:pt x="53" y="19"/>
                                  </a:lnTo>
                                  <a:lnTo>
                                    <a:pt x="60" y="23"/>
                                  </a:lnTo>
                                  <a:lnTo>
                                    <a:pt x="64" y="1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4" name="Group 186"/>
                        <wpg:cNvGrpSpPr>
                          <a:grpSpLocks/>
                        </wpg:cNvGrpSpPr>
                        <wpg:grpSpPr bwMode="auto">
                          <a:xfrm>
                            <a:off x="6216" y="15855"/>
                            <a:ext cx="52" cy="77"/>
                            <a:chOff x="6216" y="15855"/>
                            <a:chExt cx="52" cy="77"/>
                          </a:xfrm>
                        </wpg:grpSpPr>
                        <wps:wsp>
                          <wps:cNvPr id="315" name="Freeform 190"/>
                          <wps:cNvSpPr>
                            <a:spLocks/>
                          </wps:cNvSpPr>
                          <wps:spPr bwMode="auto">
                            <a:xfrm>
                              <a:off x="6216" y="15855"/>
                              <a:ext cx="52" cy="77"/>
                            </a:xfrm>
                            <a:custGeom>
                              <a:avLst/>
                              <a:gdLst>
                                <a:gd name="T0" fmla="+- 0 6243 6216"/>
                                <a:gd name="T1" fmla="*/ T0 w 52"/>
                                <a:gd name="T2" fmla="+- 0 15886 15855"/>
                                <a:gd name="T3" fmla="*/ 15886 h 77"/>
                                <a:gd name="T4" fmla="+- 0 6227 6216"/>
                                <a:gd name="T5" fmla="*/ T4 w 52"/>
                                <a:gd name="T6" fmla="+- 0 15886 15855"/>
                                <a:gd name="T7" fmla="*/ 15886 h 77"/>
                                <a:gd name="T8" fmla="+- 0 6227 6216"/>
                                <a:gd name="T9" fmla="*/ T8 w 52"/>
                                <a:gd name="T10" fmla="+- 0 15923 15855"/>
                                <a:gd name="T11" fmla="*/ 15923 h 77"/>
                                <a:gd name="T12" fmla="+- 0 6235 6216"/>
                                <a:gd name="T13" fmla="*/ T12 w 52"/>
                                <a:gd name="T14" fmla="+- 0 15931 15855"/>
                                <a:gd name="T15" fmla="*/ 15931 h 77"/>
                                <a:gd name="T16" fmla="+- 0 6257 6216"/>
                                <a:gd name="T17" fmla="*/ T16 w 52"/>
                                <a:gd name="T18" fmla="+- 0 15931 15855"/>
                                <a:gd name="T19" fmla="*/ 15931 h 77"/>
                                <a:gd name="T20" fmla="+- 0 6263 6216"/>
                                <a:gd name="T21" fmla="*/ T20 w 52"/>
                                <a:gd name="T22" fmla="+- 0 15929 15855"/>
                                <a:gd name="T23" fmla="*/ 15929 h 77"/>
                                <a:gd name="T24" fmla="+- 0 6268 6216"/>
                                <a:gd name="T25" fmla="*/ T24 w 52"/>
                                <a:gd name="T26" fmla="+- 0 15925 15855"/>
                                <a:gd name="T27" fmla="*/ 15925 h 77"/>
                                <a:gd name="T28" fmla="+- 0 6264 6216"/>
                                <a:gd name="T29" fmla="*/ T28 w 52"/>
                                <a:gd name="T30" fmla="+- 0 15917 15855"/>
                                <a:gd name="T31" fmla="*/ 15917 h 77"/>
                                <a:gd name="T32" fmla="+- 0 6247 6216"/>
                                <a:gd name="T33" fmla="*/ T32 w 52"/>
                                <a:gd name="T34" fmla="+- 0 15917 15855"/>
                                <a:gd name="T35" fmla="*/ 15917 h 77"/>
                                <a:gd name="T36" fmla="+- 0 6243 6216"/>
                                <a:gd name="T37" fmla="*/ T36 w 52"/>
                                <a:gd name="T38" fmla="+- 0 15914 15855"/>
                                <a:gd name="T39" fmla="*/ 15914 h 77"/>
                                <a:gd name="T40" fmla="+- 0 6243 6216"/>
                                <a:gd name="T41" fmla="*/ T40 w 52"/>
                                <a:gd name="T42" fmla="+- 0 15886 15855"/>
                                <a:gd name="T43" fmla="*/ 15886 h 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2" h="77">
                                  <a:moveTo>
                                    <a:pt x="27" y="31"/>
                                  </a:moveTo>
                                  <a:lnTo>
                                    <a:pt x="11" y="31"/>
                                  </a:lnTo>
                                  <a:lnTo>
                                    <a:pt x="11" y="68"/>
                                  </a:lnTo>
                                  <a:lnTo>
                                    <a:pt x="19" y="76"/>
                                  </a:lnTo>
                                  <a:lnTo>
                                    <a:pt x="41" y="76"/>
                                  </a:lnTo>
                                  <a:lnTo>
                                    <a:pt x="47" y="74"/>
                                  </a:lnTo>
                                  <a:lnTo>
                                    <a:pt x="52" y="70"/>
                                  </a:lnTo>
                                  <a:lnTo>
                                    <a:pt x="48" y="62"/>
                                  </a:lnTo>
                                  <a:lnTo>
                                    <a:pt x="31" y="62"/>
                                  </a:lnTo>
                                  <a:lnTo>
                                    <a:pt x="27" y="59"/>
                                  </a:lnTo>
                                  <a:lnTo>
                                    <a:pt x="27" y="3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189"/>
                          <wps:cNvSpPr>
                            <a:spLocks/>
                          </wps:cNvSpPr>
                          <wps:spPr bwMode="auto">
                            <a:xfrm>
                              <a:off x="6216" y="15855"/>
                              <a:ext cx="52" cy="77"/>
                            </a:xfrm>
                            <a:custGeom>
                              <a:avLst/>
                              <a:gdLst>
                                <a:gd name="T0" fmla="+- 0 6262 6216"/>
                                <a:gd name="T1" fmla="*/ T0 w 52"/>
                                <a:gd name="T2" fmla="+- 0 15913 15855"/>
                                <a:gd name="T3" fmla="*/ 15913 h 77"/>
                                <a:gd name="T4" fmla="+- 0 6259 6216"/>
                                <a:gd name="T5" fmla="*/ T4 w 52"/>
                                <a:gd name="T6" fmla="+- 0 15915 15855"/>
                                <a:gd name="T7" fmla="*/ 15915 h 77"/>
                                <a:gd name="T8" fmla="+- 0 6255 6216"/>
                                <a:gd name="T9" fmla="*/ T8 w 52"/>
                                <a:gd name="T10" fmla="+- 0 15917 15855"/>
                                <a:gd name="T11" fmla="*/ 15917 h 77"/>
                                <a:gd name="T12" fmla="+- 0 6264 6216"/>
                                <a:gd name="T13" fmla="*/ T12 w 52"/>
                                <a:gd name="T14" fmla="+- 0 15917 15855"/>
                                <a:gd name="T15" fmla="*/ 15917 h 77"/>
                                <a:gd name="T16" fmla="+- 0 6262 6216"/>
                                <a:gd name="T17" fmla="*/ T16 w 52"/>
                                <a:gd name="T18" fmla="+- 0 15913 15855"/>
                                <a:gd name="T19" fmla="*/ 15913 h 77"/>
                              </a:gdLst>
                              <a:ahLst/>
                              <a:cxnLst>
                                <a:cxn ang="0">
                                  <a:pos x="T1" y="T3"/>
                                </a:cxn>
                                <a:cxn ang="0">
                                  <a:pos x="T5" y="T7"/>
                                </a:cxn>
                                <a:cxn ang="0">
                                  <a:pos x="T9" y="T11"/>
                                </a:cxn>
                                <a:cxn ang="0">
                                  <a:pos x="T13" y="T15"/>
                                </a:cxn>
                                <a:cxn ang="0">
                                  <a:pos x="T17" y="T19"/>
                                </a:cxn>
                              </a:cxnLst>
                              <a:rect l="0" t="0" r="r" b="b"/>
                              <a:pathLst>
                                <a:path w="52" h="77">
                                  <a:moveTo>
                                    <a:pt x="46" y="58"/>
                                  </a:moveTo>
                                  <a:lnTo>
                                    <a:pt x="43" y="60"/>
                                  </a:lnTo>
                                  <a:lnTo>
                                    <a:pt x="39" y="62"/>
                                  </a:lnTo>
                                  <a:lnTo>
                                    <a:pt x="48" y="62"/>
                                  </a:lnTo>
                                  <a:lnTo>
                                    <a:pt x="46"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188"/>
                          <wps:cNvSpPr>
                            <a:spLocks/>
                          </wps:cNvSpPr>
                          <wps:spPr bwMode="auto">
                            <a:xfrm>
                              <a:off x="6216" y="15855"/>
                              <a:ext cx="52" cy="77"/>
                            </a:xfrm>
                            <a:custGeom>
                              <a:avLst/>
                              <a:gdLst>
                                <a:gd name="T0" fmla="+- 0 6264 6216"/>
                                <a:gd name="T1" fmla="*/ T0 w 52"/>
                                <a:gd name="T2" fmla="+- 0 15872 15855"/>
                                <a:gd name="T3" fmla="*/ 15872 h 77"/>
                                <a:gd name="T4" fmla="+- 0 6216 6216"/>
                                <a:gd name="T5" fmla="*/ T4 w 52"/>
                                <a:gd name="T6" fmla="+- 0 15872 15855"/>
                                <a:gd name="T7" fmla="*/ 15872 h 77"/>
                                <a:gd name="T8" fmla="+- 0 6216 6216"/>
                                <a:gd name="T9" fmla="*/ T8 w 52"/>
                                <a:gd name="T10" fmla="+- 0 15886 15855"/>
                                <a:gd name="T11" fmla="*/ 15886 h 77"/>
                                <a:gd name="T12" fmla="+- 0 6264 6216"/>
                                <a:gd name="T13" fmla="*/ T12 w 52"/>
                                <a:gd name="T14" fmla="+- 0 15886 15855"/>
                                <a:gd name="T15" fmla="*/ 15886 h 77"/>
                                <a:gd name="T16" fmla="+- 0 6264 6216"/>
                                <a:gd name="T17" fmla="*/ T16 w 52"/>
                                <a:gd name="T18" fmla="+- 0 15872 15855"/>
                                <a:gd name="T19" fmla="*/ 15872 h 77"/>
                              </a:gdLst>
                              <a:ahLst/>
                              <a:cxnLst>
                                <a:cxn ang="0">
                                  <a:pos x="T1" y="T3"/>
                                </a:cxn>
                                <a:cxn ang="0">
                                  <a:pos x="T5" y="T7"/>
                                </a:cxn>
                                <a:cxn ang="0">
                                  <a:pos x="T9" y="T11"/>
                                </a:cxn>
                                <a:cxn ang="0">
                                  <a:pos x="T13" y="T15"/>
                                </a:cxn>
                                <a:cxn ang="0">
                                  <a:pos x="T17" y="T19"/>
                                </a:cxn>
                              </a:cxnLst>
                              <a:rect l="0" t="0" r="r" b="b"/>
                              <a:pathLst>
                                <a:path w="52" h="77">
                                  <a:moveTo>
                                    <a:pt x="48" y="17"/>
                                  </a:moveTo>
                                  <a:lnTo>
                                    <a:pt x="0" y="17"/>
                                  </a:lnTo>
                                  <a:lnTo>
                                    <a:pt x="0" y="31"/>
                                  </a:lnTo>
                                  <a:lnTo>
                                    <a:pt x="48" y="31"/>
                                  </a:lnTo>
                                  <a:lnTo>
                                    <a:pt x="48" y="1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187"/>
                          <wps:cNvSpPr>
                            <a:spLocks/>
                          </wps:cNvSpPr>
                          <wps:spPr bwMode="auto">
                            <a:xfrm>
                              <a:off x="6216" y="15855"/>
                              <a:ext cx="52" cy="77"/>
                            </a:xfrm>
                            <a:custGeom>
                              <a:avLst/>
                              <a:gdLst>
                                <a:gd name="T0" fmla="+- 0 6243 6216"/>
                                <a:gd name="T1" fmla="*/ T0 w 52"/>
                                <a:gd name="T2" fmla="+- 0 15855 15855"/>
                                <a:gd name="T3" fmla="*/ 15855 h 77"/>
                                <a:gd name="T4" fmla="+- 0 6227 6216"/>
                                <a:gd name="T5" fmla="*/ T4 w 52"/>
                                <a:gd name="T6" fmla="+- 0 15855 15855"/>
                                <a:gd name="T7" fmla="*/ 15855 h 77"/>
                                <a:gd name="T8" fmla="+- 0 6227 6216"/>
                                <a:gd name="T9" fmla="*/ T8 w 52"/>
                                <a:gd name="T10" fmla="+- 0 15872 15855"/>
                                <a:gd name="T11" fmla="*/ 15872 h 77"/>
                                <a:gd name="T12" fmla="+- 0 6243 6216"/>
                                <a:gd name="T13" fmla="*/ T12 w 52"/>
                                <a:gd name="T14" fmla="+- 0 15872 15855"/>
                                <a:gd name="T15" fmla="*/ 15872 h 77"/>
                                <a:gd name="T16" fmla="+- 0 6243 6216"/>
                                <a:gd name="T17" fmla="*/ T16 w 52"/>
                                <a:gd name="T18" fmla="+- 0 15855 15855"/>
                                <a:gd name="T19" fmla="*/ 15855 h 77"/>
                              </a:gdLst>
                              <a:ahLst/>
                              <a:cxnLst>
                                <a:cxn ang="0">
                                  <a:pos x="T1" y="T3"/>
                                </a:cxn>
                                <a:cxn ang="0">
                                  <a:pos x="T5" y="T7"/>
                                </a:cxn>
                                <a:cxn ang="0">
                                  <a:pos x="T9" y="T11"/>
                                </a:cxn>
                                <a:cxn ang="0">
                                  <a:pos x="T13" y="T15"/>
                                </a:cxn>
                                <a:cxn ang="0">
                                  <a:pos x="T17" y="T19"/>
                                </a:cxn>
                              </a:cxnLst>
                              <a:rect l="0" t="0" r="r" b="b"/>
                              <a:pathLst>
                                <a:path w="52" h="77">
                                  <a:moveTo>
                                    <a:pt x="27" y="0"/>
                                  </a:moveTo>
                                  <a:lnTo>
                                    <a:pt x="11" y="0"/>
                                  </a:lnTo>
                                  <a:lnTo>
                                    <a:pt x="11" y="17"/>
                                  </a:lnTo>
                                  <a:lnTo>
                                    <a:pt x="27" y="17"/>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9" name="Group 181"/>
                        <wpg:cNvGrpSpPr>
                          <a:grpSpLocks/>
                        </wpg:cNvGrpSpPr>
                        <wpg:grpSpPr bwMode="auto">
                          <a:xfrm>
                            <a:off x="6271" y="15871"/>
                            <a:ext cx="61" cy="61"/>
                            <a:chOff x="6271" y="15871"/>
                            <a:chExt cx="61" cy="61"/>
                          </a:xfrm>
                        </wpg:grpSpPr>
                        <wps:wsp>
                          <wps:cNvPr id="320" name="Freeform 185"/>
                          <wps:cNvSpPr>
                            <a:spLocks/>
                          </wps:cNvSpPr>
                          <wps:spPr bwMode="auto">
                            <a:xfrm>
                              <a:off x="6271" y="15871"/>
                              <a:ext cx="61" cy="61"/>
                            </a:xfrm>
                            <a:custGeom>
                              <a:avLst/>
                              <a:gdLst>
                                <a:gd name="T0" fmla="+- 0 6306 6271"/>
                                <a:gd name="T1" fmla="*/ T0 w 61"/>
                                <a:gd name="T2" fmla="+- 0 15871 15871"/>
                                <a:gd name="T3" fmla="*/ 15871 h 61"/>
                                <a:gd name="T4" fmla="+- 0 6296 6271"/>
                                <a:gd name="T5" fmla="*/ T4 w 61"/>
                                <a:gd name="T6" fmla="+- 0 15871 15871"/>
                                <a:gd name="T7" fmla="*/ 15871 h 61"/>
                                <a:gd name="T8" fmla="+- 0 6278 6271"/>
                                <a:gd name="T9" fmla="*/ T8 w 61"/>
                                <a:gd name="T10" fmla="+- 0 15881 15871"/>
                                <a:gd name="T11" fmla="*/ 15881 h 61"/>
                                <a:gd name="T12" fmla="+- 0 6271 6271"/>
                                <a:gd name="T13" fmla="*/ T12 w 61"/>
                                <a:gd name="T14" fmla="+- 0 15903 15871"/>
                                <a:gd name="T15" fmla="*/ 15903 h 61"/>
                                <a:gd name="T16" fmla="+- 0 6279 6271"/>
                                <a:gd name="T17" fmla="*/ T16 w 61"/>
                                <a:gd name="T18" fmla="+- 0 15923 15871"/>
                                <a:gd name="T19" fmla="*/ 15923 h 61"/>
                                <a:gd name="T20" fmla="+- 0 6298 6271"/>
                                <a:gd name="T21" fmla="*/ T20 w 61"/>
                                <a:gd name="T22" fmla="+- 0 15931 15871"/>
                                <a:gd name="T23" fmla="*/ 15931 h 61"/>
                                <a:gd name="T24" fmla="+- 0 6306 6271"/>
                                <a:gd name="T25" fmla="*/ T24 w 61"/>
                                <a:gd name="T26" fmla="+- 0 15931 15871"/>
                                <a:gd name="T27" fmla="*/ 15931 h 61"/>
                                <a:gd name="T28" fmla="+- 0 6312 6271"/>
                                <a:gd name="T29" fmla="*/ T28 w 61"/>
                                <a:gd name="T30" fmla="+- 0 15928 15871"/>
                                <a:gd name="T31" fmla="*/ 15928 h 61"/>
                                <a:gd name="T32" fmla="+- 0 6316 6271"/>
                                <a:gd name="T33" fmla="*/ T32 w 61"/>
                                <a:gd name="T34" fmla="+- 0 15924 15871"/>
                                <a:gd name="T35" fmla="*/ 15924 h 61"/>
                                <a:gd name="T36" fmla="+- 0 6331 6271"/>
                                <a:gd name="T37" fmla="*/ T36 w 61"/>
                                <a:gd name="T38" fmla="+- 0 15924 15871"/>
                                <a:gd name="T39" fmla="*/ 15924 h 61"/>
                                <a:gd name="T40" fmla="+- 0 6331 6271"/>
                                <a:gd name="T41" fmla="*/ T40 w 61"/>
                                <a:gd name="T42" fmla="+- 0 15917 15871"/>
                                <a:gd name="T43" fmla="*/ 15917 h 61"/>
                                <a:gd name="T44" fmla="+- 0 6292 6271"/>
                                <a:gd name="T45" fmla="*/ T44 w 61"/>
                                <a:gd name="T46" fmla="+- 0 15917 15871"/>
                                <a:gd name="T47" fmla="*/ 15917 h 61"/>
                                <a:gd name="T48" fmla="+- 0 6286 6271"/>
                                <a:gd name="T49" fmla="*/ T48 w 61"/>
                                <a:gd name="T50" fmla="+- 0 15910 15871"/>
                                <a:gd name="T51" fmla="*/ 15910 h 61"/>
                                <a:gd name="T52" fmla="+- 0 6286 6271"/>
                                <a:gd name="T53" fmla="*/ T52 w 61"/>
                                <a:gd name="T54" fmla="+- 0 15892 15871"/>
                                <a:gd name="T55" fmla="*/ 15892 h 61"/>
                                <a:gd name="T56" fmla="+- 0 6292 6271"/>
                                <a:gd name="T57" fmla="*/ T56 w 61"/>
                                <a:gd name="T58" fmla="+- 0 15885 15871"/>
                                <a:gd name="T59" fmla="*/ 15885 h 61"/>
                                <a:gd name="T60" fmla="+- 0 6331 6271"/>
                                <a:gd name="T61" fmla="*/ T60 w 61"/>
                                <a:gd name="T62" fmla="+- 0 15885 15871"/>
                                <a:gd name="T63" fmla="*/ 15885 h 61"/>
                                <a:gd name="T64" fmla="+- 0 6331 6271"/>
                                <a:gd name="T65" fmla="*/ T64 w 61"/>
                                <a:gd name="T66" fmla="+- 0 15879 15871"/>
                                <a:gd name="T67" fmla="*/ 15879 h 61"/>
                                <a:gd name="T68" fmla="+- 0 6316 6271"/>
                                <a:gd name="T69" fmla="*/ T68 w 61"/>
                                <a:gd name="T70" fmla="+- 0 15879 15871"/>
                                <a:gd name="T71" fmla="*/ 15879 h 61"/>
                                <a:gd name="T72" fmla="+- 0 6312 6271"/>
                                <a:gd name="T73" fmla="*/ T72 w 61"/>
                                <a:gd name="T74" fmla="+- 0 15874 15871"/>
                                <a:gd name="T75" fmla="*/ 15874 h 61"/>
                                <a:gd name="T76" fmla="+- 0 6306 6271"/>
                                <a:gd name="T77" fmla="*/ T76 w 61"/>
                                <a:gd name="T78" fmla="+- 0 15871 15871"/>
                                <a:gd name="T79" fmla="*/ 15871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61" h="61">
                                  <a:moveTo>
                                    <a:pt x="35" y="0"/>
                                  </a:moveTo>
                                  <a:lnTo>
                                    <a:pt x="25" y="0"/>
                                  </a:lnTo>
                                  <a:lnTo>
                                    <a:pt x="7" y="10"/>
                                  </a:lnTo>
                                  <a:lnTo>
                                    <a:pt x="0" y="32"/>
                                  </a:lnTo>
                                  <a:lnTo>
                                    <a:pt x="8" y="52"/>
                                  </a:lnTo>
                                  <a:lnTo>
                                    <a:pt x="27" y="60"/>
                                  </a:lnTo>
                                  <a:lnTo>
                                    <a:pt x="35" y="60"/>
                                  </a:lnTo>
                                  <a:lnTo>
                                    <a:pt x="41" y="57"/>
                                  </a:lnTo>
                                  <a:lnTo>
                                    <a:pt x="45" y="53"/>
                                  </a:lnTo>
                                  <a:lnTo>
                                    <a:pt x="60" y="53"/>
                                  </a:lnTo>
                                  <a:lnTo>
                                    <a:pt x="60" y="46"/>
                                  </a:lnTo>
                                  <a:lnTo>
                                    <a:pt x="21" y="46"/>
                                  </a:lnTo>
                                  <a:lnTo>
                                    <a:pt x="15" y="39"/>
                                  </a:lnTo>
                                  <a:lnTo>
                                    <a:pt x="15" y="21"/>
                                  </a:lnTo>
                                  <a:lnTo>
                                    <a:pt x="21" y="14"/>
                                  </a:lnTo>
                                  <a:lnTo>
                                    <a:pt x="60" y="14"/>
                                  </a:lnTo>
                                  <a:lnTo>
                                    <a:pt x="60" y="8"/>
                                  </a:lnTo>
                                  <a:lnTo>
                                    <a:pt x="45" y="8"/>
                                  </a:lnTo>
                                  <a:lnTo>
                                    <a:pt x="41" y="3"/>
                                  </a:lnTo>
                                  <a:lnTo>
                                    <a:pt x="3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184"/>
                          <wps:cNvSpPr>
                            <a:spLocks/>
                          </wps:cNvSpPr>
                          <wps:spPr bwMode="auto">
                            <a:xfrm>
                              <a:off x="6271" y="15871"/>
                              <a:ext cx="61" cy="61"/>
                            </a:xfrm>
                            <a:custGeom>
                              <a:avLst/>
                              <a:gdLst>
                                <a:gd name="T0" fmla="+- 0 6331 6271"/>
                                <a:gd name="T1" fmla="*/ T0 w 61"/>
                                <a:gd name="T2" fmla="+- 0 15924 15871"/>
                                <a:gd name="T3" fmla="*/ 15924 h 61"/>
                                <a:gd name="T4" fmla="+- 0 6316 6271"/>
                                <a:gd name="T5" fmla="*/ T4 w 61"/>
                                <a:gd name="T6" fmla="+- 0 15924 15871"/>
                                <a:gd name="T7" fmla="*/ 15924 h 61"/>
                                <a:gd name="T8" fmla="+- 0 6316 6271"/>
                                <a:gd name="T9" fmla="*/ T8 w 61"/>
                                <a:gd name="T10" fmla="+- 0 15930 15871"/>
                                <a:gd name="T11" fmla="*/ 15930 h 61"/>
                                <a:gd name="T12" fmla="+- 0 6331 6271"/>
                                <a:gd name="T13" fmla="*/ T12 w 61"/>
                                <a:gd name="T14" fmla="+- 0 15930 15871"/>
                                <a:gd name="T15" fmla="*/ 15930 h 61"/>
                                <a:gd name="T16" fmla="+- 0 6331 6271"/>
                                <a:gd name="T17" fmla="*/ T16 w 61"/>
                                <a:gd name="T18" fmla="+- 0 15924 15871"/>
                                <a:gd name="T19" fmla="*/ 15924 h 61"/>
                              </a:gdLst>
                              <a:ahLst/>
                              <a:cxnLst>
                                <a:cxn ang="0">
                                  <a:pos x="T1" y="T3"/>
                                </a:cxn>
                                <a:cxn ang="0">
                                  <a:pos x="T5" y="T7"/>
                                </a:cxn>
                                <a:cxn ang="0">
                                  <a:pos x="T9" y="T11"/>
                                </a:cxn>
                                <a:cxn ang="0">
                                  <a:pos x="T13" y="T15"/>
                                </a:cxn>
                                <a:cxn ang="0">
                                  <a:pos x="T17" y="T19"/>
                                </a:cxn>
                              </a:cxnLst>
                              <a:rect l="0" t="0" r="r" b="b"/>
                              <a:pathLst>
                                <a:path w="61" h="61">
                                  <a:moveTo>
                                    <a:pt x="60" y="53"/>
                                  </a:moveTo>
                                  <a:lnTo>
                                    <a:pt x="45" y="53"/>
                                  </a:lnTo>
                                  <a:lnTo>
                                    <a:pt x="45" y="59"/>
                                  </a:lnTo>
                                  <a:lnTo>
                                    <a:pt x="60" y="59"/>
                                  </a:lnTo>
                                  <a:lnTo>
                                    <a:pt x="60" y="5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183"/>
                          <wps:cNvSpPr>
                            <a:spLocks/>
                          </wps:cNvSpPr>
                          <wps:spPr bwMode="auto">
                            <a:xfrm>
                              <a:off x="6271" y="15871"/>
                              <a:ext cx="61" cy="61"/>
                            </a:xfrm>
                            <a:custGeom>
                              <a:avLst/>
                              <a:gdLst>
                                <a:gd name="T0" fmla="+- 0 6331 6271"/>
                                <a:gd name="T1" fmla="*/ T0 w 61"/>
                                <a:gd name="T2" fmla="+- 0 15885 15871"/>
                                <a:gd name="T3" fmla="*/ 15885 h 61"/>
                                <a:gd name="T4" fmla="+- 0 6310 6271"/>
                                <a:gd name="T5" fmla="*/ T4 w 61"/>
                                <a:gd name="T6" fmla="+- 0 15885 15871"/>
                                <a:gd name="T7" fmla="*/ 15885 h 61"/>
                                <a:gd name="T8" fmla="+- 0 6316 6271"/>
                                <a:gd name="T9" fmla="*/ T8 w 61"/>
                                <a:gd name="T10" fmla="+- 0 15892 15871"/>
                                <a:gd name="T11" fmla="*/ 15892 h 61"/>
                                <a:gd name="T12" fmla="+- 0 6316 6271"/>
                                <a:gd name="T13" fmla="*/ T12 w 61"/>
                                <a:gd name="T14" fmla="+- 0 15910 15871"/>
                                <a:gd name="T15" fmla="*/ 15910 h 61"/>
                                <a:gd name="T16" fmla="+- 0 6310 6271"/>
                                <a:gd name="T17" fmla="*/ T16 w 61"/>
                                <a:gd name="T18" fmla="+- 0 15917 15871"/>
                                <a:gd name="T19" fmla="*/ 15917 h 61"/>
                                <a:gd name="T20" fmla="+- 0 6331 6271"/>
                                <a:gd name="T21" fmla="*/ T20 w 61"/>
                                <a:gd name="T22" fmla="+- 0 15917 15871"/>
                                <a:gd name="T23" fmla="*/ 15917 h 61"/>
                                <a:gd name="T24" fmla="+- 0 6331 6271"/>
                                <a:gd name="T25" fmla="*/ T24 w 61"/>
                                <a:gd name="T26" fmla="+- 0 15885 15871"/>
                                <a:gd name="T27" fmla="*/ 15885 h 61"/>
                              </a:gdLst>
                              <a:ahLst/>
                              <a:cxnLst>
                                <a:cxn ang="0">
                                  <a:pos x="T1" y="T3"/>
                                </a:cxn>
                                <a:cxn ang="0">
                                  <a:pos x="T5" y="T7"/>
                                </a:cxn>
                                <a:cxn ang="0">
                                  <a:pos x="T9" y="T11"/>
                                </a:cxn>
                                <a:cxn ang="0">
                                  <a:pos x="T13" y="T15"/>
                                </a:cxn>
                                <a:cxn ang="0">
                                  <a:pos x="T17" y="T19"/>
                                </a:cxn>
                                <a:cxn ang="0">
                                  <a:pos x="T21" y="T23"/>
                                </a:cxn>
                                <a:cxn ang="0">
                                  <a:pos x="T25" y="T27"/>
                                </a:cxn>
                              </a:cxnLst>
                              <a:rect l="0" t="0" r="r" b="b"/>
                              <a:pathLst>
                                <a:path w="61" h="61">
                                  <a:moveTo>
                                    <a:pt x="60" y="14"/>
                                  </a:moveTo>
                                  <a:lnTo>
                                    <a:pt x="39" y="14"/>
                                  </a:lnTo>
                                  <a:lnTo>
                                    <a:pt x="45" y="21"/>
                                  </a:lnTo>
                                  <a:lnTo>
                                    <a:pt x="45" y="39"/>
                                  </a:lnTo>
                                  <a:lnTo>
                                    <a:pt x="39" y="46"/>
                                  </a:lnTo>
                                  <a:lnTo>
                                    <a:pt x="60" y="46"/>
                                  </a:lnTo>
                                  <a:lnTo>
                                    <a:pt x="60" y="1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182"/>
                          <wps:cNvSpPr>
                            <a:spLocks/>
                          </wps:cNvSpPr>
                          <wps:spPr bwMode="auto">
                            <a:xfrm>
                              <a:off x="6271" y="15871"/>
                              <a:ext cx="61" cy="61"/>
                            </a:xfrm>
                            <a:custGeom>
                              <a:avLst/>
                              <a:gdLst>
                                <a:gd name="T0" fmla="+- 0 6331 6271"/>
                                <a:gd name="T1" fmla="*/ T0 w 61"/>
                                <a:gd name="T2" fmla="+- 0 15872 15871"/>
                                <a:gd name="T3" fmla="*/ 15872 h 61"/>
                                <a:gd name="T4" fmla="+- 0 6316 6271"/>
                                <a:gd name="T5" fmla="*/ T4 w 61"/>
                                <a:gd name="T6" fmla="+- 0 15872 15871"/>
                                <a:gd name="T7" fmla="*/ 15872 h 61"/>
                                <a:gd name="T8" fmla="+- 0 6316 6271"/>
                                <a:gd name="T9" fmla="*/ T8 w 61"/>
                                <a:gd name="T10" fmla="+- 0 15879 15871"/>
                                <a:gd name="T11" fmla="*/ 15879 h 61"/>
                                <a:gd name="T12" fmla="+- 0 6331 6271"/>
                                <a:gd name="T13" fmla="*/ T12 w 61"/>
                                <a:gd name="T14" fmla="+- 0 15879 15871"/>
                                <a:gd name="T15" fmla="*/ 15879 h 61"/>
                                <a:gd name="T16" fmla="+- 0 6331 6271"/>
                                <a:gd name="T17" fmla="*/ T16 w 61"/>
                                <a:gd name="T18" fmla="+- 0 15872 15871"/>
                                <a:gd name="T19" fmla="*/ 15872 h 61"/>
                              </a:gdLst>
                              <a:ahLst/>
                              <a:cxnLst>
                                <a:cxn ang="0">
                                  <a:pos x="T1" y="T3"/>
                                </a:cxn>
                                <a:cxn ang="0">
                                  <a:pos x="T5" y="T7"/>
                                </a:cxn>
                                <a:cxn ang="0">
                                  <a:pos x="T9" y="T11"/>
                                </a:cxn>
                                <a:cxn ang="0">
                                  <a:pos x="T13" y="T15"/>
                                </a:cxn>
                                <a:cxn ang="0">
                                  <a:pos x="T17" y="T19"/>
                                </a:cxn>
                              </a:cxnLst>
                              <a:rect l="0" t="0" r="r" b="b"/>
                              <a:pathLst>
                                <a:path w="61" h="61">
                                  <a:moveTo>
                                    <a:pt x="60" y="1"/>
                                  </a:moveTo>
                                  <a:lnTo>
                                    <a:pt x="45" y="1"/>
                                  </a:lnTo>
                                  <a:lnTo>
                                    <a:pt x="45" y="8"/>
                                  </a:lnTo>
                                  <a:lnTo>
                                    <a:pt x="60" y="8"/>
                                  </a:lnTo>
                                  <a:lnTo>
                                    <a:pt x="60"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4" name="Group 176"/>
                        <wpg:cNvGrpSpPr>
                          <a:grpSpLocks/>
                        </wpg:cNvGrpSpPr>
                        <wpg:grpSpPr bwMode="auto">
                          <a:xfrm>
                            <a:off x="6339" y="15855"/>
                            <a:ext cx="52" cy="77"/>
                            <a:chOff x="6339" y="15855"/>
                            <a:chExt cx="52" cy="77"/>
                          </a:xfrm>
                        </wpg:grpSpPr>
                        <wps:wsp>
                          <wps:cNvPr id="325" name="Freeform 180"/>
                          <wps:cNvSpPr>
                            <a:spLocks/>
                          </wps:cNvSpPr>
                          <wps:spPr bwMode="auto">
                            <a:xfrm>
                              <a:off x="6339" y="15855"/>
                              <a:ext cx="52" cy="77"/>
                            </a:xfrm>
                            <a:custGeom>
                              <a:avLst/>
                              <a:gdLst>
                                <a:gd name="T0" fmla="+- 0 6366 6339"/>
                                <a:gd name="T1" fmla="*/ T0 w 52"/>
                                <a:gd name="T2" fmla="+- 0 15886 15855"/>
                                <a:gd name="T3" fmla="*/ 15886 h 77"/>
                                <a:gd name="T4" fmla="+- 0 6350 6339"/>
                                <a:gd name="T5" fmla="*/ T4 w 52"/>
                                <a:gd name="T6" fmla="+- 0 15886 15855"/>
                                <a:gd name="T7" fmla="*/ 15886 h 77"/>
                                <a:gd name="T8" fmla="+- 0 6350 6339"/>
                                <a:gd name="T9" fmla="*/ T8 w 52"/>
                                <a:gd name="T10" fmla="+- 0 15923 15855"/>
                                <a:gd name="T11" fmla="*/ 15923 h 77"/>
                                <a:gd name="T12" fmla="+- 0 6357 6339"/>
                                <a:gd name="T13" fmla="*/ T12 w 52"/>
                                <a:gd name="T14" fmla="+- 0 15931 15855"/>
                                <a:gd name="T15" fmla="*/ 15931 h 77"/>
                                <a:gd name="T16" fmla="+- 0 6380 6339"/>
                                <a:gd name="T17" fmla="*/ T16 w 52"/>
                                <a:gd name="T18" fmla="+- 0 15931 15855"/>
                                <a:gd name="T19" fmla="*/ 15931 h 77"/>
                                <a:gd name="T20" fmla="+- 0 6386 6339"/>
                                <a:gd name="T21" fmla="*/ T20 w 52"/>
                                <a:gd name="T22" fmla="+- 0 15929 15855"/>
                                <a:gd name="T23" fmla="*/ 15929 h 77"/>
                                <a:gd name="T24" fmla="+- 0 6391 6339"/>
                                <a:gd name="T25" fmla="*/ T24 w 52"/>
                                <a:gd name="T26" fmla="+- 0 15925 15855"/>
                                <a:gd name="T27" fmla="*/ 15925 h 77"/>
                                <a:gd name="T28" fmla="+- 0 6387 6339"/>
                                <a:gd name="T29" fmla="*/ T28 w 52"/>
                                <a:gd name="T30" fmla="+- 0 15917 15855"/>
                                <a:gd name="T31" fmla="*/ 15917 h 77"/>
                                <a:gd name="T32" fmla="+- 0 6369 6339"/>
                                <a:gd name="T33" fmla="*/ T32 w 52"/>
                                <a:gd name="T34" fmla="+- 0 15917 15855"/>
                                <a:gd name="T35" fmla="*/ 15917 h 77"/>
                                <a:gd name="T36" fmla="+- 0 6366 6339"/>
                                <a:gd name="T37" fmla="*/ T36 w 52"/>
                                <a:gd name="T38" fmla="+- 0 15914 15855"/>
                                <a:gd name="T39" fmla="*/ 15914 h 77"/>
                                <a:gd name="T40" fmla="+- 0 6366 6339"/>
                                <a:gd name="T41" fmla="*/ T40 w 52"/>
                                <a:gd name="T42" fmla="+- 0 15886 15855"/>
                                <a:gd name="T43" fmla="*/ 15886 h 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2" h="77">
                                  <a:moveTo>
                                    <a:pt x="27" y="31"/>
                                  </a:moveTo>
                                  <a:lnTo>
                                    <a:pt x="11" y="31"/>
                                  </a:lnTo>
                                  <a:lnTo>
                                    <a:pt x="11" y="68"/>
                                  </a:lnTo>
                                  <a:lnTo>
                                    <a:pt x="18" y="76"/>
                                  </a:lnTo>
                                  <a:lnTo>
                                    <a:pt x="41" y="76"/>
                                  </a:lnTo>
                                  <a:lnTo>
                                    <a:pt x="47" y="74"/>
                                  </a:lnTo>
                                  <a:lnTo>
                                    <a:pt x="52" y="70"/>
                                  </a:lnTo>
                                  <a:lnTo>
                                    <a:pt x="48" y="62"/>
                                  </a:lnTo>
                                  <a:lnTo>
                                    <a:pt x="30" y="62"/>
                                  </a:lnTo>
                                  <a:lnTo>
                                    <a:pt x="27" y="59"/>
                                  </a:lnTo>
                                  <a:lnTo>
                                    <a:pt x="27" y="3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179"/>
                          <wps:cNvSpPr>
                            <a:spLocks/>
                          </wps:cNvSpPr>
                          <wps:spPr bwMode="auto">
                            <a:xfrm>
                              <a:off x="6339" y="15855"/>
                              <a:ext cx="52" cy="77"/>
                            </a:xfrm>
                            <a:custGeom>
                              <a:avLst/>
                              <a:gdLst>
                                <a:gd name="T0" fmla="+- 0 6385 6339"/>
                                <a:gd name="T1" fmla="*/ T0 w 52"/>
                                <a:gd name="T2" fmla="+- 0 15913 15855"/>
                                <a:gd name="T3" fmla="*/ 15913 h 77"/>
                                <a:gd name="T4" fmla="+- 0 6382 6339"/>
                                <a:gd name="T5" fmla="*/ T4 w 52"/>
                                <a:gd name="T6" fmla="+- 0 15915 15855"/>
                                <a:gd name="T7" fmla="*/ 15915 h 77"/>
                                <a:gd name="T8" fmla="+- 0 6378 6339"/>
                                <a:gd name="T9" fmla="*/ T8 w 52"/>
                                <a:gd name="T10" fmla="+- 0 15917 15855"/>
                                <a:gd name="T11" fmla="*/ 15917 h 77"/>
                                <a:gd name="T12" fmla="+- 0 6387 6339"/>
                                <a:gd name="T13" fmla="*/ T12 w 52"/>
                                <a:gd name="T14" fmla="+- 0 15917 15855"/>
                                <a:gd name="T15" fmla="*/ 15917 h 77"/>
                                <a:gd name="T16" fmla="+- 0 6385 6339"/>
                                <a:gd name="T17" fmla="*/ T16 w 52"/>
                                <a:gd name="T18" fmla="+- 0 15913 15855"/>
                                <a:gd name="T19" fmla="*/ 15913 h 77"/>
                              </a:gdLst>
                              <a:ahLst/>
                              <a:cxnLst>
                                <a:cxn ang="0">
                                  <a:pos x="T1" y="T3"/>
                                </a:cxn>
                                <a:cxn ang="0">
                                  <a:pos x="T5" y="T7"/>
                                </a:cxn>
                                <a:cxn ang="0">
                                  <a:pos x="T9" y="T11"/>
                                </a:cxn>
                                <a:cxn ang="0">
                                  <a:pos x="T13" y="T15"/>
                                </a:cxn>
                                <a:cxn ang="0">
                                  <a:pos x="T17" y="T19"/>
                                </a:cxn>
                              </a:cxnLst>
                              <a:rect l="0" t="0" r="r" b="b"/>
                              <a:pathLst>
                                <a:path w="52" h="77">
                                  <a:moveTo>
                                    <a:pt x="46" y="58"/>
                                  </a:moveTo>
                                  <a:lnTo>
                                    <a:pt x="43" y="60"/>
                                  </a:lnTo>
                                  <a:lnTo>
                                    <a:pt x="39" y="62"/>
                                  </a:lnTo>
                                  <a:lnTo>
                                    <a:pt x="48" y="62"/>
                                  </a:lnTo>
                                  <a:lnTo>
                                    <a:pt x="46"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178"/>
                          <wps:cNvSpPr>
                            <a:spLocks/>
                          </wps:cNvSpPr>
                          <wps:spPr bwMode="auto">
                            <a:xfrm>
                              <a:off x="6339" y="15855"/>
                              <a:ext cx="52" cy="77"/>
                            </a:xfrm>
                            <a:custGeom>
                              <a:avLst/>
                              <a:gdLst>
                                <a:gd name="T0" fmla="+- 0 6386 6339"/>
                                <a:gd name="T1" fmla="*/ T0 w 52"/>
                                <a:gd name="T2" fmla="+- 0 15872 15855"/>
                                <a:gd name="T3" fmla="*/ 15872 h 77"/>
                                <a:gd name="T4" fmla="+- 0 6339 6339"/>
                                <a:gd name="T5" fmla="*/ T4 w 52"/>
                                <a:gd name="T6" fmla="+- 0 15872 15855"/>
                                <a:gd name="T7" fmla="*/ 15872 h 77"/>
                                <a:gd name="T8" fmla="+- 0 6339 6339"/>
                                <a:gd name="T9" fmla="*/ T8 w 52"/>
                                <a:gd name="T10" fmla="+- 0 15886 15855"/>
                                <a:gd name="T11" fmla="*/ 15886 h 77"/>
                                <a:gd name="T12" fmla="+- 0 6386 6339"/>
                                <a:gd name="T13" fmla="*/ T12 w 52"/>
                                <a:gd name="T14" fmla="+- 0 15886 15855"/>
                                <a:gd name="T15" fmla="*/ 15886 h 77"/>
                                <a:gd name="T16" fmla="+- 0 6386 6339"/>
                                <a:gd name="T17" fmla="*/ T16 w 52"/>
                                <a:gd name="T18" fmla="+- 0 15872 15855"/>
                                <a:gd name="T19" fmla="*/ 15872 h 77"/>
                              </a:gdLst>
                              <a:ahLst/>
                              <a:cxnLst>
                                <a:cxn ang="0">
                                  <a:pos x="T1" y="T3"/>
                                </a:cxn>
                                <a:cxn ang="0">
                                  <a:pos x="T5" y="T7"/>
                                </a:cxn>
                                <a:cxn ang="0">
                                  <a:pos x="T9" y="T11"/>
                                </a:cxn>
                                <a:cxn ang="0">
                                  <a:pos x="T13" y="T15"/>
                                </a:cxn>
                                <a:cxn ang="0">
                                  <a:pos x="T17" y="T19"/>
                                </a:cxn>
                              </a:cxnLst>
                              <a:rect l="0" t="0" r="r" b="b"/>
                              <a:pathLst>
                                <a:path w="52" h="77">
                                  <a:moveTo>
                                    <a:pt x="47" y="17"/>
                                  </a:moveTo>
                                  <a:lnTo>
                                    <a:pt x="0" y="17"/>
                                  </a:lnTo>
                                  <a:lnTo>
                                    <a:pt x="0" y="31"/>
                                  </a:lnTo>
                                  <a:lnTo>
                                    <a:pt x="47" y="31"/>
                                  </a:lnTo>
                                  <a:lnTo>
                                    <a:pt x="47" y="1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177"/>
                          <wps:cNvSpPr>
                            <a:spLocks/>
                          </wps:cNvSpPr>
                          <wps:spPr bwMode="auto">
                            <a:xfrm>
                              <a:off x="6339" y="15855"/>
                              <a:ext cx="52" cy="77"/>
                            </a:xfrm>
                            <a:custGeom>
                              <a:avLst/>
                              <a:gdLst>
                                <a:gd name="T0" fmla="+- 0 6366 6339"/>
                                <a:gd name="T1" fmla="*/ T0 w 52"/>
                                <a:gd name="T2" fmla="+- 0 15855 15855"/>
                                <a:gd name="T3" fmla="*/ 15855 h 77"/>
                                <a:gd name="T4" fmla="+- 0 6350 6339"/>
                                <a:gd name="T5" fmla="*/ T4 w 52"/>
                                <a:gd name="T6" fmla="+- 0 15855 15855"/>
                                <a:gd name="T7" fmla="*/ 15855 h 77"/>
                                <a:gd name="T8" fmla="+- 0 6350 6339"/>
                                <a:gd name="T9" fmla="*/ T8 w 52"/>
                                <a:gd name="T10" fmla="+- 0 15872 15855"/>
                                <a:gd name="T11" fmla="*/ 15872 h 77"/>
                                <a:gd name="T12" fmla="+- 0 6366 6339"/>
                                <a:gd name="T13" fmla="*/ T12 w 52"/>
                                <a:gd name="T14" fmla="+- 0 15872 15855"/>
                                <a:gd name="T15" fmla="*/ 15872 h 77"/>
                                <a:gd name="T16" fmla="+- 0 6366 6339"/>
                                <a:gd name="T17" fmla="*/ T16 w 52"/>
                                <a:gd name="T18" fmla="+- 0 15855 15855"/>
                                <a:gd name="T19" fmla="*/ 15855 h 77"/>
                              </a:gdLst>
                              <a:ahLst/>
                              <a:cxnLst>
                                <a:cxn ang="0">
                                  <a:pos x="T1" y="T3"/>
                                </a:cxn>
                                <a:cxn ang="0">
                                  <a:pos x="T5" y="T7"/>
                                </a:cxn>
                                <a:cxn ang="0">
                                  <a:pos x="T9" y="T11"/>
                                </a:cxn>
                                <a:cxn ang="0">
                                  <a:pos x="T13" y="T15"/>
                                </a:cxn>
                                <a:cxn ang="0">
                                  <a:pos x="T17" y="T19"/>
                                </a:cxn>
                              </a:cxnLst>
                              <a:rect l="0" t="0" r="r" b="b"/>
                              <a:pathLst>
                                <a:path w="52" h="77">
                                  <a:moveTo>
                                    <a:pt x="27" y="0"/>
                                  </a:moveTo>
                                  <a:lnTo>
                                    <a:pt x="11" y="0"/>
                                  </a:lnTo>
                                  <a:lnTo>
                                    <a:pt x="11" y="17"/>
                                  </a:lnTo>
                                  <a:lnTo>
                                    <a:pt x="27" y="17"/>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9" name="Group 172"/>
                        <wpg:cNvGrpSpPr>
                          <a:grpSpLocks/>
                        </wpg:cNvGrpSpPr>
                        <wpg:grpSpPr bwMode="auto">
                          <a:xfrm>
                            <a:off x="6394" y="15871"/>
                            <a:ext cx="57" cy="61"/>
                            <a:chOff x="6394" y="15871"/>
                            <a:chExt cx="57" cy="61"/>
                          </a:xfrm>
                        </wpg:grpSpPr>
                        <wps:wsp>
                          <wps:cNvPr id="330" name="Freeform 175"/>
                          <wps:cNvSpPr>
                            <a:spLocks/>
                          </wps:cNvSpPr>
                          <wps:spPr bwMode="auto">
                            <a:xfrm>
                              <a:off x="6394" y="15871"/>
                              <a:ext cx="57" cy="61"/>
                            </a:xfrm>
                            <a:custGeom>
                              <a:avLst/>
                              <a:gdLst>
                                <a:gd name="T0" fmla="+- 0 6418 6394"/>
                                <a:gd name="T1" fmla="*/ T0 w 57"/>
                                <a:gd name="T2" fmla="+- 0 15871 15871"/>
                                <a:gd name="T3" fmla="*/ 15871 h 61"/>
                                <a:gd name="T4" fmla="+- 0 6400 6394"/>
                                <a:gd name="T5" fmla="*/ T4 w 57"/>
                                <a:gd name="T6" fmla="+- 0 15881 15871"/>
                                <a:gd name="T7" fmla="*/ 15881 h 61"/>
                                <a:gd name="T8" fmla="+- 0 6394 6394"/>
                                <a:gd name="T9" fmla="*/ T8 w 57"/>
                                <a:gd name="T10" fmla="+- 0 15904 15871"/>
                                <a:gd name="T11" fmla="*/ 15904 h 61"/>
                                <a:gd name="T12" fmla="+- 0 6403 6394"/>
                                <a:gd name="T13" fmla="*/ T12 w 57"/>
                                <a:gd name="T14" fmla="+- 0 15924 15871"/>
                                <a:gd name="T15" fmla="*/ 15924 h 61"/>
                                <a:gd name="T16" fmla="+- 0 6423 6394"/>
                                <a:gd name="T17" fmla="*/ T16 w 57"/>
                                <a:gd name="T18" fmla="+- 0 15931 15871"/>
                                <a:gd name="T19" fmla="*/ 15931 h 61"/>
                                <a:gd name="T20" fmla="+- 0 6433 6394"/>
                                <a:gd name="T21" fmla="*/ T20 w 57"/>
                                <a:gd name="T22" fmla="+- 0 15931 15871"/>
                                <a:gd name="T23" fmla="*/ 15931 h 61"/>
                                <a:gd name="T24" fmla="+- 0 6441 6394"/>
                                <a:gd name="T25" fmla="*/ T24 w 57"/>
                                <a:gd name="T26" fmla="+- 0 15929 15871"/>
                                <a:gd name="T27" fmla="*/ 15929 h 61"/>
                                <a:gd name="T28" fmla="+- 0 6448 6394"/>
                                <a:gd name="T29" fmla="*/ T28 w 57"/>
                                <a:gd name="T30" fmla="+- 0 15923 15871"/>
                                <a:gd name="T31" fmla="*/ 15923 h 61"/>
                                <a:gd name="T32" fmla="+- 0 6444 6394"/>
                                <a:gd name="T33" fmla="*/ T32 w 57"/>
                                <a:gd name="T34" fmla="+- 0 15918 15871"/>
                                <a:gd name="T35" fmla="*/ 15918 h 61"/>
                                <a:gd name="T36" fmla="+- 0 6417 6394"/>
                                <a:gd name="T37" fmla="*/ T36 w 57"/>
                                <a:gd name="T38" fmla="+- 0 15918 15871"/>
                                <a:gd name="T39" fmla="*/ 15918 h 61"/>
                                <a:gd name="T40" fmla="+- 0 6411 6394"/>
                                <a:gd name="T41" fmla="*/ T40 w 57"/>
                                <a:gd name="T42" fmla="+- 0 15915 15871"/>
                                <a:gd name="T43" fmla="*/ 15915 h 61"/>
                                <a:gd name="T44" fmla="+- 0 6409 6394"/>
                                <a:gd name="T45" fmla="*/ T44 w 57"/>
                                <a:gd name="T46" fmla="+- 0 15906 15871"/>
                                <a:gd name="T47" fmla="*/ 15906 h 61"/>
                                <a:gd name="T48" fmla="+- 0 6450 6394"/>
                                <a:gd name="T49" fmla="*/ T48 w 57"/>
                                <a:gd name="T50" fmla="+- 0 15906 15871"/>
                                <a:gd name="T51" fmla="*/ 15906 h 61"/>
                                <a:gd name="T52" fmla="+- 0 6451 6394"/>
                                <a:gd name="T53" fmla="*/ T52 w 57"/>
                                <a:gd name="T54" fmla="+- 0 15901 15871"/>
                                <a:gd name="T55" fmla="*/ 15901 h 61"/>
                                <a:gd name="T56" fmla="+- 0 6450 6394"/>
                                <a:gd name="T57" fmla="*/ T56 w 57"/>
                                <a:gd name="T58" fmla="+- 0 15896 15871"/>
                                <a:gd name="T59" fmla="*/ 15896 h 61"/>
                                <a:gd name="T60" fmla="+- 0 6410 6394"/>
                                <a:gd name="T61" fmla="*/ T60 w 57"/>
                                <a:gd name="T62" fmla="+- 0 15896 15871"/>
                                <a:gd name="T63" fmla="*/ 15896 h 61"/>
                                <a:gd name="T64" fmla="+- 0 6411 6394"/>
                                <a:gd name="T65" fmla="*/ T64 w 57"/>
                                <a:gd name="T66" fmla="+- 0 15889 15871"/>
                                <a:gd name="T67" fmla="*/ 15889 h 61"/>
                                <a:gd name="T68" fmla="+- 0 6415 6394"/>
                                <a:gd name="T69" fmla="*/ T68 w 57"/>
                                <a:gd name="T70" fmla="+- 0 15884 15871"/>
                                <a:gd name="T71" fmla="*/ 15884 h 61"/>
                                <a:gd name="T72" fmla="+- 0 6444 6394"/>
                                <a:gd name="T73" fmla="*/ T72 w 57"/>
                                <a:gd name="T74" fmla="+- 0 15884 15871"/>
                                <a:gd name="T75" fmla="*/ 15884 h 61"/>
                                <a:gd name="T76" fmla="+- 0 6440 6394"/>
                                <a:gd name="T77" fmla="*/ T76 w 57"/>
                                <a:gd name="T78" fmla="+- 0 15878 15871"/>
                                <a:gd name="T79" fmla="*/ 15878 h 61"/>
                                <a:gd name="T80" fmla="+- 0 6418 6394"/>
                                <a:gd name="T81" fmla="*/ T80 w 57"/>
                                <a:gd name="T82" fmla="+- 0 15871 15871"/>
                                <a:gd name="T83" fmla="*/ 15871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7" h="61">
                                  <a:moveTo>
                                    <a:pt x="24" y="0"/>
                                  </a:moveTo>
                                  <a:lnTo>
                                    <a:pt x="6" y="10"/>
                                  </a:lnTo>
                                  <a:lnTo>
                                    <a:pt x="0" y="33"/>
                                  </a:lnTo>
                                  <a:lnTo>
                                    <a:pt x="9" y="53"/>
                                  </a:lnTo>
                                  <a:lnTo>
                                    <a:pt x="29" y="60"/>
                                  </a:lnTo>
                                  <a:lnTo>
                                    <a:pt x="39" y="60"/>
                                  </a:lnTo>
                                  <a:lnTo>
                                    <a:pt x="47" y="58"/>
                                  </a:lnTo>
                                  <a:lnTo>
                                    <a:pt x="54" y="52"/>
                                  </a:lnTo>
                                  <a:lnTo>
                                    <a:pt x="50" y="47"/>
                                  </a:lnTo>
                                  <a:lnTo>
                                    <a:pt x="23" y="47"/>
                                  </a:lnTo>
                                  <a:lnTo>
                                    <a:pt x="17" y="44"/>
                                  </a:lnTo>
                                  <a:lnTo>
                                    <a:pt x="15" y="35"/>
                                  </a:lnTo>
                                  <a:lnTo>
                                    <a:pt x="56" y="35"/>
                                  </a:lnTo>
                                  <a:lnTo>
                                    <a:pt x="57" y="30"/>
                                  </a:lnTo>
                                  <a:lnTo>
                                    <a:pt x="56" y="25"/>
                                  </a:lnTo>
                                  <a:lnTo>
                                    <a:pt x="16" y="25"/>
                                  </a:lnTo>
                                  <a:lnTo>
                                    <a:pt x="17" y="18"/>
                                  </a:lnTo>
                                  <a:lnTo>
                                    <a:pt x="21" y="13"/>
                                  </a:lnTo>
                                  <a:lnTo>
                                    <a:pt x="50" y="13"/>
                                  </a:lnTo>
                                  <a:lnTo>
                                    <a:pt x="46" y="7"/>
                                  </a:lnTo>
                                  <a:lnTo>
                                    <a:pt x="2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174"/>
                          <wps:cNvSpPr>
                            <a:spLocks/>
                          </wps:cNvSpPr>
                          <wps:spPr bwMode="auto">
                            <a:xfrm>
                              <a:off x="6394" y="15871"/>
                              <a:ext cx="57" cy="61"/>
                            </a:xfrm>
                            <a:custGeom>
                              <a:avLst/>
                              <a:gdLst>
                                <a:gd name="T0" fmla="+- 0 6439 6394"/>
                                <a:gd name="T1" fmla="*/ T0 w 57"/>
                                <a:gd name="T2" fmla="+- 0 15913 15871"/>
                                <a:gd name="T3" fmla="*/ 15913 h 61"/>
                                <a:gd name="T4" fmla="+- 0 6435 6394"/>
                                <a:gd name="T5" fmla="*/ T4 w 57"/>
                                <a:gd name="T6" fmla="+- 0 15916 15871"/>
                                <a:gd name="T7" fmla="*/ 15916 h 61"/>
                                <a:gd name="T8" fmla="+- 0 6429 6394"/>
                                <a:gd name="T9" fmla="*/ T8 w 57"/>
                                <a:gd name="T10" fmla="+- 0 15918 15871"/>
                                <a:gd name="T11" fmla="*/ 15918 h 61"/>
                                <a:gd name="T12" fmla="+- 0 6444 6394"/>
                                <a:gd name="T13" fmla="*/ T12 w 57"/>
                                <a:gd name="T14" fmla="+- 0 15918 15871"/>
                                <a:gd name="T15" fmla="*/ 15918 h 61"/>
                                <a:gd name="T16" fmla="+- 0 6439 6394"/>
                                <a:gd name="T17" fmla="*/ T16 w 57"/>
                                <a:gd name="T18" fmla="+- 0 15913 15871"/>
                                <a:gd name="T19" fmla="*/ 15913 h 61"/>
                              </a:gdLst>
                              <a:ahLst/>
                              <a:cxnLst>
                                <a:cxn ang="0">
                                  <a:pos x="T1" y="T3"/>
                                </a:cxn>
                                <a:cxn ang="0">
                                  <a:pos x="T5" y="T7"/>
                                </a:cxn>
                                <a:cxn ang="0">
                                  <a:pos x="T9" y="T11"/>
                                </a:cxn>
                                <a:cxn ang="0">
                                  <a:pos x="T13" y="T15"/>
                                </a:cxn>
                                <a:cxn ang="0">
                                  <a:pos x="T17" y="T19"/>
                                </a:cxn>
                              </a:cxnLst>
                              <a:rect l="0" t="0" r="r" b="b"/>
                              <a:pathLst>
                                <a:path w="57" h="61">
                                  <a:moveTo>
                                    <a:pt x="45" y="42"/>
                                  </a:moveTo>
                                  <a:lnTo>
                                    <a:pt x="41" y="45"/>
                                  </a:lnTo>
                                  <a:lnTo>
                                    <a:pt x="35" y="47"/>
                                  </a:lnTo>
                                  <a:lnTo>
                                    <a:pt x="50" y="47"/>
                                  </a:lnTo>
                                  <a:lnTo>
                                    <a:pt x="45" y="4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173"/>
                          <wps:cNvSpPr>
                            <a:spLocks/>
                          </wps:cNvSpPr>
                          <wps:spPr bwMode="auto">
                            <a:xfrm>
                              <a:off x="6394" y="15871"/>
                              <a:ext cx="57" cy="61"/>
                            </a:xfrm>
                            <a:custGeom>
                              <a:avLst/>
                              <a:gdLst>
                                <a:gd name="T0" fmla="+- 0 6444 6394"/>
                                <a:gd name="T1" fmla="*/ T0 w 57"/>
                                <a:gd name="T2" fmla="+- 0 15884 15871"/>
                                <a:gd name="T3" fmla="*/ 15884 h 61"/>
                                <a:gd name="T4" fmla="+- 0 6429 6394"/>
                                <a:gd name="T5" fmla="*/ T4 w 57"/>
                                <a:gd name="T6" fmla="+- 0 15884 15871"/>
                                <a:gd name="T7" fmla="*/ 15884 h 61"/>
                                <a:gd name="T8" fmla="+- 0 6434 6394"/>
                                <a:gd name="T9" fmla="*/ T8 w 57"/>
                                <a:gd name="T10" fmla="+- 0 15888 15871"/>
                                <a:gd name="T11" fmla="*/ 15888 h 61"/>
                                <a:gd name="T12" fmla="+- 0 6435 6394"/>
                                <a:gd name="T13" fmla="*/ T12 w 57"/>
                                <a:gd name="T14" fmla="+- 0 15896 15871"/>
                                <a:gd name="T15" fmla="*/ 15896 h 61"/>
                                <a:gd name="T16" fmla="+- 0 6450 6394"/>
                                <a:gd name="T17" fmla="*/ T16 w 57"/>
                                <a:gd name="T18" fmla="+- 0 15896 15871"/>
                                <a:gd name="T19" fmla="*/ 15896 h 61"/>
                                <a:gd name="T20" fmla="+- 0 6450 6394"/>
                                <a:gd name="T21" fmla="*/ T20 w 57"/>
                                <a:gd name="T22" fmla="+- 0 15895 15871"/>
                                <a:gd name="T23" fmla="*/ 15895 h 61"/>
                                <a:gd name="T24" fmla="+- 0 6444 6394"/>
                                <a:gd name="T25" fmla="*/ T24 w 57"/>
                                <a:gd name="T26" fmla="+- 0 15884 15871"/>
                                <a:gd name="T27" fmla="*/ 15884 h 61"/>
                              </a:gdLst>
                              <a:ahLst/>
                              <a:cxnLst>
                                <a:cxn ang="0">
                                  <a:pos x="T1" y="T3"/>
                                </a:cxn>
                                <a:cxn ang="0">
                                  <a:pos x="T5" y="T7"/>
                                </a:cxn>
                                <a:cxn ang="0">
                                  <a:pos x="T9" y="T11"/>
                                </a:cxn>
                                <a:cxn ang="0">
                                  <a:pos x="T13" y="T15"/>
                                </a:cxn>
                                <a:cxn ang="0">
                                  <a:pos x="T17" y="T19"/>
                                </a:cxn>
                                <a:cxn ang="0">
                                  <a:pos x="T21" y="T23"/>
                                </a:cxn>
                                <a:cxn ang="0">
                                  <a:pos x="T25" y="T27"/>
                                </a:cxn>
                              </a:cxnLst>
                              <a:rect l="0" t="0" r="r" b="b"/>
                              <a:pathLst>
                                <a:path w="57" h="61">
                                  <a:moveTo>
                                    <a:pt x="50" y="13"/>
                                  </a:moveTo>
                                  <a:lnTo>
                                    <a:pt x="35" y="13"/>
                                  </a:lnTo>
                                  <a:lnTo>
                                    <a:pt x="40" y="17"/>
                                  </a:lnTo>
                                  <a:lnTo>
                                    <a:pt x="41" y="25"/>
                                  </a:lnTo>
                                  <a:lnTo>
                                    <a:pt x="56" y="25"/>
                                  </a:lnTo>
                                  <a:lnTo>
                                    <a:pt x="56" y="24"/>
                                  </a:lnTo>
                                  <a:lnTo>
                                    <a:pt x="50" y="1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 name="Group 168"/>
                        <wpg:cNvGrpSpPr>
                          <a:grpSpLocks/>
                        </wpg:cNvGrpSpPr>
                        <wpg:grpSpPr bwMode="auto">
                          <a:xfrm>
                            <a:off x="6142" y="15952"/>
                            <a:ext cx="85" cy="82"/>
                            <a:chOff x="6142" y="15952"/>
                            <a:chExt cx="85" cy="82"/>
                          </a:xfrm>
                        </wpg:grpSpPr>
                        <wps:wsp>
                          <wps:cNvPr id="334" name="Freeform 171"/>
                          <wps:cNvSpPr>
                            <a:spLocks/>
                          </wps:cNvSpPr>
                          <wps:spPr bwMode="auto">
                            <a:xfrm>
                              <a:off x="6142" y="15952"/>
                              <a:ext cx="85" cy="82"/>
                            </a:xfrm>
                            <a:custGeom>
                              <a:avLst/>
                              <a:gdLst>
                                <a:gd name="T0" fmla="+- 0 6199 6142"/>
                                <a:gd name="T1" fmla="*/ T0 w 85"/>
                                <a:gd name="T2" fmla="+- 0 15952 15952"/>
                                <a:gd name="T3" fmla="*/ 15952 h 82"/>
                                <a:gd name="T4" fmla="+- 0 6184 6142"/>
                                <a:gd name="T5" fmla="*/ T4 w 85"/>
                                <a:gd name="T6" fmla="+- 0 15952 15952"/>
                                <a:gd name="T7" fmla="*/ 15952 h 82"/>
                                <a:gd name="T8" fmla="+- 0 6162 6142"/>
                                <a:gd name="T9" fmla="*/ T8 w 85"/>
                                <a:gd name="T10" fmla="+- 0 15958 15952"/>
                                <a:gd name="T11" fmla="*/ 15958 h 82"/>
                                <a:gd name="T12" fmla="+- 0 6148 6142"/>
                                <a:gd name="T13" fmla="*/ T12 w 85"/>
                                <a:gd name="T14" fmla="+- 0 15973 15952"/>
                                <a:gd name="T15" fmla="*/ 15973 h 82"/>
                                <a:gd name="T16" fmla="+- 0 6142 6142"/>
                                <a:gd name="T17" fmla="*/ T16 w 85"/>
                                <a:gd name="T18" fmla="+- 0 15995 15952"/>
                                <a:gd name="T19" fmla="*/ 15995 h 82"/>
                                <a:gd name="T20" fmla="+- 0 6146 6142"/>
                                <a:gd name="T21" fmla="*/ T20 w 85"/>
                                <a:gd name="T22" fmla="+- 0 16013 15952"/>
                                <a:gd name="T23" fmla="*/ 16013 h 82"/>
                                <a:gd name="T24" fmla="+- 0 6158 6142"/>
                                <a:gd name="T25" fmla="*/ T24 w 85"/>
                                <a:gd name="T26" fmla="+- 0 16026 15952"/>
                                <a:gd name="T27" fmla="*/ 16026 h 82"/>
                                <a:gd name="T28" fmla="+- 0 6178 6142"/>
                                <a:gd name="T29" fmla="*/ T28 w 85"/>
                                <a:gd name="T30" fmla="+- 0 16033 15952"/>
                                <a:gd name="T31" fmla="*/ 16033 h 82"/>
                                <a:gd name="T32" fmla="+- 0 6206 6142"/>
                                <a:gd name="T33" fmla="*/ T32 w 85"/>
                                <a:gd name="T34" fmla="+- 0 16033 15952"/>
                                <a:gd name="T35" fmla="*/ 16033 h 82"/>
                                <a:gd name="T36" fmla="+- 0 6216 6142"/>
                                <a:gd name="T37" fmla="*/ T36 w 85"/>
                                <a:gd name="T38" fmla="+- 0 16023 15952"/>
                                <a:gd name="T39" fmla="*/ 16023 h 82"/>
                                <a:gd name="T40" fmla="+- 0 6171 6142"/>
                                <a:gd name="T41" fmla="*/ T40 w 85"/>
                                <a:gd name="T42" fmla="+- 0 16023 15952"/>
                                <a:gd name="T43" fmla="*/ 16023 h 82"/>
                                <a:gd name="T44" fmla="+- 0 6159 6142"/>
                                <a:gd name="T45" fmla="*/ T44 w 85"/>
                                <a:gd name="T46" fmla="+- 0 16012 15952"/>
                                <a:gd name="T47" fmla="*/ 16012 h 82"/>
                                <a:gd name="T48" fmla="+- 0 6159 6142"/>
                                <a:gd name="T49" fmla="*/ T48 w 85"/>
                                <a:gd name="T50" fmla="+- 0 15979 15952"/>
                                <a:gd name="T51" fmla="*/ 15979 h 82"/>
                                <a:gd name="T52" fmla="+- 0 6171 6142"/>
                                <a:gd name="T53" fmla="*/ T52 w 85"/>
                                <a:gd name="T54" fmla="+- 0 15968 15952"/>
                                <a:gd name="T55" fmla="*/ 15968 h 82"/>
                                <a:gd name="T56" fmla="+- 0 6215 6142"/>
                                <a:gd name="T57" fmla="*/ T56 w 85"/>
                                <a:gd name="T58" fmla="+- 0 15968 15952"/>
                                <a:gd name="T59" fmla="*/ 15968 h 82"/>
                                <a:gd name="T60" fmla="+- 0 6218 6142"/>
                                <a:gd name="T61" fmla="*/ T60 w 85"/>
                                <a:gd name="T62" fmla="+- 0 15965 15952"/>
                                <a:gd name="T63" fmla="*/ 15965 h 82"/>
                                <a:gd name="T64" fmla="+- 0 6210 6142"/>
                                <a:gd name="T65" fmla="*/ T64 w 85"/>
                                <a:gd name="T66" fmla="+- 0 15957 15952"/>
                                <a:gd name="T67" fmla="*/ 15957 h 82"/>
                                <a:gd name="T68" fmla="+- 0 6199 6142"/>
                                <a:gd name="T69" fmla="*/ T68 w 85"/>
                                <a:gd name="T70" fmla="+- 0 15952 15952"/>
                                <a:gd name="T71" fmla="*/ 15952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5" h="82">
                                  <a:moveTo>
                                    <a:pt x="57" y="0"/>
                                  </a:moveTo>
                                  <a:lnTo>
                                    <a:pt x="42" y="0"/>
                                  </a:lnTo>
                                  <a:lnTo>
                                    <a:pt x="20" y="6"/>
                                  </a:lnTo>
                                  <a:lnTo>
                                    <a:pt x="6" y="21"/>
                                  </a:lnTo>
                                  <a:lnTo>
                                    <a:pt x="0" y="43"/>
                                  </a:lnTo>
                                  <a:lnTo>
                                    <a:pt x="4" y="61"/>
                                  </a:lnTo>
                                  <a:lnTo>
                                    <a:pt x="16" y="74"/>
                                  </a:lnTo>
                                  <a:lnTo>
                                    <a:pt x="36" y="81"/>
                                  </a:lnTo>
                                  <a:lnTo>
                                    <a:pt x="64" y="81"/>
                                  </a:lnTo>
                                  <a:lnTo>
                                    <a:pt x="74" y="71"/>
                                  </a:lnTo>
                                  <a:lnTo>
                                    <a:pt x="29" y="71"/>
                                  </a:lnTo>
                                  <a:lnTo>
                                    <a:pt x="17" y="60"/>
                                  </a:lnTo>
                                  <a:lnTo>
                                    <a:pt x="17" y="27"/>
                                  </a:lnTo>
                                  <a:lnTo>
                                    <a:pt x="29" y="16"/>
                                  </a:lnTo>
                                  <a:lnTo>
                                    <a:pt x="73" y="16"/>
                                  </a:lnTo>
                                  <a:lnTo>
                                    <a:pt x="76" y="13"/>
                                  </a:lnTo>
                                  <a:lnTo>
                                    <a:pt x="68" y="5"/>
                                  </a:lnTo>
                                  <a:lnTo>
                                    <a:pt x="5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70"/>
                          <wps:cNvSpPr>
                            <a:spLocks/>
                          </wps:cNvSpPr>
                          <wps:spPr bwMode="auto">
                            <a:xfrm>
                              <a:off x="6142" y="15952"/>
                              <a:ext cx="85" cy="82"/>
                            </a:xfrm>
                            <a:custGeom>
                              <a:avLst/>
                              <a:gdLst>
                                <a:gd name="T0" fmla="+- 0 6226 6142"/>
                                <a:gd name="T1" fmla="*/ T0 w 85"/>
                                <a:gd name="T2" fmla="+- 0 15991 15952"/>
                                <a:gd name="T3" fmla="*/ 15991 h 82"/>
                                <a:gd name="T4" fmla="+- 0 6188 6142"/>
                                <a:gd name="T5" fmla="*/ T4 w 85"/>
                                <a:gd name="T6" fmla="+- 0 15991 15952"/>
                                <a:gd name="T7" fmla="*/ 15991 h 82"/>
                                <a:gd name="T8" fmla="+- 0 6188 6142"/>
                                <a:gd name="T9" fmla="*/ T8 w 85"/>
                                <a:gd name="T10" fmla="+- 0 16004 15952"/>
                                <a:gd name="T11" fmla="*/ 16004 h 82"/>
                                <a:gd name="T12" fmla="+- 0 6209 6142"/>
                                <a:gd name="T13" fmla="*/ T12 w 85"/>
                                <a:gd name="T14" fmla="+- 0 16004 15952"/>
                                <a:gd name="T15" fmla="*/ 16004 h 82"/>
                                <a:gd name="T16" fmla="+- 0 6207 6142"/>
                                <a:gd name="T17" fmla="*/ T16 w 85"/>
                                <a:gd name="T18" fmla="+- 0 16016 15952"/>
                                <a:gd name="T19" fmla="*/ 16016 h 82"/>
                                <a:gd name="T20" fmla="+- 0 6199 6142"/>
                                <a:gd name="T21" fmla="*/ T20 w 85"/>
                                <a:gd name="T22" fmla="+- 0 16023 15952"/>
                                <a:gd name="T23" fmla="*/ 16023 h 82"/>
                                <a:gd name="T24" fmla="+- 0 6216 6142"/>
                                <a:gd name="T25" fmla="*/ T24 w 85"/>
                                <a:gd name="T26" fmla="+- 0 16023 15952"/>
                                <a:gd name="T27" fmla="*/ 16023 h 82"/>
                                <a:gd name="T28" fmla="+- 0 6221 6142"/>
                                <a:gd name="T29" fmla="*/ T28 w 85"/>
                                <a:gd name="T30" fmla="+- 0 16018 15952"/>
                                <a:gd name="T31" fmla="*/ 16018 h 82"/>
                                <a:gd name="T32" fmla="+- 0 6226 6142"/>
                                <a:gd name="T33" fmla="*/ T32 w 85"/>
                                <a:gd name="T34" fmla="+- 0 15995 15952"/>
                                <a:gd name="T35" fmla="*/ 15995 h 82"/>
                                <a:gd name="T36" fmla="+- 0 6226 6142"/>
                                <a:gd name="T37" fmla="*/ T36 w 85"/>
                                <a:gd name="T38" fmla="+- 0 15994 15952"/>
                                <a:gd name="T39" fmla="*/ 15994 h 82"/>
                                <a:gd name="T40" fmla="+- 0 6226 6142"/>
                                <a:gd name="T41" fmla="*/ T40 w 85"/>
                                <a:gd name="T42" fmla="+- 0 15991 15952"/>
                                <a:gd name="T43" fmla="*/ 15991 h 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85" h="82">
                                  <a:moveTo>
                                    <a:pt x="84" y="39"/>
                                  </a:moveTo>
                                  <a:lnTo>
                                    <a:pt x="46" y="39"/>
                                  </a:lnTo>
                                  <a:lnTo>
                                    <a:pt x="46" y="52"/>
                                  </a:lnTo>
                                  <a:lnTo>
                                    <a:pt x="67" y="52"/>
                                  </a:lnTo>
                                  <a:lnTo>
                                    <a:pt x="65" y="64"/>
                                  </a:lnTo>
                                  <a:lnTo>
                                    <a:pt x="57" y="71"/>
                                  </a:lnTo>
                                  <a:lnTo>
                                    <a:pt x="74" y="71"/>
                                  </a:lnTo>
                                  <a:lnTo>
                                    <a:pt x="79" y="66"/>
                                  </a:lnTo>
                                  <a:lnTo>
                                    <a:pt x="84" y="43"/>
                                  </a:lnTo>
                                  <a:lnTo>
                                    <a:pt x="84" y="42"/>
                                  </a:lnTo>
                                  <a:lnTo>
                                    <a:pt x="84" y="3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69"/>
                          <wps:cNvSpPr>
                            <a:spLocks/>
                          </wps:cNvSpPr>
                          <wps:spPr bwMode="auto">
                            <a:xfrm>
                              <a:off x="6142" y="15952"/>
                              <a:ext cx="85" cy="82"/>
                            </a:xfrm>
                            <a:custGeom>
                              <a:avLst/>
                              <a:gdLst>
                                <a:gd name="T0" fmla="+- 0 6215 6142"/>
                                <a:gd name="T1" fmla="*/ T0 w 85"/>
                                <a:gd name="T2" fmla="+- 0 15968 15952"/>
                                <a:gd name="T3" fmla="*/ 15968 h 82"/>
                                <a:gd name="T4" fmla="+- 0 6194 6142"/>
                                <a:gd name="T5" fmla="*/ T4 w 85"/>
                                <a:gd name="T6" fmla="+- 0 15968 15952"/>
                                <a:gd name="T7" fmla="*/ 15968 h 82"/>
                                <a:gd name="T8" fmla="+- 0 6201 6142"/>
                                <a:gd name="T9" fmla="*/ T8 w 85"/>
                                <a:gd name="T10" fmla="+- 0 15971 15952"/>
                                <a:gd name="T11" fmla="*/ 15971 h 82"/>
                                <a:gd name="T12" fmla="+- 0 6206 6142"/>
                                <a:gd name="T13" fmla="*/ T12 w 85"/>
                                <a:gd name="T14" fmla="+- 0 15977 15952"/>
                                <a:gd name="T15" fmla="*/ 15977 h 82"/>
                                <a:gd name="T16" fmla="+- 0 6215 6142"/>
                                <a:gd name="T17" fmla="*/ T16 w 85"/>
                                <a:gd name="T18" fmla="+- 0 15968 15952"/>
                                <a:gd name="T19" fmla="*/ 15968 h 82"/>
                              </a:gdLst>
                              <a:ahLst/>
                              <a:cxnLst>
                                <a:cxn ang="0">
                                  <a:pos x="T1" y="T3"/>
                                </a:cxn>
                                <a:cxn ang="0">
                                  <a:pos x="T5" y="T7"/>
                                </a:cxn>
                                <a:cxn ang="0">
                                  <a:pos x="T9" y="T11"/>
                                </a:cxn>
                                <a:cxn ang="0">
                                  <a:pos x="T13" y="T15"/>
                                </a:cxn>
                                <a:cxn ang="0">
                                  <a:pos x="T17" y="T19"/>
                                </a:cxn>
                              </a:cxnLst>
                              <a:rect l="0" t="0" r="r" b="b"/>
                              <a:pathLst>
                                <a:path w="85" h="82">
                                  <a:moveTo>
                                    <a:pt x="73" y="16"/>
                                  </a:moveTo>
                                  <a:lnTo>
                                    <a:pt x="52" y="16"/>
                                  </a:lnTo>
                                  <a:lnTo>
                                    <a:pt x="59" y="19"/>
                                  </a:lnTo>
                                  <a:lnTo>
                                    <a:pt x="64" y="25"/>
                                  </a:lnTo>
                                  <a:lnTo>
                                    <a:pt x="73" y="1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7" name="Group 165"/>
                        <wpg:cNvGrpSpPr>
                          <a:grpSpLocks/>
                        </wpg:cNvGrpSpPr>
                        <wpg:grpSpPr bwMode="auto">
                          <a:xfrm>
                            <a:off x="6235" y="15979"/>
                            <a:ext cx="62" cy="59"/>
                            <a:chOff x="6235" y="15979"/>
                            <a:chExt cx="62" cy="59"/>
                          </a:xfrm>
                        </wpg:grpSpPr>
                        <wps:wsp>
                          <wps:cNvPr id="338" name="Freeform 167"/>
                          <wps:cNvSpPr>
                            <a:spLocks/>
                          </wps:cNvSpPr>
                          <wps:spPr bwMode="auto">
                            <a:xfrm>
                              <a:off x="6235" y="15979"/>
                              <a:ext cx="62" cy="59"/>
                            </a:xfrm>
                            <a:custGeom>
                              <a:avLst/>
                              <a:gdLst>
                                <a:gd name="T0" fmla="+- 0 6256 6235"/>
                                <a:gd name="T1" fmla="*/ T0 w 62"/>
                                <a:gd name="T2" fmla="+- 0 15979 15979"/>
                                <a:gd name="T3" fmla="*/ 15979 h 59"/>
                                <a:gd name="T4" fmla="+- 0 6240 6235"/>
                                <a:gd name="T5" fmla="*/ T4 w 62"/>
                                <a:gd name="T6" fmla="+- 0 15991 15979"/>
                                <a:gd name="T7" fmla="*/ 15991 h 59"/>
                                <a:gd name="T8" fmla="+- 0 6235 6235"/>
                                <a:gd name="T9" fmla="*/ T8 w 62"/>
                                <a:gd name="T10" fmla="+- 0 16015 15979"/>
                                <a:gd name="T11" fmla="*/ 16015 h 59"/>
                                <a:gd name="T12" fmla="+- 0 6246 6235"/>
                                <a:gd name="T13" fmla="*/ T12 w 62"/>
                                <a:gd name="T14" fmla="+- 0 16032 15979"/>
                                <a:gd name="T15" fmla="*/ 16032 h 59"/>
                                <a:gd name="T16" fmla="+- 0 6270 6235"/>
                                <a:gd name="T17" fmla="*/ T16 w 62"/>
                                <a:gd name="T18" fmla="+- 0 16038 15979"/>
                                <a:gd name="T19" fmla="*/ 16038 h 59"/>
                                <a:gd name="T20" fmla="+- 0 6289 6235"/>
                                <a:gd name="T21" fmla="*/ T20 w 62"/>
                                <a:gd name="T22" fmla="+- 0 16028 15979"/>
                                <a:gd name="T23" fmla="*/ 16028 h 59"/>
                                <a:gd name="T24" fmla="+- 0 6291 6235"/>
                                <a:gd name="T25" fmla="*/ T24 w 62"/>
                                <a:gd name="T26" fmla="+- 0 16024 15979"/>
                                <a:gd name="T27" fmla="*/ 16024 h 59"/>
                                <a:gd name="T28" fmla="+- 0 6257 6235"/>
                                <a:gd name="T29" fmla="*/ T28 w 62"/>
                                <a:gd name="T30" fmla="+- 0 16024 15979"/>
                                <a:gd name="T31" fmla="*/ 16024 h 59"/>
                                <a:gd name="T32" fmla="+- 0 6250 6235"/>
                                <a:gd name="T33" fmla="*/ T32 w 62"/>
                                <a:gd name="T34" fmla="+- 0 16017 15979"/>
                                <a:gd name="T35" fmla="*/ 16017 h 59"/>
                                <a:gd name="T36" fmla="+- 0 6250 6235"/>
                                <a:gd name="T37" fmla="*/ T36 w 62"/>
                                <a:gd name="T38" fmla="+- 0 15999 15979"/>
                                <a:gd name="T39" fmla="*/ 15999 h 59"/>
                                <a:gd name="T40" fmla="+- 0 6257 6235"/>
                                <a:gd name="T41" fmla="*/ T40 w 62"/>
                                <a:gd name="T42" fmla="+- 0 15992 15979"/>
                                <a:gd name="T43" fmla="*/ 15992 h 59"/>
                                <a:gd name="T44" fmla="+- 0 6290 6235"/>
                                <a:gd name="T45" fmla="*/ T44 w 62"/>
                                <a:gd name="T46" fmla="+- 0 15992 15979"/>
                                <a:gd name="T47" fmla="*/ 15992 h 59"/>
                                <a:gd name="T48" fmla="+- 0 6281 6235"/>
                                <a:gd name="T49" fmla="*/ T48 w 62"/>
                                <a:gd name="T50" fmla="+- 0 15983 15979"/>
                                <a:gd name="T51" fmla="*/ 15983 h 59"/>
                                <a:gd name="T52" fmla="+- 0 6256 6235"/>
                                <a:gd name="T53" fmla="*/ T52 w 62"/>
                                <a:gd name="T54" fmla="+- 0 15979 15979"/>
                                <a:gd name="T55" fmla="*/ 15979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2" h="59">
                                  <a:moveTo>
                                    <a:pt x="21" y="0"/>
                                  </a:moveTo>
                                  <a:lnTo>
                                    <a:pt x="5" y="12"/>
                                  </a:lnTo>
                                  <a:lnTo>
                                    <a:pt x="0" y="36"/>
                                  </a:lnTo>
                                  <a:lnTo>
                                    <a:pt x="11" y="53"/>
                                  </a:lnTo>
                                  <a:lnTo>
                                    <a:pt x="35" y="59"/>
                                  </a:lnTo>
                                  <a:lnTo>
                                    <a:pt x="54" y="49"/>
                                  </a:lnTo>
                                  <a:lnTo>
                                    <a:pt x="56" y="45"/>
                                  </a:lnTo>
                                  <a:lnTo>
                                    <a:pt x="22" y="45"/>
                                  </a:lnTo>
                                  <a:lnTo>
                                    <a:pt x="15" y="38"/>
                                  </a:lnTo>
                                  <a:lnTo>
                                    <a:pt x="15" y="20"/>
                                  </a:lnTo>
                                  <a:lnTo>
                                    <a:pt x="22" y="13"/>
                                  </a:lnTo>
                                  <a:lnTo>
                                    <a:pt x="55" y="13"/>
                                  </a:lnTo>
                                  <a:lnTo>
                                    <a:pt x="46" y="4"/>
                                  </a:lnTo>
                                  <a:lnTo>
                                    <a:pt x="21"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166"/>
                          <wps:cNvSpPr>
                            <a:spLocks/>
                          </wps:cNvSpPr>
                          <wps:spPr bwMode="auto">
                            <a:xfrm>
                              <a:off x="6235" y="15979"/>
                              <a:ext cx="62" cy="59"/>
                            </a:xfrm>
                            <a:custGeom>
                              <a:avLst/>
                              <a:gdLst>
                                <a:gd name="T0" fmla="+- 0 6290 6235"/>
                                <a:gd name="T1" fmla="*/ T0 w 62"/>
                                <a:gd name="T2" fmla="+- 0 15992 15979"/>
                                <a:gd name="T3" fmla="*/ 15992 h 59"/>
                                <a:gd name="T4" fmla="+- 0 6274 6235"/>
                                <a:gd name="T5" fmla="*/ T4 w 62"/>
                                <a:gd name="T6" fmla="+- 0 15992 15979"/>
                                <a:gd name="T7" fmla="*/ 15992 h 59"/>
                                <a:gd name="T8" fmla="+- 0 6281 6235"/>
                                <a:gd name="T9" fmla="*/ T8 w 62"/>
                                <a:gd name="T10" fmla="+- 0 15999 15979"/>
                                <a:gd name="T11" fmla="*/ 15999 h 59"/>
                                <a:gd name="T12" fmla="+- 0 6281 6235"/>
                                <a:gd name="T13" fmla="*/ T12 w 62"/>
                                <a:gd name="T14" fmla="+- 0 16017 15979"/>
                                <a:gd name="T15" fmla="*/ 16017 h 59"/>
                                <a:gd name="T16" fmla="+- 0 6274 6235"/>
                                <a:gd name="T17" fmla="*/ T16 w 62"/>
                                <a:gd name="T18" fmla="+- 0 16024 15979"/>
                                <a:gd name="T19" fmla="*/ 16024 h 59"/>
                                <a:gd name="T20" fmla="+- 0 6291 6235"/>
                                <a:gd name="T21" fmla="*/ T20 w 62"/>
                                <a:gd name="T22" fmla="+- 0 16024 15979"/>
                                <a:gd name="T23" fmla="*/ 16024 h 59"/>
                                <a:gd name="T24" fmla="+- 0 6297 6235"/>
                                <a:gd name="T25" fmla="*/ T24 w 62"/>
                                <a:gd name="T26" fmla="+- 0 16008 15979"/>
                                <a:gd name="T27" fmla="*/ 16008 h 59"/>
                                <a:gd name="T28" fmla="+- 0 6295 6235"/>
                                <a:gd name="T29" fmla="*/ T28 w 62"/>
                                <a:gd name="T30" fmla="+- 0 15997 15979"/>
                                <a:gd name="T31" fmla="*/ 15997 h 59"/>
                                <a:gd name="T32" fmla="+- 0 6290 6235"/>
                                <a:gd name="T33" fmla="*/ T32 w 62"/>
                                <a:gd name="T34" fmla="+- 0 15992 15979"/>
                                <a:gd name="T35" fmla="*/ 15992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2" h="59">
                                  <a:moveTo>
                                    <a:pt x="55" y="13"/>
                                  </a:moveTo>
                                  <a:lnTo>
                                    <a:pt x="39" y="13"/>
                                  </a:lnTo>
                                  <a:lnTo>
                                    <a:pt x="46" y="20"/>
                                  </a:lnTo>
                                  <a:lnTo>
                                    <a:pt x="46" y="38"/>
                                  </a:lnTo>
                                  <a:lnTo>
                                    <a:pt x="39" y="45"/>
                                  </a:lnTo>
                                  <a:lnTo>
                                    <a:pt x="56" y="45"/>
                                  </a:lnTo>
                                  <a:lnTo>
                                    <a:pt x="62" y="29"/>
                                  </a:lnTo>
                                  <a:lnTo>
                                    <a:pt x="60" y="18"/>
                                  </a:lnTo>
                                  <a:lnTo>
                                    <a:pt x="55" y="1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0" name="Group 162"/>
                        <wpg:cNvGrpSpPr>
                          <a:grpSpLocks/>
                        </wpg:cNvGrpSpPr>
                        <wpg:grpSpPr bwMode="auto">
                          <a:xfrm>
                            <a:off x="6298" y="15979"/>
                            <a:ext cx="64" cy="58"/>
                            <a:chOff x="6298" y="15979"/>
                            <a:chExt cx="64" cy="58"/>
                          </a:xfrm>
                        </wpg:grpSpPr>
                        <wps:wsp>
                          <wps:cNvPr id="341" name="Freeform 164"/>
                          <wps:cNvSpPr>
                            <a:spLocks/>
                          </wps:cNvSpPr>
                          <wps:spPr bwMode="auto">
                            <a:xfrm>
                              <a:off x="6298" y="15979"/>
                              <a:ext cx="64" cy="58"/>
                            </a:xfrm>
                            <a:custGeom>
                              <a:avLst/>
                              <a:gdLst>
                                <a:gd name="T0" fmla="+- 0 6315 6298"/>
                                <a:gd name="T1" fmla="*/ T0 w 64"/>
                                <a:gd name="T2" fmla="+- 0 15979 15979"/>
                                <a:gd name="T3" fmla="*/ 15979 h 58"/>
                                <a:gd name="T4" fmla="+- 0 6298 6298"/>
                                <a:gd name="T5" fmla="*/ T4 w 64"/>
                                <a:gd name="T6" fmla="+- 0 15979 15979"/>
                                <a:gd name="T7" fmla="*/ 15979 h 58"/>
                                <a:gd name="T8" fmla="+- 0 6321 6298"/>
                                <a:gd name="T9" fmla="*/ T8 w 64"/>
                                <a:gd name="T10" fmla="+- 0 16037 15979"/>
                                <a:gd name="T11" fmla="*/ 16037 h 58"/>
                                <a:gd name="T12" fmla="+- 0 6339 6298"/>
                                <a:gd name="T13" fmla="*/ T12 w 64"/>
                                <a:gd name="T14" fmla="+- 0 16037 15979"/>
                                <a:gd name="T15" fmla="*/ 16037 h 58"/>
                                <a:gd name="T16" fmla="+- 0 6345 6298"/>
                                <a:gd name="T17" fmla="*/ T16 w 64"/>
                                <a:gd name="T18" fmla="+- 0 16020 15979"/>
                                <a:gd name="T19" fmla="*/ 16020 h 58"/>
                                <a:gd name="T20" fmla="+- 0 6330 6298"/>
                                <a:gd name="T21" fmla="*/ T20 w 64"/>
                                <a:gd name="T22" fmla="+- 0 16020 15979"/>
                                <a:gd name="T23" fmla="*/ 16020 h 58"/>
                                <a:gd name="T24" fmla="+- 0 6315 6298"/>
                                <a:gd name="T25" fmla="*/ T24 w 64"/>
                                <a:gd name="T26" fmla="+- 0 15979 15979"/>
                                <a:gd name="T27" fmla="*/ 15979 h 58"/>
                              </a:gdLst>
                              <a:ahLst/>
                              <a:cxnLst>
                                <a:cxn ang="0">
                                  <a:pos x="T1" y="T3"/>
                                </a:cxn>
                                <a:cxn ang="0">
                                  <a:pos x="T5" y="T7"/>
                                </a:cxn>
                                <a:cxn ang="0">
                                  <a:pos x="T9" y="T11"/>
                                </a:cxn>
                                <a:cxn ang="0">
                                  <a:pos x="T13" y="T15"/>
                                </a:cxn>
                                <a:cxn ang="0">
                                  <a:pos x="T17" y="T19"/>
                                </a:cxn>
                                <a:cxn ang="0">
                                  <a:pos x="T21" y="T23"/>
                                </a:cxn>
                                <a:cxn ang="0">
                                  <a:pos x="T25" y="T27"/>
                                </a:cxn>
                              </a:cxnLst>
                              <a:rect l="0" t="0" r="r" b="b"/>
                              <a:pathLst>
                                <a:path w="64" h="58">
                                  <a:moveTo>
                                    <a:pt x="17" y="0"/>
                                  </a:moveTo>
                                  <a:lnTo>
                                    <a:pt x="0" y="0"/>
                                  </a:lnTo>
                                  <a:lnTo>
                                    <a:pt x="23" y="58"/>
                                  </a:lnTo>
                                  <a:lnTo>
                                    <a:pt x="41" y="58"/>
                                  </a:lnTo>
                                  <a:lnTo>
                                    <a:pt x="47" y="41"/>
                                  </a:lnTo>
                                  <a:lnTo>
                                    <a:pt x="32" y="41"/>
                                  </a:lnTo>
                                  <a:lnTo>
                                    <a:pt x="1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163"/>
                          <wps:cNvSpPr>
                            <a:spLocks/>
                          </wps:cNvSpPr>
                          <wps:spPr bwMode="auto">
                            <a:xfrm>
                              <a:off x="6298" y="15979"/>
                              <a:ext cx="64" cy="58"/>
                            </a:xfrm>
                            <a:custGeom>
                              <a:avLst/>
                              <a:gdLst>
                                <a:gd name="T0" fmla="+- 0 6361 6298"/>
                                <a:gd name="T1" fmla="*/ T0 w 64"/>
                                <a:gd name="T2" fmla="+- 0 15979 15979"/>
                                <a:gd name="T3" fmla="*/ 15979 h 58"/>
                                <a:gd name="T4" fmla="+- 0 6345 6298"/>
                                <a:gd name="T5" fmla="*/ T4 w 64"/>
                                <a:gd name="T6" fmla="+- 0 15979 15979"/>
                                <a:gd name="T7" fmla="*/ 15979 h 58"/>
                                <a:gd name="T8" fmla="+- 0 6330 6298"/>
                                <a:gd name="T9" fmla="*/ T8 w 64"/>
                                <a:gd name="T10" fmla="+- 0 16020 15979"/>
                                <a:gd name="T11" fmla="*/ 16020 h 58"/>
                                <a:gd name="T12" fmla="+- 0 6345 6298"/>
                                <a:gd name="T13" fmla="*/ T12 w 64"/>
                                <a:gd name="T14" fmla="+- 0 16020 15979"/>
                                <a:gd name="T15" fmla="*/ 16020 h 58"/>
                                <a:gd name="T16" fmla="+- 0 6361 6298"/>
                                <a:gd name="T17" fmla="*/ T16 w 64"/>
                                <a:gd name="T18" fmla="+- 0 15979 15979"/>
                                <a:gd name="T19" fmla="*/ 15979 h 58"/>
                              </a:gdLst>
                              <a:ahLst/>
                              <a:cxnLst>
                                <a:cxn ang="0">
                                  <a:pos x="T1" y="T3"/>
                                </a:cxn>
                                <a:cxn ang="0">
                                  <a:pos x="T5" y="T7"/>
                                </a:cxn>
                                <a:cxn ang="0">
                                  <a:pos x="T9" y="T11"/>
                                </a:cxn>
                                <a:cxn ang="0">
                                  <a:pos x="T13" y="T15"/>
                                </a:cxn>
                                <a:cxn ang="0">
                                  <a:pos x="T17" y="T19"/>
                                </a:cxn>
                              </a:cxnLst>
                              <a:rect l="0" t="0" r="r" b="b"/>
                              <a:pathLst>
                                <a:path w="64" h="58">
                                  <a:moveTo>
                                    <a:pt x="63" y="0"/>
                                  </a:moveTo>
                                  <a:lnTo>
                                    <a:pt x="47" y="0"/>
                                  </a:lnTo>
                                  <a:lnTo>
                                    <a:pt x="32" y="41"/>
                                  </a:lnTo>
                                  <a:lnTo>
                                    <a:pt x="47" y="41"/>
                                  </a:lnTo>
                                  <a:lnTo>
                                    <a:pt x="6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3" name="Group 158"/>
                        <wpg:cNvGrpSpPr>
                          <a:grpSpLocks/>
                        </wpg:cNvGrpSpPr>
                        <wpg:grpSpPr bwMode="auto">
                          <a:xfrm>
                            <a:off x="6363" y="15978"/>
                            <a:ext cx="57" cy="61"/>
                            <a:chOff x="6363" y="15978"/>
                            <a:chExt cx="57" cy="61"/>
                          </a:xfrm>
                        </wpg:grpSpPr>
                        <wps:wsp>
                          <wps:cNvPr id="344" name="Freeform 161"/>
                          <wps:cNvSpPr>
                            <a:spLocks/>
                          </wps:cNvSpPr>
                          <wps:spPr bwMode="auto">
                            <a:xfrm>
                              <a:off x="6363" y="15978"/>
                              <a:ext cx="57" cy="61"/>
                            </a:xfrm>
                            <a:custGeom>
                              <a:avLst/>
                              <a:gdLst>
                                <a:gd name="T0" fmla="+- 0 6387 6363"/>
                                <a:gd name="T1" fmla="*/ T0 w 57"/>
                                <a:gd name="T2" fmla="+- 0 15978 15978"/>
                                <a:gd name="T3" fmla="*/ 15978 h 61"/>
                                <a:gd name="T4" fmla="+- 0 6369 6363"/>
                                <a:gd name="T5" fmla="*/ T4 w 57"/>
                                <a:gd name="T6" fmla="+- 0 15988 15978"/>
                                <a:gd name="T7" fmla="*/ 15988 h 61"/>
                                <a:gd name="T8" fmla="+- 0 6363 6363"/>
                                <a:gd name="T9" fmla="*/ T8 w 57"/>
                                <a:gd name="T10" fmla="+- 0 16011 15978"/>
                                <a:gd name="T11" fmla="*/ 16011 h 61"/>
                                <a:gd name="T12" fmla="+- 0 6372 6363"/>
                                <a:gd name="T13" fmla="*/ T12 w 57"/>
                                <a:gd name="T14" fmla="+- 0 16031 15978"/>
                                <a:gd name="T15" fmla="*/ 16031 h 61"/>
                                <a:gd name="T16" fmla="+- 0 6393 6363"/>
                                <a:gd name="T17" fmla="*/ T16 w 57"/>
                                <a:gd name="T18" fmla="+- 0 16038 15978"/>
                                <a:gd name="T19" fmla="*/ 16038 h 61"/>
                                <a:gd name="T20" fmla="+- 0 6402 6363"/>
                                <a:gd name="T21" fmla="*/ T20 w 57"/>
                                <a:gd name="T22" fmla="+- 0 16038 15978"/>
                                <a:gd name="T23" fmla="*/ 16038 h 61"/>
                                <a:gd name="T24" fmla="+- 0 6411 6363"/>
                                <a:gd name="T25" fmla="*/ T24 w 57"/>
                                <a:gd name="T26" fmla="+- 0 16036 15978"/>
                                <a:gd name="T27" fmla="*/ 16036 h 61"/>
                                <a:gd name="T28" fmla="+- 0 6417 6363"/>
                                <a:gd name="T29" fmla="*/ T28 w 57"/>
                                <a:gd name="T30" fmla="+- 0 16030 15978"/>
                                <a:gd name="T31" fmla="*/ 16030 h 61"/>
                                <a:gd name="T32" fmla="+- 0 6413 6363"/>
                                <a:gd name="T33" fmla="*/ T32 w 57"/>
                                <a:gd name="T34" fmla="+- 0 16025 15978"/>
                                <a:gd name="T35" fmla="*/ 16025 h 61"/>
                                <a:gd name="T36" fmla="+- 0 6386 6363"/>
                                <a:gd name="T37" fmla="*/ T36 w 57"/>
                                <a:gd name="T38" fmla="+- 0 16025 15978"/>
                                <a:gd name="T39" fmla="*/ 16025 h 61"/>
                                <a:gd name="T40" fmla="+- 0 6380 6363"/>
                                <a:gd name="T41" fmla="*/ T40 w 57"/>
                                <a:gd name="T42" fmla="+- 0 16021 15978"/>
                                <a:gd name="T43" fmla="*/ 16021 h 61"/>
                                <a:gd name="T44" fmla="+- 0 6379 6363"/>
                                <a:gd name="T45" fmla="*/ T44 w 57"/>
                                <a:gd name="T46" fmla="+- 0 16013 15978"/>
                                <a:gd name="T47" fmla="*/ 16013 h 61"/>
                                <a:gd name="T48" fmla="+- 0 6420 6363"/>
                                <a:gd name="T49" fmla="*/ T48 w 57"/>
                                <a:gd name="T50" fmla="+- 0 16013 15978"/>
                                <a:gd name="T51" fmla="*/ 16013 h 61"/>
                                <a:gd name="T52" fmla="+- 0 6420 6363"/>
                                <a:gd name="T53" fmla="*/ T52 w 57"/>
                                <a:gd name="T54" fmla="+- 0 16008 15978"/>
                                <a:gd name="T55" fmla="*/ 16008 h 61"/>
                                <a:gd name="T56" fmla="+- 0 6419 6363"/>
                                <a:gd name="T57" fmla="*/ T56 w 57"/>
                                <a:gd name="T58" fmla="+- 0 16003 15978"/>
                                <a:gd name="T59" fmla="*/ 16003 h 61"/>
                                <a:gd name="T60" fmla="+- 0 6379 6363"/>
                                <a:gd name="T61" fmla="*/ T60 w 57"/>
                                <a:gd name="T62" fmla="+- 0 16003 15978"/>
                                <a:gd name="T63" fmla="*/ 16003 h 61"/>
                                <a:gd name="T64" fmla="+- 0 6380 6363"/>
                                <a:gd name="T65" fmla="*/ T64 w 57"/>
                                <a:gd name="T66" fmla="+- 0 15995 15978"/>
                                <a:gd name="T67" fmla="*/ 15995 h 61"/>
                                <a:gd name="T68" fmla="+- 0 6384 6363"/>
                                <a:gd name="T69" fmla="*/ T68 w 57"/>
                                <a:gd name="T70" fmla="+- 0 15991 15978"/>
                                <a:gd name="T71" fmla="*/ 15991 h 61"/>
                                <a:gd name="T72" fmla="+- 0 6413 6363"/>
                                <a:gd name="T73" fmla="*/ T72 w 57"/>
                                <a:gd name="T74" fmla="+- 0 15991 15978"/>
                                <a:gd name="T75" fmla="*/ 15991 h 61"/>
                                <a:gd name="T76" fmla="+- 0 6409 6363"/>
                                <a:gd name="T77" fmla="*/ T76 w 57"/>
                                <a:gd name="T78" fmla="+- 0 15984 15978"/>
                                <a:gd name="T79" fmla="*/ 15984 h 61"/>
                                <a:gd name="T80" fmla="+- 0 6387 6363"/>
                                <a:gd name="T81" fmla="*/ T80 w 57"/>
                                <a:gd name="T82" fmla="+- 0 15978 15978"/>
                                <a:gd name="T83" fmla="*/ 15978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7" h="61">
                                  <a:moveTo>
                                    <a:pt x="24" y="0"/>
                                  </a:moveTo>
                                  <a:lnTo>
                                    <a:pt x="6" y="10"/>
                                  </a:lnTo>
                                  <a:lnTo>
                                    <a:pt x="0" y="33"/>
                                  </a:lnTo>
                                  <a:lnTo>
                                    <a:pt x="9" y="53"/>
                                  </a:lnTo>
                                  <a:lnTo>
                                    <a:pt x="30" y="60"/>
                                  </a:lnTo>
                                  <a:lnTo>
                                    <a:pt x="39" y="60"/>
                                  </a:lnTo>
                                  <a:lnTo>
                                    <a:pt x="48" y="58"/>
                                  </a:lnTo>
                                  <a:lnTo>
                                    <a:pt x="54" y="52"/>
                                  </a:lnTo>
                                  <a:lnTo>
                                    <a:pt x="50" y="47"/>
                                  </a:lnTo>
                                  <a:lnTo>
                                    <a:pt x="23" y="47"/>
                                  </a:lnTo>
                                  <a:lnTo>
                                    <a:pt x="17" y="43"/>
                                  </a:lnTo>
                                  <a:lnTo>
                                    <a:pt x="16" y="35"/>
                                  </a:lnTo>
                                  <a:lnTo>
                                    <a:pt x="57" y="35"/>
                                  </a:lnTo>
                                  <a:lnTo>
                                    <a:pt x="57" y="30"/>
                                  </a:lnTo>
                                  <a:lnTo>
                                    <a:pt x="56" y="25"/>
                                  </a:lnTo>
                                  <a:lnTo>
                                    <a:pt x="16" y="25"/>
                                  </a:lnTo>
                                  <a:lnTo>
                                    <a:pt x="17" y="17"/>
                                  </a:lnTo>
                                  <a:lnTo>
                                    <a:pt x="21" y="13"/>
                                  </a:lnTo>
                                  <a:lnTo>
                                    <a:pt x="50" y="13"/>
                                  </a:lnTo>
                                  <a:lnTo>
                                    <a:pt x="46" y="6"/>
                                  </a:lnTo>
                                  <a:lnTo>
                                    <a:pt x="2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160"/>
                          <wps:cNvSpPr>
                            <a:spLocks/>
                          </wps:cNvSpPr>
                          <wps:spPr bwMode="auto">
                            <a:xfrm>
                              <a:off x="6363" y="15978"/>
                              <a:ext cx="57" cy="61"/>
                            </a:xfrm>
                            <a:custGeom>
                              <a:avLst/>
                              <a:gdLst>
                                <a:gd name="T0" fmla="+- 0 6408 6363"/>
                                <a:gd name="T1" fmla="*/ T0 w 57"/>
                                <a:gd name="T2" fmla="+- 0 16020 15978"/>
                                <a:gd name="T3" fmla="*/ 16020 h 61"/>
                                <a:gd name="T4" fmla="+- 0 6404 6363"/>
                                <a:gd name="T5" fmla="*/ T4 w 57"/>
                                <a:gd name="T6" fmla="+- 0 16023 15978"/>
                                <a:gd name="T7" fmla="*/ 16023 h 61"/>
                                <a:gd name="T8" fmla="+- 0 6399 6363"/>
                                <a:gd name="T9" fmla="*/ T8 w 57"/>
                                <a:gd name="T10" fmla="+- 0 16025 15978"/>
                                <a:gd name="T11" fmla="*/ 16025 h 61"/>
                                <a:gd name="T12" fmla="+- 0 6413 6363"/>
                                <a:gd name="T13" fmla="*/ T12 w 57"/>
                                <a:gd name="T14" fmla="+- 0 16025 15978"/>
                                <a:gd name="T15" fmla="*/ 16025 h 61"/>
                                <a:gd name="T16" fmla="+- 0 6408 6363"/>
                                <a:gd name="T17" fmla="*/ T16 w 57"/>
                                <a:gd name="T18" fmla="+- 0 16020 15978"/>
                                <a:gd name="T19" fmla="*/ 16020 h 61"/>
                              </a:gdLst>
                              <a:ahLst/>
                              <a:cxnLst>
                                <a:cxn ang="0">
                                  <a:pos x="T1" y="T3"/>
                                </a:cxn>
                                <a:cxn ang="0">
                                  <a:pos x="T5" y="T7"/>
                                </a:cxn>
                                <a:cxn ang="0">
                                  <a:pos x="T9" y="T11"/>
                                </a:cxn>
                                <a:cxn ang="0">
                                  <a:pos x="T13" y="T15"/>
                                </a:cxn>
                                <a:cxn ang="0">
                                  <a:pos x="T17" y="T19"/>
                                </a:cxn>
                              </a:cxnLst>
                              <a:rect l="0" t="0" r="r" b="b"/>
                              <a:pathLst>
                                <a:path w="57" h="61">
                                  <a:moveTo>
                                    <a:pt x="45" y="42"/>
                                  </a:moveTo>
                                  <a:lnTo>
                                    <a:pt x="41" y="45"/>
                                  </a:lnTo>
                                  <a:lnTo>
                                    <a:pt x="36" y="47"/>
                                  </a:lnTo>
                                  <a:lnTo>
                                    <a:pt x="50" y="47"/>
                                  </a:lnTo>
                                  <a:lnTo>
                                    <a:pt x="45" y="4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159"/>
                          <wps:cNvSpPr>
                            <a:spLocks/>
                          </wps:cNvSpPr>
                          <wps:spPr bwMode="auto">
                            <a:xfrm>
                              <a:off x="6363" y="15978"/>
                              <a:ext cx="57" cy="61"/>
                            </a:xfrm>
                            <a:custGeom>
                              <a:avLst/>
                              <a:gdLst>
                                <a:gd name="T0" fmla="+- 0 6413 6363"/>
                                <a:gd name="T1" fmla="*/ T0 w 57"/>
                                <a:gd name="T2" fmla="+- 0 15991 15978"/>
                                <a:gd name="T3" fmla="*/ 15991 h 61"/>
                                <a:gd name="T4" fmla="+- 0 6398 6363"/>
                                <a:gd name="T5" fmla="*/ T4 w 57"/>
                                <a:gd name="T6" fmla="+- 0 15991 15978"/>
                                <a:gd name="T7" fmla="*/ 15991 h 61"/>
                                <a:gd name="T8" fmla="+- 0 6403 6363"/>
                                <a:gd name="T9" fmla="*/ T8 w 57"/>
                                <a:gd name="T10" fmla="+- 0 15995 15978"/>
                                <a:gd name="T11" fmla="*/ 15995 h 61"/>
                                <a:gd name="T12" fmla="+- 0 6404 6363"/>
                                <a:gd name="T13" fmla="*/ T12 w 57"/>
                                <a:gd name="T14" fmla="+- 0 16003 15978"/>
                                <a:gd name="T15" fmla="*/ 16003 h 61"/>
                                <a:gd name="T16" fmla="+- 0 6419 6363"/>
                                <a:gd name="T17" fmla="*/ T16 w 57"/>
                                <a:gd name="T18" fmla="+- 0 16003 15978"/>
                                <a:gd name="T19" fmla="*/ 16003 h 61"/>
                                <a:gd name="T20" fmla="+- 0 6419 6363"/>
                                <a:gd name="T21" fmla="*/ T20 w 57"/>
                                <a:gd name="T22" fmla="+- 0 16002 15978"/>
                                <a:gd name="T23" fmla="*/ 16002 h 61"/>
                                <a:gd name="T24" fmla="+- 0 6413 6363"/>
                                <a:gd name="T25" fmla="*/ T24 w 57"/>
                                <a:gd name="T26" fmla="+- 0 15991 15978"/>
                                <a:gd name="T27" fmla="*/ 15991 h 61"/>
                              </a:gdLst>
                              <a:ahLst/>
                              <a:cxnLst>
                                <a:cxn ang="0">
                                  <a:pos x="T1" y="T3"/>
                                </a:cxn>
                                <a:cxn ang="0">
                                  <a:pos x="T5" y="T7"/>
                                </a:cxn>
                                <a:cxn ang="0">
                                  <a:pos x="T9" y="T11"/>
                                </a:cxn>
                                <a:cxn ang="0">
                                  <a:pos x="T13" y="T15"/>
                                </a:cxn>
                                <a:cxn ang="0">
                                  <a:pos x="T17" y="T19"/>
                                </a:cxn>
                                <a:cxn ang="0">
                                  <a:pos x="T21" y="T23"/>
                                </a:cxn>
                                <a:cxn ang="0">
                                  <a:pos x="T25" y="T27"/>
                                </a:cxn>
                              </a:cxnLst>
                              <a:rect l="0" t="0" r="r" b="b"/>
                              <a:pathLst>
                                <a:path w="57" h="61">
                                  <a:moveTo>
                                    <a:pt x="50" y="13"/>
                                  </a:moveTo>
                                  <a:lnTo>
                                    <a:pt x="35" y="13"/>
                                  </a:lnTo>
                                  <a:lnTo>
                                    <a:pt x="40" y="17"/>
                                  </a:lnTo>
                                  <a:lnTo>
                                    <a:pt x="41" y="25"/>
                                  </a:lnTo>
                                  <a:lnTo>
                                    <a:pt x="56" y="25"/>
                                  </a:lnTo>
                                  <a:lnTo>
                                    <a:pt x="56" y="24"/>
                                  </a:lnTo>
                                  <a:lnTo>
                                    <a:pt x="50" y="1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7" name="Group 154"/>
                        <wpg:cNvGrpSpPr>
                          <a:grpSpLocks/>
                        </wpg:cNvGrpSpPr>
                        <wpg:grpSpPr bwMode="auto">
                          <a:xfrm>
                            <a:off x="6430" y="15978"/>
                            <a:ext cx="40" cy="60"/>
                            <a:chOff x="6430" y="15978"/>
                            <a:chExt cx="40" cy="60"/>
                          </a:xfrm>
                        </wpg:grpSpPr>
                        <wps:wsp>
                          <wps:cNvPr id="348" name="Freeform 157"/>
                          <wps:cNvSpPr>
                            <a:spLocks/>
                          </wps:cNvSpPr>
                          <wps:spPr bwMode="auto">
                            <a:xfrm>
                              <a:off x="6430" y="15978"/>
                              <a:ext cx="40" cy="60"/>
                            </a:xfrm>
                            <a:custGeom>
                              <a:avLst/>
                              <a:gdLst>
                                <a:gd name="T0" fmla="+- 0 6445 6430"/>
                                <a:gd name="T1" fmla="*/ T0 w 40"/>
                                <a:gd name="T2" fmla="+- 0 15979 15978"/>
                                <a:gd name="T3" fmla="*/ 15979 h 60"/>
                                <a:gd name="T4" fmla="+- 0 6430 6430"/>
                                <a:gd name="T5" fmla="*/ T4 w 40"/>
                                <a:gd name="T6" fmla="+- 0 15979 15978"/>
                                <a:gd name="T7" fmla="*/ 15979 h 60"/>
                                <a:gd name="T8" fmla="+- 0 6430 6430"/>
                                <a:gd name="T9" fmla="*/ T8 w 40"/>
                                <a:gd name="T10" fmla="+- 0 16037 15978"/>
                                <a:gd name="T11" fmla="*/ 16037 h 60"/>
                                <a:gd name="T12" fmla="+- 0 6446 6430"/>
                                <a:gd name="T13" fmla="*/ T12 w 40"/>
                                <a:gd name="T14" fmla="+- 0 16037 15978"/>
                                <a:gd name="T15" fmla="*/ 16037 h 60"/>
                                <a:gd name="T16" fmla="+- 0 6446 6430"/>
                                <a:gd name="T17" fmla="*/ T16 w 40"/>
                                <a:gd name="T18" fmla="+- 0 15997 15978"/>
                                <a:gd name="T19" fmla="*/ 15997 h 60"/>
                                <a:gd name="T20" fmla="+- 0 6451 6430"/>
                                <a:gd name="T21" fmla="*/ T20 w 40"/>
                                <a:gd name="T22" fmla="+- 0 15992 15978"/>
                                <a:gd name="T23" fmla="*/ 15992 h 60"/>
                                <a:gd name="T24" fmla="+- 0 6467 6430"/>
                                <a:gd name="T25" fmla="*/ T24 w 40"/>
                                <a:gd name="T26" fmla="+- 0 15992 15978"/>
                                <a:gd name="T27" fmla="*/ 15992 h 60"/>
                                <a:gd name="T28" fmla="+- 0 6468 6430"/>
                                <a:gd name="T29" fmla="*/ T28 w 40"/>
                                <a:gd name="T30" fmla="+- 0 15985 15978"/>
                                <a:gd name="T31" fmla="*/ 15985 h 60"/>
                                <a:gd name="T32" fmla="+- 0 6445 6430"/>
                                <a:gd name="T33" fmla="*/ T32 w 40"/>
                                <a:gd name="T34" fmla="+- 0 15985 15978"/>
                                <a:gd name="T35" fmla="*/ 15985 h 60"/>
                                <a:gd name="T36" fmla="+- 0 6445 6430"/>
                                <a:gd name="T37" fmla="*/ T36 w 40"/>
                                <a:gd name="T38" fmla="+- 0 15979 15978"/>
                                <a:gd name="T39" fmla="*/ 15979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0" h="60">
                                  <a:moveTo>
                                    <a:pt x="15" y="1"/>
                                  </a:moveTo>
                                  <a:lnTo>
                                    <a:pt x="0" y="1"/>
                                  </a:lnTo>
                                  <a:lnTo>
                                    <a:pt x="0" y="59"/>
                                  </a:lnTo>
                                  <a:lnTo>
                                    <a:pt x="16" y="59"/>
                                  </a:lnTo>
                                  <a:lnTo>
                                    <a:pt x="16" y="19"/>
                                  </a:lnTo>
                                  <a:lnTo>
                                    <a:pt x="21" y="14"/>
                                  </a:lnTo>
                                  <a:lnTo>
                                    <a:pt x="37" y="14"/>
                                  </a:lnTo>
                                  <a:lnTo>
                                    <a:pt x="38" y="7"/>
                                  </a:lnTo>
                                  <a:lnTo>
                                    <a:pt x="15" y="7"/>
                                  </a:lnTo>
                                  <a:lnTo>
                                    <a:pt x="15"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156"/>
                          <wps:cNvSpPr>
                            <a:spLocks/>
                          </wps:cNvSpPr>
                          <wps:spPr bwMode="auto">
                            <a:xfrm>
                              <a:off x="6430" y="15978"/>
                              <a:ext cx="40" cy="60"/>
                            </a:xfrm>
                            <a:custGeom>
                              <a:avLst/>
                              <a:gdLst>
                                <a:gd name="T0" fmla="+- 0 6467 6430"/>
                                <a:gd name="T1" fmla="*/ T0 w 40"/>
                                <a:gd name="T2" fmla="+- 0 15992 15978"/>
                                <a:gd name="T3" fmla="*/ 15992 h 60"/>
                                <a:gd name="T4" fmla="+- 0 6461 6430"/>
                                <a:gd name="T5" fmla="*/ T4 w 40"/>
                                <a:gd name="T6" fmla="+- 0 15992 15978"/>
                                <a:gd name="T7" fmla="*/ 15992 h 60"/>
                                <a:gd name="T8" fmla="+- 0 6465 6430"/>
                                <a:gd name="T9" fmla="*/ T8 w 40"/>
                                <a:gd name="T10" fmla="+- 0 15993 15978"/>
                                <a:gd name="T11" fmla="*/ 15993 h 60"/>
                                <a:gd name="T12" fmla="+- 0 6467 6430"/>
                                <a:gd name="T13" fmla="*/ T12 w 40"/>
                                <a:gd name="T14" fmla="+- 0 15994 15978"/>
                                <a:gd name="T15" fmla="*/ 15994 h 60"/>
                                <a:gd name="T16" fmla="+- 0 6467 6430"/>
                                <a:gd name="T17" fmla="*/ T16 w 40"/>
                                <a:gd name="T18" fmla="+- 0 15992 15978"/>
                                <a:gd name="T19" fmla="*/ 15992 h 60"/>
                              </a:gdLst>
                              <a:ahLst/>
                              <a:cxnLst>
                                <a:cxn ang="0">
                                  <a:pos x="T1" y="T3"/>
                                </a:cxn>
                                <a:cxn ang="0">
                                  <a:pos x="T5" y="T7"/>
                                </a:cxn>
                                <a:cxn ang="0">
                                  <a:pos x="T9" y="T11"/>
                                </a:cxn>
                                <a:cxn ang="0">
                                  <a:pos x="T13" y="T15"/>
                                </a:cxn>
                                <a:cxn ang="0">
                                  <a:pos x="T17" y="T19"/>
                                </a:cxn>
                              </a:cxnLst>
                              <a:rect l="0" t="0" r="r" b="b"/>
                              <a:pathLst>
                                <a:path w="40" h="60">
                                  <a:moveTo>
                                    <a:pt x="37" y="14"/>
                                  </a:moveTo>
                                  <a:lnTo>
                                    <a:pt x="31" y="14"/>
                                  </a:lnTo>
                                  <a:lnTo>
                                    <a:pt x="35" y="15"/>
                                  </a:lnTo>
                                  <a:lnTo>
                                    <a:pt x="37" y="16"/>
                                  </a:lnTo>
                                  <a:lnTo>
                                    <a:pt x="37" y="1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155"/>
                          <wps:cNvSpPr>
                            <a:spLocks/>
                          </wps:cNvSpPr>
                          <wps:spPr bwMode="auto">
                            <a:xfrm>
                              <a:off x="6430" y="15978"/>
                              <a:ext cx="40" cy="60"/>
                            </a:xfrm>
                            <a:custGeom>
                              <a:avLst/>
                              <a:gdLst>
                                <a:gd name="T0" fmla="+- 0 6465 6430"/>
                                <a:gd name="T1" fmla="*/ T0 w 40"/>
                                <a:gd name="T2" fmla="+- 0 15978 15978"/>
                                <a:gd name="T3" fmla="*/ 15978 h 60"/>
                                <a:gd name="T4" fmla="+- 0 6454 6430"/>
                                <a:gd name="T5" fmla="*/ T4 w 40"/>
                                <a:gd name="T6" fmla="+- 0 15978 15978"/>
                                <a:gd name="T7" fmla="*/ 15978 h 60"/>
                                <a:gd name="T8" fmla="+- 0 6449 6430"/>
                                <a:gd name="T9" fmla="*/ T8 w 40"/>
                                <a:gd name="T10" fmla="+- 0 15980 15978"/>
                                <a:gd name="T11" fmla="*/ 15980 h 60"/>
                                <a:gd name="T12" fmla="+- 0 6445 6430"/>
                                <a:gd name="T13" fmla="*/ T12 w 40"/>
                                <a:gd name="T14" fmla="+- 0 15985 15978"/>
                                <a:gd name="T15" fmla="*/ 15985 h 60"/>
                                <a:gd name="T16" fmla="+- 0 6468 6430"/>
                                <a:gd name="T17" fmla="*/ T16 w 40"/>
                                <a:gd name="T18" fmla="+- 0 15985 15978"/>
                                <a:gd name="T19" fmla="*/ 15985 h 60"/>
                                <a:gd name="T20" fmla="+- 0 6469 6430"/>
                                <a:gd name="T21" fmla="*/ T20 w 40"/>
                                <a:gd name="T22" fmla="+- 0 15979 15978"/>
                                <a:gd name="T23" fmla="*/ 15979 h 60"/>
                                <a:gd name="T24" fmla="+- 0 6467 6430"/>
                                <a:gd name="T25" fmla="*/ T24 w 40"/>
                                <a:gd name="T26" fmla="+- 0 15978 15978"/>
                                <a:gd name="T27" fmla="*/ 15978 h 60"/>
                                <a:gd name="T28" fmla="+- 0 6465 6430"/>
                                <a:gd name="T29" fmla="*/ T28 w 40"/>
                                <a:gd name="T30" fmla="+- 0 15978 15978"/>
                                <a:gd name="T31" fmla="*/ 15978 h 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0" h="60">
                                  <a:moveTo>
                                    <a:pt x="35" y="0"/>
                                  </a:moveTo>
                                  <a:lnTo>
                                    <a:pt x="24" y="0"/>
                                  </a:lnTo>
                                  <a:lnTo>
                                    <a:pt x="19" y="2"/>
                                  </a:lnTo>
                                  <a:lnTo>
                                    <a:pt x="15" y="7"/>
                                  </a:lnTo>
                                  <a:lnTo>
                                    <a:pt x="38" y="7"/>
                                  </a:lnTo>
                                  <a:lnTo>
                                    <a:pt x="39" y="1"/>
                                  </a:lnTo>
                                  <a:lnTo>
                                    <a:pt x="37" y="0"/>
                                  </a:lnTo>
                                  <a:lnTo>
                                    <a:pt x="3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1" name="Group 150"/>
                        <wpg:cNvGrpSpPr>
                          <a:grpSpLocks/>
                        </wpg:cNvGrpSpPr>
                        <wpg:grpSpPr bwMode="auto">
                          <a:xfrm>
                            <a:off x="6478" y="15978"/>
                            <a:ext cx="55" cy="60"/>
                            <a:chOff x="6478" y="15978"/>
                            <a:chExt cx="55" cy="60"/>
                          </a:xfrm>
                        </wpg:grpSpPr>
                        <wps:wsp>
                          <wps:cNvPr id="352" name="Freeform 153"/>
                          <wps:cNvSpPr>
                            <a:spLocks/>
                          </wps:cNvSpPr>
                          <wps:spPr bwMode="auto">
                            <a:xfrm>
                              <a:off x="6478" y="15978"/>
                              <a:ext cx="55" cy="60"/>
                            </a:xfrm>
                            <a:custGeom>
                              <a:avLst/>
                              <a:gdLst>
                                <a:gd name="T0" fmla="+- 0 6493 6478"/>
                                <a:gd name="T1" fmla="*/ T0 w 55"/>
                                <a:gd name="T2" fmla="+- 0 15979 15978"/>
                                <a:gd name="T3" fmla="*/ 15979 h 60"/>
                                <a:gd name="T4" fmla="+- 0 6478 6478"/>
                                <a:gd name="T5" fmla="*/ T4 w 55"/>
                                <a:gd name="T6" fmla="+- 0 15979 15978"/>
                                <a:gd name="T7" fmla="*/ 15979 h 60"/>
                                <a:gd name="T8" fmla="+- 0 6478 6478"/>
                                <a:gd name="T9" fmla="*/ T8 w 55"/>
                                <a:gd name="T10" fmla="+- 0 16037 15978"/>
                                <a:gd name="T11" fmla="*/ 16037 h 60"/>
                                <a:gd name="T12" fmla="+- 0 6493 6478"/>
                                <a:gd name="T13" fmla="*/ T12 w 55"/>
                                <a:gd name="T14" fmla="+- 0 16037 15978"/>
                                <a:gd name="T15" fmla="*/ 16037 h 60"/>
                                <a:gd name="T16" fmla="+- 0 6493 6478"/>
                                <a:gd name="T17" fmla="*/ T16 w 55"/>
                                <a:gd name="T18" fmla="+- 0 15997 15978"/>
                                <a:gd name="T19" fmla="*/ 15997 h 60"/>
                                <a:gd name="T20" fmla="+- 0 6499 6478"/>
                                <a:gd name="T21" fmla="*/ T20 w 55"/>
                                <a:gd name="T22" fmla="+- 0 15992 15978"/>
                                <a:gd name="T23" fmla="*/ 15992 h 60"/>
                                <a:gd name="T24" fmla="+- 0 6532 6478"/>
                                <a:gd name="T25" fmla="*/ T24 w 55"/>
                                <a:gd name="T26" fmla="+- 0 15992 15978"/>
                                <a:gd name="T27" fmla="*/ 15992 h 60"/>
                                <a:gd name="T28" fmla="+- 0 6532 6478"/>
                                <a:gd name="T29" fmla="*/ T28 w 55"/>
                                <a:gd name="T30" fmla="+- 0 15987 15978"/>
                                <a:gd name="T31" fmla="*/ 15987 h 60"/>
                                <a:gd name="T32" fmla="+- 0 6531 6478"/>
                                <a:gd name="T33" fmla="*/ T32 w 55"/>
                                <a:gd name="T34" fmla="+- 0 15986 15978"/>
                                <a:gd name="T35" fmla="*/ 15986 h 60"/>
                                <a:gd name="T36" fmla="+- 0 6493 6478"/>
                                <a:gd name="T37" fmla="*/ T36 w 55"/>
                                <a:gd name="T38" fmla="+- 0 15986 15978"/>
                                <a:gd name="T39" fmla="*/ 15986 h 60"/>
                                <a:gd name="T40" fmla="+- 0 6493 6478"/>
                                <a:gd name="T41" fmla="*/ T40 w 55"/>
                                <a:gd name="T42" fmla="+- 0 15979 15978"/>
                                <a:gd name="T43" fmla="*/ 15979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 h="60">
                                  <a:moveTo>
                                    <a:pt x="15" y="1"/>
                                  </a:moveTo>
                                  <a:lnTo>
                                    <a:pt x="0" y="1"/>
                                  </a:lnTo>
                                  <a:lnTo>
                                    <a:pt x="0" y="59"/>
                                  </a:lnTo>
                                  <a:lnTo>
                                    <a:pt x="15" y="59"/>
                                  </a:lnTo>
                                  <a:lnTo>
                                    <a:pt x="15" y="19"/>
                                  </a:lnTo>
                                  <a:lnTo>
                                    <a:pt x="21" y="14"/>
                                  </a:lnTo>
                                  <a:lnTo>
                                    <a:pt x="54" y="14"/>
                                  </a:lnTo>
                                  <a:lnTo>
                                    <a:pt x="54" y="9"/>
                                  </a:lnTo>
                                  <a:lnTo>
                                    <a:pt x="53" y="8"/>
                                  </a:lnTo>
                                  <a:lnTo>
                                    <a:pt x="15" y="8"/>
                                  </a:lnTo>
                                  <a:lnTo>
                                    <a:pt x="15"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152"/>
                          <wps:cNvSpPr>
                            <a:spLocks/>
                          </wps:cNvSpPr>
                          <wps:spPr bwMode="auto">
                            <a:xfrm>
                              <a:off x="6478" y="15978"/>
                              <a:ext cx="55" cy="60"/>
                            </a:xfrm>
                            <a:custGeom>
                              <a:avLst/>
                              <a:gdLst>
                                <a:gd name="T0" fmla="+- 0 6532 6478"/>
                                <a:gd name="T1" fmla="*/ T0 w 55"/>
                                <a:gd name="T2" fmla="+- 0 15992 15978"/>
                                <a:gd name="T3" fmla="*/ 15992 h 60"/>
                                <a:gd name="T4" fmla="+- 0 6512 6478"/>
                                <a:gd name="T5" fmla="*/ T4 w 55"/>
                                <a:gd name="T6" fmla="+- 0 15992 15978"/>
                                <a:gd name="T7" fmla="*/ 15992 h 60"/>
                                <a:gd name="T8" fmla="+- 0 6517 6478"/>
                                <a:gd name="T9" fmla="*/ T8 w 55"/>
                                <a:gd name="T10" fmla="+- 0 15997 15978"/>
                                <a:gd name="T11" fmla="*/ 15997 h 60"/>
                                <a:gd name="T12" fmla="+- 0 6517 6478"/>
                                <a:gd name="T13" fmla="*/ T12 w 55"/>
                                <a:gd name="T14" fmla="+- 0 16037 15978"/>
                                <a:gd name="T15" fmla="*/ 16037 h 60"/>
                                <a:gd name="T16" fmla="+- 0 6532 6478"/>
                                <a:gd name="T17" fmla="*/ T16 w 55"/>
                                <a:gd name="T18" fmla="+- 0 16037 15978"/>
                                <a:gd name="T19" fmla="*/ 16037 h 60"/>
                                <a:gd name="T20" fmla="+- 0 6532 6478"/>
                                <a:gd name="T21" fmla="*/ T20 w 55"/>
                                <a:gd name="T22" fmla="+- 0 15992 15978"/>
                                <a:gd name="T23" fmla="*/ 15992 h 60"/>
                              </a:gdLst>
                              <a:ahLst/>
                              <a:cxnLst>
                                <a:cxn ang="0">
                                  <a:pos x="T1" y="T3"/>
                                </a:cxn>
                                <a:cxn ang="0">
                                  <a:pos x="T5" y="T7"/>
                                </a:cxn>
                                <a:cxn ang="0">
                                  <a:pos x="T9" y="T11"/>
                                </a:cxn>
                                <a:cxn ang="0">
                                  <a:pos x="T13" y="T15"/>
                                </a:cxn>
                                <a:cxn ang="0">
                                  <a:pos x="T17" y="T19"/>
                                </a:cxn>
                                <a:cxn ang="0">
                                  <a:pos x="T21" y="T23"/>
                                </a:cxn>
                              </a:cxnLst>
                              <a:rect l="0" t="0" r="r" b="b"/>
                              <a:pathLst>
                                <a:path w="55" h="60">
                                  <a:moveTo>
                                    <a:pt x="54" y="14"/>
                                  </a:moveTo>
                                  <a:lnTo>
                                    <a:pt x="34" y="14"/>
                                  </a:lnTo>
                                  <a:lnTo>
                                    <a:pt x="39" y="19"/>
                                  </a:lnTo>
                                  <a:lnTo>
                                    <a:pt x="39" y="59"/>
                                  </a:lnTo>
                                  <a:lnTo>
                                    <a:pt x="54" y="59"/>
                                  </a:lnTo>
                                  <a:lnTo>
                                    <a:pt x="54" y="1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151"/>
                          <wps:cNvSpPr>
                            <a:spLocks/>
                          </wps:cNvSpPr>
                          <wps:spPr bwMode="auto">
                            <a:xfrm>
                              <a:off x="6478" y="15978"/>
                              <a:ext cx="55" cy="60"/>
                            </a:xfrm>
                            <a:custGeom>
                              <a:avLst/>
                              <a:gdLst>
                                <a:gd name="T0" fmla="+- 0 6523 6478"/>
                                <a:gd name="T1" fmla="*/ T0 w 55"/>
                                <a:gd name="T2" fmla="+- 0 15978 15978"/>
                                <a:gd name="T3" fmla="*/ 15978 h 60"/>
                                <a:gd name="T4" fmla="+- 0 6503 6478"/>
                                <a:gd name="T5" fmla="*/ T4 w 55"/>
                                <a:gd name="T6" fmla="+- 0 15978 15978"/>
                                <a:gd name="T7" fmla="*/ 15978 h 60"/>
                                <a:gd name="T8" fmla="+- 0 6497 6478"/>
                                <a:gd name="T9" fmla="*/ T8 w 55"/>
                                <a:gd name="T10" fmla="+- 0 15980 15978"/>
                                <a:gd name="T11" fmla="*/ 15980 h 60"/>
                                <a:gd name="T12" fmla="+- 0 6493 6478"/>
                                <a:gd name="T13" fmla="*/ T12 w 55"/>
                                <a:gd name="T14" fmla="+- 0 15986 15978"/>
                                <a:gd name="T15" fmla="*/ 15986 h 60"/>
                                <a:gd name="T16" fmla="+- 0 6531 6478"/>
                                <a:gd name="T17" fmla="*/ T16 w 55"/>
                                <a:gd name="T18" fmla="+- 0 15986 15978"/>
                                <a:gd name="T19" fmla="*/ 15986 h 60"/>
                                <a:gd name="T20" fmla="+- 0 6523 6478"/>
                                <a:gd name="T21" fmla="*/ T20 w 55"/>
                                <a:gd name="T22" fmla="+- 0 15978 15978"/>
                                <a:gd name="T23" fmla="*/ 15978 h 60"/>
                              </a:gdLst>
                              <a:ahLst/>
                              <a:cxnLst>
                                <a:cxn ang="0">
                                  <a:pos x="T1" y="T3"/>
                                </a:cxn>
                                <a:cxn ang="0">
                                  <a:pos x="T5" y="T7"/>
                                </a:cxn>
                                <a:cxn ang="0">
                                  <a:pos x="T9" y="T11"/>
                                </a:cxn>
                                <a:cxn ang="0">
                                  <a:pos x="T13" y="T15"/>
                                </a:cxn>
                                <a:cxn ang="0">
                                  <a:pos x="T17" y="T19"/>
                                </a:cxn>
                                <a:cxn ang="0">
                                  <a:pos x="T21" y="T23"/>
                                </a:cxn>
                              </a:cxnLst>
                              <a:rect l="0" t="0" r="r" b="b"/>
                              <a:pathLst>
                                <a:path w="55" h="60">
                                  <a:moveTo>
                                    <a:pt x="45" y="0"/>
                                  </a:moveTo>
                                  <a:lnTo>
                                    <a:pt x="25" y="0"/>
                                  </a:lnTo>
                                  <a:lnTo>
                                    <a:pt x="19" y="2"/>
                                  </a:lnTo>
                                  <a:lnTo>
                                    <a:pt x="15" y="8"/>
                                  </a:lnTo>
                                  <a:lnTo>
                                    <a:pt x="53" y="8"/>
                                  </a:lnTo>
                                  <a:lnTo>
                                    <a:pt x="4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5" name="Group 144"/>
                        <wpg:cNvGrpSpPr>
                          <a:grpSpLocks/>
                        </wpg:cNvGrpSpPr>
                        <wpg:grpSpPr bwMode="auto">
                          <a:xfrm>
                            <a:off x="6545" y="15978"/>
                            <a:ext cx="94" cy="60"/>
                            <a:chOff x="6545" y="15978"/>
                            <a:chExt cx="94" cy="60"/>
                          </a:xfrm>
                        </wpg:grpSpPr>
                        <wps:wsp>
                          <wps:cNvPr id="356" name="Freeform 149"/>
                          <wps:cNvSpPr>
                            <a:spLocks/>
                          </wps:cNvSpPr>
                          <wps:spPr bwMode="auto">
                            <a:xfrm>
                              <a:off x="6545" y="15978"/>
                              <a:ext cx="94" cy="60"/>
                            </a:xfrm>
                            <a:custGeom>
                              <a:avLst/>
                              <a:gdLst>
                                <a:gd name="T0" fmla="+- 0 6561 6545"/>
                                <a:gd name="T1" fmla="*/ T0 w 94"/>
                                <a:gd name="T2" fmla="+- 0 15979 15978"/>
                                <a:gd name="T3" fmla="*/ 15979 h 60"/>
                                <a:gd name="T4" fmla="+- 0 6545 6545"/>
                                <a:gd name="T5" fmla="*/ T4 w 94"/>
                                <a:gd name="T6" fmla="+- 0 15979 15978"/>
                                <a:gd name="T7" fmla="*/ 15979 h 60"/>
                                <a:gd name="T8" fmla="+- 0 6545 6545"/>
                                <a:gd name="T9" fmla="*/ T8 w 94"/>
                                <a:gd name="T10" fmla="+- 0 16037 15978"/>
                                <a:gd name="T11" fmla="*/ 16037 h 60"/>
                                <a:gd name="T12" fmla="+- 0 6561 6545"/>
                                <a:gd name="T13" fmla="*/ T12 w 94"/>
                                <a:gd name="T14" fmla="+- 0 16037 15978"/>
                                <a:gd name="T15" fmla="*/ 16037 h 60"/>
                                <a:gd name="T16" fmla="+- 0 6561 6545"/>
                                <a:gd name="T17" fmla="*/ T16 w 94"/>
                                <a:gd name="T18" fmla="+- 0 15997 15978"/>
                                <a:gd name="T19" fmla="*/ 15997 h 60"/>
                                <a:gd name="T20" fmla="+- 0 6566 6545"/>
                                <a:gd name="T21" fmla="*/ T20 w 94"/>
                                <a:gd name="T22" fmla="+- 0 15992 15978"/>
                                <a:gd name="T23" fmla="*/ 15992 h 60"/>
                                <a:gd name="T24" fmla="+- 0 6639 6545"/>
                                <a:gd name="T25" fmla="*/ T24 w 94"/>
                                <a:gd name="T26" fmla="+- 0 15992 15978"/>
                                <a:gd name="T27" fmla="*/ 15992 h 60"/>
                                <a:gd name="T28" fmla="+- 0 6639 6545"/>
                                <a:gd name="T29" fmla="*/ T28 w 94"/>
                                <a:gd name="T30" fmla="+- 0 15988 15978"/>
                                <a:gd name="T31" fmla="*/ 15988 h 60"/>
                                <a:gd name="T32" fmla="+- 0 6596 6545"/>
                                <a:gd name="T33" fmla="*/ T32 w 94"/>
                                <a:gd name="T34" fmla="+- 0 15988 15978"/>
                                <a:gd name="T35" fmla="*/ 15988 h 60"/>
                                <a:gd name="T36" fmla="+- 0 6595 6545"/>
                                <a:gd name="T37" fmla="*/ T36 w 94"/>
                                <a:gd name="T38" fmla="+- 0 15986 15978"/>
                                <a:gd name="T39" fmla="*/ 15986 h 60"/>
                                <a:gd name="T40" fmla="+- 0 6561 6545"/>
                                <a:gd name="T41" fmla="*/ T40 w 94"/>
                                <a:gd name="T42" fmla="+- 0 15986 15978"/>
                                <a:gd name="T43" fmla="*/ 15986 h 60"/>
                                <a:gd name="T44" fmla="+- 0 6561 6545"/>
                                <a:gd name="T45" fmla="*/ T44 w 94"/>
                                <a:gd name="T46" fmla="+- 0 15979 15978"/>
                                <a:gd name="T47" fmla="*/ 15979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94" h="60">
                                  <a:moveTo>
                                    <a:pt x="16" y="1"/>
                                  </a:moveTo>
                                  <a:lnTo>
                                    <a:pt x="0" y="1"/>
                                  </a:lnTo>
                                  <a:lnTo>
                                    <a:pt x="0" y="59"/>
                                  </a:lnTo>
                                  <a:lnTo>
                                    <a:pt x="16" y="59"/>
                                  </a:lnTo>
                                  <a:lnTo>
                                    <a:pt x="16" y="19"/>
                                  </a:lnTo>
                                  <a:lnTo>
                                    <a:pt x="21" y="14"/>
                                  </a:lnTo>
                                  <a:lnTo>
                                    <a:pt x="94" y="14"/>
                                  </a:lnTo>
                                  <a:lnTo>
                                    <a:pt x="94" y="10"/>
                                  </a:lnTo>
                                  <a:lnTo>
                                    <a:pt x="51" y="10"/>
                                  </a:lnTo>
                                  <a:lnTo>
                                    <a:pt x="50" y="8"/>
                                  </a:lnTo>
                                  <a:lnTo>
                                    <a:pt x="16" y="8"/>
                                  </a:lnTo>
                                  <a:lnTo>
                                    <a:pt x="16"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148"/>
                          <wps:cNvSpPr>
                            <a:spLocks/>
                          </wps:cNvSpPr>
                          <wps:spPr bwMode="auto">
                            <a:xfrm>
                              <a:off x="6545" y="15978"/>
                              <a:ext cx="94" cy="60"/>
                            </a:xfrm>
                            <a:custGeom>
                              <a:avLst/>
                              <a:gdLst>
                                <a:gd name="T0" fmla="+- 0 6605 6545"/>
                                <a:gd name="T1" fmla="*/ T0 w 94"/>
                                <a:gd name="T2" fmla="+- 0 15992 15978"/>
                                <a:gd name="T3" fmla="*/ 15992 h 60"/>
                                <a:gd name="T4" fmla="+- 0 6580 6545"/>
                                <a:gd name="T5" fmla="*/ T4 w 94"/>
                                <a:gd name="T6" fmla="+- 0 15992 15978"/>
                                <a:gd name="T7" fmla="*/ 15992 h 60"/>
                                <a:gd name="T8" fmla="+- 0 6584 6545"/>
                                <a:gd name="T9" fmla="*/ T8 w 94"/>
                                <a:gd name="T10" fmla="+- 0 15997 15978"/>
                                <a:gd name="T11" fmla="*/ 15997 h 60"/>
                                <a:gd name="T12" fmla="+- 0 6584 6545"/>
                                <a:gd name="T13" fmla="*/ T12 w 94"/>
                                <a:gd name="T14" fmla="+- 0 16037 15978"/>
                                <a:gd name="T15" fmla="*/ 16037 h 60"/>
                                <a:gd name="T16" fmla="+- 0 6600 6545"/>
                                <a:gd name="T17" fmla="*/ T16 w 94"/>
                                <a:gd name="T18" fmla="+- 0 16037 15978"/>
                                <a:gd name="T19" fmla="*/ 16037 h 60"/>
                                <a:gd name="T20" fmla="+- 0 6600 6545"/>
                                <a:gd name="T21" fmla="*/ T20 w 94"/>
                                <a:gd name="T22" fmla="+- 0 15997 15978"/>
                                <a:gd name="T23" fmla="*/ 15997 h 60"/>
                                <a:gd name="T24" fmla="+- 0 6605 6545"/>
                                <a:gd name="T25" fmla="*/ T24 w 94"/>
                                <a:gd name="T26" fmla="+- 0 15992 15978"/>
                                <a:gd name="T27" fmla="*/ 15992 h 60"/>
                              </a:gdLst>
                              <a:ahLst/>
                              <a:cxnLst>
                                <a:cxn ang="0">
                                  <a:pos x="T1" y="T3"/>
                                </a:cxn>
                                <a:cxn ang="0">
                                  <a:pos x="T5" y="T7"/>
                                </a:cxn>
                                <a:cxn ang="0">
                                  <a:pos x="T9" y="T11"/>
                                </a:cxn>
                                <a:cxn ang="0">
                                  <a:pos x="T13" y="T15"/>
                                </a:cxn>
                                <a:cxn ang="0">
                                  <a:pos x="T17" y="T19"/>
                                </a:cxn>
                                <a:cxn ang="0">
                                  <a:pos x="T21" y="T23"/>
                                </a:cxn>
                                <a:cxn ang="0">
                                  <a:pos x="T25" y="T27"/>
                                </a:cxn>
                              </a:cxnLst>
                              <a:rect l="0" t="0" r="r" b="b"/>
                              <a:pathLst>
                                <a:path w="94" h="60">
                                  <a:moveTo>
                                    <a:pt x="60" y="14"/>
                                  </a:moveTo>
                                  <a:lnTo>
                                    <a:pt x="35" y="14"/>
                                  </a:lnTo>
                                  <a:lnTo>
                                    <a:pt x="39" y="19"/>
                                  </a:lnTo>
                                  <a:lnTo>
                                    <a:pt x="39" y="59"/>
                                  </a:lnTo>
                                  <a:lnTo>
                                    <a:pt x="55" y="59"/>
                                  </a:lnTo>
                                  <a:lnTo>
                                    <a:pt x="55" y="19"/>
                                  </a:lnTo>
                                  <a:lnTo>
                                    <a:pt x="60" y="1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147"/>
                          <wps:cNvSpPr>
                            <a:spLocks/>
                          </wps:cNvSpPr>
                          <wps:spPr bwMode="auto">
                            <a:xfrm>
                              <a:off x="6545" y="15978"/>
                              <a:ext cx="94" cy="60"/>
                            </a:xfrm>
                            <a:custGeom>
                              <a:avLst/>
                              <a:gdLst>
                                <a:gd name="T0" fmla="+- 0 6639 6545"/>
                                <a:gd name="T1" fmla="*/ T0 w 94"/>
                                <a:gd name="T2" fmla="+- 0 15992 15978"/>
                                <a:gd name="T3" fmla="*/ 15992 h 60"/>
                                <a:gd name="T4" fmla="+- 0 6619 6545"/>
                                <a:gd name="T5" fmla="*/ T4 w 94"/>
                                <a:gd name="T6" fmla="+- 0 15992 15978"/>
                                <a:gd name="T7" fmla="*/ 15992 h 60"/>
                                <a:gd name="T8" fmla="+- 0 6623 6545"/>
                                <a:gd name="T9" fmla="*/ T8 w 94"/>
                                <a:gd name="T10" fmla="+- 0 15997 15978"/>
                                <a:gd name="T11" fmla="*/ 15997 h 60"/>
                                <a:gd name="T12" fmla="+- 0 6623 6545"/>
                                <a:gd name="T13" fmla="*/ T12 w 94"/>
                                <a:gd name="T14" fmla="+- 0 16037 15978"/>
                                <a:gd name="T15" fmla="*/ 16037 h 60"/>
                                <a:gd name="T16" fmla="+- 0 6639 6545"/>
                                <a:gd name="T17" fmla="*/ T16 w 94"/>
                                <a:gd name="T18" fmla="+- 0 16037 15978"/>
                                <a:gd name="T19" fmla="*/ 16037 h 60"/>
                                <a:gd name="T20" fmla="+- 0 6639 6545"/>
                                <a:gd name="T21" fmla="*/ T20 w 94"/>
                                <a:gd name="T22" fmla="+- 0 15992 15978"/>
                                <a:gd name="T23" fmla="*/ 15992 h 60"/>
                              </a:gdLst>
                              <a:ahLst/>
                              <a:cxnLst>
                                <a:cxn ang="0">
                                  <a:pos x="T1" y="T3"/>
                                </a:cxn>
                                <a:cxn ang="0">
                                  <a:pos x="T5" y="T7"/>
                                </a:cxn>
                                <a:cxn ang="0">
                                  <a:pos x="T9" y="T11"/>
                                </a:cxn>
                                <a:cxn ang="0">
                                  <a:pos x="T13" y="T15"/>
                                </a:cxn>
                                <a:cxn ang="0">
                                  <a:pos x="T17" y="T19"/>
                                </a:cxn>
                                <a:cxn ang="0">
                                  <a:pos x="T21" y="T23"/>
                                </a:cxn>
                              </a:cxnLst>
                              <a:rect l="0" t="0" r="r" b="b"/>
                              <a:pathLst>
                                <a:path w="94" h="60">
                                  <a:moveTo>
                                    <a:pt x="94" y="14"/>
                                  </a:moveTo>
                                  <a:lnTo>
                                    <a:pt x="74" y="14"/>
                                  </a:lnTo>
                                  <a:lnTo>
                                    <a:pt x="78" y="19"/>
                                  </a:lnTo>
                                  <a:lnTo>
                                    <a:pt x="78" y="59"/>
                                  </a:lnTo>
                                  <a:lnTo>
                                    <a:pt x="94" y="59"/>
                                  </a:lnTo>
                                  <a:lnTo>
                                    <a:pt x="94" y="1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146"/>
                          <wps:cNvSpPr>
                            <a:spLocks/>
                          </wps:cNvSpPr>
                          <wps:spPr bwMode="auto">
                            <a:xfrm>
                              <a:off x="6545" y="15978"/>
                              <a:ext cx="94" cy="60"/>
                            </a:xfrm>
                            <a:custGeom>
                              <a:avLst/>
                              <a:gdLst>
                                <a:gd name="T0" fmla="+- 0 6630 6545"/>
                                <a:gd name="T1" fmla="*/ T0 w 94"/>
                                <a:gd name="T2" fmla="+- 0 15978 15978"/>
                                <a:gd name="T3" fmla="*/ 15978 h 60"/>
                                <a:gd name="T4" fmla="+- 0 6608 6545"/>
                                <a:gd name="T5" fmla="*/ T4 w 94"/>
                                <a:gd name="T6" fmla="+- 0 15978 15978"/>
                                <a:gd name="T7" fmla="*/ 15978 h 60"/>
                                <a:gd name="T8" fmla="+- 0 6601 6545"/>
                                <a:gd name="T9" fmla="*/ T8 w 94"/>
                                <a:gd name="T10" fmla="+- 0 15980 15978"/>
                                <a:gd name="T11" fmla="*/ 15980 h 60"/>
                                <a:gd name="T12" fmla="+- 0 6596 6545"/>
                                <a:gd name="T13" fmla="*/ T12 w 94"/>
                                <a:gd name="T14" fmla="+- 0 15988 15978"/>
                                <a:gd name="T15" fmla="*/ 15988 h 60"/>
                                <a:gd name="T16" fmla="+- 0 6639 6545"/>
                                <a:gd name="T17" fmla="*/ T16 w 94"/>
                                <a:gd name="T18" fmla="+- 0 15988 15978"/>
                                <a:gd name="T19" fmla="*/ 15988 h 60"/>
                                <a:gd name="T20" fmla="+- 0 6639 6545"/>
                                <a:gd name="T21" fmla="*/ T20 w 94"/>
                                <a:gd name="T22" fmla="+- 0 15987 15978"/>
                                <a:gd name="T23" fmla="*/ 15987 h 60"/>
                                <a:gd name="T24" fmla="+- 0 6630 6545"/>
                                <a:gd name="T25" fmla="*/ T24 w 94"/>
                                <a:gd name="T26" fmla="+- 0 15978 15978"/>
                                <a:gd name="T27" fmla="*/ 15978 h 60"/>
                              </a:gdLst>
                              <a:ahLst/>
                              <a:cxnLst>
                                <a:cxn ang="0">
                                  <a:pos x="T1" y="T3"/>
                                </a:cxn>
                                <a:cxn ang="0">
                                  <a:pos x="T5" y="T7"/>
                                </a:cxn>
                                <a:cxn ang="0">
                                  <a:pos x="T9" y="T11"/>
                                </a:cxn>
                                <a:cxn ang="0">
                                  <a:pos x="T13" y="T15"/>
                                </a:cxn>
                                <a:cxn ang="0">
                                  <a:pos x="T17" y="T19"/>
                                </a:cxn>
                                <a:cxn ang="0">
                                  <a:pos x="T21" y="T23"/>
                                </a:cxn>
                                <a:cxn ang="0">
                                  <a:pos x="T25" y="T27"/>
                                </a:cxn>
                              </a:cxnLst>
                              <a:rect l="0" t="0" r="r" b="b"/>
                              <a:pathLst>
                                <a:path w="94" h="60">
                                  <a:moveTo>
                                    <a:pt x="85" y="0"/>
                                  </a:moveTo>
                                  <a:lnTo>
                                    <a:pt x="63" y="0"/>
                                  </a:lnTo>
                                  <a:lnTo>
                                    <a:pt x="56" y="2"/>
                                  </a:lnTo>
                                  <a:lnTo>
                                    <a:pt x="51" y="10"/>
                                  </a:lnTo>
                                  <a:lnTo>
                                    <a:pt x="94" y="10"/>
                                  </a:lnTo>
                                  <a:lnTo>
                                    <a:pt x="94" y="9"/>
                                  </a:lnTo>
                                  <a:lnTo>
                                    <a:pt x="8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145"/>
                          <wps:cNvSpPr>
                            <a:spLocks/>
                          </wps:cNvSpPr>
                          <wps:spPr bwMode="auto">
                            <a:xfrm>
                              <a:off x="6545" y="15978"/>
                              <a:ext cx="94" cy="60"/>
                            </a:xfrm>
                            <a:custGeom>
                              <a:avLst/>
                              <a:gdLst>
                                <a:gd name="T0" fmla="+- 0 6586 6545"/>
                                <a:gd name="T1" fmla="*/ T0 w 94"/>
                                <a:gd name="T2" fmla="+- 0 15978 15978"/>
                                <a:gd name="T3" fmla="*/ 15978 h 60"/>
                                <a:gd name="T4" fmla="+- 0 6571 6545"/>
                                <a:gd name="T5" fmla="*/ T4 w 94"/>
                                <a:gd name="T6" fmla="+- 0 15978 15978"/>
                                <a:gd name="T7" fmla="*/ 15978 h 60"/>
                                <a:gd name="T8" fmla="+- 0 6565 6545"/>
                                <a:gd name="T9" fmla="*/ T8 w 94"/>
                                <a:gd name="T10" fmla="+- 0 15980 15978"/>
                                <a:gd name="T11" fmla="*/ 15980 h 60"/>
                                <a:gd name="T12" fmla="+- 0 6561 6545"/>
                                <a:gd name="T13" fmla="*/ T12 w 94"/>
                                <a:gd name="T14" fmla="+- 0 15986 15978"/>
                                <a:gd name="T15" fmla="*/ 15986 h 60"/>
                                <a:gd name="T16" fmla="+- 0 6595 6545"/>
                                <a:gd name="T17" fmla="*/ T16 w 94"/>
                                <a:gd name="T18" fmla="+- 0 15986 15978"/>
                                <a:gd name="T19" fmla="*/ 15986 h 60"/>
                                <a:gd name="T20" fmla="+- 0 6593 6545"/>
                                <a:gd name="T21" fmla="*/ T20 w 94"/>
                                <a:gd name="T22" fmla="+- 0 15981 15978"/>
                                <a:gd name="T23" fmla="*/ 15981 h 60"/>
                                <a:gd name="T24" fmla="+- 0 6586 6545"/>
                                <a:gd name="T25" fmla="*/ T24 w 94"/>
                                <a:gd name="T26" fmla="+- 0 15978 15978"/>
                                <a:gd name="T27" fmla="*/ 15978 h 60"/>
                              </a:gdLst>
                              <a:ahLst/>
                              <a:cxnLst>
                                <a:cxn ang="0">
                                  <a:pos x="T1" y="T3"/>
                                </a:cxn>
                                <a:cxn ang="0">
                                  <a:pos x="T5" y="T7"/>
                                </a:cxn>
                                <a:cxn ang="0">
                                  <a:pos x="T9" y="T11"/>
                                </a:cxn>
                                <a:cxn ang="0">
                                  <a:pos x="T13" y="T15"/>
                                </a:cxn>
                                <a:cxn ang="0">
                                  <a:pos x="T17" y="T19"/>
                                </a:cxn>
                                <a:cxn ang="0">
                                  <a:pos x="T21" y="T23"/>
                                </a:cxn>
                                <a:cxn ang="0">
                                  <a:pos x="T25" y="T27"/>
                                </a:cxn>
                              </a:cxnLst>
                              <a:rect l="0" t="0" r="r" b="b"/>
                              <a:pathLst>
                                <a:path w="94" h="60">
                                  <a:moveTo>
                                    <a:pt x="41" y="0"/>
                                  </a:moveTo>
                                  <a:lnTo>
                                    <a:pt x="26" y="0"/>
                                  </a:lnTo>
                                  <a:lnTo>
                                    <a:pt x="20" y="2"/>
                                  </a:lnTo>
                                  <a:lnTo>
                                    <a:pt x="16" y="8"/>
                                  </a:lnTo>
                                  <a:lnTo>
                                    <a:pt x="50" y="8"/>
                                  </a:lnTo>
                                  <a:lnTo>
                                    <a:pt x="48" y="3"/>
                                  </a:lnTo>
                                  <a:lnTo>
                                    <a:pt x="41"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1" name="Group 140"/>
                        <wpg:cNvGrpSpPr>
                          <a:grpSpLocks/>
                        </wpg:cNvGrpSpPr>
                        <wpg:grpSpPr bwMode="auto">
                          <a:xfrm>
                            <a:off x="6649" y="15978"/>
                            <a:ext cx="57" cy="61"/>
                            <a:chOff x="6649" y="15978"/>
                            <a:chExt cx="57" cy="61"/>
                          </a:xfrm>
                        </wpg:grpSpPr>
                        <wps:wsp>
                          <wps:cNvPr id="362" name="Freeform 143"/>
                          <wps:cNvSpPr>
                            <a:spLocks/>
                          </wps:cNvSpPr>
                          <wps:spPr bwMode="auto">
                            <a:xfrm>
                              <a:off x="6649" y="15978"/>
                              <a:ext cx="57" cy="61"/>
                            </a:xfrm>
                            <a:custGeom>
                              <a:avLst/>
                              <a:gdLst>
                                <a:gd name="T0" fmla="+- 0 6673 6649"/>
                                <a:gd name="T1" fmla="*/ T0 w 57"/>
                                <a:gd name="T2" fmla="+- 0 15978 15978"/>
                                <a:gd name="T3" fmla="*/ 15978 h 61"/>
                                <a:gd name="T4" fmla="+- 0 6655 6649"/>
                                <a:gd name="T5" fmla="*/ T4 w 57"/>
                                <a:gd name="T6" fmla="+- 0 15988 15978"/>
                                <a:gd name="T7" fmla="*/ 15988 h 61"/>
                                <a:gd name="T8" fmla="+- 0 6649 6649"/>
                                <a:gd name="T9" fmla="*/ T8 w 57"/>
                                <a:gd name="T10" fmla="+- 0 16011 15978"/>
                                <a:gd name="T11" fmla="*/ 16011 h 61"/>
                                <a:gd name="T12" fmla="+- 0 6658 6649"/>
                                <a:gd name="T13" fmla="*/ T12 w 57"/>
                                <a:gd name="T14" fmla="+- 0 16031 15978"/>
                                <a:gd name="T15" fmla="*/ 16031 h 61"/>
                                <a:gd name="T16" fmla="+- 0 6678 6649"/>
                                <a:gd name="T17" fmla="*/ T16 w 57"/>
                                <a:gd name="T18" fmla="+- 0 16038 15978"/>
                                <a:gd name="T19" fmla="*/ 16038 h 61"/>
                                <a:gd name="T20" fmla="+- 0 6688 6649"/>
                                <a:gd name="T21" fmla="*/ T20 w 57"/>
                                <a:gd name="T22" fmla="+- 0 16038 15978"/>
                                <a:gd name="T23" fmla="*/ 16038 h 61"/>
                                <a:gd name="T24" fmla="+- 0 6696 6649"/>
                                <a:gd name="T25" fmla="*/ T24 w 57"/>
                                <a:gd name="T26" fmla="+- 0 16036 15978"/>
                                <a:gd name="T27" fmla="*/ 16036 h 61"/>
                                <a:gd name="T28" fmla="+- 0 6703 6649"/>
                                <a:gd name="T29" fmla="*/ T28 w 57"/>
                                <a:gd name="T30" fmla="+- 0 16030 15978"/>
                                <a:gd name="T31" fmla="*/ 16030 h 61"/>
                                <a:gd name="T32" fmla="+- 0 6699 6649"/>
                                <a:gd name="T33" fmla="*/ T32 w 57"/>
                                <a:gd name="T34" fmla="+- 0 16025 15978"/>
                                <a:gd name="T35" fmla="*/ 16025 h 61"/>
                                <a:gd name="T36" fmla="+- 0 6672 6649"/>
                                <a:gd name="T37" fmla="*/ T36 w 57"/>
                                <a:gd name="T38" fmla="+- 0 16025 15978"/>
                                <a:gd name="T39" fmla="*/ 16025 h 61"/>
                                <a:gd name="T40" fmla="+- 0 6666 6649"/>
                                <a:gd name="T41" fmla="*/ T40 w 57"/>
                                <a:gd name="T42" fmla="+- 0 16021 15978"/>
                                <a:gd name="T43" fmla="*/ 16021 h 61"/>
                                <a:gd name="T44" fmla="+- 0 6665 6649"/>
                                <a:gd name="T45" fmla="*/ T44 w 57"/>
                                <a:gd name="T46" fmla="+- 0 16013 15978"/>
                                <a:gd name="T47" fmla="*/ 16013 h 61"/>
                                <a:gd name="T48" fmla="+- 0 6705 6649"/>
                                <a:gd name="T49" fmla="*/ T48 w 57"/>
                                <a:gd name="T50" fmla="+- 0 16013 15978"/>
                                <a:gd name="T51" fmla="*/ 16013 h 61"/>
                                <a:gd name="T52" fmla="+- 0 6706 6649"/>
                                <a:gd name="T53" fmla="*/ T52 w 57"/>
                                <a:gd name="T54" fmla="+- 0 16008 15978"/>
                                <a:gd name="T55" fmla="*/ 16008 h 61"/>
                                <a:gd name="T56" fmla="+- 0 6705 6649"/>
                                <a:gd name="T57" fmla="*/ T56 w 57"/>
                                <a:gd name="T58" fmla="+- 0 16003 15978"/>
                                <a:gd name="T59" fmla="*/ 16003 h 61"/>
                                <a:gd name="T60" fmla="+- 0 6665 6649"/>
                                <a:gd name="T61" fmla="*/ T60 w 57"/>
                                <a:gd name="T62" fmla="+- 0 16003 15978"/>
                                <a:gd name="T63" fmla="*/ 16003 h 61"/>
                                <a:gd name="T64" fmla="+- 0 6666 6649"/>
                                <a:gd name="T65" fmla="*/ T64 w 57"/>
                                <a:gd name="T66" fmla="+- 0 15995 15978"/>
                                <a:gd name="T67" fmla="*/ 15995 h 61"/>
                                <a:gd name="T68" fmla="+- 0 6670 6649"/>
                                <a:gd name="T69" fmla="*/ T68 w 57"/>
                                <a:gd name="T70" fmla="+- 0 15991 15978"/>
                                <a:gd name="T71" fmla="*/ 15991 h 61"/>
                                <a:gd name="T72" fmla="+- 0 6699 6649"/>
                                <a:gd name="T73" fmla="*/ T72 w 57"/>
                                <a:gd name="T74" fmla="+- 0 15991 15978"/>
                                <a:gd name="T75" fmla="*/ 15991 h 61"/>
                                <a:gd name="T76" fmla="+- 0 6695 6649"/>
                                <a:gd name="T77" fmla="*/ T76 w 57"/>
                                <a:gd name="T78" fmla="+- 0 15984 15978"/>
                                <a:gd name="T79" fmla="*/ 15984 h 61"/>
                                <a:gd name="T80" fmla="+- 0 6673 6649"/>
                                <a:gd name="T81" fmla="*/ T80 w 57"/>
                                <a:gd name="T82" fmla="+- 0 15978 15978"/>
                                <a:gd name="T83" fmla="*/ 15978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7" h="61">
                                  <a:moveTo>
                                    <a:pt x="24" y="0"/>
                                  </a:moveTo>
                                  <a:lnTo>
                                    <a:pt x="6" y="10"/>
                                  </a:lnTo>
                                  <a:lnTo>
                                    <a:pt x="0" y="33"/>
                                  </a:lnTo>
                                  <a:lnTo>
                                    <a:pt x="9" y="53"/>
                                  </a:lnTo>
                                  <a:lnTo>
                                    <a:pt x="29" y="60"/>
                                  </a:lnTo>
                                  <a:lnTo>
                                    <a:pt x="39" y="60"/>
                                  </a:lnTo>
                                  <a:lnTo>
                                    <a:pt x="47" y="58"/>
                                  </a:lnTo>
                                  <a:lnTo>
                                    <a:pt x="54" y="52"/>
                                  </a:lnTo>
                                  <a:lnTo>
                                    <a:pt x="50" y="47"/>
                                  </a:lnTo>
                                  <a:lnTo>
                                    <a:pt x="23" y="47"/>
                                  </a:lnTo>
                                  <a:lnTo>
                                    <a:pt x="17" y="43"/>
                                  </a:lnTo>
                                  <a:lnTo>
                                    <a:pt x="16" y="35"/>
                                  </a:lnTo>
                                  <a:lnTo>
                                    <a:pt x="56" y="35"/>
                                  </a:lnTo>
                                  <a:lnTo>
                                    <a:pt x="57" y="30"/>
                                  </a:lnTo>
                                  <a:lnTo>
                                    <a:pt x="56" y="25"/>
                                  </a:lnTo>
                                  <a:lnTo>
                                    <a:pt x="16" y="25"/>
                                  </a:lnTo>
                                  <a:lnTo>
                                    <a:pt x="17" y="17"/>
                                  </a:lnTo>
                                  <a:lnTo>
                                    <a:pt x="21" y="13"/>
                                  </a:lnTo>
                                  <a:lnTo>
                                    <a:pt x="50" y="13"/>
                                  </a:lnTo>
                                  <a:lnTo>
                                    <a:pt x="46" y="6"/>
                                  </a:lnTo>
                                  <a:lnTo>
                                    <a:pt x="2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142"/>
                          <wps:cNvSpPr>
                            <a:spLocks/>
                          </wps:cNvSpPr>
                          <wps:spPr bwMode="auto">
                            <a:xfrm>
                              <a:off x="6649" y="15978"/>
                              <a:ext cx="57" cy="61"/>
                            </a:xfrm>
                            <a:custGeom>
                              <a:avLst/>
                              <a:gdLst>
                                <a:gd name="T0" fmla="+- 0 6694 6649"/>
                                <a:gd name="T1" fmla="*/ T0 w 57"/>
                                <a:gd name="T2" fmla="+- 0 16020 15978"/>
                                <a:gd name="T3" fmla="*/ 16020 h 61"/>
                                <a:gd name="T4" fmla="+- 0 6690 6649"/>
                                <a:gd name="T5" fmla="*/ T4 w 57"/>
                                <a:gd name="T6" fmla="+- 0 16023 15978"/>
                                <a:gd name="T7" fmla="*/ 16023 h 61"/>
                                <a:gd name="T8" fmla="+- 0 6684 6649"/>
                                <a:gd name="T9" fmla="*/ T8 w 57"/>
                                <a:gd name="T10" fmla="+- 0 16025 15978"/>
                                <a:gd name="T11" fmla="*/ 16025 h 61"/>
                                <a:gd name="T12" fmla="+- 0 6699 6649"/>
                                <a:gd name="T13" fmla="*/ T12 w 57"/>
                                <a:gd name="T14" fmla="+- 0 16025 15978"/>
                                <a:gd name="T15" fmla="*/ 16025 h 61"/>
                                <a:gd name="T16" fmla="+- 0 6694 6649"/>
                                <a:gd name="T17" fmla="*/ T16 w 57"/>
                                <a:gd name="T18" fmla="+- 0 16020 15978"/>
                                <a:gd name="T19" fmla="*/ 16020 h 61"/>
                              </a:gdLst>
                              <a:ahLst/>
                              <a:cxnLst>
                                <a:cxn ang="0">
                                  <a:pos x="T1" y="T3"/>
                                </a:cxn>
                                <a:cxn ang="0">
                                  <a:pos x="T5" y="T7"/>
                                </a:cxn>
                                <a:cxn ang="0">
                                  <a:pos x="T9" y="T11"/>
                                </a:cxn>
                                <a:cxn ang="0">
                                  <a:pos x="T13" y="T15"/>
                                </a:cxn>
                                <a:cxn ang="0">
                                  <a:pos x="T17" y="T19"/>
                                </a:cxn>
                              </a:cxnLst>
                              <a:rect l="0" t="0" r="r" b="b"/>
                              <a:pathLst>
                                <a:path w="57" h="61">
                                  <a:moveTo>
                                    <a:pt x="45" y="42"/>
                                  </a:moveTo>
                                  <a:lnTo>
                                    <a:pt x="41" y="45"/>
                                  </a:lnTo>
                                  <a:lnTo>
                                    <a:pt x="35" y="47"/>
                                  </a:lnTo>
                                  <a:lnTo>
                                    <a:pt x="50" y="47"/>
                                  </a:lnTo>
                                  <a:lnTo>
                                    <a:pt x="45" y="4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141"/>
                          <wps:cNvSpPr>
                            <a:spLocks/>
                          </wps:cNvSpPr>
                          <wps:spPr bwMode="auto">
                            <a:xfrm>
                              <a:off x="6649" y="15978"/>
                              <a:ext cx="57" cy="61"/>
                            </a:xfrm>
                            <a:custGeom>
                              <a:avLst/>
                              <a:gdLst>
                                <a:gd name="T0" fmla="+- 0 6699 6649"/>
                                <a:gd name="T1" fmla="*/ T0 w 57"/>
                                <a:gd name="T2" fmla="+- 0 15991 15978"/>
                                <a:gd name="T3" fmla="*/ 15991 h 61"/>
                                <a:gd name="T4" fmla="+- 0 6684 6649"/>
                                <a:gd name="T5" fmla="*/ T4 w 57"/>
                                <a:gd name="T6" fmla="+- 0 15991 15978"/>
                                <a:gd name="T7" fmla="*/ 15991 h 61"/>
                                <a:gd name="T8" fmla="+- 0 6689 6649"/>
                                <a:gd name="T9" fmla="*/ T8 w 57"/>
                                <a:gd name="T10" fmla="+- 0 15995 15978"/>
                                <a:gd name="T11" fmla="*/ 15995 h 61"/>
                                <a:gd name="T12" fmla="+- 0 6690 6649"/>
                                <a:gd name="T13" fmla="*/ T12 w 57"/>
                                <a:gd name="T14" fmla="+- 0 16003 15978"/>
                                <a:gd name="T15" fmla="*/ 16003 h 61"/>
                                <a:gd name="T16" fmla="+- 0 6705 6649"/>
                                <a:gd name="T17" fmla="*/ T16 w 57"/>
                                <a:gd name="T18" fmla="+- 0 16003 15978"/>
                                <a:gd name="T19" fmla="*/ 16003 h 61"/>
                                <a:gd name="T20" fmla="+- 0 6705 6649"/>
                                <a:gd name="T21" fmla="*/ T20 w 57"/>
                                <a:gd name="T22" fmla="+- 0 16002 15978"/>
                                <a:gd name="T23" fmla="*/ 16002 h 61"/>
                                <a:gd name="T24" fmla="+- 0 6699 6649"/>
                                <a:gd name="T25" fmla="*/ T24 w 57"/>
                                <a:gd name="T26" fmla="+- 0 15991 15978"/>
                                <a:gd name="T27" fmla="*/ 15991 h 61"/>
                              </a:gdLst>
                              <a:ahLst/>
                              <a:cxnLst>
                                <a:cxn ang="0">
                                  <a:pos x="T1" y="T3"/>
                                </a:cxn>
                                <a:cxn ang="0">
                                  <a:pos x="T5" y="T7"/>
                                </a:cxn>
                                <a:cxn ang="0">
                                  <a:pos x="T9" y="T11"/>
                                </a:cxn>
                                <a:cxn ang="0">
                                  <a:pos x="T13" y="T15"/>
                                </a:cxn>
                                <a:cxn ang="0">
                                  <a:pos x="T17" y="T19"/>
                                </a:cxn>
                                <a:cxn ang="0">
                                  <a:pos x="T21" y="T23"/>
                                </a:cxn>
                                <a:cxn ang="0">
                                  <a:pos x="T25" y="T27"/>
                                </a:cxn>
                              </a:cxnLst>
                              <a:rect l="0" t="0" r="r" b="b"/>
                              <a:pathLst>
                                <a:path w="57" h="61">
                                  <a:moveTo>
                                    <a:pt x="50" y="13"/>
                                  </a:moveTo>
                                  <a:lnTo>
                                    <a:pt x="35" y="13"/>
                                  </a:lnTo>
                                  <a:lnTo>
                                    <a:pt x="40" y="17"/>
                                  </a:lnTo>
                                  <a:lnTo>
                                    <a:pt x="41" y="25"/>
                                  </a:lnTo>
                                  <a:lnTo>
                                    <a:pt x="56" y="25"/>
                                  </a:lnTo>
                                  <a:lnTo>
                                    <a:pt x="56" y="24"/>
                                  </a:lnTo>
                                  <a:lnTo>
                                    <a:pt x="50" y="1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5" name="Group 136"/>
                        <wpg:cNvGrpSpPr>
                          <a:grpSpLocks/>
                        </wpg:cNvGrpSpPr>
                        <wpg:grpSpPr bwMode="auto">
                          <a:xfrm>
                            <a:off x="6716" y="15978"/>
                            <a:ext cx="55" cy="60"/>
                            <a:chOff x="6716" y="15978"/>
                            <a:chExt cx="55" cy="60"/>
                          </a:xfrm>
                        </wpg:grpSpPr>
                        <wps:wsp>
                          <wps:cNvPr id="366" name="Freeform 139"/>
                          <wps:cNvSpPr>
                            <a:spLocks/>
                          </wps:cNvSpPr>
                          <wps:spPr bwMode="auto">
                            <a:xfrm>
                              <a:off x="6716" y="15978"/>
                              <a:ext cx="55" cy="60"/>
                            </a:xfrm>
                            <a:custGeom>
                              <a:avLst/>
                              <a:gdLst>
                                <a:gd name="T0" fmla="+- 0 6731 6716"/>
                                <a:gd name="T1" fmla="*/ T0 w 55"/>
                                <a:gd name="T2" fmla="+- 0 15979 15978"/>
                                <a:gd name="T3" fmla="*/ 15979 h 60"/>
                                <a:gd name="T4" fmla="+- 0 6716 6716"/>
                                <a:gd name="T5" fmla="*/ T4 w 55"/>
                                <a:gd name="T6" fmla="+- 0 15979 15978"/>
                                <a:gd name="T7" fmla="*/ 15979 h 60"/>
                                <a:gd name="T8" fmla="+- 0 6716 6716"/>
                                <a:gd name="T9" fmla="*/ T8 w 55"/>
                                <a:gd name="T10" fmla="+- 0 16037 15978"/>
                                <a:gd name="T11" fmla="*/ 16037 h 60"/>
                                <a:gd name="T12" fmla="+- 0 6731 6716"/>
                                <a:gd name="T13" fmla="*/ T12 w 55"/>
                                <a:gd name="T14" fmla="+- 0 16037 15978"/>
                                <a:gd name="T15" fmla="*/ 16037 h 60"/>
                                <a:gd name="T16" fmla="+- 0 6731 6716"/>
                                <a:gd name="T17" fmla="*/ T16 w 55"/>
                                <a:gd name="T18" fmla="+- 0 15997 15978"/>
                                <a:gd name="T19" fmla="*/ 15997 h 60"/>
                                <a:gd name="T20" fmla="+- 0 6737 6716"/>
                                <a:gd name="T21" fmla="*/ T20 w 55"/>
                                <a:gd name="T22" fmla="+- 0 15992 15978"/>
                                <a:gd name="T23" fmla="*/ 15992 h 60"/>
                                <a:gd name="T24" fmla="+- 0 6770 6716"/>
                                <a:gd name="T25" fmla="*/ T24 w 55"/>
                                <a:gd name="T26" fmla="+- 0 15992 15978"/>
                                <a:gd name="T27" fmla="*/ 15992 h 60"/>
                                <a:gd name="T28" fmla="+- 0 6770 6716"/>
                                <a:gd name="T29" fmla="*/ T28 w 55"/>
                                <a:gd name="T30" fmla="+- 0 15987 15978"/>
                                <a:gd name="T31" fmla="*/ 15987 h 60"/>
                                <a:gd name="T32" fmla="+- 0 6770 6716"/>
                                <a:gd name="T33" fmla="*/ T32 w 55"/>
                                <a:gd name="T34" fmla="+- 0 15986 15978"/>
                                <a:gd name="T35" fmla="*/ 15986 h 60"/>
                                <a:gd name="T36" fmla="+- 0 6731 6716"/>
                                <a:gd name="T37" fmla="*/ T36 w 55"/>
                                <a:gd name="T38" fmla="+- 0 15986 15978"/>
                                <a:gd name="T39" fmla="*/ 15986 h 60"/>
                                <a:gd name="T40" fmla="+- 0 6731 6716"/>
                                <a:gd name="T41" fmla="*/ T40 w 55"/>
                                <a:gd name="T42" fmla="+- 0 15979 15978"/>
                                <a:gd name="T43" fmla="*/ 15979 h 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 h="60">
                                  <a:moveTo>
                                    <a:pt x="15" y="1"/>
                                  </a:moveTo>
                                  <a:lnTo>
                                    <a:pt x="0" y="1"/>
                                  </a:lnTo>
                                  <a:lnTo>
                                    <a:pt x="0" y="59"/>
                                  </a:lnTo>
                                  <a:lnTo>
                                    <a:pt x="15" y="59"/>
                                  </a:lnTo>
                                  <a:lnTo>
                                    <a:pt x="15" y="19"/>
                                  </a:lnTo>
                                  <a:lnTo>
                                    <a:pt x="21" y="14"/>
                                  </a:lnTo>
                                  <a:lnTo>
                                    <a:pt x="54" y="14"/>
                                  </a:lnTo>
                                  <a:lnTo>
                                    <a:pt x="54" y="9"/>
                                  </a:lnTo>
                                  <a:lnTo>
                                    <a:pt x="54" y="8"/>
                                  </a:lnTo>
                                  <a:lnTo>
                                    <a:pt x="15" y="8"/>
                                  </a:lnTo>
                                  <a:lnTo>
                                    <a:pt x="15"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 name="Freeform 138"/>
                          <wps:cNvSpPr>
                            <a:spLocks/>
                          </wps:cNvSpPr>
                          <wps:spPr bwMode="auto">
                            <a:xfrm>
                              <a:off x="6716" y="15978"/>
                              <a:ext cx="55" cy="60"/>
                            </a:xfrm>
                            <a:custGeom>
                              <a:avLst/>
                              <a:gdLst>
                                <a:gd name="T0" fmla="+- 0 6770 6716"/>
                                <a:gd name="T1" fmla="*/ T0 w 55"/>
                                <a:gd name="T2" fmla="+- 0 15992 15978"/>
                                <a:gd name="T3" fmla="*/ 15992 h 60"/>
                                <a:gd name="T4" fmla="+- 0 6751 6716"/>
                                <a:gd name="T5" fmla="*/ T4 w 55"/>
                                <a:gd name="T6" fmla="+- 0 15992 15978"/>
                                <a:gd name="T7" fmla="*/ 15992 h 60"/>
                                <a:gd name="T8" fmla="+- 0 6755 6716"/>
                                <a:gd name="T9" fmla="*/ T8 w 55"/>
                                <a:gd name="T10" fmla="+- 0 15997 15978"/>
                                <a:gd name="T11" fmla="*/ 15997 h 60"/>
                                <a:gd name="T12" fmla="+- 0 6755 6716"/>
                                <a:gd name="T13" fmla="*/ T12 w 55"/>
                                <a:gd name="T14" fmla="+- 0 16037 15978"/>
                                <a:gd name="T15" fmla="*/ 16037 h 60"/>
                                <a:gd name="T16" fmla="+- 0 6770 6716"/>
                                <a:gd name="T17" fmla="*/ T16 w 55"/>
                                <a:gd name="T18" fmla="+- 0 16037 15978"/>
                                <a:gd name="T19" fmla="*/ 16037 h 60"/>
                                <a:gd name="T20" fmla="+- 0 6770 6716"/>
                                <a:gd name="T21" fmla="*/ T20 w 55"/>
                                <a:gd name="T22" fmla="+- 0 15992 15978"/>
                                <a:gd name="T23" fmla="*/ 15992 h 60"/>
                              </a:gdLst>
                              <a:ahLst/>
                              <a:cxnLst>
                                <a:cxn ang="0">
                                  <a:pos x="T1" y="T3"/>
                                </a:cxn>
                                <a:cxn ang="0">
                                  <a:pos x="T5" y="T7"/>
                                </a:cxn>
                                <a:cxn ang="0">
                                  <a:pos x="T9" y="T11"/>
                                </a:cxn>
                                <a:cxn ang="0">
                                  <a:pos x="T13" y="T15"/>
                                </a:cxn>
                                <a:cxn ang="0">
                                  <a:pos x="T17" y="T19"/>
                                </a:cxn>
                                <a:cxn ang="0">
                                  <a:pos x="T21" y="T23"/>
                                </a:cxn>
                              </a:cxnLst>
                              <a:rect l="0" t="0" r="r" b="b"/>
                              <a:pathLst>
                                <a:path w="55" h="60">
                                  <a:moveTo>
                                    <a:pt x="54" y="14"/>
                                  </a:moveTo>
                                  <a:lnTo>
                                    <a:pt x="35" y="14"/>
                                  </a:lnTo>
                                  <a:lnTo>
                                    <a:pt x="39" y="19"/>
                                  </a:lnTo>
                                  <a:lnTo>
                                    <a:pt x="39" y="59"/>
                                  </a:lnTo>
                                  <a:lnTo>
                                    <a:pt x="54" y="59"/>
                                  </a:lnTo>
                                  <a:lnTo>
                                    <a:pt x="54" y="1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137"/>
                          <wps:cNvSpPr>
                            <a:spLocks/>
                          </wps:cNvSpPr>
                          <wps:spPr bwMode="auto">
                            <a:xfrm>
                              <a:off x="6716" y="15978"/>
                              <a:ext cx="55" cy="60"/>
                            </a:xfrm>
                            <a:custGeom>
                              <a:avLst/>
                              <a:gdLst>
                                <a:gd name="T0" fmla="+- 0 6761 6716"/>
                                <a:gd name="T1" fmla="*/ T0 w 55"/>
                                <a:gd name="T2" fmla="+- 0 15978 15978"/>
                                <a:gd name="T3" fmla="*/ 15978 h 60"/>
                                <a:gd name="T4" fmla="+- 0 6741 6716"/>
                                <a:gd name="T5" fmla="*/ T4 w 55"/>
                                <a:gd name="T6" fmla="+- 0 15978 15978"/>
                                <a:gd name="T7" fmla="*/ 15978 h 60"/>
                                <a:gd name="T8" fmla="+- 0 6735 6716"/>
                                <a:gd name="T9" fmla="*/ T8 w 55"/>
                                <a:gd name="T10" fmla="+- 0 15980 15978"/>
                                <a:gd name="T11" fmla="*/ 15980 h 60"/>
                                <a:gd name="T12" fmla="+- 0 6731 6716"/>
                                <a:gd name="T13" fmla="*/ T12 w 55"/>
                                <a:gd name="T14" fmla="+- 0 15986 15978"/>
                                <a:gd name="T15" fmla="*/ 15986 h 60"/>
                                <a:gd name="T16" fmla="+- 0 6770 6716"/>
                                <a:gd name="T17" fmla="*/ T16 w 55"/>
                                <a:gd name="T18" fmla="+- 0 15986 15978"/>
                                <a:gd name="T19" fmla="*/ 15986 h 60"/>
                                <a:gd name="T20" fmla="+- 0 6761 6716"/>
                                <a:gd name="T21" fmla="*/ T20 w 55"/>
                                <a:gd name="T22" fmla="+- 0 15978 15978"/>
                                <a:gd name="T23" fmla="*/ 15978 h 60"/>
                              </a:gdLst>
                              <a:ahLst/>
                              <a:cxnLst>
                                <a:cxn ang="0">
                                  <a:pos x="T1" y="T3"/>
                                </a:cxn>
                                <a:cxn ang="0">
                                  <a:pos x="T5" y="T7"/>
                                </a:cxn>
                                <a:cxn ang="0">
                                  <a:pos x="T9" y="T11"/>
                                </a:cxn>
                                <a:cxn ang="0">
                                  <a:pos x="T13" y="T15"/>
                                </a:cxn>
                                <a:cxn ang="0">
                                  <a:pos x="T17" y="T19"/>
                                </a:cxn>
                                <a:cxn ang="0">
                                  <a:pos x="T21" y="T23"/>
                                </a:cxn>
                              </a:cxnLst>
                              <a:rect l="0" t="0" r="r" b="b"/>
                              <a:pathLst>
                                <a:path w="55" h="60">
                                  <a:moveTo>
                                    <a:pt x="45" y="0"/>
                                  </a:moveTo>
                                  <a:lnTo>
                                    <a:pt x="25" y="0"/>
                                  </a:lnTo>
                                  <a:lnTo>
                                    <a:pt x="19" y="2"/>
                                  </a:lnTo>
                                  <a:lnTo>
                                    <a:pt x="15" y="8"/>
                                  </a:lnTo>
                                  <a:lnTo>
                                    <a:pt x="54" y="8"/>
                                  </a:lnTo>
                                  <a:lnTo>
                                    <a:pt x="4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9" name="Group 131"/>
                        <wpg:cNvGrpSpPr>
                          <a:grpSpLocks/>
                        </wpg:cNvGrpSpPr>
                        <wpg:grpSpPr bwMode="auto">
                          <a:xfrm>
                            <a:off x="6777" y="15962"/>
                            <a:ext cx="52" cy="77"/>
                            <a:chOff x="6777" y="15962"/>
                            <a:chExt cx="52" cy="77"/>
                          </a:xfrm>
                        </wpg:grpSpPr>
                        <wps:wsp>
                          <wps:cNvPr id="370" name="Freeform 135"/>
                          <wps:cNvSpPr>
                            <a:spLocks/>
                          </wps:cNvSpPr>
                          <wps:spPr bwMode="auto">
                            <a:xfrm>
                              <a:off x="6777" y="15962"/>
                              <a:ext cx="52" cy="77"/>
                            </a:xfrm>
                            <a:custGeom>
                              <a:avLst/>
                              <a:gdLst>
                                <a:gd name="T0" fmla="+- 0 6804 6777"/>
                                <a:gd name="T1" fmla="*/ T0 w 52"/>
                                <a:gd name="T2" fmla="+- 0 15993 15962"/>
                                <a:gd name="T3" fmla="*/ 15993 h 77"/>
                                <a:gd name="T4" fmla="+- 0 6789 6777"/>
                                <a:gd name="T5" fmla="*/ T4 w 52"/>
                                <a:gd name="T6" fmla="+- 0 15993 15962"/>
                                <a:gd name="T7" fmla="*/ 15993 h 77"/>
                                <a:gd name="T8" fmla="+- 0 6789 6777"/>
                                <a:gd name="T9" fmla="*/ T8 w 52"/>
                                <a:gd name="T10" fmla="+- 0 16030 15962"/>
                                <a:gd name="T11" fmla="*/ 16030 h 77"/>
                                <a:gd name="T12" fmla="+- 0 6796 6777"/>
                                <a:gd name="T13" fmla="*/ T12 w 52"/>
                                <a:gd name="T14" fmla="+- 0 16038 15962"/>
                                <a:gd name="T15" fmla="*/ 16038 h 77"/>
                                <a:gd name="T16" fmla="+- 0 6818 6777"/>
                                <a:gd name="T17" fmla="*/ T16 w 52"/>
                                <a:gd name="T18" fmla="+- 0 16038 15962"/>
                                <a:gd name="T19" fmla="*/ 16038 h 77"/>
                                <a:gd name="T20" fmla="+- 0 6824 6777"/>
                                <a:gd name="T21" fmla="*/ T20 w 52"/>
                                <a:gd name="T22" fmla="+- 0 16036 15962"/>
                                <a:gd name="T23" fmla="*/ 16036 h 77"/>
                                <a:gd name="T24" fmla="+- 0 6829 6777"/>
                                <a:gd name="T25" fmla="*/ T24 w 52"/>
                                <a:gd name="T26" fmla="+- 0 16032 15962"/>
                                <a:gd name="T27" fmla="*/ 16032 h 77"/>
                                <a:gd name="T28" fmla="+- 0 6825 6777"/>
                                <a:gd name="T29" fmla="*/ T28 w 52"/>
                                <a:gd name="T30" fmla="+- 0 16024 15962"/>
                                <a:gd name="T31" fmla="*/ 16024 h 77"/>
                                <a:gd name="T32" fmla="+- 0 6808 6777"/>
                                <a:gd name="T33" fmla="*/ T32 w 52"/>
                                <a:gd name="T34" fmla="+- 0 16024 15962"/>
                                <a:gd name="T35" fmla="*/ 16024 h 77"/>
                                <a:gd name="T36" fmla="+- 0 6804 6777"/>
                                <a:gd name="T37" fmla="*/ T36 w 52"/>
                                <a:gd name="T38" fmla="+- 0 16021 15962"/>
                                <a:gd name="T39" fmla="*/ 16021 h 77"/>
                                <a:gd name="T40" fmla="+- 0 6804 6777"/>
                                <a:gd name="T41" fmla="*/ T40 w 52"/>
                                <a:gd name="T42" fmla="+- 0 15993 15962"/>
                                <a:gd name="T43" fmla="*/ 15993 h 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2" h="77">
                                  <a:moveTo>
                                    <a:pt x="27" y="31"/>
                                  </a:moveTo>
                                  <a:lnTo>
                                    <a:pt x="12" y="31"/>
                                  </a:lnTo>
                                  <a:lnTo>
                                    <a:pt x="12" y="68"/>
                                  </a:lnTo>
                                  <a:lnTo>
                                    <a:pt x="19" y="76"/>
                                  </a:lnTo>
                                  <a:lnTo>
                                    <a:pt x="41" y="76"/>
                                  </a:lnTo>
                                  <a:lnTo>
                                    <a:pt x="47" y="74"/>
                                  </a:lnTo>
                                  <a:lnTo>
                                    <a:pt x="52" y="70"/>
                                  </a:lnTo>
                                  <a:lnTo>
                                    <a:pt x="48" y="62"/>
                                  </a:lnTo>
                                  <a:lnTo>
                                    <a:pt x="31" y="62"/>
                                  </a:lnTo>
                                  <a:lnTo>
                                    <a:pt x="27" y="59"/>
                                  </a:lnTo>
                                  <a:lnTo>
                                    <a:pt x="27" y="3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134"/>
                          <wps:cNvSpPr>
                            <a:spLocks/>
                          </wps:cNvSpPr>
                          <wps:spPr bwMode="auto">
                            <a:xfrm>
                              <a:off x="6777" y="15962"/>
                              <a:ext cx="52" cy="77"/>
                            </a:xfrm>
                            <a:custGeom>
                              <a:avLst/>
                              <a:gdLst>
                                <a:gd name="T0" fmla="+- 0 6823 6777"/>
                                <a:gd name="T1" fmla="*/ T0 w 52"/>
                                <a:gd name="T2" fmla="+- 0 16020 15962"/>
                                <a:gd name="T3" fmla="*/ 16020 h 77"/>
                                <a:gd name="T4" fmla="+- 0 6820 6777"/>
                                <a:gd name="T5" fmla="*/ T4 w 52"/>
                                <a:gd name="T6" fmla="+- 0 16022 15962"/>
                                <a:gd name="T7" fmla="*/ 16022 h 77"/>
                                <a:gd name="T8" fmla="+- 0 6816 6777"/>
                                <a:gd name="T9" fmla="*/ T8 w 52"/>
                                <a:gd name="T10" fmla="+- 0 16024 15962"/>
                                <a:gd name="T11" fmla="*/ 16024 h 77"/>
                                <a:gd name="T12" fmla="+- 0 6825 6777"/>
                                <a:gd name="T13" fmla="*/ T12 w 52"/>
                                <a:gd name="T14" fmla="+- 0 16024 15962"/>
                                <a:gd name="T15" fmla="*/ 16024 h 77"/>
                                <a:gd name="T16" fmla="+- 0 6823 6777"/>
                                <a:gd name="T17" fmla="*/ T16 w 52"/>
                                <a:gd name="T18" fmla="+- 0 16020 15962"/>
                                <a:gd name="T19" fmla="*/ 16020 h 77"/>
                              </a:gdLst>
                              <a:ahLst/>
                              <a:cxnLst>
                                <a:cxn ang="0">
                                  <a:pos x="T1" y="T3"/>
                                </a:cxn>
                                <a:cxn ang="0">
                                  <a:pos x="T5" y="T7"/>
                                </a:cxn>
                                <a:cxn ang="0">
                                  <a:pos x="T9" y="T11"/>
                                </a:cxn>
                                <a:cxn ang="0">
                                  <a:pos x="T13" y="T15"/>
                                </a:cxn>
                                <a:cxn ang="0">
                                  <a:pos x="T17" y="T19"/>
                                </a:cxn>
                              </a:cxnLst>
                              <a:rect l="0" t="0" r="r" b="b"/>
                              <a:pathLst>
                                <a:path w="52" h="77">
                                  <a:moveTo>
                                    <a:pt x="46" y="58"/>
                                  </a:moveTo>
                                  <a:lnTo>
                                    <a:pt x="43" y="60"/>
                                  </a:lnTo>
                                  <a:lnTo>
                                    <a:pt x="39" y="62"/>
                                  </a:lnTo>
                                  <a:lnTo>
                                    <a:pt x="48" y="62"/>
                                  </a:lnTo>
                                  <a:lnTo>
                                    <a:pt x="46"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133"/>
                          <wps:cNvSpPr>
                            <a:spLocks/>
                          </wps:cNvSpPr>
                          <wps:spPr bwMode="auto">
                            <a:xfrm>
                              <a:off x="6777" y="15962"/>
                              <a:ext cx="52" cy="77"/>
                            </a:xfrm>
                            <a:custGeom>
                              <a:avLst/>
                              <a:gdLst>
                                <a:gd name="T0" fmla="+- 0 6825 6777"/>
                                <a:gd name="T1" fmla="*/ T0 w 52"/>
                                <a:gd name="T2" fmla="+- 0 15979 15962"/>
                                <a:gd name="T3" fmla="*/ 15979 h 77"/>
                                <a:gd name="T4" fmla="+- 0 6777 6777"/>
                                <a:gd name="T5" fmla="*/ T4 w 52"/>
                                <a:gd name="T6" fmla="+- 0 15979 15962"/>
                                <a:gd name="T7" fmla="*/ 15979 h 77"/>
                                <a:gd name="T8" fmla="+- 0 6777 6777"/>
                                <a:gd name="T9" fmla="*/ T8 w 52"/>
                                <a:gd name="T10" fmla="+- 0 15993 15962"/>
                                <a:gd name="T11" fmla="*/ 15993 h 77"/>
                                <a:gd name="T12" fmla="+- 0 6825 6777"/>
                                <a:gd name="T13" fmla="*/ T12 w 52"/>
                                <a:gd name="T14" fmla="+- 0 15993 15962"/>
                                <a:gd name="T15" fmla="*/ 15993 h 77"/>
                                <a:gd name="T16" fmla="+- 0 6825 6777"/>
                                <a:gd name="T17" fmla="*/ T16 w 52"/>
                                <a:gd name="T18" fmla="+- 0 15979 15962"/>
                                <a:gd name="T19" fmla="*/ 15979 h 77"/>
                              </a:gdLst>
                              <a:ahLst/>
                              <a:cxnLst>
                                <a:cxn ang="0">
                                  <a:pos x="T1" y="T3"/>
                                </a:cxn>
                                <a:cxn ang="0">
                                  <a:pos x="T5" y="T7"/>
                                </a:cxn>
                                <a:cxn ang="0">
                                  <a:pos x="T9" y="T11"/>
                                </a:cxn>
                                <a:cxn ang="0">
                                  <a:pos x="T13" y="T15"/>
                                </a:cxn>
                                <a:cxn ang="0">
                                  <a:pos x="T17" y="T19"/>
                                </a:cxn>
                              </a:cxnLst>
                              <a:rect l="0" t="0" r="r" b="b"/>
                              <a:pathLst>
                                <a:path w="52" h="77">
                                  <a:moveTo>
                                    <a:pt x="48" y="17"/>
                                  </a:moveTo>
                                  <a:lnTo>
                                    <a:pt x="0" y="17"/>
                                  </a:lnTo>
                                  <a:lnTo>
                                    <a:pt x="0" y="31"/>
                                  </a:lnTo>
                                  <a:lnTo>
                                    <a:pt x="48" y="31"/>
                                  </a:lnTo>
                                  <a:lnTo>
                                    <a:pt x="48" y="1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132"/>
                          <wps:cNvSpPr>
                            <a:spLocks/>
                          </wps:cNvSpPr>
                          <wps:spPr bwMode="auto">
                            <a:xfrm>
                              <a:off x="6777" y="15962"/>
                              <a:ext cx="52" cy="77"/>
                            </a:xfrm>
                            <a:custGeom>
                              <a:avLst/>
                              <a:gdLst>
                                <a:gd name="T0" fmla="+- 0 6804 6777"/>
                                <a:gd name="T1" fmla="*/ T0 w 52"/>
                                <a:gd name="T2" fmla="+- 0 15962 15962"/>
                                <a:gd name="T3" fmla="*/ 15962 h 77"/>
                                <a:gd name="T4" fmla="+- 0 6789 6777"/>
                                <a:gd name="T5" fmla="*/ T4 w 52"/>
                                <a:gd name="T6" fmla="+- 0 15962 15962"/>
                                <a:gd name="T7" fmla="*/ 15962 h 77"/>
                                <a:gd name="T8" fmla="+- 0 6789 6777"/>
                                <a:gd name="T9" fmla="*/ T8 w 52"/>
                                <a:gd name="T10" fmla="+- 0 15979 15962"/>
                                <a:gd name="T11" fmla="*/ 15979 h 77"/>
                                <a:gd name="T12" fmla="+- 0 6804 6777"/>
                                <a:gd name="T13" fmla="*/ T12 w 52"/>
                                <a:gd name="T14" fmla="+- 0 15979 15962"/>
                                <a:gd name="T15" fmla="*/ 15979 h 77"/>
                                <a:gd name="T16" fmla="+- 0 6804 6777"/>
                                <a:gd name="T17" fmla="*/ T16 w 52"/>
                                <a:gd name="T18" fmla="+- 0 15962 15962"/>
                                <a:gd name="T19" fmla="*/ 15962 h 77"/>
                              </a:gdLst>
                              <a:ahLst/>
                              <a:cxnLst>
                                <a:cxn ang="0">
                                  <a:pos x="T1" y="T3"/>
                                </a:cxn>
                                <a:cxn ang="0">
                                  <a:pos x="T5" y="T7"/>
                                </a:cxn>
                                <a:cxn ang="0">
                                  <a:pos x="T9" y="T11"/>
                                </a:cxn>
                                <a:cxn ang="0">
                                  <a:pos x="T13" y="T15"/>
                                </a:cxn>
                                <a:cxn ang="0">
                                  <a:pos x="T17" y="T19"/>
                                </a:cxn>
                              </a:cxnLst>
                              <a:rect l="0" t="0" r="r" b="b"/>
                              <a:pathLst>
                                <a:path w="52" h="77">
                                  <a:moveTo>
                                    <a:pt x="27" y="0"/>
                                  </a:moveTo>
                                  <a:lnTo>
                                    <a:pt x="12" y="0"/>
                                  </a:lnTo>
                                  <a:lnTo>
                                    <a:pt x="12" y="17"/>
                                  </a:lnTo>
                                  <a:lnTo>
                                    <a:pt x="27" y="17"/>
                                  </a:lnTo>
                                  <a:lnTo>
                                    <a:pt x="2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A5F9ACB" id="Group 130" o:spid="_x0000_s1026" style="position:absolute;margin-left:0;margin-top:0;width:596.6pt;height:841.95pt;z-index:-251652608;mso-position-horizontal:left;mso-position-horizontal-relative:page;mso-position-vertical:top;mso-position-vertical-relative:page" coordorigin="-25" coordsize="11931,16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jmv/GYAAJiDAwAOAAAAZHJzL2Uyb0RvYy54bWzsfWtvHEey5fcF9j80&#10;+HEvaHY9urqKGM2FLVnGBXznGuveH9DiQySGZHO7KcuzF/Pf90RGZlU+IqpKRbZkesqA1ZQYXXkq&#10;Ix8RJyIj//Lvv9/fLX672h9udw9vTrLvlieLq4eL3eXtw8c3J/9n8/60PlkcnrYPl9u73cPVm5N/&#10;XB1O/v2v//N//OXz4/lVvrvZ3V1e7Rd4yMPh/PPjm5Obp6fH87Ozw8XN1f328N3u8eoBv7ze7e+3&#10;T/jr/uPZ5X77GU+/vzvLl8vq7PNuf/m4311cHQ7413f8y5O/mudfX19dPP3X9fXh6mlx9+YE2J7M&#10;n3vz5wf68+yvf9mef9xvH29uLyyM7QQU99vbBzTaPurd9mm7+LS/TR51f3ux3x1210/fXezuz3bX&#10;17cXV+Yd8DbZMnqbn/a7T4/mXT6ef/742HYTujbqp8mPvfjbb7/sF7eXb07y9fpk8bC9h5JMu4us&#10;MN3z+fHjOaR+2j/++vjLnt8RP/68u/j7Ab13Fv+e/v6RhRcfPv/n7hIP3H562pnu+f16f0+PwIsv&#10;fjda+EerhavfnxYX+Mf1al01JcbNBX6XLasmr1crVtTFDbRJXzzNVyeL7qsXNz/aL2dZU2T2q1Vd&#10;NPS9s+05t2uwWmx//cvj7cU5/re9ip+SXh0effjW06f91Yl9yP2oZ9xv93//9HiKAfC4fbr9cHt3&#10;+/QPM5jRRQTq4bdfbi+oq+kvvoLQJ6wg/J6aXeR5RS/o5PhbW3oro57Fw+7tzfbh49X3h0fMBPQm&#10;HuD+ab/ffb652l4e6J+pl8KnmL8GSD7c3T6+v727I/3Rz/adMZmiwSh0Gw/0d7uLT/dXD088c/dX&#10;d3j93cPh5vbxcLLYn1/df7jCQNz/x2VmBgsGxM+HJ2qOhoaZTf+d198vl03+w+nb1fLtablc/3j6&#10;fVOuT9fLH9flsqyzt9nbf9K3s/L80+EK3bC9e/d4a7HiXxO04tSxiwxPSjO5F79tzRLC4wmAzLhy&#10;EDHEqEsI62F/8b/R2ZDDz0/7q6eLG/rxGj1n/x3C7S9MN3c9Szo4YJoNzpxoAlAH0dzB8F9W3fCv&#10;g+GPgbE/PP10tbtf0A/oaeA0Pb39DR3Nb+ZECPPDjvRt3uTuIfgHvAL/i+sAX0fNsvmx/rEuT8u8&#10;+hE6evfu9Pv3b8vT6n22Xr0r3r19+y5zOrq5vby8eqBmnq8i0+O7u9tLN0oP+48f3t7tWXXvzX+2&#10;Qw6d2BkNlQ6GUys9jHqVh12T5eXyh7w5fV/V69Pyfbk6bdbL+nSZNT801bJsynfvw1f6+fbh6vmv&#10;tPj85qRZYbHrf7el+S99t+35/e0T9te72/s3J3UrtD2nif/jw6VR7dP29o5/9rqC4HddAXU7RZsB&#10;S0PUrhgYsbTZ2jWff/TXrMatWbyp5HlJMONNgzbOl9pU1s06N5tDXa/W1BgrkqZH0RQlz451U+f8&#10;u3ZPEb7X7SvpN9En0q7y+RGGzMEtjvjbuAWHzBjJBPj1Zvt4Be3TY71urWHL8Fbwfn91ReYR9gKz&#10;SVpBt1cf/I3aPIJ/Q2KjFhqhV9xi09Mn2/OLT7zUUPe75QVavrQr+sdLi3+DN7m+v4PR9W+ni+XC&#10;LGAL06jRXCeHvYvl/tfZYrNcfF6Y5iMhKN57GA2ARTcKumcVTgzPMkI3aNINiE4MY8V7Wpats7UI&#10;DbZIB61UoGFZ9h7WLMulCA1GWPssIyRDgyngPS3LsroWoWH6tY/b1Aq0LNRBU2WNiC3zdWCkZHBZ&#10;qAay4UoRXeYrYpPlGr5IEUusIjJAXxOZEVMQhtqAaCGrNvP1sckqDWGkjyVMVhmhr5DMiMkI80gn&#10;tTL2cl8nm1ydGJFKstVS1nHuqyQzYgrAUClNWVSijslS74YgFKfM3EgjeVZXYg/mvkYyI6YADHUC&#10;q6SQAfoq2eTaJIE3FEy5vK5zESD5H+0LZ0ZMBliEOqnXTSYCLHyVbAptltDW5q8JxapRVj9fI5kR&#10;UwCGOqlXxVIG6Ktkg3Egq7gIFZKVRa4A9DXCYjLAMtRJXWQywNJXyQYrrwywDBWCwb8uRBWXvkZY&#10;TAEY6qTOCnkMlr5KNqU2ScpQIdkKbywD9DXCYgrAUCfrpmlEFZe+SjalNklWoUKyqlrKAFe+RlhM&#10;BrgKdUKWgQhw5atks9ImySpUSAaOoBZ7EJSDN4uNWAcQtl9ryWxv2HeCyfP7g7Vu8NMCfjdRG2T/&#10;PO4ORFps8M7gLDaFNdQhRb9VhNE+CRsLFu31C0M7JIwNGgbRoDRtu0bcWIzD4hhMRtyxKf1YaEci&#10;cewkY8BYJmeDdX2UuH1VrLJjxGntJDDFuFct7Ku2xFH/q9K6Qk/HejAGDM1yIz7uVWnOkTjmypin&#10;0www4sGrsnbtuCSHP2ZC9ycLMKEfqAmM1O0TDWf3I7mfbOXfgJcjC5l+c7/77WqzMzJPNK5ZAk0b&#10;vhANdgJ3D4Hg2vZAVrsOcwLu85GfmGdY6fDEdWW8NDzTCbhPFszXOdYHCGZF5TrVSbhPK5lX3PtZ&#10;0zhaxEm4T5bMaosS3+hvPSsrLCdovShyNzfcs9ynfSYMFSNZLtlNU9+ozljrJegsq3b3KPfJj1yt&#10;sHSj7VW57hcsaN+FYEWdygPJPcl9WpAVY6yatXHSVYxkguGB63XZL4fNgMSa2g1gbg/PpXFmFqp2&#10;wOEffZcxoJ7MMFwtoQ0adB53g7/4FM9y+cP379zoD8RApFu2Q2M+/vx8Fnq4JXGc+8/Ewofd5T/A&#10;Oe534AShM4Rz8MPNbv//ThafERp5c3L4v5+2xHLf/ccD+IwmK8nwejJ/KVdrclX2/m8++L/ZPlzg&#10;UW9Onk6wJdKPb5/wN3zl0+P+9uMNWmK292H3PaIE17eGhyR8jAqjhP4CSsX8FPBMhjNqySQXx8Bo&#10;C+IYOZYIDPtjUk4ZfAtesLICNBuvpY4mAVHInFOxxEw0y2zLOYlf7Fin5KvQ4TcknbDUJqSTWchJ&#10;Q2CnXox0ErtF7c+2U8Il5EtYJ9Lfgls1Cuo4IAym1pkztBPpJJIJTVS2Kb2B0D3Mt1FZ7GbRjYpO&#10;LjJSs+VyJaPDltahI69BQBf5DFVZNIjttcO0azXwGYyYjC50GcA9FQo67GQdOnIZBHQR9wRfZZ3J&#10;8AL2ieVkfDH9lOWNAlDgnySIkTpWRaZB9PWRGTkFYqSUrATbIY8/XytMQEkQI52UMJyUXvSVkhk5&#10;GSKt6j6dkK21QShQUAJEMtT855UgrGWIIQVl5BSIkWIo+CX3okBCSRAjrdAkUSD6WjGTadFBxHo0&#10;e4eaW/si3iF6GI7ZM5waUv4CPo1ZfCWfBr+G6erWZrSn+TQVm+t51bqMzqh2n9a4bqzgch1aw51r&#10;w4Lg40zb2ar15t2T3KdzABhkM+AjIZvCPLAc8DxMn+ClQ28Crz4b60nGTpof0O+ZfHHwGd3+r2Gs&#10;wyTyk45yuL9HNtZ51qAh4yl2weFsWZKnbLKO4NgbwxbrjEs5ir/WWenSF6G/b2ioY19MDHWz6ry0&#10;oR53irPRe7tkipmOQC2x9vzcyPxuTXQTQSbFLjrtduZta3/gWUboZkEEjtVzJ+cb6SUMAKXV0PbI&#10;y/VabNW3CI2Q0mpregAdorlrrdnW8DAvWywRhJJetrUH8TgjpDSLraE10dFx5ELIfQxNe9Zbsc4z&#10;sd3ASDdSSsOdkU7qWCNMoLXc6sO8MbyXUm65VQgeaKS0ln2VFMhRUltudWJaXsENk1tudYKWjZTW&#10;sq+VEm6J2nKrFm4ZiYxiy52NTi2TlNJyYKKXNWK/Sm9HVnpVIaImja/ARjdSWsu+WlZltVJbbtVi&#10;3nldZoXccqsVvLOR0lr21VItsSpo79yqxbRc52Ult9xqBS0bKaXlLlQMwWqtryFdqNi03MADFFvu&#10;IsV4oJHSWm4nC3VOvianW5zPcbAYuWHyhEbgxFshjJjWdqCY2gTS5bZbxZi3xksriwltx93qZMS0&#10;tgPVFKU6vqOIMa208gAPQsYsprTdRY1pWNSlupJhq/HXUKQGlPJOBVrde28jprXta6cplhT2FPs8&#10;jhwXdSnvV2WrHLwNPFuIaW372mnWJi9BbrtVDuu7rNfyEt5Fj6ltI6a0HYaPlz1LaRQ/zlZNLr94&#10;EEBmMa3xQD1kNWq93gWR+c1NGFlaTlf+3HHMYGudwJicQiiwcbZxMaz+UCbGJny/jYue9AsDLQm7&#10;OFq/MLRPwq032y9NdoERd6GlAXFMACPuon8D4hizJI6NE0Yk+rVf/EvJCgwM83QXZxt4OqaaEXex&#10;w35x2lVIHJvBGOxfGvm2OuUQxWDPgO0wYLBMjgFDayRhbwOG/a9qA7AbLEajnm61ivVjjDgtHgQG&#10;M36UuNUq5qgnzj30DAqKl0oioXie6yyUeyuNgoKTYl4o5wxWIHNEkfu0FBQ2OyNY45NfxQm4T8dV&#10;UZoMuihb8QET9ZFkuHPbCKv3PpMMbZZslm6Rca26T26dDGMjWVTtcHES7tNKwpA1kmWZ9T+TDE8j&#10;uULCYC9OMhSNZLVs8y5cq+6TWyfDjiUREO19JhliRnJd43RGX8+vYTYZyXo90PM1jBwj2VTr/ncn&#10;k8RIIg+3nSHuVdwnvxJZECyaDeU+0IbPonm17ld9Rvszyxb0rb4OsLOCxp7zzdvBhx9mKnKmIr88&#10;b4BOVeF/exwHPyVnMoQja9E5U3zr6530q7EEMYH3S3vSz+wCQGGOgfxpTvpxSo+jupmMnU/6+Wdk&#10;1y5vbYVllNbOjrFGQhfWVUNYY2236yrTzlgq57N+vNF4iWDeATc+I4gtBWPP9el81i861UrLDZ0S&#10;g6tEP+L/0UlYMPbCuI4xOY+ZhFUhYspWxmrNFkk3U4j+oHliJ1Ab1JG+0wV2gm9hqHzDiA4M9zii&#10;w4bsS0d0pB5xUR25P6aEcwwdQk0tTHtmVesiMFBjS/uZnCs0HInA9vTCETiwVolPahk3EEobIsf4&#10;SdDlFEKFh5dzx/pdWOZTAlm0iu88w2UE+Gd4iezWOERs+APSl5vUGby+gUzcvMjetxyLtwBvz+dM&#10;XMM7OYvHJLfyEksz+U+WiQtfNtwEjJ981E0gJ8LXUBfw5ENzKcOuwNYS57djOrrgfiV8rdsH4i9+&#10;260AL5FsBWZ9fPGtQOgUtxWoXTJ9NwBDtDB6iJb6ZDegtiOZcDvIVtD9wvwZC/obAouB5HfDoduB&#10;WoafN6q8XorQsKR2G5WJnafQYHl4OxXaRKBEhBYEXoyYCA1zynsedZgIDaOkg2YCFCm0JPe2apDv&#10;SJ0Xd1sQ1ocE5ERwXVTfdhyOQYs69fXAB78FrYJW8981W62zUsHna4LlZHyhNqocR25FfL4yOOtW&#10;whfqAu1WawWfrw6WE/F1AX3uvwLnOyV8QTyfT30L+KJgPtpFtoio3yCcz3IyvlAjVYECCyI+Xx+b&#10;XJkaxAh7Y5naVcZfeOjbyMn4Qo1UyOCV8fn64DPfQv91cXyjDeDDeWCx/7pAPkUujZyIrwvkW/3i&#10;uK3Uf8KRbwlfqA20S1nf0vwNo/hGTsYXaqQqMeFEfMH8MCe+JXyhNoAPB4dlfL4+WE7EF4XvqxIF&#10;DyR8QfSeD3wL+LrIvdMvqkCI+LrQPesXcjK+UCOVtqdRgKtbns15bwlfqA30i4rP1wfLyfhCjWAv&#10;ktcX4bi3gK+L17f9h4MR0vgL4/V4j0zuvyhaXxU4cyDpNwjW82lvCV+oDfQLCnjI+Hx9sJzYf12c&#10;3s5fHDgQ8fn62KxMilm6/9IJzmD9q1DFRcYXzg+SE/FViEh5T6wKJFFJ+OikZzf+KpPkmOJDYrn/&#10;NCCrFHyVv5+znIwv1AjGn7x/EOfp4VP2jyqeHxW2I7H/cDi4ex4kICfjCzWiri/Eu3r4FPuKDhl4&#10;2uB2RXw4E9A9rwcfVbbynoj1WZ6/a18fG5RMQFpQql/Yvf7T0C5McBmfrw+WE/tvHWoEhyJk/VKt&#10;ya7/1sr8oKip97ZoF8NFxufrg+VEfFQ3y3tiVazl/ZfOkHb4YESI/Yd4u/80tIsiPSI+nHfvnsdy&#10;Mr5QI1WBqSnNXwoQefiU+VGH2qB2FfuKEgPa57GcjC/UiLq/1b4+NlitxP5rQm2YnpP7r/H1wXIt&#10;vmeReZuROSCGU5iLcZyEBU1sWH8zF+OgY1PEzbpSL3IxDkMAS5VhUKiQU5JcJkU/uWwLNWyw7YII&#10;YV6ZWse3pKfbCOKmLZEx8HRMXjBom/agWr847TVG3KWhDIjbV+XtaBA7rcT09LZiSP/TaWE04i7D&#10;aUDcvirWF68jGdQziHraa01mF3ZYibGnhQ8oHRevJXbZXKC2kI5L1nGfnLTDz4pqbHQ5YCzEOsoG&#10;Uq9sVh8OV9vucC25T34YvR3gZ9A895r7tftkMWqN5Vzvut+7Tytn3zNDNZXe51FuMrXbJu6557hP&#10;+zyyW0lu6Ehmhd2M5NB+X7tWW0Ni9phlBtal72l2ZciWboQ68O6TX8Jm4LWzxP3WfbKUXQhwZLSv&#10;SSSI0XuipnafFNKOR4nZ86mgKHqfZnM4B9LtEEsyjQ5AW1pN9TYZzSrXUxd3u8MVQx2MdQWhqqC2&#10;jB7R+qLSyK+1jvBw2K6toqyXDqYAxeuLdRFqlJ+x2WP4W5I9JpYQ/8KKvjR4k7CO2VFfeVhHo+h8&#10;i94E+QUHNfGvNP8+cq809z72ruBOSt5V4FwpvlXiWmnQsL75npUGLXascBRTgoadt32aqecr9Foa&#10;1lkp0bA4rAO51q2iFAk7IhGgcc1a2gs8uIROqKci4QvVAHeu0vD5mmA5GV+oDdD+clBMqOYr4Qt1&#10;gXZrLezkq4PlRHxJWEehHaaGdTS3Pg7rQE7GF2oEtEMt6lcooyL0XxrWwVlA9E4aVozDOpCT8YUa&#10;QdhJpr3IH+2mB59AZAvKH81pWIeKP0n44rAO5ER8SVhHCWVPDetotH8c1tHCElScjPuF56+2JlP5&#10;y67/xod1VHy+PvrCEiERBBpSpv0nh3UU2isJ6yjzozuQaftPCctODeto8zc8jInwhYYvmh8ljpZL&#10;6/PEsI66/kVhHZIT50cc1kFNJxHfxLAOzp/L87c7f2nCdiQn4xs5P4im6ebH+LCOZhuQK9U+DyuQ&#10;bxzMtGYPo/WlBzPZAZ5rDCclqV+kxrBKPMq05tHptYTJ0Ai2kcSIPRQ3cHjOlfhFDLaXGLHneAdO&#10;7TliBIfn+h9nKyXj4pReOVt+jB7bh24k1+V6eIgTI4qQKbaBt3CU4tDbUuAQVNZQ51HkFWLYd/pe&#10;1r1FQozNlNEDSv8+8+qpf2HKqLtokOsOy4WKKagZpkebleOo6dElmUTEeSMWbAjc7oxMRslV5jAZ&#10;x4mwqrfp0cLXvPTo6ItY37/dSZkGVEXCo5k3fXEeTeiUNj1a6xJ06rSLsSq0tqA/aEXzvdmUR0Pb&#10;kUxI3xjdk8HsRkBH9EQ8GrKHYC+74dCJRXSBBs1nbzaGR0uhhZY3fERQIyI03/RmMRFa5AmtUHxJ&#10;6jXf8GYeLYWW8GgqtohHIzkRXMyjaegkHk3AF6qB/GvDU6VqRXUE388gORlfqA34I+BZpDHnK8Om&#10;Rwv4Ql304fPVwXIivphHg8ck4pN4tBRfmh6dm/TetP9iHg1yMr5QI9WqlvtP4tEEfKE20C98qkHA&#10;5+uD5WR8oUaqFaW/C/qVeLQUX8KjVbhhS5y7EY9GciK+mEfT5ofEown4Qm0AmYovnB86vlAjKKch&#10;ry4SjybgC7UBfCut/8L5QXJi/6ENO8+Zp9L0K/FoKb4kPVrFF/FoOr5QIxh/cv9JPJqAL9QG9Z/h&#10;gdL5EfFoJCf3X6gRrH/g0YT5IfFoKb4kPbrC7V/i/Ih5NMiJ+GIeDQmRIj6JRxPwhdoAMmTTy/ii&#10;+QE5GV+okWqFq9ak/pN4NAFfqA2DTMEXzQ/NbonTozXDRUqPTvGl6dFoV+y/OD3axzfzfDPPh0u0&#10;NrZI0x/5LrEv5PlUcTl98fm0IKaoybqDwyJl3TEn5Ng5jRNkKVxJ2EsdueymkWIwSHuJKEfiDcpZ&#10;dHBNep9na601/S+BS9MMGYCs+L6n2XcdJ8XLJHTp0q/cp83Ns00OimHHAU3RViN0T3Gf9mm4TZzE&#10;4Bf0vQDl2pFYP/VpU0f7HxWOIYdm5gtnvvA5F5t9pRQzsDsJNWYY8ldOjak0hfOGqPqLOcOTGnEx&#10;NaZyKCE1plIooU2NKoqKhe5DG0uNafRO5P1r7E5oTsM4RxKX4Nz4tvQ3pMZQ5l9CB+euo7Js5YBU&#10;q2nlAI1WjKkxlbqLXZs/ADU2uw7u8Mtzzmpg9PRZjVlim2mWI8xOE1oZMOJqzEOKwAyYjnR6YZRc&#10;gm+2SvJltjy7397OVskrsEqwYyZWiXGXXrtVopDrkwJ2KjPs7YagnlRi2IlZXhiXVEibq0/zjQ3Y&#10;qaRwaJWo0BKrBKnHL2WVVIgPiYRcFLAjOZHQTAJ2KGAioZtolVSID8n4fE1AAnIyvtgqURQrJb4L&#10;VlOoC7SrBUzoknI/cVEL6CQBO2VOTAzYqfiigJ0a0CH+gN+jP2AyMWBXNaaeQhqQiBLfSU7UL52M&#10;DPHJVvHUgB3XM0rxxQE7yIn4koCdot+pATt12Yvmh7/uzVbx6ybUj84DO9qTF0A0pxn0VD8Dlnor&#10;5wxr98kkZAOPFFIDuYZWCmds+5hK2+IA1epeYKTYwBli52gM5q0qvTGTn7Ob8Rw3Y2SyJFb8IFkS&#10;R8Ixk46aLAlLj13wLlXOJfiBNlRSJYUvdamS4dew9HzDRElM59jv4hN6L+53CV0i92PbIZPTJI01&#10;rdjUzpTis0B+DN7Pp0wIYY059IlI5Fz5xCHeY0J9cY4tbVyosLdyiZV1NRiMLFrF51QqjC6iOkLg&#10;FKAGqy487Og2BsxmihpS3jmuIUIlMfr7lIIMw4nnaIYejkFoe4uGo739Ydn8WP9Yl6e4r+rH03L5&#10;7t3p9+/flqfV+2y9ele8e/v2XfZPgtbWOyDstjgA/nFccYD5/vDvPz3trm+fyBii9YYLn9u/oNqC&#10;+enj+cf946/4mVZ578eLv/32y35xe4nAbwOWIdwWjl9ivLJWmue5u+UsowJ92saQfq3bGOIvtith&#10;tzvSNRzUVV+hFgW8zmRrMMHzl98a0k7R+rLtksmbQ0X1hVHDMrlNIqXkoEezHnU57/G+gOx5eZ8J&#10;9wUSE13niHlYV4jGCdB8R5cpuRRaSAL1bIERJadBi0gHoBKh+RyQrUWR9Nrxc+jXBXLAhY6TKLm0&#10;644fKFxTmFXC5yvDlRhP+y/UBewMVIT0Fp5ufEaUHMmJ4y6m5GqiNAV8EiWX9l+aQ6/hiyg5HV80&#10;MepCnrMSJSfgi+cGXVwv9l9EyZGc3H+hRnD7IorISP0XTA9biyLRb5JDr+KLKDkVX0zJrSlQLeCT&#10;KLm0/+J7wkFF13L/RbUobIni9OxQXIuizuT5K+XQC/hCbUCzKj5fHywn6pfCwT7lqu0ZUg59ii/N&#10;ode2jTiH3l+csfVN8CfgSRAxNZc4NZ6Eq8xJ6wb1SnsQutfP2ryCEqcYHc/w++BuGeOzx/9rsCSj&#10;y1xmpEaX2rPZTsyxpO6T2VJ2XIeSH2xZgiExW18gw/kOciTUpFNXEHJIjuq84EUz5pbU51G17hFi&#10;NqF06Ky6HWEDYpEOXKfO5OtMvj6HfP1KDiX23sShPM6dVWTpmMmZcraqjz3dodSM5ykOpWrZhw6l&#10;ajjHdjOdTRTsvikOpQrN92HYNxFtqtBIq+ql7HL4Ftq3cyhrxaD/oziU6pjzlXFkh3I2SI25cVyz&#10;K0vMFs3yyojGIItkyMAhd53khnJPnYUzJJcgnO2SOff05OkEtxBc3Pzh7ZJiCW8ksUuOU3T5K9sl&#10;CqkyxS7RGRVHlHBAle+kSgmfyC5Z4zail7JLVGj+VtjD9UR2yfpFiW6NaIxyT1UiL8491YjQqXaJ&#10;is+3EGHUaUQonTvwiTKNyJNyT1OiDPcE+E/rIfIiojsgGme75GvYJTFjoZkl1hUbYDYyWoVH0CnZ&#10;SHYmi+HNNslsk7yETdKF4nsyEgpUsAwyErLGGhQfz5G38BMlNFAkH4w+/fjz7uLvB06CCH/fpjwg&#10;0+HD5//cXV69OdkiZ8Jw2Zw1tj3fXV8vUDtitaJ7KWkKrQq+B6ir6lfR1W6UkYC7Qzmk3Vb1k77W&#10;ZSTEX8TS+s2S1ZAP5Dr1/f7q6nq3v1/ky6NU9ZM6xWUkqF0ymUBaNUiYN01G2QaJoUZtRzJpRgKV&#10;f2tHQBcaDgmkCnf63iza4dCJhYYaajPVIjTfPDAZCQK00DTAZm4u7hagRYaaBi00DlRoCYEkQBMy&#10;EujSRgFbbKit6dJQod8iQw23HC/FjhMMNQlfqAbKLNTw+ZpgORlfqI1VjUs5xTHnK4MJJAlfqIus&#10;yjKKCEv956uD5UR8cUbCEnefSPiEjAQBX5qRYA5ZCfjijARzyErQb3xIaAmLWMTn64MvPZfwhdqA&#10;3lR8vj5YTu6/UCNYUyoZn68PvvRcwJdmJKwV/cYZCZAT8UUZCasGGTFS/wkZCRK+ZH6YS2sF/UYZ&#10;CWvIyfhCjawa3J4g4vP1sTG3Y0j4Qm1Ab0s6BCbh8/XBciK+KCNh1RS5iE/ISBDwpRkJ2voSZyRo&#10;6190Owbwyf0nVPWT8IXawN6BexbE/kuq+tHtLML8RXlv37VcNSul/3x9bJAW9Xkh4BOq+inzI6nq&#10;p8yPqKrfqsHtO9L4E6r6Sfji+VHlilkQ344BObH/okvPV00t7x9CVT8JX6gNsg3okK4wP+LbMSAn&#10;4ouq+qk2lVDVT8AnVPVT+i+p6uf130xEkIuD+Ih0Hy1t5PBINtiAOW1jIAUH+6oRd1keA+KYxiSO&#10;7WnM02nXMeLGTYPe+p9OaWlG3F230C9OazKJYy0dA8YeONq0cZyBp9tXxUoz5un26tENFxEffFX5&#10;9g5Vq0eq6kdTlOqz0MJOY6ojmzihqKRtHl2cQ5HcCZ2EY35YsqCFNpB0v3efoVwxVD6vxlKL5w3J&#10;FXYQ2K0J/e7ac5/2TRosjXheCUKM38T93n1aOXuf86AcGQ4Gn5s47jnu074v9TDJQYN97Rb2Mo8C&#10;87dfDls4npcP9F+BO52N3ABBSP1r5DAg+9otyRGjdtvJ5t7Tfdr+I8OV5JDc2vu8ZGS558xZV3PW&#10;1SuIbmJ6JdFNk4H+0sd4jLVKU8qz445HmlVL3FMqGchTSLP1ms5TCNZnSJqRmGh8htZ2tUQBFgla&#10;QA1QvT/J8gzcFDiEmmPm+6EsJkILDe1Koy0Cr0dxelLSTCMtYtJMI1Ui0gw6lUmfqaSZis/XBDpP&#10;xRe6ofqY85UxmjSDbpVhF0U3g3E3OxUvEN0csidXiCvQUlbUzsLX7MnSJngP2X/lWHttpP2XIpzt&#10;kjnC+RIRzq+SDV4ssWcmdolxKV65XZIpxPsUu4TL6g3aJVxWTyI9A2MCHNvL2SUqNH8rJN6WTj4L&#10;0CK7RIM2zS4x1TqEbovtElOuQwAX2yWqTn37kOsQCyadcrxYwhfZJSq+yC5R8fnKGG+XqLqN7JJA&#10;ubNd8hXsksqyOTnnzqHPNbsEAQ7mN1pJZx+4T+ZBnFwBu6OPB3Etj5XrELr2Zr5k5kteAV+CaZPY&#10;JYaKfeV2Sa4EZKfYJdi6xvAlJCZu/iFfQlTJi/ElKjR/KzRcjwwttEtWVSUzEpPsEjUBKrJL1OSs&#10;yC5Z0SkwiWiayJfo+EK7RMcX2iUgOOQgu5ANLtlNoS56uLDILiHOTBx3UZLRqq5kg3hqkpHG1cVJ&#10;Riq+aGKo+Hx9jE8yUvUblT1R9RtVIlaD7JR8zacC6NIVU/ZE0G+SZKTii5KMVHxRklG1xF2p0vyY&#10;mGSELDdl2fP1QckMyroXlz3JlCQeoeyJ1H/x/NDx+frowRclGVXanjExyUhdm6Mko2DfmP2KOYkC&#10;6e3K1YgYHciOmFruEmVPaF71ZRZUNj7tovGav8VRdiflfB73yb4WlRThmLPLUnC/d58sl9P99SY2&#10;PSBnb30Z4p6LJdYnYrOHYvFWrsuicLjcp4ud8/MG5WyuSY6Vvs+3RD0z+779crEuHKrZs5w9y1fg&#10;WWKQR55l1pjw0iv3LJeZnAo6xbOsVkoeqM+0Eq2spIFGBnTTrEQD0LfXRh9fgbMgJgmEnmUFMdH5&#10;CK01JNDKB0R8U83UPxEsvyQSX62V9OjYs4ScCC72LBu47pLlPNGzXC+V9Nn45j3Iyfgiz7KpZct+&#10;qmeZa/h8dcADhZyIL/Is4XnIxxumepbm1kfYxbSPBoXKw3nBN1IKEY30+Ircf0JBTWH80c3C3qlv&#10;9Iu51F7CF04OkpP7L5wdSKGRJ+5Ez3Kda8uKv0iRfpV1JfEsldk70bPU8fkrVR++UCNVpoy/qZ7l&#10;Wuu/cH6gEKqs39izXCqhyImeJbUrrs2RZ6njCzeOalnIe9rU4yumIK4wP+LjK6ZgrzB/o+Mrlbbn&#10;Us3EjnkZf3xF23bj4yv+vjt75rNnrnvm6hGBFznecHS/v7QnGfK1yw/XPP/S3tGaD9zEVLp76rkW&#10;AN7A+a/u03rXtjht0Z6Mcb93n84LtzlqQ5nutMaQ9w9vvM8LL11m/8AlViVy4szzcOSv73kr+77F&#10;kJzFl6O6ad/zShfRHpKDlWTYk4Err1INu/6d+YSZT3gFfAKmdcIn2PuwDlRmxNUYOfgFRrzfEO1w&#10;QB2SFy0tgmXNFSa5+HR4+ulqd0+75PY3cLTWd7FsbVdzAtyp501US8W29k31zVJOn4/LYeiGtWvT&#10;1C1T7f7YLFTcEt9KH8snqNAil0lzSWKPCa695LEHBuHozH4EpkR7OuIT1pAT/bmIT9B16vuvX5BB&#10;p/lzMZ/gd96f0l49uiGUbuOqITTaMLBHEtsTq27jdZ9s4KQtu9/PG/S8Qb+CDRordLJBm9Orr5vw&#10;X6212kHenjp2g9ZzPryHUcqCQryGG/RqDTlpF5yyQavQwg1ahRZu0Ku1kuU2bYMGvzdqg4bcmA1a&#10;1+m0DVrtu2iDDjpv3qDNNZnWPqYbM+kezKEMhdxWFuii8doGna0wJMfkFdhinAXKaPV55GnL8wY9&#10;n0F7RWfQsPQmG/RRbiQxWxJNPW/NPuLZeC2vcIoHrScVRhu0EvYON2g1JXPaBj0uIq+lY4YbNGI+&#10;crbypA2abwYVIj6RB81XgwoRn8SDxkk6ybKZGJGvskYxIHxNkOHVKAZEFHFc4jC7iM+3lr7gDBpu&#10;fPQmS0cWRbneFeREAyeJyNdy/02MyFeoXyjii3K9SU7GF08MJSI6MSKvRkTjXG8tYhvleqsR5YkR&#10;eRVfnOut4Ysj8hnuSpTG38SIvHoGMiooGZyB9DMz4lzvHJUnRXzB/BhdUFLH5y9XlCmljL84Iq/h&#10;mxqRN1dcCutfHJE3V1wK619UUBLrpNx/UyPyKj5fH7T+af0X7R4qPl8fX1BQUjtrEEfk/c3tT+lA&#10;qYFkyvWCSbXBjsBeSn+dPFroSbwNqw6IYx804q7e2IA41Ezi/7IFB49PRCdZ4pqfW47MOy/bJ/b7&#10;uWXDIy0v+s9Ir+wNXDmycPr85hXtwRgsOcqM9smNjXivRkbQV7aYY3o22/ntTLy7a4pGy2Ev7nuP&#10;Lr9/rFx8DmAm/GfC/zmE/7hbOyitmvmAn/a7T4+LrLEFacJbOV7y1g7wn5zFA24OlgxmkXdrB7YU&#10;urQDN+iYf2/v7JC+5N3ZEXwNy/K3u7GDfN2EYDFZPi8dAZG6pCVY5A6BXTExQYGK1ZgGjVo819Rj&#10;RDj+YfYB3yuI8xOaJd3r0Kq+e5ZPu2e464JONLuB0ElFPiQGkwjMd+k5PSEBFnrzaNHcDCYAC81j&#10;EpOAxcYx8lqlHoNmumxVk5yQAEvOOlBlfrHLImaF5CRoMbGS1biLjqZhrE1fBTY1IUUXagD9VhAn&#10;JfRbFPggORFdqIgKN9zI6Hw9WFolRReqgbRK5xwkdL4mWE5CF5Mq+bIS0UmkSoIuuaSjyegUi4Au&#10;4lRITkQXKqPKqrWMLpgP6BJU4kzRhYpAn6jofFWwnIguVAaqcSnofFXYw/MJuuTsfJNRxo7QdxGf&#10;QnISuoROUdY4iU5J0YWKQJ+oy5yvCpZz6GZn9nWnlz/fIcREQM137HrUEZ2zx04KZhNso9aD6n4d&#10;+jKcagRHD6s7ELlfuk9+lmUSUMq9T8rmefMurD6LLqIAsIHkY7o2gqT6i6jbDOoBKet18qWrKq6o&#10;v1wHzJ7V7Fk9x7MiQ/7z4XHx+/3dA356PLw5uXl6ejw/Oztc3Fzdbw/f3d9e7HeH3fXTdxe7+zPc&#10;Vnh7cXX2ebe/PDOxcvrpcb+7uDocbh8+/nqzfbzCfLf+AZKTby9xdIFstsSRMBbb63YkGtksTuO0&#10;yRYbOxLY+ZX93zOxjYEgbv/hhl1lSCaWbGJ/tx7pSKjAQquJxNzO7ztMidG0EoEFNtNIR6JGaEQ0&#10;mSJHguQkaIkjUcqdJkVoE30mRUJr1M6S0flKgATkRHSh/QptKuh8PYx2JGpc/ySj8zUBCchJ6GJH&#10;AoEWUa/THIm6UTQbORIkJ6KLpwOuNZemgxSbTTSbHJauG7orTDDVo9AsyYno4jnRlDI6XxXjHYkl&#10;Bd4FdLEjATkJXeJIKOgmOhKqmxPOCtXNiWcFxqekWemcdKJZhAP8gys9LiKZji3RobuISUxWca+l&#10;mGyCLrnjT3Vgo5Cs5l7HEdkcupD6TorIpuhCRZDrp1AT0RFpkpPGXXxCWkXnq8LGYxN0yf1+NXZq&#10;cVZE4ViSk9BF1/uB1pF3fopctQNlgzsKJWpiFS5PtMoq6110ux/JiehCZWD7V9AFewWWbBFdPCtq&#10;U45bWFGiu/1ITkIXXe0HWkemxKSr/RLNJjf71aZoo4AuutmP5ER0oTJ0dP4CtUFZUanvqlAR0CwE&#10;xXEHb68bKCwnoguVoWoW/Ff3uA3unpTQreHaegf1qFWF7ITH2j2O5SR0qE3tPxCzYi2uKHQyuZsV&#10;MHhEdKEi+tD5quhBFyqjypFqIa13a18VG1jOIrpQEWgVd93gTxf06Th9MAfdy7Kc1Hc4bR71nTxn&#10;6TR013c4Wimhq0NFEC7FRqFyeO3jWE5EFyoDWYQKOl8Vm1qeFWBc/Fc1vSb3HRXzC9B1TgWIkY+X&#10;NrV+e+NOo3bFA/GTdE0leg88zcYdne9PAsHLkPC4jBGomYThbDDp1P9ociKM+LgbKufcGO3eUXta&#10;4l/3Mk41n8reULRpicT+EUlbhhnt4wawrS6xae957H86Larm6WYHx+TtF7c1HzZYnsbMJntp0wbr&#10;hSfOrdg1Yn918bS4e3OCZfbJ/Ll/c7I/WXx4c/KBvrMVj+qgS3TG2mbpuNwWjbEmxwhv7sQcUes+&#10;LWONBRtC/flI/CB4lfyO7gnuk5/EQnAW+oTs6gMbu0+KDH+AGqgzQhYzSbmFzMFxnwzLSrVj0f3W&#10;fbIUuSR41gBBPo5st+MZRmnfO1op3rZVst0mWg3ki9k0sIEbSIkqwTsO5FhZqTYX0vWT++T+si2i&#10;bmzvO3KvDknBogGu/u5yHdHbXjQxHOQ5NDGHJl5BaAILaBKaMKvpqw5NaK5Y4E3IzkTiS2heInrO&#10;N9ZN4dThHCeFiw0cCdmPSNwIDVjkRSjAQo8OLo5MYfvuHBd0TUiJJMdJdfvj0AToAcn9ikMTahaR&#10;r4LROU41+AHjhNGq7gdrohwnkhPRhYpQ3X6pmGvad6EagEvTanRyjOQcutk5fInLy3qt3yoyKjTz&#10;1xqRA8aHzfAfMHdsLkZ74sNZFu6TjaIYmfvtbH/M9sdz7I+RSeeYF0HSOe+Anx+PmHSe24sjsFiy&#10;G9YlnVOggpLO4X+bxb1LOhe+1CWdh1/DcvoNk85hCSQGmfGmX9wgE7rEJZ0rHTI96Tyn3G5qMN5z&#10;PSPKJJ2j5UgkMchqk2frVN9Rz741gLEBMRxdtgOhk8KAZbPt304XYHXzHKS9ACwxyFJgoR3ALXpj&#10;smsyMsgUYKEloAJLDLIUWGKQNbmJsKVdFhlkJCf1WWKQFchjETpNyBUR0IUaQOyUk84FdL4SWE5E&#10;Fyqiyik1WULn64FzRQR0oRr60Pma0NERtREMOIr/CeiEXJEUXZp0zscJ0r6LckX4OEE6G+LK+jmM&#10;XhGdrwq+s01AFyoCfWIKHbardDcjolwRkpM0G5/iz+EwiOh8VXCuSIpOSDo3WUBp38W5IrghREIX&#10;54rkpTzuhFwRAV0yK9CquJpER/gbDV2ojEpbgYVcEQFdMitQqUxG56sCI4Arn6WrcDwrlP1ByBVJ&#10;0SW5IrT2i+iiXBF/j5idqNedsK8GhmiAwyTcIIsJlgXU3B+LkSNs/LVnBFcwas1FbWvxOIDj0l0w&#10;SnMvab8mNt3JOWfPfbJLaKWq/ngHEQpkKvez6bY7hqS4j9tq8w6P+2Rc1AfUYn9wiFKhINWejXDP&#10;cJ/8LFqjh6Vsvw5EReLedy3NLvTsQj/HhSaP7SucLsBGH3uMqGWMte51e4wV8jMFOzmh8FN7IPYY&#10;G1MtRzBDQ4+RxCQ7L7TM4F40IrDAQiYKPwUWmmRkHZljD6kF6nsqLCYBC40yAJO9Mt8iMxR+Ciz1&#10;GDXrM/YYFesz8RgVy32ix6ii85VAHSdb7kQghT6ZMtZ8PYz3GLXhFlH4/nibrU9nmh3NxiqhdFgM&#10;qCLLZqBmY5GPQJZFv5Vij1MOWCnjbJkY2Wx/zHVoX08dWopzJvaHmWSv3P6QuaYJ9oc9DJdu86H9&#10;wWfhUo4utj9QyUEyjPytz5xuTLf5cNsDQ8Kn9FJg/r7HYmPsDwXYFPtDZXAi+8NncIJYfmgDVhpz&#10;OM3+0NH5SkDHKVR/an8oY83Xw2j7Q9VqZH/44222P45vfzCvgeWy3/7ghMlWzBkD7pPpD5tV2c8D&#10;WetjgC2yUkmDM/sxsx+vgP3ArEqsDzPFXrf1ocRDplgf5nbcQfYDAqPYjxeMl2vA/F3PhHFEYDH7&#10;oQCbZH1odlFsfZjqBanFlrAfmjZ9A5ATGFOjTautkFptcQKjhi40A9XIIBn2bYbreOtD02psfXjj&#10;bbY+jm592BiHIzU08sOGjpyYMzrcZxBfSiyGUMq2OE4qbnA2Pmbj4znGx8jsRWwObDzYkrk4iGfi&#10;JsfMXqTT5eAXya02rXXZi1QCgLIX8QkUCFTf/Nf19QKXlFd5+qUuezH8GtbSb5e9SMlOiTVmjsq9&#10;vDWWdonLXlQ6ZHr2YkGVTEgHRi1dGlNijTnNdSIhD2GUTqkp6bN8U4DFbnBeP24x5oLo1IYAzKch&#10;uNJV8qTQCOgB5lsBOrDYGltTHln6lok1lr5iEouqa1OnIX1YbI1BTuqzxBpboxKCgE3gggR0oQYQ&#10;YzJ3GQoKjawxkhPRhYoAMAovCi/r64GtMQFdqAag48xP4XG+JlhOQpdkL6Kqk4ROyF5M0aXZi5z5&#10;maKLsxdNuWHhgaEycJuSPB2kSlfJhEgqXdm8VAGdrwr0nYYuVEaFOoBy3/mqsJWuEnRp9mJujjGl&#10;6OLsRchJmo2zFwvD3gqP8xemDa6xQQWOFF2oCBpPJj9QeJy/NLGciC6aFQX6WBp3QvaigC5URB86&#10;XxU6urjSlYZOyF5M0SXZixS1FreIKHuRo9vCA0NlVHkjjzs6q9T5d6U5dZholmKTXqgcfaKii2aF&#10;ib0L6EJlVDk4ckmzuIXER2dq+iTokkpXTWYqXaXjLqp0RXLSuIP77b+uik6qdJWiCxUBnUITombh&#10;y3cvy3IiulAZqmbp3HqnWa50laILFYFWa5ONIvSdrwqWk9DFla60WYEx4aFDbX1pRUkrXWno4kpX&#10;kBPRhcqoVHS+Kmylq6Tv0kpXXCUs7bu40pWpEpbOCuRqBuNOW42lSlcJurTSlYYOeDtV0MikGmYp&#10;urjSlbaTSZWuUnShIqhVZa9AsZUQHR0XFtBFs0KzAsDTdY+zla5SdKEiCJ1ifcaVriDn0M181pxL&#10;Drd9I+eSq5nq9vDwBhVFOEQ4kKmOZRlswQZb2xhxe+h4w7wxhmj/023tk02bO90vTos6gcFqPAbM&#10;K6jWxD30jHQ06hLUU8IHzYaOcbUJ7Fjc0GGO+Ox+HbGooZj7pfvkZ2Fhw6PgOHPXu1+6TxayIeP+&#10;UklY/fAkDkKgA9wT3Cc/yTK7QxlyjHxAyk4RjLY+7HZmDNRmIgOE0Lsh6FC7T0ZvpWDY9rVIDi2e&#10;NSBFPj6k2qMlriX3yS1aKTxyRIsI9/RJWfTjpFyqo4PjPhmW7dQBIe6H/i6lI2nohnj8zST+TOI/&#10;h8Qnzvj45ydopiec9XGueSNajyaKsSppmmvcP5ZeJvGfwVkrjAkQdK6h7HuFPnAfXeI9q4ctcVJ8&#10;4l5zbbCGdMBkMiI09HuA+Za+Diw09cHPyUyE7/1yCaTEa0g468ZcAC+xwn7/A5q5AD71aWLOWvNW&#10;J3LWKjpfCT3oQkWovrSQQSC8aqiGHq1GGQTEMc4el8sccJ9HM1hj60qzWMfZak7KHcp1pon7DGy1&#10;1gdxv3WfoVRspMz2x2x/vAL7A9ttYn+Yofy6Y+YvZ3+oxLQfmoJNpTC/Id+IbZ7K/qRMrb/1jY2Z&#10;a5x0aH9owMKN70XtDzXSEMfMEZFwe2jf+QnNNppof2hRmjhmrkRp4vMTmkon2h9ahCu2P5QIVxwz&#10;12y3iTFzDV0cM9fQxdNBmafTYubqVCXOqDXvw7kKZ2e+20Ar+G95qE1bBbKfhiWtwcHcoLuZRTLi&#10;R6YyY05KswztmdkB7spahgNsmZUaYN5siwMs3jhGMH5LZ4POVuZsZb4CKxO2UmJlHqfQ9ytlueyx&#10;ydQwjKxMc6oipTHibVUhk6ZYmXwaJQUWbakKsGNamVpeQWxlKnkFx2W57M1tab9FVqaW9ZBYmYql&#10;NM3KVIdbZGXyKV0eb7Ol9LVYLheq00wZa344MWcLuM8vCLBZs6I/Cudsjyg0OJses+nxHNNj3CkZ&#10;qhHLpoM9JcPFAI9a47twvsKX1PgWvtSdkqHMzq40eBtg67rglz1XTPsKEUcYAYktZoLnL874CV3i&#10;TskoHfKMiGOF+Bk1aAKb3REYP+L1TWp8FyswfgKwxBbjvBefBwsDXcRbKJVlI1tMKfwR22IKsCTi&#10;mAJLI44vXOO7oCraQqcJjJ+ALrSGKZJosigHzyzzWQrhRHWoiKrAVaAiOl8Po88s6+h8TfBbSIVw&#10;EsaPctqFvhMYv7Tv0lMyL1zju2hwlkJCF8wHBFelEobpKZkXrvFd0J3mEjpfFd+sxndR4XSWgO6P&#10;UeO7UFZg4ZRMOu6E++Bftsa3hk44JZOiS07JqCtxdErGr8E0+09zXrael/1slhyj9o9W4xsGB8IB&#10;Q9W7OSttSApbKz2rPz+V+oCk4lzQyDNmXAPVM+nMI541IGWzkQdyRKxUUgtrdqFnF/o5LvRXylGF&#10;+Rt7jDh/BEfrdXuMyJ+QrKkJHuPL1vguahyZFcy8wEKWDeTQUYHP8KI1vguqqyAAC4xjOiubWlCp&#10;x8iZBIJP5vc/vYFSRRtLPYf0bWKvYrlP9BhVdL4SetCFioDHqIy1aR7jXON74PwYRUWweW8QznjJ&#10;TIR+G4tOq6PRucb35fvbuzsy9u8e6M+HHf2d9cD/AhbQZgoTH/hpf/vm5L+bLC+XP+TN6fuqXp+W&#10;78vVabNe1qfLrPmhqZZlU757/086zJaV5ze3l5dXDz/fPlwtfr+/ezic4x/fnNw8PT2en50dLm6u&#10;7reH7+5vL/a7w+766buL3f3Z7vr69uLq7HK//Xz78PFsrvH9emp8k/Wc2B/HqfFNmxvNYXCtbmc6&#10;HmOt8HT+/jeWseYgvYPcsd9S9kDKb4Z8Ke3w4jbvb33fpMa3BmyK/aEyOHH2gEKmJ9kDmjZ9FYyv&#10;somneWOwU2icPaChS+wPmRMWsgcE2y0MHACXNtzE7AEebzP79QLZAwP2Bxs90CnvtVr6ABMbrZgj&#10;R9wnpw/YA9sDOQbcYsJrhI9CRQGzpjpc7rcz+zGzH6+A/cDql1gfZii/bvZDidZMsT60osv+1md2&#10;M5z2GLY+lLD0FOtDA4YFyT8O4BWD9sPv4bZXaYH8SdaHuoP6/c87rdRnifWhadNXwXjrQ0XnK6EH&#10;XWx9aOh8PYyOl1OteDOaklQPXxPheJutj6NbHzbG4UIvmvFB5jUcLCfmbAH3ycaHFRowUWyL46Ti&#10;BmfjYzY+nmN8dKl7FAb5eP5x//jrI/948bffftkvbi9RmifHksTGg8tetKcejljju2jgzzOH4bLP&#10;Ww4DC65c41v4kpe9GHwNa+m3q/FNUdnEGjtOjW+hS+R+bDtkevZimVFkBYqD5+abIL41wFyQsTx9&#10;kTAOQpuyUjLQNwVYTDp7G3FB5ZJS3VJgviHAXFACLDQC0KJWSdu3AlhMAhZbYw1uLROA+TYA3zeb&#10;AEtjUUulBmTEBTWQk6DF1liJatsSNikWlaILNYAYE5LhjL6SweErgeVEdKEiqhK5miI6Xw/WGkvR&#10;hWpAq5xb6VYaj6nyNcFyEro4e7EsZHRS9mKCLs1e1NDF55UhJ6ILlVGVJWUvptNBOK/MReWCmRoq&#10;gjTWyJoly8ZzUEhORBcqA+hqGZ2vCpu9mPSdUOO7kNElNb7l2vJxje8SRZ6lvpOyF1N0oSLQd1gx&#10;xVlB5eD8voOc1HdFqIyqRMRXROerYlNUFN1O0YWK6EPnq4LlJHRxje8yk8edlL2YoEuyF21WQDpn&#10;o+xFkhPRhcqoyiUFDNJZQeeUWlVsoH6p7yhqykImkI8+QR19UbPEI7aPYzkRXaiMqjSEgoDOV8UG&#10;U0dCl9b41tDFNb4hJ6EjCtd7XaCTNSvU+E7H3SpUBPWJsvkjNBT2nbzerUJlqH0HKN3jNqbGt4Au&#10;VAR0igtDRM0ifa57HMtJfUcH0YK+o2IqwrjDecXucRtT4ztFl9b41tDFNb4hJ6ILlYEVRdYsVZ9t&#10;hzHX+BbQhYpAn9TKXhHX+IaciC5UBtBRRko6K4Qa3ym6tMZ3rdgoWGO6l6W3kC2ouMa3tlcINb4F&#10;dKEiuFX8ma53cY1vDV2oDOyz8rgDt9m9LNf4FtCFiiBcyk6W1PiWd7I6mRW1qFlcL+WhwxEWab2r&#10;w+XJ9Jo8Z2vdn5jZNvLiUPxksX34SFwX/fVxd6DbtDYvUlNFfzpWUvj+mzYk11+xhWwvI25caOht&#10;QBwD3IgHaVUqmLkCuTYIXkEFclWrtI7QIMAC8KK5dRhbesFyOgaMRh2Lq7HLWKghBQffZZttdjT3&#10;QnbZhrYdfPdL98kUNM+jgWreRO+hPdglfe3ZnKIBKRslb7MHHRz3ybDI4kOLnKSB+ep+6z6tFL9i&#10;W8rf/dZ9shT5wHjWgBTodSPVf/LCVhmH89XXE2ReosUhKW4RDumIZ8Hz7pOiMhpocUiKW8z66yDY&#10;lRssTl+L5DGgxQEpmytqfDVVjdGgd9qbQxdz6OI5oYuvc2qEWKKEqT9OZXNyY8yc62z84zH1Jjky&#10;9ZsC41q2rWPT2p4aSd2S0LImMcmjC72cqixkhy7wNmUKJnRviJVS/HQsk63nymISsNDBAd8ss0O+&#10;zz+aqddYv5ipV1i/hKlXOMmJTL2KzlcCdZzsycU1n0ptrPl6GM/U86mRdLhFWZv+eJs9uZfIm4C6&#10;dMvWFnMCSctWhWbaWmcK4n3Wh70MZcCmszbK/2fv2nbkOJLrrwh+XMNYTs9MzVCA/WRAL7bXwPYP&#10;0LpxYQskSGm1n+8TeamOy4msYnX3DBuql21qJ7rqdERl1onIk5ELVh7Zzj/2XSO3s2tElp8C/7hO&#10;Z/MX5R/ZG0u9mtcqBbKireUfWc3W84/kNa9ffcd1/EPuyOu16kfCICnXev5xz9cdt/CP5+ekVuv4&#10;h9gxahT4R0LatvGPdH3F7xpJVjAC/0hWzqQkMPPA1fwjR6cjgbAm6IJSIEG3TSnw/DY5f9YpBcSO&#10;RVZydbM2lYzTbUqBdEQ4pYAeEjt3u3YVHh5GvfyMM2+wOjRghr6SlDHDxvmWKk6tLjUuOTWWuVAv&#10;a3W8lVbjyqH/lTvL3FnmJVjmOoGuLIAZgS7OwkZ+ddX2onciyJES8ePbvtmyl6uewZZEoItlWKDA&#10;9PL+Lz/9JMuGE/nSSaBrv4Zp6RUFungPBtpddhFefLsUcQn34+wQOPS3z79+9+OHX8S57/6Oqbu4&#10;eT4B5CRfxGypX+d3b1HEkhs2+/Ybj6Hsh1A4k1D2ezyA3c6hP93S0m4YgGj0B+Fk5XjGHUgwAxZo&#10;dwQWyn4ZME33CnIKzNHuuwldbIjHNNkrZb8ILAp0H4V2E5c52v0WdsxnnnbfiVCSYCO0m6CzEQCu&#10;JxFKMnQ6CNWOorOBEGAcnY5Dpd0EnQ0D7lqILUOnI1HtGDpPu+8esJWc+I7Q7ojOC3SnN6UoSdBZ&#10;2l3sKDobjAnpA0enQ3E8SB5K0NlA3E1vDlIIZ+h0KKodRWeDMd1JAyXmOx2KKtCN6LxAd3oDqTRF&#10;ZwW6xY6h8wLdAySLDB0R6BJ0NhDwSYpOh6LaUXQ2GNNBzrQgviPtRQk6GwiJWOY7HYpqx9B5ge4d&#10;dl0wdMKnT6kydGPsufMC3RydFegWO4rOBgOjgr+9iEA3+s4LdDEWkxcY6smnHwvfwY6is8HI0elQ&#10;VIFuRCfpg3pR45eWY0HImPUC3XIsSHy/eoFuFlki0CXobCCAbkreZF6gCzvmOy/QPYiMk4wKySxP&#10;z10R6BJ0NhAjdDoU1Y6h8wLdAxa6GDoi0I3ogkD37SQlGhJZJ9AVO4rOBgMzCmScxHdEoEvQ2elJ&#10;cD0l6HQoqh1FZ4MxZYyTCHQjuiDQhdc4OifQFbuObi8gXbuAlGrsmrBsl3EG+axMu0iQj7XXVa3A&#10;DcIk82AxX6dYlYlJzDGjIItbvPpFZJz1LmdUETH8pYqIV5k44lQlbFrA6oEupjv9uRfaqlmrSXSz&#10;/sf+2RSDtYY4Nef0P/bPaoSJES5EOlA92P/YP6tRvRDozMgI8zWuNJ8+1a/QP+uVmsJvoTO0bPfC&#10;taBdHd1wqndcsMKt5FpVSIHodTz9s/kKr8xlq6auXNCGNisU+0fo26QBh4ysZAsFcC1ZVX8t1JRR&#10;LJNrjSUJbQj6J2tXMe4qxhtQMWJuDeXM8ijfdDnzgMIGo74mW+XJaihn4kAXyspdORNmnVjqTdGO&#10;k99h4ZwB0zWDoiKInDcQ8gyY4+MJME/HE2A6MVpZzpzelH4DJJGx5cxix3zmy5kH2X9LEplN5cwB&#10;Oh0EpPelG0JMoL2K4PAGO6sZOh2HteVMFBWSkpxVMRY75rtQzkwK+xvLmVlZyZczYUfRueGQFb2I&#10;iiAOCH9aUl5WsiqCtKx0cGPicOBFLyEip+LDQXZWR3SxnFnUs2RU+HJmUc/G5y6UM5M5blM5My+j&#10;y+r7/GMxERZ9CEFnp6cpm4E3lTNxV1FMMd/pUAg62X8b0flyZoZuUzkTd01eEbacWew6OvDqeVXu&#10;3fu+UHeSW+BfbHdly996XjHezojIgb0eO6seG1c6f8QUXdn12FqmXrk2lFerzFuaavvV5+WB9jMx&#10;q6y5uswWAmbOH8bYb6D4cOWc+blmePU0SdwrTZprljTb9Qywf9ZMsJ8L0BXe/a/9s1rJPn7JpRas&#10;aiiRqI5yvJZyLWSo6/JY2YUOXNM4q2weW0jou9X4N3rvdz/tGeOeMd5Axog5wWeMqNljuN52xpgs&#10;NG3JGLM1MJcxJktgjiLfSSM4kl5oWrY2Y8yA6UwFJCoB5tkxevEwYJqRrcwYsaiZMCibMRa7zqB0&#10;lh0zxiT/1yGo/YIjc7+zEYBDnpKlL6c7FzuKznPj7FnTcVibMeZLrjZjNGHd2Wdf/bjauoSvQ2cc&#10;S9bjwT8W6tXSQUqs+jJP5wz9s3GsyusWdMseWb/Gzj92/nEO/1ipSMYkZxXJJYW8qiL50LcQiHpG&#10;qMq7b7uSVlQYokiuJ5xqRTL50kmRbL+G6fQVFcl4LwdCVnL+ixMy4hLux9kh2xXJB4h6JrlhCddJ&#10;HxwIGULhTEIJv0qmeuhP19JsQF7z0lquPwgnK0sHJhzjRoEFQhaBWR4g5apCeyIwTQSqGQPmCZls&#10;tiMeC4QsAvOKZJSXixYpIrOErNgxaIGQiaqWYCMlfILORgCl+fui9iHodBCqHUVnAzEdnnhIyUZA&#10;gs6GQe5aNHAEnY5EtWPofAn/gJaHzHekhB/RRUUy6tXlWQ+jxowGFMlFoRdHg98IeMAzTNHpUFRF&#10;MkFnAwGfHEqhN/oulPCl0EvQ2WBMB6jWKDodiqpIjuhiCT9D50v4sGPoQglftniSUUFK+ARdGBXl&#10;UNf5DXeawGwJH2NW0pToO98y+JCh07NTbRlM0NlAyCQmDT4ZOh2KasfQhRJ+EllSwo/ovCIZ6JIZ&#10;JZTwRT8YffdggzEd3vLIEkUyQedGxQCdDoX4LkFngzEd0KqePXcPOhRVkRzRRUXyc9GaxzHrFcmw&#10;Y77ziuTszU8UyQSdDUR54vhz5xXJ6u2/p8cDyaG8dkCYj3/YxZl02ao1lDnOfWfG61Ay2sSRGCYg&#10;sHjmxuZcGVq/dkYVA0NI1JWY0pi6sgW7i9vSIkatTozXPaomEm+Z+mt72aF/1hKG8EtJx/rKX/9r&#10;/6xWLZ+r8zBc0P/aP6tVayYJP4/u2DZ7I3gjK+FRwLVg1dtEjhstNivwvBV3XJAoyiwGXAtWbYlu&#10;vKrmYt19uZeF9rLQOWUhqUL8/vljO8kc/7XuJPPfP3z6oR5jLv/6+OnD9z9+/oyjzf/6/t3HHzFX&#10;teJGP4lKmtCGKkiZam67CpLwyC1VkIzimrwv55BdBlSOsUDKjGUpkrqYrE+2oUaKtprdriO3K7mt&#10;obYi2YrAfBUEvkhyFlsFKXaM2YYqSMK7N1ZBsnzPLkul+V4QMiYh3VgFQQ5M8z27LFUyfua7UAXJ&#10;6gxmKBxE1BsjS6ogCbogZOSZfKyCJHUGMx7gEorOjQhIT7MajRkSxY76zo8JiPbYYCVCxug7XwXB&#10;016WQ2O+Z6sgxY6hC1WQZI7bVAXBXZNM3lZBil1Ht+d7t53vXTkJ8hw7y4JaI/x1XHyB/TfGfj/O&#10;JNodF7KSdRkORr5kEpgTRlmJbIGWfGOMy3tszyX2plcv1/RKSsV2ibkUJq67xPwW71wZGKcS97w0&#10;ipJkWWIuY8YsMccvqSVm8zVMca+3xCw19ZBcXafX/SG6hPtxdsj2JeZ70WHJDTHhGTVZT3X+9Odv&#10;Sq/ZKkfWJuctMYc72qK1YKLADJksXLIEQQNzVLIsaqtn8rQoZJhkX/sOwByRvJcdMcRjMbkKwHxy&#10;hWXShEba5KrYgagFaD65updu8gQbS64iOhsBWZzN0OkgVDuKzgZiun9InjUdh6r5i08b3ramCQyS&#10;pjcrk6s3suQSfOeTq/t7Wa6KI4EtMQffkeQqQReSqwSdDcaUjVOySyz6zu8Sy0eEXWI2Q2JPEK6d&#10;IJxP4fHQyDrGM13HaB0GesU9Y/CV3Harzlr7Z11VkIcYL/qFg6zklbnCCqMfVjAecW5JmJet3E/s&#10;oPfy/V6+//rL9yLICAyzrAFevnz/kgxz4nzJ1CxLyTK+Ve0rP39tufJ9lTGEN75/pSZ0RJObsqsk&#10;vlAtsRkILDSzqWaMilhqM2VMZBPDTFmS9r+IzjgPCQwzcdpGhpmi00EYoLOBmO6zZ03HYS3DzB83&#10;W77fWdJx3pNR5BtX5jHSChBUoDOUjMdIp0pl1rlA/6xEZh2taJdaoCgOV7/RTj528nEO+Vi3pUQ0&#10;mqbeV7n5Vet99+2Jlxdbe9n2OpXsTpd6X23sput95Eunep/92lzeOrngvz9V1cP1xRSiZg1srOQo&#10;F2djxCXcj7NDzqj3PWORVm64VO9DKJxJrPfVFdrAszwb4+ckeTY2oXRFgGkiUNhYBGZJAJ7GcoLT&#10;/Eym9b7kACfPxqZ7CiywsQgs1vvu6maX4DJf74Pde+ws9iEIbOwJbeSJ0wgbI+hsBKSOl6HTQah2&#10;FJ0NxHT/lnuOiCkIOhsGuWvyuFk2VuwYOl/ve3jDfUfqfRFdrPdl6Hy9D3YUnQ3G9IAngEWW1PsI&#10;OhsI8V3pqNVn6dOIsPW+YkfR2WAAHZ9FiJgiovNiCty11krDqLBiimLH0HkxxQMOHGC+I2IKgs4G&#10;Ar471G1gEZ0bFbCj6GwwpvtnbAMjY5Z0hSLobCBG6PT8VO0YOr+l5P4ZVXCCTmp5cwusY2lyH9H5&#10;LSXwXTKj2C0lxY6is8GY7pHZU3Q6FMcHWRYi6Gwg4JN6MEUcFcL35x9b7Sg6Gwycgpz4ToeibimJ&#10;6PyWkhyd3VJS7Bg6v6UkQ0e2lBB0NhDwSZNnhVFht5Q0eVZ8k/km9w93PLKAcgrFsTS5J+hsIARd&#10;3Y4T0elQVDvmO9/kPnvu8LsUukmqWBGdiErq01RkowN0wqf1c4dfQdHZYGBG4c8daXJP0LlRAVFY&#10;Mt9J96oTumJH0dlgAJ2czRkZJ2lyH9HFJvdtu3CIrG9yDzuG7skGA28y/q6QBhHzjz2CZrHISnct&#10;HVn4JJnvnvQEBYaaobPBmB6k6yfx3ZMOxfFp4uhsIIQXV8Fn9J0ZFcWO+e4ZS0Pq5yKynAWgt7by&#10;HR5O5js0KNQXKzlkWc8N6J51KKpdR4eEaO8gKHumWJ/Etpdl36QWDhh4jU1qSNl5mDDpSZ3yOG/k&#10;Gm+Bk1eOmNcJtZZaBwvTFzm+IMXe2ugcMb3Vxdsxdpm2BHuVTS9il3lEzDEBqKvXr52x208cjlVy&#10;OFL8dioft6VtzOm46VJ1GRM1rJDgV2S92Ns/67XqUjrSjpER5l5caWmzX73UwhkCTQq7YPWA94Lc&#10;sUy08GbH3D8r9rZxcKFXZTvZdd7t2a/RP5tPMYPjjgtWbfF+ob+k7NjAtWpTlBx9fdJWWo2j2KTD&#10;Cx2lGq4lq4oLP3X0SLSZe0FE3Xy/YNVE1OMdp7KVA071ftiXLvali3OWLqRS/gKVenDrUKkvj/JN&#10;V+ofkGEz7m/INefWjlqXxf1CnGXW0UpZw6yLWWfW2spmOUhKeEKnU5x1lXrcMcnTMU3O2RcS5tJK&#10;PxYRbIKDejPPlnR2U7pxxjwzVuqzqp+v1CdVP1+pz/LMjZX6FJ0OgjiO1yT9tsf0WdNxqLoJ4jsb&#10;BrlrUs/1lfqiOalhxZv8D5/JXZnZtqwHRdrKPU7M17K1Jttc2FDVTtta4HTr+KFH1vHs/GPnHzfA&#10;P5CReP5Rk/nb5h9JZfTL+UdeFjX8I62KOv5xLzuDSFFUv/rW8Y8cmH7vgTkl5Vr74gMx4rXkDfwD&#10;t0yq8JZ/FDvG2QL/SEjbRv6Rra/4tgvJCkbgH8nqz0alQIpOR6KuwzDfBaVAgm6jUgC6A0rGvVIA&#10;dhSdGw4Zs9ykFMhHhFUKmCGxc7dBAfYiVfgrM0NfScqYYWs5tlRxqrXKhRpXY5kL9bJ1tbduVTYQ&#10;wFedP/bPVtFsuHw5dmeZO8s8h2We1KmiTf35258/ffzrx/rP7//r7705l2hKrEC3PK1XFeg+iNQK&#10;dV31uunCUtH9FIFuKZRpgS750kmga7+GofaKG/LBvgLtvk7Pd+IS7sfZIdsFug+ywUZu6Ep1gXYj&#10;FM7Elf3m/SthRd3R7rJdqi4ajcp+sj+aAAu0OwKzqgZ5GmtPsQDM0e4EmKfdCTBN9krZLwKLZb+2&#10;5T0gs7QbUkTpHx19Fmi39HwnTiO0m6CzTA+ENUWng1DtKDobiOkhQ6fjUMt+BJ0Ng2RJtV1A9J2O&#10;RLVj6ALtfoQElviO0O6Izgt0gW4V7S52FJ0NxvQwQfzC0OlQ1J7vBJ0NhPgkQ6dDUe0oOhsMoHvm&#10;6HQoas/3iM4LdCEISpJRK9AtdgxdEOgmcxwR6BJ0NhDwSYpOh6LaUXQ2GBgVfAYmAl2CzgYCd83m&#10;OlmsP61xFLuODq+RP3wxPNWcXCShyq+OqIAxHfFk1yr5WNEiT2wxXyeAkUeomPcGY+XqCDc+z1C0&#10;4DEsipY3VNHSWi33H5Qld40qtp/dU6f+qQUts1Kp/7F/VqOmhFhnNe8c7dfon005UiVAOI6uRqP/&#10;tX9Wq+bWJSsMTTh/LL1ozlpl1D3aweyJ5J5InpNIvpBcAjNcyJuu0yVa6JEMOXkLNlZ4vbwp4WNb&#10;8qaMjLm8CWb9jT3Km6QnASGKmpyU5YpIJiwxgRczYOtIoqUm4Iic52hesjJvArJEyGHzpmLHfBby&#10;piyaOgT18NLotnh4Kc6PVc/gafubXa4AOul0TLI6G4iU+5PlCoLOhmEQVSuXKNHv6HaG2E8LuRpt&#10;8qQi402SA8kct0BRMNzLTLiKyIzVmh7Zzj/2zrKX6Cz7MvxDFpsC/yjp08XlEi/LP/jbdAv/eEp2&#10;uuuXX3mf0beVrY9MD4+Qa16If2TAHP+AWX9RaWJkX3yos0CuSYBt4h/YZcbf8Nr/sIAdgxb4R1ID&#10;2lS3zStUnn+gkkXRBf7xTD23kX9k9TPPPxJ0oW4rnTxIXDfWbbP6mZVLmPqZfuj8KRUXrttmI8LL&#10;JZIhcfBjIuHkpLFCZJaxbpuh83VbhW5nltcWc3xh7fHK1cGm6SiLibhVxnKTHUKderbKXy2edoFx&#10;/2P/bEaVCY8rbDjzYblW18+aWEOp++/rWPpnKyBWTN5oL+jtBb1zCnrrlCHSz8MqQ8pzeF1lCOpx&#10;SWVOGngkypD4pZMyxH4NM8nrKUOk80nIMIrq6/IZRnRJr3AmDsHs/9vnX7/78cMv8p5593fUL5qM&#10;o1UyTtUpJEq63cKDtNN66IXUk5lmuOWoBtz5ZZUhoA8MGB6keYGzCrIDMEtshcFfVBmSAAsZRvTY&#10;9ZUhWTR1klcrnASdzfGuoAzJ0OlMr20IC0H1RzWgcnlhZYhs9CMjgWQY0XdXV4Y83qOxHENnxsOh&#10;NKkKvotHNWQ1f59hJKsRPsNI0ZlBcZDTIaPvYoaBFjA07/YZBuxYZuuVIY9oQch8R5QhBJ0bFci7&#10;k7Z3QnrnqUmqAhNHZ6enKZuBpSA7X+6IXnvUdzbVq3flvtOhyNEhAVz1fmCt28Jz51u35TOxbd1m&#10;8u49d/zKcsc01byIbiW9etP2H+dWHpeRuWDEf00yF6DBis6SzKVaXUTm0lqyLKw0NauuMOqJbv+s&#10;Ca80/QP4siiPUdv/2D9Npr7KaNfC/PDp3e84m7ue1/3Lu7/tqfM5qfMLrUVhGIRMsR2U+Plb7N74&#10;60fpOP7u288f/+PD9//7WURoJoeU//gMm2/+5/f//PDDj//6T+9++/VDUeHV9Pfdtx9++umbf6Db&#10;lBDCVRn3nDpvzxQzjrclU8zop05TwFES9mkZ2fR4x6mxpmNrM8UMmOZiOTBLxgBM1Nwxt9ZMrLYO&#10;CczJZ4qDbEf7X6BxTuzXojJsZC0qcmKvhbn4HoL0WdNxWJspDtDpSOQ7HPxaVIbu5TLFnRN/MSeG&#10;y87TQ4+JoqdR2ZLHPSavFcIePJhiNeZbbaligSz2nnvja3n8nbTtqxU75boByoVRFShXyR4Msbo5&#10;yoUWZYxA6Ff+6uL8JeU/j9KUhDCbLZQrkxPoVz14jVITaCWGo1wPoD8MmH7Rr6Zcl5b/ZOVvzXrX&#10;FufzMmSQ//AypO+WkhVJifyHEEIbBoQrK5IG+Q9HFyhXMhI2Uq7smQvyn5PmbKdcXxvlag3eur4i&#10;Y1zSsgZcqpt1YtM/W1WqEq5VIpNx6WpVEcxB71h2srWTrXPI1kppCAaEkYbgVDrUoK4qDXlsT3x5&#10;kVchQZc0vAV349IQ8qWTNMR+ba5vnVzwcqf6Sacgzz4fSrp1cfZJXML9ODvkjIKf7DGTGzrdR2Cf&#10;CIUzuW7TEGCiwAL7jMDs2qs8jZeUhmTAAvuMwHzBb1C00v7Pi1ah4JdFM7JPgs6WXC8vDXnM0Oks&#10;oBb8CLrAPi8sDXmc0HCFjATCPiO6q0tD0KKaozPjoUhDCLowIrIS+EZpSIrODIoiDYnoiDQkS2PN&#10;qED+cWLuOl0M0pC3PLJEGkLQuVFR7qrecCc1XZCGJOhsMKZH9Otkzx2RhhB0YVRkOZlvGpIIV7w0&#10;JBuzRBoS0UVpSIbOS0MydDYYU4rOjIoHEUwRdDYQg/eEdGCbVTrVrkuS9ozxizPGVPzRkrgjJiFZ&#10;Li12o6vXdO5FG66k2LlwJTfHA4p89Tg3Qb+MzgUP+UjnggdeFhyad7NcunVeaFY9be2fNZWuNguL&#10;Ei/fzkV+v/zC8Y7qbjWuFoi4Xq61YFU9MS4XNEesMurR6f7eywV7ueCccoFkp9c/SUdORgvZcXne&#10;bzo7nt5wbqZ5aFmbiewiZMcZ5dapGbjFSjkMli0YabS8h9KewHoyYI70JMAsAZ0e5cxWkkWZREAk&#10;4tFjPju+vBwmwUbkMASdpZ6Xz45x9DD1HFmbIehsGEbodCTyyoJfm8nQbc2OE/G/X5tJhE5+a3Y2&#10;Tkkn++i7i2yc2POAEVOvVOq882RrPnBG0x5EfkCO0bvJUMeMHfdO9mOK2TcYj/U4K7U9NVdYINui&#10;XBK6Or6j/5U7y9wbAN1QAyC85QLLLMWC22aZSW331VnmJMfXEDL36ixzEqUIAaa5TVEAxbf91Vlm&#10;hu0rYZnZs6bZ/to1mMH6lY7EF7DMBN1Wlpm1Rs9zrp3HfTGPuzIxE9qma3oZMXtydp3a9M9auOx7&#10;acY0qVktUK6GbJ1VqEnuhb29sHcDhT1M5IFyXafns7zPy0gXHXAVm1xN9jLJyS+EQGyhXJnO1L1k&#10;Em2zLStNk5zdTYBtoVwZMP2qLyvZtIWBrSgBGBcK6Rf9asp1YdH1Y7LAv4ly5Qv8QXTNF/i96DoT&#10;R2wq7A3Q6UggrIk4IhT2Lku5sq4evrCXdPUIhb1knG4s7GUjwste1FjdCeEXE8J01Zsv8F+ZPz7X&#10;t0pfxs3o44TpGjSzm3XW2D8re+zHRQ7XxtctHHdaO75hsxqzVfcLO+SdYO4E8+snmFKRDgSzyJFv&#10;uqb3CAUb43GvTjAfnziPe3WC+SgNjAnz1bTm1QhmplzWHL/u6sOM7XTyvpECqFnSXCwQTL5vzhPM&#10;TEG6lWBm6HQkhGBydJ5gPsqOSBLXjTW95zveNi4QzDua1XiCmY3TnWDi/J01KkzJscCbjnh2V5kj&#10;+SzmndIU4WPOGG9g5bhJPzuRywimyAwWCaYMHhgtbFGsVxrLCdvJ7GOjByT5uJ0/17wzyEp63e/r&#10;f9zp5U4vz6GXp018o8PPJ0wAlR5+9+nDbx+/uauHF1x1HyO6dZZhUWpj9W3eC5Gicyz7GMvkiGnr&#10;/V9aly7ypdM+Rvs1JLyv1+J6Ii2ua7fFi/Nt4hLux9khcOjGFtfTE1iG3NCTL7Vzo3bRKHoBvV0o&#10;KDWzKpEme3PdtD0Ip21AvqD7CFpLgAW+jWfEYQ9KTZT01DN5uqUr6NbKXwDmC7pyiA4Bplle7aIR&#10;gPk1dNSGE1ZmD/Erdtg5E6D5fYyQkVJspKAb3eb5NlapM3Q6CLJKXThjRGcDMU14QJjnCN8m6GwY&#10;5K5JVG0XjWLHfOf59oTwM3SEb0d0fh9jjs7y7RydHw5SqidPHeHbBJ0NhPguyVVsQbfYUd/ZYExP&#10;0vKGoTODora4DqPC72PEXZOjpWyL62LH0Pl9jJM0LyfoyD7G6DvpSVb3sP3zv3wDXNObQ3Y0uxsV&#10;sKPobDAwKtChkaHTs1NrcR19ZwMxQqdDUe0YOr+PcZLdvQQd2ccYfef3McJ3yYxi9zEWO4rOBgPg&#10;+EtCVkTnjYfHso+RoLOBgE/ukiNV7T7GYkfR2WBgVCTodCiOD6Xxe4is5CH2ucvQSd18/rH1VzB0&#10;ckaHuiDQ8chKj5b5csfHg7RWj+hsIHBXrL/Sd6zoa+fLVTuKzgYj9R2gnC53fCyN3yM6Gwi5axJZ&#10;aFBOl6t2DJ0UW7XvsudOWPf8Y4/TG+o7YZLqYgN0srYyX26AzgYDo4JHdtKhOE7lOITgu8kGAjHF&#10;Pmsa2UmHotpR39lgYL6DhIDMKJMOxXHio+LJBkLumswoTzoU1Y6he7LBmLJ3xZMOxRFTNhsVIqXS&#10;kR2g06EYoLPBADo+ozzpUByf+KgQcZZFh309uHcXjSherEMBC9gx3z3bYCCynAU861AcoWFgvnu2&#10;gSi4OLpnHYpq19Hti87XXnTOK454ZqRACY62pp75GschpNibgMrtKs/N20/Fi3fNT21Nz461M2Bd&#10;tR+ESd5w4shZHjmu9MorR8zxrlgDRt4BxbxM/ItgZFIWc8yma64us2QxX1fUlmmrmK8rass8IuaY&#10;ABSY+hvO2N8kDn+PfvF3pYv8qQxdq7juGMbTn3s9t5phoga0hU3vmC9hhEe/wu9X6J/1StXjeGhG&#10;RnI6KS4FXjKyavukFqyE3eJaj+OSd++UPC6xt+r53J6h/7T+2XxaH5MFKykLANd8pEm/Rv+s12o9&#10;ArC9bOSJJkBZsqp3REK64lrIvEdWDdeSVb0jfuroWlKCgCdQxRlZNd8vWD3UJ3V83r176LvH96WL&#10;feninKULqZRfv6eCZE1BGXOdI0YkjSkj88Sir1epf4sOASRvMuSac2tHrVFeyQpsPUP4059Lpasc&#10;3R7qujbLQVLCEzqd4tQjRmKy2e8319aSPB3TpE6EsY2tU369ImETnGmSvgXEY4jZfLHVlfqs6ucr&#10;9UnVL1Tqk5rkxkp9ik4HARWEDF3IM7nnNlbqs8fNV+ph18O6Z3K9k9fVmG3LelCkrawio7ZNxwDz&#10;Efto+/sXON06fuiR7fxj321/O7vtJ7wfA/8oL9HbVgpkbyz9Nl3FP/KyqKvsobbb3wf6Ne/5R/Ka&#10;16++dfwjB2b4RzFjwAL/4OuOG/gHbplU4S3/KHYMWuQfnLRt5B/Z+opV5pZ1GIrO8Y9s5Wwj/0jR&#10;6Ujk6yteKZCh26gUeLNqtz18d6CjwStzsxWMTUqBfERYpYAZEjt3G5R3Wy3nlXs6jWuevpKUMcPe&#10;02lclxJJgVSvxjWuxjIX6mV9I9mYi3arca8p/yt3lrmzzEuwzJUCXdATI9C9b90BfpZTcL/79LEf&#10;hPuz/FOdhWv/LoLeYrHmRNynVpRWi75zuQpw+EEj5EtKoGu+hon/FQW64BCedmMBBDnrxWk3cQn3&#10;4+yQ7QLdJ4grJ7khfogmwbHsV+ZEbeLKfvl5Ho5249gPkLSyCKIv52g3MFFgkXYHYJbtydN4yYNG&#10;MmCa7NWyXwAWBbr3ScNNS7shRVx3snAaTR2CtcfclbuqsXwScHjanaGzgYB+I3nWdPqz9mRhUMLM&#10;dzoSwJ81K3Xykif8CjYSGO0OkfUCXdx1Fe0udmw0eNr9JLImMk4Z7Y7obCDEJxk6HYpqR9G5VDRF&#10;p0NxrALdgM4LdCEISiJrBbrFjqHzAt0MHRPoRnR2XoJPsm2iQlfnwn+1o+hsMNJRQQ4aiYc/3ttA&#10;jNDpUOTovEA3G7NMoBt85wW6+UxsBbrFrvtuT/eune6lSqQmA/maRVd4Oq55tLi86SS5XFjDaCno&#10;cAWj2syyq54O9s8mN6n3W2e10FS4lQJChzt7x+zwcWrVhVT9j/2zgm+XGgt9mkdXGXW399vsApFd&#10;IHIDAhFwqJApluf9tjPFhIFuyRQz+qnTFHCU5GwLy8imp0eeVmg6VhdoAkGxVKzeEf9LJOuW2iXA&#10;LBkDMMjpCWfXTGxlpghfJJzYZorFrjMnnV37BZoMG1ugCW4jWzkzdDoIWAJZmylmz5pOT9ZmioM8&#10;VkciRxcWaBJ0L5cp7pz4iznxlYmip1FLaxrjtYOLnlOB6RIUdoFSevw75dpXKy6xWvFCmly8eQPl&#10;KguCt025pL8ZIRBbKNcXdc9YLM4/cGD6bb+WcmXA9Ku+cDK6auAp1/0FKdeF2yFnpbRNlCsvQ9ri&#10;fLGjhNBy3ykrkjJNTCSENgwIV1YktZrcFF2gXMlI2Ei5smfOds+QRGB+6HbK9bVRribj7bupMsYl&#10;KyTgP92sE5v+2epuyARg1LXK/Y/90xTnxqWrVUUwB73fZq9v7fWtc+pbK6UheNatNKSph630A9WD&#10;C0pD2l5cvBnQn6JoDWZJA3QEIg2BRfn/T73bnuKXlDTEfA2z8+tJQ6RrRGCf5R15efYZXcL9ODtk&#10;uzTk+Q126UgMFqUhLaIngUCQhqDZrAr9ydAX/GTjVbyjL/g9Q/hMgEX2GYBZ0gNIGTDHPmHGgFna&#10;gwZkHJguM9WCXwBGpCFlE10fLSeX2YIfiluyqyn6LBT8pMMXcRpjnxGdjYCUyko/HoJOB6HaUXQ2&#10;ENPz3TNHp+PQCn4RnQ3DCJ2ORI7Os8/nAx8JjH0GdF4aAt+V7mjRd5Z9FjvmOy8NeT7wp45JQyI6&#10;GwjxSZGGEHQ6FNWOorPBmJ6xJ5A9d7K2PKslmjQkoPPSEOwwLD1lIjorDSl2DJ2XhjzLuT5kVDBp&#10;SEQXRkWKzo0K2FF0NhhTNgMzaUhEZwOBiNXuaMR3OhTVjqHz0pAMHZOGBHRRGpLNxF4aoqbiPSf7&#10;4pws13rUNOmIjRd438Oz474wfwhpCGgMOrfg3SpuPuWXH3/95h/IFTEfgrbODYlOf+/pXLWTF7G2&#10;63/tn8ZqGieXUj0Rqjxur9H2OixZVfxoKlbj3fH0z4pL2vrJHcfpc2tYXqcWPDv9Gv2zXkvmaFxr&#10;war5dWG9wnu/32lPofcU+pwU+mXWK6R7YMgYy0C87YxRzn8mbCquVwQ+4DJGkJUk/TEZYzGjXKWT&#10;y9L5AyRU1NMxSdK0rK5XBGCWkgk7Svixo8cwY8AsKUPew7MyzchWZ4yHhBv7jBF2DJrPGDPmvjFj&#10;TNHpIIh/E3Q2EAhp8qzpOKzPGLPHza5XmOdtZ5+dJ57TQ2TIsVo3sbl3XMaxJEcQZjFmKb1fXRnj&#10;KUtZx2U8sp1/7HqJ29FLSFviwD/KNusb5x+81vTl/KPvVCHFks4spIdZ26gSiYWtDAn1uBD/yIHp&#10;914OzPGPDNgG/pHX0i3/KHYvzj8G6Az/yNEF/pE8azoOa/lHHlXLP8zztvOP6/MPDBfwirm3RMY/&#10;2v6fXjrrZKB/fiwFo2o014v6H/tnNepHv/mtL9RqxtX/ulc/9urHDVQ/wNYD+yik/LbZxwXXy6ek&#10;yGCqH6KloJm8Zx/JsrR+8a2rfpQ70oV8/dYrBhSYZx8JsE3sozZ5iITNs4/SfiIytlD9yKKpQ9Ba&#10;KYSikd8gM3i/6yDktE06q9TV0lbQytDpOKxnH9nj5tmHet529nF19tHWOHpRIyMfbYGpm3Uu0D8r&#10;r2hGgTFYq3bHdVb+hjv52MnHOeRDqxfLv3//+WMZYz9/evfx/d++//d3v77T/41///7x2x8PH95/&#10;+L8ffvz0b/8vAA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MJq&#10;H4/eAAAABwEAAA8AAABkcnMvZG93bnJldi54bWxMj0FrwkAQhe+F/odlhN7qJoaKxmxEpO1JCtVC&#10;6W3MjkkwOxuyaxL/fdde7GV4wxve+yZbj6YRPXWutqwgnkYgiAuray4VfB3enhcgnEfW2FgmBVdy&#10;sM4fHzJMtR34k/q9L0UIYZeigsr7NpXSFRUZdFPbEgfvZDuDPqxdKXWHQwg3jZxF0VwarDk0VNjS&#10;tqLivL8YBe8DDpskfu1359P2+nN4+fjexaTU02TcrEB4Gv39GG74AR3ywHS0F9ZONArCI/5v3rx4&#10;mcxAHIOaL5IlyDyT//nzXwAAAP//AwBQSwMECgAAAAAAAAAhADJxML3tXB0A7VwdABQAAABkcnMv&#10;bWVkaWEvaW1hZ2UxLnBuZ4lQTkcNChoKAAAADUlIRFIAAAYzAAAGlAgGAAAAtd3uBQAAAAZiS0dE&#10;AP8A/wD/oL2nkwAAAAlwSFlzAAAOxAAADsQBlSsOGwAAIABJREFUeJzsvcmS5Eia5/dTBWCLL7Fl&#10;ZmVVVld3zTQ5QorMUEZ4IkV454HPxDfiiY9AEd44wiFnYQvZ1dW1ZVZmRoRHhLvbBqgqDwDMYDAF&#10;oAAUMJi7/0Ui3Myg+PTT/dtUVfA//6+GRojDR+OQvA1Ec5ILyaQFbHVYweNorE+tjurQkdem13x0&#10;7do8LqmOnyuqOsFAfe5JwHMhRRM9Ufqbo9x2Iv1nAKNTulKA3sGXv3L9/T/y9vEDb26vCXcPbH/4&#10;A/Lhjl++uuW//W/+La/efsMuuOKnjeEPj5rfv/41fwpvWMkoyy6jichYMYf1sVwGU/5Q5FWcfhaW&#10;ZLVlnToE3caWsaQp/zZWXbTIr7EPd83b/nWUicYY96puzU7DC4MWr0//cXi3K/kubTzGUHDu256Z&#10;6ax7NI2djnQ6p/GAs8sVNXO5bx3xktB13u88r9rWxcIz0ZQu+1xss6r2K5fN2xrXg85Z+1oLPb7N&#10;O22qo9gGRlvyKK3Zefr9bwEIuJU7vlr/RPKf/jeC1SN///f/hnf/4t/wBzXj/05Ctrn8Zgxonb6f&#10;y9PCgNlxvb6D3/8HXn38nv/+X/9bgt/81/y7JOCfthpMANpk+WX90ugCI6JQcEsF1NZJiz5w1F9G&#10;mERrx4gL37b3x5Z3feVd926LtijPaZNeb8bWUegxL0+1Hl3k3inyPhBPg09bA+uuAyFszYRtoHTt&#10;SBfXKL5QMljlGHWdnWrduMDQmv82emjb7uzMysiC1As84dxt1VcgHggnipEn2OzXJwnqjOPZcyHA&#10;CEBnipMAZPodhdo9kty/h/gTM2kQAejFgpUx/P77PxL+8EfE7BXm+ltmr/6G+fwGyTyloRWo3EEi&#10;C/nm+eQ/2YwIdY6M3Lhw7j43FlwdV01pRlYWXA0+Q6HDEjhtNAz6QcrrM3qhhlZbucJazifV2AOj&#10;pq4GdWSMgImwUYsuc6DzUJyi0aINKtaqOp+ELY1rVo1Eq15sSH/ufjhJ41VVpTjy2qVOjTmMN5E7&#10;HBz62JEsKjBGoDAkpBLywbVQNhjnsjUgZJZn6pQQRiHRSAlJJm/r3HmBBJOAyOTjvXw7ckey2q88&#10;0uqNcw+sInyOMU+0yn14itPAEUYS1Hv3xSlXZKNB4LT8k1wfemJKU0MrjNMWFmdG2xoz9Ub5Kgza&#10;MJfS6l0jMgaztl8QHCY43JP0St8JLfh/wYiYQnu0Cs3C+2LRqFgLf9XkosS7oCi8iJxYpujpzJmR&#10;K1+zJYiQV6+/5bvFFd9Ixfr9n4gWN5ira5aLGa+//ppvFrckJmQllkRhyK0whEKCloeoMmMO/guZ&#10;78ooOiTaFKpF2jqD+nFCv/m2RoWzxhtN37Qdsx3LaXFpGLJaJr1kOgjBNqdGbVlaFnRonaF1n/c8&#10;Jvs6z18ChDyiqm07GG9atedEAztaoUHoca6+gfqbrWkHW+8ueMw01YmrQU20GTNNi0feeIVnwhx/&#10;NmU6qaiqhEQBJnNlCATyJM9SFvnOZANaayQQAIlWmTicBxBldPY7l8tsFx0cNcWzom20QMXr3TLv&#10;gU7eK+9cvGBgiP1/9ehigH/RQ+w4u3OjR35nadLL70fhIBPqS2OkECcffBN+QZ3ydBHV9LJb48nC&#10;qTl9tHkPo1Fr24DFkdEl+yo9rJKhksJiFU6Kz3KmVKrA5YpXrjSFS6LFLXOjQW9YvHrHZnvPLl6h&#10;tEEieXd7yzwQ7FTAJwOJUvxToPhUzKtpG/mJguZBqHLpMkK0aBMbwa7zkouyPRRGcGgMgqdgoBsR&#10;3oLdehpBnGhb6DfyPkE5YEpK85DNZs1oIpgYO9Vo4XX02oYVxtBJR2l27cy+okBycqXgiCrd1Vsf&#10;7Emoaj7y2dZdWRysv1U5vpryK8pF5rTLGYNAEMqQGJGJqEXnQnHBFYU/Yv8+CJASgyAGYqWYywCh&#10;SIOJhLQ7MI4LUsGzK3zIf2ecZOviIQTd+5XvIp2wcc46n3SESzu2piRjPTWMffRW3Wtnb+azMzAI&#10;Go6ZsqFL4zYZS/pgAg1zNs/+C1JYDGgXWf22MXGRBXnBCYZux47KrWuXa2K/MZrPdRdBV8N5+bsh&#10;3TKRQYrsfN/smKkkQW3WrB8fgC2RlKyShPVqRSwNjzfXmHea18uQSApuYvhiEiKdpLSFSenlPO91&#10;PVNgxaUsHSNZ91FxnCo5ZxWKzz1fDWXp9FmuVhrOiMbbKcBxPHjdvT+0E+zcY6Ijpq5cu6oVrYsx&#10;wXJPkKXmcdPR0OSa3HXIjtmPm6rk5LmtjqoIWMrRKHc1oYrhirwuHa1l0jHgq2KztjwJZDFYOsnB&#10;EZKLyUISiFRGNkakV2QdHc+av1fQsY0GNEhBIAOQEmUMSuuMvOFwxKuN5VyGZeBxWucpOANaF9V1&#10;l09buh1wJI+OWI8XO/94FVZ7oGKH1cVg7HrsWjlmGs1diYk7ADsidOvQfXp8VYX5cHCcqTFqs31a&#10;HcQZbY8AsDb/SFHLF4UXB8fl4lzt5Mn6KSq/NKTv4g1poGuKX+C0bKb0VxR2aFAQvBXoBLb3bB/e&#10;87j6hFjM0BJUECCiCIFmmyg+rx95PV+yXC54tYR5HCPjHejo4Bw5qeJCOc1YwleFA1eUeWnDTov5&#10;vOtS3mYrcJXjppIX4b6e2Oqpkm4f9CQyhWl/yLiUtvDu0CgTfyZ4SsE4Z5PNB6Q96aboaRzuU7ap&#10;1ktTlThXWUMBBX4DGWx8VZKbaMO1duSA97l+EKO8a6ivpUz7x4VGzY+2yp0IxmCSmEiGBEIikKkf&#10;Ig/cMVC+TeNAMnWgCBlgst0ZBkiSGGEipBBoYXmvVl/Ify+WwyLTndivXOt+zD5ounWx3Nl09H1C&#10;aMOPtfwVeksrHs5QKV11olFRp0t5zKYrrc5TriVweVK4JL3B4uBuiwk1Qbozo4qhTu3StnR9Gn9k&#10;T90ggt2Fos0i4ixfVCR0MUpNPYrQK5rq4znVxUThsz92JuUr9OKM/ckl672OVt6ZUVR+TPZZAwnh&#10;7gv64T3bx0/MzQ0ikqAUoQiIRIAUAYlSaKMIAwhmgsAoxE6BkYBkv3VeF5mYCkoVJzr2hSobb1O7&#10;1GVXNTZcxozzXSGO9JzonO3lCeUxZvYt5LrBgox6GmmnhE51c6nrxgRlny420wkWoxlDMT0lD2pL&#10;NK6TlgSudmtbpK0vY885dV2vU++F9BOwzxONc0eTLGV70aSyq8nukBMCbQxaKWZSIsXBaWHy94/k&#10;uSLtwwIcCIEREiPTuzfiZMeMgAWC1d5pUnzXU3BHsawum5p8dwknudVznpODg+P1qaCzPDVWJVg6&#10;uI8ldGgnSOtxOWSg7wWtG0Phwsbs4Zip2kWg6FH32YEm3mEai3Vhrd0X51q0n5WjwgcmPq4mj679&#10;3JNw7hV9pfgukW4tX3FRQFoRKzoy8r/ZXnohQcJrEpZqTbT+hIkfMPM5URQigQggjokfH4mXCq5C&#10;ZkIQEGUsZdvmheHkTowjdsoRbLYCe4iGGHN67NUdLnAe7+VIHAtT2cZ+Rgy6c7rKozcxTLILTJIp&#10;j6ib/2u+e1vziniaxwdMdrxZUSXQtAn+ahHB0bupW1nOOeljLrsaj2i3fNzFEdgavoJ+OmTr+nul&#10;o6Ow9tcWoy6zwzOhs1+y/1LzT+4kyNOaAi/Zb8IQQLoDQwgSrdHGMBOCObDSCqTkgEK+ovgbpX5U&#10;4ts6Nmp2L9QNxVZNbqncTnaJundc5o0+/bTFvOKV5gtSjLE+2xzczcmsGLtpXR0ctUOirzO/7zow&#10;yoLlB0/Mrho2Vn5ZTz45GqJr1hNt7OfuwHhiHfwFL2iNMeaAswyzCY1tUfHZhiYFTdgSFhcuA0an&#10;jodsu/w8iLiOZoRBgEx2GAxSLgmCkEAIdLIj2W5IdoYkXhIoBbqk0+V5FHeE5NkeRaFVlLGsxBWL&#10;MJhRdux1d4CCVB034DWPLu/YnFcD5HMxOINgP4o911Xreir5PlPU2p0qHrr2O+/9s7z2FX56kekP&#10;GKUqRjRWDZJ/Cznh6NJwmzHaMbu2aZyz8NQWbcbQ2BfOuzo/ykJ3/lUIhBZIk4qywrCPYTXVxPbv&#10;pruUDZEQJAISDLFRCCkJDQT7OzPEgXAR++NYTYHm/mF1uV1Q12xW+bucX1GG79qXLO91Wsr79qsu&#10;WwMrdvZ0wss6lGKI4KMah15N0iNMsXnarg2Vjg0XYk9Iln6GMt9hZ4btGIouctO5bSWDzrNPqINc&#10;VGc/h4f1Bd5xMX3OI5+XUuTecCioz7qoiwgsGjQNBWdD5mAwASsTMBMhQRAhZEA4m2GCGToM0QJ2&#10;eoMWS2JlWO808XbHTm8wXB8KYvL/ShFrR06WYtqclxpjgfM61DUKsm1kWB/0iVxr4KXrsVmN2Zfz&#10;d+nXLcrZaQy4lHXKuzM8GidcMXqQuk9Hw1TbsQkXyLczy6L263nQxeC8/288tPVp+mLvyakAHhwZ&#10;vfXlGvrGkB9bdPRbCxKd2Ohio3V/4IAmWcX1gUNBTmg1zUtNsqDY55yKyuZIXBa57HHs3eBY7hUg&#10;JGF2+XeiFdoYwmgGO4PWCuQs6x9yn6f1WFgvcJUNbU6GKh56BGY4FcshOKdV1m0NuU3vu2be11I+&#10;pn5yTvRtnxItj362y0J5/rP0EXPygV7j+dy4GDvauAiPvzYtjC0W29qkNQJOUxZN7ei6CLTqDxfU&#10;eZ5UR+9TljMYUKaGJ9UXLgCjVLdLJm2tBr62VrZ75JggQ1kQKUVyHTkWipGpZUeHACNZE3AdzBCz&#10;BRKDjCIIJEiJCNKkyihipdkmBp1olNbZzoxcgSsoc3u+ilbUwjNR5q9JabKV2/bc8ZmTflf1vhdr&#10;Qct3XfrmkHO8hZc+Q6/33PBU1rOBnFBV8KkztsbQmZ27H1ywfHFxspHPtu6rZLWkefKogf6Qftmh&#10;nZyjTm8enOiVd1B1raBS4+13a7i82ybPPsEgHWm7wpkHX5H2XeS+43dSH1T+m0YIkAKEERmNGvlD&#10;AOQXfwuMMRijCYIAMGht0rvD88TW+zyKcrSNzyY5sFwXfeToOjgO8C67SxptW/lY6upoaJm/TX/q&#10;DEOhE3R8/ymjw8L0bB0YRTSNexocHOdEk739BW0QtrNnNS0QHZKW04m6hx3RmczIveviFCyfGLDs&#10;zue6XhCedV+ZGLw3RV+Cbd9vYaytfN9D1OBJOlejiykoXOb0dSMOyljmVBAyVaqUNuhkSxJvCAJJ&#10;FEiiKCBchuySHTs1I9EGaSTazEkF8uzyb+BYQG/Bb+3zunds0SWO6OI36pJP3WsOinW/zAaa37uw&#10;ONgUPXBZ28I6/F2cbmfgf8obWFphzLqbaoV5nJcmhYGMU2Pn/xzRtDx3rlrbi45OiLp+0EcfqqRr&#10;Mcw19sUuMqs5fHyuqHRSFQN6bAkLzgOjEUIQhCFGgjYajEYKgSCXnXP52Vhopg6PDZCIVCIWKgGj&#10;0TLACAFaQxAV8q2JJjdd5IPaTu6YroFulQ+mlg9b4G6VU2IA2JyJbdSw1ixWlb/LIH2O61BDfZ38&#10;/BzryIa6eqtbE4fql895URoS1TJPWPpe/04FkVY7NqBisRqi8c/UoV4MzQ0YoX4qhbzSg3M5N176&#10;yNNAbTueNSy4PVob+kTFZ5+RfhX0RImmoaDAVQk0kvx4ImMUm80a9ekjanVPIDSzKOB6Mefq9oY3&#10;t2+5Nhq13fHxcYMSa+5mhliGIMKUnlGlstU594sKTFlL6Gr1GCjMdMhu2qj8lXAuWb1rHXirOxdC&#10;E3JqdGKlSlue+Dx5sXCoV68GWN94iv1iMpU7IDr2uxGyHR0uPPXpEkOVuRPdoT3HnaytjnQHhFMf&#10;6FCuPd3yzglRHWyQ5SMEyEBCIDNnhkmdEuVAoPwoMZO9VMjzIfu0AAKtkUajCEj2R4/ZHCrFIJ2C&#10;w4QSz60cAB7tSlZVokrXqcmrUd93XXib5KXcwSeqk7TBiTOkbb8cYCyda16/GF2kSRcfGJOWIfvg&#10;SRTiySKsfNJqPLQcPGVDlHd4oP1ibO6JczmS2qYfyLnx0n+eNpza9wL7gLP+WZfoDHP7Xi8SB6WL&#10;wm/FREKjoxkmmiHDGXK+IAwMUu1AJ0gSolCgdoq7dcx7sWUbxvxlLtjIOYgodWSoBGRWYUVlbb++&#10;WRS4poiQTtNPH6OB63tnMhp0CrLon+15YekzteWe0Frb2qkh6tm/GP1h7HHkQ8atemAxhll+Hhcd&#10;y+taRh9EzzmVTgbCbQ7oLWO4YuTK9sGylcYIc/wgWeTyUemnrhkf0Rm4bdvWx+gBu13nxHw+P3YQ&#10;GCEQUqLRgEEikHkQECb9J0z63l7/yYUTwVYIhBAsMARGI41hi2EjJYgQjOawo9mVT9taVOVAMBVt&#10;4DBfd46paEhUpye2NvqWdiJVlbWR7w5CdWu5ziHbWkxwkazi3yervRwXOUasO1d+m9J5Y/nJbL2e&#10;Ns5RxVXrfcZLtTPDkjgl2CaxV8Ke8qwj89wHQYtFzoeC62se9tlsXY+kevZ95wnhpSlr4DnSyTrE&#10;GsbdyVjLnRSFOalBeU7mV4jXX3ONYhkKZkKTfPoJuV2hwzk/z295mEsQM5bz1wSzt3yavyJhTroX&#10;P1X4MBxOmtorWkWnRoFHl/mk7Oxo9Y63hC3f9XUcgAPNtkpV77E89mTQ5Kw7I4rnq1dWS6Hv+zDu&#10;+FCi2+Q3OKEq56YFvo11tSzX5WWJ9uzLmrd2OPegKKCKFdtyVf5yMcefOjScaz10od0aTcbGAbK8&#10;JJyj/PtgjxK6bmRukim73F/QBUPooXXzwkl+NuN/+SdR2NCbC6/m+LExCAGBlARCFLKp58VkKXP3&#10;hwCC7LOypO+OJgdBwzple70sd3fpJ8W6bixfg3zrwoIXw3fx95ZlnoJMOgUM4k9w7ki+MmyGEysd&#10;vYJeHUUWh4YXZ8oY3qwz4sJlITdnRhO8DOYOM2OTAdlJmb6kFvQ9a1ro2RQtFxK+7Fmu/pQxmu2i&#10;+sYLXmDBVPqwbZ4Q2T9T/tH2cjFNSVgRcHR0oRBZ9Fj+WvabkCACEAIjQjazJZtXX7O8uQa9QyiN&#10;lJ+RiyVy+QsWy1t2OuCROWtxw+/NnJUIMr5zelkh9kpU5tk42dpv6KYgOTpBmgl5oNFE+0wRQRcv&#10;SzYp55bP55Bt8iMmXJlo6hZt2Gvd3jaHYisCNQwM+OpZjNqueRaNXmOvK0PWy8BlcTHS1tXnKH1i&#10;gDpwIuk493VB750hzwF1ererMlb3ju2nGoe9M0yNbba8WFyagHDsXNh/aIhMraWXy6dlGlKCTn8T&#10;BtBpOoFACpAi341RzKhsKMzkX5nuzBCZYB8IwZUQLDHERlF/AbRnQ3vx9crdGp4miCoZzZq2hTxf&#10;3oVimniuJdbxvTKZFw+GE8rOsaY2r2yeOuGhTURXR+fcudHZ5FmyEXjvshcwBqbQfqNBuDgzXDxc&#10;lobtZOR2mOjbKFGNSS+htRtXx4rfLQbCMexZ5axtz7vSfcELBsdLhxsEvdf+hnYpOw9y+U2S7qTY&#10;HzuVKbdaEIVXLEXILJqx/fKIjjUzESLCOULOmIfXKCIedMAHI/msNUrGB+Utc4wcjpgqKh5lnk3h&#10;b8sQRC8ODUu0ine4CNoufHSIELO92rq4Y4/9HoY8p6ouOx98oyzkNRipfO+uaJIzjHHL06mKegg1&#10;jcPdo2LUurm75j3GfOKCKfAwMPqM4aF17iHmWF9N+gy6xjDobEHqSLsN2szDEzU4+RB/amlUGS9t&#10;wtFxOqMNATI9Xspkey32d1gIDnsuxEEOLuyKFggkIEW6K2MBzE3mEBGF/ExO18au54Fb6UzrYBgu&#10;y+KurB7ttOkS+Wk626QvC0+0gNY1vEtZvQm03l/1RKBfFicBhC4vtcGZAvZe0IjQT405967m12zH&#10;F3lv1EvpJY58WpOdsYyXUr1OcC3ME12EneHi9LwUDKnMvQAoyOgO9Vql7JSbSWT/7W2r4qB85L8p&#10;DUaz0PA6WPA2mnEdBdwpQ5K9oo1CJTukiiGIUEKyMQpDTHrpd7Z5XgYFRwYZk7pDV7F5YcplvbQB&#10;VWdxHmhxL/eloe2tLrRPij/APHn26aqPnOI5W3PyYeIo8TnqMPfhIM3h2wLddrfI0AawZwZv5R/R&#10;eTEFuK7To+/AasrPdQ5vSDdosVyCQKY477cMXqlCo55vKfvJeigOr+wdEYAQGGMwWhMKiUAgjEEK&#10;EEKnAUG5I6O88yUTgUMhCAUEmUwsgZkxRJVlKHyx7mRugzbpbYKh6zxlntZ81RfPwsEyFDraTZ1p&#10;ONB6an25sjyGw+kNbdB1R80LvKPu6EXh65iptnDpAIN0khEsG1b5qosnvt2jF/hC10r2EW4zQYiT&#10;D88UDUbIts3rcibuU4OgsEOiKlGFBfpE9yhHVxWFlYxGnqYYTWU0GMNOhCRyhiImVhojAoLZjMDs&#10;EMbszwoWxiAxBFJa7GxVSlGxcOVIrKb2Hqo/iDMpHk3Rb02KZQ3D3sdOS8OoS5BolfI+NPZZDWTs&#10;vVR0PiahQ/01vvKM5n5nvNSJV4w27Ftk9KSnItcI72HJ7/Mwji9VLblt5f+z9rcRo9cdRZRutB11&#10;g9q6rnAKF3dDkO1YFgINKG0IZZA9FkghkCfyq42uAW2QQCAkgZAIbZDGEGEI9zSanN8TnBi8BJtY&#10;ApSKulBbWq3f62nw7kP+2S7nfTvOgGNhgsNsFIim+QeecYe9eDjuzBhoohsVnhjpQsYWzVJ1TrwX&#10;Np+oYd07xuycE48iOpfRbXLwGDXltCO0pXB6KZEwNqOh81mxefqG50UHcn6erCkqTtmdFibdjXHg&#10;C7SMWCP5nCg2SkE4Yz5bECSbNKIsCBFCkmjFAsF1uECIAAgOThOT7cIQuaOjaDiuK2ubSD3H7QWi&#10;QKeqntvsVBikjzU1bN07Ocbo/L4izp/YPHoJc0/jOuY0KffMd4yXfTTEJfXPkXi9pCppjcYFtSft&#10;CjpPuk5HRhvDYd4kdVOFTTedbHtV9a+6yOOOQUOtjrP2tOulExyEuiNxphBMJHPHhkAbiI0hCkK0&#10;MQiRBvBIncvN2X9l0UiQydgJYAgDSRRIpNEExhCS7mPey+T5XXZWHhsCL1zljyad6mQXyIAo60Gi&#10;/Iz0eSuRuEDkLMFwLTx5bZ2h3oKCPaDNsJ2qXNw4N10afOmDT61eXuCwM6Nvo09WMnKHUwREW5pN&#10;Eb2tiHVM/9QHtEfDdBM6VWWP8J7JHDszFT48oly3ViHKYQy5rrsuwqmo+FxFdzL9owesVZxpUEfH&#10;O2WJTnZ9mIKTwRy/bzSb3ZYHlRBczYmkxCQJIomJZhFXQYAMA/QuYaMSFnKG0DH7ezKMIb0tUbA/&#10;U/gozyLvrs4NT/PVUX/qRtKtj3XNw5OWcNLHR1zPJje+RljrLkpcaFOwlnXnrem7ErqohmiGk0Pf&#10;YRvU1IbkJODSV3w5OcpR4F3pvKATqtbjSaxVNQF7tc6WmjSi4kHf8lbRHTsgrbN4YzGgm7IMnP0m&#10;AtDpAVKBDDCIvV8hvfu77Cwp0i7+zXdyiP2tGpL8QNZcLjcHWbmxiSpkZtcmaHJidarbLjaaNkFN&#10;HdI06aoujptiserGTllNOekbHlBHbsgj/PoWoymIZjTnWZ8MR7RHeXNMtfHuDwmX8j8xuf0cqOk3&#10;Dc6Ml8ofXhCss1LCsNFUzqEOpe9n6hcubTGWP8jl/Va8VCwko/Y/S/5O6Z84atugS5RKQ14nAmnT&#10;O20y8AAnRaQEJ6M+zf1978MQh7/aHOhnx0gdKWz5zgyZ3XOBAJWw3T6yMQmvg2sA1G6DSXaE84iF&#10;hFkARiiUViiz5a1KuJOaREj20VRHlxj2nRdbOjVOklne99UlykaFqmWrVYRZ6bup/OIA32uSpeIm&#10;YRTyjDbVdpL2XEERLnJLlaLdoQ2fYLOPhpO6s60NDv3H2gblMOEXTBMjtlMT+eeg0k5tKDRN11Z+&#10;s5daqb81BfdSJ5fQeSwO3r0TIUch6EcK0AopIAxCEgyBACEMAp1RE4d/+7YsB/AIZkIyE5IQkTox&#10;suQBEAFxpbOTUh+pqOfaJb2igU8u7K5KZ/+5s3Dbtr918ZNY6djk1o7vFVHlMPK5W8KbruIoYwwy&#10;T7btX+dEX6dvj/cb+5uXweCBRh9cwnpxaShPlHuD0BB3ZkzE8O0DZzEkd0njkQen7Drw1HVyatsG&#10;bYSCzmV1zKCts3ZUo7SDgd6XgOWEcy88PtBm7quJaum0Nf5S6q+DAfRIWSkoVS5RGaaQXlCoW8VS&#10;bbnePWI+xTw+vCeMY4QI2YqQdRJzLTTfLiN+sYzYBhHXM8H/TsBPRhbaphjx9gzg6ljrExg02nby&#10;tmPmmRtPj9pWnK5XXhXbKofo0Qf/GLJZvdHuSmgK81SDw/YShpWo/HIMYytrVzm4RdqjLEaq0HO3&#10;m2v+5+bzkuCyQ9lJ5BUd6t3V+NhWyaqDgzw5Fmy6V+e+mwu/uaxaIJTdmaEE7IxmJoOjdt/7LY4+&#10;FHZaFOgspWQZhoRBQEB6hwZCkiCIjYYwKvCCpT8NNDiHtuOUZV6n7Cr6d6+AnjPAWVcVlnYYsXyD&#10;5n0Ji8qAjochUJXnBQyJzniKwXI+cKR2V3u0w+MKLEVC+KjcTjfI90CtPNIzKtgbPOfjle8hZosB&#10;IxqcaLhY2Npk3EWArlLe2/DUt206RG20YuGJTMYutgenc0t9Rj74Fvwd3rcOm45j6MT5ICw7UMRx&#10;GkGFQajMRonRTEE7oZ3/M4CJmekti90D0mwIjEYsrlF6xkpI7tdrvrnd8u3NDW/mc2Ixwxj4P5UA&#10;le3MOFLKCgq7ID2Bqr4yLAVp0SatE/RwynZB1ZTbZ312ynAsElXt1kBkzCnSe/OKoz+nj20OCBej&#10;lGullCIs25ZviLpvrSR3tkr3wJgaYJe29EC7dduOMBCtcnnfedihv40qhvWVcfxwMRl48Fud0HFO&#10;XLOToRW5isXbhSdXR59TGtOehG1Zbpy01lhbAAAgAElEQVSShYMY5uK0rKLfkH8vlBxFR0E2Vcj7&#10;iQClQAZoIUkwLAKJFgKFQRmNNvKQDwbQWX2VK9cwCyTLMGARSkKjEcaghEAJCVofdkWbXPavkO1t&#10;BvKzzRM19VjmyZlHR5pTMtw22gm62ETOiSZ+W3mmJghHviuTTbTcE2XLjoti9uKR7czou2g0CCRD&#10;w5Xns3u+POU/aDlyoWUAsqOjs7QxQN590+Vp+4Q8d8y2bGCGkgA/ZedcW1QocLU2fEcjXi8M4uXr&#10;8FobK3WTYVc4pMkdBw7YR4xbNAKR0RIS0KC3BPEjs+09Cx0SRTOQAcIY5kCQxLC9J1gYlnPFMgAT&#10;bzFxBDpK99DL4LScRYeG4cDLPrLNYQyXk3R2YBRhiWjwvU3cBt9DuY8t8Iks/+fPz2JsqEza1tjf&#10;glad4j+oiDTE2l7Gc4scdIC3YkytPqbGTxV8yA9DEZiSoSzDOZrVi4rgOK9Xzbmt8q+KtHQk4qLi&#10;NS5BluCXPqhyBrWmU/puDQytqr/C83I0qyl+MGA0EohkkC3pBiMMWhgUBvYOjcLLRw4HAyZgi+Kr&#10;MORtFKK0QhtDbCBBQBCWnCAlPvY/F2XpgWwRfeF9Pqso4+Dyuad+2hdV9VnJ1hjrwaWsyS3wBIv0&#10;ghfkaDhmykPvH3pC7q0sjzWh96jL0Y27E1nkemFsx8VYddWmbTw6MU4e2YTSOlIXvpK2Zd/pEvEx&#10;MEa9t3XINTw/SVIcX0VvQZuxkDkypASlWRrNXO8Q23vUShGGM2SQOjXmwYxQxejNI3puEDMQYchG&#10;J6hkm7VlBEF6veHeUSGKvIjmaUEUy2N7VvVeuW/VvGvLv/jcaYfRmdGpC1vKUnQuDZF5Xbtc+PTn&#10;DwNVxFD1O2h/qXpQ0XcHQceddl0h6OgE65rZE8PJkte2jH06kmWhGdph2iZ9pVFsSuuaR+fuCY1M&#10;4Girvjn7Zh0TNhXRVxV07XveAyzKAtfI/S3v341HM5b5yh0RBokgDEIMBg1oDNqY9Mq5/ZXeRRqy&#10;8L4GE7E1qUh8G0lWsUYbgzICLYJU7gaLbGoRkpr8M6XkTkvYUT2UGXGEryXphN8W9oMxApDGgoMq&#10;ePKDs9njAvSaIfEERZ8XjIEx5UlHOMoz4XHqgdDlSACwsNU2GrgpU2H53JLRPkpX22jvFziiS931&#10;re8OEnofH0iXy9Cdi9iyLmzluNj+O5BjqkoIHVQ47dgG1tfK86MD7aOpuJy+1lpfyquOcPnngpOj&#10;KNQak/IgBIQRCwFzNBINJsFogZYQG8FaadaxYLNNQEmkuEKJACPnIEPQMusmOuXRxWi958WHhaGk&#10;7VW2V0XEW2WWhb7oNL946rd1dFyV2inuhLrUKfA5w/e61ZpcVZRmX0baZecEnzwNIi9Y1irXbDrF&#10;ivRYywedKxxl0UtGG+f/YJiC0awgYxTFjdojS13IWurQ2QnS9DyTZ04Mzh1odYIvoj3a33rcd4kv&#10;YWqyqJKvTTYn6cLPueNP7tMZDKpQ/wbQQmCKR7Nm5FLojE6+a0MRKcXMGEJhEAhMkiBDQSBlKiuL&#10;IPN/5OXInSNVdhxT+GuZy/PHvhwfVe/4QCOtCt3AeuSW5Tf/DPmnV5vE0VbXNI1Zu5KP+powvDVl&#10;BxvWpPHUyjM0zmE3bZNVvVwwwAXg1Zl1N652faFq5nMxpGXv1Br2esKmDE0Kvgy7LuVyXZl8Y6g8&#10;GlbdfAtt03zbh71O73ac0DrzObU+XyVcexgHVVHwgwhbQ3UchzmhTjc5SVCVuAhLm5xEdXEYU0d0&#10;smOlinkLkEGAEAJUTLJdkRgDUUS4WCCDBUpJthuFUTPQmnUi2bBAB1GajzCgk4y+LLRhzqqxOHBa&#10;tK+XYdGBSBvDz1C7Olqx3SKirQ+afEvPDhMsdNvhdnbHxQQwpcsdO9FySdQhGrfreG9dtqGdHxMc&#10;p0242EAYF5T7YkcngzUIpmzdtemvIwbrVROt4KODXOmcX8skrarJk3OokZyDniVKH3I5Weusa+Q7&#10;JDJHhkn7i8Gg8+AcMteHACOlpa8V+3Dm0DAxkU4IdYJAEyAxOiEUgjDbDX3sxCgV2AjLkLD1k7Iu&#10;0LLhhpxbXEl3MatYnYm2OcA3xpqLO+jcrc2BA+krQ2Kw6h9bBnOA9yaZcBsPPaxaF/3yZa7xnBlw&#10;5vrqYnD14oFxyGOo91wimx094p3yaQNf9dqGzpgLtS3i2dIOVmFrKCN3n749cS9uH1jlY9+Grwrh&#10;FOyCVkE/dSDe3Q/pJOxnxvxetG3KfE1+RZwoROW5vUg7V9iKzgXDQxAw14pFEnMdSGbzOavtCrYJ&#10;80hzPV+we1gRb+dsVcLHjeIvwYyNDDJaikPEWCFibl/vjR6dFwDVAQOO71ahi9LaVdE917TWywDT&#10;B4XI3zb5VtaT5YHTUUSuzwdqoEHIdiV6KfOKh6CVc4sR587fO0Ys0JN2VIjTr5XzmM3BJqwfD6/Y&#10;gjdKvx+JGD3kDa/HvA0x5h3KdqTq1MmLDvn5ml5H6f9Fhxakx0BlOymMSY98yu+P04BJd2KorJDC&#10;GIxJd3IEQYBIzHF1H3Vdsc8jUIpAKYTRCEQW5mOQQqb3yxmdyuBF+d1kzgmRy9KlMXBy0fg5UdHn&#10;fKjCoxWvjW547rl6SMfTGR0btXPAELz0sTGW15y+vDRk1wRv8/BA9KYCZ37y+XsoRsbDuM4MK5pq&#10;3VMtd+5s5x69fd5rEI7LDy7FW21Fazf9IFzU5lebZd1DXzNvOY+h+5+PvCaAof1LJ/k1ODVc8u6y&#10;waTVmciujLj0axfUOd5KiqpkH3F2cCwUFm2dsJUhO0AazfUsYnE1Z7v+TBInhMuQN1dvmO8Eb68W&#10;RFHA3Vrx+1nASkgQqpBlQQlrHN8lA8ZgQ+KCx1pXFBXrKWEIXdx5+fdcH1XyQe/5sTxZ9TEYDKkA&#10;D0e6P85mHRkeZ2v7Iet0rPYZuNN2lmmfMFoVu8Wuoar5vHaeH9ip7zREOjpVrGw4LKhtHRVteLGJ&#10;ob53ADYshe1pmNSRILJdFvt/h+NSNQYFyNxvYQwGg5QSUM15GUFoNNJojE6ZDoQkICu+CMDEx/J4&#10;YSfISaO4VNlojqEuj1sKfl1lqE51kDuP8nwK+khJlTrmwbf9YSIQLdvK6pvtW7aJWtX7Hk/oG67F&#10;K/djV3qu7z0JuNiHS5hAF6jCBJwZVb3HQ61NujOOYEhubd+veKHRydFRWO2C2kvOnAj44qQdWhmA&#10;64j4kG774Jk5Mk5QMkQP6QCsErIqBd8eCrEzT7YvLjvAqph24cdG35wuHUUB/ch3kClP+dm/SoGI&#10;CIIZ89mMxSwEozEIFLBVmvudQiQxxigQEAeSlZSoPJJMykwJOJw7XFsWUfzgUF9VUZiNaJLcBuqv&#10;ndeOSoJFIg5pesB1N1KvPAqfO+2YckkzoXm2NStdIsB6GIlqsu6TxQua4FihQ7R/bzQNYtf1bOLw&#10;VoQe9dFoJGSawVedl2kPZTmSdzjdjdDIk4f5tPJ+zAqDKeYkSbWcYvndub5LCW3HvDrRcU/afT12&#10;Na5WBPiIPG+ReyayXRGZrCqknTcBgQCBQRqDNBpZ3oGd67HF3RVag5wTBKv09FUN0hjCMEAKgzA6&#10;6xdZ3mQ85bwdlcU2ZxR2cTTWqc0ib4OLTaNrkj7t7hAw0nuqyOvYHNMuz6dj+9vPPp37lE1cMEHn&#10;UC3JSsPD9DCCefWy4VsuGwG1Ni4xBWdGEefehTEWJujIqKXlokB4dkTZyFYVyvpzjfDai5kqYaNC&#10;ALPSqHvuwoPr+wP0s8kIHmOiZhHvbB/u044WJWZo40+jkNMnFKJuXOdOiy7KR0EJMjo7N9iACEDO&#10;mc2uWC4WzCLBTmuCaIYMAnQ4J5FzwllCFEpEIEmCkK0waJ1Fk4ncoZErZ+KYDWuxRNWDnii1fzHY&#10;7aRZLHmf1SjUVdn0kXW1YDRsvpMn2DKfMfrPgIrmmPKir2Mkn/L629gePhpMWD8CjnXb6SW3tNaA&#10;nR4NPnl9iBY8FhY33/X0pFGsN180O+qjjTJzlSOje/ajwltQQV1F1emXBacBpGNCmyzuJjteqlR5&#10;hvTC7zD7WRqD1BpJdtfFvt/kTon8zUwelgFahiAl0oBBE0pJIACjMjlZFvgq3mNnCv8q7AitxrVL&#10;/TvaEk6yFbQ7YretglhQIAbt38b6cVC4+KFyPMlpfKgoJg/onI3Li0+yMQfAWHU51YWzH8J+QvmE&#10;cAnt0+nSL5hU4Zwuneps4XVzTHSi22Yl9ZHO13su9CoidIbKrjKLhnwvYmrpUHcu9qniBdF1Lx81&#10;q8+IdJ+ODNv49jFGKdEtR20VP9vyKygC+WWDhkyZ0qAyZWm+hHDBbH7Ncr4kkmukWLK40mitCBZX&#10;LK5veSVgsZhBEBBLyaPZoVTmyAiCw+6MvXLXFOLdYt4sR1eeFLvsrK2oitpEWUIX5bu1kagU9eXK&#10;Tv0Dd3Tdfu8Tg27RnpBM4MxLXwd+x2zPjSF2zIxi8PcA13nDid0ua7OH9dwp3qBqfW/xbiXM0dJW&#10;/+5ULFNDk6mQA87t4LC1T5f8fZzpPuQFwXVHoZ4mrumWVR27+IzTNH27n885eaxLpV3jnvJ/+w/m&#10;0E4icypA6uAQAQiNBhSCUAgMEKAJjEZqfbDd57tubBeCa8NOSowMiITkQWXHVGW7PNAKglmafzE4&#10;6Whnhik4CopBTGbYOobq/lTunqOtu2PP66aX2cY7psTLYDijjDZq1kPrB1PEUBXsICt2eu/yYdmZ&#10;0bWyzoC2Z92dE02LcSejTx2tczupGqSwoZTXXu+NCZ+rtc/yWmgNJZ89ZVQZndvUgfeje1qi1mHV&#10;1VBbihC0vtrk0Mi/CwtLhd90lk6b1JlRUMCj3Qq526CTBB0ogsytr7Rhm2h2ux061KhEYxIFKuFG&#10;JOyMQRGwP16q6liFfdksXsCqPpCnLyp7VU4L1/nzKF2f6N4yH3W0ehgw+xp+2r/c492++biW9alM&#10;nB1lkkss/pSO/JoyfMuBVtm3J9rYW4eWa2tf7SMXjNRfvWfTFEBAs1N5SHHKavytQN2dGC7rra3v&#10;ewviKuXlXQZ15OPZTauFyaeyG7u0ceHfvj8dnAQaQwIYBIEQBDq90DsMdUYj4FhmL0+KBiMkQgYE&#10;UqTydtZHxL5/5sdbVcn3xc8idWyMoeu49Clh++Ia0FWYt30cu5o7fFydWy4xVOXPDtPq4HA1kZzb&#10;1OWM5+K86IqLYHLieL51WH/MVK0xyxE+F6NBopBGcIj0NbZMrX+25qdNu/Ut7FQqy1WKaNHvehet&#10;hsBkBYApoouE5RGtog9b8lGZvMYp4yrTV5Kt4N0UFJz954LnougwkvnlhgWeJNkBvkF2xBRgFNz/&#10;zO3738OHP/H4+IWr64iQGKF2GKVRSUK8XTOLAhYiQMcJcvXIL+cJK+BRAAQFpS6LIsuVDAHHW/Fz&#10;J0o+3ivKu3eM5OV0bVPXNcK1YWr6d23XH3KtHwK+xkYBpvyl7qWprFWO6MKu01Q5Ne24C+kLa8tR&#10;UDXPub7fxokxQv2frYl9ZVznRTcO6TxnOzhGdpbWqjU99UznqattOw4wH57IPb5oDjh/nxNOXaNU&#10;9tpTHnInQMFhIQv3ZOTPC2m0gB0QG4jInRkxs9Bk7BXmCGvegpkhPaZKCgJlENqgQ4E+2WVU/Ld/&#10;YPlt4PZuNe5tvLRwwBnrl46oy9c0J6ml2fX9gdBFz6x75zlgKm33gheMgrTDh4N3fK9Khs+Z6RJG&#10;vE8efQkGPh1IPjHx9nQ1EjuhbRs45NGYZOL1e3bYwltsGNmY1tvHYUl4YkvvMrfYDL1VNCxRW2V+&#10;BIc6KD6WgtSrISHZweYOPvyZqy/vWSY7ZlIwDyKWgWARBEQKhDYYnXCzuGYRzXhQmsf7ez49/kh8&#10;cwvLmzQvXWSgwJ8RRaYODFWetWspzxQio+pg5aGBsT7Rqd4wgAOjT/quaBMfcE7U1sfYHdlTJb04&#10;LhzQxyjiaiR6aYcjNNWHc/dvcsIW83Sl+RxQquAKo6+1IbzryYJW7diEPvN417WqL+tT9n0MMm7K&#10;VlwBQiCFJJQBu+Ll27lTwWR3XgBGCJJsx3FgNJFRRMIgjgzdBXm2kAdCEJl0VweQHk+FSY+vEiKT&#10;fW27MNLvEoHEkFh3bfSpEmGXO52PAO3ZUJVy8lAdU5TyNC2z6+l0HRJdmmLCxemMlzX3Bc8RdQEh&#10;omlnxpNC0wzge4EpLyod3veOpzizP0c0aQdD9J08j5eV9Bii9Nc1fRU8j01fxqRa43XdToImx47l&#10;vfI5urlADpZumClTRTqGkgKj0zsuNlv4/FfYfuLm5i1fBwnvNoJrqQiMYRGELAOJCtIotjCaIaI5&#10;SkestOLnT39mF/5NeudGUFDkjspT+CwsfeMkct+GoiFiiHHXNF/UzC9t2CgH2Q11bFpbQ5DTboFO&#10;nNRkVkHQVz6X4tw4B5zq+JzrWp+8p9TQfXhp62R85nJIH8POEcygmzKeNSp9Cb50zbbyliMqSYzh&#10;GGnzckMdtqnisdZPcfKhBj0ElcKu5khIroQBJLEpUzXso3JEgJYBSmuEVoRoQjTpEVO2bI/7sRCp&#10;U0IYgUAjAI1InRnoQtrC34z9CJgDX1qVvQlF+dvVYeFpMmx81UOHc5pGahJZzUFTkic8wtYeUyzq&#10;y/r7vOFrWXiG6OnMGCvEokxnKGuEDyFTdM++34st83gqI8JXfXmMYhodE+F7ImwMjybjr0/aNrRx&#10;XvU1FDv/WM+H85RTFb1VILR3XljyNTqLNst+NwZUDKsv8PARUPDdbxEsWHw23AQPLPSaZJtgEJgo&#10;QsxmGCF5SBQrbVByRrQMuUEQqwS1eoCFhGiZRpyZjF9b8Y+22GcO7r3x3qWt69J06HdVBq2TjxX1&#10;a0WfPnaGdahOj3wqc9iQ/uwpwbvTySvREVDF6xQbK4ewftyj0sc7lOevChOqwyG7ZOWacEnjYAqw&#10;1FetQyNP0IF85WvlDEvf644obWVoPzdq6s31cvIm0crX8BeVX1q8WGzHdmNTCAiFRAqBQNiLJQQG&#10;gRIByoAx2fFSZv9fRZ65LK4R++OrwBidsSk52pF8knn6Q4AhKpJsg317l9iy5kfDOuKhU3QaPh2d&#10;Gz6G6r5YQ693Hea8IXEJ09wloGs9jtXd+mAIHvvy1fb9iQy3oXGhOzNE9dfeDdfWMGhJPwlHxlDK&#10;yFQWpEtYiS6BR094RkUdtLBOc1lF/tZ3fRu7Wpa9bBM/UjhyJSRPpDnelWEhImzOjPwVA1qBUZkS&#10;FaR0Vl/gw/fpucHf/AbefsXdl3u+vQ+QQhLMItbbhEetWIURwdU14VKyEvCQKOJAE8iQv3v3Ldvt&#10;hvvHB9ju4NvfpndxFBWBnDchT3nMy188lqv4bp0ydlLcPo4Mhzn8qC8Vd2ZYFMcqeo0slo0ozUmP&#10;6Xsah0f1MlB0+bOaHweAta2HkkE6yk5jstiIlmO8C05I18jlbeBjrvPJyL4qR2zMl/niicAU1nwL&#10;nNewNmuTRWiotdH6HF9Dj5EmB4VHL0QTKZesxP6/9nkXYYrzeQO90mMDJECMQMvsIu/98VKZvGoE&#10;BkmMQJEe9xRrgzqZ80oy+z6vJKWpDdoYtMlid4RA5sdM1awXEnG8/yM/HqrJMbW/Z66EprXJFW19&#10;DN76n41OVwFDVBTfHCVxiufwMrSmYkN6QSvUDqEOzriO/rvD+z49zlV5OKRxWgPOiEnpJcOhpzPD&#10;pZY8tqQLqTEmYa+dc8ie3hRR4ctwM+bIGHFmaJPVE5wcXlCA1Yjri3bN722C+Oto9hLumxy24lTZ&#10;qFTebT+UjPnFi7+LtPIzfyk5NIzOnAo6vSNDBqAN7NaweYS7v0IQwuuv4dW3EM75wAOf4phNHDMP&#10;DCKSBIEEmW6LN2FIog07pVHSIIOI5eIdQbgD9TNs1/DlDqIZhPPUUUIWmZY7Mo4u9M75LlRC/mz/&#10;t+QQ2Se1GQlbRpJbkzS1axt6NmXVho4DaNBpX1g+18kxVWUYKoDgmaHRuDbGYlsciz3g+vpg60pf&#10;jdECR/tJP/Qh4NvJmX+30PXh4JjklDFJpl5ggy3YYP+96qWu+ltTvxhgvqnNrmUAQa08bVn7u9hd&#10;u64ZTq85WqYKybSBxJj04KdikI3R7J0ZpDs2dsaghSAxsDOaWCmMCQ5riSkRz2T1mUkIjEJrjdIa&#10;Q+rMkEIgT/guyLeke0WyW+0shahahx3ruKuZo04nK8JKuyFTr7Z8j3YYl3tEvC7LDY6qF5wPZf2+&#10;H4EMTY5oS9LGuXQEh0ZlvqcfjzHhfj3yMj0cDgUZYGfGEAZ/D+jh1B4OY1VSV4uoK4Z2/fl0iA1U&#10;B1Pr72PhKZfbagwaIo8ez7vm03XuqxTyuwgdouZZRabC8lmb9CgpoyGYQxBBsoL7D/Dhh/TC7jff&#10;wM07kBHECbHRPMY7vqxWCKVAaaROCE2AimNiQnaxIk4UYiaQYch9sECHC4RRGPMePv4VXr2DKwly&#10;dnBKiCyiTMiUp6NjHPKyCvbb7/cOj8L3PG2f+erowvE+dFoo0N6FIheibRS6lt4aa/bnEqCfAHop&#10;ST4EtpbtVowOHRJ1WThOje4ZDdh3O1dVX6fRmQSRunwbL56Fs80j4uTDAUOyVCdTXbpRy2akHKxf&#10;VtRVeb4qyhJFno5eb7vGtoHn+WYU53KFU8Np+RlRvzTlh3YGEwwrY7KnuVyad4yDY8Fg2BmDERKN&#10;IFaanVaZeFqQ1UtBR1IYlsYQGoPRCqWSPUtSpP/2wS7WaOo0cRrDUzYSlg3eFbpAHdo0SWPaEv+V&#10;8kypTep0qcp+1XbsXKhc6nos3AuGQ5WjabBMqtp6ovbjI7TUIYFhjc2eA2p6yS8DjmEr6YO8c6HH&#10;THnC2QbMuTKeyg4Kr9p5BZlJz4aXBZ91Ofl2GXGMWKuiclWp+L1P3g0CRcXXXpmeFKNk1M93ZeTK&#10;lu1YqTydSQ4/yDDTywTsVvDxB/jyEa5ewbtfZpd2h+lzle7iiFXCerNhttuhk5htrBEzmC9vEDpg&#10;o7dorYgw7ITgL8awkhFmcZvl+QUeP4FO4Oo1LJYgguxfTXvlj3SxvJTSi0N5jh45OqbFmRSDxmm/&#10;JoGgQqHxqo2WjD0OEWhW/dvHoHDhNfvrrOiN0e4Wvkef1vsY1xrITE2p9l63LgSbIktdmeo7nmsw&#10;dVmilr9zyxk90/sM5t+nq1rrLgR9Y8Yq+4s5+uMOiyN2v8v1mPT+WJ9TptpmWkGjQ1uefXhbDNe1&#10;qmsfhvvMp/XpjdGo/C65/X1ypvB37/HCZH0mF7uFCABpkWfzviXRQvAYwEYEGEBqRS7D50dOHbIo&#10;yvcHalqAqi2HzVEwFdTx0+ixqO5XnYbNhTo04PLn/0tB7fAZa2yV+2nfudOXM36oPjdkvZZpu5ah&#10;gqdWrE5kjIqhnBlTW2sGxbMqrCf4NI4PQHMQXIiQ0SsSvPGHC0NP/uvWmEZHRvZ9sG7Tgmjb6ORy&#10;ZGBTur1zIv+nD8+F5HC8VDGtzu7HMBBGEM7S5/Fj6shYfYHlNXz9tykdGWRHQQFornVMqGMQcBPN&#10;CGcRarUjERJpBOiQdaLR2iANJEbxqB5JzCx1ily9g/k1/PQnWD9kfIQwX6R55fV2VAFlo0T+PDu/&#10;uGhYyKuwaDjct0PZAZL95tSnGh45d4um/mAh5KDX2Y9yaUjbx8Bgc2zYXjnXVFYMoLQ9GxNe6sCH&#10;UtFRCLcHhFroXPq6NRS61MsAdXnx7TPwwB2jekbJ40KNW52dGn29IVVwlAEGPUq1IMO48DI6KheD&#10;7G+FbDCKA6OCn71uYJExizKjzmRlrdLPkuOgIWOOXpMYAgGhFERBgFDFY1M1aaCMIXVyBCAkSRSy&#10;SRIUgsCYdHOy0WitU2cGGttBUjk0kOyjsosCT92iXXaw9IRzc7gIsi2JVwUflcekkz7oUi8lJ91J&#10;0q4GUo8Y6ljH5wanfn2OyXeoPH3Pyb6cLmPBZe7si+mNw+e9M6MTLqEzP1G0NdYNl6kDmqKcJjIZ&#10;eL9E9ynhELG0h6tzoZVB1JJH7XvCLtR1kbHr2HF28Ncpy04W7MLnQtRWebgc7WIQmQPDZHdkKNg8&#10;wP17WN3DbJEeKxXN0rTFiw91zBLDMopYXi15tUgVsAcTsdYRKpiRXL1i9/CAIt1pIaTBSAUoMFmk&#10;mhTw+h3c38F2ld7N8dUvUycHZPd4GDCKvUX6qKpKzg6jjxW5/WXieafL/u4vXyxG1zXVa/VPbijl&#10;0cfQ1JaHJr3KW78fzHNYzqj6a132Tqz5qowm+l2fN7zi0o+69uEnuUYNhQlU1sU7LWwYaFwOUlW+&#10;ifYse9sjvSYDT+uKlYwL3bbBKI5k29Cro30Rw3zISnFJXpb5c34sRum9zEj63Oh097AO0r8Eh4Cg&#10;gAMdrQiFQBqDRBMKQSQDxD4opxB4g07/mcxJoZdIo5E6BpWABqEVW5WwVaSycFC8846D/GoMCkFS&#10;9GHsq1scvtfWXVshsUt7lt/x2XEb+LH5cNr6UprSW+XQic2rLvPYpNeCkdDaMXfpGLIcl1pHQ/E9&#10;zfEVXmw7jYqXShoVtdU9dltYDNpOaDAkmjqaA04WoxkIXPKZ5qTYiCbjY6sqbnBkVEmhdWdvNwUX&#10;HCVyEaDLPLoW0CaBl34yIlNqRKGo5vC3GD1W3I0gQ4jmqZMiXsP6Hh4+QrKFr34Fs2V6d0Y4z14o&#10;bLPXCZGE68WS690SwZrVNiYxAiUj4tmC3etXzNfv2ZqAuZFIWVQQC/dgLK7h9l16pNXPf0x3hMgg&#10;3b1xtNNEcHT5Ihwi4vbly4osbG2Z1VNeX0VFz3UcVTqDL2wcVnU/69iZIkr1bQpOLivLXdpnosK9&#10;89QxpbYrRbu+4AAfYsyk2npIeJxne1WZq+HPNwZs5zZ9aDRjV5XM0/L1yvQdy2E9UsrRmNrF/tvE&#10;y6XJH71RUSmV8ln+sSQ7lrEPAoCsTt4AACAASURBVDKF1zLZUmtQCgKVNXX+O5lMbAhUzCspCLId&#10;HEKkF3OjsmCcABA6/ZcH6BhBukPjmkDHSBMjMUgBwhikSRD741RD9v2ssPtaak2IQZTlY5fjQK39&#10;tsMAq+ynHeesTuOlbixYnlU5Bp1imxrWgKrHTbrvFOBTnrgUx8hzEaFe8IIjHDzgLzszavEyQwwK&#10;p+p9om1QawToWuaKhXdoY4ET/QsRCtqiseh10l9HR4YzIzUODmN54NKMTrsw7CxYo5qOipgtTEak&#10;yo7KnADF3emBTJ0FIjvKSSfprojV5/Tvq7cwv0qdGCLIlK5MecqPrBIBkdbcCsOrQLIEdiJECdhK&#10;wUbAtUrQCNaxIlAaHSxAhFm+xTqTECepc+XmDTx+gWQHt1/B4gaSJP0nBZiSsiZFFuSWK3i5Q6Oi&#10;XxQdGWXF5CRqr4RKRaZBiWl+kD1ueN5bKehqTbkE2AwThc9Vjo4pV0XXJWfMy7anXH9PAVXO8GcH&#10;nzsShnBsPrP2GfJSbpfmsWXflqc8EKR2x2QmT9loW4+UKhl36wJ16srp1N3qEo09QTt72GksuHMz&#10;Fmh5KWaBiBGpk2L/s0nbOwzy27hP+slMK15pxVdCoDAkWrNNFJtkhzGZAJ5ktGROOC+Dgu0jH5MV&#10;a6W4DUNmgeFKxPxWKNZBwE4EvBcCUwxMAtCahdHcAIExfN73DYsMbK0nw9Gde7ZqqTXil+uiCQ46&#10;WXkItnZo4P6SdS5pk58jmvJ5qrLURQRaPNXKf8E0caYxUTfPI16cGdW4hElsorAuAG0m3InUvdOW&#10;xiHyHf3FFlm0yeNSF9miQHkiDfej6+T8yOvNZduHxWFhc1RUpW3kpQWKBuvKCyXL9PNoMpHeaWEM&#10;aeQXWcQY7JWxPM3+Iu84dSZ8eQ/3H+DqFr76DpI4yzuLRsudGTKEYAbBDKENs0RxpRWRgEDO0SJh&#10;KwxbHRNsHhGJ4stmQ7xNELdL/lZG/AlYQ2G3fQLxNr23492v4I//GXZrmF3B8javmIIjo9AHTowR&#10;eV0UqqdoEBRZHdsUJNs9JZXNd4ZxWTVv1B2Xtk+z/8/ysA4+x25HDJn9OZ0bE1miW6NsaACHehNH&#10;f9zeuWBcatteCia1O/YF/lAn39W0RRcD+P5zTZ42I245rdXYmv3o4m9ojQGtr0dyFVgn6cqxVyGv&#10;VsrUJVm3E4pt0hDoZEPlhoRiYAypjBwEqYwaFAJqdJ5GMzeKtyrhDYZP2rBViofdlpV4xMQRadxr&#10;fndGRiKQKU0pQcNdItgFc14vrlBqwxUxCxljQslOCT6aLD5JZ0dUCcAoZkZxLSDIj6zKy1+ulyon&#10;WPHYVdNCTuzSbOW7LRpiiGrzrJUhrEJ+00uOdNqkcxSSXpaaM+IJV75PmbupmnzI9C19kZNGXzNu&#10;27x60n7ezoxJe11djIE+shmjDroYojxgzCjP3oknMPt5q682SsTEYI1Us8C2aLUuo20Gr4u0q2Ok&#10;/FODI8RpbjGF/AvvWhfsklR/cvk1BdtySQHfKymS/c4DXYwAM4cyGQUq+227Th0Zq8/pxdtvvk4d&#10;FiSH/E0WOWZUSj+7O+OPyyt+c7UkTGYIpQiDOfMoIFSKmdrxtYCbKGSz2bF63MGrGV8Hkh+1Zq1N&#10;qkCpA3tgmAWSv333Ld/f/cjq8VOqQM6uYXZzSJjXu5QpP3uls1RfNkMEZE4iLF3HxVHlQWLwjeIx&#10;E0UfXvHM56PyGKw7V6wGGVt+x6SOUXCsHf1cHpN20l7RSdH2zsW0MFT5XIX2ohgzZF072R6qGJjY&#10;+AZGk/8m2/99Mua5kF2M731xKUd3+EKt/b6weFXdL5av+VbZsMYIfnT/VgN/NvrnlBdODNcVfNSK&#10;ua59OK+jJnm/j+XaV9pSwIvheDyZ7KEqzbkmu+9NF+9ly/4ZQ2QMNyphtt2g4x2Pu5gv2y2x+swv&#10;Hnb8KK9Yz15BdJXSMTvQX9K/agdJzL+MH3i1vuNDsuMqhFAqdmZHoAxvkoh/FczYCUVoUmfGnZR8&#10;0IqlSrgFTJjxW5RvT/QEW50VHTelerK9WO5b1nfKqKBnvbjblp9D0M5JshKPpvSbFeW11iWgp+wg&#10;tWGyi+sLLhVdzCXQvCR17ap9ROryu7U8tLXDdMCQupJPlsvzu4uDtyJY/nk4My7FkHqyCF4K303w&#10;VI4nUx8TwWD1aRPmLhSteG8w2pwYbitmbi/t0iApNynCtb+VXy0r2ZYy7g3VgsMdGebw297BkStf&#10;pvB7zmvmzEDD5hH++s+pQ+Ptt/D6m/QOje2a4zs2sndMAkKmlxOKAJPE3K8f+Pn+nlcYRLQkkpJF&#10;EhNsNyzWD8T3n7i7f4B4wdtfwi8CzR/UjrUGYwIMAoPBhAECzVWy4btXrxCh5K+fP3F/9xO8+RZu&#10;b1LnhYqz3SQVxvK9EmcOBv3ifQrldikqUidH09VZYxvQ53Lv1qiibVPKSj8VccKzLU1NdjYaOaFW&#10;w9HXZPfMDH45prJWuCpOg/LQtjJ8MNuzAfb11oOX0fuAy9z5hOCqaA+W/1QGuWecOL0rFpxKo2xl&#10;AgfDpyuqZFMbbZshdMCx0dgvHQ3CfjJ056EXzQYyZRt6m+ov3EuR7nJOdyxHUjAXAZGQfDagkx2B&#10;3jJPtkQqRhrNdrvm4eETcRQze1zzldywSjQPC81OCtBrxOcfCN7/kdmH77nerjEC/hpJ9O2C3/7q&#10;a4QErXeYJOFGKX4bLIm1wugdMYZlEBKiudWKpQhIjDjMDS42+OPC1leOKH1p3Uy+nVcOJKrUs0aD&#10;X/m7Q6cRpQ/PzeH8lOBjCvJqsPYsTFfNjUOhaQlsnXdBtx0ygHjqqDI3dSzKMM4M69npI1b2RQrL&#10;l8hzDzyz4lZjpHFxkWPiDDiqJoeI0qZqLdOzGlnHaBuXflYRCuXK3pEgXuWoKeS1N9Rnikh+GWHu&#10;fZdBdol3dtav1Nn9GA/weJ/m8e1v4eYthLPskkN9KMp+t0PmFNhtYRsDAdePXzCPj9ytHtnpBC1W&#10;3CuFNnB1dcNCGu6THY+bNebhM6/vf+Q7GfM/KcVWhGyiOQ8i5E4bPmqDAd5IwY2MuJvf8vAqSvm8&#10;+zHl4+ZtuiVfZEuuTtKylo/mygUcUaj78gK/P8KrTkiskQra2iecjgzrgrLxp5YJB1qFNC7ycy3J&#10;ruV1mDNc0FuGGnG+7yqADsKiZwfAKNUoar+6YTINkJG+JHnjAhXBLqhskktqqwnDpc+XjYYVX5sJ&#10;1Blu8zRdjPUZbatTUtAsPHRwfrQuuyNdP5lWvOcQkQ/VARIOP52msTlzxEE+28u7+YUZ2VFOQqQ/&#10;xQmR0YTCoIANGh2EEK9Qq8+sv3xA331Ebnfsfv6Zj9uY7e0bfoqu2IUJUbLj1eaOlTEQP3J1/xOz&#10;ux/QX34ieXjgXim4XvJq+Utm1zfoeMsyDPgqmIEMkGJFIhVK7ogRhFKiBQghUAh2yEN5RKF8zjsm&#10;bN+LOkaRXpUlrYpOFcZaQxuCeSzJTtJWFclWx9Y7dfI6bKDnC1NdlqYuLrR2BFrgte4HqrBz9Q9v&#10;+TquIc7vjoSh673JDlBxUkLY6ixrJ0Yq6A0Z7XmRZ9B6MnpMEYMVyccsfUY4yrXd6Q8pWJW+jxSg&#10;NH30KGif9nLtS7Xt1sUKmb3T1hBcFpitQ1kfDPzGgAhARunRUVJBsoGHT/D5Q+q0ePdreP0LEDK9&#10;J2O3Sx0aJrs4XABGwe4RET8itxtEotHBjG+2n5mvHokTRTCT7JI169UaJSOC5ZJdHHO/2bLZ7Zht&#10;V0Trj3x7ExEkMToI2XHFY7jgXkseNSgEUoAg4WoW8RjM0DJCqwT95ScUCq7fQrRgf7m5UfZmyB0x&#10;R36lonLhEKFoyj8ae7qT3xrW7yPniz1pJc4hf5V5dOLZB6M91qqq13zLal1R14d6Ry11xRDGqSHy&#10;Oyda8tzGaNKB/KRxLmfMEGP5pChPqaGmDtGhul3ksjq6ZUeJ5XttPyvkf/RqMRino8PEW9fr6kG3&#10;MNGJlM1x4ZCmKsPKd12cVtlnow/3YGA43BOX3jEXxVtujUJK2ElIdMJ8s8F8+IHkp+95//Fngi+f&#10;mRuFQbNdPbD+fMdmeU1iBDpJ0LsdxFv0bktidkQkzEmIZgFaS6IoREqBNvDp7gM3Vzvm8xteBZAY&#10;zVbtiOMtMwSRBEnARgQkIkSJ3JmRy77i8LfqPhMDxzuUq6vrvOjrAWj5/olM36SzVQyCo2wt4+Y5&#10;YsxyT7Y/v+AF00L1zoyhFec+zo1RFI2zup+mi96Xe/fFhTs0yphyBKMraxMuQj9UGXZ7vO/ybl+7&#10;nEuaE6W0iYYofS5H7FmUM+u0YEjvxqjIy5h014KK02OjRJQqaOvP8NM/wsNnWNzCu+9gcQ2bNcQ7&#10;iDfpv+06vZA7ifeOkXB7z00QcDubM5td8WUx51pes7i64W9uf8n/8C9+wY+fP/F//O6P/Hll+GJm&#10;/P7DF9b3a0yi+cUs4O9uZnzz+prvP3zg48OKVbAlWdywnS+5ms14IxQ3es2j0fx35pZPYsnD7Jq7&#10;twGfP//Axy8f2CgFb3+ZXUKesD8ayphUIdtfdt7XsGosTVT8oYdi1RgpV/du6fuTF9TNOPN7mzwm&#10;F003lcWjr7FhahjYyDiVZuuCSctcNbzVOZJro25fMAq8VrUlEKHowDi66LgsixW/VjgdbMEJJ/nX&#10;BU0U8j/Jfqw5dKp9u+RkKMK13drktW9ime5gzo8pRaf3zsVbePyZeHXPnd4hTMJCJ/x6u+Y6XqM/&#10;fWD7+Y7d6hGtFbPlFcuZTI+fuvuBq58SFBAb2CHR4QzmV8xm18wDiAIwUrDZrFEoHu7v+dPvf8fv&#10;dgnL21tef/Utr7/5jjdvvkGHiljtSBKD3t3zTlzxIGZ8lkFhZ0bR8F7nELLU477/1ek1orpdivm6&#10;2KRsw9QLmspdkWmvIVFTmKkOtROcm1HPc99Zi3POzJ+KHG6Dj3o9dz/PcYZ2qpBp2x8zNdQRUmcT&#10;uqfSKSaEFwXo+eE5GTPa4in6NZ2cFg0EThRrx0xP5heTGvbzXQdGg853LRiCeM3i4/fwh39IL9V+&#10;F6BXn1h//AHuv6THUc2vYHYFIkj/RukODaETbtWWt8sFb65uiRbXmGiGiB9Zb7fopeYXX71BRgHL&#10;v7wnWa1ZbXfcf/mMeLjnzSzi1SzgbaR5dRXy02OEimMSlaDjDXGyZv6omEvN2wiWsxkE8FooHsWM&#10;r6Tm/vaWf/rwI+8fPxHPFsTLm6z+ZFZ8nTk2WmynP4m84lRRrmxKFwPGUxvgrsZqz8LZXkmeSH2e&#10;hY2JlN0JPZx1Z0WLOm40FLligvU0lXE2BBovKH7B+dFh/qgaj/slq4lmU+ML68f0e53R1jFwzZsB&#10;tSEfn/A5Xo7GZQPho/ouyiQVjo0jp5PFAVIMChKSvSFfCIgT0DHy/mfkH/8fzM9/ZpFsiFQC8Y5P&#10;2w1awkwpTBJjtEHOZoSzkDdvr1hIxedAsXpco2JFohS7QKLevOPDr/6e8OYNyzDgFoVQOx4+/USw&#10;/syViVFxzF9++J7tnxU3r//Cr777mV9/9xtub29ZLhaE0Qyjd2yVIDCaRM6Iyker7qvGFOqgXN/5&#10;C3U7WCz1WpmmBpOcY5292pz2sa5ziqcdUX0xhfY4qQpfTPWZ/6ZQMX3howw+1pCnUJdDYoh5ohv8&#10;3JlxcQrEpfE7ACZz8YwDH4M0Vw3RxvP+mZge77Al3eGnyWDKvO1RNo46Mn22snnM2KpLWIRjUU5c&#10;iKbKI6j2F3Xnx0MZCCQQgtCgNlw/vudvfvwnks0Ds7dfcTWXYFb8vHoPRrEKbriPZqzm1+l7KgGT&#10;QLLBbO65e/hAohc8qDXJY8gdgm/ufuLm/Y/8A2v+F52gki2//+GvPNxviI1ExzsiNNH1VxDCj3c/&#10;8knvSMIF75YhX8uAWQBxvEPudiyVYS5mhFKwVitWesVMhPwyuuJvo5BfJUt+/PyFH9//Ez/c/oIv&#10;N1+RBLO0ypTOjscq121eN9QrzGb/X00j2ZRhSr+NPKm53MXRyjZU2glhSs+q6O+TTGpSv0BcxMQ9&#10;LIaU7R1ti6fvDdUuNUbSHK5jyttl532Mvi9wxhA+v0tvnqrdruWfTu7JckFJ3qxaO22GXlvgg/Ud&#10;p8nk8LEyuY+GbMNTB7JjoC7wU+A4NxYM/OZEQCzRzhIKmR4vxY4rs2O5fSC4+57dz3/hCgi1Qic7&#10;tFIoYdigUQa0CJgzI5ER795+zd+9DrlfCv7wfsX9TvGYJCTGoEK4NoK1Dvm9WCKDgF/NEq5UeieH&#10;3nxmq7Ys5zPEZsP2yyf++eGB3//j/8u3v/oVv/zlr/jm619wc/UKdIDWC5QM0FwBQVaWkrKdX2Ze&#10;rpty/E1eB8XnR/XYxek/JobM1Ka45WgzzjryeOnzuw2DlUlMzMZ0iXiKHe6SMKaNWQx0AXhG3J2R&#10;MeChYnuTeEqDq6Xge0lodZHfudBiXJ2dV6bBwyDoGe0zYPbNMJZu5KD8WploMiLldAthV/ndGEcK&#10;noLdGtYPIO5AGOL7j3xZfYZvfoF4/YYgFPzGbPkfv/slYRDyj0nAv9sa/vPjHWy3zLYrAqMQOsas&#10;P8PmC8ndhi8qxijFXCnkdoXZbviM5j9+eo9QO9a7HcIIQiFRSiECgZCCx3jH//f9X/j+//r3aCRf&#10;vXvH3333Hf/y198xFxpEjDASQQBas1CCWSJJhGBBwlWo+eb1Nf9FJLm7f+CPq5/59/OIH80VWxMU&#10;HEH6tC5NyUB/cvk3h/ROuklTezY9921cKBpHHBwORRaKimrVmcpj8eROnOnIRD4xsDPXVzCgEx2H&#10;NmpTji689107ThzJA6FxOvHBg6/x4tFgMzX1ZiyUferPrfx1cPZL1DkUbOktUfv7AIcGuatszPWJ&#10;rs7Vrpk4FaEjA137cuf1zCEzUTJolo8Gy/tFmZTJLv42gldS8DYQJFHA45t3vH37LXM06vN7Vh9/&#10;ZLt5RKFS6dMIEIKdESznS759tWSx/sBfP8esgjlCCHQSo+8+8/rzf+JtdI1a3pBc3TCLJLv1HUn8&#10;AFIxnwfcXl2zlCHb7Y773Y7P60cedzE/fLjj3dsf+NUvvubVzS3r8BXrm5Bk8RrEPJWHRSbj7nWE&#10;zJkh5Gmln1xWXZSZxWl6e2Uf3vWBSue+H/L1GVc4ORvvycH+7gvOA99T9kvTvsAFU7PVGQeGhK+d&#10;GTbKJ5/HHklTcF4MRmxi6FG2p1wtY2FqO6Mmxo53CLCE0Vu++87zHHQbosGKdPZG+fL8X/yX/SYy&#10;R0quqMgg/acAHcP2IU2TbODLe/T6C2oRsv7ykY8qJjCad9c3zGXAygSw0yxXG8TDHTf3d8x2W0QS&#10;o3cbzHaFibcYoTGhRAkwux1GSpY3N/z63TtuZzMS4FElfNlsuP/ywHabOTeiKxbXNyQf7vnp/Xu+&#10;//kD//yHP/APr2/4V7/+jv/yu295e/sKI2JiNlzrkK+ZsSIgjjVfHh9ZxxsWKmGpEl4nW/6rT3/i&#10;6uodPyzf8jlYpnWn9EGRO+pjDbt/9obLGoN+7fLr0rn6avqOyntbsjltH3PgoMe4FMfFUPU9Eur6&#10;1KDzlIV4nYJu46VllxwcXpwWPglOARNomKGrcWr90AVPoWtNEY1rl2XC3S/3NsdIww+VhnsPnbKT&#10;89jyXmf08EocFd/HoCyu+aWAkybyQpR4KjgycifWnsfcqZHtbDbZuxriIGAXzZFXN6hEMP/Nv+bt&#10;67fw8DMf//k/MPvwZ9TqE6vVmsddTGwMoTYIrTFJwv1qy/rTPatE8xgErDGQJKzjL3D/gQC4Wi65&#10;vr1hs9sQhJKrqzkzHYAIub1akCwFYaxIrhN20Zx4seATAfrnOx7v7zFXWza8Yrtcw0xCGKZ3f4ii&#10;/Gs4loML9WO77+LkY1uZq0P7917LGwh06tZtmbpw2RQYd6Gael0U8OIc6Y8XGWh8OK6ZA+7MKGMs&#10;6X2KhvWnOAJalGnw4l9w/XZmfSTDeaPQ3Yf4FNE1EttTuUatHp+ZlaKpqrI6iaIqphEQzuD6VXo3&#10;Rihh94iIV4Q/bNB/+EcSo3kMA7ZS8HHziBCGlYatgjexwmxXhComlIIwCAnCCL2Yo+YzDAZhkjS6&#10;TAaAQQuI5nPevntHbDSsVqyVQgYSKSVKC7ScsXz3Hb/9+u8xnz7z4a9/5tP3v+P97/5IsosJUdzd&#10;fGEda0S45PXrN7y7ueFttORzLNms1tzd37PbJWghWQPbxxWv9IyNvOVzqEm9OCa9sPGk0lxQit4s&#10;XyLeNaag7Xsnxzy1zbDBcdMKfWQOy26X3mhRNh/OmcGOzRJHf8ZBlSOv2N9Kxj5Xkq3HRMuCezXU&#10;FVFm3GODjL5Mj6wZ+woAaWUsw20H2RSNBF2qy1rHUyzcGdCp/5WdEh12x5f96c47OD05N0aBx8CG&#10;xjW0Q15WmpbdN9bsynwV/2bHlSJAB2AMOwTbICQMZ9ybNY/hDTdv/475N3/D8vaW659+R/LhL8gP&#10;P7P7fE9MwEInaLVltTP8/Ljiw93/z957NbmSY3mePwgXdJLBEFenqOqqru6eme2dMRvbh/3+b/uy&#10;ZrPbvdUlOqsy8+ZVoSldANgHknEZDHfS3elkkJHxN7s3SKdDHRwARwG45mY0IZES4fkgJU4KrGZ6&#10;nFXLR7d8QmHwlKDl+4SBT9TqErV6ZOERVrf44rVJwjaR79PNxrQv/0Z68wGTZWTGooCONYwyO5XP&#10;heLrPSDzti/JdEVRu40dW9gwyhytWph2wxdL8/S67Pddh98lmqTFga2Nz2zwjH3AjA936MzIKb2x&#10;LX0Fo2oLckg1/IpGe6NNbZg/6hS9iE0jUEvKqY+CsvV5ck6LFVhZ9aIfS3TyY5BELAn/OR9XJC54&#10;VmViXcpjWQkTYqqwzCOspJ5e4K190AqyiCyeMOp9xP30V7TNMMKRmJjxZIB0GSbLcAYUAu0sJ+02&#10;R50jut1Tjo5ekCrNxDrSZEI6uGF49YVEJaQmZRxn/OXn9/zy+QtWQuIssTGkSYaUilRIRhm4RPCn&#10;do9PZy/IwpdE3Re87f0VXxm+3Ez48eM5P305Z2Ic//qH3/PffvdbznrHtMYZr6XjxXGAVceMhebT&#10;eMznDz9ydeMYGgN+F5SiFbWxukUsVAHtC/rg7jiCZQW3KOlS2jKoo8CUYZWtIm9MlqnQJpUuMz/U&#10;SF4HT0rpLKLfYhRmTefVruJsKmEbEZUVk5Y5laIRbInoO+X/ko7KMvcTVJmqmjJQrS2j7Py1juaP&#10;vihsEWLHPNdAQFnpuW9VWVWcKgfW9w/6s44yt67NRXnm7XLOyevu3rmFZAtHM1khMUoTBi1CpcEJ&#10;YtUiffk7brtnpG8u4eac1uUXzJf3tNIxhpQRkkSCDUKEDlFhiIs6ZMoj0T7Ki1BhBxl1EIGHP77G&#10;DS4ZpQOEhO/PXuKffMeg8wYdnHDt97hyDs/GuOyW00jRH10zTjJkmhBZw5s05guOgZQY6U31AaVA&#10;ypmesHzM1HLQzrr5d/bfY96PllvFpySrPaMemuCBA5tfn/GMhrAFZ0aVAVlz8G7NANsknvDitLOm&#10;1TAKb8MOtWl790V/ayAYrNnMm0u+l6hMuw2YZK0SXcMYkZtkWcFafDGnHYXVmilgufWW0yOnhAda&#10;kLSOuTh6SSc6Jzx7gVGSyfUX/M8/ouMhjulFhkJLjsOI//rtO950j/ClJrMxY5HRx+EiRdB9xbjb&#10;oj8ecDW4YTAeEmcZ/fGIzDrQCu15KKVQygMhiCcTkosvvP98y3kyVRJfEBNGHaIAjBkxSg2jScqX&#10;i2tcajGDhG/OThmnExJnOH3xhrOX7ziNNC0xZiCu8JIRJhZ8UQJkCyG7CKVnEWkFhpHcSyDLGhP2&#10;YRLKwT0DnyhZzX1tz9JYuOuqNQEXhzb/lXX6bx1FBKzJH3n9dXeMxTY66RE6/tB4DQpov6/jvwyB&#10;S1iR14kFy3cpQbNGukp3x1XV+/ax7w4BFWXFTdXxB/y0TvbYpjOr6hywDw6UpbJL3ZUxT1ei8+4c&#10;Ge5rmoVxmyEYzi4Et36I1D7CZJgUCCJ+7LYZRy9p9b7j+PQLba1Qn3/EOEPsHKLVo/PNS7zwiPTo&#10;mEHniMsgIvYClN+h60VEUmOlwx9+IX7/RyYf/4xJEtTRMeLkFYl/xsC1uHA+xqakVnCrQ8zxG+Lw&#10;iH46QltoC4kQYib6yq/NF2KmD4gZTRb69Y6cbrWT4N50u6oPdsErdRfgR+TnQ5QZilBWfaqjZj06&#10;qnTUQTToGc8oBV1p29vKuVTkfqw0XrY2Ye5ygD+lWZ81kSl7iIZsuo2jsF5l+GVXW7zrrvJN12Of&#10;UaRklH3WEB5kvSq6q0z6xfcXFIDSDo3lzHMSLh6LMM/i3gXgYiGqjNnZuQqhfHwkPhIrQyatLmPd&#10;IW2dkMiMIBni9a/QwxuCQKMDn6jlc+r7KMAozXVmSKWH8tpkx2ekNuPnjz/z8ctH4jTFD0MmaYpQ&#10;iiAMCbTCZRmBgkBYPJvxD05irUWmY97aIW2V4HsBw3jMIJ2gteZFt8doNOHjl8+4LGaQxfzt40fa&#10;3Z948fIdxycv8AOF77U4Cnpcdl9A9x0on5HyvkagSbWw22JRaVukrcvvjsI+m2exJwOyqB4i50uu&#10;jLKOTx9kRrmxkWPIroOqNs1DwcHUuSHlv7Hx0rDDv8zFeJsUW4p/m5AP61Sw7A6rQ2DWNXNSFfvv&#10;cn/UPtKkrHPw0Oi7L6gbkFCUPv9R+bwL0hTKmeL+1ypYvth6I5ShQ1FQSNHvW17zV2Im6z3YwSWW&#10;/i4mccDseCkxe0dKkJJYQiI0VnggHRPl0RESz1k8HF3jyJxHHBxxLR1Ju4tAk2SQWQ3hKd6b3zDp&#10;veW22+M8DLnxvVk5EuegZQ1WOsJWl9QLiR0oIch6p8joCJcJRDLipTBcC0ssLUYqxipkGBxxNQHl&#10;t4lbR3yRipEAs8hfdzsySdHmpAAAIABJREFU5u2dtXV3Wwf3DBvaDEqRpmn67cqGsUVsWpc9N509&#10;49eGuob6R8KaKX+6M2Od8r5sXKhCg7LvNj5pbVODa7C4JuDKVKBMRMiWG1Fmi/22kWcoK0STivmW&#10;Q3A3dlw0mPk+CSDbwgOjQd18Cr+swR4vPrmLzhrDUp4RZqa0aCSR8ohaHRIvIgmPSU46JL0etANO&#10;Bl9ovf8z0Ycf6HUjPg5vuHr/mZ5WvGx3OD7q4pjeKeiEIJUK5yy+9gk9H2Mt1jgCP8ALAtqtFqGC&#10;dDyiFyjOIo0XafrDhDM7QdoJJzLhJHCkoxsury647Q/BSWS7i3COSXjE0O9i2ycQwwe/yw/6DM0p&#10;74zlJBBkJ28w3Teg2qD8rzS6u/zRfXXs3P1WNrIvrw/2AHXXmHU7hirZI5Z+bMxW/WuY+FZgedyX&#10;pcdG0eR1PEY7GBhrd7itS1/yncZl6grC/a+J3/OauhU2KgoEWPugILuKckqlLt2k/2sq0lV5bh/X&#10;wFxU8VgtJSv9UpPEeLgLoPC1bVVJLH+oyUcPkq3izTVOvrsLupeRI3NUbnuJyX6+o1dKUBIrHCBB&#10;KJCKsdJMpCRyGcqkRAb6TpEqSSwUWntkQmCsI3OSVHcYhW/4pf2K86DNROlpPVwGwpEIx7kUjIXj&#10;CHA4nBAIzyMNIoT0SI3BJTEngUYDVwgSIbgQkpEKiKVHojxulcdYelNBfb7bZFk2eHBXyGpyFMuK&#10;OX2813NF1bm2Cg/vCIckLmyjrlXz3Gt+fMbTwoYO0j3Aw2Omcs8dXmWEWnp1FZYNd41tid7xLLlv&#10;k7KAWgvyzpwXlRI1Xo1irIrOKXrWVJl1nAluwyqVVYDnxVV8/9eMIhrslDZNFZYTxZ/rnFiRXiy/&#10;N5vv84wy82dCAHZBIbTgBMJZNA6/1SI9fQ1n30J0BO0WyJRhPED6baLTbzj6p3/l049/5vz8Pb/0&#10;L/n3i5/wnEHhCMOIsHuMlR7KJGiX4WtHkkKaObRSKAHCWQKlCH1JzxMcyQyR3mA//QIXVyitCF4c&#10;0zk+5sPnS4TQRO0eRoQMXn5Pq3OCCVpcag+0IvzN/+RT5riIzpDdM1R8yXDwkVF4zEXQg4TZjgzL&#10;VPGcr43LNJ5HpD0k4VrkRkPu2Ki7/uXmXltlv65UpTn/77cg9/gQ9/5US7oiUeN0bzi/KkfxbDuw&#10;vXZeRXPKJvLbtsdLnjWw4cV2Y2fQJgVviX67kB8rZ7tFIWmLpCxd/iJW1mWF7p1LogK65drSS23f&#10;zMlk011tJX6vpLOuyrghh5DL+XGlf6ICreZVXOyOUlVeFQwkHv4VgJBIl6GtRQhBLCSXUiGk5MQ5&#10;Qpvi0GAyMA5pEkI7lbeNM1gpIGiRRF0GSjCxCaQWMgNkoCWZEvSFY0KKTIYEWYwnJIEX4KwgtY7Y&#10;OhJnMZ7PsZQkznIh4GcsXSAUgkwIxsgpn9oZge7oUqD3rjpVxC2Nn1x6Pvy4u/WrDJqaF0UOj+9D&#10;+/YE+2q/KMG6mxewCx0w59mvgf32aSq5h7oMv7AWPtb8UbgEinV3ZlRodNNK7D7hQKoJFA+grR6V&#10;kGP8XJvHvo3wNZHjG+ddgEpF1p0dG3ZKHNJ42Ab2kk7rFJ26420egVcmmzUODlhykAmmOw0WM5//&#10;s2AzEBKNJRLgd3r0u8eYzjEEHZAO4iHJ9QX9JME//Ybbl7/j800fm6S0pcY5iCcTnLWQgLm4YhJP&#10;OFaO7487nLRb+Epibh2ZFDgBGQahNK0oxNMKrAVjMZMJpAl+dEx08obw7W9IRY8o7GAt3AxjBi+/&#10;J+u9IvECRDKhMx7w+s132MGQLDaIJOaT9kiQTJTPWIXgUphf+n3vXODFyLTl+amCEbU0tiF97YlE&#10;t+lYbGzJegqT5w7bsNaZtBzxKgp/aqQeG+WxeRYP89xgfG1V/t6FjLdlI/huEq3Ia9ver0fELptR&#10;yaHQYDmr3lnrSyjjBahQ/oPfyjrptzJpPfy6rh61nas1UFu+39BItBYF88EybeY7M5wlQhACmXUk&#10;zjFAoKTCl4pAOqLMcgSEzhEaS+AEara7wkoFysP6GqeYyep2Kg/P+0sqUILUptgsxSUJLs1wmYdN&#10;MggsViqc1hxJh5MKaQUGxxDHkbMoHBIByJl+YHPa7L627V7z1wzuu/GWIycsOkseJKiJKse274Kf&#10;n8hy8YwFNOocqOLgrphdmff2zQzYBB7MUcu7y3ZXlYVKbPTzw/eXEuyBc3QLF4CXwQHMsHtdxW0Y&#10;smqitpC5jwTe4XbMjbIus5o9cQfGI/id9gubKEBVsWBIvyf75OW9zgCzpJS4JaPN/Hgpl011Gi3Q&#10;ErpKIs9eI9pd8IKp8T+dwHAMNxekxnB+/C3/t/AZSY8j6dH2I7qn3+B3T6F9xkQIhuMb5O0nOje/&#10;cBoJXnVaDFNHP8kYOYeRAqMEVmukVhjl47wOUfuEk9cOc5zin73D/81/4fbN7/j3zhdG2ofJiOT8&#10;FyZGkHkRJggRJmOYjnmXTTjtdJj4Gf3JiMmkj3OOlhBYIbgRM0XuTkCYKaguR+K727VSw9D1ILtV&#10;DrA1Duq1uzx2PWFUkY6X3y0p0DfRpIZ1h18NygrPi/fvNKr07TsqOA92FkRUt5wDcXzem6M3KOup&#10;8OS+yYhF2Fo9xdLYKrGWNGFH3aQ9lYyvW0Qh3SpbWdjvATUP4KkDl/N5yYlx92z6uSUEkRDcWgvW&#10;YYG+VvjK56WEoyzBlwqQSCOYIHFCgZA4NXWKOOVwSoPSUydJJiFT07nPeoAClyItSDPdueFSg3AO&#10;CUilUL6g5zKuncJDcuzABzznyJybbsaYB/Lca5rkbrd2bjuL6LOGb4p4vgkj66o7YZqQSdbV8VDm&#10;4Wc0h0Yc9iUyaZq3npo+lCtbr3FuzNFU+3fp+L8rcwflrZFTHsmZsc0o+IrYSTX2pK1NYB+bklun&#10;gorug+C+FdTomBrBXxtjH/mnCspO2nux62xbvD43GC4Xsyp6umCRX9yZcXcMlZ06NOTUOKCEwNM+&#10;abtH5vmYO11NwMVHyCyufUbaPeMqc9B9AV6ITMeI8QDTPsGcvCMJI5xNOHITeud/xB99QGRj/Exw&#10;lCkm45hbKdFRi3edCDG8JY4N1zoj63r4Z684UT7u+C2j3hs+6x5fuh5D50B3Qfjw6QdIU/BbOOUT&#10;K5/BeETSCbGt9lQhjPvcWovLDKk1M/3b3qfpPYfGnEYFBtrlflmkbx7KCJDr+PfBz8vG5rzfdxES&#10;W2XcFQmedepZc/59qsvRtlE3MmjtGe95Ctw+zOV5WK7XGoba23YsowmL0oZFV/+xwXKWX6pAh10b&#10;Bw6Fpe5h1868Jh3ky4aRqunzstylQ6NMhTdt1D5ayCq06e7V5V3Li39nL96TEeHueFJrwKQ46Uit&#10;JbGGjjWMnSVzEDsw1iGcI5wdQWaRKKHIhMQKgZAaT4cIGYD2QalpGWpmrL+7mFuAUHhBBz9oI5VG&#10;2OnRsEJIhNBIZUkQZEydK56E1BkEUweLne9CvucIWCXvynyyLjuXq3b/JuNgcX3dVAzdZjrY3pg/&#10;yPXgCWLTKbDQIN6oxf3ho0O1z218nLLbYOz8ygfdjPaP5MyAnTs0GivqgBmnTNUfO8C2KgrrV8Bf&#10;j6HQ79P8XOpYioaVgX3noUUURr0/oxC1bU/LW8iZCTMzZ4bSIAQOgVMeqQ6IUWSL71x+AL8DZ99D&#10;0J6et+t3uPIiUpdx4l+jhERpTd8PuXQBKlX8l9YJr+MbiGMyJ3FeRNJPkMBRFHAa9Jhc3TJIEgZy&#10;wiCZoDpHtNonTFo9fnGGfxteMnYKsgyUB0cv4OYzjPrT3SN+hAmP+DQYcRv0GIWt6UXffsj4xuLS&#10;dHpeMQ6cZH7hOXJ6WeNXmsj7To45zdaOq+U5MG8+3BKv5w6j5YcVxtq944N2OT4XnUmwfkfMirkz&#10;b+3Jy7ZojTpUQX8XaGpdPxiDfxFqGlT2Eg8sVbsppo7hcatDs2wARYVkm9Z35Th57Hlq3xg/b91b&#10;/h3W022L7dqXHRpNo4zTe5s2uzJ4IAYVyRDL8sTs0d3RpHb6wDpwKWQpmQRrMxJnObOGxFoyazFY&#10;Rs6gLAhjcECGxEoPKxRWCBCSQEYI1ZrKt3LuxLCg3PSvSCGb1k0qH60DpNJIOb0LI5USnMIhOJce&#10;TghaUtASjitrsEJMD5Wa78guQ6s7J8cynbaouz3fnTbFvk2tz1iPomFRqy/XJdpwq+EeHl+0Fo3o&#10;DM8Da1Nsx5lRJ/qtVjnNZLM2032W2+doihaPOaZKTwr7QvSS2BcDyb16FClQTRmFmslm9wU2QI99&#10;6e91KNxqXUe7W/P7A2N8TrK5YX1+5q9wICQTBJ+tpZNZWkAqwKZjTs7fcxnHZKfvprsx7EwhEh6Z&#10;EtxIwUhozm4+c5bFeNYwET6oNreyy9D4HCcWZ1OM0AjtI7KMbJIwGAzIsgyHQGqN5wd4rTay1Wbg&#10;BfSBG2tmbTCAnDoqei/h5hzGQ3zPp9c9ZTwakKYJmGT6vvZx1k3PHmamFGLAGO6Ox7mLMFuITnsw&#10;ft0CAevy7TYVwDIP1zlOVzikt1HtZSXZLX5fVpjX0bims6bqO2UNNLlpS773jGooon8Veh/IMrI7&#10;rHDGrqRrRZn+EFG1PVXjVTaOPCyDqpPRIXViGU/Tqk7ZAQ8/BYPt2iW5gmPQQcnBUfC85o6qwryW&#10;8ntwxN3MqSFgunNBYqXDKYlVEqMlbnakVOIEX5ygYywt41BKgdRkQmGQZA6ckwQoEBqE/OpwEAZk&#10;Nrs43KCE4IVUyPGIdDLGtxbtebSEQEgJaIx1GAS+c4RYtLDgDJez/hDMnRkLcm8Roe4cGsty4EKA&#10;z9Y2AS/JdHfOpCeGJ9ikXzV21p8NF7S1ILYNJ4qnOOYPGdMLwJvQuqoXvD8Q9/7UTf4AG0c+bZh+&#10;37ERDzxl4mxBEVxJ6wZpWSmrpsOhmpqvCgyDjSv8TwkLOysWvt579uDLsjF+/liAUFNdzGSgBBPg&#10;Is2IshRfKrRSZKNbgh//iIi60D0FHUydGQBIsA6HINMRWkiieEyi+uB1QUVkxidOFUmcYe2IlB4y&#10;CMBaRuMBn11MaDICPyAKI7pBG1TABMUQwa2YKoXT4sT0svLUQNSdfo7HhKMBr05f8VkpOlnCeNJn&#10;ND97eN70+aWKmKlTxE0j4pCLNBWreWtjIW/bGmBZVBw/y6/X3k695vfcHSZrMity3tWqxLrkG8yl&#10;y86bJ4UanoMyPLVz0eWp9s8GWB5fpdfo7VSnkk84zwZZNSi/rD+1bH0e2M4fg+d+JXy+6kz9ry/t&#10;oiYFRW9D1thSe7ZJpsW1sajZK/1POZVzeTsINtX5luTqeTCQVQgFQmms1txoR6am92HECD4jcWmG&#10;so5QekilyZjulEjtdMNxIB3GWFxmQWTgMhApkKHSAVEa01Oak/YJxhqsdSgl8X1NqKY0kEKSSNDG&#10;EriUUApCAT6WSwQCkM5xd0TWncNgiU4PZKr53L/g0F52QC3fr1HlOMq7Y28f/Jj7cSM8xs6oUqc0&#10;POMZe4Lauzbq2L/y7EC/EvlkZ6hqPF81X4lVOzMOteMq1HvrglCdAp/owvKUJ4KyTcvt2sakoe1k&#10;XUbIKlXO8kR0IHy+U7atYhHZJxQpHUsP7il+ObsKHFNjvhNMHRISpKCF4EwKhBLcas0ojXHXn3l/&#10;c479p/8JnePpsUwmmxaivWl+UuEEjL2AUZaQJDH4PZB6dsnh9ALuWHpkypsm96bK1ChJUNIReT6t&#10;sEXoB0x0wMhKfjGCn5gpjNOCuFPCtIagBcmELBkxHg/phh3iLCU0Gb1Wmw/J+Gu7HdydO1xI28Wv&#10;C+NorQFs2Xm0/HlVpF8TfLhjfq5lmC9RvwdK9DLdFn4rLH7XY/sR1ttDnb6g9PDbXkHPKI1VfbWl&#10;jaalsC3+z5vXmm7XM1vuBiJnndiGE35b2GpQRdXydy1bNPBOlZfXNnX+0N5/didDC6QAXwhaOMYm&#10;w5l0GmzjLFmWMTQG3xiUkPjOEEhBAggEmYE0ienHI1LrzQJsDIjpP5M5bGIIXEYoJ6g0JXUWXylO&#10;WyGRcggRkznNFyfwhUDEIyIr6UmfzNP8jOVCCEZC3pdt75Fnpg/AQ+dEMXGqIa871t2BUavYFf3+&#10;2GPr4LHPi9hz/zWOleNli3k/YwNUWUirdaLe3vjfptd3w0pvpc1NG6UPfPLbp8mgyaps0i1FRt6d&#10;lNVwHo9x98ZOIAoE29nfMhFadcrM+3xX5ibRcBXTLo/b0hFDRWXlKR+LWNqybQE7U16kBCdoCcFr&#10;rRmEPlYJ3M013Jxju8dw9hqCYBoxtuhckNMINOcM50GEGl5i0tkxTxikdGjhQErGMsQojywRWF/g&#10;aw0Tg3UWYw1pMmEy6hOriL4nGTmNdeprm8T8SCwBGPA80JrReMhPg2v+ELaQgxjPOVQQ8WHU5+6c&#10;YzH7hwQxy/Oec6Mggq/0EQjLWOa1ZSfUvL9XMXTZMb/8fdtzwK7WnHXOu5LpqiXeb9RtRmH0ahN4&#10;TNo+kX7dJzRuUHwE1KrfvjfqGRuhipi2z6xQV+fLFRvLDvaqW5qKCtwRyh7ltbb5MwfGg2wWdvSK&#10;qQsgwGGdYZxMeJMMIRlzi2WUTsiyjNhktASEIiMSFkOGTRWT2DBWEwb+gIxw5k8wYFNIY1Qa48Vj&#10;dBLj+rfYm8/Y6y8ol/Ci5eNrizEjtLU4q2mh8eNbQqM58o+wvqKDQ8FMhp4fFGIeBpCIhUY9iNBe&#10;/LAcaLK404PqPLpOBy6tG63BOpF7qzs3HisKpcHJbJlf9glr9akdQ/BEnGOrHIO7qsNToGMR9ohn&#10;Ye00tYMLwB9roqyLPevAbaOR5jZMs33ugtIOiS1Fi+wC68pdKxAu/76CFvvc12WxqSOjKr0rCSIr&#10;vDClBfs1EUp3dapguBazbeViYYfB3c6M2U4HO803xnGjJEHgI7MR9M8hHsPrb6EVgqfAWMjM13wA&#10;1Iy2yuOTdZAlYGLwfJQzSGexzpEBsfJIPQXKwxMZvrQktxdc31wTJylRaklSyc2718St06nidXd5&#10;t5m130z/STE9bspZ3OAS7b0m1B6+tTAe8K32+AwkMLsbZObMMAs7NXIvol/cjfGYBt/aluul74ck&#10;Fyyjxti5+37I7c5BLq+WTZf3vOD9psm21bVnzxTYQ0ElY9MejqNaQ6Eg0T4FBD1jPe52XdTotzKi&#10;01Nlh40MkXVoXZBmJ070BaN6LVluMfhneZf7Av8JCVKDS5BZjJ8myDSmHQ8J0gm+UvRnR7Fa7eGC&#10;AE9DaiZgIUkdo4khaRlOREJsHIPUYuYy72SAGV4iBhe0hpekcUwaj8hsjNf1yfwAqxRSZLxzY/5P&#10;p8isYDTp4/ktlI0IM8epgGDucJCaqdCf5dBSLP1bpkfRjn+x4NBoCov60GKAkXv4e5M4aIfGKj23&#10;pLOnRrK9wGPcRVTGpnAwDo197ug9c5ZXRkO03UoX5fDonVP7IXLuzGiqIxYjF/eFGR+5Hivsio2X&#10;sW8Z7gsLNI6iSNuqDS4rTNRU9jc6V31lyEiJsssVcxAQcO84nkpty3m5lv5WYs5+8KiKg2np3RUL&#10;yL133PKDFcUvP3Nwt5Xc2enuDOU4wiGBH53gn7QgHN0wHt6QSQVvfze9f0LM6uzMbHfHgsIoAKVA&#10;KY5sRjcZ8r7VQjFzQMycENYCUiKFQAiH9DTDNKGtFSe9Y7759jf0u+8YtjpIpREonJs5MsS8zgaB&#10;weGmx0212pClxKM+bc/HNylmeM3Ldo9LHIlgqnQiAcX0IvBF+q+ZE0oNX1HwuSjPXQpi+zAxbEuJ&#10;KzFnHpRCsYDc9UDc+5N/KXmZ/t6l43sLfb8zWXfbBrmlMgpJVaG8xmmzD/NHDhpZ0xtEE1mXEk1r&#10;FHTgAcEP824g8z1l6+1iy40uk31TY3AlT5fRHUoMitxX5vLjbGcyjsxasixFpQmddILXvyD0ArQf&#10;4JmMzGZIrQmsQBvHZHiDmYy5HSTEwzET+QtZ9J6OzVDxiCydIB3YyQg/HhPEI66ymMRadBDgdSKM&#10;bnFrHdfjAU6mBEbyvdNMnOJL0kdLgTQpgck4lfBaOGLgVi4bfdf1R06wTx7uydN1dbdVWOPEbOSY&#10;5vm7W5BZ7rLbli2wKP/dJN0bbHqZdePik3ic9bcKDrLfD7LS+4kKYyZnZ8YWJrR5JTaKwNgUOyqz&#10;lNA0+1uXtFs5N7Rh+jyP5xrIiV7YqHuXDEy5v9csYB0Pb9T/u/D6bYBabSth3K+NPCfJ8nbrEmmq&#10;5J/3zuJFfLXy4KuDwVkQklslQUl8J6bK1OUnMmvg7C2EnWlhhqmDSeppOWoWlaamCh3hEbQTbsdX&#10;3E5ukKcvSYVHpn1EGNIOHadOobKMyWhAGg9ISRHOoJGIZIwbXvKye4I013SF4a8y4N8QZAKQDs/C&#10;sTP8zmX8SSiupcD5IaZ7ys83XxDOcZJlqCwhDFpIa77SxbqF/nL3F+17ZCvgIZdHX5EfHF47IjAv&#10;j0cYn4syxF46AsoYgH8FWHTU7E0wyzIWO2cbRo4ibLrIr6jgOlpvMmZys15R3t73/xPCtkm8PJc1&#10;1adF2dTWjepW5KljSabeaLfvAWFlIM6W2vyguHWyyoPBtfDZLb0y1+ny8psfTzp3CoDJMtI0RaYJ&#10;djhg9POfkLdf0GGLwBncaIDNEoZCEONI+peodIgnHW40YnLbx5hpQFHbOayzxMLitMBTGq0lSoVE&#10;2sNYh5kkDD595sd4xODnnwmPjukenXLcPaarQxIm2FTgjyURHl0SzqTjUsDtMm8uy5jLauGyHeSe&#10;XJsjD9/7uBzk46jHDyUmnG04IJrESvvACmyqRzyjGLuOidm0C5/X3Wc8MkocM7UNw/m6hf2RsOui&#10;V5F2KwrgFvI8tEmsabo2pQQUVSvveaMbOPJWszVjfl3epcpeZdDZZ+GoIv882vhYNnyvcjQUJ6vl&#10;9BA5vFQ0v7lF/nNMo8vM1Jkh5Uw/mxr87c059vYS2i/hxTsQCqz9mszN7p2Q+qsx1VlQHgQRjK/x&#10;xze8SWN8B5nQmFmUmB5c4A1T4uGQNBmSKoECPCXxsKjJEO/2I++koysSerbFqQj4X0IzEpKX0vF7&#10;53hpLUoo/iokn5TA+ZJhEHGVxfhZwomAbjqi4wzOWjJrid1CXeGrQ2dZ6Vr8/qAfK3RsUVBBng54&#10;91vOds9VF4bXnbfyUGSQWL63ZysbLFYoonkOwlJ+P3H/syuae1cWtv+otdaWTdM0Pcr0waYos8hv&#10;uZ/rGDHrkmN+L9BaHCBvPzZ27nDbRZmPVNavAUVr/t3jqk7QsnPWjjuy0pqz7t0GLXxr590ifWhB&#10;xikMEBAPk83lSWux1mCtwcVjRuMR7voznqcwNiVLYpy1GGMxxqCk5Ow44qgd4mEJbIKNLTZLMcZg&#10;hcSLevTe/gavfYxFMElijLX0by+x4xsiYrQ1/PLT30nFTxz1jnn38jUnvWOkCAjbkrZI6ApDT6Wc&#10;eI5T5eiT0UeAkAuOm4UgHxxThWD+90GjWcuLebLk/Nm9pA3r9a6ofzfKdIM8GsC6OeUZxdh3B1ce&#10;nrv5GfuI2VpY8c6MCgNwK7sHWB8dVte4/NgDtbHynx0WO40ELNxaui7dJmVukHbTTFdd/L02i0Nj&#10;pEXUqPu9JKssxbvAbO5eJVOXcWSUGVtro9CW6uRmUVXzY5tsCtZMFQALmBSXjRj//BHTeQEnr6Dd&#10;AS+ELJvelWEyMCnY2SXfzgB2ukvDOUj7MLnB71/wzc9/xiUx5vaC4eAK6WKymzEuMQRK4/vetEwB&#10;GY6JNYyzMd7onIAJfnhELzjmW++YV7qF0yFaSHwnwSoCBNIxVcq0hnaP8c1nRvGIMyzvYs25lPzF&#10;WYZZBjKc1XnmzMDyNcpuke5lDd1zp1LO+3XZsOw9ObkRg/dfuVeX2uUtZ5zD2+vKuJee6nQRhV8e&#10;Ps6NJlx4traeOzR4N4qaSlsjU2XR2rxL+uU5EZdwrzqrDBXbkO1qODear0TOs0Pi8UPEIctie4r5&#10;Er1vrNtEV9c5anYXdNiqrld1za1Ql7XHZ6xjpMXAidmH+U4G56bys8mQQuApD6kUTkBoM9R4jB0m&#10;CJehjMExlbOtk8iwhXA+xy9e8+5VDxGnmJFmOBxweXvJzaCPUxE6OEW2TrBazeTulCjwYeARJjd0&#10;QkmQZdwOBvS/fObPF+cIpTk+fcXbb/+BXuRzpCPkUcTIxIw9gcXy73O5994yOHNSOJgexbpIG7H0&#10;dx29Cxway4+qyI0lH29YWEEe+zbZPKM89qj/nsWBZ+w71hzLrAt1p8K5tmAAbjUKr6guOVns1Zb2&#10;Jr3xZcvIQ0lBbJ9IVxZ71d8LqFytxzZ2FxVfVKcSxsu1eRwKHkwyrB1Te9nknHqX7vMqTow1PDP/&#10;/EAfWbgzw2VAAHbqGPBtzPj8E+bke/xWB9+lTNIh2TiZOjSMmf2zhNYikiFZOiIVDoQH2QA1uSbM&#10;UqJ4hCcFoYCOH/K2d0zcmfDj+SVXSUaMY5KlCOEYTEZIZ4gCzbsXR/gqxaV9PCc4kgFSgmcMWihA&#10;kirJ0FlOgb6DWELq+xBG2OE1ZnhDGBheackHKblygFAz5wvcjy6bzQmFpBdf3ynkxzL9tv6V8llX&#10;UehrlluYWY5n7p4cU8cBm5d3jUyKFOha2IVcsarskkpYlTN5VznJm8ZOZIYK8lSuLf+RFpDGaLNh&#10;PrmO2D1R/A8OeymMHABq0m2f/M6P2fXboEPdy9U3Ln9DGWtd1uuQW/RS0IqbG/1nQUHOIKVCez7S&#10;8wnDFqdHx2iTkIyuGI9ucFmMsw6BwtMhnhdgjAQd0jruEUkw/S7BeEwatLgxP3P+5RMfrz4hWy1E&#10;uwNBiHSCwAn8bIznMrAeJ1Ebz8L1aMQoTRilEwYff+Hz9TUffvk7//LtG14ftZFW42MJXDaV1R8Y&#10;pRzTAJ9lh8QSYR4ZSJVVAAAgAElEQVTIG4L8IKAN+mudTLNO9Snsx8eeKJ7xONih3PuMZxw6Vjg0&#10;9L2XCjOY/b1nrMrb7rgug0PAntS16TluT5q1EfbVcVELZQWYTQxXJdLWJeliVFBhZFGtDDfPahOs&#10;3f697vmOUNvY08TEksO7VS+5EwuKF256FJRW04sL58csyQC8iCM94VskN0Lhu5S38S2v0wE/xDEf&#10;bm9I7exdHYCDV9ai4wnXJuHS88DX4B0hVIDIxqRC0hEGT0l6Z6f8j3/9R4aXtwz/7d+5eP+B/nDE&#10;JJ7ga4kwKU5JAmd4dXzEi1evUSpC2gCVQZyNiN0tLSU49QN6QciRVZxYybdO8wM+v2A46/Zoj24Z&#10;X/3Eeb/PWXjGSavDR79FJgVkM5rM6bHWuSnWvLP0/N4liMtYdgIcqmC9ZkzmCUKlfcibjvd1dZv9&#10;rUX6x7CelXVowP2j5PLeeULreqN3CSzkdTCG/AbaXzilLf1wMDRpEDuZq54xRR3+Wl53N8jqKWEd&#10;S671E9R0YuR9rtUXqxKtC+LZAHc7ExZkl8WjphbFukWRUEzTKe0hlE+CZuy3efntHzhtR9jhOZ9/&#10;/P8YXnyCJMYZi2HqAFFKYNMJNxdfuBjecvvZElvHKEuYxGM8ATJLyW7GpDfnWGdxqQE/oN3t0O1E&#10;yCRDIWn5LRI0aZZirCWVmrF1fLgd4H78wM3JMaPwmNsw5SYbg3TT4J55I8S8QfLrmjhfB+aOBUH5&#10;tUAs0LNWfywHgz3Ptc9oAoesdz3jGbtE/ljRlSb1e9FzW5jEa2V5QIvJyoWvSNEv/unBe/V+3D8c&#10;tIBQRXspG5JTJJVXQZmI/JJ4YJguaPM6EuxlN2+oNN17uAXhZKXTeUljW1l8Uf1y8l97nvLqn3Pz&#10;uFMqLHf3Q0g5dWYgp7stkgxI8OKMnlWM/IhXw2tefk45cQ6RTFDjIX2/zajzklHQAx3wI0x3aWQT&#10;mIxgfIsfdOhISTvNuLr4iFIGPbpEx5I//vIL5x8+8p8ffuH8+ppxkpGkE4yAXhRy1ArxJPzxh7/x&#10;xsDR2Td4rS5SCDAxiRmjrSPSGSc4FB7WSoTL6AnDG2fohcfIoy7xTcQk/oWX3ROOfY9QeQykmV4C&#10;Pr34Y71itrZfFz+X4OcHrywZ/dds7zwoLJ5Vu5MmVZxP8vpiHQrv3Nh2A1eUlTtnlJkTGxF4do9G&#10;ZZYSc/DejcdH6I+8c6f3jSxNolDO2EI5T5mOj4FNpuWiLj5I+boAhXVtSh7P+X1tP1TtqKbtIouy&#10;Sp7MsrRzVy6kU9MjTz2t8JVHLBRD5TPsvqH37jeEbkwn6qA//0w2vCYe9hmPR6RW4AQ4kzK6jfn0&#10;89/58S+fSZ3AaA1K0dIaX4AUAuUAKYm6LY7bbV4cdekGAVkS0/FCCCJ8HaFkQKYjbPcYoxUyGdEe&#10;XBCnYwZWcW4Mn7JkGtAk7NShIeTXQAg5a5yYOTbudqUskN0tTVx58TuFXeTu/73jkZzgtq2OqxLM&#10;ee+V58n66eC5L59xiNixoLEc6DVDxTszGsbOha2CqJl9x6HUsyoOxWlRRvhdZ4SqYnx4oPhsGvnj&#10;NuehUumXCHUg3bs9NESAukf43TkMKODdPKNZ3pc6QtaKnXt3EWVzY7ub3pORplMnRDqB20sYDqdK&#10;zbiPjFPefvsHRt02zsSoZMTvj075F3XGhQj5k/X5tzQhM3Z6f0Y8gNEVcnRNgOTEGKJkAnGf/uia&#10;1KWodMIHk/Bv//H/kKYJSZLhrEAKiULgTMZRFPHq5BhnMv7404/8cnXFP/zDkH/+/X/j3VmH1Agy&#10;p5E4QhxpnDF0klsLibWcZBO+lZZjJ1FHHpPvv2F4PQQ7YRT3GQUnoDRfd6rMHBqlx5v7GqG2SN/F&#10;V+rggfNp4fveGVKrQtz7k48m2lib+BVfL3p/lxPwCpquWj8PRQZYxradF2XLf/Sx2AAdHpmUB2E/&#10;KFDgmsl3zfNDoM8hoQxty3T1gU6d5dGQI6PI17+qH2rbFRt0aDyY293SPDDfwTt7JsRMlpSgfHCO&#10;QFg6wiC1RHaOiDo94qBNX0T0v/3f4fU/4qcjWqMbvOsvjD/+jBmPsNYgcWANoe+hUBjPx/kBXquN&#10;lBrrRxC2kWHEi8jnRGR0XEJERtdTvD46w7Zf8Kn1gpE+44M4YuAHWGU5Sm85ufmF9P1fuB7ccpGk&#10;DOcBTXPiu9nRUvMLwcX8t2W9RNynA3Bv90YhU5T2aj1MeldUQ/19qHLQMxrGMh88L77P2DUOcy56&#10;HGfGYdJqy6gbfrOnOLTFeSPloUTiost412V173sVp0bZ6NY17+VFP5bKd7kOTzTqYJts3sgYWjIy&#10;VjqKat2zxZ/EQt5roormSsD87+LRSvPLwLNsulEhM4z6F/zSv6T79hWjKGLQn2DjESctTSfLSNMx&#10;RzH0YscwTaa7MYY3yMEFenRLR0hEnDCyKVKC0oJRMkGYFF9CJ9B0Wi1cW5FaQZJmZPEEkUmCoEWr&#10;3QMhkVcjPo9G3Pzlr5xfXPOPb97y/ZtXvDzpEoYhmbOMbQJOEDhHywmcMyQm5fbqM5GQeBh8P+Si&#10;n2CyCZ5NibMZUaQA5FeFrjC6fY4FRW6V82Fd/1XFTqLED12o35Ej45AgeBg9Wfzi9utTFY3LNFsw&#10;guzMudGQoXFjVMl0xe7nNa/sDNuUmzedkh6bNk8ReVPdE14CyqMmEdbxaJHtOffZmjoUzrV5etqK&#10;im0aqzbPZG7snwq5YAyKBN9ZrHC4Vgs/8JkIyTmCj+EZafQCz8S0jiZ0Tt7RCyPc3/8MgBaSqBVx&#10;9vYIF56SdV6QdV7gdU/BC7lodfgctoi1pMuI7tXPDD/9wLh/i2i3OPFaZK0ew9Yx516X/+U8hukY&#10;mya8EpZe5wzCz1wPhgwd06Nmpbrvo7kXFJXnmFhyaNw5MQrIlKtPF3zP7d8FBrr7WKEDS/dxwzLQ&#10;Kl7eybz+SIvHwe8q3yfh5KlhT/WMreNpChj1nBlVozR3ebnjKjTSh+tCP5rEHg60bUWI7QqNV32D&#10;DHOTlp1g6/BGCQPhViNOD8BA2YjssAlP5Dm9GuynVXN3IT8u/jYXDksQqmiHgHNM74ewYO30mfJA&#10;+6Bn0Vi9s2n6bMIwveKHywHdLz9gvhhkPGacjOHz3wlGA0ZJxlVmkZmlYxIC4QhsRuAsoZDTzR7O&#10;MTGG1GRI5eOsQVnDWRTxz9++5Tj0GFq4TDIuRxP61zdI6zAygNYLXnz3B7799n/w4cN7Pn78O5/P&#10;P/Ljx/f86/ff8t9/+w2nvS5jIcm8kHZ4zJnuYpzP1STjw+2A88mIkbUk0pK4mDhT6J7mBfB+nILn&#10;gdTTHfRSf91Wv6zMOVHR753z8oNHc+WsJsOLBx/yUduRtvx8F/NGHZllk7nzgNfUOUoHBFSJHHis&#10;NWKNUWTTfLeFjS/OXiXfrqp7QWTGXrF1TWNT08aQbQf6bCv7Z7vKGsyNrRWJs1djZB9QRcB5ROKt&#10;NZSW5YOl3dP37oSYydqrAobm4ridBwQJEHYWG+Sw1mKcI8UxFhKnfSySNJsAglRIUi9grI5QURdf&#10;grEGpSJOXnyLfPWaUe8b+r23XEanGBVinKWvJGPpkC7h78YRah8/Thl/ueTySmGi13i+YSAybDZC&#10;iQyRpaAU1m8RS58RcIVgLDVIn7sgHsEssCnPcVAQ6POgP8T936r0wcq+K1oPG9yVUwlrZKV1bd9F&#10;lbe1XjSxlu5V4O0qQi0HrtQsYpPmHtK6X6qdNYhxSDT4FaGcM6MO86+MKm2KGypWbPHirNrYFSc/&#10;wogpTZYCgWHfsLWqbbvNTeRfMY9HWdD3kXcWeLu237KmUFvl6JAm5rKyaR/4pAqUuLJGbZgqXvNd&#10;GPM0anZObhDC8dnU2SEAaXFXP+J+/CuddILKElwy4W+jAdJmJElCnGU4oONpzrptumHIcbvDy7NX&#10;TGTArYHrQZ/+1ReyeITSEoQkTib88OkjR90ORipGqWEcpyipEDhS4xhYSeR3yXrfMem9Q7/+nuMv&#10;f6Pz5QeGwvDDp4/8+ce/8/H2Gnyf//77f+Gf3vyWE78L4xiTjum0Qm78gCss2ciSTIYEw1u64goy&#10;NT0rOArB87/SVywobXNnxvKRUoXKVxknxvLv65TzdVjD93V4daWDpoLgv5HkX1JJfAzn575gq2vt&#10;NmWhXdD+kfu37p1Hq+bzMkafJ8DWwJ4ZO1Zgl9Vsanp9knj2+jSHDei3jfHwQMzaRGaqEgg6WweL&#10;ynOz/+70AgPGYqQjc5ABMaCkIBCCLo43JmUsYCQMqZRY4TFSGiEFVkqU10IHHS7C3/K+95oP7R59&#10;HU7rYrm7usJZQR8Yzxwn4yzF2ZRb6wiFJnUOPx7yjZxw6QTXMiQRPhdSMpSOgRRkygPpfXVkANjl&#10;tX/RsbNIo9l/q2TFRX3p7vMy/e59yM1mPRrZZlMTNWT+fceD+m+gVx8EKqwdZc2pTTZ/H5e2XXdv&#10;k+XtCw2fAIqdGVU77KAmjA086HWbWZppm9xa2FxWe4VG2vXYxNnUsdcE/25rlYPa7XrsecTd/ZeP&#10;pqsn7v6blb/D1S33CLElZanIoHUvaQWDY96FegA2m17YDSAsaM1ceVNeiyA8oX8WoAOPcHiF+fwj&#10;8fAWXwqsBC0doVK8Pmrz25cvOIo66KCF1+rgpEfbCcLQ523bJ745p9ONuLi95uPFOT9fXiP7I4TU&#10;CKHxlCbyNDZNENKRZiM+f/4bV/g4FJ5J8f2Q6MVLAjUhTmEwMpwPEq76X0jGGdeX17w4OmGSGIyQ&#10;9F695fteh+/DkIuLhL/dXHF79ZlxojgOj7m5HeDU2+kOFSwIN92dIeSCU0Nwn1fE9L2VitjcGVKy&#10;f/ZtW/bKabLKYNxkvhX3/uSidLaPve40iJ01pY5DY8PKNda2A+jvWsFKs795xr1n7A77wqdlk+/T&#10;2rITbNsZeyioE4CwLssdzDVNd12eIT2v0Ny7Hua8JAC74MCYJ7Nfd2cIA9ZiBaRCkAlBKiWpUrSE&#10;5cikvHQZfWe4EjBSPhY1O+lUIbRABRFSHDMIT/iifPppDMkEdDB1PMx2ECsheGMVHQFCC0yo8YVD&#10;BQrdjlBeiJ6M6CnBsfT5qBWfheAHHEZJJkoxvfBbzYKXZnQSC3aaB+RY2KHhFr+XpH8R3ZfJvTqz&#10;FS/tIODzUJfawnofaoO2hZI6S56DYZcxOrta3p4ie+zC4b5t7Kpf1ogOeuOK1L2ctizFtyaw1HRo&#10;7HonYW7790E43iIRKmf9CMJCY11QIpriMbYTblLIsoF+37aHbx0l2pY7rB9jXOf131qNYCnpXKGq&#10;Kt0sKB/OgTVff5JMlZvZNnunQzh+xfDNd4hkQOv9n1Af/pOeEjC6IRtcoZIRnVbIWbfDm5NTWq0O&#10;VvlY6TE2hkk8IZUpRp/x6u1r3l98ITEWKQckmZkqc9rD832UcKTOIIVDuoxsdEM2SggzC8bgkeF7&#10;Kd3QJx3HxJlF+SFODPnh02fi1PD6+IYsNXy6vqZ3fMrbd99yevYS4SA0CSb0iNpHBN0zxK3EKY+7&#10;Y6TE0jFTLCl2y+uQK9NvTWOXjrcSRZZaKpdlj6Ym2wYh1s2dS9i58FraclmUQcn3VqWp90pTRe0o&#10;k/3Hs/Nitzh03qy1O6/iBLd3PFlxPn9quHe06ar3lr6v6vem+7iCyLo15Oa9GEjhvsqHblEIXNq9&#10;4GYBKc5hAYvACEkKOAlCOBSGEAPO4gnB2FpGxjI0Fgc4qUC3cH6Pz7rFRChwBoyZyuV8lc0lgh6C&#10;EIHUGhl4eC4jUOB7HrEf4LKYQDiUVnSl4hrBBYCUSAHSuakfRi62xy3JtTkEWgyouhfYsw5r3i3d&#10;z2UMQrs2Gu0h9m5OPiRUkJcfg8z37D2/wvVt37AJD+zAB9s4ZvV8nAvA72qQw/gHMenVsHKXblZJ&#10;Q+LWsCP6b1RMQ3XcJJuNDScVBJxHHxIi92Ot9E8CJfoub21vggy1HX05zDg/yqgJrPVPL9Nsqdy7&#10;Y5QWnkkBQmK0ZKwcSEEsJE6FJNEZ8pXm2zff04qvGP3yR/o//wfjQPMfV9d8HI3oRW26UYc3J2cc&#10;KY9QC26VpC8E1zd90nFKSwWY0JFaS2wMXisgakeoLGOYTlAIQqlohS0GTnE7HEKa8IKMdyg6E8v7&#10;i3Ourq4YW4sOW/SN4RbFsVO0W20mw4QJARdDixJjAl8hvAhz+obzs2+4Co+x0Qm4bNZuObsIcaps&#10;To/bmkfcyYe0K7XmVBA2S+/OqBCUUBvLfEJ+3Sr5/Ffx/Io2bRr1tOpYKvHgw9L3PVNgSiGPlnmV&#10;bYCPytJgq76rve2IZxwyarPVE+HHg9AJy2IXa+YeYbnvCo8oLasLVeSFpki9UmSY/Vj3/tAHS35B&#10;YW4d7wjujmlauAjbSYGVApNmKGtxAsZKkiqHtWBn7zrh0H4bpTUgMUJjWx0uhMdkvhNDWRB6Koc6&#10;ZnfeGYwDh8RTHp7n41tHy4HnAKmJlY8wMQMEKRIPeZdP6BzOZoxtCsqf5etmR9HO7tCTy3SpaDwt&#10;e8/r1u53rSo8/ormiGdURNX1sGleWqc/bRPP46I55PRV7e57/H55RGcGPDBebSP/Bl45TKXgkeu8&#10;teJrZPxYpFhbrsv9+Oh9t4g9qsrBYIXNfuP8HqCsU6xAEbp3pJRY4XzZwv7VZeVkWeFwMwM+dhYV&#10;lkAWk0hN0jqCScJfneSlEXg6xL78BvPdP/Afown29oro5hz/5//kZfSBtlSEWqG1Is4SsAZPadqB&#10;T6A1w/EYlVqEtGhh8DyB6raJwgDtLG7YZ/jpI8PLCwKl8E6PiY5O+XD+iUGaoYIWLR2iz95w0T3m&#10;Z6UxSvHPYcQ331mGXsRV9yXnUQ9/cokYnpO1Otz6AYkQELQhHU13p9w5LOYRdpavR03Zr7/d65f7&#10;pMxHBYFjnU63zvi+8S6jDfmsSvEP2rrGaJC7C6aGgSbX2VTm5ccXHMtjiZZN2/I2nY4am86eF8rt&#10;Y6+3qJbHVqqzZ23cGIc0x81RxaN6iO2riKL1r0ywxCYOjyZIW2c4zY9tLVV+CcdE2TX/Xl0XjiWd&#10;i2JCYIXAWYvKDNZZ+hIyJQitIXQSjUMLh1MeEomzkDhBrCSx9nEqACzY9Gs/WANkOJeSGItBobyA&#10;qNPh1IvoRS1iIUicY6w8pMswQqOEwhMSnCUSkshaEpsydhngfZX9rZ2WodRCIxfoVobeuXLavgTq&#10;POMZu8CmDrp9ki3W1eV5zD7ELvpvB2UUHpU9LXtzZ0adM7Y3avc+Daw8rKrfY0lZWzBELmJnXbKi&#10;oJ2zRcPe8X1g632ow16gruGwLgE33c1VJu8SytHG01OVyDQeOlLuRbg5MNMdCZ5ztJRH3/dxUkLU&#10;hqgDvVMujMFe/UQEqO/+hd4//h9MxobB4Jqb8/fwy1+4CjSdZIg3uIKrc9zwlpZWvDk75tXJCYHU&#10;ZJMhmXSkWUIyMfitgLNej150RCf0SbKU+PIz3FwRnJ7RPj6h9c1v6CPovPstPQsfx5a/fv+/0Tp7&#10;h0jH2NENfSU5O33BTze3/GQ8UtVGthwv0xFaazQG4tE0Is3ar+135uvOjLnDqvC8ZbfCML6hAPtA&#10;gCip5D3YhVBWgSzzWg2ZYxUWh8g9h8bijyXqVBtV05ZwpOwVxL0/+exZQ+HaqiOiQX79NaNsRGwu&#10;muLrvHx2oXwdbOY7xL7PXdvCpgamPcW2dlhs05HR6FASK4wuMyyveQ/Kz1kg72W5IAfeCz6aOzDk&#10;V3FfTO/RzmbJtDUYa7lRjr4UvHQWH4OyEs9arDUYazBWkFhL3xhs5IEXQhpP77UT83ZOnQ3OJqRZ&#10;wthYvMygjUVGPloKhs4QO0eiPBJrOJYKLRUDJNI6zlBI5zDWAAaw+A6McxhrFwKaWOCBJYItDqUH&#10;4mlJ28fdz+vefyrzbhk02dYnNs8dJKquOYfI69u2v+4rDrGvmoWu5ICuq7DXpvMuO2ibZT3GIMor&#10;s8yRD+V/3h2KhL4tlrWVfPdgMt2bPj0UVIm223GRlbC8g2ODuXztdveKGc6Vo3mW93ZlTM/k9YVE&#10;BBFOqekl2UELOsdw/p5+EuN0i+7b3/OX6AVD6TDqCCNCpHEEr9/it0L8wTn87f/l+s//i8ngkk4y&#10;4ZVyRFEIlwrrfFIpEErilKLlh0RBQNgKCZTHyzdvUKcvCE9e4337Twzf/I7r7ndMghA36PPpw0cu&#10;8Qj9DsqLGDmJS4aEfoertsfNMIbRENIbekiU9hBSgsn4qgTPHTrLRK9icG3Seb3c1zX7vbTssOjQ&#10;qoEmNoQ8oP2yMr1v2HPD2CqyPah6VWfZJm0uU7E5CresPUHUde4sZpGTR6njWHbFw8uO4X3u0y3X&#10;bZP4qGd8xXyZruQHbdgxv2sUBlE0lX9Dee50eBcVViRHVHG2uvt/7+6JWJD5lvtEfP2nhcQgSK1g&#10;ZOFjZnBAV0+PfBKz+jkpMFKQ3V3dNpNNheTuTo5ZPZx1TByMjMXFMfFgiBYpnbMMJRxSa4yT6CxD&#10;OIF2Dl9MA3AkoBCI+TGzziGFxAEGNw3mcbNgnbLHeeWSbilwatXvK7GsR1XFpum3hDvabq2A5jLf&#10;c3F3/1FEwD3ky0bRRPsem+meeh+VQC7bihU7MzYRIvbBefHofb4cLVsvi0YSFtZjnxbWXToscsrd&#10;p7L2pUvuYReVeuyFAkpFfecaPJsou5lsitGAQS6XNDOCLBoYSyn0yxFos3zmzgwpQSmcVBhrcF4I&#10;YnqeL06Cgc7lOYkFei/xj15xk06wxoKnod1DdE/p+kdcd04xvTccH73g5OQl8R//L5wdkJgMowWZ&#10;1mS6jWv38NoBgesjrUeSpkiTotsRvW9+g9Ad4vZrPvfe8Vf/LX/xvyEjxblL0hNww1vGo2sI2wip&#10;iOMJZ6MReB10t002GUJ8wcgahIPs3pEAcwfO7KgAN1Me5zReuSav20FRtb8fYywu1HGt4lrUvgbq&#10;/YBU2xyYTea9PJ62gYr1reULXujbXDtPkVN2XZs3ofVeLsoL2IP6VYnKvjeuy+5+qvb6vTRrsY/O&#10;qobrsa2ppumMDtm4D+unpOUmN73TcBfYVyfGTmXoMgUuTloVKlc41y2vjYvOjQVHxsw3YMTsYFIh&#10;8JTCUx5CaIRNIDHEScYHLEPh0fMUDoFTCqcFaDHthngE2Vy+n138ndm78pyF2MEwjbFpgrWWEQLf&#10;0/i+JvIUvlG0nMIYh3QZRwK+U4LMOYTUSOVP7+RwkEgxjZea6wKL+kThOHGN2ssfTxfdYbm5AQe1&#10;M1v9c6n7ZOqW/Yx6ECvmmWfkY8/Wped+u4N+6Mmvgcd0XjTGJEvCRu18G+SuWnXYJ+5e04BHWbye&#10;2IrZ6I7Bx6bNhuU34ngvGVa3FVLVkcbrVmSFlp2X5YPInTV1LXT4LGV+z4Y0d2TMorGsAynQSNrS&#10;w0qPofLIlA9IGN4wPv8F2+rSP/2GsdNY64BsWowWiLBFx6ZcOseFbnNz/B06OuYPWuK9/3cGyRB/&#10;YhBegDQegdC0tU9H+KiJQVqHxhJ5HkfdCBu+IIlecx4e8yfnEUuBywzoCI5fQpbA8Aq0wvkBidSM&#10;hkOCbkRL+/R9H1ptzGAI1iLvnBSO6QXg8z5QMxrKBbIV8V1ePywrz1WU6X1aQ/IguLeL5d5PjxZB&#10;sGdYpsOqdlV1UJQ0vm3UFfNxUMXI/Njr166w63aumufrKnfz9cTWSFuvyPJYiHI+NBxglR9gb3fA&#10;1cCmMQX7gsJ6H2iDat3JsYlsvspqKFZ+La7DoiNjcefB1zwuhGAkJG0Bx85hccQOrHEQJ5BmpAiG&#10;KsETmiNnGf//7L1Xl2PJduf32xFxDEzaMt3V5vY15CW5KI6RZkZr6VkffR4lSiJnhkPe7mu6urtM&#10;ethjwujhAFlIJICEBzIr/7Wy4E64HW7bCFeSO08/75B1rwcXf9fBxFVUdNCD+yw84PHB0rY9mnmP&#10;xBYoJSRxQlMrtA4cqUDTKwyaHCA4asHzJcIvgNMabxLQCSjBK4UEj1ICrhID7jbOM5VIk8i8ViPH&#10;OrCCE+k0p4/x7CemXabMNc3vdS4T2/LT2asxs2bcM6gPXp9ym9eBfdvuFqnPE+/bLV8AvgfKyl3m&#10;/7liZ3R97tDFsIVIncfQJTut4y457xn9P1G/M8IB3RM4hpFpkwS6sTxHP4cxL6wQMAhNbdCiKHSM&#10;NQlYCx9/xPXa8Oob3NEX1WlNsQYpIZQgFpIYk7cxWQwSKFRMkbyifP3X+M4NxdlfaGeWyCTE1iFl&#10;Tr1QJDGIL9HKUFPCodZ0iembmBAZch3IyhuQ4TFRHuIUTl/D5QcoMtLGMS+TOmW/S5w0SU1CFhmO&#10;jEYphZJBeP3QC80P7sdQcHsJuDAihIwa20f7aujBNqFfljZoLINl856R7p7ifJQWj5072+ZCs+ay&#10;Jhk0Nmbg/dyxhzTYttFwJyTYtVHjgfL3cFg8YwLm6ad9jM54Hl8jmBERsBChJjik3Ov3Ef5tGSXj&#10;7d1qAQvkAnXg0FucK7HOokoLWTG4l04obEGHkhNXIt7hnaMsMkp7wYl4UlWDuIZLm7RMWl3M7Rx4&#10;h3IFze4ZXH/E99pEAsdpnYYSolByEnJeeMiDR5Tgg0U7T10rWhLoKUVQGlGGoCpHlViEmiiMEi6l&#10;Ml/cJcSCkX3L0HHqvW+b2hfGDFJT8UC5E3+et65PdNJv2o6zZ0v3RMy1D419fgztWgee6LC/g0Xb&#10;+Bj6fsRwvwVjxiwKznBZebSDa9mKP4aRMwe20m+PdnA8jInK4lFsQ4G0IvaxTmvDJhs3FIxmKXcn&#10;JNlIHRb8eRhdcFunaa4f0zIdvh16mYXbz9U/wETV0VPBQ9aB85+heVTdnRHXq+9FgWgIDpQh1A+4&#10;7F1z4EpK4EzFEB0QRQ0Sk2JEg3UoZZDBBeCtTomTkhexIdYKrzXBxESmjjcp3aBouXLgMqYqSUsp&#10;MAYaAq0r6FJlM9wAACAASURBVPcQnSDNQ9pZG7E5Fg8mQonC++qSQ4//ZMy4pdOo0WLw+farCUr8&#10;e2Ngy0q4O5f8bqQA7gqxmzbIrNKIz8jFaa6zvz83zLFnz0w+If2+kHUTHvP7qMTdVzxpvuoZM49W&#10;3Kbtfu5xtmGv7b1YFlapxAReZSLvPE+5kwbAtL1iGOEsEDxRCDQCqLKglrWJsjqlhQvRoKo8vYoo&#10;laL0IGi0F0wpxMpzIDkiltz2sWUXzAGUgUbpOLY5B2UP1foFd3VWHUnVjIiShCgxpGI5cR2+tDkf&#10;gsUQgXhi8aTOUfqcX2xBWfQJWZdrHYE4ClvgrSURRTCmct4JjsrTZ7TtU4waqw7NaXc+hQllLDVE&#10;tiXHL2hoewyYRPddV31eNec68lsk/5XnwQJl7St2PTYeK/aNbmFQIZnEH826M2N9NZjw3aSNYuMV&#10;+UywLQXWdorZQWHrx0KXlT6Ctj6CKq6GPWrgQ1XZhu5UZMX8h8r4MaW3cFc4GDdkDN77EMiDp68U&#10;TmkoM2hfQPsKfvfvoH5YbXQ6BnxlzBABpXA64XsUv3GOeqi80PAe7SwxEImAt4AhThtIpLGh4Oqm&#10;Q81oTIBMFKWOcKZBn4S2h54rP81r0SAKI8ILFXF18ILi5hLfusJ++TViBHEZ3hV406AIgvUe6zzO&#10;hxFiDP8Un+7KmIF9UQKuXI05PJDvlLHJds8jGUyN45/yfjzNHq0va8U2NW77iGn9KrN/nifbbZJ1&#10;vLxNH/sz1QN2pD4bxx7Oyad03NIz5odMmfAPDYdl14ilhtmKY3NeL+GNHSmzLkPMHMZnmfTlLMwp&#10;J447vg3vmoPb15fe8cI54hDwtiDN2yRZnZ6KEa0IohhGAweEMi8IhafMMnr2mkJlIG0EcN5SuLLi&#10;lzstXN4nLwqMLTHiMeJRsQZ9TNCKvnfQb6El58gb2l4RVIISRRICdVfiQp+2y+jnPWy/A1EK4gll&#10;Thk8ZVyvvvN24Kw04tyzDp+TW3LPI0iF2WzdKnVYOtE694hNOwqtGY+lqpuu5zbpsKKvztrKfMYz&#10;xmCWMuutuqDLvTe7wz7VZd+xEImeOD0XZoYfiSFjD6rw2WIVAWuiULUElzGtDjOrNpAswizvsaEA&#10;Mio0hLHnx98PBbTqDg1tCySKoHUBlz/DwSEcHEOcAB5c+FQPUYPyPLrWQMqM0G9DcgBY3iqNFsVL&#10;CYQQ0MEjkcGkCSEoio6mbR1N5zFBsCguVEzLRzTE8HdGUNryNi85c4ZIEl6rmKZSdJsnFFlO0rvh&#10;y5sPvKrFtMuC0maEtMGVUvziPZ3hsVK3dBoKauoT3WRIozHjxtxdO65En0ep/pCk+DkuEmt0cbon&#10;SG+5Ks/YADat8Gf7Bo2tFDDZy2o25iXEI5wozwaMZwBLTfiVhs4W1q9V0+1k/Vui4neSrEnbPfRG&#10;DWO/3XESGvLKVFHD3mO8RZcWW1jy6yvKP/8r6csWjeYxv0G4sdB2QuQdJ7ZDuPoJ3buhKHNu2jfk&#10;1lMEh3hPLThi77BlibKWJDiS4IkEdFrDiiYLjtZNi4sP7/i+3+Po5AW1o1MO0wbfaE3P5TivMUpT&#10;U55j8RwruNKaXEUV7xtFVXO8R+IaDa3JgsXeGjP0GG3HX2fRcfbPa/EOm2fq7sKAOBe2HNX9jMeP&#10;56HyjD2AWTvzvM78VjGazF2NVRSICzz7YN33wKtxrvY84pVrItOyDczjyTsvVmWun7E5LEDotffJ&#10;pJD2Vb3nFkw/LliN/nDvuKTRR/zdL4cRGgJIdciUD57Y5ugQoNeCzhV8+R3U6mBUFYLuB2HoMjAI&#10;BI+yji9rB8TX7+n323CQgzacieZEaY5FCAI+BLRS6CQB0WRxQqvMeFE6lAeL4heJ+KgMDaP5dSS8&#10;MY4rD+fB0kUTJCY3MYcWyrSJKvvUbj7yqzdfcF106BcdvGvggPcuVAJnCHy6/0I+0UrJXRrdCrNy&#10;35Ns6eVlTRvq2hQOM6I4Jx3BsRB/MK+QNs+YH/eKnLcOSxb3qLCOBq2iSHhyBP2EJ9m0ZfjePSDE&#10;2qrwlNw2H8LnHLW1DPap7xbApqq9qhPl3BjhqTa6nyzDuI0YMUTufIUbPYYJCAHvPc5afFnQbd9w&#10;0+9Tb9+QJAm97g2SdzkaRD1kgFGa0zSlmSYoWxLyPpQ5wVtEhKA1vTTCNl9Sax5Wd2OYGFcWtK8v&#10;KbIOkRZCUfAv//av5AGOX77kt7/5NV9++QZVBnIfoaOUVGskgtNI8UsUk8c10AbSpLpo3DskqRGL&#10;UAzpFUYv/x7bO8Lgvzv3yQ2fGaFVmId5m3NfmuUPNJ7lrOcXynzBx5aaJ491rZ5EjMfalmc84xnz&#10;Yj3HTC274S+abFe83TrKXdRQsK0jRCbW65Ex0UtVdxshlUt6Ny9arZUYpmfcgSw6B58gsZdaz6dp&#10;tMe8ou4dFzRJGT8QWrQBrekZzS9a+FYr1OUvcH0OOoXjb8A0kQCNUHKA4wyPVVFlDPCVoaKjY5SO&#10;KIOHogsaxHsMipoSgobLIBiJMcSEAKX3lN2MVpLSiyLq6SF9c8AfQ8IbX/APZcm/P6hx/Ovf8vPV&#10;Nf90fsn/6F2RmyZtFZHXD4hDQffqmp8//MQr0aRBcdUxHEpASxgYXQRkYMwRNRC0hn/MGF7h4fE5&#10;dV1YkxV+ppebrGkPGzNCTDuCY/jIKpEO6/CmW5eRY+14TOvUAh35lI0XTw1Tu+oBa+jWj/LYJjbN&#10;vO3T0SF74LC1D3jKZFhqqC2pgNzYsF50E1+mInMwG3cU74NBc6eosWgNUdUdGEFANChHrDQHtRhV&#10;T/A6UJY9uOqRe0cocoyzSAiAxyuI0hpxbHh9csJRM6XTvqFjDb30EB83MVENlTa5aBzzs9b8IQQU&#10;jkMC37YvOLx4S9w9IxAweM4vLnj/yy/8+fvvSQ4OeP31d3z769/zzVcHnDYj8o6hc6P5yggdBX9K&#10;0or3Fw1K4wNc2hK8/2SsuF3ThvQYjcyYFOk36fPYnrOp+bjw0FjGgWyOZ/ZivdnGPrQXDd0idrm3&#10;f260Xjd21XePtN8ekNO3d2fGphf1pTChjL3h++esyLIKo3sb+h5i44qKeY5cWTXfUcjEtytjz7vx&#10;8eEhRfI+QGZ83IeKj9JwVEE/aW6Me82PCCxag9EoJTSxyNUFKuvTar6E5msIji/KDr/1fb4wgQtt&#10;+GeluBoIOUHgCsGaGsEVkLWQVPg2lLySQKoVooQPJRReMCVIcHjnsHlBuyi59oLotLrQO2hCWWBs&#10;jy8k5T/95pA/J32urgv+R69DbjQ+EUgS/NEJOV3alz/y+zTBY7nsXFKrH6BGo0/u0WE0+mCsL4cC&#10;3axlf2oQwjKKrUWeHx+T6zJowFwM2MxHZrRjSZvzQpjpNPCZGk1nYoaC+9mAsVs8YHuY+uxCmc+I&#10;wHrGgtino0Mm8AD7UK1NY6JClUerV7iDRR31lsp014Ra1aK6YHoZex3/EEYU+rc/D3hsUZUxwGu0&#10;CEYFtPakseKwWacoCrqtayTvIc5VvKgKKCNExFCWHDQSvv36hLxnOMuP+X9rbzgzh6Qh5iiq86OO&#10;6GUtVO8Sii43kSYpPccWDgtLJp4XzQOU87y7uub8ukXvqs2H6x4/v/vIt2/e8Le//YZv64ajWsJJ&#10;ZGjiSUxEkfcIBFAanAfcp3YG+HQBrIywtNN46XEiChPH4lBO2ZkD2xJ5LsqaL+Xos6a2btw5d9fr&#10;wyJ4KhveLtqx7/38GPp2EQb+8cCshfa3FnMeR18O8ZjqOg2PWbDfq7pvyrDBnrXzGfNj14v+skaV&#10;ffHGHBEcboWzwZtb5nZcGFOflOAC4JEQiL3j9OaC970+rdohvHwDlBhyXnbe8a1t8fVBg1f115wV&#10;ffpOkQU1OMpJaKdHkF1jshte6EO+wXEoENdSDuKUom0584G820eVXaSwNKIYW1gurluE9jVRLSWV&#10;GIo+V7bLv360nP54TOvmjCi74NTBRRwRRACLFkctjjipH3AUKYKznHpHpgRNIPUO8Zb+OMmG3ngi&#10;E4SQ0SO5RrCQUnGKsWSRIb6uO1p2jkmefNueO/swV/cUj8Hp4iFsq/qbnn6T2rGxtu16732KWINR&#10;Yy39/cT7dhtKxn3ATAP9pgvbFtHWGV06ntc6Iz1G83SDPDxWa/oqwmOwtROOv/sbXqY18usPfPzx&#10;f5JdnaFciXclZfB458lcoJ8VuCwjsTnF2U8o/5EixLS8EJzjjSsIeZcy71KWOYV35KWlbRRpPSYz&#10;CWXwHNVqlEHoqgifW/p5yfuzSzrdjIvLC3738pg0PqF3GuhbT55nVRtu5YThvXIj+qVxfdPtsjaJ&#10;nqOOVNMwkskd+WTTk3PDBoxpae8FA26BQZlUxGNd97aNh7pnX+m49mG1rw2dE4+8+vuONR0ztbPE&#10;y5fzyOXjR4VHp8xfNfRfnsfXk8MOBPCdjaFVOc9pWq9RoWEsW1GfPMvgk2LcB+rO8lWRIb0WJE04&#10;egEnr5DQ543vc5hforJrtCmpNxqcdDMurBAkAtEEIoKK8c6hetc0ipfU8i4+69DtdjGFELf66FAg&#10;xKjgiNE0a3V6RUG/3cH3M45Nh/8YDFL0KPIW/1pY4j+UHBpL7HNeSMxHLdTEkzmL8n1iWxIFRd+W&#10;KOtInSIKOXUJ+OBw3lNdaDgQ2AJUBovBJeD3ZKo5x+G8ioYwIjiuIrvt1JCxrCF63Jtv1fw+E8zc&#10;z5859p1h3qG6aBftfAqsqsjceQP2DCPODjsnzVMKUWA5ej4mg4bce7MjbINo8+Y/xi9MHNLTFO1T&#10;yhjly8a/v5NnGPs4uFNCARJwytCViJ4T+k4R4hd8/fVvOfn29+jjY27+8i+UN+dkvTZlllNgACFz&#10;gSK36H6f85/eYls9Th0gGhs8hVTHS+ngUcETfAAxJAeH6Cgid2CV5vToCHMa0euXnIaIUDsgrh9i&#10;lGC7V1zajFQJVw6urYMih2h4wbeD8QjmiX5ao0baSX0xTstBJjufcwsal9elZ9v11B1innrsvI/W&#10;iQ31wbJ5bYK2+zK2to45Gr4r2mzcyWlLDRvufXeKE4ZHT2/hmKmxgneGZwXFVvDoDBdrwmfa7M8S&#10;az0+517mn97uS4AFsB6lw6QoDADP7f0RIVTn4/qBR5ZAYUsuWpeEmwv6f/tf4PAYNISgeFeWSJQQ&#10;bMpVN6fs/YV2lnOM8NIkGJPioia5Ddxcv+Pm+i0f+l2OopTjXptGv88XOqWlPCIlXWPwOkLbJqrI&#10;iE3M0cExXyUphRZ06xLXuqSftenqwPtjzdfffUEcJ/zU7fKdLnAe3lpLGSwlCa34mB9619DtEWzO&#10;a+nzt8rz35XmPYLSZtDcoXDqR4S4aXQfGxzrku0n5fPQPTI7M2RMOq5kHgHxSUlIn7DzteKJ0vWp&#10;YefjZFXsUwOWOrtj7bVYvKg1RGmsFbvyvF8nVox42acm32vKvoyTUYwZ5PYhMvQOmUa9/aeN70lK&#10;9VHebsxYcft+NFph3MAxUpkQEO9Q3iP1GkktRaIEGzdJvvl3HKbHqKKHzXq0OzfcXF3iOleUwVF4&#10;j3GBEDwydLQRIUrrYAwqTtBRgo4T6nFafQ4lxvZQoeS73/6G7775Db3mC5RNaEudS4nIvMMXXeqd&#10;j7Tf/oG37S7neZ+OFkgSKv7XV1HVfmDIEFX9TaL1zKE5Q4i6Q+LhBFzVkXEZzFiLlyp+H+fqktiW&#10;wWNdjiCPSf/1iKr6jBUws5+fziDYoDFjj4m0x1V7NHhMi/ZULNmGp9D0Z0zHvbE94yiadQpQMkGw&#10;WcqgMY+XwBzPTGzaRG33WIJRQW2okB9tyEjZanjp9TBpGBg03ODSv0DwnrK09K3F1RvVJYedcwgO&#10;27nAFjmlFfp5n16eUdoSLZCaiNQkSJqTOYUBGocvOKwfcXpwQDO74NdJyf/5u+/4qXXB//fze364&#10;uaJjIVEa4wL1pMahVrwMJVEMv/72S3ynxl8+/sJ/u7ng7PKCHyNLTUUcKkWkuiSF57UPdCXCJw0k&#10;btJRMUVWQuuSE654mZzyUik6orEI/RAguAENFHeOk7oVtmSE/OM0H/EInHaM1DTcejxMEqb2dbFb&#10;OoTkgd9nKB3WjX0l7cLYAyXSPmKlufMUabpGje0k0m6NZKsWtAGF2dJZ7JXHxAj2sU7zYIUxPmFL&#10;n4pVh+A+kXfqOrlgI6fl8xCPPpWlfYBI4/mOlz/v+v+g4Shwj7W+VbyHsbrfNWYIAeU9RiBpNGk0&#10;aigFmfX45ITLQ0HriMhoorJH4/xPZD/8I14LRVDEUZ3Dk1eUR4ZMp4SkgTk8RdfqSP0Y6sf42gE+&#10;TtGhJHz4HvuXfybvnEP9kE56xJU+4iIkvFWHfJ/3aWcZL0T4h5e/osgyfi7fcq4VpDHU6pBnYC14&#10;i3hH0JrqQnA1kA88dybLpPly7665cWfWJcbExrHqWrxPk3ocGzRWzzNX11rWM3aDdRH/KfLWnwEe&#10;8KddozFjURPqDlaFlRUzi6Z/IpNmbxVai2KJdjyVpj9jBczQnEyL0ljkToHRZ0eTLbx8zBisy8zh&#10;Bxn6hyo7wpyPCxwyjMoYCGTOVQYMNwgtFz0IUgikwfOagE5S3M1HklDiXAndG2hdYpXhOq7j45Q4&#10;bXJU9sAV4AqctwQdE5qvSJrHmKxFaJ3jOhfk1xe0E8d5pHH1Gm3vuGi3uO6XRCYmRvEKUD6jEdoc&#10;SkxkAv3E4RKNECi6Pf75+0sO45TXp2/4dR3ivENDYvI4BnEYFyjSmNbhEb3ymqx8R1L2+E0IOC/8&#10;D5tXBh1vKwKpQZh98GNEC9Vzd7pSBsagSVEKkzCHIm3WUNnrvWDRuq2gLVpFNttrGs6DJ8LXrIKN&#10;9+ET4jXXbfifRpqH9quVuuyBuq/UtDXIRSvpwfbVoPGZYp6umFf/v2/dutC6uSWL5aTIiEV8Hu4d&#10;YTTpoWUwLeJi+HlCJMHwrofBWutF4XUEJiYYh49jfFRFApdB+FlFEDdopjFNpyBv4IwmJ+C14bDx&#10;ktNwROfga7Lma4raIRe1BnWjcGLoBEU7KIJWNFxGQ8ckIWCsJRNNz9TIVYSyHiUFTVuggqehI4yp&#10;04maGBURe09hc7A56AiCoLzDBE+B5lNkxiSajBuRpn6Ykm6aXDbhp40bOSY5J83Cvk3webFB48Yz&#10;njETj3XOPGMWNhSZse8c1SRsoo6LGnj2AI9e0bIgPrPmPmNdGDVAzMnhLjq3pj4+rwJ6TR6f95q2&#10;5kkzVHIFD66EvAtFH8oUogjVvSGxJbXTV7wwigxHGRteJKfUmjWywnFTOjpFTj0roHWOz7t4Zwki&#10;qOPXFP0uZVBIr03UuaRVtun0rsi0p5V1yLotfjm/4qLbJ/eCVgaN8LJZI9WWsnvG/3z3R3pB8FGC&#10;UxEqWBoqJopqHNRqNBNNLfQw2RXGKaTskkhMI0rxJuL0qEEnekPv/IqQ5TRdyWEArANlKkIL3B5L&#10;cDuuhh0wKsyNKKDuXXw4TUib1+AxZ//uy/FSwPxjcpmxO0tYnvbdLM/AZzwa7A0/9AjHz7qMGKvq&#10;P1fGPHv7urJfIRJsZYPGkuU+YwwPKEm3UfS+QO69WVeGA8yg8ab33NuqTCtnxoR8aF95sOrjhozJ&#10;BhgviqA0aIM3hqAjSqUpg8dZh/KWawI9EUqBA1dgvaNw4JWhfvySSIFv/ArqL/FRzJ+UhlBWR0AN&#10;I4qVoiWKExFeBHDOU6LJiSiDIriMFPjCl3gtxMZQ+ir6I/FCGgKF92BLiCLQCqwgjPDCMhaxPNGZ&#10;aoFxNjo+VtljNjHMnrQhYxJ2uGbOXeZTovcznrEkdjUNbpf4SfK4POE7Mx5SLtzDmr2T5s5qjgc3&#10;xZTtjaC+BXxObX3GDrBpl51ZURcLPr9w0VOiT+ZNe8fLSD7lF/zgOClbCS8aCDl0z+HqPaQNUIry&#10;4gPdbovj3/89oXlAWfbReYfvmnVei+ZaPN97x4Xt4q/PCBfvCN02wRZopWgWXRL1Mz7LyLpdHIG8&#10;7EOZ0VaeTvsayhznA80o4sAYsrzE5QU1cdRUIOu2+K//+P9wVTjSZpOT42OO6jVef/GKv37xJQfN&#10;Jm0X+NPZOzp5Tll6fL+D0TGSNmg2DzlMahzqBuf9Y8561+S2xHpXRaGoqBIKkcFnM0L3McH1znfz&#10;umg+QmXoQli3Mm5GPsuwCp/z/vMYnPA22T+P0KdlZSxiyPiMpwYwpf0TohrnwXOQxR5h427c+4VV&#10;nSMWxqaMpBuOCJk38maWz8btb7MV8iKCKCGoiu9WImSiaItQV/AdgkdxIRofAnJxhu33yZ1G0Lx4&#10;+ZoPyqIk4orAufcVf6qjqgA/4EONQYdAZCKMUigErSJAUwQhRzAEtIlAoG8MZ0qhjcYJgBrkKbdH&#10;zAbAylB2GMgLDzrKLunoMm3dnLevHip+bn35ogWuAVOzW+OYDzMLGqnLmhwgHsQy+e/I4P+UZYdn&#10;J6/9wSMfZmYz0ezbWmzXncGUHW3XnbzIYjbPUTZPHZ9TW5+xZsjI+Al3XuZKu1iCObNdWHO6/KNL&#10;R2E85Gkm3AvHD75S4A/PwBWBKIZaE+xpZeAoMmzZp1v06XeucbZHp+jj8y5/uoH33Rb9ouSqLPFZ&#10;jut3MFkHKTOwJeIDxYd3lD6QW4t3DhNHWFsiOGr1Br9+8yVNJXTznL7zZM7RpkPhPFoEpTVxvc7R&#10;8SvKvqWb9fnx7c9EynOshd8fH5NEMddZRtbtYdAcKYNSglGWyHbJbvpkQeiUJa1Wh17hsWWJtwWI&#10;AZtVdDARaDPwQhNuLwO/vU9lyvECcxs1FsUuFDITyrtzCfk8aZ/3gL3AsgoC5u3vadhApNw8WCTL&#10;hdr1SBSj8ygj1kL2WZk8AjrNhUE75Pa/DTXtea1cCwZ+G/e+fIoKm8cwZCau74v2xQp9txLfHsZo&#10;PDr/h/zgaJTuyHPy6c8RsBJABaLgUSHQRWgJ1AmcGEVLQT848iInu7km5DlWYkIQao0GSb+PK6El&#10;nmsYRFCP8KGq2psOJNAAjAhaK0wA5QOlQJdATXu8iuli6CjFW4HXEhA8QRSoBNCDdnmCCE4Pjpia&#10;ZMi4I6fJp9d792NMIPNDz0zrk4cwtxFq0jMbMmTMlWRbUUzzPv+I181F+dvPGQ+O+SXGwCMdNhvH&#10;PHfB7jMeWBMWj8zYwNibO+9NZnj76CNXhnyOivzPsc3P2AwmCRD3mN+H0o4qnsefWdDzZNUzhu8o&#10;gecIqx7fMG5lhLF6T8t3HHeW06FxaCAEiVT3Q6ih4h6IDuCkAYdvIFjIblDWoi4/cPmHf8IHRz9Y&#10;Smf53pVI1iUUOd7Z6qJDo4miiEgLialxUDvg4PgVmYfrTotW6xJni8pbTRQ+eLrdLmkS45yjl2V0&#10;ixKUIkoTiGJsVEcfv+HVX9dxPsZfn2Pf/5Hs+gMf2n3++9v3ePsTf768oIwjfvfNN/zVF284qTfp&#10;FgXtwnItkElET2LKuEF5k+Ha1+jojKau0Stb+KgOzRNI6ny6CN0OjBkDmsuQdqMEnrDJr2JX26lC&#10;Zko7FjYsrhkT58tnuu/Mex/Q3OR54MGlxvKWnFK2OQQWuYdpV5jnst2lMCXhQ/Ny2j68jrInYlP9&#10;MVjnF6bfZ7pG7RPWqphb0vN8GexKrppLf7xn694Qo4bHxRN+ehtkys+jinvuk2E0mQgFnj6eSCli&#10;Z3E+kCEUBHRwRFHEFwasz/iYdRBnKz+jINVflQ1XeG68A+Ur55vgAV/xoyFAEBrBUvMlKniM0uii&#10;QFlLKY4ujmOtiJVQorCiIJR4X1SXfKMGR60OL/mmMmLcigbhk1PPrcPZNOXcA4b/e3Nxms5n2uc5&#10;9rhFh+e6DBkLDb1tz6EF99G5aLJsG573xf3Hkn27jq7dm+1lwcVk7j17bxq4NkwwZqzo8TQt+byG&#10;8E1h4TKnxR0+Y+d4Nl7sFz6H/njICDGR75Xp695MAVfuvCyNh3jzqelmPLgU0z0uLIQRo4ga2a+l&#10;MmyIhlhVxow4xfd7FM0TpHXNURJRy3r0umfYzg0u74MvMQpqacRhGvH66JC6idBoTNLg8OSUQjSN&#10;gzqHzQRbZnR6HfpZj36e8S9vf8IYU9lWlBBpQz1JUUajoghJUnxU4zo7533h6BYenTY4On3FQeOI&#10;q8zy8fKC7395S8eVlP0eSZ5RHh/RLUt8ktJ4+SXNk1f0Jeb8J0Xr3Tts94oQN4niI6ToQSOl2pKj&#10;SrBzxcCY4So6aT1iWJpTYTfqvTZP1M0+zOVVqjBe/7UYc57xIFbygp2T15pLyTXl+XVgU/k91JZZ&#10;5d4b73sspKyqiF9aR7igA8FK2KS31zJ4lmP2AvM6f+wL1soHzBD+HypmHn3CwnWYs6xF+2lZ4/2k&#10;dPfu4ZMRZT6zmzOSn/IeHQIigkYoA3iq46YKAl0BjafpSjo2BwI+CBJk4E9TOf1k2lAE/Snj20jr&#10;gXNN8HjvCN4jwWMExFvEO4wEIhFypUikitxQSiqDiLdI8Cjvq7vjxFb35t0qs0fKuT1yarSdo/zt&#10;8LkxIiw13TZlIGSC7WTFspZKvrC1ZZlCnjEVj9xpeuPY8R65crdM04HMwNRH1qQPWqQu+4qpNAiY&#10;xSi0jMn5oUpsCGthxp4Fgb3CPija9g3PNNky5tVAjT2+yI/jx1ytXtADeY2Wt8SaN3UMTikzjL+O&#10;fCHDKITB7yrBqhodVcf99jecfvVriqxD9+d/I758j+leI+0LpH+DhJJGHPG7L17xm9MTImP42Xn6&#10;ZUFRlNRSz8HhKS9PX3BxccW7d+85Oz+jJ/2BB1iomqKEwpUkUUQIHudKiqzL1cefyEuFeE9MoJk2&#10;edU85rJ1TbssIU4oOiV//OUdtsg4bqRcd7qUIfDqi69489V3HBydEnU6HEee8rhJ7+VLWuoEZ19C&#10;0oS4ARJVxotgwefVqzIQYpDhEVRDD7aRKJeH+ljGCT/y2yysW/myzJL1oMJ3iUy3uXSuTSkzmucy&#10;68Q2yB+04wAAIABJREFUsQRDP/WZNSi2F8Fa8p/TwLPOtuyjcWNVI8ZSeUzKdpZhd1tYZk4848lg&#10;5fm4pU1rUgTuurDWucx61riVHCg2lWZR6/0YQiAFGiHgAihtKJQa0E7xs9JclwUvRPCViQMVqO7B&#10;8JVxwAeNk5hmVKcREjpuJGpiaGwIgBeug6ADvKByyQkSEOVoqMCxMfxMxIsgiIJEVWmCBIyA9haK&#10;fsWj5r2q6coMjlzVgz810u9jDj0PkfFB8k1al1cYFDMdEB56YBom1Gljhoxd6RUWGedPYe98NmpU&#10;eAp9OYpxA/6Czlprx1Oj730scQH4hA1237xONu5VsooX4jMWwueurP/c279vuGWMxxSJ67J73unv&#10;eY3H61b+jK15c+jJ7yWbWInxtXQoGA3KEKnO31WACuCr+yKCD5RBKJMD3jZf45ov6cd1ku8cr3A0&#10;P3wPf/lv2A8/QnrIu26JosNxI4UkQuEw4pBYUWukHJ2egBg67R7ddo9YRxRljlKBKDYYoyiLEoUQ&#10;8FhbUJR9IuU4iqvIkQRo6EBRZny8vuTspkXpFLX0mBzHpVU4ZyiiJhfXN1y8v+ZdHnN8lJFqT61e&#10;4+WrVySnx1zkEaVTePE438WVfazSBNfHh5wseDohQBhcDM5AuBt4xN2G+4/S9g6PPKq8myUQ3XN7&#10;e6Dfh8/Ma9ibR/k+4ZlJj++78WLe8pb2zhsaHh8T9ngvW1vVZmW0g/7alHFj7V25ZcuiPLC+bA0r&#10;OIjNjWeFydawD/LvOrEuo8Ym5ZgH+ZBpUavrKHtLaebGkKeu+AMdIA6CDYJSCquEngRuCBSiuHEW&#10;FQKxViht0EERECQEggv4oCkFGhLRCIZOsBXPGYTqPjdXOduEQL/skxU5uCoyI4jDKEddg3Gan4hx&#10;wVP3FpTCa6EdAhEQKTASsMLg2NnBqxooAu+wpmPKwYWDDMb3xBm03FhnrSHvhZPPGc7zjB3gc9qj&#10;d7RH7sz3a0HnwY2U+fQxnzFjKu0nKdFkx56c2xwoE5Q/C6VfB+Yp9xEM7InN+BwW9hE8Gy4eB+7o&#10;HyZ4ey47JSf2/4rKjnnuyVgswwmZTajjtLJGgwNu30t1d4bRlfAyVDSJBW/RviTCk+Ud2q0zqB1C&#10;8zVZ2uTCOwhCvdcjDprm7/6Oj70uP92cE87OkaxDMzUEVxKlCQenlnYplL2cflYQmQitFR6PdwWp&#10;1hzU0upcYeswIlhbctW+pt2+5LLbp5amHJwc8+LwiHfXl5y1byhcoN54wfHp15xHBokFVUs5aByh&#10;S8/7uMkfDl4R1Rv8vvsTze57XvuSr/tX/O1Nn9Ja8jKjJOC0wZoYpxRWafpRSjuq00fREl2dN3wb&#10;gj9K/xFj+x0l+SDiZSZPNctQvwasehnmsvlsWUe6POZZPB7BPr4ytthhaynqke3Zq9y7sZGmzpnp&#10;2vVKI5nt3LAxZa2b+sweY1mH403l/Yw1YQHmdq/kmCUj4Ra6I29LuMdmT3M0Crd/QkAAgyCAFygJ&#10;5MGDQOk9LR+oiUFEowkVD+4D1jkKF8i9IuARCSCqitpwFW+OswNjRgRZl5D3keBJtIZgSbTDGo8u&#10;NDYozrzn2FtqSvir2PCX4PECDa0JccRZFIEeXJQxyuNOWiKn0n/ZzWLGOjxN5tsFNsm3bNJ2s5+Z&#10;7RkmOU/vETa5v28Sy6pqF02wLWeGh/Qr28a2hur4XVIjZZu9mi8r1WUXDVl24VlVYbGKYmiVcteI&#10;RQxkjx7yNJv1OeMe3zvqKRQWXA4eeniWQWP64j4/FhDcpgoSI0aIhYsezVRReXz5SmjCYyTQ1Apj&#10;DP0QcEpDXAed0lOBsl9wIhFf/vrvcX/zX+iK5v35z9y8/Vf4+CO/PmyStC6h2+L8L+8R/wuxBE7q&#10;DV4d1HHBc+Zz+i7gvCegqNfqHCnFQS1FpDJs9LKMXlFSbxxwePyao199x8/NK4rDL3G9glI3Ofn9&#10;/06ncUhW9rjIW6QinB6/xhQlfVFkCiQXvM3Ibj4Qd1uk113qCqyzlCFQAgWVIaPUEWmUcBjVsUmT&#10;onaEqx1RRjX6omgj9ESwqErQnNX598bZuNA3ZSyFe4N9fkw10C2Q114pRwbYWJ32gfNfEisMk61g&#10;U8rwx46tN2XJAjfmvDiyv+5YTzV5r19XgzfgabyO7J7QVHp0WIpXHNcu7xvmdKxZBkvntYR+YOZ+&#10;Kp8cVCY+VxkzglR8oQDWOWrOkfgBb+09oLgByhBoeA9Ko00EEsjLkk6vR7uMyFwPp8vq2CciwIF3&#10;lUHDWyg8lCXY6g6MNI4INiehQEeBk0j4tvCUBOrBc+ThCy90g0dEEK2paV3xVdpwd4wNjDN3SDhp&#10;LbvjITWdlhPJPf7AhHT39oYNbBYPZbnKWN4lHz130TMe3Kii+JE4EexZdebCJF3BMli2/1em2SMy&#10;5MvIm1Xny4NHV+8XljhmagVsrJ83PYAWNQastOOskHaV4jZpfRxX5j+SjeMe9r1+z9gJpjK5kzCq&#10;NFmXAXRaUSt4tH/K5G7ZM/OZZ7Mf1CmMCh4MjBduYAgKg1D2qmytDE0T8+LolF+ah7TTOugIgqOR&#10;dylaF2RK0/3V3/B/65isfkgeAFtymDY4/N3fE3ptemc/0fv4luzDW17kHb6OhTeHKTZ4Wm3IRVGi&#10;6AWhaTSNNKIWRzTrdUzzmKOXHwnEvHr1NSff/Z7827/m+ltPo9ul/PATP5yf8UEgO3yFkwCtj9Q6&#10;Z/wfjZjXtgVnP5NdvSfvnXMSO7zKsSqmUZYobQgIToQSocTjxGMl4KzF2z4hu0FlV0i/CWkDF6f0&#10;4zo/6BofVEpOPNJnTHg/qb+mCHGj6SfJjLOSPPzD48JSzdi5VnRDmNOjb1eGjb3kMfd5DGyjbmvu&#10;lI04L44N2F0a5kQ2WOaaDBpPZGl/Eth6X8xQ7uxyXGxa+TJX/rOcNxYpa9IXY1HWYUSuHvDKt3LF&#10;gE8PWuN1RPCBrCw5KQqOypIrhL51oCOsKIpQkuZ9cmeJRQgEsiLnvHXNpa9z7S1ZFEESAwfVXW7e&#10;Du7WCNC5hqxF6LcxIXByeEgknpQCpR2vjOFXeU4hCo2QBk9sLV+FwC8CPSAZNs97hvd63Mob43LH&#10;3CSdtN7NmXiex8bluFUUrmMi0VL1gQky2j7zHwtA2JBBYwN5Tuyr501zJeycfHseNTOOlXQ+o697&#10;ggeqsxljxspEnJn5knkvi2XK25gL2XqwarVWtj7uKV3uYcV6brOZ+3jx5+eGufp7g4PijgJmnf0/&#10;KS+Z+HZ2NqPCWLhr0PCD75X/9Kz3ECAS4TgynDabxLWUnyPDpVJIgJfvf+Y679JrHPH+9Bu6oqu8&#10;ohq6doy7uabQKe6kydXxG87++j/hezd89dM/Y1q/4MiJo4g4TUl1CkmKqSXEUhJrjRENKDAJr978&#10;iiQ+4eDl12QvvuaMGj8kNZQ6wFpD1xm6H99CegjHX1JPjznpvCe6+pHm5Tv01Udc95qo16JpGkTO&#10;EVyGsjl4gyiNVoIgGFGEoAjeorQhjiKMEkp3Q9G6RnoJzZMXlCElSl4QlOGtpFTRGW4gGIVPQu69&#10;fppkyJiEcQH+IYF+mhZwmpC/Z+vUynN4HsF5z9q8KBa+K2Xk/TqbvtH9dV2ZjymgFnh8c9hUITvg&#10;6zZm2JjQbw/qMaesZ8uINRtdGpc0aOwF275oJfYl4vypYci7zctHbLIesz4vk+U0J6BpfPCax9hM&#10;55ApGu8790gIwyjdIkDPWXyR4cqSKM85yvocI/S9r3hlRXUvnbO4IiO2JWihVxb8dH3NRTPlQim6&#10;aLCqKr8ooeiBzaDsw/VHau1L0tYZmoK09pLjNCH2BeRtms7zIsQUxIQAURDSAC9E+DlAn+pOj9s2&#10;hjDSpnFZY4SfXYQ1nUroBffomezfInL4iJ5obhvZDOPMxHo9cl7zFltqx0Y96+f2AnvG3uOp9OVT&#10;WR+2HZnxIB7rgJiGHRk1nhoZt4m5LweblcdaajIl73m9Sh547tnYsQD2UOm6l5jByN9hxoffDQSz&#10;MPh+cP/FrYeZ90DAqEDTaE6SGGUULQ2XeChz5MOfOK3VMa++5VIS0BryPrGJqR++pHl9Rr/bIRwe&#10;U9QOyXUCyTE6u6Gfd7jonVEzgY71WNUgbRxTO4xJihZSVEYBaz22sBwev8JHh+S1Qy7Q/NC64ToJ&#10;OBTUT+G1hvYlXJ9BekA90vzK9uHtX4i719RtiVEeqzVNnZAqQ+kc3hZ4ZQcXHipEKYwoBIVGEytH&#10;GhyJGLwKlN4TGXiRWi77l5TKcBY1eKsZnHcst5en341+kQnrwpigOOyLT4ke7u5pCsU7Sacp0Dbt&#10;TTmpLhN+XyizVbGMgWMPN/VlPAAXTbKzZq9hTC5T900ZfjaS6R6OybVhQkdM6ptZ6+msdNOSTPp+&#10;4+PggX7ceTevUoFtVv5z5BEn8XjbVAhuEHPJWmuKdJqW9eQPVZkywZg0NAJIZdDIlaKrFAoh8h7p&#10;t6mZmKYyYCKIKp7ZhIgkjmmHQLAlzgduOm38u1/ovI4ok6xix62rojE619C7Ie63aWZtXL8HWQ8V&#10;LBzWEa04rqcYW5B3bjAEDn2dQqrkRoQ6iq4SmngyINOm4oGHx5oKI30QpvAOYcQxah6M0GvieF23&#10;YWpBx4976Sd9IQ88A09nLVrCYWZh7HyDe8ajxzpCqjaFTawFO2jT1GPMq7qYz1dRN0dnLNtf98i5&#10;QYaHzWb95PEQw7pr2m7KU2CVi0A/OzwCukxkeje57ozkPRSgxpXndyo29BYLEPyn9Le8+SQjYgDx&#10;WAI9CRg8sYBWArYkXH2g17nh4M1viE++qIrXMaiSEkVmEtLDV/yc9Wk0j3AmAVMDneKiA5zEFNbh&#10;Qo6oGB8URenIckvqA/3CYoylBqRJQs2kXOtDWqbGOww/SsChQSKINBxE8PpXcH3Om/M/8+tIaFy9&#10;I+5dcSAOLZ6iKAjeIcGjqewOmuqixiABkcoeoSWgFRgFsQRSHGmAKNKoJKLeSHl5mKJtRlFc87dR&#10;jVpa5wdvuPSB0sPduy4GtJ6lxAoL8gKT1osHPdHm1WYvKWA+pBhcGqu67G0y7b5giT5bd7N37TC1&#10;zvKm5bXwdrTu/WvHY3XrxU+wKszFl014Rphi5H8gm42yIFP2hJ1281NYD/cBi9Bx2UE27rT3CPjl&#10;WVi3zLXS/B1LeHtM62jGozz28PvKoGG9xyEkcYou+qibM0qjyOuHVRLnoWjTK/qUrXNqIqA13lts&#10;v0v2/kfcx19oBEhdQDuHK/somxG5kqgsMdbho4Q8gNYKbEwcPKJAkogoMTSc5bi8oQx9XKiMK0kp&#10;nIacryTgg6NlSzD6tu53Cec/tXEaiSbSWO6+ytjnewk3NIaXjmbdc/3ERjEtAmnOZ/cCT7qDtowZ&#10;tHyIzDvVbe0x/z3PXrevU2sMg8iMWQ3a95ZsStm77rSBiTexry3/RRLte59uAbu+qGcaJil2t1b2&#10;uHLzeZxMxx4JbhPH8oixYFMYHR/jY+V2HIfKiDH8I1RyyfBujImXVocRGS3QJ/AxeL4rc6wEvFKQ&#10;d+CXH+hEMf7gFFs7GJQrYGKCK8lE+Hj6BeHnPxA5i/euuqTQB4L1qBDAWUqbEZmErPD0ez2C10S6&#10;pMgKIhOjRTiq17gsEkpd50xHvMfg0hroBDCD9nt48TUUfeKLv1DrX5KEDnUKGsbgg1CGgA+e0ls8&#10;Di0Qa43XGq80iEKp6pipSGkio4iUwoigJdBIIhppytFhk9OjGmXWJWt1SewVX6tDXriY/xoSroIe&#10;0FCNdgi30TBDOsPIvjRnRMbGMI8lYpKAs4m6LFrAnu4nO8MerY+bxC66fdpyPxFPhP5z8UWbbuu6&#10;+Pd9diALc9J6E3heQ+fHJmi16/m1z1gwQvX2tyX6aaLcNYG/DlDdKzH8cshLy+0zmXcYUTTTOkWn&#10;xU35PUnvilrzAEKgUWTUel0kzyitJThHqTRppGkmhi+04M8/4rpdsA4jmkIU9eMX1JsnJEpQ1uGU&#10;pptllK4gFkHbgn/74Y90/uDQjQanr76gdnhK3aR4rwg+oErhhRS80UI/BPI8BxUNIpQH7bh1fBrl&#10;WUd42rmG5LgcNN4n6+RVHljb5x4PKyhun8Q8XaQN+9beR7KPbauam+yeuafTDvtk3Xq0hZuyYtsf&#10;CVswxzFT+9SSLQzITRZxGyYzUsg85FvZeDHvbzsYlZui91SH3z3daO5Ua8I42QVWDZF90tiCN888&#10;mDaeN60wuWPIGC978N/wGe8APzKeBp+VgFagdPWsd4OjpgaZBgfiiYKj4Uryos87hGtvq+OcPrwl&#10;+d2/p3vymr6OwFmwRXUxYXAg4I2BOK7upcg6ECnQDczgOKc4SqjpmJs8Q0cabQyCp9XOaAABQYuQ&#10;KMFEhjyucaVrXEkMoqtyvP1ECKVJDxvo8y7u+i0+UVjt8VEdpTXKGHxZIFrwIWBEcZDWKBByIIjC&#10;KIUWQStBUX1OY0MjjqgnEbVYYcTh+h3qyvPbo4RSO27KcwpO+L8kGdBUfeqD0XB9PJOFrm2sN+Pz&#10;ZtEyhway9dXo4fLG3t6bVnu6p+wFtuxEsa2u2Lcun2jg2BS9NxxpPMRMBdSDCdgbKWsiFuQZxpfr&#10;jZN/A4XNXAr2bULtAvtOg4WsqJ8fZrHcS3ftlAyHkRl3DI9S8aSj0Qei6ChNroSXts9V55xw8RM9&#10;hNQ5Dpyj4T1KNDap45oneFGkieHbV6f852/e8OcP7/jj+UfOr64os4J6dMhX3/4HGievIRZy1ydz&#10;Ft1vkV1/QPIbLm+uodPhp/NzLouS5OCA01ev+Oqrr/num2948+o1jTSmZbvkrRodE9MaRmOowcXf&#10;t3e++Up3cocUozqURZUo8+xfq8h0i8peCwyOgYPXwukeDZ7CerLC3vkUu3TVNq19Td0y9lXnuC7s&#10;2ig2KN+sXpEVMphnE5o1EPY4eme3ZS6b6ZaEwame5Oss48Evdo+5PCz2oN6yKOP4uWGaUnib82fi&#10;g5urA8w3Fny461g1/CC+UrgLgK+MAsFXf34YUl69RiHQdI7CFnxwlk6/T3T9kTJOyb74FWVSrwwZ&#10;CLhyYDwZKLxDgFoDsTnSa0E9Ad3EGIWJFPW0zou0xg83b1FRQpyk4Ata/YI4iQhKoZRCJKCNpkxq&#10;WJVWhgJnwQ2MMGoYeWL5D8ZTC31C2UHiBOuFwntiE6HiFJ9noHXlYyaKehKDC9X9GQhaFLFSaAGj&#10;hMQY6nHCQT0miTRagSsLes6SIvzVF6d4H/jh8pJLU6OhFdobnBsSXu7S/s77BZ0VwpTvt4Vb4X0T&#10;5U8zDM73GPA0ZLGNYYdG31WxB9vwQtj4Pr1B3mRtvNuG97+1YIE67mwMrtDX05LNMlQ9BbluGp7Q&#10;sQ4Vxr3ePzPM6s+ZdFnGyD9BoR9G6T8wBgyjcWXkuwC1yGCIsVmPtN8nDYGyyOl5j+iIWBSH3tPD&#10;EaP54viQ//y//D2vXhwiH78kfDjn8uN7ri4v4PyPRPaGrNngRgsZihRIEJpFwcVNwe/ilLLWpNW9&#10;4M9/+pEf/vwjp6d/5Mdvvubvfvcb/v53v+H1QULv+JBLX+NnrQdRGXrEkDGkz7SoYZnwftkJNNYn&#10;Mv7d8Kd5tKsb4HWWmmefA7M6D2F2Ja/siQ7nMeOZfM+AB8fBbi8AX9VitUrynRq3N7HAbaIhKxg3&#10;9sIauWgdlvXCWN9je4+d3LXxGIg3qY5zCHoP0W7leTSNqV7VY1q4G/0xGqkRKqMEanAGrp5clLeQ&#10;ZWAzsBbSQ4hqgyjyyjCACvi4hjOaI6OJvMXenEHrEt58Rz9pVkc9hVDlN7x0Ynh8lfcQ18i6PYIt&#10;qt9thooMB/UGTdsmdxYjQoEQdISJDIe1FOcDRVCUKKxUURxHvqTpephgsCquBK/bq6ccYnPCxTvS&#10;rEOkFVEIRCZGKYXWijgKiAQC1ZnCSgsETwiB4D3eezyKOE6pGU0ziaknEYlRJAoMASOCESFSYAQa&#10;BoL11Cmpi+O1eD5KoCVhYBgS7hxHMCbk3u+cCX060u33x+ySrjMbYfSXESJl5se50y2UdgwbcuTb&#10;OuZaVnZs1Ngp/eYt/CHaTMtnaCyev0Zrw1rZp3U1YAuOMytj1b14G5jAP6xtjI3tA/u8vs3Emmgy&#10;D8u2DSzq8L4XWLcBc0Zek3jzheixCIHDhI8Dhf8dXUYAN3jIuYpBFEXQEX2d8uL1t7xIYkLnmqt3&#10;b+HmAnxZJQ4ObcB4gRBwtsS7Lr1+G59BTZ9w0BT67T7t8/eUZz9R6kCGJwtCXxmO0oSjekxsDFd5&#10;gUVopnVObCALgZt2xj/925/40/tz/umPf+EfXr/GuZirY0VxnENIq4vkRA0uAx+2d+CgNORb56LZ&#10;jN/Hh4mMT7oZ42iqTCabk4UXGld7qtyfqw0PCswT386dZpWin/GMZ+wtdmvM2CUmLlyPwZNrEra1&#10;Cs9Bn70wYsB2DBlrrsJjhSzDxD0h4qwy5mVUoRzu/zYJ9+6nmKf8Zes4NufvCE4jgsWdy7+HgtdA&#10;+DBR9buzn6IurAMcFD24+Am6bfjqb+G4CRhQBsSD8bgopTQRx0ZzlLU5uzmnKAv46ndVXm4g6Lhi&#10;4NllqI6AEggWTErbA2VJw+X8HXCghWY9pZ4bPrbaKITgPTaAMRHNNOaqm5N5yEVTShXE2LB9vg2e&#10;oGr8EAyoGJRBguUwZPxvUpC0zmm6glqaovBE2lTXgwSPGchoLgyO3RKw1mGtw1uPtRbthKQWc1Kr&#10;8fKgQS024B3OlSgcJigiUSRGV0YNCXjlSYwQ60ATT3J7YeIEw8TQc2/ilJ3mBTfaz5PGyBIYCuT3&#10;xu88yr170ugSFVhlDVrz+vWYlsN52aSpNost8Fh7Q89lFV4PPDR17u4Q8/q+PNj+TXfeMnz+krLB&#10;wrzRI5FB1t5Fzx6s97Brcjw0n3ddv11i63LukNeewGeHUV7PV3wvAbxDMBwq4Vhp3hHReP3XvP7u&#10;r2iGAvP9P9J9/yds+5q81yErLLkvEK0xOsK7wMXFJf/tX7/nn/70nrNOHysW6xwGg/KW2BboUKJK&#10;h/WCHB2jGi/wPnCZ57w8Oua3L7/ksF/Scgp3dIJvNnFGkRU9roLDlo6bIqNre+DSqu46HkQ7D+5+&#10;u43UEO4cozUP3W4vEx/BXEvsoowOE9b7FcfJRobZI9hf1oYdOXY84xnP2Co+X2PGxla4x+BltQom&#10;bPBrYezWKcTtwe61lirsQTvmxcyjqFZR9i+fdCtYx9i/VfrJ3c+TsKjRaF4F09TEQ4FpNAMZ+RtA&#10;ya1y/jYywznIe9UfBlCfkpd9yG+Q1nv4+CfC9TUUObxqQ+MVxAeVV5nxmKKgIYo0eF59/AtnWZez&#10;w+NK2PGuysvbypgRxxA3QKdgBWwOUZNQO6LeueKLs585+vb30M0oij65LbHBU9oSrxSCxzpP2wb6&#10;eUbpLEEbJE7p3dyA1Dk6OOBFesAPnX5lLCHwJRn/UXf4X19q5Dym1Yd2XlL6QL9w+CDVsVIKtFYE&#10;quiMQMD5yohR5CXWWYxRqGD59uUxR7UY5S1l6elZV53GFQJBBPGaKDFY7xEgTRMS0Rw4IfZCJdgO&#10;ImSGd5bcXgg+bYBMGyiTBs4C3uOTillZoNyAAWPf15t9wSQ2Z4bD4r1nN1GPvcAca/gai7nFPQXK&#10;HvCee9c3o1hmUE61zk15XO6+PvYjOjeuwH1oIXnGTvHcLSvMgUXWDpnCL41HDYz9CdzemTE4firV&#10;gtGBnljKeo1a2kCphP+fvfdocmTJ8v1+x90jAjpV6StHz3vzHmnkhgtu+PG5oBnNnuDM9HT37Xv7&#10;lk4NEcoFFwFkIZFAJnQCWfU3q0Ii4OHiuDrSfaBrFG/+GXn+I0mZoXsXcPaR3tlHdJFhrSW4QCgC&#10;6aBPr3tBr5eC1hijieMYXW8jcQJJjaM4QSmpjnO1Gc556s0GP/78M0cvf+JU2rylzXnriOsoAZdR&#10;u35Pev6Wiw/vuEaI4phaZMiDEMYjTgIQFHfXhxEd7qHtNDre8YORiR/H81qCcV3X9vttvk3BuExx&#10;H5G3udfuWEetuzp7zrbci3nF32/YeZjNTMRdHwn3tXlBgWWhcnadLnNiY0LNOmi/CrO5qAfdGotf&#10;fyaPh1vRBrPSbKUm+4VFaDKnU9Jimc3LHI48pMbeF6mOXFLDeeTcl/sy0h4MetC7hEEXTITWiuj6&#10;A+b0V+T6lEzHuKENJDwD6r4yZiiLSnsYgbLI8GefqmOlnh0NDRgl5Bmk19Xl3wfHkNRBHGI92pZY&#10;n2EItPMeJ/0u7ZcvkbyH9hZtNJFWBOuwfoB1jgxFft1HFwWEgNIRYhL6vc/oRHEcaUK9xnH3miwo&#10;nCg6vseP4YJ/OWxz8tMzfrXn/MHlXKWWrnV4HwjBExmFNroKVAngQ8AHT2kthS2xZYnxQp5mtGox&#10;rdgQrCMKgleC9YEQAoqAURAbjfMBG6AQQxE0KgQUfixaZkwwCyNPpUXX2lG0zdi7q25nt+rxQLkr&#10;Y47JsPB8+QZg8XVrLeNmF/CAse5RMU+Fngg/ujIeMGzI5Hr3wNo5iz++L0pDJr7smuFjq57o34wa&#10;37AKNiDDrzwU53EOWTC/8QuyCUMDRhgqeSunlSg4gsu5sim62eSgViN2joui5KNp8q79ilIbGjbj&#10;8OQd/PH/RX9+hw8B6z0BQ63W5Pj5C/SxwScH5PUWtA8xnUOarUMa9RZxZNBln/5v/0b613+l8CWt&#10;uEbz+IjGm+9R8oyLvMV/Lz3v04x6EP658RxrSz6fnpErhU5iOkmN89xib/jWcaepyc978NB6devn&#10;RaPCHkorXxTtywQArifR5vHo1ZjFTD4Bj5lHp+0YnpqKeK26k2/YGsIsvrr62FBkxmOPhHV4cq5J&#10;uT0rzY44zy2ErXXrY42fJctdW3Ufe96sEfvclEcJIYe5FoR5q/aQl/S9RS1YyCiMe6ShFxkaMgLF&#10;v0qPAAAgAElEQVREMXy+gME5qveZ6PQd+vqKdlYSBtcUNoVYc3TwDB/HDCLDQBy4QXUklR1Q9C85&#10;Ky1/vbrmAkVhakAETlUbnFXgI0Q0UXQAgwzf+0CSpzyvN3nbf8d37pqfszNO0i7+T/83zfScKL/G&#10;5QNsb4BO+yRi8M7jgLoW0IpYKyICuszJvaWlHK0w4Lm/5lk98DZYLlE0+n1Mekajb3h58Ix++4wP&#10;5hISC9aTu5LgHGipQviDYD1YJZUhwnvcUIDspSVvy5J//fNv/MObZzxv10iSCIPDeY8HtDG0GjFx&#10;YqjFCZ+6OX85G/CnhufUl+RBV95sN9EYY30axgStWQzCPGNiY/NkQxvjPq9JTwmL6pp2ot+mjf/t&#10;1+IOVlJ6L+F1eu+7O465eO57DFSTCrBpeT2oRJtiqJjqPbxDBo2F1/l1GdLWeFzLN3yFWIOQvdCw&#10;W5dQP025Pu24HBlLK5UnkHXDnyJwFpOVtK7OaJyfYrOUellSE6EZ16g7hygDSR2TxNTLLqUA3uLw&#10;lEFwtRYnP/0DL1/9I8Ecc1V/gTTaSKNBHkX0qdLHwdLOr3H1FtbERN6Ta0UZGVxk8B4UjjiAUQan&#10;FWlc4/wKBj5QhECJoq8NDvulXTdHRI3TdtzYOWY4uHl2D2b+vM61diyveXmddRoxHkx2X4Id2XMe&#10;DVvcZ77mLW3TvjZfM22/UjzRY6amMRXLjO4NzYhZDga7to/s04KwaF13ZqHcFSKvoth4aljH2vEA&#10;bh09sWY6z2tXXdpWO0XLM358UaBql9KQ1JBIo5od2kmNw6hBzl/I7EfCMLKgFSfEcQwSuEwvKIoB&#10;tvRgFCo4fDngshjwW/+KS1GUXqMvPqEHOUrFeOtxwaPihJMgNHpXDN7/gu+ec3hwwIfPfyRWKYcm&#10;8FwprvofKHtX/Na9wucpCZrvD4+4SjOyIEgUQ2QoFCRKEXlLHBzKKIzyqOyKRDw/6IQGcBWEIBZT&#10;Wi67KWftJmeloZt5UIpGJARvsQGshyAKQROCwjmhcIFBnpM7h/cerMdmOX9++4F2zdCIjmgnmkYc&#10;EYKr2qohMRAkYB1cZ4G3aeAXI7wNjr744f0hI0PGmFR1E8I/LgyPd96Url5qiO6Qxf7eOTHv2rcr&#10;a/W+Y2QE3ZGxcQfLKkSeAuaZ8MsS4J515hYW9ZSds8jR93mG3VLee/Mqm+asxGMeT7XycTpLpLs1&#10;PJZs86POzS3wjfdlvTPL6RbpsEns1Fia8exG2R8q5x9nq7mjh5EZztHIc3yWUVqLBI/WhiSKaRQZ&#10;2jvwjpqGQ6Ppek/hHF4FShEyU0NOvif3DX6VI/6sO6DNsLxhFIhUd1t8Z2JacYIxEaUtKUVRilB6&#10;i826SH9AxxsulKFvYs61pus8xgeyIHSDqoww5DOcbMb3hfHfp+0rE+8/9hBcuvw5Xnzstj0qlpEx&#10;HolgX3U/LYFZ9Prm4/ANU/BEjRmwk6P8oSpNKgy3KcTsILnmxg7ZqXan0HWUtUPKyH3AIgqAtc1t&#10;ufWx8Ku3GAOZ6O4FtT6iqn9qeIG3zSG9ptk7I7k8JS5LnHNI8ERGY2oxiRUi65GrC0K/S917DrOU&#10;y34fE8ckcUKkNULg3DmcNiRJnThp0BBDIppSGQb1JunRc97T45+CJU7POE+veKscuijQsRCGoffG&#10;lZQSsHjK4EmiiOfHh/irawZXXbJ+TrNeo91qVJdsB0/TKE6aDT5lBaflFVHqadY7GBPxXCviOCI6&#10;OOK/ZY63YvlcCKdENCUQhZIggvOeonAgnmYjQUuED5AVJZe9HrlzJFFEK6nRqDUoXODT5TWxCpw0&#10;Yw7rCVoFPB6cYIPHqgSNcO0SBs0OA9PmLNQZEA27cGgsk2F/3jp6amTomHIEwiyv5DD+ZR481sYi&#10;K3q77fOGuC+Yl8ab2oMW7ONdGxIb5Q/vbA4r5DPP8zW1ZR1Opw82dR2GzgWsxNs2aqwUcbcmQ9TW&#10;o2P3AAvJj0Ms6xG+bbZ/Y929hBy9C0PvzjS657QJGX7ivryoNGhDS0UctY7I24f0HLh6gyypkWuD&#10;95aaaEoRjEBdGVIg8x6nhGAiVKOJUjXy3FBYqqNcCSgxBC8EGfKU2mAwRGKIlCFSisgYojhCG0XA&#10;4suMyLToKEMugd8ApTR1pfGiuOFH79zrNjSahLE2w8QaMYo2nmbEWMd6xHxzaW3z5jGMGHsq66/7&#10;0vV1YAeq8PRwn65jT8fuN8yPB9bXp2vMmGcx2eb4X0rZOOOldQg13xbbDWNbBN50OSu5Zj8RzCmg&#10;3zk+Yh6GdFFha2JFn9vjfEYZaxk+E15SIpUxQwqkyGhahz59hz79nbhI0c5SZjnOWizgjUIAHzzW&#10;lihbcOA9UUjQLkdUdXF47j223iIkCeIK0rxLVpZQb2IaMQe1iEw5lC0RX5KVOb2e56goCQF6XrjS&#10;vvI6syW5d5S+MmhUdhjBekuaZxgjxLqGCg5xBVLmtL3lo7UUSoOzFGWBS7tgc2IdaMWGQenwytOo&#10;H9LoPOPy/B2KgtKWWOtxvuoHUQYVFFqgKC2DNKUMHoBERzijCcpw0c+INSS6TacWoQngHYXz9HNL&#10;TzyZRLwzh3xuPuf30CL1McELBEcl4PqhkDdDgXhL4HtgLG7Dvjl13qyz0C17zI7wFJbQR1EyLmv0&#10;WGNdd41f2opie9VGr8nouapufcXi789sHTSas5LzRHQsMyzWPqeXUCzt2vxaCrKZ/XEV2qxig1y6&#10;HYsY6pYtYwGMj++57qxZuIAFn0/DugykQ/5bV8aMJIlouiNoH9HLClytThHH5IAXqGnDAMB7VAho&#10;UcPTYgWvNcR1wFO6gPXDY0uDJ7IlTqjutpAqEiQSRRRAQkAF0EqhlUJEqnvhfIlWgbaGXAJX3iFa&#10;47QaGjNGRtsxctzcCzLmkHPnwu4x+WyuaM8FaD2tqFlpJo0tM8ualseU8p9acPCdNj4FhniIR++X&#10;XbFKrxOr8o/73PZvWBTmyc2BfXAavRdzKkC/YUewzb7Ycr/LzC+Pc/TBo2JG+PKyWHQO39cXc2cw&#10;p3AZpn2ZUuYoxH0kZAQ3vJQ7GwohjhDXyX/8F1TSJBy8QF984tBm6Ktz7NUZNhsQG01cSyq1u3WI&#10;D8RJncbBIV4LIcvQ/R4hqtF9+T3+6BlJXANr8UWOrTXRB8+Ij15B4wCb9lDXA+r+HJv2idI+Nlgu&#10;VcAqj4QCwWPLHF8WXA8y/lp6etZRlAXWO6671+S9Lp1IY9OUiw/vuDq/5OT4Jd91Dqg1aigVuLrO&#10;6NkBAwsRNRpRQmkF2zjBnpScXl1w9vET2hbUECJReOB6kJJEEZ16nUYcIwFiZfDWcXndpSfCIIvh&#10;pMPrkw5Hx0ccH7cwNmMwGJAXGf3c8y5o/pRE/Nk0+Q/V5n/4Gl+89CYxLiWOPQvDfl5Gdh5luwru&#10;yDjTjlNYsYxNr53zZP9Utu1dOs//FjZA4F3ss6156I+XucrLO4y5q7krmqUHytw5ss9h2Ni5Oq+I&#10;densHpsuKxtmpvGMq+S3Bszku9ccKX0v5iwrzMmTieKLkv+2QcAjOGXwSlOEgIigJIDzeOfINDgE&#10;5xyFLVHagFJ4Ah4h6BhizSDNSJUCFUFQ5KIqw0Hw1aeK8MpQAMFZas7hfMDZgHMBh6Y0CYVorFJo&#10;LbSCpa+qaG6RMUNg8MNPNaW/5MunyMSz+Ul7F3M6rE3OiQfnyApr3rrnymPPvY0pFcfmya47KG+9&#10;oHVWchPE3SQR173Wb9LpY1U8dS+6hyD3RGYs2m+PSa9HX6TXhSfTkPlxr1J3yqCa2/lyn2m5xbov&#10;7bn1tRs3HsDcxorJaI61VWBKfnMqIecRxm+8REfC01B6Cn7sXwBRXLZPIGkiz3+kNujSKrrUT3/D&#10;//pv+Pe/EsoCHSeoKMF6yJwnTxrUT14TJTH+6gIyS+vwJUXzGJc66hefUXGEjmN6XrjuZ2T5R9qN&#10;HuJydO+CzuAKKTNiZ4m8wwZLH0tCSaThIDbEpkbIcqTIKYuSvCjJrK3OHjaGEAJZmvLrr7/y//zx&#10;Pzj+7gfefP89recveHlwyM8NIRPICoelxIvhXVnwWde5OnyBefUj6uIMX1xSWkvAUnpHVhbEUYR4&#10;Ty2KiLQhSRIKa7lOe+RFQWFrHLYbWDEEk6AbbSIbgYVsAN0Q+Ohq/Hff4L+FBu98ApiK9pP9P9VA&#10;tSRkcpDMESl0zykJc6Vbsy1xrdjFOm0aO2vQWBN2sk/niJraFOZaNtZl6F9PNqvnNe+i9Q1L42sg&#10;5TJGwV2hyzqUhLvSlnuxBr5oq5Axug4V+6NjXkf7cvC4ECiATKQ6njQ4lPfo4PHOkjuLE4UPVZRy&#10;EHVDBR8CLgA6BlWCkuof1R0ZVRnD6F8BJ4IVIYSADb66/80FcIIjItURhTaIUjQFAoF8aMxAQIIn&#10;CY48+KE44Yft4jb/N34p+I0cEobiyBb4klXH88bmw33Gw30a2ytgk9N4q+vYLi6ayyrMd60tu1Kf&#10;ZYwty9T9CRk67pnf6ztmapvGj10Zi2vFk2zUdMyt6N1Bz561Yg+MFnPnf08BT1npNRPzaF/Dw0lW&#10;wbR8Fz5/e9buMRIehkcY3QhTuvrNu8og4CxcfoA8JThLjueSQBQlqDhBIkPwlmASQtQgoLEBLoMQ&#10;ZQXNLEf1UxSajmjM9RUDaymKFFf20UbRqDXxqkY/KA4jhQk5MrhG9a+gzKlFCcorFJ5aBC8PmjSw&#10;/HjY4rgWM+hlWCf88apLX6APFNbiRBCt0UrhnWWghNO//sLv7//Kd+0W//nVC/7P//pf6TQaZInm&#10;wpaclgV64FG+RiMoDqIGz198T1dHpP0uRZlT2gECGK1RRuNCGAp+1b8QqgvNgwhead6eX/Hp7Ixm&#10;rHl+eEBcb+JMnb5q8Fm3uTKH9ENC4aTykhsJdyKVd9vIc2kUgTE5MOYaf/ckmus4tdGwmcPwsS94&#10;tPrvCOHmXUsew2tuFewIeW9jB+bN1H5csjI7SWPYvlC+L5NiBdw65mf07FFq8viYy1FkGxVZEPMq&#10;CXex7nNjmY3qHhl11lgPS26IYfKdoaJfjRxXhnz4MIkesuipQE+ERGm8s/jgEATnLS4fEJQBoxAd&#10;VbxoGAZW++oIVGegZiJqznPlSxAwovAh4IOveH2vCN5VJ1wZjQ6qCtgIgkITVESqFU4Zagqc8lwE&#10;6AhkSvBAh0DLez57TzFyvLpp8xjvesuYMUZPYehAdc8ke2h53ydF+LIOc0un2UU8EMW97qjxjWHD&#10;BW28HVMK2Nch9ejY5ia6jKHjkTf5O0cJVvvA492ZIXf+WBP2bQbtNfd3P77647CekLFiFTypcTAy&#10;QOx4m9ZZvVneTqPzbGXoraUU6LEtxZXgy8qYcfERlfbQriTLupz3zglnH2HQox7F2BBwPmCTOj45&#10;gqjFoLwmDM6Ish6agrT7mSIElDLUgqfonmHLFOsrg0pNFGUSk0eGhhZawaHFctBook1CJELDBA4a&#10;CXUp+ZvjNq8bdd7LNReDAq0CIXh88Djv8KE6hTHWmkbc5Me//VvOry7xeYbVmktr+fPpKW6QctXr&#10;0Q8BmzQ4LQJ9qRObhLYPFL6kfdAhrydc9q4R8eg8UIsMiTEYraklNYxSlNaiRIhjQy2JiaKIvhU+&#10;XQ446/ZpHeQk7UOijsIcP+P3oze8NW1SYrAWlOfGmLFVzdE8WpolstlVbNO7buewQN/KxN+7zp7t&#10;JPkfm2hTjJ8r6vt2BzumoV2nImZVLLuk38cb7fRYeATsEz2mjc19qv8mMLkWTu53M/GQA8ASm+U4&#10;yxcCgcCZcwycIwTPsXMEW+JtSVBVZEWwBZjK4KC1AVEopRAJOO/J8oJcBXJUdT/GMLrDBMGGgPeu&#10;sno4B2UBtvxi0NAKoxRaabyKGGiNUppIAnU8R0ohSvFBhByoEVA3jjeT9Bj+d4e+IwceGbN5THs5&#10;3PnzQazgc7kR7LrMuYvYWSPsEgXuW/evSST8hkfCndNXHqca8+IJXgC+6Rm/rh7dt5VpTnx1G+6W&#10;2/u1kffJYsM7w1QPpUUw8vKaUc9xL7FRGi9VpIaiCj93JeQDWlefSfoX1GxB4kvoXdA/+0jRuwZr&#10;KZVGewcKcnEM/ACC0A8pyUGTqG2w55/pZhn91gE1HdPMBlhfonyB8YGECNGaWhSTxIbDWsRRzdCO&#10;hJNnJ6h6ncgHdDrg/cUlhQr0EXKlGQA97yl8qIwYrkSCI9gC7wokOGKtqSmhbQwHh2/44c33vHr2&#10;gvfn5/yP92/567vfydIBRgQd12gfHvPy4BCjNd38isNmi5NOh2cHDd59Ej6fO7TS1JSmFkWcHB5i&#10;bYl1lkgp6lFMI4nRJqJ+/ILjV//A58uc961nXDePGdQ6UGtzZWr0kerycF+Cp6L/zX0m8qW/xr3Y&#10;GOu/KV2/8Fh5KM+F8n7II+SRteJrX4P3fFGf1R173qzHx7bG+JKC9d6cLLAEHefZO1eKLp/j5cc0&#10;bExr/kPKia+O9/+KsQ9dvfB4nLDQrCWifEoUxtzsy1jCO+lHz8d49FGURAB8wEvgoiwZFDlHrkTn&#10;A8SVeFfivK+cj3wABVoJsQiRjjAmQrzFOk9aWPpx4NQ6rn0AdMXbe1+9GwBR4B0+T3HZALEFJhbi&#10;WGOMQpQQlFCIIhGFkUBHQZPApWguEQbAZQhoATuKMJFx/nXO9XJmsvF+2ANj686upbtWrznqc5Pk&#10;sbWxC9Ju10i9KnbFuLFMMMJTxzxjbVqanaHXfXdmbKkC+4d9rPMGsLOb7brxCO38Wki7D1j7ON/i&#10;6j/1IuV5mD+5/fdkPjffJz6HjlswPLfXl0h2TTu7puUyajgMFmcUVhRBGZwOWG/Jy4LWUZ1m55hC&#10;DN1BDzod6i9fc+Adfftv5ElO+Om/UGt0OLz8SF+gpQoipXA2kJWOWrOBiYTvjjv8w8kB37cSdKIZ&#10;4CnTHKc8Yp5xkWf88fSSXz+cQhCatQa1ekIzz8jyHCsQBYc4S2kr4S+/uuao2eL46BkSt/mt6/jj&#10;tfBn85yLpkey3ynO3xEZQ2ELojInSWK6aR/jS143Yl69OOCYjD/6FCuGer1FrdaBBhQuo3SWNE+p&#10;JwlGFNY6CjSu84J+vcFvcYvzWps8boAykGeVEKu4fdzAzL6d+WXs3UXH6PgxAA+lmyevecuZoijY&#10;Kzyhhf4+D9X70q2l4PuwDuPaFrGVIb2mRu8U7VYk2DL7/Dbbvy1BcpE2PbSXfMM3zMSyhobJbDY4&#10;7ubNe65kEwv7rbynhiFMf+/WKxOGjtFddX5o1BAP1qHTLvH1BSobEPKUwpZkkcIr4UigDIGmKzG2&#10;rJx2TIzYgHOetLSkRc4gzbAOtKnhpIqiyELAjo4xzQvCoAtZivKeyCgiLYgEglSOVVoUDRFaEjgQ&#10;MErjBWqAhEAexmkjXz7H+b47togxGWR0b5+EMXJNOmXJ3eiNx1q6dkqHskt12RQeQ15Y5xqy75DZ&#10;X9d9FPmy9FxRnNgbrGu8LZLPhmn3SMaMr2LmPj3s1Oa7bjxy254yafcKU4SGVcb9rngjTFZgZeXI&#10;xFFGwVWGjBBATFVACJD1UK6EYClcQVFmqFDixYMGQfA+kKYpbR1z9OrviQ5e0333K7z8ATl5gbr6&#10;jIrfc/XiJbUf/gs9k1AmHd7UEhr99xRXZ4SypNmJiRoxIo5Gp8Vhp01bQ1pkKBxlnlME4fWLN8T9&#10;Lu8+feA8T+kkCceNGj/WahwfHXHZ6/Pp82eywYBYK+Ik4fj4hMPvv6fROeKiVPzh4yX/8/dfITmA&#10;QtHCIFEMBweU1lLkBdeDlON6m4N2nbJMOe9dc9DUvDpOUNIm94pShFwKokaDg+SE0hYMej1i0TTi&#10;Glme0/38mV6Z0K+/pPz0V2qupB7FFPUOqfWE5iEcnEDzEHQ0PMN47CL2WxEN45Dpj6eNiQcVV+sw&#10;ZMwqY9a745V79Im1AJ7oYj9vs5aWKRfxwpv1YMfGyZ3qbbJ++zzu1kiXR+dj19SWx27G41fgG/YS&#10;M8bNvcNp02NtA+vutLtipiecSDDU2E/6bdxEYIwZMcYV96OLLsY+E2+ppz30+SfIU8j6lLYgjRNC&#10;8LzEU/iSWlGi8pRIFLUoxrsSbx2DIqekS+j1qXtFs+bwUURTebzzZF4qvj/tId1LdJkRK6gZjdEK&#10;cIRg0Xg6qrojoxM8HQKxMfTxNILHBM9QgLhtzBD4ctfbBG6izyedq5jJ6n6h26zxNFHOo+8Vq2KH&#10;+J2F72vcFDZt1FiGT11z/lOxrvZuYE7cOdJogbpu1alkznVj/gznSDPNkL2BYjaNqXVYUJcQprwz&#10;/LolY8YuUPIb5sYub+Dz1m3mYrgjbduRanzDQ1jg/JRFox7mLm/xJNPLXvH3BzEUrIJUIewI2AJv&#10;C5QItSRBGaEssypqw1s0gtaGTBn6SpOaiH6tDQevoNbhrH5IWlp0vUP94AWNuEkvrtM/hhf1ks//&#10;/hd0ZDh48QPPXv8MISO9/EjPDvjl8xUXwaKigMSGtPAUpadjEhoN+PnnOmVZkPf6pKVFlObk+IDv&#10;X78he/OKot+j3ajz6uURL56fkA9y/u3jW/7Yzflzv+TX9Jp2/5pGURLlKU5FNN78Pf08w7mArjdQ&#10;B885rNUo+teoVoLuHPOq5YkjR+YDA11nQEIzjolRSC3C1RO0NgSgV1hS36MMn2n0c05O3xH7nHqj&#10;Qdk+5mPuOHv2A3mzBUpXxowwDJEZ3WkCXwTDeTt6LXzvslzXmJHs5tm87+06vi38N7ivyzbm9T2P&#10;kWyV9Pe8Pgtz8SqbFJZ2ESvM5V3mX/cee0rbPa3204M84b64p213eK8J48Wd5W4iBGHcYHHzfSJS&#10;QUl1Z50CTAwEWlHCUeuAWueIWprSMpocS1YMUHlKTUWI0kQK0EKQgGgFArktOL++oKw54qyg4YWW&#10;9+haQl0cDe957gLiPPSuqHfPUWmfyDsiFZMYgwQPRUZsFQeuQBNTKqEMimaAA1HUEKIgmAB2RKKb&#10;yJMJesk4MaYZMqbtGxO0nNpHU712puT3ZAfv9nDf8cVbxTodXe4ZFwsNmQcSz5vX1Kbs0djdOx5u&#10;k/W9J6LlBgvoqVbCqvN2Xll+8bI2ZMzYt4H4FWPvFo05sa527bAxe8MZL17MTjAoq2IeYWuWonUW&#10;Q7xmzFICTtsDVqrKmBBwy6tmlOm44nmscBkaM3QEKsIH0D7QMIZIx1ykGT5NCUVJHCVEtQah1uSa&#10;QH71GatjiGvQ+0zaqJH5kiSU/NA7JWp3yKITrnzGn97+BXfd46BzhBy+QTVfoK4/MOim9NIuXTz1&#10;4OgctYmUJs1z8u6AEJ8Ti6dmKqY6s4HuoCQrBpSfLzAKjps1/pef3vDdSYejdgMljj/98iu//PqO&#10;99SxB2+If/rPZJnHOEGlfYr0Cn1wQOf4GfV6k4Z4VNbjontGFEckhw2e/XDCP/7dc85+r5N1U4rU&#10;kw08CQFf5LQaiuevjtBRzB9Or7FD7zPtUvLLLnL1gcNYc9xQeD8gyjKCe84ZjmLklefc8Ozk4fdb&#10;Hn6T43uaR8wcWuY7Y2wFY8LN0LknAmMuL8dpdVjjXFxVwb4v9pZtYiYZt7GvbWGdvg8P7pfj+8ky&#10;g2cfebtFPPL2sX2wHiPVY2CL9H4KXTuOx+jmJZw+t1buLmBb03Cq8nZiPZ9Wl6n7wziTL2O8F9Wx&#10;o5GpnFqiGogijqDuTjDPv0NfnNJJIopQYvsDyjzD1TpEShGLQWmNDRYnAa8CeZFycf6RuO049grl&#10;QRUpOlMktqBZpJiyxDhLyDNc2scVKTWtOWy2eH50RCuKwOXUreOwFNLQINMJPYlpF4FmEOqiOBAh&#10;DvAhVFdx3GmyjNNjJJM8xKvOwjx84j6ty3uIue6k2nYfLLhwrXWdm+Ugud7sgP0b2vvGLi2ni19T&#10;oU+lnAUh67wzY2HBYlw59sSwkws1eyz8DfEY9d+Yh+h92EJUySaasu/jC1h4B5ppJV+GFkuEVm5k&#10;GRkTGqYJYTLevnGPp5GQUUVliDaYRodarUWUXkOWU6ZdsusrbJZhrcOYGvX2EQevfuSDUpS+gPwa&#10;TAlZH3yOyjN0/5rMxNS6v3N4/u9w8Ymsl5F/979z/t3f0+8ccFp2eVPkFL0e5aCLN4YijskGFtKS&#10;tNcl716TZhbvS0KwSAAJmljF5NbSS3sMsgEigd97Xf7p+1f848sTvj9o8Y//8Dfw+jt+lzYf6q85&#10;MS8Y5CAOiqsLrj7+yuDqE6GwOJ1T4iiyQXUslHhcLCTHTd78l3/mxZtjyqsug9Me158ucGmPQddh&#10;iDhMEnQA62JeSY2+ijktLD7v06wpDpKYlgr0e1eY6z7N5wVOa1Kt6NriS/+NjhtAADU2P5cYm2Fc&#10;eL5vzKwJ94Wk35FFZ4zHtdZnTXk/hSVy49hVIi2w6M5Uaq7L+++hfDaywS9Q/ozXpr4+Dz13dUys&#10;igeJswNYkvZPtcuWwdYU50um33jg16bWoxUdKGANsrjc+rj7nYn1K9z6mJrdTM/qsUjbcX7s5sJs&#10;VRkzlAY8vQBBGeKkDt7Ru/hEjKcTJTilyV2JyxzaO8LgitC/RnuLUYLYjP6HXwlnHznUEXVROBke&#10;BlUW6LIgco54WDfnPd7lNAy0RNM0ETqK0InhmYafij6ptzhqaGLEK1R6wbFNsTri0lne++GdH6gb&#10;tvVOBMoN8SZpuojcPOXZrbs2njDu7KU72uh5l4xtVn/ty9iajRhzFTkl813Tw85q/y4aNnaprvvA&#10;Ts6Nxfb31Y0ZqwoZi7y/cxNuhbav8u59dHiKQt+jtWkHyl3F0+sJDoWdwC5dCn7fen/Lm2nyt3nd&#10;9ibSCRCmKLVvhCtV/QselEG1j2kcPScOFnveJbs8p8jS6o5wpQgmIukcc3zygv7n92TFBSZKGMSO&#10;ZjYgvvhEPe3TJDD4/m/5a3pOcXWOTfv4o+fImzf419+RRzH5ecprPNrm2EGPgTZ4dcD56WTZDkcA&#10;ACAASURBVAXBB4IricQgcYOW8mhf4q3HBo2pdyjzdGjcAGtz/vr5ghCE617Gbwct/o//7X/l8GXC&#10;dbfk7dlH8u47Lvsp/bygLHLIcyIC6fl7+ioQ4TnAYWLBqsrjLUSGEMXoZosorlFrH9F8dgyuwOVd&#10;+p8/cP3uLb1PZ/ztgYCJuEbza79EhQg6JxgdkRee7OqKot9DBNpRRF0puvkAVDTsnzA0aDAU1CYi&#10;HG4MBuP9PSeWngJTyriv2G2v/XeKW1P539biObHnhLqjJ9gUz7qCIu/BfBdJF6Y/nruYifdvRXw9&#10;lNmGjoV4dMy7Nz92Hdb32nqwC/LhHARYp5JjXfSet04L7Y/r7I9t78NrMFzf+0KY+Jy3rGnOQ8It&#10;YwYCvgRb0NOKgSuJnSe2ls8ffuMoT2kePsPpmLL3gSIbUOQZlCmmqI6J0lpIgqeedYl6F2gCiYBV&#10;CqcNQRuM0sRaEaHwAqUNeKAeAnFpefvr7/zp7Scax8e8efOGf+wckBUFgywj9UIeR5TpKUeujw01&#10;ej4njC4wv+V4M6JT+MLXrtw/Yw+nXgYuM6KUp8lEW1YOLzTelp03u7w/TmBv2YQ59DybKGvqz+sc&#10;w0s05mZeL1HMjgfw3Hln3fV9qD6bEhW2gvkrv5wxY2UFw7KM8oz3tmXk2BVDwa7UY9N4lHbuEG3v&#10;q8oOVfMbZmBbDjCbGgth9N8Ug8a0iAyA4MBWgkcQoWwe0P/hP5Gc/EDt+orW5SkHeZdQ9kmvzyjz&#10;FK2FrHuJTzNcvUXWOoLGIal8QndPCVefyL1Dv/93lNG4Zy8ovv8ZehlyfgqDoRB0/ZkP/Y800j5a&#10;CXG9Qegc0T89JcsHqOA4bNQwnQNqGg7rEXjPx7NrrgZ9uv0+eZFRhoBDUzjHh6sBvbTkLx/O+eN5&#10;CsrQyx2XqaNnoTQxEifE2mBQRCKU3hKcIxJPLIHIR6jgwJbgSnTwOBSiY0wtRksEeLxtU2+1OH52&#10;RHF5Rn7Rx6eOi15OM/IcRJ7CCWkpfMwthS3ITcwgShgoReEdiP5iwBjvL5n4fqc/+fLOfcc93URo&#10;zClBhLG/J7HKuJ3kceZhbCfH7TYwd3EPHXvwDYtj3Vz8fU4kk0nXXe4UA/IshcxSWEYAXbbMh+i4&#10;Se3EU8Ei/bUIvVZx0Frmpa+8LxdRyGxrS5hZzqIVGF9/x6J9l8K0aOcN8BV3MnhACzWND5q6Tk/b&#10;32ft+WE6fxMm044MGGPfgx/q/T04y6EojpylFlyVPC/g6pyQp4goorLAlzm2LBBnqRmNNoJWEYe1&#10;hJ/aLXr9HmWAUkVkJiYzCYWpg0kwOsIohfYBsTmue4bOL7Ai5IM+f3j/J3o+8Pr1a358/R1/88Pf&#10;8erghKAN1zaFw5hG3qEbIvo2BZ+DiYYOOcP24Iefo6avMpbm6a/Rc5myr85hyBh/vqsXGc/ETlRi&#10;iDXxb7vUJOCmQlur1xr1rfcefbdo/svkMyNS/4EkK2Hd/bQOw8YyW/GqZe44FjNmPJYR48Fs58h3&#10;UWHvazEY7BoeQ+G0a/jKm7/TmLkuTFP4T0kyM3ycWT/Oj6nCz4a9P0YeYVB5VI2EDwGUwps6bzt1&#10;PrROkMMe9ecn/L3r0elfYD4n5GefsVnOxw+/01UJ7tkxHL2BgxMaJiCX77h2KfnlOfr6lMNWi+8O&#10;DpG4QTd12M4r+uqcPE7wSUTqA64sSYKg6k3CwQkqKCTu4rI+PVfy9vSUmnIYb/FlQV44ssKRZznO&#10;ueF9HwqlY3pFIM9zFMKvV3/FdA5pNA6pJ21OahGlCAWVR5oohRKoaYUmEOFIvCUOoENArCXkOS7L&#10;8VmBCgpQWCcgMaJiJImIdEzSatP+uxinIjppxqvTc7KPp5ye9Xh/mVKLIs5DxDvVZnD8mksVEfIU&#10;dK26MyMEQA3D9IUqYmbSCDEZVj/pgXbTyROdPsVYcuPJNoklx/RkXvcqDeYQOkdVWcscmPM4g7nK&#10;usdwtFhGe451tHFb1uMtFbcISaYKnmurybCMdWQ+59yZ651F8ngEzFudjQuXG6TLSmvcY2JPx8pW&#10;sM7KTDK9q2zCcyiylsGdCNV70i1lNF70nZGyU247g4yTUsb+jdLf3JM2PFrUO06856fgiIPnXBk6&#10;OiK2Hnd5RnAFUWQQ8QQ8RkHLaJTRKK35+dkz/q9//if+4/SMSyv0dZNe0uFKNThXCddeSK2DsqDj&#10;Mjo2RQWPDxkDcbw6OuDT1SXvf3/H2w+f+I8//IXvX//K33z3Iz9+94ZXLw95+eKAPEvpZYYzI4Cn&#10;HidYMZTOVrwsjpvIjDAy4IwbcTbYJ5O8rdz5cYF8dh27WMkt83SbxFNwzl0Hn7lSlWa9PC26avrP&#10;KxWzbjzWkNjjaTQL8xkz1jIJH3mh/GacmIE56PJQkoUNRQuU/bXhG0keHwt5DCzg6fPgNJnTqBEm&#10;FJ0bHTPT6jRZ5vC71oAeSxugLHGicGkXygyP4VMeOH//Hvn4V+T6AnGWXDdI603yQYZ/+xfoX9Ov&#10;x6jXP9IMlu8RXFFgixL7+TMdo/mu2aGmU96juMi6mCwQpdeUzpKlA/KiJB0MICgMQvCesig5Pb1A&#10;41G46lgpEbx1ZFlO8A5jDJEkQxkmUPpAIJChiCQCMTgCxluCKIKqhCs1bLeEgCIgBHwA6ytaeO8J&#10;zoPzYIUQPBIcylm00pXBQSmIm0itDibCRBG6LUQnr6n/bcFJafl5kPPz5z7PfumhzzynrRMulBke&#10;ZhyqGxRHOgNRX7pxplwwoWy4w+w85BU5iztaI8d0I0yO1WNq/R/K557ftr72PkGOcimsi/DbitC9&#10;r+hNeRIuoQRcSJk+xXh25/0NRGJML2jF97aAdet7H8K27DlrCeLY5Dz8xiCvjnUruB74/c5wWJtX&#10;wXoxD/v9kB5hbj1DuL+gkSFj3FgxM+3w0zlwZWXUEAUEakB7aKi4jhKSeotWEkGZ0rv8BKFAuRIJ&#10;nlhMdQyraEQrdGwwrRrxlafo9khdSmlSnHXosiQphlEdRU6aZzhbom1GJCW6GZNH0EkSXnU6KFK8&#10;D/zpL7/xp1/f0m43+em7F/ynH19SqJjQeE6kNGhNhqvsMWFonLmh1ViE4g1/OyKjcJum9+0pS1iZ&#10;l9Uf7eAw/4J9dJjZM+PG16B33IkmzrlGAjs/Zr5hAvdszGP748PGjKdgyPiGITYkDD+pBXtDjPZc&#10;jPL6i90cFqnsPm0es9q1yGY5BdsgwWQd5hGEpmJCcXzHS370u/qSXhQoMzRohEoIsSWUORQFvP8F&#10;uueoeoPW6x/ovPo7rC247F5yfv4ZWzvEv/h71A//iDt8BhII9QjncnxQ6H5KZGLKWp12pPk+1vzc&#10;rHNRfKQ7yMl6GSHL0ZGBosBbhysHuCAkSR2lNCEEHAaHw6PxxIgCLWDJKJwjWAtAFEWICyitEaOx&#10;vloXvHdkNicLATERSjRaFAqFxhMF0CMBLHhC8BRaA+ARQhBcCdpVRg/vS1yZEkTQ2qCUBjEEIqw1&#10;eKcQASWmuvKiXSc+PuL40PPPasBv/pL/aRWn3tPTcWUoCX7Mc2/U//daMyb6OUxZr+5Tdk7xHJyK&#10;yfIm6jOXUi98EfSnYpOL6LqEv2mVX4NTwaysHxOTRs9JQ+yuY3KMb7SMR8LajBYrFbpg+Vsk2mP3&#10;D2yvDvN6Nc40uK2z4G9YHzZE36fYbXP6FC2PBwwZN/WYIO4d0TQM+aHhVz88ytRb0BENEepALAFR&#10;gsQxHJzQfPU99ZrBfPyF/PR37NUZFAVaxQQd4QAVFJl3fMz6ZOkVF5/eczbweFOjKHLEl0SuMmZI&#10;WWCzksx6jDZIPWEQEt7ajEgCL1ptlKqR6Sa+eYi0jzBJwsD1+eXzNbV6C2KoV2HEBFswDCmm8tC5&#10;IcgXmWZ0R99asIqR/ilOgCnYppF8IWx8si6OJ6UP2xYeMkKuE5suY4fG4iw8KKsvkd+mcXNX63TH&#10;2vuNGTsxKdetNPgasIKn7MLk3oUxsm6saWGd9vq9Wc4rSW4Km+rLfdPCLUCHRzFiyNQ/Z6ZZNv9Z&#10;EVcjHn5c+e2HgpW3X34Lvoo0SBI4egZa8Lagn3aphYBXEUQJSbNNLIaOTWmmZwQGXJ7+Rta/pHv+&#10;Gbm+xDqHtyXBl+RxxJkViqzHVd7nynpyL6gg4KoICKUUkYlpNJooUXjn8D4M90JPUJrA8Dvhxi4T&#10;CPgQsGWJF3WTIneOQhSR8xjnUSqghsYCh2CHQlZBIJYqouPGiUxAgqBFESmNFo0xw3syPFQ5CDKM&#10;zggonAcXLC6A1oKJFEorxGhMLaGN5nlHY6IBXavo3Tiv+dtRDHeUsWN7w82fE5EZ459TDWILrI9T&#10;L1ccz2eJcboTOrPJSkzJeGrz5nhvFWzLljMPprV9amTNBrEWeizBN23EaWGbAt86sa79f0vt3mgx&#10;e+gEcm+VV14UvmGj2CC9l3V225Fh/SA2Qrp59xK5u1feMWTI7Wdq7LsomlphNJRWgSicjnBJjazZ&#10;gYMjbNJA1Vo0O+foIgPvsXlBmfeJJBBCoChz8A7vLLYssS5QOIsnUAShEEMZaUzUJFYGvCMESyDg&#10;koSfXr+mdfCcC1q81Yf0O68pWkf4UCKf/4Ps3b9y3b3mfZpxYWIwMTg7NNIoRhEmXxxf5P5+udki&#10;79sr12mE2GeDxqRT0pbKu8GmtKlbXmB2Qk/61LCvvC7sns56Rn2WNWg8WpfMGhPV99vGjLVOymXy&#10;WjeVHnGBuw8LhaIug222dQcWnUnvz21ibc2flcEyioAd2ACeqlFsXbqIWfnMc2TbnXfv26weqPCd&#10;4qZ5jU0opG+SjD0PYxPhRu6QKuwBgZMX0GkT+hdkg251STaC1zEmbtCoNXGffqX77o8oPKpMkXTA&#10;YRSho4hSAt4FQlrQtxF5bHjvLYIH0XitcaIIw8qF4BFvCd7h8UOHfkEDjoDSQ/uLr+6XEFUZDfCC&#10;hEBRFGhtCEoRJJDbEotClSUmdkR4oqp0LAEHOIFySBPD8NSnERkQYhFipdDGgLWAICqgfDw0POgh&#10;KT3O2coAEzzKB0JQKKUI/UBRlpQ2gbJkUJaUYSTwjbzYhmcm3+rGcQ+mCWPYuAA46sdb43DynfG8&#10;pgyXWwhT/7yFm+zmFa5mCZALGlfuq8vCmFDUz0ozTyF7shTeYKH6jq8lu9zQZXioWYa7Zdu5Qzzr&#10;WjFnu+6cZb8sPabQf+1DbxNjeZPKn1WxEWvdAmXNo9FcI3Z6rRrDvtRzHPfWeZfG/BwI8+5v44zX&#10;NPktDB9P5DG+Jo5FSCdAieCVoNA0tKalNaKETDQOTRkn+CimZy1XWUEatdGt1xx23tCSAFmP3rtf&#10;yPMUvMX7gC8d6AiVJFAqnKpj4hpRq009qeOipHJIimvUFWRn7+l9+AWyLpmC+PlLnv/8L6jkDf+a&#10;Nvn/nOJ9maFtwd8dveSN73M5+AOfrOdaJ2ASKIZtFzVs/ogWIwPHUKaYa9jMGD9z8ZjzYsJTeF+w&#10;zapOLWtdTg6Tr6xx39z6erpH42etmK6g/vqw5XbvE5kfuLPKfGnMIxgytrpQ7Fqv7RmTti3sWjc9&#10;hLXVd53jYY1C/wZf2yssI3AtRZc1EVNu/lszRkKYvyu4jWikTJVGQuUtdvYWuucwuMJlfbr5gCQE&#10;dPcSWw6NGt6T5ymuzImUQgjoKCZKEnQUI95RFiV4QRnBCzhRCKBFqOIsHFqEIlSeZAA4i9LRDTmC&#10;ErwXQnCVF5mvjoISAloJohSEKjrD2xIxBvTwLgtAE9DegbMEWyDaYFQVdTHioRMgEo8mIBJAVUYC&#10;CQFxDilSbNqr7tUQCN6jTO2GbsoHYgUuhMqYgUc5R/BV3VEOWzquC0coS8QqUEkVmR9GBgk/7A89&#10;1mej/pswRoz/PUp6Rx4Ye3901NNULLr2PIJn26aKW4UuC9VpWuIt8BNrp9uuejVuef/cWn7LlvEI&#10;vMn4PBop7Zauxtjatpd9NK2sHZUf7j0CcF7MYfS9l+y7uKZsAftiyLhTzV3dB1bETMXLQ14dc2Bs&#10;LROBOhApIRcFSqgbQ6QNohVW17C6RmFq+CimHsXUo4gc4YM2fDAxzcjQUHAlnqJI8cGS5y0cMaH9&#10;nNpPx7RCnah2RGh0iJodLEJuS4qyoDAaCY7SWvzVJygHePFILSZpJNQJlC6j9AoXLImJaCTH2PSK&#10;vq6TB4U4wA3jpQW+RGb44WlTI/5qQf5nGl82k1dbdfFat3PnpDFrkTrcl+eO7h93sMSed4dGU5Sg&#10;O7NW7ko9vuEb9gD3GDTMo02mnVlMNoV92SweCU+9+xfFHsipt/CU+2/htWmacnjRd0dYxYtkypdV&#10;x9UsB/ibDcUP8x16TIkCY7g5ZkoLdM/gt3+H6zOCBLIQ6IsQZxmUBcoLysQkzRa2jAjB4ZzDS0kZ&#10;wJUlgYAxClDI0DtL60r5LwSkCrPAaE3pPd7Z6vJtW1RCnVJIdfkETgvWWYKzhOBvyKKGvxMguKFB&#10;I3jU8MxhHaguDg8OvCV4jRJQKEQCSim0gJaAYSzqXyp7hiKgvENcQZEN0Aq01vggKF3VItwYhQJa&#10;gw5SCXLeVXdsKCHoCG8NubVVSL4f0ZsvdB911M2ZymMdeSfqYhJTnt0M8ZHiYZ0KiHXkuasL0hyT&#10;bi1VX0Uwn7cCm9iYnqgia28wQ/kybS+Z7P+5h8MC42Yy6muOaszO67667PuY20GF1Kjv1sXSbMTR&#10;7gliV2VpmcVzLJTJCkmmlPnoU2aeKKOxhe5BJ6qKx6vccYQwPJbJi+CUotAGoyNKFRGUrvjsyNBW&#10;Qst5PnvHuwBKG55HMRme0haILSicR0cNaByRNhLOQpNz3eJaJ4hKMN4SUZCYGJPUKLSH5jk+qYMI&#10;noDD42xGWZzj+9D2hh6CiRMapkmZtEmjBgbDCw84zzlCqRQo/YVeEob0GKPPXEvgfev9ZETFpMJ7&#10;nvwfKncBbGwe78r6sOrGsEI7ZNv75bKG+A2Ud4MttP++IjYh56zSpEfyCds8nkQjZmPGOvnwBeCL&#10;l7RwJfYfT3zwrIqtdvsTUI4sOk8WERSe7BzcBSxqOZjSFw+E0i0PmajeuLfq6NmUdLcSDYWJIF/S&#10;hWEo+MiQAeDHLqHWUZVWG6TWIDKaA6CGICiw5U0Ah/UWW+ZVRARUkRNueFyTrw5tEvXFaFLdMVFF&#10;ZUjwyPBgJx0CXobGg8Aw2gJCCEiQYWBJFSmhhmUrZPi3QpQA7sbQ4Z0nOIfWZngNRfUuw4u+q+rI&#10;Td1EZJhnQAeP8QoVqivClY6QWp2oU1b1Bnzhq4gRwlBmq84rZhheL8jwYnAhjhSmXoOoRjsBbQwS&#10;VFUXb78sfyMP2eCr/hqF50/eYXHvnRbTh9Fd3DNe71NA3sprWHHZ4/X7zto6h+JiqabOS6N9oeOk&#10;UmHNWDjLSYHpa+DvpuwHD2FdwuCtebOA8W+lYbNjRo2lqjGmoFmnXmiuvGYYLuYta7KMqcazb3gQ&#10;u8TPL12XdbdhSX5kK7hHqXqHfg9MnABIIAS4rhhcRjzUWQhY78AJma8OX60XOTWjGeiYHM2hUrRM&#10;wnFcI4/qFDiQCI/CihCUIooiLEIpihzNQEVc6ZigIgxCrAL1IMQqwqtAJFUkcAgBgmDE4EUzoOJd&#10;6yHiCIMyCblEZDomE4Mg1IdRxWrU9vG+GpFt8p6QuUg+TvMF1q3JdOsaM+MGmY1gh9aEe7Euq/eO&#10;Y+3dsWiGW6TrtofeIkNoUyLTYw/bmfqaJbGn8s4GjBkzsEtM19qwn52+ETyV7n3UxWxJIj7JubUn&#10;mCmbPOQJMofRd63ebBMK0JvjIKYpsyckvpvxNRIEAgxFjmH8NzftlbH7G0YGDqURHVEXzUEA5X2l&#10;+B++Z3TlgRW8w9sCV5bVkU+VFaMyKjiPDx6RymggWoNoZHinRRgZGHx1vFMYGhWqYAvBhfBFJgpU&#10;v1GFsI8MGlCl1VoTRLDeD3+o8hUjVfTGMIJjJFt5UajRZeGiKsOECDp4xFXHRBmBSKmqrVoT1ROE&#10;QHAe8WWVz9B+Qai87ASNVh6pUoJSiFHoOCJRhoZRKKOryzoYGjNGETKj/hsJf2HU8Mn+H+vntaxj&#10;swT1+x6O/TgU0O++sAktxLzr5jwK1m0ZMr5SfKPVZrBuus6V35qUGLs4JrZep/E9mfV4Rs7bPau0&#10;dRf7bt+wbb5/FaXJnftvNoU5C9iEknpuTMoGK/TjyOmFoaNKGB7/6j1XgAvQcI7YezplQSSarjL0&#10;UWg8tSjhmYkYKE2BoZQIlMH7EpQQGwVlGEY6F9iQkXtw3hFCIPKWEk/TB2I8yvmqUBdQUjkLORSp&#10;0kRa05IELTFWR6QIA9GUUnHitaG8oxg58oQp7Ryj1y02Ub7wt7dIO8lzzXIEmRgE05LM3U0PyX6T&#10;5e3pYrhItRcxkM//woLYkiVzo+vyno6VbeExyPOtS3YCazRmzKGcexL4ZsDY7f5csG7raMoqOrGd&#10;puXXjhl9I7B05MVUzGBs5zVqzCpmZZlJ3c3gjvAwNEqMDBc3/4bCh/dQlsTOUfeByDmcLQhxPDSH&#10;BLwtsHisc/gwDJVXujq6Kajh3RaVYARUd08MDQ3ioTIrVNEg1clWQ4PD8AOpdPphmDIgiDJICARX&#10;RUH4seOTAiDGEJyrIkoA7T1KgTIGFUXVUVpa44ftD6O7KoKDoBANKjiUS/HeoSNHTEFs+4TrMwRX&#10;GT4CYANeG7wSUMNnIUKJr9Lhq8gT78E6QpESrIcyR3lbGX0Y3u0h+kufjK4gv2W0Gg6KccPGXONj&#10;V9apWXNyJNDPkcW6nLIXOnNZpv75/7P3ps2NJEma5qNq5u4AeEVEHpVZV093z86M9Izs7v//Efth&#10;V2RFVmS6p6u6sjIzTgYPAO5uZrofzB0EQYAESAAEI+MVIQk63O12M1N9VU1/21jSEF/bZvd4LoX7&#10;Urzw/fTBjNfemGBHSX/F7vASZIB9FvHReT2RFN3VVLRUt72kkrf2JbJ8XMjc/q3/O/ucbu5LESxx&#10;hTFJgZOUjYGSWfbyVeXjtOaNKkcYZQzUIfAeh6GYaj6qKkXUl2hyWMrEwzhFrlsjARWJiOFCyxEB&#10;17YQE5ryPj01kZQM7xSlZaQDKucI6rm2RGNCRCgNhgbJOu9kmatfbzA1b410SxaZa5tVXMWta0tu&#10;enDMrUNQrJXQEmxrQ/pEHNQ0tCfiYRvY2/x9UB30TFj1gn/F1rCV4yHZXjetOe3u3jPjJWzU1sYL&#10;mFi3jYPqvy2W5UUzuA+Nw0Pqs5eI+4jZ7u+jpoJNNK1zGS4ew7FJ9y/dxNvNd/emNe+1MW9ZN/+g&#10;3PztCIRZMPDOQoyUKJJRpoRLiRQT0utdzIhtg1jKR0lJVuj3aSnSJWX5GCYEkRw3Y3bk1MybIaep&#10;Il3sCUXn0srVyB+cKiRHr/DPzwpmkj0k1CEI6jy+u47zuO4H5/KZvtp5iEhvT5bLmT9HsJaUGs5O&#10;R/zhhzf88PvvMokxnc7IIDGZpZEse4uIdOXq0pU5KibFHOBcJZFSxEwXNh19//R/56330t2+nI2R&#10;ba9vS8byMsjiWFq4dZWTw0POD1urzhLBeSn26I2xKp2dblHWFegXn9nebXvHC3W5voWt7eG21RbP&#10;3aaPbI9DHaMzPOb9/JKx77ZYoYD+YrElxdKhNNlO9g6PSese66Rbac3t7ebjpM1kFIMYIeT4cI0Z&#10;bYx4oBDlcwycCJSWcLFFY9vtqx1q+RDUHDej8yhGaRDGZkSLBLNMZGCMYkuwQBECEvNO3SFYd5xr&#10;4RUlUUk+KrYVYZIitRnRDMTQWeSPdFO1vh73biXvkWnW8pjlnqG8KEw9RoZbF3v21nh2o4ZNyaFt&#10;vZRPXCf3OscfyuS4K+xq0v2KrWDTI2B3Uob1st8dmbGVF/5Q2Nnnzn8POJhN+A7LcShVXIpd7p73&#10;VPGDbt91IcunnVtz+mP66ikb3IUN9R2C4j4sVuaR5ejrfMvKf1VanTWVAM6DLxBVnCiFd2hZQlGC&#10;JaIIKYbZcU4qCZEIBCwlTD3OKYgnpezNIM6jzqHqc3wLM8yyB4MTUMtWaKaKqwagilqaGa46wIvi&#10;nCemRIx5+kuSj5cCxUwotKDQAi+KqMcVJYV4HILrymHOgxaZoOhaW0g4BwVCmVp8hO9OTvjx++85&#10;/v53RHGIK5GUSQuHgdWk2GQPj9QJb86B74KXk4VJ8WDVgOQqZOCoyV79mbDJ5xXPBNueJNj42LIl&#10;yvt1LAvvf4A7L9Qdl/+5/22u7Kv2Uw8VYZvz0cZy5pKbnlqeddbolbdsoTHWGj8b5vNFrBnPgI3a&#10;bVuWn0/djz+FCNvG/uiFE2tr4bdCaPwW6vgFYifv1g7GwrpT3dLXbQvz7cr4Gf0+vNsjzjyCu+vq&#10;ulsFLAJGkSKjGJjEyDi0HIWWQj0ThMsYGAGFcyQRvHd4kawYMpgkSCFQWoEAU8DU8VqEqWWvj9os&#10;EyXJKJPhAVWlEKVwHhUHJqh6VBQVI0rEMMYijAE1uDajsJQ9miV7ftxu27y7nrlb9/WcN4ZZ5nF8&#10;q/l2ObnvYsO5xTSfc117kChaw0jvOda2g9GLPQVLDKoOxkhnfpzvUnF+AEr5F49D0ccvoCvWlsiM&#10;xZdlm0TG/OfnaMQD67in4OAm5peiZN/l+NvH+NrBxmgeW0n2kMamzP3Z5/v/BMuVlc33FEsiWSAx&#10;lt0/rzC/m46IZAELMDOsi3dhznWPJ1LKynfXeVMkIIU2P+886j2WDAuZzMAXSEeQiOQA5IkEKWaP&#10;htBgIjmPsspHSqU2x97IATPysVP9PaKo93hf5upqdrP3zlO4Au9cPhJLFSkKXDlgMDqiHAwJKGFO&#10;lhQghRonCS9G6UoKSxwNRhy/es3w9WvipIbkcBZR7cibFCBmCzpiyhZtUgGu69qbdo4GIQGitDES&#10;zed26YRGLN6QAPNEhlj3/axzlvTZEpJhYyLjAczeK5n7u8mzh4p7CvfYch/cmr0Kc+YECAAAIABJ&#10;REFUX6iieMW89jKxhufQRs8uSWbpbY8lMXZEYGx1DO54b/VbxZ3X7kt5B18YfuvD+kk6sC15rvRp&#10;Lb4T84QGlvd/vSdy3hSjlvBdTIomJaaWPaSxhAfGKXtZDAAn4FUoVCkAYmIaE9FiPsFUFTPlWIQz&#10;YGgJNWNiRkhGTNlTGDMK7ymd4L3HiaIoKr7zjE5kk6FEQY5vNxVhjDGyxIhENGGKdXcuYtW1+T3l&#10;ilt3upxvs7/n0+Tx6b6Y97cnp9ZgD7eiiF8xEA5qv73DPl+3ns9GeuxyD3igSvkXgy3JDFvG9j0z&#10;njwZ3Pf8MwuWBzXRvTQ8Q9vdm+VjyrPJM4c4UW5xs/WoZF7Y+7OX6eah+W7ZLduyMlgUkBY3znNW&#10;YLNblm0Al/wvgpItrWIMECIpREJKhGaKDioktpjFLp52fxxUwqzFouGLAu9LnC+IMSFFQsRB5xGR&#10;xCEqmOYA35EGh3THTGn2mvAFqCO1gZiy4BS9JwBJDXMV4kukGmTSw3lEc2BxFYd3HqeZUGhDQxJg&#10;MMCNjpCywhBIhiTDmeExmlhnYoWIN8OnRJ0Sk5jrL85j3mPqEC+gOXh3bGqMGrUGtZAJChVEDAmx&#10;IzvAWkPaiE4CNDWSOo8Mdbl/QkdcdM8DN94ey4ioWQdu+H7eu9Fd8vLcSb6bj+4d39vGnpXum6az&#10;sz3GrpWuS9J/YdP9bRzi+r0LPLGeq+TEjZJeNlCeUK4XPe5+w/iqczhgPOGlWusM7i3PAbvAqrnt&#10;zjjdcI/xKJJk/vOcJc2c8RCmjESonKd2BUdAUsfEeUSUyoxGlcuQg3ifSsRJotBMflhMtE0LZY7H&#10;ps5TmsOFyDA0mcgQmCKk2GKxIbYNMQTKoqRygncOJ4ITwRskS2ABRaks8a0ZY3UEEZIZJkZFPr7K&#10;DCa32kgW2lZubzOFxQ/L8SLnlQ1k9xe9/u2zc1bJ18+BAzXoekge2RrZsWp871sWfFGTwrPj/t7Z&#10;ct89kNz2yIyXruhfWfwXXq9nwTO32V6VY79BbNycL6z9ZfGfXS5wy6SiTbBu+WzJv2vWa2kWcxvB&#10;3hLs1k92V1BLxBSzV0R3XwoBlwqkOw7JeUdRlljv4tAFL8zHSHmSKNFi9pgQyYGyJevp81FUjqAQ&#10;yV4LqEOdISo4IkN1SOmh8ETnqVVp1NP6guA8UR1RHOoL1Jc49Z1BtmDqSJ1wWE+u8vFV5QBXDLKH&#10;iBkQUevO+02W44R0RI2llhgarpqa63pCrKd4UyQI4gWTEvFVJi18Aj9F6jHUU6ToCBmB/igBCy10&#10;8UWSRc4K+CEYn4hcWqSOXb/OPDBkoa974be7fkvRcN+YeEBLuVQGEW6OAFiR5q19w6rx/9j5Y02h&#10;dldYN/297p12MJfdKv5T57Ov2Bs27Z5HD50FpcE2h+CDddiFtewj89mbLda2jB32gHW6RrpfB3M0&#10;xheAfa05i/nIlvtRZr8y9jVGnuqxd+cs8kWjjiWGRUucaPMvvfk+Gfl4KSBGnMtexmMxXsWQ99ZC&#10;dxyV0JjjKrVESYwkgRlOFUEJyWiCkbxlQxxSLnZKEANY9qYuVahSxMcGiS1iicJ5joYVg6LAi1CK&#10;MnIeFSFYAIQTdUwsMbTElSgtiWgJs0RECJa6ui22V/f/U4fwl7I9+VLqsS42PjZ38fntFeXxOFDy&#10;YlMsvpe7mH/3up35SnAsw6ohqPd8t1f0RyPef9Ps18vHXqrxlIH/Utv5AMp9AEX4YvGlkxersHfh&#10;ubewekjBu6gwlIV52hZunbfKX2aZvyqf3vJpTnDryzbzpLgdYDsnm4N+J8seCQagDlcUlM5l66+i&#10;xGJD6zxSlBTVgCiZAFApUQe+GmDqaGMk9J4FZkAADFVIKQfDNqfZT96VVFU1E6qqMObMC6dHAwbD&#10;I9LgmE8mfDTloxbU6miT4c0oRfCaLcly4HKI9AG9s7VYJhIiFkPXpAkLsTseKmIpkNoaUkuySBMb&#10;Ulszbaa09QSbXqPJoE7gSywOYXiEDI/xowFWHYGvEL0CBXMOU9AiC5rx+gpzJakc0pw0/MObEf/n&#10;heFiw19bx7ukBBEaEeItoqInmOb6vg+evjgejNskhCyOr/6eubFlc/cujqGVWMcSZ21t1yOe2wE2&#10;yfalGYDcS0wtw74UyS8F67bfltps202/SXpPWjpXPPwShtLBlfEAiY1Hc9N7UJwcKl7aWgFrlvmh&#10;/cE9fbx02X8GYmOW950PrOUROTMG6v9fskdfWhe5vfeOAUKd99+ikBJjybHZUtswaWvi9IqqnaLl&#10;kAt1XKXIGMV3Qb0t5WeTKI3leBZNMs7rhiudUvuCSUoIQsBIKTKIiUFqqdKUIrUUYnhVXp2eMKpK&#10;CoWhwFlV4KMxDS1RhKosubbI69Bgmr2lQ0pcxciVGG0vf8zvP2fN1BnsPOq1WDautsE0P8M7+ugs&#10;98asHwaeffp8RAGevcyPwFOJplk6a1zf2/Ddm9XPQWCZBC5Lrh8a/MGW8KkE2Ys86/ih8h5qZz0j&#10;XnKT7H3jvWFjrX37S+6EDfHoflqYj+aDLNy3ct/aHMyTEnPJzgLiyc3FWTkXBKM+nXnYvGXY/F+5&#10;q9jurflF8vm86E3xhSxI9aSDGSmFrPBX6Y5uEkQEn3KsjIhgKKkL2p1IxJRoQ+Tbb89wIlxfXnIR&#10;AqLZ3R3nUOdRX2IY4gTxSlF4RuWAs6KisAhhCqnBBKJzJF9iZYnTEk0g5hATlIhLEUWyp4UlLEZC&#10;zESMde0aY4tawhoIFnO8jpQgRiRlygMMBxSqOIvZVT9HAUF6YiS1EFsk1liaYnGCpAYZHqMmmSwR&#10;B77AygrxPhM1ApYUw5FcBaeef/7+mPftFeOLKRaVAZ6xOj444TLNj615obgTdheHyK1hODc+TW76&#10;uf9fjCURGm+TGotC+qPwAhTi6xbvJSqk5rHUMvQrHsYe1vaX0hd75nNuZ/qURNd4duvk0WKCSxpv&#10;o6E1p/zbZB8jc2vIIdlqvfT5dF18afW8Y0Rx783dX7v977r5wJZlq4cK8BhjjHWxzDtD8l5OgNh2&#10;hEbIx6uK0oqCOrxzJAGfAr6tsXZKioFkkveaYogFLCaaEHApUZvxOSTCoODKPJ9F+JAiTTTGMRv1&#10;pJTwsaFprqinn7GLD/impqpGvDk9ofKKxIZCW47UYTFhKRBFKDQxdTB1glNHcJ7Ce66TdbHw3E3d&#10;+vrPf7wlO226sKxhALO2DmpZn+9Ql/PgfPDS9F7zWKPs67zPzz5l/kbIi1XY1APvMXU/WBXvmpVZ&#10;t8570A3OS+q689x2gzWPmdqGMPAA1kl60TLwlmHxocwEu2Tx9tAPG2OPZdk4q+dspw1n2m27Xz8G&#10;X8mL1XhM3yy1InjsJrd/Ls0RGnNL0CIpcifveaXworVXT5TI7XRmyuu522Tu2V4x3hMcfT69JZUZ&#10;tA3EQLJEiJEQA9I0xNhiTY3FTGpMxmMEwyyRyMJM07aUzqOiFKKICK6osGpAKipSOSA5T/KKOKHw&#10;jpEfMnIlw8KBBib1JRfjMZ+lINUBa6/Q0TEBRyFwkowQWiy0XbByzcdVpZh/LM2aSVPsmsPyEVKq&#10;OTSFGWo2a66qKBiowych0pLwDKuCclARBwNSEIiR1DbYdEyYnOMn57hqgGqBmkekgKKE4ggGQ6Rw&#10;oIa2CWsDhlIew5+/G/H+4yVvPzdcRMfIK1cY3gQz5cp6UqHrKxIQu77TuU5Wbo/NnvTqx8Tc2iN2&#10;Mxb6IJRwswbfIjI2mSs2fcfm8tvl3LlWFR5QPB7M/mRf2FN9t9au9+wt94ovZJxsomO6U+VDlFJv&#10;CRuPT+ahqi0jlB9Kb8NH8nN70B6sQ8Z8xW8TayuK+/ufMCdsbX9w3zuz6rvFcq/Yoy/DvMyw1Dip&#10;25vp3H4rZa9oRKEcgnNgAQZH+KJgoAqhphlf4kOi0hIzwxvQeRzX0ym+bZnGyOfpBD19TXAlISpN&#10;21C3kbqpoZ5CPUan1/jpZ3TyidHnt/g4pXp9wtFggMVAM76CwlEhtCkRLZAQqljzQ+GoRyMKLZCq&#10;JFYjGmkJCEmUgOX6WJzbklquH9zu1wdjuG0b64yHLets1vZ22nTh3fXcvEMCZmmb7Hut+Y2TF8uw&#10;ikzeZr035TKfA0+t72P2ahuud70G4CVj+wHAN8HSPlo2+a/omHs7+ZBH9zx2qezZJXY0E28t2UNY&#10;Kfa5WXgIK9rjK4FxF4sLwWMFocfsrWeGQ/MKYfLmvVdA90TBvUrjOUVvTzBY6hTQnXDXK6NnR0V1&#10;6dyyqF9QcM8IjER3/lHnoTGv5O6sqkINkwu4PCdOxzShpRWy27sZySC6glAMCCnmIIFFRTlUnDpq&#10;55iYEVxBOxiRYqIsBrhyhJUDpBzgfNnJNQFnkVDXjFND9A7ziUkz5fPVmGk0ggnqPSficK7MR1+l&#10;HIcihLaLx+FAFcHyqVWic5yOgXXnBjsPRYFDcRiSEpqyh4eTlJ/VTI4kVbwqThREUXWIV2KENiba&#10;GLCkqDksBJo6EhrDtQ0eQzmBkMmM1DZoTJTew0Cpvin5dhT4g14ysSkNR0z9gB+JvCPwPjomokxV&#10;GItyLUKNzzWyfpx0Y8QW+ntpLJRVu8f5sdOPh7lxuIzMu7PUrzvHLKS95iMbYaP7l938Bc6Xz0nI&#10;7DvvrVr1HvJY2PH+c8WytB08V7tuUUG17So8F3+wVSXbV/wm8eAQeiKhAY+Yz9cd10vund/XbJTt&#10;fD0XDUzm7un3Wt2+8lY5JHswow6vjlFRoBh2+YmmGnB9dMbEHBMXkc6IqQ01mCKiqCqxnfL57U/Y&#10;+JKpDjgOnj+1xnU9pRlfE6djqCdoM2WQD4kitROscDmYN0ZZFbhBgUmknH5mEOmMloRB3TKILVde&#10;8c5hFmnFuHTKFcpUlNDH+Li1N11o51tNtHDPpvvEB7FmWrNt8rZIjA3yfnwGu3vk3vG/4Tt5UJ4p&#10;X0mMB7EWEf3ERrmX1Jg35NwDDqF/15SXZs1mlg9aWBOHSHxskczYcIP/6A5f58EvdcN8CG/JFrGT&#10;6hxqG63a6M5fkx1ZGMvSj496/iuWYJlidxVWkASz73qro0ViweaStXsW7cX8uzQEMMeMkLDEzNRJ&#10;e4FoLj/rLaLm7utiYWQioytDISAlN54Zc0rvFOH6AqaT7IEBNGYd36EkKYgiWFFSqFL4gsKXlEWB&#10;V0+bIm3bMG1rJlXNJEaGRcnAeQqgaFtc02Chpm2n1O2UJiZ8siy4SSRYIKZEEw1TRzk8xkYnpNIw&#10;LUjkc3pjSjkItwkOwTtH4RQvggMwo20a2pAwhOQcwZeoKk4kExmhxQWwGLILf46yQUqGxQQhom0L&#10;KebjpLRACoESGAzR4QhCJIVrkk3Q6Tmc1zAuSS673Kcm4nxFeTTEnINB4vVZ4r98G/lmakxC4loC&#10;F9FzHhyfkuOCgksrOHclH7Xko3reAm3qx8Ki5aAt9KXOkRQ3wyH/9BvVuX6fjaNlY3MJabI4Xlcq&#10;LXoBdZ33a/m/dy8+xWpojZu/Tp2bYedC+28Nu1TkHLjSYOfYZN3f/LatYOtkySH2wwvD2k34ta3v&#10;4l6t1Y7yeuz39z22sAe5M5UIM8Oj+xLqj5lCclBvzUYvOdkEJniMIQYxcPX2JwpLXJvxVktS/YFh&#10;XaMxYClQTK5wzlGJx4Wa+u1PXP31fzJtEiE5jpJShpYQahTDiyAkRBXnHF7Bi6MJLT+/f49Zw+nZ&#10;KTo64sgJTqBsExaMsoFYR17RAo4mjKnbMQMKhipck5jc2Sf2PzdNd7dxFwxm1iLJFhJbNcw27fKn&#10;8rdP1pPt8D15UtJfgo7uANf7g8WeDBn2uTzM5/fCcKfYIus32YbEx74wR2Ys65UdjYiNB8DWd+R8&#10;GZPpc+EQ2egXOqssYhcu0V9I0zwP7G773VHGPgZL5qB5suKWUnnOi2L+xvlyGDdEhMx/7q224OZY&#10;oY6YsHjzfD/uZlkLiOvSnhO2VCD19xqcv83eGUWVSRHnYTACV0IxgmIIxYBQ1ky7INnqUyYARPDF&#10;AKeZNPBdtdoYCW2LWUItUWGIgEsBJjVtaGnbFokRtZ5wSYglUjLaGVmTl1x1DkmGOk8xSJQd75Ik&#10;R7JQVcx7TLNFmjpH4RyVCBpbrJ4S6in1ZEzdNJgqrhpQDI+QssJXA8Q5JNucEVMiWkSIpBQxA6cO&#10;nwybNiSLaMzHc4k4nHMMTt8gCDFMSZZjkRSjY9RJPgs51H3jILFBtIGktNefOU1j/nnU8ueTAa0W&#10;tOa4bIRPk8iHaeBTCJynhs80nFPxyUremfA5CZ8RPolyKYqxYu7phe/5cTD/uR9zi4LmzSDlhv2Y&#10;vzaX1oy465NcIbBuokx7kMjo/7flX93J+74vl9z0kubddcq6Y559/YJsG1/CXvA52m2XMsNLenn2&#10;heckk7aFL1z2+jps94RHjqO15atNFJXrGDU8ZmDMaebm49YAN8ZHevOddJ7SLuen3RGpLXClSjLj&#10;0+f3+PElzbufs1dyPSW0LRMRKCtOBkOGFqnEOC4cJ6MRV9fGh/NLLiYTYmt4Uc5OTzk6OaMaDEGE&#10;6bQGEqmZUBAwi3x4/45Pb3/GF47Rq1OOv/mG4ekpr0bHDEYVvo2IJGzocaJcqzEhUIlSmuBnR58u&#10;yGAzL5uFNpnfj87DbEn7LzN6WXzuVqI31/ZFaGxlLjmk+XYf5XhmkvPZ9FyH0sebYkcNdsdebQve&#10;GS98bd9a8TchPvaIOTJjWWfvepHeBR5QMDwFT2H9DmlNeRIOjY1+4TPMNrETq7ktpvnFdNUWFTZL&#10;9UFGjmuwmOei58WtHf7tzzOBLWVrrVkwvU7h3JMAs58454kBM+v6W7ExYv6+DzIYI7z9C/gKhqc5&#10;6OBglAmPcpDzcwWUJdYUBMtK/gKPN6MwcJbQGLFQ0zQ1MdRYDFhq0ZTJDE0JlxIj62I9iM3cIm3m&#10;aXITswKhCzTuEXLAcZGEqqNynsqXJFcQ1IF0gcnN5RgYqjiVfBBTCoTxJfXnc6aXnwltO4uhEdQR&#10;ipI0HOHPXuOPjnPA7hziO0emMMNSQiB7m4hgdYOJkWJCVPCaA3H7puXq7TuuP3xicnVNbAN//JcT&#10;ytMTzAkSW2I9AWsgTqBuIUD6dIH78JHi/AItS07OzqiKAemooj4uuY7KrxcT3l5FPrbKpVVcMuDc&#10;PJ/E8YGCd1rwVjwfUC4NGoSbI8O6sWdLbDFuDcPumVUv+YyMmxNMly7VS8b2Q/PGIsm3EiuUr3c2&#10;vk/BvezHctx32ybleYnz6xZkjC8WG7XLoTTkUzbJe4Dc+XDAeOR8dvD4YoShHeIljM/nxpbH0UxJ&#10;vmkZHvPdkltXqi66L21+bzRnODLb/nRHS3XkR2lGsETAGKtSm2GTCeXnT6j8wiBFjJT3yuowX6Fn&#10;31CUjsLBq9ER//Jf/5EYp/z11w/8x7sL3l2M+XQ5xo5O4PUPuLNv0WJAGl9TitGe/wKXvyIWOapG&#10;1NeB92/f8+nf/4qOhnz73Xf88fe/58fvvufVcMTvjkvSZIilAld5xCtFSDgiis22oeu37TquFLLk&#10;qx3PSesuizt57b/Ot9vDMhJsT3k96t5D6vdn2htusk36QpfdL7Rat7BwzNS+BKI95DM79mRV/g89&#10;v82yrJHmIc05K/GcjPSzZ7gdrFPsg3Hlf2Q5DqX4h4SVFlzz3hfdPfMCTP+wOO5YZyF3BbBeYdwr&#10;+ZNBO4EU5hTSBu0UmmkXoLvN10bHOWhgH1+jbSC00Nb53uk4/4yvYTqBts3fv/5d5znQkSHOZSeQ&#10;0MLkiqMPvzCop1Qx4mMLTU1bT2liAMtHQkkXCiQHMMzESh8MvG8NBUy6dpLsByEiy3XpvfzXCUQz&#10;UsZykHFLsSND8gMilr03yORKPb7m+uqCNL3G6inWZnIlF9HyUVIh0KbERAQF3PEJ2nnBWHcsk5Bj&#10;nVhKoIpWgxlJlMNzJLQec/7//F/8x1/+xufzS+o6cFm3XLU1f/5v/41Xf/g9DIcgEGLI8TjKErwj&#10;yQWFCCJGm2q4/MC4bnPsj6qiKgf8cTDih+MRNQVXQblsWz5MGz7WxnlULqXiQko+muccx7k5Ppnj&#10;LY5zoOnHTNfuM0E69WN37prc/ncWn+WmQ5a9GHMPLFy+b128z8JymdLyjky3QGQ8mNameIDY2DTv&#10;deT0rzgs7LWPHrmvXveRQ9qjPrldH0E67g1PKc9LITgOnPT6iidgbk+69lBeZ9wuWwwfoag9GPlq&#10;AWtxlwtt0B8HO29w0h0r21jCpADxYIp3FUdvfs8rBRemTN//TD29JqSQPZWLFjs5BobZm9h5Xp+e&#10;ogxoAlhxTHk0pZ7+L8YffiGML2jPX1FWQyaTKSlFNEw4cgG0wHIYb2KIXF1PqMcNv374zL/+r7/x&#10;5tUr/tOPP/Dff/8HkjnwFSkZU3HEGEgGSQXrvTNm3f1AIy0dMnJ7uCwOzFseGLaQz1YtXe6XA3eK&#10;L53Q2AMRtfN9wi7S3/L43QoOYP49gCLsE/vkUF33s288LWbGIW4Kbh1V0f2d9eQ6yo9nwkHLII9U&#10;xOwMz91ZCziw4jwdG1Toi6v7PJa8gDPl7QKWylnL7usJiF65DtALI3Qa+e5YqPmjpQyQLti2Kjhh&#10;dnxU6gQZ64iAtsnkQzOF6TVcn+ef6VW+lpounc6Kq20yMXH6CooC6inUE7i+ytcXjhQqRBmp59g5&#10;QIjnv5A+/R2LDdbWSFsjoYbQYiHgY6JIhjPDdfX1lkjSUxWdsr9r26wznyMFJP8NtwKJWXdnL7vJ&#10;rT6wZKSUMLMc2DvlPEKMhBBIpkRNRGRWBlLEBFIKhMtPTD9/gtDm+Bwq4FwWsqzrMRGSBSbjK9Q7&#10;quGAohxgmgUwxSHJERsIbcDE4U9Ou8ESgYCmmjRtuP7rv5Gurjj2MBJjMpny9j/+wuBkiD8Zcfy7&#10;H/CDAeOmQZzC6AipSvh8hZUVlAXioCw9VnpQSGK0NmZy+ZkQjNHgmO9ff0vx4/c00TFujM/XgbcX&#10;Y95fXfDRCs5lyEcd8Y6KX/G8N/hkkU8k3ouAy8eW9ZxSL0fPvwdvxDgSSCJcClwm6YaxcvedkhVz&#10;iM2+XnZ5OezhPcl9X6+0jHwE7jy3rvfIJml+xc5xUMEmH4ltjZt971Fvtf0uMzo0lnDb5dl00ts0&#10;jU3SWZbuC3iH9ornHn+PxKLieP2H7vluPrFFa5XFa/CosbTSKOKp/fBQuk8Z9/2evPOWNmN2bGyX&#10;fDLLntFEJESqJjJ89QM//PgnTivP+7/8v3x++1cuP72nrqeYd1Dk41YTECJMJ4Fmesnf/uPv/PTh&#10;kus6os2Yqp2i4Zo4/kCtwjQkruuGwaDi6NszoiSu6zGlGINBRVmNqKNgviQMRly7Eb9e1cSffuF4&#10;dEI6LrgeRC7M0YSGlm6/r/14mhsLi2vyHZlsnXZdZljzEFbtVdfJdy2m6u6/W42h+Yhxty0d306n&#10;+G2RTI/6cpcZ7zCv38Ka+0LX0V3j1hHOM+3H6ttXXC9WfCf3PLNLbDEA+DNinXVi5VngW8p7m4qQ&#10;Vc8/y/yzYpF9NjxjAZ697vvAoRFXz4FNLb0WPqxqr/nAyKI3ZIVx26pKJR/lZKlbGbJ1PzHm6wSy&#10;hryBpu7Ih3H+mU4yERHafG8M0E4ZtjWVRVAhOGUyPCJ6n7XR9QT39mfKX/8GIqQUGVUDqqLCOUV7&#10;7wIziAELEYkRaQOWIhZaUgxI72XBzfFQ+Ro4BJ0TIIT8nc23dd80oohI593QOwB0pMNsHu+OleqI&#10;hXkPjb4HE9kLA3GY5uOm8vVZNA1EpDteK+IwNCViPaG9vkRSwAt4ydyR0QmNIog4TJRgRowtbVPT&#10;TmsqX9F70RigoohA6gIsOsuxPULTIGrQ1tSfLnj76Zo6Jrx3EI1SFFdP+fTvf8GnhG9qhq/fQEwk&#10;E1IESY5CHNdJGDeJYJGqCaQUGR4PGb46YzgaMvp8wacP50zOP3H96Rz1f+Xo9IzR2RtOjk/48WxE&#10;MM/HqfFuYrwdT3hfT/nQCp8SXCB8Rjk3z8QKfNtyapGzckBbFXwKgWlHRqUkjJPjV3F8EsdUtOtH&#10;yQRa3zm9cHrLKq4fB2sq8548L61QpG2a7lbu34aC4ytm2Ivi/ZD66iFFy+6yXfnFuoqYtRQm+1R6&#10;P0UxvwsssMVbxTaZrq+Exm8OsuSftYbUuuNucV1cNApYVNBtcx1dJEq2lOQ6Rhd3sPCOzIyc5v4a&#10;Od1o0EyyPDC5AInIxVuK6RXt6WvGgyMG33xPeXTGmz/+b5xcfKC+PKcdX9KEhusQsgwiCsloJ2Mu&#10;Pn7g07vP1EmIKeFdiZnRxIRFw1xFNRpSFIolJbSJ2iLfvH7Ntz/+mTMb8ksa0g7PkNExpYOj6TnN&#10;9Uc+1S1WB5ooxAQTPBNxtGgnG3FT9/kjRWdDoFtrFuWw1R2won3vb/KHh8IO5rFl4+SpWRyiEfKj&#10;8YjGWFn/XSjx7i3IDtN+KKteUH7J6+6XNI53iPve9wc93W5paDpdztzjHE4v+ActCJe+39so/hY2&#10;Co99fBeGTvvo0X3rOw5m0XumchxK9feGTYSRLed5MHjg5Vq6wZWbv3eSmbMmukVmdMtAfyhsovOs&#10;SJm0CDWEaXccVANNxDchx5QI03x0VDOBus6ERmizZZZ2cSq87457Uk5UOFPHkSiuKDFfcu0Lzk1I&#10;Bt9Xx7ijUySEXOKsfSeNx1iMXQyLMIupYSl1Qa4tW3+Z4cmxJ5xT1HlUFQGUXCex1PmbdMc8WRZU&#10;pIt9MWtDyUG5Z63X5XHjuXFbAW49qdG1a46PkYmEWbiPvs17rxZRVB2o6+41aI3SO4iB2EwJ0wnD&#10;0lOooClhMRBjIqUcg0S9ggopGhEjhUBoa7CEqHa6vEzIiBkWE9YGpKkhtsTxBHVKqidcvb/gYyNZ&#10;QIwCoWXgC4a+4OrtO365HlOa8fv/8T/wbQAHqUk4F7E2MGkiF9NAExoqp6S7AtGuAAAgAElEQVQY&#10;ua4T1XXAlwUWE00jIAUqAiacf/zIxw8fcEXB6HjE8PSU7wZHfHM65D+fVUyj5zLAL5ctP1+1vJ0m&#10;PllFo0ekcMlpqvnHk1d8czJkcn3BeRN4ZwV/jwU/R48mT4UnilKqo3GOz+q4EKXtBdTUExoPEArz&#10;3wvcnB29DCs8INbVl26CxyptZkVcZyOxTJpe0/Jw21hLWfDMuK9oS5v2pQhzB9zmq7D1/eOhE36L&#10;pOyyr5/QJjKfxw6UXE/GUwmNHs9ekWfCjt7xddepRyu2ds3+98/Ml2+Z/kCWfHdPnZ6qyNtkflvM&#10;6tHGlXOkztzRqbfmBefycbEoWA3jc+TyHQNNcDziY1EwdgV894/Im3/AtxFfX1NcvSX8+m/Edz8R&#10;2wmJTFyENiCqHB0fc1QeE8WjgyFSDqEcotUIPzyirEqaT79Qv/sL9aTGaeTNm2/53T/9d06Gv+fT&#10;VcGHAJ9DSxlr/jw85s3JKyZv/05tSjLFRWOqPZkhc0dozbdRTwZ1MkMf4Hvlem5rbKsW9V5dmhv1&#10;Sf/8juevTabKF7hteDIeve/YZ2PtKa+HspG58f5i8Fsc1Btgm/vuLq1i/tLc53QA46YvwcOeGYc2&#10;bh49T+1hkdkX7luYt5L+M3b6nYV6z2U5tPG+L+y8z7+Uhl2ywZ0RGbJwbYXA1X/XHwuVYg6Y3Uzh&#10;/d/hl3/PRMb0KseriAlJwkg9E+dovfauAl2w7RIKn9NDOkLDdz8ueyikRAwN1FO8QOmEE+cBYxAD&#10;YTohjK8JsSWmlJ1CpA+qnb0rlI4LEME7ycr6vlpmnUxlaMqHN+Wad/W07sgny0dLJctExU0LzbWf&#10;kJ/uvUGs88uYyTSLVnq9UdpNefowDdJ5mojqTDZREdR7krosK4nmpkyJ1Aas6eJjxNSFHckETrLU&#10;HV3VldZlzwubkSyGiuT7MayLrZGvg2rXN+apygoJNaGpSSHgnVIkI8WWpm1pYmA4LBFLTMdjzj98&#10;5HdtS+UdlBVUBQg0dUMbAtEs18Og8I5SFB8TWreYGUVKSErElMkh3/WjhZrxxynXHz6g3uPLksHR&#10;Ma9fv+H7k9f8MBD+OEz8ctHwdjzmYvKOy4vPvBqW/B8/fsef/+n3NOl7JpMp03HNdBL46aLmP64m&#10;/FQbP0fPr1YyNk8IngblEuEDwjlQ3xIY58lUu+nYOyThOoYQ/QB44LbH4k66j8ioF5g3y+j+9J5Q&#10;nBePx+rUHrV/2uam65A6a1VZDmnvfOikxn1YLPM9fX/vsFgyB64zJe4c25CzNkjjMfvWVQL4wRhv&#10;bQlrV6dfdxceeEhRMdv3booN3oE79z1EaMyn13//lPF4D3l459YnjvvHNsvMYKrf95dQjABjEK6R&#10;z9B8fkc9OkZff8fJ2RtOh8dUwxMuKbiMCWtGVJrQi7e0KVLGlmiJ4Ar82Xd88w8D1EaE0x+Io1Pc&#10;6RvC4IjaFTQIE4uEdkLzF6U5/wUbjzGJtKJIWeKrkqotqLyjCiU+OMQMXCCiRBPEOVxR0rYTpskI&#10;zpEj4zHXjbflhJsPHaEzu2/OiOxW2y4hNlY1uM2Nr5XP3GGpHk53m/jCpqwZNp27vuIGj+KKn0Jm&#10;f8XBYIt7GMfswPOc9I7zWwtLjQByGR5xzNSBKLqflMATXtp1WPHlvX5/uo8ukq1Xpoew0aB8Ykfc&#10;uzFYVAjfc+s28VtbExcViLvL4AvEoiWOMItfceu2eaX7ko2yWSYyQpstqdoGzt/CT/8KgyGD2DIU&#10;YyCOwimijtI7rpxjqv0mPeV3tz87SeaJDA+qmC8IKVGngNUTKhVCDKCKpECYjGkn1zneBeBVQMke&#10;Bj2ZkFJX03nhwG4MpQDRG1qCFGdEBB2Zkjoyo3+8pztuyB3oLa761tLuch+6XG79vXn+1jGQ3TXt&#10;juxKIXZlzMdgOQynShSHaKK39NcUsO54LhXpYmxkIkWsC/xtuc17WzgtKpwoTj1OfY71EVtMMxET&#10;Q0BSygSKOFAP6lH1xOuWNibUO14NPDaeMm5b6rpmnCKv5YjhaEBjUDcNEBFfwqBEBiVYIqRAsoBT&#10;wzmlAo4GVe5D6+OGpFwHMVSMKOC9wxWeoiwoypKiI8NCCEyn17z/t7dM6pbB8QmvvvmOH3/4Fl+9&#10;YVq3/PXvDVGF//KHAf6V0kjBMDlEThhUI/7091/4r39/y8cP13ycwPu25Nc44Gcb8N4KrpIxtsgH&#10;Ef6mjp+ld151zKTRee8LW3zfZr28cG0R65AeK/J5cPra0vy2FqHxW8I6fbYET2nCbeyftlKQQ872&#10;EEmOrXbcM2GJsnQjJeYGHb+3obkNsmmXCsBDnG+3VKaNk7mPTFu1BvePbasdN1EAL46t+94Bmft+&#10;y/PDfW2zU9zzbvkCikH2zLYEITBVz+joNd+d/Y53/l/5HqES4UyEo9SgYlzHlitrCN4xKEvqGCjb&#10;moBh1RHV2fcMjoVpHPFXf8rPxYCfipI6GYQA1oJTfjTjFBgCJ92xrZMYuZ6MmYSPuInniApwaAoU&#10;KaDkplQVnDqk8GARs4iaUKgyhbwflE7O6r0ykK4Z0qwJCsBhNLOrS/p/sb9M5obQ4ny8AZl1q4/W&#10;IQIX8FKXsHVwiFPuLnHv/LCDxthGkl8JjZeJLe5nhNukwEt6bTckMx4jZB5ic9wjBG1S3ntv3XBS&#10;ePTiJvf++/RC7P7RGyxRCK/M757GWafdDnFYbhuPIdV2l/ELwrIN7Jzi/c7eRHpt/s3jvVXPLUID&#10;6OMuWOc+3QdVVsBynAznHGfeUaaITwknhnrBnOCkjz3RW64nJAZcaHEhUEkO0O0RXOfRoF1eFgMx&#10;Jcb1FK0qVAsKlAKjTYnUExAp10ctx5RQyVZT1ivHU0dQ9K0yU8jmNjKT2bFP1jWa9Uc/9YdNyTxl&#10;Md/0XRyNhU3VzZ09BXIjgOSsbxgNIxMxQrbryuXtmhvpjs6KuXtSRLvYIk4MkqGx98rocuo8KgQQ&#10;i/noKM3kUgwt6ivKsqQaDEldOwrWETo5Noh0RI0hkIwUDXxFcXbKiMibv/3MVdPSFspQSgrvODk9&#10;oqpKTB1uOGI6neCqCq8GTkjlkOHxEbX3ORi519xXg4riaEgxqBDnaK4ntNcTCjO897iyyF4xMfd3&#10;DhtiOBGqoqD0SlV66mnN9XjKx//1b9i//4Wz1684++47fjcS4mDEoCqQ4zO0HOXYKCmSRHj1D0PO&#10;fvgDf768on3/kat35/xy3fC3uuGnoLxPng/Jcx3hXwJMovCJgp+04pM4LkW5mn9lbn2eezfnBdA7&#10;Fnj9wFhDGF2qqFmCXe1l1iY0HhKQd6C0WRtPbJuHHt/IcOQJGa/VDY8kXNbumzXSPpgl9rEdt228&#10;UGLjyXPKY5Rt+8I2SI2Xhj33wzbJi3sf2/f4emhcr7vWzRMa8+nuAnbrz714iAxa+dWcx8FM+aj5&#10;AeliTPT7XRL4AuGIYnDEd9WAH6sBVEPeFgXfx5bCK8eaqIuCCSNKV5BESQJJhegdWg2IplzHIW91&#10;wL+5CnzZlSOAecQrVVSGWlKo5rgdDgTFiVJIokwTjhQKKcGBqqPC0RQFZg4ctO2EgUTOEKaS95MB&#10;cjBw5n/o2Iqbxh51P4VAAK6BGojLN5K3r82G24qGX7nkP2LP9RBP9xUvD0+JS9Bj06lpF+Pl2Uja&#10;dfEbf0nkzoetQFekuI7J4KHAr1fEQ6/GlrDVDdsW0tqnLPDspNOm+T+0EZy3xHhCNi8J99btK4nx&#10;NMwrURdJjrkN9kOb257EsEhnkgTiu+DIHclhCZmM0WQ453DeYwJtCoQUsgK6I0S8JTRmhXyREpUZ&#10;FcJAHZX3lK4giFCTaKQA5wgWwTmcCE6sIywywZBmAZ9yPVIXG6MXkHre5sbr4gbaBXhW1Tm5LrdL&#10;9g24RUUs0T/1D90lMu6OrLsvtS0ohUUFRbJ3RrJZnilGJAaSdMdHxZjP5nWCquJc5vhTMkQzJSKa&#10;yRyTnId0/RLbgPcF1WBIORgQY8zEwKy2kmXOeWEsRdqmxTuhHB1ROpDRkHYy4aqpaVOijsY0RF59&#10;c8TJyTFSlIzbBgmRYQj42GK+ohpVVF5o1Qg+lzU5waoKffWacnSEXl0h5xdMr8ZcTmviuGFQFgwG&#10;Fb5wXX8mXFmg3VgbxpaqaRgcTWmmDU3dML36zK/XV1CNOPrxjyQT2uiIscSLR0l8bFq8FPiiwJ04&#10;tFBOXw/41sH/rsK0Drx/d8W7d2N+vQz8PIG3wfPJhD+p4xeEf0P4/zJltzAW5j0nNp3U11RA75vI&#10;WAuHKFQs4rEK/jUfO6SlZeec0ZzCam/YRV7btobe8MZN9Pz7FNy31q+H9FLch98iqbEm5q1hN+rO&#10;l9L3XzieNG88RjCdu+/OEZ15b5mPrzWIbd77AqaeY+f5RuDvKvwiigs130gmAM6dY2IlJ6ZEEYJA&#10;wIjqUF/QSqJOLbXVXVy/dlZ/J8Z3FHxrMEQxFGdk+UIdzjkKJzhrqcxTiMPUYWQyoy0rSEIUaEPN&#10;MUYrwpQcj84jXCA5hsYKaaBvTQVKso9vAFogLm3vbWBVekuMY17s1LeteeaphhwH2oBbjU+w5Npz&#10;6q4e66nxlDa5N79+vlsj/YMkYh6BlQTq05NdZTqellzrtFNbyv0JWDIm++n1fs+MZdaOa2f6iGee&#10;BXLrz0HijtLviWkcDHZZKLn7MWvtdpjnM2CtJjzIzn8BmFPQ3duEi2PK5q71n/t0uqnX5jfmmr0h&#10;LE/UapGR96i1iDXEdkpIRmtC6DgEQVHncsBtMVCIAklyLIigDhVHEqWNgdYsH0mUYrbOF+3Y+Hz0&#10;kkAmSLiJfZH6JawPErGIeeLgVvU774q+FSz7cVgfA2NmCXU70X6fIgvp2kL79kruG6eXHAbc5h4S&#10;0RxbvQsMOG95kLojpNAseCU1zJfgFPU5FkWaTgjNFNeVWWPMeWhWsqdkxGQUo2OGJ6/wo2Nag5RS&#10;bk8RHA4RhxNHVCWqodaQwhhNU2IbMO8o1MGoIr3PXjYVEYnG9OKCf78eU1YVp999xzff/0Clgmtb&#10;uL6GtiZeXdGGQBMCTQyICNMm0EZI6jDJQeBDVdFMG+owpr28ZuqU41ennBy9YnB6mr0z2pa6mZJS&#10;ZDAYUJ6cUNRTiqtrismU49NjUjJCEjRMmX56R3F8ihaXIAXmSs7KASYOE48UA5xAUVV5iKtQAL//&#10;5nf88J8C//nzNRcfLzk/n/C+dfzPSeD/niQ+txWv8Hw2SNqTZmlB6TM/qc8PjGUD8tZgWsCKsX3r&#10;uRU3PPTcJkvNrG4vWfH3BELjRWCeTGODLtqgL29PpKu+2D42TX5llbYwbp9D1/+QAL7JvnElIXrf&#10;l09NfNtp7mL+edFave1ifrxtNOe/tPn1KevZmnXdhny8aRmWzgf9Hv8BD42lSS6sncuW0jtzVK/c&#10;6z3Ce2Moy6RGbMACGgOuntLGQJpe810zwQ1GTESoEVoRxgjnMfKqbWhjYhoSk5jJjFE5wE0bCi0p&#10;dXAjq3TGVxHjoyivtMCr74ykwDsHIt1JtfmA11xmQ0kUXRt6VUqR7K2txrcKFUKtwlQEhzKxnsxY&#10;aMe5Np6QOZwawTDGZEJj7U64dw2Y75Dfwhy27XlmG+vegbX7PoxNZI18dqnT2rcR17bye2o622zT&#10;e4uyYTlnOvn1y7fK62IT9ATHMgLE8ah4FY+HLJmJRZaUYdkguHNpftE9sAlmU7y4veEGg/mg67bv&#10;SbL/u8nm9ECxdtPts40PerA9DetWrVfU53/mfsgCzsytQZg/lil/r/nHDEKDShZGohhJJAfIE4d3&#10;BaIlpfocHoOExIRZIMWAugJDiQKN5nySCTFaPkYqBoqy7F6DG+Gnj6Ugcx4S1gcUnzVDLrPReScs&#10;bi6tJzBs8VIn0Ny0R/95RmCQiYdbR091+9ee0LD5BLvPNvc3n/6Sz9TNBH7KMleymVd+AhoBtY50&#10;UCWYEoHgFOeKfCTW8AIsISlC56EiqojzOQ+nSFEyOHvN4OwNWlS0IZDMKEVxKvgufVElOYdpJp5M&#10;As61NPWUmDzF4Ah7/Qr34SPF+IrYNpACPjqaEGnEERCKo6NM0ISI0KDNlDC5xmLO11JEVWmaliYE&#10;rsdj/NsP+OMRfjDEDStO3BlyfMS0npKcMk05fogrS9xgQBWHWAyYkD1yygo9EgbVgKIakNqG5mpM&#10;SC1x/JlB/Rltx4SkRDegOn1FNM3EjkESJeiIVBQk5xGBgoZCJ4xKxZ8NGExbXk0Sg18+MX5b8/eg&#10;/GQDLmX+3OOb8XAHmx4Nua+5flWxHsz+Ba1Fd7Ch/c5LXjbWUqI90Jdr139LxMbKR3fUbxsp9A4Y&#10;y+aYdY+n214hdp3B07FYxDv9f4BKqX1j5Xr1kLL0BfT/SuyIhHsw2XvG2oOy9GPLLLf+rMYyI6j5&#10;BxfrJ7c/LyPBLHVERoQQkNCiscGaKbGpSZMrBs2Eo5Q4V2WEcW1GbVB0HsohJeqO0GhN0aLANJFw&#10;QHFDmhDBAqgRSNSitB2R4ZziXY4hlxASLhtaiZIAb4mCSAJUlNJAMSoRGicMEGpxTERJSXlvSxbb&#10;XoSaq37d/Sxv/CfMPY89wrOXs5795It1ccjlPBAyaV99uW4+B3801Lax4V71MVi2Nmwtuy0ktKLP&#10;t0FcrHq+AHTuFVwl/uzj7Vg2yv2TAz8f4iS90Zx3IBPkWphX9D0wgR1gtzxbodbJdh1h9bmxUfMd&#10;IJFxkGPyIfQWOfdoJmdr6/xcskhs9Jth5ZaFpll225Z+GRJEPWVRklRosJl3geFQVyCuREQpYoOr&#10;r2F6jU2vsbZBncdXQ4pyiCuHaFGBczTRaA3MeUiJ1HmGJAw0x4BQVYwc3+GG8Yaej8+16NrCbiiL&#10;mUdHV5/5055uB/nu6tc9Kb1HyOy/fMwVXXyN7BTSWZr11m5prl1vESWZI1IV1BU5dgQgKUdG1y63&#10;1iCmRCGCN5AUCSkSY4uL2dtFLXI0GpFUkNAgoc3xRsygKPDDEeXohOLohGIwQosSM4jJwOW8vANv&#10;RlQhilCqpyyHyNEZUpTQThBXYyERnUf/+Z84LUB9y8XfLgnTKTYVquKIo9MTvvnTH9CTV0jdIM5B&#10;VUAKBFUKpxxVnkYcJMMXHn90jD86IrmCFBPh6hopS8qTU8o/fcNRW3Px4QOXnz9z9emco6MRzjna&#10;EJnUDU0TcIVnVJUMhxVVmS3yRBR8gXMF5ckJ6fgEiREmU+JkwjiO8aoU6jLxoyVRK6IN0SKTJoOy&#10;gmJECoGibhj4Fo6EPyThH8YfObtsuAgNST0iBqR8vFc/hGzxfew6Hx6YY+z2PetM77KQz9LrG2Kd&#10;Mm4l8edcv+YtGb8EPIGU2PpOf4O23XsXyL3/Hga29F5sOgesbUizTM5aK4PNyrOPtJYm84USGhuv&#10;JytvWpLYQb5Iz4unEBm30pH13sF9YjZO5mxh5+WGGeZkjO4ZkT62HgydozJHa4njFClDS0qBsRiX&#10;QJUSb9uWVh1/VOW4GjHVgmDZa6MGajM+Ifw9Gb/EthNjDIg4AkNLDELNUVFRSg7a7Z3iXJYrEEcU&#10;R9SCJNlbQyTLGUIua6H5aFZLLa/UUYljKkJpSiPCsSqTBC35GN6ZMdhsLze3B7yXZF58t5YRYsv0&#10;LBvMV0uHzh4UsI9Of19l2xaeUWd3aETGsucOTW+1M+xBxrjTD49t2y0TGCuu21zfP5Tjsu+VHHPo&#10;4bKssCu0DVtosU5rjd3lBVzDO+QFTHCrivjQnHfn7PtDnQQe6IOlg/zxg2I3eIZx9GSKcs0Edr14&#10;bFyPZ+jXFzBNPA0PbfgWZ/FFQqN7thdIejft3jtCbzh1EYfTovM0yJ4ZGHgEnM8CQgzI1WfC5SeY&#10;XqFtDbElRiOII1ZDqtEJxeiY8uQsyzqaj0lKZpkTmBXHZlzKbXlAusWpJx8EkxwHAulkCuaOjppr&#10;obuiodw+WaEnNWbeHPnqLQpojjCZ6aFVEDQfIyWdsNTZI4h2ZIQ6SAmLYUbGSJdeSpEYA9rJfmJG&#10;ipEU8hFN/TFcJ2dv8K+E2Exp6wlNPcXaQDEcUh2fUZ2eUR6dYQgpBkLb0Lt/KKCS43UkBKSnUgS0&#10;AN8d4SVDUhuZmFH8/jtGoxEaAzYdU39WShkwOvuWV3/+Myd//BNBBEsxezi4EvWOhOBVGJUFReEy&#10;eeMLht98S/XmDeYKpuefufp4zvXFBZdX15TX17z67juOTk+QtuHzr++4Gk9Q52ljYlK3jCcNUngu&#10;vKMqPFVZ4L1SDgd4EarjAYPBAEZDaFukbZCmZdJGBkLuh+hBPUKJtg34BtcOsLYEX2DdkWipKJGi&#10;4PVZzTfVJaVN+BQbzDkqcpySZjYG5JmW6kPdG9yHHTXUuor7p6TzJWEn9VyxHj2Y12+l0e/Dlgi/&#10;RwliD6TzEqeZR+FQSNc9YWPl1Jfynu5I4bTtJO/oApZg6TBdY+w+Vh92Z35ZMtd3Vj/9UbGG4EQ5&#10;lsRAlMJ5GhJTVb4xo8A4N3hn8EmgTYnLtuFIlBNXUBUlokqU7F07Df8/e2/+HEuS3Pl9PCIyswrX&#10;u/uc7ZmeIZdLcrWkuEYTzaTfZCbpJ5n0B0u/iaJMtqRxTUPOcKZnpnu6+3W/A2ddmRHhrh8iq1DA&#10;KwAFPAAP6H5uBqCQlRl3Rrj714/MRAuY8VqE0cJySEGUgcDTnm9GM2qKiBHcHFCxXm4oufpUHB76&#10;jGjWiz8ld13QhOTIVhWKd4cVwCSJ509RNhy8UKOl8INzg6cyNkuWTecO8CkQZHGNM7akK8zvjdO1&#10;L/6bKXaZbmSLv2VQ41bCSl2z0vtHA2zcFl1lM3/LOb3EmrCFIahxrBl5kzzgb8Je5W3lj7OMB9eg&#10;U2DGPWGgrqOZK8u4a4DG23T0Ls3lZQXuM+hWFCVrc5pLH99irK/1sHlHc36XltqN03mghp36u+r7&#10;JRADFgpwvCuwNiWgUlItoYP6EFBOtSQEN0V1Sjce0e69wGYTgmYaJ9ShIouS1cixZTY2YmyRqsIG&#10;QyQEUKPyHnEOk3Koub4eNUW1JLAG6QGW4+bOdckL+EF7zwktwYDEFct9k+NgUcLcAqtX5s9JpIAq&#10;FG8M6cEc6cuF4n4+b2cxvBIkBHwVcKFCfPnrqgoXKrzzBMDaljgdE2dTRAvoYZrJqljX4WPE1QmZ&#10;W4k5B95jImgIaFWR6wapamzrcZ+8G+puxrAZUNUNEgKxB0McEHIufdQIppgLvaeIQ7xjmhLj8SF5&#10;/yVmiaxKdjXmh0i1gQ+P4OkDhn/aIH6H8OI7ws42g6fPaB4/gabGXnxPNxkTNjbx9hCc4Nq2hBAT&#10;T1UP2NzYAB/IKky/e03bRdQ7wqBmK8B0PGL27S6jg5dUVQUKG4MK70NxEEq5JJjneJ41RaapI+UM&#10;R57gHFtdhMdH7MymOPG4uin5RgZDJMaSCD0lNCZybjEb43xVvDqqgIQKV29Q+QZcYOANtUQmYxgb&#10;wARHFi1i+jxvi61SjiwLp2dZr5xx7Y1X9a6Bs2/Lk9y2wPfGh5so/BbO93PqXqua5XPiFsZeFr9+&#10;PHQt+vBLvB8X8XnXYRV55df1Ps/9XZO7rpnuYvSC26bLaTzOoXXWyUXK7DOtG9+u2nWLu+o7fjrk&#10;yVybb4rrvYANh4qw5zwDHxDxJCke3R7AV+yJ51sDJDC1DAqNJWYp4rpZARfMyCkzm3YcmkMFfDMA&#10;twndtISxEk/nBuz6wNTgKLY8aVtCzIjzuN77OWAEE7TLuCBUoXhiODWMzCR2uJSoYsdguImhJEu0&#10;OVGr8UQCO+L4QDyvnOcbdXxpRmt5hQHZ6YGVN/G0+Vl5Hq+yuHTBJMlZ99ww/3OPir55uuHz4657&#10;Y6xT5rsIrXsrVd6Cd8a5tA64cXNtlLNK7sPiVUvf34Q5RQGmb2r8L3dQhju9i11X084ELi66/i4Y&#10;7Ds8H5el696cz9Mfn3fPuXTVOT7FMF2V7q2gc9eUfrdNp5RVp5fDiWTF/d+VcRjnoIEegxmmJM1o&#10;Lvka5vkXvCaYtaTpmPZgj3Z0yEZVUTuHo+R1YK6INkVji6mS4gwZDHpQQKkk9Dx4iWYrGNr/lCTd&#10;ivQWVHOF9tx9sRzLpb+ybKUFoII5WEAXfQ4Mkd5CwDgGb5wDPEb/nROcDzjnKT4Ngji/yFPhQgEu&#10;CIESwyngqhoJAfXFQwErYI+NR+QUka7DiSF4tAddLEZcO4PQlHQhzpNNyVYSVJtz5ZoLeFfR+MBQ&#10;PJtAq6CupsMhWSF1eAxRxcUWSS2SuhLSyjlynz8dVTJKjC1xfIiTkuMCP0BqhwsNbjSGwTbug5/j&#10;tp9QTQ7wW1tUmxugibj3CjeboZMp6gOuawsYlRLTrMRkhCREV2PiaKcds9GE2XRG5x3bHz5m58Nn&#10;PA7PmO7v042n5GkL2airCuc9MSlBwdWBQVOhQIqR2HW0XaSLHXFmi/4NxmM2R2NcPSjzFRrq4SZW&#10;G2k6I3Yj0qxF2ymuqgh1jbmIdQadYHGMVRv4MMDlQNsekVIHZmyJMMNIy+zacg4X4ZSl4iqBdI09&#10;epUcdNGetkppee37+HWDENcBBFyynmun84Dkyzx/23QLfBBwbTzJXaC3kbyuNM3nFHCpnDzXtDfc&#10;tHx4VbqxV+hdy103QPeOt1+nvW8L+r1LIGO5DWse+mcWt3QWLY7qM25ezrdgp6+f85yd3s9PyRkL&#10;KyPt/7pjOUMcsz6/m/MVTTUorKgPWKjA1SABXALfME0tr+MUl7rC/2NYysTpjGkUclaa1PEwzAjM&#10;UIkYAbNASo6kkb3UEtqWRymDC3jvSthX55FQ09oMryWhd+0EccUretLz6sPYseE9AnhTAplomcc+&#10;86AZMDbjyzYzNs/Xqsf9Xp4HsZMgxcJjY1leleO/y/OwPLgrcZEV/IfZGUvnbXmV03Tf9pJTdJXm&#10;X+oYuKHz4z4DGWeVfxPAxqrmn9ela23CO+Z7zwDq5UTUiauUe1zWqi3H3KYAACAASURBVMTb0HtY&#10;nNOwY7NZW5RxeoTOAkTmnh2ryr1dWk8WvtUk5CfoXuzN66Bu11n+PaW7BIyuTdc5lz8gJcJ7ens6&#10;TwCy5Y25V+x7B5ro4zZhqkQ1TItQ4cVRO0cdAnEyYzYZYdMRlWWC+QUyPvewLjy9FpwBSO0MN4xY&#10;JaC5KN8BKMkCDcOcKwCDK6UFH/DOg4GqFov5JRdukRJKSZTyXO9lgWoJi9V7aOALKKGuDwslJTeH&#10;C54gfX3ek1UJgw3CYLPk+RDfh5JyBdqQAnBkTWTNKIYzh1MhaWaqmaSK+YBkJfUOHqqKU0VEcOLw&#10;GHkyKUPdRCxUZBEyBhZwIkTpwaPUlc8i5bnYIQae4kI/B3uKd0rC5YjXhHMes4qkoCmTY8fAezYH&#10;DW5QE0yQroM0xVKLTfZJhw1SDfFVTe0qKtegriFpg3M1g82H6OMPSv8GDVQ1sW2JGUad0k4irhvz&#10;atTRut65X5UYle9fH/LZg4cMNx9RPX2M+7Bj4/AA2d0l7x8wG0+ZjMbkmAsgVAUGw4ZqMKDrWqZj&#10;BUt4H5ilRIqKacYLaNeRYkbUwHlil6ibmmoyxfb2me3vMZtO2fjwQ8KDbcLGEEktNpvQzSZY2+Kq&#10;BnOBdnJE17UFXBKPqfUeS46SbHL+HvXs13k8zmW24csKEquEgQV4eR32L8fv2ZmPrHt83dpxdIvn&#10;nrxra6w16J037y14kutq+0UG0jdFb8u2v61i4batIS+i6xzrW1FQXDeQe0u0rCC9V3Spw/Iti7nE&#10;3n3inLsrsvfpdiz1Z6VCb35xfs85oMa51dqK/+cghmLYSdBkXqcTGgk8qGtmqrSqZF9BPYTUP1MN&#10;mSHsppaHThDv8OKwmJjuH+Bev+b1eIZMO/698zwcBlJToVKT8pRxFL5JHR2RJk4wU8x5fFVh3pNC&#10;RWw2OAwtjRhD5wm1w/uG6TTRaYLYEXPGJJARGmcYQifCRyHzF0832e2MVy9GvNSKpFpiu4sQV4aW&#10;Wh6LMzStJ+PenjKOOW+9vc1avCzIcR/3k2uiK3f9MgzytVd+yWrehfL9DvAnZ3X7rZt03SDiGSTn&#10;/ttfXAUb9LRi7IWiU1lF4aw61qAiLZeoF6uAC3+psq/WirMAk+uhUvLNgxk/qL34FjqzThX3wsDw&#10;rk78TQ/ePVC0vDXJD7+LJ+i8Ob3kfM/5rPljbzAWc2srW1wTKwr1WoScIy52BFWcc8cHUQ8mLItO&#10;c1w+54jmBKFGREimVCbH8RRN+teiHHlIUYYbUoQvV75ZyAw9SGICKiWPRgnX5HHe451HfEkA7UOF&#10;r2p8qHFVCWfkXB/aSjOWEjmnkrh6uEkYbkOoSX2SZ1Ejq0JOaM6YpuKB0nuUAHTe0zlHEiE5CAt+&#10;pvRB6YEXB6KKdrMyVgZUdfHGEMCUTAm3lboZHiOIEJzDC0jOSMol34jzpS8h4J3DiyxObBUh90OV&#10;TFFVKic0dYMfbiGmBJkicYbGltSOe7HUkyXgXIO5htl3wl6nRIRB5ZB2TJzOsCqiBzO60YT2u31e&#10;vRgzPhyTsjLKytiMUdsxmU5p2xZE+J8+/YxPmodUW8+gm9L4Abia5GsI+2Q5Is5KXhBvGZ8TPkd8&#10;znhT6r79jRsSJ+0C7LK6IasgGvGquBSZ7r5k9u23jF+8ZDSaMI6ZJ1lxww3C5jYM6xKmIE5KiLLg&#10;Sp6XTD+3JZ6noCct5JaVRbb0+czX75Rw+obAui5d4sy4NKixZtnXgZHcGL2Lw+Ay++5tMkx3UQF7&#10;gRXyTU3fXeER1tFR3ZW2XpreVrl8jXQWLnt3CnxPwK29/2fSir17ZRuWrN7Xmva7uDbOsrS4ZFvP&#10;fUTe/DjXHmmitsiD1DJzwng6ptt/jfgBFhViARKkm8J0n/Hu92g7I6jSTcZ889XvcLuv+HrWoghP&#10;NjfZefIQHj/AhSGSK2IHO9MRkzgjH72i6lqkBkdFO5tyuPeK/alnfHBIa0qoPX4QGNaB7ug1erhH&#10;SBE3aZi9gNQMeLq9xaO6xqfEjhg7ITPNYJIZSUBFqHqeO8KC73IU1iufNezLP8t0whPDTj6zxrBf&#10;D93bQ+gO0lUB8Vucg3ftuXcXc2tcNCRrN/OGDIyvoPo6vXWXPerNUkqsiis16dw2eeYeFsfvxOXA&#10;BVmrnvOo5BG94sNzuoB3v34w40bfz+tAXJeKOo8uY1W2TpOuc1xuise/tjbe1UP5qhN1Rzb6u0J3&#10;dXqvi07zQesa7Jx4vt+rbHnPmitfjxXfizBNzvfChyFmhGJrVfJE9AnAMUNjRGMsiZ4xcHactPt0&#10;80Rwroc1TDBKeKYWQ8RRi+FzyfPgM2guQqYKKEa2vDi8xQli7mQfnMOqGq1qqGqcD0jweF/hqwof&#10;anyoEF9ADBFXmpwjxCmSIsaM1M5IOWPjCZoMCTX4ugADGGa5WHuZlv97cMXhcM7jqpoQKsR7aowQ&#10;O6IPqBMIvnhO2JJniWWcZZwmREu/nEjBdKR8P++jOY9JCT0lXgBXPDxcwIeAiJClZw9chdPiSSDe&#10;41HwDhcCWUHx+HobwYHfhjRFujHiD4tnjioWW/L0CJt0vPjmgH/9/Xf8cdTSDjcIIoy9oE7wKDLr&#10;mE5mTMdTulkkZ0WBjDDrOtp2hubE9kZDZzVSbSL1NjE76trhBpnwQNjc2qL5YEY62KfbP6A7GpMm&#10;U7rRmJgySUF8YNhs0Dx8QD6akBXEBfyDJ3jncO0MSRE3aDj6w2948dUfmOzuI84RU+bo2z9SeahE&#10;8Z98ilYDQjDENbDzBG02qEZKCDMcHU4zeF/GBaMgUf2P9evvbRUc18hOvFnt3FLyGmjdYm5tX35H&#10;B8CVqn1/dr9BP/Tz+zy6zb6/K2XFXZrfWwE43tPZdMZ4vfNhXKUwPkcBeSXd5EVC/AUg75nPvSW9&#10;4dxx6oIs8dingYqFsl1Aet/gPkzq4n6hyBNmVNMjBkev8LvfkGLLq5ffMpqMYeOLEmpKDVKkyolB&#10;mjE7fIEfHxFSB96jojiLPJod0LYt7axhzAjnpwzEM2gz9SyhkwlNO6MbHeK7MUECNlP2vvuGg4MD&#10;XuqA0e6YLJ5R5Tloap4MBvjpiOpoj6dbAz7MgW9/8xuqBw948vnPeDJ8ShMjdPDFy+94xYAsnk8q&#10;ByYcGnRG6QMGYlRSPKcn8wFbyGJLMteJcZ0bji2N/QmDlItAtzusLL9zdFWA4W3rvIMWDO8ayDhN&#10;p9tzGXDjVnmqFdcubOpZyObl6nwbRb707TDK/nRW2Kj1yjlJwmVBEOlbclHZJ6947t6yXabrATNu&#10;rYO3uAlepk93YYLvQhvuPZ01iO8H95h+RGNxbUjyOZj2HMyYK2n7nBcVvYV/H54JUzQncirhqIIr&#10;CRmkZ7hVTh9PsvhbhRrxNdkFEkaHFk8F+jLw4BukAochrgcqQlHyO/osFjaXBVzxSqgq0sYm7WCD&#10;VNUggvT5MwxBRdC5h0U20ISollBMWfG9DJFSInYdcdbip1PqwSb1cBsJHrxDXUlqmADLihoIjhBq&#10;QqghBLLz/biVsTEREoKJAy9Ylt77QYusZ5lgCadSPAxwPWjiwFxJlj7P4eF8AYXMl8PcCeZLro4y&#10;wn2uEgUV62WgAnzQe6lEIKaMzVrMlXBWGY9VA8KwwpmVBNvdDD89wohkiXy/u8uvnu/zOgwAx1Qo&#10;YExKaFamBpV4Bs7RuBIeoNRdUXsITtmoPBVWrO8mh7iuhTTDckTqGjfcxjcV9cEe1eYrqoNDcozk&#10;aYufzphOZ8ScgYzXDqcdPgshdXhRxIWSy0SKQJlHB+R2jEkiOA+5pdvfZeyEyjv8cIAbDEu+EcC8&#10;w3tPCMXbI4ijhrKWekCtgGdLDrHrsgLL8tNcESCXLOO26bL7zo9hS74XfbyrC6qnuyyJXIreG5yc&#10;Sfdhiq9iDPaerkArFsOdXh9rLIQ39KFXXTx28tG3Fv0uA8D0F5a9sZeV6cvPyqnry0UshVfy0ged&#10;6vlTQg3OMXy5h//yl+z98TeMdl8TfIW2HUOEyfYTBls77FQDtkRo4pjsIU3HVJqpBEQzgcwOmaNu&#10;Sjs94vXsCD8d4VNERmNk2vZdEQZNzcPNIU8fDHlUO4ai5PaIrTjio9jRiseoaPyQ2gK1E8Kg5qfP&#10;HvL5x88Y7b8gzQ4ZpimbLuO1ZTxtGavSNTs8q7b5GxE+isY3Cb4z2ANyL6dUFGXhyfFaAjNOumBA&#10;z7uXDgjHuTXk2CBlAWosP7vK0m3lZK/4/g6+hLfarGsTrG+pvmum+8CHreu1cRe68lYAx9lg/1W7&#10;dhpcmOeeuMyqXQUunJ3DYr02uTeusGiVX/7+rq7PVfnojr98SzDjrft8Hmr6nu4n3dEX4f06W013&#10;deO6q3TWlrWWUZes/rxIpF2Y5JKXAUQE6z0GVJWsxbtg7o1QPju0t85Ss0XS7SLrFNX9Zj0g1EOi&#10;C8TUok6YGSSgEof4Gt1+VMIq9aGinA+I9zgBZ4rkTIotmiIOqHwgVDVtNaDzFRmBlIuCXBVnhrMC&#10;fDjrvSgQxAzThPTJzlUV05KcW7PhJeMNaucQ58muJDVUMcwc6rT3sCjeEuZc+T91iGoJb6UZsQy9&#10;NwfOlZBWyxNniuSEd47Qgzdzj5llT5flCTZKknRByH0IJJcTkiLEFpdaJEfqwRZuI+C8J4vD1IjO&#10;0XUz4u73OO+QuiKmhDWBjZ0n4Bs0C9qOUecgd2x98JitRw/Y3J0x1UAyj2Ut4ZhSP15mvY6/B26c&#10;WzBOxUujeJo0OqWavEb2W+qcsNihXYfUNT4MYWMHlYD4hubRM/zmJtJ2dEf7NLuvmB3sMpAI3R7W&#10;TXDU1O0Rbu8F0W8gIgSn2LQl7e9B7qgaoXaOtoXKlHRwwOEf/4gbVGz/9DN816FMsDGE7hCJYxwl&#10;F0ctDsl9sC5/KnXZ8rt2kdHVqu/tAkZ2VWHCm4zUysevuJ9eGsD4MfJOVxnbdRbLD5x+EGf8RX34&#10;Mc6znPvvW5X1Lg3HfizTd1N0n973yzbVTv1z7lpZ0khdZGm88HhYfvyCxp3HY5xZp1zQh7lWWY4V&#10;6W80Q4qRh2XEDA80lMCrUY20aJtStWP8/ktmr55DF5HhFo92HtB89gtmTz/FScVAizezTYR41CB1&#10;zVATwZTDF9+RXyjee1w2UowcTWZwNME0Fy/xnAniaELAO8HXWzx6+piPh57HFWyECglDDlNgt00c&#10;JkOrAc32Y7q24/DbPzBVo1XYePiUlMDVDxj7Id+nCbOjQx6psiPCdi18VDk+MuMDdXyljq/NcSQO&#10;RXAipAX4cNqIzJb4pv5nbkxm9uYzsjQHy+XYfICXQY0Vc3SvqF+H92LvuOjFe0/XSm+siXsw7uct&#10;4xMg9klZ8KoSxirw4vwGHNe0yqvicnksTta96rk5xr36G8Csf/0vV+vpHfZd0tXAjCu3/pZeinux&#10;Ib+nu0V3aM2s1ZQ71N4fG12oR+xvWFY4LltYLQs5Mr82z7JQmOc5KCF9Mm01ikV/VSNVTY5dUda7&#10;uXDkmDsPWh8eSbzH1Q0y2ECqBpwnizF2gjcrApB5KheomgHe9SCG81if0wItAIUpmPNE7ZAc0RRJ&#10;saPtWmahonUeoSTOdvN2IAQfcNILOeJwRgE8TClNnx/7tgAfSlioktTQrHhiZDHUjssVQE3JOZXr&#10;pohmzEIBLlSPwYx5osRlOYUCT2AFSBHJOOeOvQEyoJlFaCNKvpKUE8mUBIgZ5AgpFTAlRTzK1kOo&#10;6wHeuwIyqeKdUHnBe3C1R5wRD3fZ3z9g+tvfs/noKTsffExVe/AV0gwYNpHBcEgYblB3DskO1QQm&#10;fZ8p4cacA/GYC2X5mDLPYQIw9EJdCb52SO0JseQosSBo7Bg/f8mrP76GUFMFTx0a3FQY7Y6hbamr&#10;AcOPP2Zjo4IUsdEEbRXZ2ELbAo6JDwVoGu/jphMqzTgvBMvUpniUnCPTyYh69yWbP/kQc1aSs8cp&#10;5uj7Vt6DTpZytpx4gdakm7A0W/AV18i3XLmNd1SguJFj6boKXVfC+YHQveeD38Y2bpl+gHN74+/E&#10;WddvYSx/DNP3Y6C33n/Om/g1F8VbxYJfE9yQ+a/THhennztLzdTXNS/nDV38kuJ90bS5B7RDxRPF&#10;gSYsJ5AMvmKokQ2NNDmSciSY4lOkOtqjef57wu53dF3HeDomdi2WI7QTtmJH7YtBSRahjZEEKAEL&#10;AywmKnNIVSMb27gQcClCO2Paznjx8iWWJnwvmYcePnywwycffsLOg2clJGxSxhboNDGOkRfjEeNR&#10;pHVCqjdxYkylJnXK6HDE4YuXjPJzBr6ibjapNh+y+fgTnrghnoqPXMNLP+ArFV4bTHQuc/X84wmN&#10;mxHECL3xmACdSDHGmnu7nPaOgZ4PlRXr6bQweB/PXDvjM9zt/twzg557z4/N6Z4f0Cte78sIjKfB&#10;i9P/X1DtG4DDWQDEWWWcB5TMcwZdmkQWs3iZkFV3DMy4JNN6pZavemiNF+BOvPxvZTrynuBmVvu1&#10;DPNdWF/v6V7SCb3mslXP8g3nLNIF01zACnKfG8AVbwyV4nEhvceAAlLVuOEGxG6RNLtUJQvkPRuo&#10;zAWNLfzGFqkZgvfkUJHqwBilMghmxYsiRSQrlhNZM/RJwjVnRDNu/tN7SaSUSDGW+5shOtjADQaE&#10;UFN5X0AEXbJ28iWHhHOuAB0qkMBJ8b7wTohWcn8oRrJEpxGSoq4k0879d9aPl+JIKZEt9Z4UVpKK&#10;Y6hmsim5t7hSywjW58XoU2E51+cpKZ4dmhIpJ2iLR4uZIdqnQe9lyayJnDPaC5JIn1hcSsAuLwau&#10;gErQj2dssZwYYgyHDeHxY2Q4xLqW6vvvmP7hS375h2/YGG7w6Nkzdh7usP2gYXurZvz8iMk00rlA&#10;dKA6T2guZFz/Y5i4Jc8Xes/5cq8Xx1ZVEQab8PAJ8vQJOhrh8xRiS/f9Lt/9y+/5P375B47wWF0R&#10;qgpxjpeHhzzbavhvfv4pf/3nnyOPnpKrAYLhU0JjIvqKnBRJHeSIHh1RYdTeETF8ylSqGIr6QHZG&#10;281QgTQYELIj+AaGO2SZgYKqcWiGhhpsnjNDjtfT6dds8R6ueMeug65qrrNM71zeveFKb6z42xqs&#10;5Xp+ADzcjfLOK8p+V6zUWlP1A5vbVXTp8b9HQNG6TT2vKT8WMe7WZGZZ+fH661hW4J/pAnHqmVXX&#10;L1fVxfWc8dBZbVwYxfT3mB3/v7Ls4/KcKcEylRkeI2HMrPDASEBdTSce2iMYH8LsCHJHake03/8e&#10;PzqiFodZQmZjuud/IL78IyZGU1VUKZJjxzQrUg8Im5uEqmJj2LDz4BHmHS9HLYfJEZotnu485OD5&#10;l+CgfrBN2Bhy+PwbsETjK4a1J7WRg27GSDO7Ry1f7U7J8iVWNcxwtCZkV5FNmM3GHHll/ALqB095&#10;4Ac8HE8YxhZ3sMumGe205eXhKw6PjpilxE//9r/HPfmID5otBmGLB1XDVwlGnRFTzy+6Ik8ta/i2&#10;MQamC4OrhCOJLx7M85BTy8DSYm7OWyAXGbncotJ9EUJ1nfqucs9d05ncE0DjTugyb4qu44C+WToP&#10;RoZ5y84HNJZDMa2r8F/lYbEOAHB5D4v16KIwVcuw+31bsed4ZqwSWC6zGK9gBXci9MqK225kdK+7&#10;0Cv0+97ROX18F7qHqz7wQ5mO93R9dOa6OsNC/ELF6nlWWcu39ceXgWG0C5+FYj2kzpFDhQ2GEDs0&#10;J1wu+TMk50WuCpzHN0PY3CZv7jBuNsA5fI5UltmgKPedKrUWb4acUgEues8MgiuOCaLF6N/muSCK&#10;8jxrhhyxrgMfqEypgOCE4ByqJbyRLTZxxUioLQJg4UTwzmHqCjtqJYQT5U7a1AKhAB/OIc6V+0X6&#10;fH22EBCdUBTslPbOASGgeGbo8YQIUqwQpE/sLSUnieVEO5vQdS2aMw4Iri/b5izzsXeIOOlzixSQ&#10;xrsCJvge2BADZ4ZXRVBMMzEl2pxovMdCyfHhuxZ/sEe3v8/e4QFHwxrXVFDXvHgd+bdXU16NlY6K&#10;4KrSL+nHATkGZMShJija50O0nvEpXj05KxozxIxYAXWkqcniONwf88XvnvN80jLFkKqibgaMU+Jn&#10;Hz7i848/pAkVEo1Qe6SusaGgKRJSAmIBf0KF295h46MP4LWjHY9BO6TydAJKRnOknYzpxiPcgwZf&#10;NxAG2HALc3sossjniAv9u9SvbbMysLaC1bqSju0c5nXl5XUMMC55/cboFiq80SruGyt9TXSe0HuR&#10;guKmBea7KJBfWnf5DpTx10bXNf7XOY93aDxvslvr0Lpgyk0N0Y28nxfxrTdQ5WVopS5zzQF+Q8t0&#10;2UlaBWTY0uX5B1c0UD6ApqX7bPWc9aGlPDAwK2E3ESpTQs4kTaSuo0upGEGlCG0LB3u4o338bEJJ&#10;/WZ0431CijjxVCFgscO6KRIV74yhDNCUiJMJuU1UD58iCl48lfMMvGfnyQ4aJuhU0cGQrScPOdr9&#10;htlkhI0MsUQ7HhV5JDTUdc1W8FjVoKpMc2b3cMLu4YguK13OqHiGG1tsbO5QeciWmIxG6Pd7PNx4&#10;wGT3NY92Gna2an766TMGCK9evODXvxnxb98+Z++r37A5HfPg4QdsPvyI2m8QbUicG7uIY8M7OjLJ&#10;ikFSTclF2OVEZ7nwzGGISIU3I+eOEnxXmKsrRUoIr9z/zGWUy9MNvihnraFleoN3OO09tG5lV928&#10;lnn2694A7zigcRf5pndCt6MbvQi4OOuZVS0QjpXk63pQLIeZWvXMqnpOh6YSrrZsLgIh1gUpztB2&#10;XUsb3orOyZuxXpgpOf3hooV3ia68sxf9XdS7qs67tAn/yDbdt+nujQkkN1Tuu6B7eYhfNLGrFKCX&#10;6OfpjXgeszUEkGLVL2bMzGjmYZk0ob03hjgHm9vUVYVrZ0g7LYJMD3r4usFtPyDtPGY23OZQjRBb&#10;hmlKbUXhP+gV3YvdXAQNFS6E4tERersDzThNSBKIiqLknMk5FU8Niowm0h/Gqgip92Toc3hoxrKh&#10;WhTRZoZXwYnHiy9q6qyIKdaDJiWkVMSpIT7gpCSI9iGQDXIuuUDEV3gX8A68KZ5MkBKuSHwvQCqI&#10;FQ8LDFTKfM29X4p3iJTIUilBzgT6XB6WUZGS/LtPrO1EwB2H/3KuJEkvua+t5HlQ7T01CuDhgE4z&#10;h9Mp44NDXOXxQIfig+MnGzUtkAdSPBfajqOjll99N+a3L0e8nCRwFYNmSFVvIL5azJ5zxSunhNQq&#10;YItiJYyXGUEc45xop1Py3h4ZIyI4Hwm1kEXoJJBcDaKID0gzIFQDdqxlsxoyqBtqMdh9iY6PYDjE&#10;hgNyCLQHR0z3D+naDipPvTVk8+e/oPn0Y6qDPXj1mublHqPJFO1BuFQ50tEhsrmDq7cgVOQeXEqU&#10;ZO8bwKEIrhcqdWE5t+J9Ozcx2HkkJ/7cb7rFTtx4VT+ICbkcrXNW3tZ5el+H/0o6jTukjD+X7iKQ&#10;cVH5d3Usb5lWsYvXOTTXvS/cK759nYG8zjW5ju5jCaxY/KX81ZLL7fh2f7J5rvCtQvGc3pASQFZw&#10;uOBwoaaJLfL8S3j+B9h/AbMxVTtj01Xs1FvsPHjK1qc/o372jMn3X/HqN5G93Vds+0AlSi2eJjhq&#10;gc2mop1OmQAeRwgDVB2aBbLDZYPphNBNqGLiaDrity++oh2PkJzJszHpYA+bzeg0MzOl8x7b3CIC&#10;kxQZd5lJm5goZBNwASeeLilMJmx4oUFpev719e63vHaZn/zkMX/3n/+Cn33ygM8ebqOfP+E/fLjD&#10;f3m0w+sM05cviDMl+k20ecwj3zB2jmwwcPDYQ2fGkWWmZgwpcspYE6aJWjxHXth2AUUZiVAMZ0rW&#10;OS/QYGwhZDMmwHTtdXLH3qFVPPKtNnGV99S1boI3UOY10L3aS98lXU43epHC/m1aEU79v443w2lF&#10;+kXPnAVezKHS+c9pYOC6wIqL6DQIc5kybxTMOIfC1c758zaOdbohlx+da6W7tMHcF2HqPZ2gqyyh&#10;+zy1cuY/7+k0HaMEvGkBM2cql8bQDPAgQmWwZYWl1nnODS3KexC8D7i6wQ82CJbxKUHXorEtoZ2a&#10;ATbcxgZbaKhLOKg+d4IAzgWCeOhBkxKGqQhXzvsCAniPWwhkxQsA76APHWU5kbtYeqAZ8jxWb8ma&#10;UbwSSo1CUfLDsbJdENSFEspKS44EAbxwnICqT8rtnBTPB+9wzhcvC+kFRNXiPaKyAIEQUM2LnBK2&#10;iI1ri/bMZ6RXj5ertpSMvJ8jNcM5wcyVhOUiiCueHAXQ6D/P59Lm3ijF88F6rwlxDgsVoR5QVTWz&#10;yYxBHcgCUnk2BjWbdWAqjohQKeRU5iRlJXYRFSVlZYinqsqImWZyLsG3YhSClwIoacabsVF5XDUo&#10;gFGfUwRV1FcYjhwjbduRkoIWl/tsQshAcDgLBCpCGICr2PvuS/7+X7/lu3GH1Z6mLn05PDiiDo7P&#10;PvuYv/u7/0z96c8IgwbaMex+R/r9b4lf/IHp7AABBs2Aja1tau/RFMnMkNmEHDs6U0yELXE4VbLM&#10;V64dT9rpMAAnEnpfcpO9bmHjbUxaLk0/xH34nvZpeT2epvOAtrsm7N6x5lya3lpRfJeUIusAXNdc&#10;3rXSXRrLd0RvDPkpAP3cveHU//fKo+M66Bo6PNcQnX/TxWUsgxLACQ+MVWAVAr4PTJIjTI9gcgRb&#10;D2GwWbxOXcmphuuDkWhePGumRFX2Nfc50RziAiIOUuSjOIUXX9N++we8g0dPPuDTTz7mg2cfsfPk&#10;Q9yznzAZ7PB1e8B+8ERTsvM0LjBsKh5sbvJwa5OHm0Nev3xBkgARrBnifSieu75iONjg4daQaczs&#10;jVu60Yj9/X3MjCYEKl+VMKfOk1RpDQ67TBuPSJqZxUiXElkVsz4PIIJlo+2mRKZsPnjA08eP2Bk0&#10;7B+MiN0+4pTtQeDJZsV47wX/+tXv2GpqPnz2jP/9f/ufeX4Qg8LG7QAAIABJREFU+X53xKiFrq4Z&#10;5zF/1rU8jsY0F169RmBrh1moGGvEnONji3z+dJvHtefwYJd/nB3yhfMcSaD2jk7qxSQqkKzkANTF&#10;xC6r6k4vrLd9j1Yp/K+L7A6e7TcFarzj8+bO7qf3jdY7AN92tKsV5V0EGFwGvFgGLpaPjPOWyRxM&#10;WNWWt+nvZfNhnP7/Lq/sk3OyCthYu/WX6OaaeMePk66ELt0dWmW4/p4K3ddxeaPdN8l03QU6r39X&#10;7O/i9Op/lpPMyTG4WwEbGJGSjwErQIbzgaqqkVAhPoAvcEOyucV6r2yvmtL6bNQp8VgzA+cx70ne&#10;Y6EmVzUuK5IjkiKkiOS0AAgs9TkmTMmqfe4Oj+9d3lPOpNgSQoXmjKVUyunzexQvht6irA/H1Isw&#10;iBg5F8baNGM5lS3DoOpzfwggvsL5UDwfXO9BQQ88SEF71DKWtVRZkJVSfkxYLknANeXjhNjCkpGc&#10;LZKNG9JHLuo9NuYroA/lNP+RfmmYgNjSOpB58Kzi5VLCV3myC2TnURdw9ZBm6yHDzUeMx/skl0tS&#10;96pCNoZsbw3xbURzEfoqjCfDhu1BzWGntBmSZnKOOF/Yo5wTbWyJKSICdQg0IRCszw/S581wIoTg&#10;8E0FwyHiGxwtcdIRpy3adUif2DxnxXWQpIKcSUnJ5kluiJny/33xnF9+u4s44cNhyZUyS5HhILC9&#10;NYOJwkSJKlBtM/hkiHdQvXiN7B8hoeLB06c0H/wEp0qcTum6TCOO1M3osmI4Np3HaSbO43xddBae&#10;ADkuQ+seWJc8i2/yHFzERb6h8t8JvcW+ehm67jFbi5e9B2fkyibeg3bfGK3q+02+cD/msf6B0JlT&#10;eM7cnuVVuOqRm3hH7+zetOa7doJVnwMXpwCjEyL1KmXnKqXqKR4d4UROBV3iSVZqqATqQQEtRnvw&#10;4o/w7R/gp38GH/4UNjcgNBBnHOfSWCpHS846zamAIsXVt4Sqako4pSZ4Nje22AiBIcKj2vHBDmw9&#10;jOiwJTPF5xnOEk6seDiHgLgKkwrCkMH2UziY4OqWrUFF8jWVDzjvaS2zu39AOz3i1dER4+kMkrI1&#10;2CwKPecIzuP7vHPOB9R7DpMy3n9dvLHN8M7RhIqm8mXotGA4Ip7gPXUzoB5uUA8bdHTE9vaAhzsD&#10;Pv/wCU83GmTa8v3eLs9HE2T4PVvPPuSTT3/GX/z5z5HBDgfR88Ek8ejlHl/v7vNyNGGcjGjCsPkc&#10;6oojNcaV8LPU8b9+POTPH2/y69++Qr/Z57lriGGThwjTqmFXjaRFPiiezMYU6JbX2UJSOQVwXRe9&#10;EdL9vPf0sl4Pd41xvG4A4h0AGnd2H73/JCs+HZOdOdOrNDcVJ98QYxmIOHsOw6lv1wUvTpdajhJ5&#10;4/7zVO/rrqx1gYqrrtRlKfwiz5N177lOOjvM1Fo9vuSwvPP3/Z034JJ0E8j1RXW9p7tPtzhXF1b1&#10;Awc25oKmrONsePGlRVlz5ev8xv6kECnhieg9ADKO7MqB7VxAxJcffAklpKkkqjYtKvd5ioiccTlT&#10;a6ZyHud87/+QCdYVD4Teo8KyolmLlJFzX3fpe+6TaTsneOvDFwFhHnJp7qXQAxnSh2Py0Od3KOBG&#10;6W4JPZVEEcvU/RDlrFiKOF8AkyLLGSY90EAuYaWcoSbHOmsD18MMIlLGB8O5wNw5H3GLfCI299aY&#10;C6XLFv2uJCkXC8XbwjzeFQDFieC97/tQvC+KTGt9mC3r29N7ZVA8PjIlhJOIQ+shfviQsPWEnSYg&#10;OmGMMsuZ6DxZhUGo8E7JSWkt4bKisSQdxwVMbRF+GRQviiMjVoCbbCXRtokUa7+lcGKCQfAwGJT8&#10;GzkTqgGDuqEKHu+FIGV8AyB9AnWzjDjDVz2IlSJdyrhQoa5CVcpaxKMCah1oh7O6LMR2AmlMpZG6&#10;8tjODs0HHyPNBjYZIznhHaTcopoogFQJ3UU+TrS+dr6utW47/WLeqjvF1em0wHSb7MGN0VuM+VUe&#10;veiZy4zlHV8ua9N7QXxNug7Q88c41j+WPl/xHJGrbOQ/VBDjDFoF+KwarrOO9nMf0uMHF/y+LIEY&#10;8+d6Jakax6Gi5GSd2pvCmEKuyufxAXz9Bbz4Fobb0GyUMnwNqYPpqIAUO08g1OUZ8X3OMCtGQt4X&#10;7+jgIQxoB0Py5g47w00ef/YLvvv9r/h/f/tbvt59xU8//wWy3fKbP37F7svvGe+9ZljV1FWD857O&#10;jP3xjEmXebV/xGw2I1oAc2hOdJrJEVIUrPPEWWA0ntKlhInruT0pudcUklC8mqOiWjy5kzqqKhB8&#10;IIRA8B4XHF5C8TDpc805EaJ3fDea8mo8YjZr2Wgq6mZICDV13fDv/+Qv+JOPH/P98+/47Vff8U//&#10;8A/8ff5/+PnP/5T/9Nd/w8//7C95tjHg320+5flOw7d7R+zOEvtdRmtjpi2kji+140We8OrgiKPG&#10;kwdb1JuOJjd4LaBiTUbm1kw9cBUwKoQIvafw8mKbK87Ps165AoP2RnHrytn3mhm8f3Tf9tF7SOev&#10;/JNXiuR/+qnjO08DC3LqeeFNpfhFoMJ5z5xoSb9WVuXROK9suHmgYpku471xXp039maszBG0bs6M&#10;a2nArdX0A6R7oLV4P7+3QLc8yJeu7rrdbt8BnfmKXYfCU3ogw46te2T+WXuFbQmrFLxfeAFk50k5&#10;F9DClXBKLmdCikjscKnDpdS7qUsBBQDt81CYD6ivineFxF7dTsmv0IeZ0h5osN6d3kEfYslQAcNh&#10;mhFVvIALoXgIBI/5gPi5cMLisCkeDwJWPB/mDtvRwMQQJ1TOoarkmPBmuEoRs2KRZoAzTISshjjF&#10;xIF43CLWcJ9nxDlc8DgUS6UtiOC9O7bGK0hGaZuV/B3Fm4Ki/A8BJ2X8BfB9GACREt5LcyZrAQ4W&#10;0oa4IpiJ4MxKvTiyGpaVREloPUkwaZWchNBsMT4YMU0Ggw02P/gAiR21GrUWAGOSpITdMsVTxkql&#10;yLKVL30xb6TeYq9EKMiIOaR356fvIxQrM5ygPtAVzIAQGqrBBnVTIZUjzEqXgpcyU6pgGecyzpc+&#10;b2/UbGzUzMzRilALbDUVW1sNzUaF+YT4RPARuhk2eoHtv8KTGWxt4Z5+gH/yMTELPma8ZhoP0x7g&#10;EtOTuMU89MI8McsyI3Pl43BJYbHiFV1NslqhcmmaC7/XSKvYgxsRsu4Q/3FTR8u6+oh7eLStpB+i&#10;MP5O2eW7ZGhyB+gGtru7S287IStVIOvXse66vxPv/LrGCWuAg9fVnbnXxbL6SmCTwmVGjNmxZuqN&#10;ZixAjHlejHbCUBxufMB0tM+TEDicHtG+fg7TSW8gZbD3onhp/ERgc7sAG/OyzEqS7zkf5B1YpkmR&#10;gXPsPHzCw7/8W758/CEv/vHvGY+O0BcznoXA62+eMzl8DSlSuwrBgQtkhKglj0VQB1Sl3JzIqSPl&#10;CGbEumajekDVbFJHw+sEUu7DuQolwGkGMXwIbA0anPNkzWgzpNnYoB5u4ENV7jQl9/z7XP4RgWjG&#10;TA0P+HpI9I4WT6eOpAE/3OTRx0958niDn378lJ+I8H/+8ne8/PpLvt0a8ulmzf7hmKcffcqnnzxj&#10;/Mljvt4d8fxgwus2sp8SasawVV6kjv/7337LN78T9qqGr8MTHjlPK459Ax9n9BnvCCJsoMwDT0Wk&#10;JBife2XP5/xCWrUJrvvcKronxjeXous+KG6ICXjXe+dl678WmeXuUL9bnUuy9Pui+84q66yny85w&#10;ufvLDW+CJmfRWUr5q668dROXL+q5bEVnLLH17ApXVHbFNXs7YMY733PfeQOuSHfUI+NahnPdQn5Y&#10;m/HV6K6DGGfROqZT94FkqSt2agNeZppOR0Y8Y+0Kxwzx4kJhksUMr0qdEqEXGIpFfMlJEVOkMyOb&#10;USM0QGVzLwiHuZLUOQp0OKIZToxgmVqhcY7Qt1MoVv4lFFFJsu2cL14WKWE5Fm8KKSCHoyi3RTOq&#10;ioTQlzNPOK2YFqbU+m+cOZwYXqSvC0SERO/d0UemMpnHpe3dNK2ANgXA6RXJakhJrAFO8MwfXphS&#10;IVLiDWsvUErfUVcqplf5Y86Vn/nYq+G0KP8XLqUp9Tk0XHGN78cq9+BKouSa8CZ456lDTV3V+HpI&#10;VQ0IdUMjijjl6GDCL//rr3n9+y958fI5f3z+FQ8Gjv/2T3/C//DXf4WI0M1mMDog772mev6S2nc0&#10;OqHqJsRYcp2YKCk2iHhyVogJZ+BkHpIrYBgJaHNmliIbmWIx2HW48YiNTgg6wZHR2ZQUW2LqMMkI&#10;glhEkkNTpouZtjVyVzxdclZSjHTZaBHqQUMmEFNJzu7CAKk2kcEDqDZ7YCLQ/NUnPKq2sJ1n+O0H&#10;aDfFpjPoOrxr2NTILEUkZwQtnhkLmrvinAYyzhHqFhaWq1/BlXTRvYvwTmsomq57m7uQw7xGpc5d&#10;p3fRzx/L2L6n26V1wbP7ROvo5N/TBXSJDef0rasefafzcJXK7eLHrrQnzxXRcvL/+ce5odFx7FLG&#10;86/mxkiy5H1xIgSm9bneerWKOKrYsqXKk51HPLLE5uyA13/c5ch5qGqGO0+IRwekroPpIfzJX8Gj&#10;j6DeLMWmrq/TSkiq3VeQWsZHB+hkTBM7jn71TzztZjQY2s04+uoLdO97Bt2U0POqOUasbWkB8b4P&#10;CeuJCC5UPY9r5Fy8bn1V46qKqcLr8ZRWDasG1I3He08VqgJoGIu8dNbLKTHnwiMjGB4kFKMfA3HS&#10;h2Kdj5iRcyoGTZZopMgHhhWDIKDuWoZNjXjBppEPdjb4X/72PzKWimbnATrbZ/L6Nf/85e9QPJsP&#10;H/Pks1/wN3/6C8bqeXkw5pvdQ55OWmZTx/T7XX43OmK89Yjxw4Z2OGQSGg4ohjTWiwQJmBg0phwi&#10;tPPcKSfy5AELyeWsNXn64hWBvDd4wPO8Qe4gXdTUG9mj3gIkuW/AxWXKuMMgx0VgxbKeYN0RcqxW&#10;dq8hVZ3rdbGqntMwmpwxB8LqUEyXmfV1x+BGl7Ict+XSD6386mpA5M2DGe90PzhDuXB332Nut3Fn&#10;TM6tzNm6B/EPUdpbl97By3PjVV5l3u4Yw3bm0l3VtxUKV+sV8MtMcR+eSQCvmSonht6DKV3qmHVd&#10;H+6ohJpKvYI/myE4nHdIELITkoOpGBNTJpoZIAyteHUE56ikbPuOAlJI/1fNSh4LzcVKypeQVlhG&#10;tXhOgIFmVCMmVVE89wCH5BIKynrwxyF4PMF5KgG/sJkQWnGEOS5R3ECwXtABwdupWJYmSzk5ys/8&#10;Xvr8F5oV9YJaQq0kFp97irj5tIngcMdghneLw9NLCa9V92HAuhj7fBuKqqJSxteCRwYlmberG1wY&#10;4KuG4GtcCGTxTGMkxRm1dlQp8etf/Zpf/dM/IjFiKLOu5cl2w+6rfQ539/j4Jx/xwScf8uSTT9n6&#10;/N8xnE74Hz/8NR88/h2//P13/O7VId+PWkiOqveCESsxxXJvced6l361TNZEtEybOqI5cB5Lio4m&#10;DDpD8wRxkTw9op3NaLuONkYSSiWOoWQ0CV1SJjOYjMGLJ8ZMN2tJORNVccERUaZdICaowgbiN6He&#10;hlDB5mNkNsZVQzINXafU7RFNVFwqnj6YYV0C1T5cWv/W9F49izVwFY5sHe/8xfWLzqQ19q51uONr&#10;O7ouOR5vu41e+5F7y+1/TyfpXQvrP1Z6G7b3LtN9bPOPheSND7dA6x4Y13ywnKuom/OPx3wfC0OX&#10;+S1LvEZfli2MJ3rAwuZabwMyJXyrYs6TwzyAqsNPxgxTx+agZjBrmex+x+bRHk1OiDh2Hn9ITImj&#10;yYSjL39DevktfP6XsPUIskE7g9hCamG0X/Jv1BXj0X4JXzUbc/jFv1JZxqVEBZgPTCe7QPHgJiec&#10;Gd55nHeFj7XiKVHCsva2QpQqQz2g2dyiaQaIwUy15IlzxaBlboxEb/wzD7kl3pE102kmasaljE8J&#10;XIVzJRxpGeue5ztOYAdkHMUr21G8T5SEWiTtH2APBuALQELT8HBnSB0zVeN5+mSHX/zZ53zx69/x&#10;L//yG/75v/wbe//wf/HTX/wJP/nZz/nw48/49KNH/Id9+P7llH+ejfjd/i6oZ6M+YtMNqVHmzVue&#10;/0VuPRzFe36JgVuEqj3H03exwFZ9Pu++k1bg81VmK9/fe6Pcekd0AdN9V/ig22zH6breAbixCihY&#10;fLfGUKi9CQgEzlaqX1TkZb0uzgzHNFfprHjy9DPriItXCHB+JdHqOlbfxWXc3Bq/GTDjTuwNZwAZ&#10;y/9fx/t7RdD9nSt178QcvT94j+ldAkt3nW5zndipg12Yh386ec85+8v8nhNlGSfj58ixdbmxYIwz&#10;RkuxBlIpPgLmHC6UpN/eOxrnCc4tjIKsBzUMKziJK54YGxppNBGcp/E1VZ+LIC+s3uZhpTL0Vklz&#10;QKU0WUv3MUQV0YzTYjmPQEbxlsES3hIO1+f0kJ7pLiGY1HmilHizhtACUYrHRpASmkrKr16uUUKY&#10;D6ssWcT1Sa21gC5K7hta2pR6Q7msqXyQEsvXeVcSm1vv/SGljJwyWSFLAtMyhqZkE+p6QDPcxIcK&#10;3ydEdFXABQ+uWJZpDwBpNnKekadHpJhIOdOa4k1xmvEYXjNBwDlPl4wuGx8NBnz85AE/e7TF6OUr&#10;/usXX1EH4ePHW3z20UM+/sVnfPSf/iP/3STy3dff8/z33/Dl77/lm69f8nJvn6OszMSV5OAJNDok&#10;14QQEOcI4qmBoQrV1gPCk48IG9vY4QifS/gsak+HMU2JJ43js8fbfLQ9JHXKP3y7T/YK/z977/4k&#10;yZHk9308IjKzHv2aFwbAYm9vd4/cu6NInkmiKIoyGWX6Vf+tfqDMZEYzSZRJ5El3JpG3xzvsLoAF&#10;sHjNTM90d70yI8L1g0dWV/dUd1f1Y6YHgI/VVHVVZGREZDzc/esP52iC4KtguVO8p3KOECyxeAoO&#10;5wURJaeOPDsEnYILhFCDCr7ZZeAbKp8JdUbaBPMhLBJUDdo0uLqmCpEgJlSvXVurcsmqt9RWlqyX&#10;WYWc+/uMB8gVF23Cma7efxMPjzN/btPHzYu+cbovwuOFdKuI0/2jez/+N6TX1tUt9fd7Pmxb0Q0x&#10;3x8UXVtGvKsG3DVd0sGLkp1vOyYi68/mK5Vyxit4EXYQTlI0flGzhRrtc+PJ8j+WxjTiwFf2cr15&#10;TCr8cyL29SAQ7TuNC/JiTjebkSYT4mKOmy/wXYc4Rzo5QhWCZobOcfL8D+j0FYxKuKn5DKYnMJ/i&#10;c2TcNHzw/odkn+g8dKkjTo/RrmVYN4TBkKquEe+oQljyr+L9ct/PQCo51pJmUs50XWcgjfeoBFQC&#10;UQJRAE2oGAiCmFGS772qe4W+ZnLsyE7AO+OLJZdwsmrsOwpeUUlmfKTWmD58LZghi3eeRdsyn88I&#10;DmKKxAjBeYKvCVXFYNjgWJA1kdMC3wj/4Fc/4b2HA9779Yh//W//H/7y3/6vvPjiU371p3/GT3/+&#10;Sz56+hE/f/oz3ns84uMvv+HFPDEbBV5ViV9IxydJ+A9dZOLMm3rkYM/BwAtZlGMsGfhpvpTS9zJN&#10;gsExpRfn59xVc/IsBfNpOWPdXYJ6cfl6Xvfb93xD3mh7uweH933mu9aG+7mdqn1vVLjutlvXteK5&#10;cU4lI2u+vqyebXNDOHitH73keTpUsvz/Orkntr1m5ZZradsQU9enu7jLdor6N5cz4wzdtbC44cBe&#10;txlXnSUX1rnJzd7QhveOeSh+P+kipdWPdL/oIgZxkwd2bkPQldfyp1MLnwS0ImQxDwvFEwEVy6Fg&#10;soKBFjkrsQgjqVhJOckEyYTckeMCTR1VPaRqKpw3JX7OaYUHt9BRSyFsmfiQEmIJzPsi40p+DcHy&#10;SuSSW0N6CwkRS5pdYuIqnuQ8yVnYK9XSP5QsjiBKVcJPiVVQQjmppe8uuTaEUy8MG67eWqq0RyyU&#10;liUXt+vN3V/IUXEiJsClTFLwdSBUAVcNkFCVPgpu76B4o5Qs22rPoU/2rclc9TUuyLFDczTLNige&#10;HxY6K5SQXV48TquSf8QU/iqZ1M6pa8/B/h4/ebDHnzzcQR7s8GKv5Xi6YD6d8/d//xXy6XdUowH7&#10;B7v87PFD/vSP/yvSfz3h8PkhX375Db/59Cs+/cMzvn55wuF0wSwmXICm8TamQIUyyBmph+jeI3T3&#10;AW0O+ARBHbnyFo6qa/no/Sf8t//9X/BPfvUB3378G379P/3fJJfwAZpKDSQToakqKhH2Bo5x42lF&#10;8M6YVlJLnr6ADgOn/ADcEKLihrvFkyVDqNBRDdTkqmZRj9B6hg8dIo62POtep2DY4W0fWusQEz37&#10;0za8xLaFRK5WvMqa727cjjdI91mAu5SuAKjusZv+63QV8P49orXP5SJkdEN662P21htwSlc15V1a&#10;FndBm7KEPd35eF2kELirObVlh7Ztxqo3xUW/X7E318AYZQj4HDnp5rSaEe8RX60GDSrghiC5KO6j&#10;5R3DB5ZMVh/mVLO9spo3xeQIvvuC7pvPaJ9/TehaBqFh5+AJkhPzdsG8bcFX7O4d8GD/IYfdgpfT&#10;Kft5wdMmMKiU2MAiK6nt8F1k9+VXtArznAiDhuAeUMWIDwHf1Pi6wflgIWO9M69nsZCqivH/OSU0&#10;ReN7RfA5472FClVxxNKd7D0peHLJ3yFZ8U4I9ApBMU6t5N9TcYi3UKfL5yuW7w4UEcXCdJm8kVds&#10;vEQtj1/XduyMAsF5ZtMps3HFKCoW1db60y1aFtM5WgcSCYLgXMXOwYg/+dkT/sfpP2S+iMxxqE45&#10;/PoTvvj9b3Cu4r0PPuBf/vlPcKN9vp0qX7zq+P3JnP2Z8BCYpEibhewFxIP3DBC+0sxzLATu4HSC&#10;lBC2lmdvgck3F07sc/ZslxXwnCrotNSd1lzxg6GNPF/uGb2z/C/b6pItPPPa7l783C7jzAJbKKgL&#10;ti3n2nqZp8Zl5Nnm0cnWinTH9drVk79H08rOkDu8wYZq8+2ewSaT+7Y6dW3Lny0Fty0X7O3WeY9m&#10;5I/0BugHpFT4XpCsnGhrFJFnyp0r0wMV/fdnQkpxBjSwEEoBxBPE0RTlfcq5HPdKJVCJoJqIbTQX&#10;8RTNjbtroWtJXWuCiiZL5Nd1BnAcPKTaF2TgTZiJWgScUxDiFMhwpoTWAgiQzRLLBYJEC2lkyAOC&#10;R9SDBkRD+dznsQAkI1Jc0zFwwaniYiaoUBXAApaBrlARy9nRAxglDwisbKdOEHGWMFx8SaFhopp3&#10;QEqoCikmNCVcFrr5gpQioWoYD8dUwzFS1RZ+SS3ZdcqJ1LWkriN2lggxp9PcG4aPWHL2ynuqull6&#10;1FgIMPutjExhWKQIaZmYIzlFJEPIEGcLjl4e8fx5w4P9XXb29xg/CoiHnDoWR0fMXx0z/eRz/u7v&#10;f0sHHLz/mMd/9CH/+L/5z/mn/6qBruMPn3zBJx9/xmeffsU33z7n5asJJ22iE4c0NfPUMHn5jMXz&#10;b6lcIIqnboZIOyN3kXa+YLFoaYZDhh/+jPpPfsmgO2EUPDELlQsQAt18gUsdVexw3vHIVTySluMk&#10;dMkSSNJmnKtxAVK3YDp5QTtZEEY7VPsH1KMhSILUIbOpedkkQVxlgiOOhDCjJGhfPUvPGwqsrp+b&#10;0DK/hqw5szdhDG4Asqy955kCW9R1vSbcKr3LwtsqXdWNq/r51sGOHxivsdF4b7FOb2XMvmcDfx+B&#10;jHd9iLeVP7emiyq+C3BjS4+M/pKLbn3+vL+okJz7e1lx7zVQvnYOfKBFaXPiMCVj6oY7DMUU2bua&#10;eSaeEyCLhWIdauZBCIyBOJ/yxatvmbYLUtda+KeutdwW3QLXLpDFHGYTpFuwOH6JnhwzyInx7h4D&#10;7wlOyJ15Oet8TqiVYexo2gW5XaDtAt8tmE2OiDHhvMPVA6q6oSLjxZmi2xvI4qRDNeNCQEJN8oHo&#10;A+pM8S9F4d4rnHLhd3MPQGQlK+TC+4tzxrevAEMOKXy2FAMmLY+1B3F0WXdSRbx5ByNWJicDMrqY&#10;iBotZJKrkFDhsyNkIffhd503YEksZ2AzHhJqXyI8ZcvNkZT5YkFOielkxmQypSKhMeId7IwaHuyO&#10;Oc4QHjxk9/Fjnn35NZ/87vf8u//0a2IY8N4HH/Hez37OB+//lP1hw4fTyF/4Md+ezHk2W/CqTUzm&#10;MM0wDw2CsKPKL7znJw5wFccSOJTASxG+Q9cDGWvnsF6JsSsUI66LlsGma3ajhfT26dq84z3o363z&#10;vffoYFtjX+Vf//pGFffg6Cnpyv8XNuXM9wGWjnWrnhpXcX2X92X9vPJb9P66wIWsu+4OpsW1vDfu&#10;oZx3Pc+Ma/fjnAJw3UTZBixgfRUb17MtbW1FsvJZr1PBD4DuQey+uyc583Z/6RoNvPd92pL67G9n&#10;6BwQsfph9e/zAIdbq3lliSIsqxZzcfce74RaQJ0jF1lCU0eeTkixo4uRLlmSvdy1aNeSU2cJnjUT&#10;vCXo86pojCjgUkJStlBLCJpNOS/OWXgnDBywNjsUV8IBO0QTHqFyDpf86e8osnTW9Kj2r+LJsBwK&#10;7fN12xCpUGWl8mYh158CWqyyVEzqyj2o4dxKwkDjUPrv++FzznJdOLLlxpAOkWB5JPpwVT6iKZs3&#10;S9sSY6JLkVTCLUmJk2ufrb0DJ0gIOC94JwZPSAFm6AGb/m9IquQuWpu0f2nJ16FkTYhmKhFIisbM&#10;YhE5ms1ZdIlWjwmDmt2dAbu7Q6r3n7Dzk/dIXUd7csLi5RGH3x3y8W8/JzvHzodPePiLn9H88Uf8&#10;+T/5M36VM92XX/LqN5/x+Wdf8cmX3/Lld4e0aUZ38pLF4XN8NSLXu2gIqDpSynQlxnHVRdzxjPhq&#10;Qu4yVXJI7fDBo87Tdgu06xg64cn+Dv/FTx8zlJbffnvEs65DY0JySfroPcF7mqZhPFyQRIjpmPnx&#10;K+oU8SmZQ5BrcJUSVBEsufoCYUZJ9Jb1Em5rg83nzHqAEDBCAAAgAElEQVTt1+MmCp5L6l4Lqtyy&#10;18i2zOLb2IffJkO7zb235Sluo1ubWBHeOquzRuq87rUb0Vvm1a7FK16xTm/07L9vzFChTbp111Ph&#10;ezq0S9pEpr1T2vDsu/Laa956nTrg0mpXNcErzPQZIyGlxDGy4oXHpuR4c9paHgnAZeUkRVSED13g&#10;kcA+sBc8IbUsZi/59tlXfPr5xyy+/hK6zrwSQgODIRIqhqFiXA8YjXao9h4wbmdQ1bTeE+dTahFC&#10;783sA3UzsDxnVU3lPG4xp4mRMcXZQwTqwTJEayVCJb3hDhaaKZsBUAYLJRUC0Tl7FUOagOJVCc44&#10;dlEDGFJK5KxkDIAAliDGErTAgIt+lHvFXP99740iQB8mVlVLWCszTlEtxkpqRishNIhzRJzxeEl6&#10;uylEM86FEhrLZKAwHJA9JBJZI6RIVKGN0Tyuu4i2HfMYaU9mHE9b5ir4pmExj9TDEU9/+hFP90b8&#10;g0c7/OV/+Jh/89d/x//27/6Kv/iLf8w/+xf/nMePn7AjgQcHFZ/rjD9ox3c5cRgzrzrzSF4oHKfI&#10;Hwf4wHtSGPDCe5L4kiQ+LmWCi1Wpayb1GVBDznypZ4qtk02vonWL6BLl/yZn6mu8zYam03dKb2ED&#10;vVX+934ecGu7qKdvm7Z6tdzrwMVVV5ySQ9d6Jbz2lawsq5XpsC0IU6T+jelCj44rpuQZEfeGU2Et&#10;CHKb9KblvivDMhttBmbcStu3UTxco9orY9hvUM+bBEbeBN3Xdl8as3zNb7cKcLyJQ+8mSoW3SRcx&#10;Pj9QWjKl50CKs4VW3s/vQXJ6ki6HtrcYK2V6y7FyBCUxQSQUZX5GiV0mnhyRJ8d0XUvUTJ8IzqOn&#10;h7VYzF/FWSxZCgPsAtI0uGYICSS3ZrHlLZySKGhx++7DOVkwKbV8DwiVA3ElIbg4zOtCSo8MhDCx&#10;aJlqu/RUOWXMC1CgSqVqYY6QMgS6zPecsNwSJnwWazFZ8d7QUyBBoSSNLqCCZjQLPjTU431SSrjg&#10;GT8KlsKvbZkfv8KlZO7ywZ19PAUs8c7hndVHSmhM5THJmbkhxUslY0KcprwUBINzeOfxzpFFyWoJ&#10;EjVFHDDc3eHpT3/Cz371AfOTCS+en9BNZxzNp8xfOcKgphpaDOSqHjJ8b8DO7g7TkynTyZTFdM7h&#10;//u3+I8/pX6wz857j3ny4fu8969+xj9YzDj+w1d89h//nn//13/Ho7096p1dtG5QNQ8UBZIPZGcg&#10;1UIdnXpEAz7Zc0kKUZXslDAIJMmMxwP+5E9/yb/8H/5LFu0hR//mL3n55StidridIdlFnDrEVyA1&#10;+BFa1agLkBJ5cYxbzGAxQcQSf7uuRWNLlxILFcuZscQetDdTO7vcLrVsu+xAv4B0zR8XnVVrv76C&#10;vd9Arj0r0G5Ib2qLfhNM7F3c48o636T28IZ86q3STRtwHaXGLdFtG71ceyje+kPcjjbdFjft1hti&#10;oX9Q9Nb7/pZAyqu2k3X7+KoGaDWpd//b0jjJDGGcZipNDDTxkMx+ahnMjmH6ihQXjJqa91zNYz9g&#10;19U0KBqnZAfD+Uu64+9ojp8zm0xIoUEePMYPH+Jw+JRx0ylMJ6CZNkdYzFCBUDfmYYG1IQMqjlYt&#10;lBOhQn0giXn1oop3DuccUczIw5fQqX0OOzOQMR7UOWceDc7jxBMsgx3eOctvJoKXwptXSkg10+mE&#10;Ls7Mm6J4avTjLppx2WQCy1onBSdaATqEAmDY+BpYUZ6BrL4XHh7zbEYdQYWmPCtXcvkFcVQIznkL&#10;keW85elw0Kl5nKtmLPqTp6otRGnTDBjUtQEc4lECvh4wjxZ+l2xe29XeGPEP+aOjp/zzkylPxmP2&#10;docwO+bwyxnt8YTZ6DN2Hj3lzx88ZfZowLNXE759ecSxzPiVVExjIk2OaZxnVu/iqgqqxkIBr07Y&#10;3kS85B08Pa8uAxJO57MixTNodZLfcGPYKJ/MbdSzht7onnYN3v/S6m678W99g19LG3ezl9F1+ef5&#10;n8/QZuDFxXUFuawErHvWsnrPXmy8AoS5DgiwLo/GWlopc5M8FncOVFzZgLMtf3M5ObjyTleDGfcZ&#10;yFi9+Dbaect74Buj+7k3vk7XPRTuzHvjth74ZUz2u04XaNy+N/07R+uUiWe+K0fhssjq33q23BkM&#10;RE6L93F1C6NuOIjVkcRyZoyKpwBFb59zRHIkiAk56hw5JXKye4pYsm1ZAgCnN9eqMiV2XeO6jMTi&#10;Xi+9GzisJrJbujarHZ0ivS9GsWvoPRlYuh9QggqXVw9knA5Fjz9Aya2hWizLVttvPg7m8i44J9af&#10;JZBxCouo6hKAybjldS5nckyEZkS9+4DsDWiohiPqKsBsQv7iE3Q+M4s1Ac0lGaETxJdxz4kU7Y5O&#10;xEAc7e8LZkbWAxtqCbe9x4fa8mMUgc+juGW4JPN4iSniy7PuUBY5M9jd4aPxLrlraecz2umU6azl&#10;5MiEzbryDJqaQRMYjkaM93aREFARZpMZk6Mph//hN7z467/FA7tPHzF6/IAPPvqQP/riO0ajMVIP&#10;LWdFF0k52fOvKgg2xrHEVg5ZqKKNbkSZp8Q8JQbjBvWQJcOwRj58n0HYZ/jXv8Z/9YqMww1rkmQc&#10;ikhAfUBwEIZoGNhcczXIEcw6G0enoBYSrMuZriSn1DPb8xWKjLVnwlXIwQak+maU+Eva4l7bNOs2&#10;+nDrXpNy5u3t0X0CO+6a7nKwb2G9XUZ34bV7U7njXaTLlMZvE8R4R4fzR9qArrKuPD8Hr5pf58+z&#10;M3+7szy7gLmBKvupYzdHBu2C6vg57tvPaL/6BF58zU6O/Nkv/4RmtMe0gy+iUu3sUQ1HDDw0ccbP&#10;d4b89IOnzKczXpxMODw+pJ1PSTicqxEfzPvDe/MyBqRuCr+blkOQ6Yi0dKqo82ioLK+FGAjh1PKv&#10;ibjT8FAiJQm3oBrJiCkVxYAMLeFZPX0eBwuHElygahoGwxGhqgBlNp0wb1u66cnSmyJn7YWBM7Yc&#10;PlMAjV5UOfVgPjXKEpQSVrY3Pir9UefQkkePAlychmHVlUqk8JzmBdFmSHjmMeG88erOCcE7cqgI&#10;dUbrhrpuCL5GA4hUqBRP4kWHOaRnusUC9R0uwGjo+YdPH/BPnj7lcDAgPH2EB1oiX331JZ/+7reE&#10;3T32njzl4dMP+Yd//lOmEV5M5jx7ecyzRccidxwnTwxDFjJmChwqtMv5fAl4sYHNYAaiCkl6JZ2s&#10;XCYXX3hf6Qo7n9unyw65yy77YQAXcPOuqhTRf+W7bYALOHutY7NcEK8DHnLFPV9HXYRzgTM2oI2B&#10;i3PXXGeY3wRIULQ7211wjymcmdHnGY07BzKE1zK2XLv+OxKk7uMDvI9tuoxu+4C4bM5uX1lf0Zbl&#10;b1bknaa1a/b70ulV5nMFgDhzIOpKkVJ+CQbIynV6+t5bKQHEDnIyocdVBXwwpl5KDgZVxZdYtEkz&#10;qplUcjOIM+V+j4FozqZkL27fkgXVjGQTLkiJFCPEEm5KM6IOc8EHVfMW0AKuiBP8MqQSZJQOxZOX&#10;fdUSb9eYmRKmatUKqzTOEg9y6n4OBO/Ng0ItGaFgOTlE+9wajg4T5rwzwUmzJf02LMXGK8aIr6pT&#10;wEcA54nFCs35sHw+oWqogifJFO+K1VPBYZIqUkIRSLb+qwha3i1PiDvdduQUf0JLLg2MEXPkFas5&#10;K5uBhAmLWlzyc46cnJzw1Vff8Juq5WDYUNUNg6ZiNKh4sPuIRwiLLjObt8ynMxbzOfNFd5qfIwjB&#10;e+oqMHq4izzcpW07ppMZ7cmEV89ecHg04bCLtCnhUkcjCRl4RGucg9A0eBHQRNXUNOMRg1FD663d&#10;GS3gW7J4x1nJAlVTsb+zA0Rqb6HLUuwQ7ejYAaksD2a7IByfWMzk8S7V3j4+AIMKdoYWbquq0WZg&#10;cZbBkrunZHlkcmajvflSj74LTIjeBr1Joe5thoG6iO5jm66kbXmE27jX7RR7reAbC+O5iUbyLdGN&#10;p+C7OIcvobfdnWvf/203/Dzd0/l+p7QlEiYXGR5scN36H0756mWRDL2HsGbIHaSEuJo6RwazI+K3&#10;n/O7v/n3NNNjHlUVj8ePqEPFSaw5OTxksTgikkAek+WAGJX5s+ccf/s1e4Oa3UFFl2umOZFF8SJ4&#10;b7x5Ri3XmnclBKr1ube2B4ia6YoXbwB8ziTXK9j0NM66Ws66WsCrdS1hHgdZzYK/99LucQHNxRAE&#10;oVMhVw43HJPGY0IzIMeOHDukrlcAjHIdPS8tS3Ck1/oV/4zTge7FIAXRbNfnvLRpAlPGU7xGWDHy&#10;ccXIp4wWGTP40ZyZ50Q379idNywIzOeRg4OGYeVouw7EkRRSVgOGnIdQ4zL44EEhLlqqYqDTe7jU&#10;VUNwmWHd0IYAXaLNLT5POdgZsv9HBzx9POCvf/07/vo3v+b53/x/PP7wp/zTf/bPefzkCU+GAx4P&#10;xrQPBzx79oKX88hJWPDRMDJOga9iYKLC2URvKw/mtc/n5vEK2aO20W7LjF5X7mpaOYdlpV2vNeH7&#10;vnddoh+8MU96386h1+k22O6VlQ9AhQEXm3oKvA5CnPe6uPo64WqwZB3Ysa6NZ4L5rJxJpuTfbsyE&#10;18fnLq+7qs6tQIqrKrvvVNp41jPjWrHwbtqImwiK64CM/u/v4eb8LkysVVq2d9tnsc0uck5xfG26&#10;aB7etnLhHacL+3mlKdUtN+Qu6ZJ98DULsnPAx2vayl4Z686W6eYQBRjCcASkpfWYK6CEqsPR5xOg&#10;JPQTAxnUBA9RkxxUFUhFEWz7X0k/AZrJKULscGpu4izdwZfiC6hDlsGpTHQptZpQSA+EGLhCaQMI&#10;lmdDll4d0Ft7lZBY5TehuKKnaMnKc0JE8M7TM9nLe4L9VizB+iSC1jtFcwSpwPWhqgBx5GIdpkXI&#10;dapmXZYypIgrAyN5lZE4/d+OJaEPJZXFLdveAxkoZYy0eJfYmGRy8fSwBnln460lnrAp562sOMGH&#10;irqumS8WvHx1bPkom4rRaMDO3h71cMzwYMzOwQHEjpM+xNRsxmzaoilRN4HRaMBwaF4hO7sjVISx&#10;84xDxcPhiPf2DxjkFt9O0WaA9w5xFeIC3hmDGCqPG9RI0+ArT3aQckZSwqfErIt0KdOhRE3obIHE&#10;KblNlu+EhCPhxJOkJrmA0wjtnKPPPmXRtbi9PXYeHxBGA2pv8ZNVHAuVZRQpA5ZOny3LpPOrT2gD&#10;FnBpOnhDusg7Yy2ofn4/2JC2lTYu1O3cs332njXnzujG3qNbSk7XLfim5oeu3v+ma/C8MuYGdCv9&#10;/6FM6kvoxyF4N+iuRPq1+9uG63QTPcMZ3cAGbVmCJOfOYbW8EuSEdgtmuWOnHrDz5COe/PQFO9MT&#10;Hg+GPByMGKiQNCH5hCY3jFlY/rpXL/Ad6GzGImbyYkHnE123IHUL1CvqtHhROER8CQnljddFSGRU&#10;lM4VnlocSXPhTTMuG+9vLHkJHauKlPBLrijkJCuJYmgibsnHW/d7/2VHcVomqZVHSuhUlBRb2sWc&#10;LnbknHCFz++9jjNCdo7kvBkO5ZVQtoUBVjFDl95D2mOYR4+NiJj0oLnk5gCympeJcXSKlNwlfTJy&#10;zZkYO6J64qLjZDpANTCbtUyCQuPJMZeQpRUE8y5WHOoDuFTCbAm57RgNBnTYGDofjF/XCtFAUmhj&#10;ZOZgKIl64Bg2A5rHO/xZNwcSv/v6kBfTI/7qL/8vPvrgPZ482OXRwR4/ef8DHj5qeHbScUzi5bDj&#10;1STzQGpeZkeHAVTdErhYmZO9zVvv4X3JWtHlf+fXwy0o31cNEt+YfcMN2n2bRhjbxFN6B+mi7m0z&#10;gus8AwLrgYuLoLnV66/vdbEdeHGVR8O63wy42JxX7cGObWlz4OLyEte9/9Z0g+l/2wDNJnRFmKmb&#10;cELXwag2qX/ddL9FuqsncF29yru4n964zddQCN2at4ac3vY60/E+0BtXaH3fgMPV8dOzn5ccpp7D&#10;LWRl2srpM1gKWOZlgYI0A3TyCtoZ5Aj7BxAXSI54UUtkrZaUzxcwIwALZ2GKnCyrMusCV0CCfo8R&#10;MS8HwZh4cQYsgIWiqi1JON4ZICGmXO/BAIr1FJrJUvIm5FgErrx8mSeILK8xXX0uIaXMcyMXIEN8&#10;hfO+eHSY50IfOEoVvPhSb8nVYCiMpRd3HgGyZvMYQVfGtQgFzsY/Aeo9WdzSkwV1lvMiK6SIasYV&#10;kEGy1Z9Vi2Dolq79JuBlE7i0ADzFc4ZiiZaK54yZiJVx7L1kRPAhEIKnqhrrozgr4x3j8ZD3njzi&#10;w5+8D+2M2WTC4csjvvj2OV+/eMWjhw958PAR+3u77AwHjOuKwXDMzu4eTjOxXVi4gPmMebvg5GSC&#10;i5mq5BtxuzuMfvKYh7/8BcOuJUgmzU6YzaeMd2pc8AiKD1D5YO74OROdJw8GZHHEmNEU8ZqIJVl4&#10;i9CljM5m6OyYVKzlgrfnNAiZ2FTkahePI7Ng8dtf8/zT39NG5eGDHdyw4eDDDxk//QhcQ9cdkbsI&#10;mnEqNICkWNxd3PJZL9fX6ho9ozjt16Cu/LYhrUqPW4MLvTLlDdDbAjK24WHWNuU+HpZXkFz4xxXX&#10;XSRRXiT6bdOOWyl4t3RLOOKP9CP9SLdIN8UXNznjVsvc6pkkr29v/Zm9akyw5MtL4RCM102JI4Ts&#10;aw72d/H/6F/AYsrR7ITZ5CX1yUtCOye1C3JyBL/D3nCH3SqxFzqCQtNNmJ0ckac13awlL1qySyQW&#10;ZL/AVQ2+HhKa4dI8RhFUhahCl4uXrmKep10H2bx5++hYZ0I6UUIxiXkX+JJ7As2IZFAzBkKEVLw4&#10;fKhO+WgRupRIkyMq7SC1dJMjjl+94uToiNx1FhpLvHlAQ3E1dhb+ClmGy1r2pXg2Jwrvm6FCCX0e&#10;PRELfZUzxBbN6QxYYmBIz0MnhKKIUnBdS4gB0Ra32KXJwnza8tXhd4xCZlTX+PEuuRnSaLD6fECx&#10;PGsilqculFwhdNEMxJyjSwlJgmrh84OnTQnva3w1hqqmGg5oquf8o598wB8/esIXkwWfHb5iX1q6&#10;F1/y+R/+lpcf19A84CTs4p/+lNGTB+zNIn/cZV6lile+4mHwPFNHS7apWeajaKZSU0ZGDGw6NQB7&#10;fa2crqTbAjLW0EXi7oaXrrPjeK2aG+MvN63gso7dE57pPF2zWZup409pnWJ8I+BiGXL5bD39vnUe&#10;vFgtu242L73RLqF12t/Lrjlf/mqw4/SA7D9tAhxcBJJsQ3KultsGBDaqS862e+Pt4I3oHC9oTbn3&#10;ZgnAX6tkXcPXTdUrLrm00CX1bTRwb1C5sCltgw3d0/31SroP7b6Ot8a6dt+HvlxFbwq4uPQ2G7Th&#10;Npfim3ouuuaPpZKmfCjgwWsXrgpZORWFrB1PIXiSZHI3W0EmzEpJs5oLtZirt9few8JZvFxMpFje&#10;qXCTcu7o693McSWGretfxdrKWY4Ka78rNVod5w/RPqRUKoDI8u6ljwaqyGnZXDwU1FgCRQi+QsSU&#10;55oiiC77ofSggxQAREucXXN1V1fAGD098HNp0xIQKaAJ2rtka0loKDiUnLKBKCmf7gs9IFRq0Fxs&#10;3nLffxO4zDLNBK+Us4W86kN75VPh2eII9yEPZJnE0IUKHyo8DiWh2Z5LXQUGdcWoqXGNUAfH8WTK&#10;i6MJf/PJHxh+fcj+/nMO9vbYHQ7YHQ54crDHo/1ddkYNzgnUA8aDhh2npK6jPTyim85p5wsIFZKV&#10;x/v7uMmEvDBLwi4m2noPj6CqVF4IVc1s0XHy7JDjr77j+PmceYTsLSyWd8HCUdE/U4glpEDS3iPH&#10;IQohlyTtLuB9QHf3GY0bFrUwXbS442OmL17QNEOaB+9ZbOguLuedoszUwg9AWFlfZ9DDFfDhMs3p&#10;DSS1remqjUk3KHPN6m/zHLioqsuaf6rveLt02dl/W546NyE5P383uWbjyrdszB3TmbMS7tXYX6+C&#10;W2nGj/R9pQ33l23kwJvQ5Vqbu733VnTdddXz4CtABqe8Xc//4jxIse9V5SQmTvIcwgB8DaM9xgeP&#10;eW92RHj1jOmz57SLjuwbXBhTnTznI008TgmfE7MYUV8Re15TFdVIykpMEV3MYXJMqAeEukFCRZLi&#10;8+zc0vfZhQDtOvUcIKc54hwl6XbvcYzxmhbD3QyJer48g4W2wi1Ds8bFnDif4CeO2XxKnE9ZzBfE&#10;tsOHYMnDEfMkQXGIeYf0edWWZLyuJuMAXW/E03trl5wglrg7Gs+ekgE1WgyBRJa5wX1RGFYhUIcK&#10;L464CFQOXJdogEaEum6QhdDOFuiiQ1xAfY2raqq6ZjAcslgslqFyQx2o68q8uXMywyLnICZmkwUv&#10;jqe8nLfU3hGj0kZIyZGiMDlu6TplZzBkdwAxBF5OjvhHP/+IB/sVxy+/5ve/+4y/+e3v+DIPaCYt&#10;Hw2GjPIj9hMM1DMV4QGwEHilWjw0jJzAAKhU6AQmQHqNp2UNQsAa/mWTdXMNdGJN7dusUJH1W9zb&#10;3WrekbP7pnqWK+gij4uNay5RIs4DD4J5UFzGYp0HMK4CIlbLwg28LrYq/zp8uMm11/XUWP3/tmfo&#10;Vm2U0/X5OhD5bqydK8CMbazILtgFr02r9b0bg7k13ddubcts39t+rGEIXivzRlpye/S21sJNlVXv&#10;zDivSnnnLcxk5fOaS/prlOJvbWGNlvkxQgmbk+aMKgfB0aWOxXQCgyE5Z9oUmSoE8Wad3rt+O1+S&#10;5mnvm1BuLSWh4AqTUJT6vX1X4wMh1Eio0KJ4zqqQzLKLmEnZ4gxbDNs+BJXlqiCDV2MLMljsW+eX&#10;QlUfQspcQYTUmQAhPiDOoSkj4nElB4LzJdeG9NrRs5K1hXNySKggBPOySInsLe5uQshqlk0m6EHv&#10;qSGYAIMzpXjWZFZbooQCeDgVYjT3dlEsZ4hmckqkFNF8OppWvwFKuQBNWaV4nHiceJwPhFDZywcD&#10;NpzinOCDEIIzV9ni2SLiLPKBWtisuhIkwTwlal/x3v4Dfvpozm+/ecazo28I4QVVFRgPGp4c7PPe&#10;w30e7u8wGlYMKs/uzoDxeMCwGbLzQMijITll4mBIbmrL0YIlKfeYt8s8V/hsgFHTeFw94JsXJ/yn&#10;v/qP6Odf8vL5cw5nmd0HnmpQ44djRoOaKgSaJDhXMx0M8dUBqR4SsxBTMlCozUho8TKlbgKiSgQa&#10;50jBU9UVVfDU4xHNeEwYjqHKpEkkOE/Wjpc5o8GdTguxp/GaFmY1tMRyjcpKkXLx0jxOby4wXGcP&#10;PrNHyLnvbkjbBne9C7rJuXQXZ9qFdb4pTeIGdJXuc6thuacH7Jk+viUw6T7LD+uadi8UzD/Stegi&#10;D727BBZuMr23nX/bGIrd+rrTFcZ3Td1nwkxR+rYCdvS/9x7FCPga7xxNPaIZ7jHYe4/q0YTpdMrR&#10;5IjvDr+GV9+CRubdnPpkgSZlGltOFlOOpydIqHE4vK8gCTHNiZrNO7aqcFWNrxt8PSCEGu+DeT74&#10;QA414i1pde4bLbI06gATGUoQVkpwWeOvS0haVSXlTBYxr4/YIYU/VxEcgldHbs0zwUlNXXt86L2o&#10;7eXLZPAi+BhLTgtKCNt+3DIlq/YpSIF5aySR0i8hdop6j1ZVMaCypOTOObyz0LGh5BoJ3lOFULg7&#10;IZCR3OKcUAXh0YN9RnsBnR0xPTnmxasTZofHTKNw8Ogh7zkhTicWPpaEBEc9HpIW7TIUlqhSOeHb&#10;wyM++cN3HB6+5BePHpBS5sWLI/bqmuF4xHcvjzg8fIUGR+Udi3ZOPagY7R/w4L199h6M2TvYR+tX&#10;fPX5Mb/79pgT9zv+s1+9R+UdAW85AUkETkMG9xPSqa4kEi7ylPT/XbVe9OzafC135aYbyWYbzarI&#10;f9Mj6TbsNjbdTc7YT9wT2nz8brfh55X5WwEXhXrQEU5n6VXARX/vnq4CLs4DHav3uqz8+bKbzp/X&#10;y+qlZc/T9cEL+3QX4MXqfa5qP3AmZ8hp4Xu2cLagc2DGJtaNV399Jb3DA/a9pU13gbXM5G1KX3c4&#10;N97VaXef1ssNjYvfCeoF0mU/1xwNS0UpZ8fkjJC3csSKK4CGp9OOen5E9epbpE0s1MHDpxAj2XkW&#10;PnAijtDXJYJ4jxdKPF2zjMpLAaOACoU51pU16sTcrysRvEAsHhbmIZHQ2ELqSmqPkjdDOPXs0KLQ&#10;V7P2ykVwcSX2r0CJn9szLAUoKcPYgy1LP4zV/UNk6dqumhBNOAlmUYV5NoAjAck5utIfKICMeNQH&#10;yyWiNjZmqdYPu5gnhRjgYQKUx4snanFLh5KU0JG0I3UdsYvgAqEe4r3HO0dwDhWPukDGoyU3h/MV&#10;3ge8qwiut3LLqEYMbskkUunf6Zj0CvasiZQjPidyVgZVw4cPHxPygKYe44Kny5lvXx0zaTs+/uoZ&#10;H3/zjFFT8XBvzN7uiP3dMQ/2xjzeGfB44NitCvDkLCFlnE7xKRswJuadk9QjWXECTRWoQ8O3L475&#10;P17+mr+tKoKrmUXhcdUQQiCKoOXZaDbrPBS8VKh6Ms5AngzqG3AeTS3t5IQ8OyHPFwQR6qbC1RUa&#10;k3mOeHsFAV9Zzg8pni/9/FvGxD5z5KwKiStr7cya1VOOrZ98Behbfnkl17cJW7jZz5fTthZ33A8Q&#10;46aVv/Wz7S0p2Lnktm97SO6Uthjv1bV8L7yst7TouLZ8dMmtb4XuwDrpLS6je0dnPAmvc11/+TpQ&#10;ZNtnc42Hclei3W3SGTnkokae4xEE48N73jZlkIBIYI7yVUy4qPjRAbLzEOnm7B8coIOK7qvPePb8&#10;W/zhS/ZGNTG2zLqWLkVcLkY0EkGcKdCh8NgFgMgJ7TrjcUKNFAMdFUfC8mxk59Diqb0EEDCeVkve&#10;DOnrLbyzEyGVkFAJLKSTqnl9iEPpDaBMse6dQ4PxceTirdyHi1HzynCxw+VUvIytDf3/AnhxBGee&#10;Iq7IH9EJWYRcokupqAE4zRAJYZkvzjlf+HCxezoCz4sAACAASURBVKgZOoEvzHhAnCLJ47zgneJF&#10;qZynHo0YDQNhWPHpx3/gN59+Q/XNM4KDwSCwuzsCLyQHYWdIDI7aOaqmMvBFHEevjvn06+94dTLl&#10;Z0/eY7ZY8OyLr2lPprQH+3Qx8t2LIxjW7AxrsggHBweEwYBWAhLGPHja8OF3Y8Ynh+TJHHUNj/Ye&#10;UC9mSITslFlW2sKjOs1m/MRKHkIRy2VyOjE3m/NnPpy75tLQqtdfyBdeuU2Vstmpsk3IoIvKlOyO&#10;b4S2G9W7ZezW5ZbYBrw4Dzj04e7Cyu8XVbbuud12rovz5dfRefPIi64/LX1VmZt7XVxW923QVXWf&#10;V9mdATHeuvx1exQ2Ymzfxf7eC+HnntK1n+dFc+E2uN93cZLdMd3XjeYaerd3j+T1jyUvgr33Fl+6&#10;cpqUgeld250vytOSn8I5ew8Nk8lL6u++JLQZXAOqhAB1CIj3zFQZaqJBCc6S9zmKp8QKiNEDGeK8&#10;CQJSgBPnwAdcqFDnLK+Bb1HxRJJ5VsRIWiwgRyofineGxd01QCKbVReu5MsoAksRpHw5JXuxSyhg&#10;S8nRoUWBnEvoqZQSJAMtMiZYifOYrBctVwgW3zYruIwptZ0nu0Cr5tHhilCqISBVjSBIzhbql9OE&#10;4T0ok1A6oAJLpugCoWpIOQKKR4oVlaBtLvGMhwz23idUtSUvQ1HnyeJxuBVPGANeVITEqsWFwxVf&#10;Gq+9JR1mzZbTMmwAKF3qQDMhBOoK8iDw3sEAlYqDgz2SCH94cYiGwBcvX/L5ixdMplPcyZy/+eJr&#10;pPI83t/lF08e8OfvH/C4gdRG/O4+T548pV10+BStraEhS0UjDi+ZViFlocIzcBWtKs+TY+ACAw+N&#10;q8gpcTI7oVtkuqTMu8R8MsW/eImPE9KsI4vHh4oUhTwcw3iMaiLP56TFBO3KiAl0KTNbdMznLV3b&#10;4WMk4XGuPLN1a+q1M2ZlHVwUhmrdmlZOhb4rNXDnwZGb0DbXb6Dl3kZCuTW6pcru67n2NukmPNl9&#10;p9d0u+fW3UZdOF/oinW7Vd23RHd5r226f+t2tGs6tq6vd9b/d2COA7cu+9zKPnlVHVe0+SJc5iIP&#10;lOvS+RA6V1atG96/ABoqJSea57RTxmTErEQUsoBabg1iS+M9jz/4JdOcmH/+WxYvvqWZvGLIiCyK&#10;dB01gqZU+H0Le2oJrTGvXXU4FSRmNLWktiPLFMUMj5J4ckjmqeyroohNS/jAgAtXwAuKMU/hs7Ew&#10;U+oDuaqJqhA7sjg0xyWg4tWSjKMGdGiycKkp6TIMrSXYSGjOOB+oqwpfFeMd5yxheckpp643TCqh&#10;o3ImeyECMUVozRPYBW+GTqo27s4tw2L1o28AjXk49+ZRfehWRcmitF1i3kbUKb7y+KZm72Af5DuO&#10;pwsm0wVCIudImyJdTNTBM3qwj99TmvGInCJSD5kuWibzBdO249Ws5YtvnvPl4Ut+3zScfPg+f/qz&#10;j5jMWgZOCE0DwcJYucrhvLWVmCB35sHia9RXpNwW0EI5wQKkzjVTqRkRLcSeZkJI0ivdi7r4DI+5&#10;OqfXCdqra0Qv2SPuSP91g2pvmrR4w9UOnLL4veeLcLVy/fq03T6duN4wXpVTYnVnu4rWjYegr4Xq&#10;2QQUOA+CrLvXZuDC9uW3rXvbuq6m85ku7h64WH3f9KLX5tv3UAZbE2ZKzrz9SO8Y3cpzu0kl92Ti&#10;3Aa+8iboXd9U1o3tO96lJUDRW3P3QlMu79ILRuXY6q3GV5nS/jtNQLS6Up9A24QC34wIlVj4qaNn&#10;jNOc0atn5ZqAi50JB90Czcb6WgzYvAQtwmiM1AM0NGioCFWNdwVs8J4QgoEIgKaEVA6HJRNMWJ4I&#10;yYoEWQIky9BR9NNzxbtCjKUSOU1SqIWbkZI4ULJbJsC28vnUkL4PmyWnApEWoCM7G1+HksVsNRwm&#10;bHlxePGIWpgou1SQpCV+sDPQBbWE4WrCpkuJnBJ0keyE1C3MI8F5k12xfB2iivepAAyCuArX7ELV&#10;oDkRcyyeGb54v5wm+V4VNJYxh8UGxQQccL3+vVxrMIYNipRYw04cVdPgJDAcBhbOs3uwT6eZcZdp&#10;dkaEvT32njwhxZbdruPv//f/k8//cEhTVxwfP+UXj/fRcYXXEjtZHK5ukLnl+hAR6qahamq8i4g4&#10;YganwkACLZmEI4qNqC+xpjMZnBDEMZlO+E8ff8L//K8zuwG+/PoQJ45hE0iYx4p3jsp7fLVD0gWz&#10;ZkjC0eWOuvRfgJwTXdehJLq2pes6fM48dI6XmgnFurDr1xWnIB4rY7okOfeHlPIXAhdXKVY3VYze&#10;8aYn6z6/g6jyvTzvrgK17vC2PyQ6vzaBjcf9tUe0weDd2fiugKZv6xluBW7cwf3eKF0FUt9XuuzM&#10;uWZ1t0VngMVLC1zz977MJut0jYpGOAtWXDSUmwIaALjT3HVari0JrJefVwyVOskcdh3zlKlDzXhn&#10;h4aORbvAa+/tcFq7eThky6eWlZiVFBM+hGUIUtUeSEiWg04cmlqq1OKagXkxOPOAThQMJmcLWUpR&#10;aKpa6BdNSIzkbgFdS8x56cUci9GRR6gc1CIWUkqMTxfxhIJhWNcNhNGUqJoG6gaqCkpbtIARff46&#10;yxeSSWTwQuccUSDlVBTJxYCnf6oCFNkhFSAsYwBIUAvh6jBFr+XsgC4p0zYxjxAXiVEtDMdjZDCC&#10;UaarhszbzKLa4dGTxxy9esHR8YRuPmMUHMcvT2gGDcEH4qJFq4bhzoi9vR0mszlff/Mdhy9ekGJH&#10;PR4wHFYMdxr2dodUwaEOfFXhmoHl51MIEtDcklOfS84jEogpLnP4RVWOCxzVlK63ZRaqUMKBrebK&#10;uGCNnGHvLprn2wCAl9GW5/GZSzfZmO5+/16nzNflf6dA4Num63KbmyTIvuyeq+DFupwXq+/95zsF&#10;LlZt1uSKshfUddH91n1+/ZrN58NFJe8SuFh3743udW6e9+EK5Z7M/7uisLmwfgv0PR/MO6M3Pmxb&#10;KkmuKnIXgtY2Y7JJ2Ttp4w90vm86lvd1eFY5IM3LXAeAMeTOQwjgeifOXkoon3OCHO2VupVXC90C&#10;uhm8OCS1HaGL7Ex/R2gnjBYTqsUUYod4j3YL2pxImiHGpcClKZMFoghVMybtPmQx2GERGtxwxDh1&#10;DGNLINE0NYvpCYqFhpJQmVeA84g3KyuhTzBoAIynT+hsbFcuH50KglseiiaziLlKOIcEj3ferKAU&#10;6wN9snF79UAOzrwxcoxIistwUEkzFEEvKNR4PAGnMJJgAEIqFnApo9O5CYSU+LM5EWdzJEV8idNb&#10;50xwHU6UFBdojFh66R606YN2KX2K897CTnLv8m/UJ2/M0ovqNmaCyRsOluCKA0TTMieHWaG53t7O&#10;QClVaufK/DEBeJ4TXYa594yHI7zz1PMODZ7cRgbDITv1Hu+LsDsYorxiFpU2CTujHXZ3K2oUqceE&#10;UOF39wkisFiA98hggDYDnOtw3pMLSNflzDxFs8DzCXI2a7jaE6oa8ZkqBHKGL75+zv/y4pBx01D7&#10;wO7eDkNnoyfdAhY1NBVSVehwRNjbYfhgH9cuGDhHPpnRVMZ+xNThMsxPTpjOplQZfl45/kCmFsdE&#10;hGdLBURZa721ZS4csVtlK2XN3qvn3leLy5py/W+XKWS2PBtvui9eejt9vdB9219/qOfhndH3YTy3&#10;UKJsWvRNDMt9G/q1QBEbKnvX1XffOvguAxr3p5oL63vddHPdl9vXu9Fzu6DM2rPzkjatasVWP56p&#10;ujeGyIV3UJCVjHPOFV7CkzUznRyBOMY//RP260D46ne0z76B2KIpIrmE7yx1alY0FUAD44tzsdhP&#10;aOGdFcikdk5sF+SJM+CgMYOkVNWkqiZWDTn0nsGgOeNVC09pSbclJ0KOuBTpsskoOXtcVSNVbXx+&#10;ATJS4YucGl8rOeGyQs4kZ7ngImb80obKQls5fxoeVfPSeKgfxoSgajnsyBmSkkvYrdhFgqvwLtDb&#10;L6tAxJJiazE08ZqoUibYsOC89XjSZb47bnm/A9cpL7qEdAuOusg3X53w2XHi+fGUZ3/1d+x+/Dku&#10;Lfjw0Q6/fPKAAzJff/IZ8yqQZgvaectof5fB7oh//Ke/4GePDqi6jqqB8YM93n/ygKeP9tl5sE8Y&#10;KovjCV1U8BbiN8eMqKOuK1Keg1So2hzQmMgpk3I/D05lBvMM6HnT09C8IjZu6yfxOiudc3P4tUl+&#10;2ffb0BXX3ZMteF2y38s8E+yxvD6mvQy7CVBwW+Gr7s5DxGhdXwTw56bK66CAvAZwXP649bUywuXX&#10;XQQ+XA46bN6mbctfdN0mbbkrWteHiwtf/OvpbDcFxRoJ8Y3Sje97hTdoeHNP6J7sgu8S3YshO3dA&#10;XqdN96IfV9DaNr4LDf+RbpV6yyy3YsVV4stCb8kV7V1a87ZI0ZIstwto54y6OaN2jmtnLNoZJ4s5&#10;uVsg3QLftoRuge/muK7DxQ7fLgilzixYSCmhxHktTaC4dCuWrFpLfFrMFyBLoHM1tWvIWYgkOpQk&#10;nlhYFCm5I8y6y8IyeWc+As4J3hvQ4NzypmS1ME1JlKosB1EDQPq4vooapuEFFwISXRlDj4jlQBDn&#10;C5jh7Qrvl0p+TZEUO7I6XIyEGBnkRJUV6SK0kazJxrfEjtKcyLEtsWitPSZ0KTkuTPDCLNBEAZ9M&#10;qEzRwgAIlj+iz9mx0o/ebSD34FFx0TeGwIAeXRE4RE0AEXs4CPb8zNHkLBgmJcxBz1h7EcvHkQXV&#10;zLTteHE852SeeH40hXrAoBmSUubB/j5VM0DqwN6oYdwtGDcDRB0xO3Ko8YOGYV3ROCH6itSZ9Z5z&#10;DqkqqGuz/qvqciQ7XGcWiTZfDGvSYrWXHYh3hMpyijgguIosnlYTIZX8KQLiimIgJ+gsF4tKR44z&#10;wqBh9OCAJnbU3uEHE+pBTagCjEcQQeop4j2VZB56ISTzRPoarFG9oLcM7yYWtu018EJP9SN97pu1&#10;uhnhNYs3ee3DdrQJp30bMueF9LZZ1nP0TvB9d2HJ8CNtR9dB/d4wvRNz+Ry9i22+kN5VQOMdoHXD&#10;qiuH5oXYxvkv11Z0+v1Wj+8SQGXV4OiMEcO6pvTn/DkgQwtPT59nbfX63pzbeOd2MGa+c0Az3MHv&#10;z2kKvx/nc1LXLr05evbRalBEM5YVI+BFS04MY5NMuagQW3Js6RZzNFRo3SDjHTMcQUFcyXcGqSjK&#10;c7ZcDK7kuRAXcM5CpmbnIdRkX6HO0wEdxtg5wGvGa8SnRFgmES9GOsWrQ4t3tmC59pyyzL2h6k7V&#10;mGq8cOrD7uZsw5vBxYQLCXEJV3KgmbyixotntVCkahG+kprXiVNHTsrXr2b8u7/9hN9/c0iaT5jN&#10;p0wWLS8nM7TLHM1bpm1H/PYlsVvwZGfAf/dPf8Wf/2yfx6OGqs2kHMkBZkfHHL98RagC+3Xgg5//&#10;hGFT8fDlK3b3x+wOawZNTf3kMQMnvOgiR0dTyyuYTn0oclaTiTJoVlyGUAChqJRxOJ0+mbNrqPeu&#10;6ZXL3fm5fuHRpxewdhddcNkZ+u7tof249XRVjoXz1AOC50nL/6vr9vT7s3fIXD6ql1GGlRwpt0vC&#10;WXBH6BPMn6M1AMb5MdnO6+I0rPImIIKcez9f4Pw12wIXy2suueiin94kWLF6z22+35TW2iW8Qbqr&#10;fl11z3UA54/0tug+nDGXtuGHJky8SaH6jsf1RtX/gJ5573ctzsI/qYK2psyOc5idwHyKK4BFmJ0g&#10;sxN0NiHPp9BOGbULhrHFx442dlQlRFToE9+pgRN2P3sT7xBvXhMCiGZ88MW63xL1tZh1ibkzC5UP&#10;+JwI7YLg5gxxVj8GsCQyi6S02UIpoYoki9ipgllmldPfOWdWZQXwEIrMh8WtjaKWgLz80wwpZxNS&#10;NNPbHFmIKo+IgQk9m2hWHw4VC7uUQ0A1mGDTgxmpCAhR8Umox5AlEHOmy5EYW8RbHgrNBkx4Zzkw&#10;pISjckUoQg2syDjL14H1KUNxorH4vca85VOrnZLcPEsJoVzmQ87ZBFstFneYRZ49PHueWhKrC74A&#10;HEWq04TmWIAic7PPKOKkWKEZEBNjpkuJLidi7picnHD84hUTOeHbl4cmVHnPcDzC1QGpHU/3D9gf&#10;POewi0QcbXBUVUMQoVVhMZmx/+wZDCxsgDpP10VC24JroeuQeQIynQDBUwdPCA7LbAKI4lzCk5Gc&#10;yVlI3qNeGA9GBO9QF+gQpIA+KUeYLpDZS3JaGOM8HOJyja8rxqEmO0fuEiqB1jmkGhCcp9YFO2nB&#10;Q6mZOQglZMKXZQ6PyVSqzJ1n7lbY8aWCo19bNpcrjEmPAt2VgEY/+Vf+PvMOF54Lm26T19pOt7zo&#10;PmzZ3ytF6n2j7/PYXqQQXfl53RK8qyH5cR7fI9pEef6O0bW7cAVAcEbhf83qt7380jj+V9zrTD3b&#10;V2F1XAJo9ECGrvAIxUvibGfVjJScg9E+HD1nMjthcXLEMCXe39lnqAnmE+aqxM6CCJnHs3kIZyfL&#10;MKTeOYJ3hGAhSlM246G6rsF7tOvIMS49Gpw4qlDhq5rOC+rtuqxqoalSwueM///Ze9MlSXIkz++n&#10;AMz8iCvvqqzq6unu3RkZUkiR/UaOUIQf+DbkC/FNyBegLCmyQtmdnuZOTx/VR11ZeUTG6e5mBkD5&#10;AYC5uYd73JmVVZ1aEpUR7mYADICZqepfVf8hYkLI2SGBxGdhsv4qRO/x4glkzgtJwUp1jIxCpIqR&#10;GAM2ow+qKetCuy5ndNSJ4w0g2xyp9JXmpNik9UdNZVolasqajpqd/km3hxx0VQLCSM7/dE76LAJe&#10;k14eJB276CJv//A1lf0WJeJDpI2BLijOOqwxRCraGPC+YycYojpCdLxdeHRnjyon0e9KRBcL6FrO&#10;Zud8f+zxzhHHY3aqMT5a5q3Fun3aeEIMNkXyBCV4j3OJ06NtGnyjdMGDBhyRSlK5sS6m9RlGDydr&#10;S5ZBV8IyC/5a4OB15KYvwxv4cYb38nt0h9wFvNjkpN/q4L9UdOU3c4d3zV1KRF0lV17bAMRYd/je&#10;BLzogQK9uBabQI2rgIjrACBXnnPJCduu7V1rDO/UDLyHQdy3F3cbaPUuZNuTTnlfYMZHY+DD0rk/&#10;pLF8lCQf9Jp8oJGS70JSigE5rxqaE3j9NXzzR0aLc/z5GbKYM/Yt067D+lw+KviU+h0DdQy4GBLx&#10;njGMrMUYg5UUiV+4JLTvj55EGkigg6TIneIwN5IAgUKsnXj0JEXBhwYTKkywSJecyTGmiKcuRjwp&#10;esuQnPSiKbooDvILys8w1kIKsGJsKk/VRSJCDIHQtVmxyannIRK7SBs6QhcyP0PqOXqPj4KaLmVi&#10;WMHVVcpwKNwcqmjw+M4TW09laio3RU1J3w4E32KiSwTjMREZ4tKrrFe0RNGMZojJ/Bwx5lT7ZDTF&#10;nFYssDT4NZV9KpwekktxGZsI1E2UBIwYoXCLaEk67u2XNKMxQzfSf5EzPgpPSAZTpJTHCopvA8EH&#10;puMR07191NXsTnap1TKfN9QSOTs94SgEurMR++dTntXCWbPAaxpb0ARG4Sqcc1QBZk3HH379W3CW&#10;8e4e0wePqA8eYB5YGMOpF+ZS4fvrj+AVYy1BQ6rDHBKIobnkVtSY6j5n47sYaylrxYKrUOPAtIgx&#10;OBzh0TPiqMaIIrNT5l9/T7fw2LNzRvMzpvUOo7HwdBz5YtTyfNrw2f4Ob1vPq0XDmzbwzaJjbmu8&#10;HTE3jkP1fNtCZzI3y5DHpo+5StFvPXVGcWrA8plb0v2XG2INu7hCXbvTs3vbs3XQ6IeiP93E4fSh&#10;jPky6df/Bx3FR7mWXPeeu8fF/DHs4Y/ygck1XQV33lrX7EPv+pDbdv4N27tyuFui0nX4sr4KyCr6&#10;M6vDlg3HFNCjKI4DYurUZw5/qcdJnz4/IZ4fg/cs2hmT2mEKAFD05dKsJMdnHAa7CBgpemP2BloL&#10;1uZMihQ4IqMROhrhxxM652gHQ0wZ1bmcTiHejjFlhoeISEBM4iuzmScjivQAio+xD0CyMWByxnAJ&#10;2FEErE1gApLACTFL0vGsW6mkzPAAmUtCMVExGtCQs9YB37Y54MgixqZArWx/lBKrqX9ytgZJb5Zk&#10;c6hYFj6V1RUjKDYRplsIAjWZPyRnl9gItXGMqxHOpexvMq+HkUi9U2NCRytntLNDvnl5yM7ePk4d&#10;b1yFGY34e60Ibspo9wBMxRyhrSqssSn4SQzGWioriJGen0TLIqksFxxNAUIDbr3AoNTUhlvgg5FN&#10;775Nt+Bd2tsiJfjoJk7hC076a558s5JPeuGvsp5XySaA5cIB70CsXuTG2NbVVvCiyBADZvMabWr7&#10;voAL1sdzxTm3mdL7WIYfUmt8X4+Qu87zvXS88rm8BzDjhzAIblsndij3pQPeaQC37PyjDfZRPsrt&#10;xBjAQWxTOan5Ifa737PzL/+RSmNKKwZGCDUmk/6l7IVoBHEOJ46KFFGuSE94h6Z07GTkZCghp4+L&#10;SP9D/jeVk9LExVC+I93eiag6leERDSn6X7sU8WQlO6YlR0gJUsj7jMlKSXJ8FzLrEJUQk9FgYgFQ&#10;knpgjKU2BhM9CISuo13MGdU14gPSebRJJNk+dOB9SkmXlJjuu5YgXb4+xYxqdDwBUvaEmmQY4APe&#10;BzQoThWbM1o0R2wJJACj5zFI2pVqrkesETFlfnOWhCSSc4zpo0qWkE1M4EcuJZVS39Pvac4N1lUI&#10;DtQRcmRciKEP7itP6Jj7SxelIKksWG+ISlIplZjW11gQQ4gpossIOCssFp7zeUcTYDKq2JuM+eTT&#10;h3zxy8+YR+WP337Py9Mz5odvOQ2eV0dvOVksaBMJSaobmcEnh2Cbjtcv3zKaTDg/9Xz37TGLCDuP&#10;93jyYER3dMz5rKWJPhnbUTHBYztDEz2d93Q+ogFCEGIkk9Cn/d4Fj4iliqDREKRO5OnOodMpMnFU&#10;vkGsJbia2C44e/sX/usfvubN4Qkd/0Y9+c/sj2viouFfvn3Ny/OOn33+M/7n/+mfsI+fMafm7Kzl&#10;6+8O+aoV/tp6vu0Cbzp4pMJxsLy2lmMFxOYC0+me05jpz+LQKbLm9FhxfGwx4sr3/WdXvWR/IMv0&#10;xvrWTY5fu6Z1Q+dW/b9j+cCGcz/yk7yoe5Lrzs0V9+eHto//luXHsha93bmOlg/kTpey5eRrvWo2&#10;PaxvI+/gvrlg6g6BjfK7rrYtxWGcT16x+XX1fbTy3jbLPgugUZzPfftx+bdk4GF2hjs9ZtwtYLHg&#10;/LxFuha8T+Wiso5fSK9LH7FkH2TnvVHNBOExEUGLIdQVXgzBWmQ8IY7GtNbSxBRMMhbPRISxQh0D&#10;NoTM0+AJPmU1awh9xL8ApdaTaCpHhSp2YHMY1T5QSsk8dmJQ5xJ3nUg63yQHvjWCLQFVLMstxRzc&#10;oiUYJvqkb2vMAVyplKtk0IJ+qVe56IqjVHIoECGkflTzkmUbKimgfVnckTGMKsu4mvJ44hgbUuCT&#10;GqIaQlJpiRhMZTHVmKYCM2p5MoVuEfnmuyO+nc05C56X5x2PxyN+tr/Do/0HnIfAmU9BWWCo6zFK&#10;YKdOpVd9G1kYwRuDM0kfbSRzvGWroN9jSM+5ZzQ57TvAwwaf1dpNcSlGeo8631X3r2z940q5rMxS&#10;xRKQuMrRXWSYvXEVeCFcjNSXtX+Hct0npBscu+2crVwb7+C1VgDP4bWtdzN8O13IYNl2cGl7/fgN&#10;Y9gGXqxLaXpTBkV/y2w4Z9NaXtbPfX7/ocrK3rvGRVwz5GLjOde9P9+3vDsw40NQQO8LZruJ7ndn&#10;ZfWqR+N99vdOGvooN5EP4T75KEvRCOrpo7VCxCxmVOenjOsxlauorKUyFidCKS+UHOGBEEN2YBtU&#10;U+ZBiV5PEVmaS/QWo6c43pdbobfRkOyM1d6wkpzKLqUGMMk1LxgQi6kqVCJdrknboURrMZUjVhXR&#10;1Wj0WIUYIjGXl4rFEWwcaixGbK7Nm4jHrU2gBqqE0OG7FkOgjQEbwAYLY0sXBfGeChKHAgo+Is7g&#10;nMPYlO3gclsqNnFXABIDGgPBQGsMtbVYU0FUFJ9LOMds12YjofyryyDEQMRAyvooxlCeOzEm8T2S&#10;WTJKdBg5KyMbZkYkARvepzXL5b1CduSnNZPczlICpY1imJUiW5DzWjAm04NnsCeq4owwdoaFKE3r&#10;eTMLnJzP2JlO2N/bZbq3y4NHj/j7/X2+aDtCM6d7+4bJr8eEGPGa+wqBhVcqA9ErYeE5fnuGOW+x&#10;k10Y7WAnOxy9OuT062Nefvc9/+V3X/Hq6AStxjzZ2eHxqEa957zLWRkIta3w9QgRAxITh7uxywwh&#10;SVdqAkjbJQ6Z2AEBfIsdjZBxzenZjN/9+rf8n//xt3x7OmcelQBMKodT5fXJCUEjk2bG4Z5wsDNm&#10;srPLw4fP+LsvnjOr9zjUmu/OPX99fcLXh6e8aQJvo3AWLHPjWISKEwyv1GSjMqvh2WDvDeNScqLs&#10;oeE7cKX0VImwvMmzehMCctlxl8ltVM/b9nWXpj+Ad9mNNfQPKRzyMvkA5vYnJZc4dz/qZO9W/tbm&#10;914u9z7nTAavp6vAiXIca7bwBsNYhgeWz67hZSxgxSbZ8Bq+mElR2imgxtAJPHh3F8W6cMIlLXF5&#10;Xv8TUsazKLRnyR4wCQyofYd0DaFtEN+lUq25PFPRg5KeWDIOisM/lyrV5Tg1BzJp5pOzmWzbhoAN&#10;kVHOlLUxlZMyBQSJMWVHh0AInhA8McQEOBQC81hIyDOfXakdKyVrOAEfRrN2agxRUgZ5NDZlXAQP&#10;KknnCynLQ1iCQwnnScBIyrAo5apKxgfE6DGZY6Po5KvbomyADAb1a6b9tybS62omz0kIihdHJZFp&#10;7fjvf/Erfv50n8+ePWAWWjpT0SG0GOYRzhrP8atTTk/PmJ+e0Z6f4xcNZ6fnnPvIcddQjyuePvmE&#10;h88nzNqAD1oqTbFYdDjTwbhm5Ea4cY2pBmIFwgAAIABJREFUTjHS4mLA2BpnA1MxTKztwZkkS4L5&#10;xDeYsu5H+ZAFCdBYXnHe1CUIrnze31rL/T10SPuNN9DVz40+wj4vyirocI/PnS3PAkfKsBl6vrZl&#10;ZghroMcVw7tOeaf1J08hEo8ZfNomQ8Bgm4ZeruXCGNYGHjaM4zqy3nbBXrdNyzpJ+tb5U702eFHG&#10;cZvjrhzHJedskqHDfZv81LSPmwIZt2l7eD9+qPN3/2DGh6Co9mO4J0P1Os3d+rKHjV9jvLfq5wNY&#10;k+vKu9g/79Vf8WNxjnyUjVLStkcjMA6kQkyNG+3gqhqlkLYpUUip2vlHNOI0edWVSMCk8jfZ8JJs&#10;hIkpWRhFfV2SRxdZ2nfL+6HUtC33SHGUGyyCRaioqimdNsnQIfNrGIMaixpDzJFqIZeaUi1GnaRz&#10;ujnNoklgTM6CMHXFaDpdAhAxotHTzBvmzSn1XmBCjTMTgjikUxyaeEAMGBUkKFE9GiOmsljrsAqd&#10;zWPKNqYVIVpDcI5gK4ypMJL6S0baQJEXSRwaYgGb0AwJ5FQIMCb5qp1LIIYRrFpiLKqqsoybWTNo&#10;SbWJI01KiRf6rBoRsCWbJC3Myl2fOE1iyk4xpLHhc5aN4ozFqMWQjEcxBmOgjmAk0HrltFG+OZrz&#10;yE05Pu04/e4v7E6/59H+LruTmt1JxfT5A/7dz57zu9fnvDybp2weH2h8oDIe6SC2nq7paNvIfBaY&#10;mzl22vBkrOxbh1QVjUbOz8/ZeTDhl598wj883OfbF9/y7fmM4AMS0x7reTNJJbwqa6isAZuuQRFc&#10;F2HeIuLBz9GQgA0/nhBkRLsIzI7PeDXznIaKLirNbMFMApPa4bTm8c6Inz15gkwqjs8PmX3/V0L8&#10;LdOdfR49ecLfPX/Of/PsU/znT+jGX/DXl2f8+bsjvn59yutZw9u25S2WQ6l4YRy/wzJH8z6TVEYu&#10;hmSlDo3FlVfPpveyrB07cKagG/07q6bOZe+GTZF5N5QfVPf6AHSMD2AI9ys/uQv6QEU2/no/8iHp&#10;g+9pP218jv4til7yTH4H83LVK+Y+uh6WYlpxtl5y7JWy1sZqCP/q9yUYYQhOaFw9bj1LA7JuaLJn&#10;bFCOUiWDFzHpBNkRn3RCD7MOujkTK+xaQ+U7xHuklOQMgRgjzjmstRmr0OX8oDmohjxuHSSAKKjH&#10;Gs1R5oLEBmkbYggpo7lre6dtyHo7Ufss4pgzilUjWIs4h6EECmWQxTnE2aT3GINILpmU/0ulnVLo&#10;jZVUwklF+xJSZBCmzz3Oc5ec8rIMAoohl9rN+nSeG0X6QKLeDiIDI+R5GepPJaM5dyVKBmaWH3Ya&#10;WYTENVK1ke+//4qH0y/41z8f8Z/+9RxT17QIJ13g7aLleLZgdt7QLlq6LpVIjRHapsGKwTnh+dMD&#10;Glszqsecnc9pFnOqcYXUVSp7hRBiJI5qvDU4F9g1HQcI1tTUdoGj8GFkN7ZoIt/L12oklf4pAESV&#10;v+kzNLIEJJO/C9VgTxfLb2gaSt6tlpuTVNu8nkNtd/Uxsq773p8Iy+uXtWdFHNzDPWF6/rnK8V2c&#10;39vnQVZAoG1juy7PhXJ51kk/t5cM/Gblrtba1zWAYu37C4DHlmGI6kaukU1yF/Bia/9b2rnOzrvu&#10;eH6ycosLvgyAGzb7oYMYRe4OZnwI4MVWGY7tHoyKe73U/s19z33+AOvxQe8B7n0bXN7XBz4XH+UK&#10;SVFGffSXsYi1mbg79kHcFoNV0nHWIdZRQrEG7nF69TMbX4YlwXY6OBkiqbxRyOeY3lgrqdih1LaV&#10;/NSImoEUj40eU6L+2xYXGkwMTMVRYRO/wWyOzmbJoZuNkxgCwXepbJRx+e1mMLbCmMRJoSanrRqD&#10;+mSkmUySHXwit051a/M1aYneykYQpfbuYH7LHJcItag5BR9szmwYa2AiAUcykLwPqf9sjKmkjAax&#10;Fc6NQEw2vDrE1CnF3TogldwqhIESOyS0uQxX6DMyCqAkg2dySckvP0nB1d4MWypQhe9Eehu5HGtF&#10;sNmmKZtCjEHCoKyYEYSUXaEotRF2nWWMMgoBaVrCbAH1iC9fHnLiA+Ox44sHI/785oSm81S5VrKr&#10;LVUlGIlpz4iyM51goxCioQ2CNp7TruX787f85bvv+dObU+ZeeTba5Ref/ZJ//PwJ7fwU/9VLuqDE&#10;0NGcHPPNV9/xdtbQhoiI0rUtXdtirBJGnhBDKk+wM8HQ4mcNrQ+MHNhqhNqKGCO+8zRdwHtJJJIq&#10;dDFiu1Q+oesSJ8ve3oSHzyZo17BoPG0nzE5e8uWrr1HrGD14yO4nn/KzT37GL//hM9r/9ue8PZ7x&#10;1xdHfPP2lO9OZ7xsPP+dOI7tmLc43qjle294K5ZohtV5Y9nAeZsOHSjl36H6N1DzNj7y11XCy2RD&#10;Xzc1In+qQMb7cNDdRdbn/daZHh/1hh9U7m36PyTwYl22je0eLn5rE9tM5r9Vuee5WG/uKlvnRt3r&#10;xTY2AQXbOtCi993S03Kxcy68V1PawWBcg/0msvx7kD3av7uz7o5U0C5gfgrzY3j4KYwmKbO0mUMH&#10;o3lLdT4jzM6xbYO1RWvIZWZjBMmk4ZA4IrIebK2jqkdUo3HK3vYeox5ywEtSxj0aOnzwBJ8458hl&#10;o5bXQh9oI6SAGmNMDkiyWGtx1qWM2WJ3GMkgRgIykvFRGPSyxquSAAMpmRGJHw20byd9PhzLkiMk&#10;VVWNS51+GJg1yIyJ2a7qYYwe2OACtNH/9E78NBfWZEe+GkIIoI5OlD+9eMvL0wUYQxs9bYg0PuAB&#10;j8EjeB+JISLWYqsa4xxNgEpBRCnMgsfzBeMQUDEEFdRHjt8ecfI6MHKOx48eMpnu8I+fPedgr8Uy&#10;JTanmcTd5+t0y70mxUWcspCPgOMVO2MpS5BDMuF0WmuVxFGSmFyUernLV2QIisR+NlfvIyMlJ0n6&#10;I9ZlCG7ctzhWnfcbnw5lX6guAY/lxytSxngh62BD68Njrnoq3eSptc2RWjIuFFlN9mZ5O920r9VG&#10;LoIA6WmwKtvMg3KcrIBlF2VrKagNx115LeWRQJ8bd7kptdbnZfv1KrlvTeSaXtx3JvfZ73pbw+fw&#10;j0GuB2bI1j9+RHJdq/hdj6HIfYEYH8GLG8n7BDY+yo9TensnghXEGiwRCam8jhWDyeWCxNiU9SAJ&#10;TlBNETWRUhM2ebCNxpSODUkB0cTlEMPyR7VEHy1BlKLsF1Bj6VtP2QraNWjVIL7F+A40IF2D8SlF&#10;HNtiYiLmCyFkZTtHXZENGzHY8SiDJAARowIRYv4eTAIAUKwRnHVgO+rKUVcVzqUsgw7BWIuElJ0A&#10;UEJH+spQOfpKc6h/AjJS5FaM6ZxxjIw04OiImmr/EhVja7BVqjesEVuNcaMJ1pg0HyHNlbUWaysQ&#10;oQsBV4+ojUW6BbE5I3jw2WAe5lXI2o+xKbuDmGNvJHFvGErN4QxGDEoVFbDKElPOjBTjbgmK9OnA&#10;2Rj3IbLwCdQaW3gwgk9Gll2jRIl0znIwnbI4OaOLyrgT5KThy29fcnw+o64rnBFGo4rxyOJUiV3E&#10;1MLjR3vMg1A3SjWPLFrPIjR88/ItX754w8vTGSo10sHsZM6ryRnHswWL1qMI0XtOD9/wxy+/4c3Z&#10;jDYqI031kE1M0Xe+dfjg6Qz4nR1qqYhxwaKbE8RQ11PE1lgihlQOoQIqYzCjGoKnElgIdDGwmC9o&#10;ZwvEWnYmNfsPHtCZMdou6ObnnByf8PLNC77985+Y7uzw+MkTnn72Ob/6/Of84h8/JdonnM093xzO&#10;+NP3R/z58IQXi8ArdbySEW/MLt+aEa+pmGlGINONyVb1tMcXijNk+N0G/eJCE8IFi2a48e4ifSTo&#10;Ntn03V29Xe8YxBj+/g79sFeP5bad/Ij1pPcm63P0Ayhl97JMP2Zl8ibA680Ou3X7Pzm5xXXfFZi4&#10;i4fsQn/lM135aP2Q1ffb0CV61btpC3BxwcOiF4/vS41ml5uu9dc/v2X5e8xpps4lQCMaoIN21jv8&#10;x03Hs5NTpientEcnNMcn+LNzkEBtUsAPBnwkBQwpGKOITbowYlK0s6twVY2rR0kH1wJyGKyQuS86&#10;QvA4BOdSyEzipFidShlwfgxnNHHq2VSqque2WAZFkW0TAjnwJtkoZDulOBTzJ0uduOg62bW+zMbJ&#10;x8TkXB/qtmX1+t+Kvt+vXCLMFlIQkOmNgxLgk/nlBucYk+yQ8t0Ii1rQGGljQJ1w3llaBa8psMdY&#10;W6r6UmkEEwgEjAEnBpPLxkrJ+lDFiXAyX2Brx6SuUZQQIhVCbR02Kq+/f0VUeDLZ59NPPyHaKb87&#10;O6EOsBcrPtHAxIw5peIYx0JMtoTKvMUVm6N4pMvcWUgZHnmhlSVAYVA6BEsiQC+8EYV/w7DM0Gj7&#10;fVM4Apd9lnOGooPz7ttBK3m8w7+vEkvinVyOblWU5fVuhi6SXMhM2HLMZWO6TubFJrGXHKG6XFfd&#10;ftj2fgegAKw6c6/KXumfiANwev2UTSDJhTFwex6NleM3bDaR7W1dRy7t755F1v4tclmZsrvIynTd&#10;4YI23eNX3Ssfqribj/YqxeSjbJZrgCnXmtaPc39v8nEqP8q6lDI0wUO1+li3zuEqmwyHkACCGBU1&#10;MUMWunTS9+nZKX1dY8wGjy7tPdUMTCgheHyIiLHU4wlVVaXMgpKqrh7rHD4DHwDEQGxmKXreR1xQ&#10;RuOdnHERkoNVKrwPxKiIcdh6ghPJaewdwXegEePT+IRErFcyCUR0wP1BTzJoyuNMNafnF2o7XZY0&#10;zvOZ0stL5accExQjEjz4LpEDGkGNxY4q7HgHrSu8E8QZRBwmVugczGiMqUYogtVAPR5TV1Uq+6QG&#10;iZZuoZgcfRVU8apI5TDWYbXFZXNCBuWhei4SI739V3hJBAWJ2GwcLhW4dM1RzeC1mNo2kk1CCT0I&#10;lI5NKdSWXFpADMZYYlSCKONpxc5ehTU1jw526YJwPGuYR89ifkZsz6nFMLFgugYZZJfYYoEIiBFc&#10;LUzEMY1jqjbweOqYPB6D1Lw8O2QSTlgcTzg5OuMkGloi33YN7dmM3x01+FwGS0OLn58jbWA2n9ME&#10;x+efPuV/+NXnTObn/Nu3LzltG7rocQaq0AAdqFLVdbpWW2GrEaN6jLMGYuyNerxHAGcNKpZgLK4e&#10;oxhO3hxz3C2gHjPZf8Dezpj93T0ePnrEz3+ZeF9evTnizdtj/vSbf+GbX/8zO3XN/rNn7Hz+c/7h&#10;ky/4h0+fcxp+zuvzwPfHC/56tOCfj+H/OPfMuhTr1iNQ220nVl4Ysvb3wFTffv4Wka1/3IPcpr2r&#10;Bv+OX5x3tVZu1Nc9XsttLNK/WbnM1HyPwMCdl+vHDGJskkvsu3sDfT7eI5fKNg/OtTChu9w/6++u&#10;DWDCJpDjQv/D72Tzx9ceznqAQFJMjQpTUcaydHq3QKNKVwJHYg4iKWWobAYuVCF0ScfXzFYwP4G3&#10;L+DoJTTnjEXYnZ0R3r7i+PAl3YuvkNkREwIOMqH1ksMiXaOiuXyTNZZM1dbrd12Xs1djBDEYl7Ip&#10;CJ4gJg03Rgglpl5wJuVuxHyNsczlIBjGDBy+MXOnJUmZ0YrkYIslaDB0VhctuP93yFmRy3qZHjAa&#10;rkO2d8qxJeCK1azlUla3DL1cW39EztYwA0CjBzKUAYiReQcLOFJAFWvolGTnkMCakPlCEj9dbtca&#10;IPZZ1EYSqbl1FmtiKgFlhGpUJ+4RSiZJns1si3lJJUslBrr5OS0tVWf4d27EHo63GnmL5wWW3xKZ&#10;DZXKvoTZwM0pq79UCJUolQpOJGeXgEfpdFkcN5Ac2IU8e1k1YPUpm2GtYUcb/lpKAR1Sn2VMaU0j&#10;pczyzeQyZ/YmGeZMlxbKThuCPrKyk1Zlxbm/5ZgrM0RIc3lZGaj+vtwg6+Wz1k9cB5SK+G1t6ip4&#10;cQGAuOTVfcFJvQZkbFqjbaM3a99vA4iu09b6GG4jdwE97iqX9bM+B/cBbrwLIOM698H7kptqL+X4&#10;W5aZupZW9Tcs63OyBefe+OR5B3N7wfHyoctVY/2pGZAf5YORPpKJ5cteUnp2Fz2+6XqF0SpASPVr&#10;s9GkGpFStigmR7+GiA+JIDxmYkAkK/RiUkmkqmIyqlP6s60wzmKsS32jEA3edkC7BE1iJLQtPsyR&#10;RcuUirqaEIPig+JJTBoeA8ZgjCOIg+gxUiHOYFUgRowmxzBIykiPBZRJ5ZtCNlpM8fvmH+2zPFLp&#10;IZunqzeyjE3EhRnUMNZkv7HmTAqfQQUBV2GqGtnZJU6mtJVFRxZX1WAsaiM6GmPqEUYMGjrG40Qm&#10;niKUDFZqCE2qC+xcyngRUGMTtwOJbE4GBlsq85SMoGWEGMugtHKs5Ai44d4gGXHD6DZybk6UVEZA&#10;l7k6GFWi933EWAF4TFVhKpidN8yPz5gvOqimjHYOePbwEZ/88gva6Pn2xfccn5wivqFuWw6mI6rj&#10;c8hlunrj2hlsZZlWjm7siIuW6rzBnB9zvvA8quE/fLaH655weHzO+emCnUp4XhseC/y2UaxzGGuw&#10;RtHY8fWbcxZdQOopn376Gf/LP/2PnPzx/+Mvr97wuunookfU40+OIHaEboFowMeAMTNkvDMwDiOq&#10;Lo23aZJBWY9JUWiCG0949vwzDsIuZ29e8+btKa/OX3JkhPGoph6NkNEEMx6zs3fA46dPiETeHh/x&#10;5viEb45fIW++pzL/mfrgIZPHz/nk8XN+8eQT/sPzz9A/nPF/zU+ha9OGrWxfImL1vTxw6FzrFTpw&#10;3qy8pjY1cs2GLwVYhs3p2tivYz5s+/wHesdeNqQPXX7AabuWbNxHmwa8wQF5X3Kd+Vl//9633Nt1&#10;fciLfRcpHpN3ddOtARo/hnv7VnKZq+cOzV0q19yTF+6tK1GL1TFsvDcvc9xtaU8v/LLa3AXPTdLF&#10;RipUUbFRMCgesKopI1ULt0QJJsrE29WgsejBN0BkpJ7x2+/hd//Mye9/Q9U1TK1hJIK2Ddq22NDh&#10;jOAqi0V7PogYMqBBceIHxNjEX5FVhxgCnTZ43/VZ0WIMRmrU1og4RE3StbsWjUknFiHzT6T5iZqc&#10;6JHs6M06dp/JQEAlLp+fK0psBhMyf58aSXx+K0tQQImhyy3z9LEsr7o8PNkEQxCjrFKxbwqQYWQZ&#10;CLR8vAxd1QXgyGAGSwBnma0hmSskLLPes12hIrgyPmF53SVZB5BIT1peMtyNJN43m20SUWU6mWKj&#10;J3Zt6lsl8/8l40dCytbo2pa2W9BFy3g05VcTy1NxHGrg+xCYaoeJ8A3Kcdp0GJQKxaC0wAwZlCVW&#10;nOSMZcDJKrl3RAjS57szJpNns+pwl3z8eGV2dbk2G0RJ1B7D8siOiw7Ckgmycq7mLJB7knpDH+Qx&#10;Fdt7XYseAhxX8Vxclwtj2evV31+Yk1wW7LYNF36QTefcRMNfn6teBllU1ykNlZ43621cHMO1ykwN&#10;xzc4+Cba1F2Aj/ctw3GWNb0ut83GY+544el+kbX9dfnz4V2P6dqiGzrKH90DAfgNLP1LD9nw5b0b&#10;M+/SSX6d67/Oir9PxfeHkrsO7g5eg3dRIus2+3Rj8cefqnH8I5QCIuhAvROzfIlqJGggtg3qfcp0&#10;CCkDIpebxYjBuhrnxphRlQgCxWS3dlLCnXU4l9LDrSnKfonmLywOA8d5UexFc7+e4EFsKiOVyAeT&#10;VmqI2BByFLz2DnTJznotVoWQeDDKZznWRDNPh2oo7nmKKm2MwVlLHDlsXSfiQWfSC8WDFYvNpIMa&#10;Yya5NogVjHOEXHbL5L4VxVQ11WQHM9lBRlOMdYks21hSeacBzwSK+kBhsfBpcrCuoq3HEBWLQY1g&#10;bIqmMyFlyCQDKNfu1TwfaA/aRFKKv83TnoyNdHxRnNPPMmpNM8JTHPVowJB+EocIfRZOWtuUUZG4&#10;Uso8Kz4E5k3H8dmCbw7f4kbH7Ex22Kstz/enPKvHfPKrJ0x2xpjZKT/73df85c0ZjQ9py+brNl0g&#10;RpDdHZ4/fYTUFfhIOJ8xOjykaz2T7+Y8cy1PR8rvj1oYVxw8e8ovnjzl37/4ipdnJ1RqqRCidrxq&#10;A8dti6fh6GzGb75+w4sXM17MI9E4rDp8M+Ptb7/j8PUrZosF070dHn/yjP1PdzAhEIPBmjFqxwRC&#10;KjFmLBoibdOmbCcPh8fHHL54idkfYw+e8enD50xGIxbNgtl8xnw+pz09oXt7yFsR6toxno7ZPThg&#10;+sWvMBqhXeDnM47O5hz95Y+8/stfUbfDvHrA2/CUEB/CeJpWU5bZM9ufw2X1N32vd1MfhnIvTvG7&#10;vOd+gGCVD1pfuYFswqp+aNk6t1c4LN+FXHCGyubvYVVHug/d6Keyx96lvOs56tu/EUL8I5F7Bi+u&#10;jWLfVdbaLx7hnvNi05guGZtc+GVDl1veoetj6MsalUOS23AePfMYUvaFkLKpGQQjGJuyMIZtDcfj&#10;RlCNwVkaAg2fJY6M3T1aHzjcfcjO9CF/13U8mM+Yff07mjdfQzvDz07oQpdKtubgpBTUE9AYUsa0&#10;b7MtsHTIYwSN6W/jHKIxaZDGYsVSuVEuU2syoJHAmELErdD/G0RS8AqZ6DvPlWTS75IaLXlei+tS&#10;VXt9VPK8lMzpZbbF0Pmd9e7MsVGyQFQKtLFcm43wVj/3qX0dnlXAE2TNR1WyLpbtDgmhU6ZGD+mg&#10;mFyOSwee7TwvanKGdQr0Wer7eT9I1sfzMSFqynwXQYxNdkEMRFWCNUgUQlYRrcDYKmPjwTSgsEPD&#10;rlYc4HhKzRcy4kgdJ1hOsByK5SWW1yqckIm7FcZoKrOqwowcDjUEFzZM7jx/OJHkyFuuWAIEusFp&#10;EaFlGRle8J7CR1FkWApqKKX0VJEVZ6xszzAYHHKpbAJO1uUycu8hyLFJey3fX0cGLHq3e/Lme2Rb&#10;f8N2b9P+ZW/O6wI1IrIse73tGFKw3aUHLF0IW8e0Pr7hQde9/ruCF+n8m7WwWoD69rIN9i+jiVcc&#10;e5cLX90LVy+mbjjqBwUvbiD3AGYUuUI5vfLiN5x/leP5vYMdt232Pa78xhqDH+DOe5fyPud7U3+3&#10;3Zd3aec21/wRPLkoJWSnqtOc5npLBsWS6tIWx7cqdIsF2rYIgqtHmMku1tUYW2PtCHE1mIooliDL&#10;9NGQHfIhRjoNybAJiiNSS4rKiSJEIdW61aTgioDNUUe+T2+nt/sgZT5YMYgGLAGRbFRpSMFMNpET&#10;qiSFGQtiUwSSqmT+8QHBH8lQK/kF5PaxNVJXufRTnSL5MUSJOGNwdQ3GoMHnVO6Up6DW9OTU5Iin&#10;ALiqwo1GuHpMVU2IAkYFExNvhNGUMSIhlVXybUvsUr3cmEEIcDRq0BhwGrAJoYHOE4lI16V08T5a&#10;TLOBpgRNhkqCSDIsoUoQIWgimTSaUratSL8OGJPKRa2AGcnYNDkSLE1lcZQn0nPNkX2+i1giMQSM&#10;sUx2dhA35ZvjF4itOA/w7eEJfzqf0cWOyaTm+aMHfLq7y8F4yrSu8bFFMIlEPYINyVqNVQ3OsTBC&#10;HDvMaJ/xgx12nj6H4+84e7bP54uW6vUJ0QrVdMLDh/t8/nDC2AhOLCKODpgDixhQ33J8dsa/ffOK&#10;b74/4bCNjMc1BPDzGdV8QeUjOm85PD7jxVcvePbpC/affcpsHvj6xSmLkMttqQKGqJHOdxADBsN8&#10;cc43f/gTL0cV4+mExw8f8PDRI6YP9nnw+DH7GqA5ozk55ez4lLOzOeenM96+OmU8HrP3YI/pg33q&#10;J5/yyRPluQ/MF4GjmdI0Bgs8FMu+VpyogHb0ZsbKY1E2vz63WZiXyXo7sm56bTtWVj/7MT22h9ex&#10;bdw/VfVk6775Afsffr6iIr5vnan8ck2n9rpT88b9/EByl3l9n/rZ+5inH3ot3rnc4QI3nnrF+ve3&#10;zibX3vpHGx7EV22vC1l+62DD4Jeb7NVybJ8BsMmFkhXaPktroOsq4D10DWTHMyWLWZYk133pSEh/&#10;lzJTUcF3qY2qBmugmsKTz0EV+f47pqdnHJw2xDZy3nkINW50QFCgagihTeWiNGV9aIg9UBF9KsQT&#10;VZdZBDkzoTjlra2QnMXtXI1Iyi5WYxJ3nCaOuhUgo6xA1jvTrGUCbynE2una+2yIHs4ocyH9PImk&#10;jO2V4vSlLFcBGgZZEVLKrMpyGYpuu76CK7tBh27B5ZGy9klpSTWt+/KMZUmptC2S0SJZtY8UMEny&#10;v/kylR7cEUCiZn08l7uVEqgUejdeCEroIlIle4WYgsFSfJj2WSOo4gxYY1KmjumI6ql1wUgde9Hx&#10;mIpzak6oOGbEG2peUbNDzZ5YztTQUIqBCarJIXcEdOR1KGuGXHhVehKgEUggROLZWM58xTKjQ0kZ&#10;z37QhB2cO4yoHwIcMbfhKKWtlm3Qt7V671uWjsVhO9syFbZnYqy22ZNFX+h/CRxs8nqVa9t27qa+&#10;y57c9kTfVC5ovf3L1N1N7a4VH7tSkuV0M46DlcyJLTrVxiyMbW2t6ZLbgKTbqEGXzf91xGw7+5qN&#10;biph1j+Dr5Trvw/L+t22BNVwD2/u9bqzmO6SrSP/wPW3ewQzimxSTG56fpFrGDjX2TTv2/h/34u+&#10;8Unxge+8u0j/gv9A5X2AG/fhfHjvYOGPRPo0bZJCmTkqrHVJsdd0TFJuE0G0rUdMHj3H7z4CU6NR&#10;8TEmTg1dUr7pivqvxFx/VXOl00pBMriRsjhMJuFOyqzNBkgMoU9j7w0OY1M0kVqMJNXICTTBI5mb&#10;wVizYliISfwSYlOZJhGDq6qU5u4q1Bq0sqQyUsv0b8RQVyNkMkV39jCTEdYJ1lpCF1LmRmURVxHb&#10;QDWqsM4SY6CN4I3BxpQ5oVaQqiIYSzQOMRVCAQtMH6VlrUkcDK4mxoCt6mSk5VApiYE4n8N83s9f&#10;AHy3oCMp76aP5kvlk4QEZqjGTCqeyPrE2gziaKpVS8pssYRkNPQGXjKShDBQ3kouRzIjJK97MSvR&#10;DAtlY9XHso6Gydixu+PAVMwXDbYeRJ5zAAAgAElEQVSaEHEczSBaw8vjjtOzGV3bcmRf8uU333J8&#10;egbW4CyMnMHlXgM5xX9nF4sSgxKx1JMRbrxLaz5n/MkhXzz+A58+eEq3aPn9n76kO37Lly/f0hol&#10;WsXXNWZnl092KnbF0Ihhdzzi80ePsGcnzI5fEUwgOmVUT2hevOX4xYzglccPHvD14pw3h8e8/u4l&#10;3333hv/n377mzVxRcdRiE2BlLCJpj40ry/OH++w/eUitARM7msPv+evLbzA7E3Yf7LN/sMfuZMzO&#10;/j7TnR32Fw1n53Pm84a2bXn99g1ycoirLNPRmMlkBzfe4+DgAJV99k4mmFNFuwUUosxy768o6BtM&#10;lHWwg+FxcvGrS+WaOszKKbd07F6/g3fTzAf8yn5vctUc3HVZbzLH7xvAuFRu6pBlTR8a/vID6i33&#10;Oad3bes6z4gfHMS4q734I5fbXvqlYPrau0guO3bLoDaO6zqDXX8/bvi+OGp7UEPX9vqw/+LCzI53&#10;65KD2bcUPjpcBaHN2RYV2CqVlgpd+vFtAj6aGSzOkcUcaebIYg7tAm3nibvNe+pmxmg+Z6LCyFia&#10;EGhCxBGpRHEWGI1AE4gSupYYPCDYnn886fxGl87vSMx0CbEHOTiP+K5JZWWNTRkSSC7zNJjHHpzI&#10;JZhK4IwYbC5Ta3LJKMmeQ1n+0c9pyn7Iuk4pM1WAkbJHcmZ30VthAGaUY/vnSuwzT64CpQud9cXH&#10;s6z46Zct5E/yvoil7FY+Xsp4JDvychBaVMk7Zjn3KimoyEC/JiLksrLZfZfLkXU5sz5ZHvlaNWdz&#10;axy4N1OWiUqyYVJDiZ+jVsVJS03HRBfsiOOAmkfUfELNz7XmJIMcp6SsjSO1HGHoiIxRjERC5sJL&#10;VoTJKyL0aSz9vGlZ4XxE+r5YKKk48ZJsugBFniW/BqQgreIQHDrIE6H4ss3RhtVd/03RC0724c4w&#10;XJ3NYbg6m+KyY4qzf31/XRhT74i/vvP79k7u7XLT8lfDvmF5a21Su7e2O3juDoGwbW/lrW3JNY+7&#10;Qm5zzsXzt72/7i5lz1xc77vrnNtAtWUO2ubvL/Z+84tfnj94QL+7aXwn8g7AjA1y6xm5J6PkvrCV&#10;+277pu2uvPHfwza7tUK7RS6byx/TXXNTua+1+qEzTjbJTw3wKOE+JVVbFaJPqqsxGOzSRpSYSik5&#10;C7aicyMOYyosZBUqVUSKGpqU7VKl1mQHdsw1UL2Y/sXlNEXqF7e4ImQau96oUZEUXaQpywKbjT2T&#10;lHkTDaIOsRZEESu42iHWEWMCG1J2QCIhtM6lSDabOSo0G1PWoFUujSUZlFHFIFR1jRlPiZMpWk8Q&#10;56icRUjltLBpbsRL4l5wFg3JOFgnBRSBGCPeeyofCG2HqaqUAh4kVReIEDqPbz1d09C1Dd2iS3Ma&#10;IxIi6jvU+1RH11hCNprFOVRSGSeNESupDJhIUWGTKql5boFsvMSlMqw52k7yv73CniveajIo0orF&#10;5JwnJnCKXDpMy7ERHwJt62kaT10lEKVt5jTnc3zjqX3H44e72GrE2HkaDJg9GnFU1uDmR0TfYUUQ&#10;awdZOwY1LmW2xEgTc+mCoIhUGLMD3hDqA+zOU/Ynu+zUE976yL/+8Q/88Y8wmy/oDEglUE8YHTzh&#10;l093eTSpOaRiZzLl508eUJ9M+fqF4YSAcTCdTPjNecevX52iKvzjdI8mWA5GI0wMSNfy3dk5Z3PF&#10;uBFa1YyMxVibCNgVamt59ugBf/f3v+BAAs3RIS+/+46//PXPzMQy2t9j92Cf3fGUvemE6e4u070p&#10;B08f8cg5VCOz+YzTs3Nm53OOz845OZ5h7CmxPuW0Ouese0jjDwgxq4lm3aHCQK/bZKjr8rtNUa8X&#10;jh98tjGS9jpBHIPPtz2bh59f99F8mf93aZ3eTN7bq2qTWfkjlp+yHnQjuQW4cWuXwm0BkA/c2vug&#10;wKqP0su9LItu/PVKu3H4x4Vn++CDlc/W7o1N++rCYVcMqvfC6MDf3hf/yXrYoGyUasqmWMwTOLE4&#10;h/lZ5rwSZHaC5GwL6RpsM8cszqGdo22L+hYNAYmRWiOjmPg1NBNFxz6iXxKHgjGodim7l5D0xVxz&#10;xViLq0fpvKhEH5L2mL9P5VnpQQgl6bZRFY1Zl1aIwdMuApgmZUtbl/jzcmlVk7M0JGdSmGKTlJKt&#10;MsgIFjuIwdq0Xunc5AdPOm5xUKeSUZrHXMCM0pYs/y22UV7AZdnU/DfDf4teP3D/iawEYK3ujeVZ&#10;qcpVebYu9azlEdJ7FUVyNkJCJyhFeYtZ2hcPTWQZS1ssd61ozsuIiMZUZjZNBHmqUlfDfVraLro2&#10;llJyVlTJIWhYEj/GmJZdGg6oeELFXCrOtOZERhxpyth4Tc0Oln2ElkiD0uafOcoc6DAUaviYBxLR&#10;vnxUJGdoyKDkUgZxrAg1KQN+6QBNfweSPWf6q1mCHJF+qmkAf4Vjf1ku6uKBN3E2XsZ9IVzCBVG+&#10;v+IZO3QOl3viLlLGtN5OHOzbdy0FgCg/F0ezKhcBh212zPW5MG7KmVF6vfXsy9J6v5vcbJWGY74P&#10;IOuyfoZg3eZ+bj57G9uR1V/W3yO3Xaf3sf9F7gpm/C0oy+/rEq/Tzz08dK8l76qLv4Ht8jcnP7Vn&#10;QO+8XKoFytJ5zQCYUJQQAyHGnBFvEOOw1uJUsZKOK+nkm/e/riggJteVLSTfRX215fOo2S4w4CrE&#10;WHxUohWiDQQajFiMgygWrSs0VCnqyzlcPUKMSRkUoSN0LdYIo9GYtm1QsbjxGFQJ3icuDSNJbQ6F&#10;mNCkiCS1GDsCMyKaimgcnbG0JhJNIuA2gJcEYkRNxmSlgotgoxJ8pGk6ZL5AbUuImpzvUzBhCmIJ&#10;qoTo6doGW7UIEEIghA6jaSzENM9GHF49JodXaU49txm4UCRzmuQyV7mkFhnESF9Fuq5hQsQag8Hk&#10;sl/a81t4TenpJpebsqXCAaRMDU3GkSVgNNKGjhi73pyIMTBbLDg5PeXsZEpd54wbH1NOhxhOmsj5&#10;i0NACCHw7JMnmN0Jvq6ZVo69hfDZg12+OjyjxWAxxGiJ0WErASJd21EvFtS7+1BV+E45P28w6rGV&#10;IIsZ5x0sQqDtPL5TOmuQylGJUBuhdo6dgwN++e9/zrP/+pLzc0HqmnrkUJOM9KCK18Sr8ni35ouD&#10;MafzhvnsjKPFDA2eN68P+c1fX3M481ipcZLUtCCKE8FYC8EQVfBBmRihMgY/HlPtP2Cy94Df//lb&#10;Xn71GnWOB9Mpj3d3efxgn4cH++wf7LK3t8uDg13GkwnTx7vER4r6Dt8G5ovISSO0i5Y2dpxrZKGa&#10;DPioyzCuYgVeuFW3xHeVzy99P1/xnLyXTDtYAV6udGzlD1Y+23Ledf297/V1cIWD+6cGtP8o5KoN&#10;cNs1uee13ApAXrOrn5ja81HesdzXftn4TFsHNnqv9sXvN8jSKaODx/wArF9va0hwsHJduvbv8PO1&#10;CTBm6WnNjnZjhEpMqvevmt7NMSb+C1E4eQN//T1mMcPOZ8j5CcxnCIG6WSC+RXyHi54JMBbJTtmc&#10;YWsMnbWoScCBNSZxXoRAIcQ1ORhIMvcFMRBL8A2WaEo0fsqCNsZhxYH6FKhTioVI4qIoxNGiKcCJ&#10;AQdcqh6bjxsAFyXTomRELMttyfIcsr3BMg6/+P+XDBn0Y+k5M4pNk5ckOf7XgScz2AsXOS6WK5zd&#10;oRmh0LxnemLwMg8DYKAQgScbRgbP4bXn8dCxtrZ1dOWUJZjS72Ptd/BqkwqD0fSNaL7e5VxkO68A&#10;JgN7cMk9wuD6yjcpeG1JiK4YSaVUK5QRAS8Nu2rYl4oDRhzIiIc64hmjlK0hjhM1HCO8xfBWhA6h&#10;GgBMVjRnWqQyxB7wKA0wAXZIWQ+WBGzUwDQf47MF4kmcGgEysJUc7+TMllXi8eFcrrs4h9+sf7Iq&#10;Vz0Cr5OJcRXBt2E7z0Nx3l9UZd/dy9ys7+vBb7ctK7Qu6w7voQyBxeWYrnPF/VNlpa1tpsFNwYRb&#10;OcbXbKSbtXEFuH4HGY5jG//FTXq8Wv28b/Bi9aPrrOXNtfF7mvMLgYClbcHxv/1T6uV//7+vOb6P&#10;Wvy9ybWn8j3N+cel/SgfhQtqmQhBUgRLATN6wugYE6+FABoZ5dRroykyRwZtDJ2dfT5ATkmvAFRz&#10;xEnibrCkdgTFaqLflph+jBHUOkyVCfDGE9w4lXoyUXP5Jkusa4xAVdXUozHOVYlPwjpMlyKZjBHc&#10;aETQFG1kq5pkOLVEUYzRZNjp8lUdAa9pLBoy34NNwEqnmgzAkGK/oo+obwkksru6qqmdYDG0CgRN&#10;0XOieB8IXlE7xuVE5FKRwKpNGSc5Yi+GDu0C0WTQCMG4NOuRlM2CgG/bdL6RPmpORfqospiXRiSV&#10;yYo2IrFE5AUqSSWbCp9GiuLLmRZLCypbOJoGHD3Re1rvkRjw0aMC1qXOUlZMGrMInJ2cMp83GGvZ&#10;me6w/+gBo0dPcPWU2dmMly9ecPj6JechEkY1cXfKg8rweMeyVwsnbYQQaYMwi4aprTAm0LYNL//4&#10;JcGNqHb2mew9opruJ1Bqfk53dsZpF1lETxRNpbwqRzUasfA+peWj1KMRTz9/zt7eLpyd8uLl9/y/&#10;v/k1X339J2Zty3g6wRpLMPDgwZifP51wfBTAeKypqJ3hRec5mXcoQm1dLqsAUSOxRGHmeV74xCUS&#10;K6Uaj3nw9Cm/aCMhOsx3r/j25IzXb0758qtX7O1M2d+ZcrC7w+ODPR7s7/Jwf4+Dgz1293aYTips&#10;VbFzMGFsd6jiDr87GSEnFbHNG8xmy/5aJoau/Z43gcpA2dqiKW6Sa713Lzlo41db1Dlh1Rl1LRk+&#10;D7cpk+9TLrFWV/4u6/IuQI135bT/sctVJtxVLo93KNcFDD/qwR/lPuS97KPL7qNLAPmBE7mS5MDo&#10;NLt1denY3fw2HAAcm8DxS98xgxMGGQNiUqaxE4uDlFEbfAIzrEvHnh1hvvwX9o7eMs0cE8Tkao0o&#10;aoVY16ipWcRIEwNONfMJKBVCJSlQKMZAyME1hSeicJwVZ18f8d8DACnoQUvkvjisq5GRJEAk5vj4&#10;lKaBsSZnTGcuOiRlX1iHMematDj084/0xN3L+evzDfp5HSARrM510UZ0eXL/+RJqyoFRBa9aW0fJ&#10;/x9CU0sf0tr6CYlrLzvxN8Whl74lz6EkVGN5zWtj7XG0lRZWD9I+xePiccXC2uaALysa88VHhJBz&#10;Nsq5/UEimUs9l/jK7l3Njv8UrFbK1RYTrwSkmQzalL9CAjUExnjG2rFDy0NpmEnNGbn8lFQcUXFI&#10;xVt1nAnMBWYk3rpGYSQJfOhIGRMdKUPFkLj6yvKULAuRJSzVkUpPdaQ2E+H4xXOG8x0p5abSebL2&#10;PSyzJbZp0Jsc7uXsq0osyeCYbRroZVwPmx3+F53jRUo/N3y6XiGrs2avAamsgx53AQ5k8Pd1j109&#10;ejXranj8da0C2fL5xQM3H3Wd8y+xwC7r8EZHb5Mhd8UQBrqdtnu3MV3oc9Dc9QGtdQD7kkZ/YFlm&#10;Zvyv1wU1tuFzH+VKufG0vcd5vqtD5aN8lJ+cZCMGIYjQxeSsTn7PCBoQI7n+bI6IiiERhWsqL1Qq&#10;nQIDYrukKi2V7qKEL2OEYlScI6Utx5AjxWKvSqPgXIVUI0bjKTLdw+4eMB1N0K6lC4FgHX7k8DGR&#10;G1sUZ1J2R4wezYZc+lsp0WQYgziXotSiR9SnGqfW0YmkKPwQiLHFN+eoBSOeigkmWkzbYhCs7RDj&#10;aJs5IUKImiLOdivG0xExKt44grFgHRpaYtcipkViyJH7qTyUEokZJCi8JVKssQgl+qyk96eZJUe8&#10;JePRWEkUKD6TRpoUzRZzBKCIoa5HOFslEncTEG0QPCKCE1CJqAaiejR6CBGjaS+gmQcjxgxUgDM2&#10;lQ2oKqJJRgXBgwjT6YQnjx/x/PmnLM6POTk+pWsaTFzgzz12Z49qXPFoOuHh3ieYznOkwqGPBN9x&#10;uDgldmfU4RTrI60/YCGRhpYak17uPvDym+85awPR1rjJLrv7D3n42WN2dyu6LoBUqLU0vqWLHo2B&#10;qTF4Ij4GYoiEEJnNO7oINkbmp0f8+k8e7VqMSeCEMw67M8EcTHh4NmI3nuNixNcVtbNMuwmLkz1O&#10;u47ToHTqISZiyWRc5nIPpDVsRBhLAswIEM2YLz77GfuPnjJrOrqF5z/9+SvmbcfLkxl/eX3Ck4MZ&#10;tXvFtK7Z353y+ME+Tx/tsjsdsbu7Tz19yKxWutag1GAc2SJnSQA+UIf7m3dVqV96AfLfMnAyrD9C&#10;Nj5Xyg69Si55514WXX5pk4NjNzmjbvyez+fci3pw2dzcsoN1w+jO4MZ1xnGdYz4gwOOWW+lyWW9o&#10;0MmNMmhucr+sn3pd0/cdyn2qzR/QlrkgP7Us3ZuK9P/L8q4X6wbtb7nHjIDF4MisbcVZnx3TXpUg&#10;Q56ELBeulRXntEhxFpdh6urv5f0pChrQAD4I3gQ6MlF2CaApQSPGYK1h16VM2aCRKAGTg4FEQYJH&#10;e6bhdB1L3oociKSplKuDHNBS+Ds0ew6XOnt/hZqJqfPYU+CMS3ryeHlpyb+fucpMKgGlLMtMiZhU&#10;EtSY0tUmTGJl3STPteQDZHCfSbYpVpZl4Eor01zCqpaWxsDyWOu4LNFwDra742SpPhVwQ4ZjWQUr&#10;SvDOsJDVhete+XtVHxmqXTqcPAaOVdF+u8dBC6tuueTcT4FPqzyCvVEhZUtLxrRyDwolDUYhE7zn&#10;XTOca5UBSBCzlpusv0rBSmBEwy4eT0ODY07FjJozqTmj4pSaExzHanmD5RWGl2KwwDiDjmfAIcmZ&#10;N0labb42Mg+G4pA+qyGI0iI0+UrLv6j0gMTQaTys2W8kcYJcWKbh+myQTU5o4WqnavnuLmWltoEg&#10;Q6f3pnFc5ThfzVjZ3PblMrxvL95hpf+rslW2tdxv2bVBbXL23yRbY/2vzVqe9vfd1nm8gb6wrY1L&#10;NMxrf/MuZLhukQuF/+5dLrOWSsbeTUGw5V0+bP3D0/HKiC6Wmbo2qHGfw7iHZj60kgK3urQbnHRf&#10;OvOHtzc/ykf54WX4xi/1e1VRk5W7otCZVF9Is1JeMjbSy0OWRtKKZDLtbDUUA8uQU5SHJa2U5MzN&#10;BHXF0IqAsRXUY2Q0RasxHkswFpPLT4m1mLqGrktk4kbwIkRJpZZKBJ7RZGwVQCDEgIT0rw+BSMzE&#10;4o5EyA0hBiKBdnEKksgRDYouIHQdRixSRcTW6LyBDCiIODAOtY4QLF4sURxiLOpLRkdIvBySiLYT&#10;eWI2KIi9ElSS7KWk0UsZVzaaKFFJkusLp0g4rwlsSDZJAiCIAUGoXAUOjLHE0BB8k2sdLyP4MpNj&#10;ApqywWNI5bisCOJSGQEglwVL62+GafUCIUTmszknR0dMR5YHD/aIfkz4/9l70yXJkSTP76dmBrh7&#10;XHl13TPTPZQZCld2l/ywPJYvwGdZvhFfh99IoazsyeHs9sz0UV1dWXnF7QcAM+UHNQPgHh4RHpmR&#10;V1Voiqd7uAMGg5kBUNW/qv5XS7pmSXv8E+c//QDimExqtKp5+t1f8O2XX+JnU7rFGf/boeeL//e3&#10;/Pb3PyFUxG6B6gzUG1AQlbTqqNRbdslFw+nyhLPjN0zTkud//on/+He/53y+IKHM6prDumIiyqKL&#10;dCkRUVJKLFerDEgl2tWc56+WHM1m7IdAHTzBBQg106++sRJUBxP0+DXLFJnQ8Osjz+LLPX738g2X&#10;l8kANFwfSRZzuSrzQQjReTqN+C7iEoRqQtOBD8rjULP/ZEZ1dEREeHFyxo8npyTv+bvf/5Gf/vQj&#10;mpSvHj3if/pvf81/91dfMqsblumc4xRZOEdkmufJAXG7lv9en62biuJOO+XNtpleb+Psfctt37Lb&#10;u3fkPSom24yonfTHe+7TXZ2/N/WxgGl3XQLbuvCWS+l20dExRwcWuebcrlkTN+n7O43pe7YV3qdO&#10;/d7afjAE7l92HdO7ANG77FK8Vmte5Wu37ISeL2IoSWT3EidWlmYnMQ9u7zjZ1HylOK57PoRBHEIt&#10;Vh6nEtNvGwcrhOhDDrDxpl+nFvXOPJje4RVCSpZFmvsAmUegL6GTyZ/JOqFmxoiSTZDfr9xWJHO7&#10;acnIMBedZE44EWcZ0Ll8kmZ9VBBcT0YNxIimaOiRy6TRCpRM4R5YyDBDbxtIP6Z9cneeKxvKwV1o&#10;szYuFTaaltEsbM7L1aU0cE/sJGMQazxmfWv092XpB3jbQ+bq39vcaJvAmlzZIP/XIx/letC1c0/Y&#10;uk9imTO2dBI90Xmy8mPXcSr0hynz0mdkFJBkjBNJtktKFodmTo1S4Kkl4WgJtKxoCCykYq4VZ1Sc&#10;SMUbqXmmFb/Cs1RHJ46lDmWzEpLbzOWYdODPcJpnPl9/JaTOI+zlHgbI1QSG4SwrK+TzdarEzaFm&#10;+2zKxudwB6douYfclq1RrovrtIdtZaXGRdiGNft2qtPGKs/t3y5XV/r6iJbEo9uOD1y51q4d2VEQ&#10;U6aQubP6v3tsiAz/v4NqMe7jrvPzqWkym8/C+9A+r9WWRyf/duDFNtm2yndcD/ctN5gJ13NmrIEa&#10;76vH94j4vK9RvdWAvHbHHRp/iz5fZ3zedthP7Qp/kLeX+3K2Pch2WQMg7HHqgHpNy5MtyoCpTwZs&#10;ZAAkR7qP08R1rKn0h9JeSbfmLTqtlBRWHRTjQipWyNwSA4mdS4lazNDzLhCqKVQRxJF8xVI8Gjxe&#10;1bT5mHDJHMYxRSPA6zoA2rYxwrdJTT2b0cV2IGXUiKA0c0twrqcHTKqZ+YQ7IaaEdhFHpI2JIFgU&#10;mSZi7OgyENAPQjYWNQM3FsmWgC7zVBhxtxFdG9GecSFKLpJqxkKMiZiNcFHMiCThxI4XiRA7VMyZ&#10;XtLje16TPPcpRrQbcmYEAyuMuNxjjOTZONEy9Q51rq84lVRJ0UCohCLeEbxBMCkql/MFr4+PefGT&#10;Ujul7RJVcBzMag72ZhwdHtIlZdl0LBZLzk/PWTS/Y/rmFbNnj6m+eMLf/Kt/xtd//R3/6vfPOfvh&#10;DUcSmUhi4oUgwiJGXr45Z95C7afs7R0xe/yYZQiI7BPDnNeryMX5OV8cHfHPv/6Wv3xyxOnJc45/&#10;PKZLCt5T1R4fHLX3BB9IXpg4qFVx3uG8R4C4hOmv/xv45tekb57Diz+hZ2fI5QWhuuDgvONZ+J7f&#10;KkQEJxixfAaJCvjjNFE5R2oj2nSQPN4FDvYce9OaUAfqvX0u33i6CK4OHB4eMAmek1ev+fH1G14s&#10;VqS9SDg45C+/+4pvnz6h1Rrmnr3VBL8SiBEDyHKc1ZXn5DUPTrnuj7s+aLe5Ht7mYf2BHwTvpE/c&#10;Yee7WjJvK9fpcvd53HfVwXbRN3cZr1368T50jLXjbjS6S6bG2mX2toP5nhaSbF7Hn4s8GAYfX3b2&#10;EG3Z76Y1N9Jht4LftkUL9ICiCIjFcIsWx7gO16Qque7O0O+iz6as66hlIZgia05+cY49EVYidFe6&#10;55h6z5feWb1/tYzQyygci3AeHNGb3qrO+uM04ZJASnhVXCrgxNC0Fp2SnHAhRd+QTHpNf93q+PwY&#10;skskO+aLXmJDlJ31rhClud6hrDlIKamFI0kPVKiVM837lmwRzaVQZQSUqBr3wgBLjOZZRt9IcWSv&#10;6x9rK2INPBhvdUu08Gi9bGokemUzWd9ONmEIRvMynM929+/Yi7vexnZoYzQeW3e1zJZxmaxCfB7z&#10;q+jvFqSl1HWNc1Ye17aTkWNd1y4nGWWjbD7ChrHJJXAZgL7B1VuovM2CcbRM6FAcRzha8SyoOKfi&#10;XGv+gopTKn6SCT9S81oqGvXsqaPJxwoo+ySmecRayBwb0CjZVrT5DyiHoyEd862UrJKSFeGAerRu&#10;dLTN2HEqG++lrXLd6/oErW3pRt9sOmN1yzbXecvXx3m7lCvnvl2HV/0CV2XsYbi6N6wBD9t2zj9I&#10;Xpu79Er6VadXz1m3X113GZ8yFdvO/65WzV3Vz13bvma59Ae6T8Bh87jj6+ou7d98n96Yq/tq9+ph&#10;NjLuPj25nQC8BzX+r89RU393ubc73Vu28za+kXuXT3X5/gLktqH/WFPzs70bbDkxESN6pihv0mdd&#10;DIRyWV0VR5ej+D3mmHdrba7HThWDsY/8ykaN2ZbaAyOWHQJRjOPBUvhTBgAiGjtIka5rrTdqNmnV&#10;RlyyTI+okdhEIopTxbUNtA2ua0lNQ9d1RNX+eDFFuhCgqiyzQjxJLOvAoUhsiasOHya4qHgqTIVM&#10;JFoDFZJF8vhi9ImQUqLThE+W4r+m/Iqp/kky6bjlBZDUiBiDWFkgFSNdd54+0k3UjkwyoMMHhxez&#10;NyfTCcE7YqvEZm5loHoAYygzIMXwyISMeWrQK5rOoDoklJRAu5S5NMo8lmwNh5LwyrBexOFDYLY3&#10;5fGTA9rLOWenl5yuGk6DMJ0E9g4OmOztUdUVs/196umEpm2I5yecn78m/CEhswo/2ecLcRw+2eP0&#10;YkG3uGQl0OJYzRe95rxqI835nOP2DV0VuEwtr16eWcmmruHxwQH/8m/+ln/2zRf8p79bkP70ilXX&#10;0XUruvk5Z69PWa4ampgIPjALnpn3w/gAXatomBADxIPHVKnj4MkTNLbUyfHsix/57vffU11e4Lti&#10;1NtMj0Elp0pIERcjGhOijkqERduxbFvqEDg4esRfHj5h0XaEk3OqswsOK8/j2cQiyJJShYrHe/sc&#10;zCZMZxVOJhyGmslZhWvI2U5sWE+3qYXX/LbV6tiyrYx+3ipvC2hs7cRtB9tBbtv3bc2UO+72rg76&#10;tz3uNrlPC+t9yLbxunN/3of1ct3Ajb4fHgTv+ZjvIFvtgtsW6aciD/r8JynXTotcBfjeaqmNr+eN&#10;g21pS7MDNqhxnZXHY9RCPjx+ThYgJMehSv47ly21FNb8W9G5epAkEpOyxBFFsgYJjajptc0lpA7m&#10;p5CsrJRLOgS1pJQzLaw/hRiotC4AACAASURBVA9tvWuDlqnisn45GsbsPOx3K94bAXCIpBxUoxbM&#10;knVZ+naGzIrCxWZ/6rgTaNa9+9971+7V+5+M57xkcuvQ5xKRLms7bq6TLY5evcohsVVGAK1ubiX0&#10;3w+/bM/m2HRey6jN8b5rSIRuOaqOj7DR6jbwZfhx9FvOPs+vJJLttKHEqQ8VohGNlokfc4NrDj0p&#10;r4EofOxZLABKtvJ6O8+Nz1lgjYMDswddZvGoECY4prTsEXjMiiWBOTWPaTmUKa+YcoYyp+IcxxwD&#10;aFxekR3GsbHAykkVQMFhGRw1uRxOtimjWF+Ks72oxeMyT+W3hPTAkPTtbo8I73JfxtsOPvliR18P&#10;YBRxss5LsLl6y1TsmtHxseR2x/OW63bzQ748t1/LcqUFt7bV9vtEuefcdXyEXc5pt3bedXvd8ttO&#10;5yLr+9yn+rltju4MnMjVj3cZ87cFL+4qH0sDvh3MKPK//2u5V0DjY95JPoi8g9H+IO9H7jq27/Oq&#10;3Fz/RXH9XOb/pn5+Dvb8jaLDKyutHrKhlV8ixGJQZauiuMNTNgIEM9q0FMftn0AbapiODRod2ZqS&#10;v7dOpPyKYkaSOX0j0rbAEo/gE8RoGRbiArHTTICtIA4nzqLRVVGNfSRdg/QlmsjZD0npXyAE8STn&#10;Ee8sy6FtIJbIONDWaOJUXS5rlUn1MtmhEWznclf5+Kmk0DvBeW8lhzJBoniXQZ3M7QG5yLNkjV2s&#10;L8HqEOOEkBxda1wVdT2lch7tOvZnB1TB06wqUrekbRbZ5s7zo9nMycBVX1qAzCnSlz8am4+FRDGX&#10;7cqGiYj0hJbOOZwXyzTwQuUFYkSo2d/f5+mTR3zxxWN4fMjhwSFnJ+ccH5/w5xcnuOM51WRKPa2p&#10;K8+kcuxNPYezir16QtCIS5Fmfsli1XG5aOmaxPmbYxanlyCethOeHu6zr4FV8qySY6nKYn7BPzz/&#10;iX/805/4/tUrUJh3ynHT8GK54sd5yyKpGSGLC87//AO/+6/f8+ObE84WHYcyxU8q9qqaeRfp2tYI&#10;2SVCc4m0LfHymHZxQR2EUNdM9h/zNDq+ffaEvR8jXWtOh6ZZoZpyyS7pIyJd0xCA5EBjxAtcXC54&#10;dXZJ++aSP58rbjLj8OgR4vc4elTz9aM9/vrbr/m3PzznT6tIRJAqGACYjUQlYjWMC6w4Vu6vubFd&#10;6zy6wUF0m6xZJ+9607zt2Pehpr+zd3x32db0e7E03lI+h+f0W/fxfZ7cpil3neiWbrwPs+0OsqtF&#10;/NEX56Z8Dov1Fy633r7lKqBxm5Tw8CFM/IrTdbSxbZcGkEFQfErUqkwwAm0nQkPiDLFI8AJgiGMq&#10;jjrY5zZzXqXsbVGUy8x5Rmyha407rGuhXbFqVjzvGotOcc7Ajm4FqwW0K6rVnPDmBdX8jCpn0zoc&#10;Ii5jJKW0kfWpZ0HQUo5p7UxH7xv3ozw+Kgx6IPRliEhqQIY3927KY7U+M6PxlfX2DbrJPGBjh/zw&#10;3/VTyeBotvJTrAEa43Ncc2Xqxlluzv2ms22LF/Da3xkXpMr5HqONryMEL9uuAw8F4Rkc+2OtbHOI&#10;xnTja1kZWxy5oEO2NNo71yODEyyp5mwbGZKNFGLmJSlOcnP06Shzp3zJMPVq8yHjE6CUFpY8b5m4&#10;XhI9bCMQtUAeQikJNSMyJXFIS0fDIxq+1hWnsuREpryWCa8JvMRzoo5LhHOEuRp5eKNWQqrG+DoC&#10;uaRbPv+SORHLez6JAmIMYIadWC60m7M8ckllCphxzTremBQ/+nqAFstsrb+L7E4Svosm/Dm6H9dH&#10;KMsVdWrMRnPTWAx6ytr2awNz8/NmvOUu2SFXruVb+3iz3KRp9Tj0O7TNDe2/VWMbX437vw2Y2y5D&#10;dtftW+4ud7kmPqp2e10n5S5gBhigATdnaciVDw9ykzwM01W585PmfRmvH/Bwcq+3z48rb7Om3/a0&#10;34eDq4+sHw4hmPLmKNEhFtmzKWO+BisR5XJFopHCL6OHuGYHOmTeDANLSmBbrx0PoUCUCK/UtXRd&#10;JKZzxNdMDx7jDzIIAYh3qE/EprUSTeLwPuBKNHo+TeOPSAZmiJUEcGUM8mtdScwGYkq5BLDHSiel&#10;XAbAzts51xtPfdCes77H1CGaC2UJxskRAg4HVZUJ1ZMZBEFwoQLvCdMZeAddS/KCn05wPiA+AxtO&#10;6FZ2nnWY4DHwpJpMqEJAU5v7O57dPHfGBm6lttQi8cp49+UBerXdZtAIxiu8My4Q3DhuyGrjOiza&#10;KngIvqjtgSoEfDaKq7ri6PAAVFh1StUoTYSmc1xetHhZMQuwmgjzCupg5ZYmsxneCWFa8WQyI+GI&#10;UWgjNFFQLzx6MqWL0KoQ8SQcF5dCezHhxSQwCZ4mdixi5PXFObNK+PHkko7M89E2dOdnnJ3NWawa&#10;mgR7+/v87W9+zYEq//j8J5ZNQ0zRagA3C0gNrBpijDRJaWOiqhq6FA0U9AGPszXUtRTVrlwXTiDF&#10;iK8EX1eoBlzl2G8SF62yWracnp6yaI+ZnZ7RJcU5Bb5gnhLksZWkRMUyTFIHvhqOs8Vo33Iz2GEb&#10;ueb3u9wIP6QicNOzZtd+vE1/7/Ecb7JkflFyX4PwoRXRt9F3PtKE31kf3UUpeVD8fxGyy31q61K4&#10;bg2Nrhth5MG+5l6+5gHLHlrJntYru0gGEkx3UZTOG2BgmRKm2cYcwd6DH1r41rBM20LYHTuIlv1L&#10;u4JmCctLWFzC4gJWc6bLJWF5iVvOcc3KdGEnSEoGdHQtKQeF+NgRVg2eEnCSsyNw9LWCxtkiUnTx&#10;gYh5OLer576m32YFQXtnfrISq6I5s2Mja3djGPuPUvIQ8pcZxEg3AFNXXbq3yzoocHXPbY7E/rdt&#10;6082z0tG36+3PDi5r3ZAxn9cOcTG92O7a/MdRvfhjffRyV1d0jn7V3MGNUOAVn9+Mujs4zJgZbR0&#10;/RCIEbP0Nt4426JcWsPxbWZEh9JlowEYPvR9lxxIZsc3e9Cy/J2UoK6OmUYe0fCMJWey4BkTjqn4&#10;kppXUvNSK15QEXG0kAEcy86IWEZG4cwoHBhlbZRtS5BPhWVO+NE2ZV51YxZt/6uiXC1F5TZ+v/Ke&#10;x6eAGNufmJrHaWRTXyP9HG1bJ/co7/PJPr6dr9mww+U5rlC1HQDZ2P/6cdv89ir4sW2rbbKG6d1x&#10;39vaXLvfvkO7m3e7t9FQ30a29XXbE98+D/ekbfvu2tfxtfAu8r612Lu0fzcwo0gBNf6PmzI1rpuO&#10;X7B8lsNwTaff+Vw+y8Ew2cVW3WXfnTf4BXht7mM53MuSGquuwzdJRkqbjoinS0iQDKRvokbs5gEV&#10;IzIuSoVjeIAYCVcpr1NqquaU25R5GjLQUUpd2WnmY8eOtmlYtYkw2WfvyOP9hBgTGi1mRlWJMYIK&#10;zjtiAo2Kc4Y6aLLfnXPWHwVJ9PtKUmqFKVBRuA3UjAGxUkzOGYF3ckJ0ieStrJTzjqRKm7VRLVpp&#10;jtATjajk+CrvEampqho/O6SaTgl1RahqxAdEHG3bUk/3bNu2QVdzwt5BTvfXTMYOcbVCEOOvSBZx&#10;1aUIEdrY0cWuLwVmhO1l8Ug2bCwyT0UpNZFxxRjJRoxYEYakDvETcDUqLnOKpGzUW4ksLVUy15aW&#10;GbQxKW1npcJWy5bLVlm6Kbr/LPsIHKKRmpan+57DvYrlcs7Z+QWvTy4JVUtVOSa1YzarOdzb53B/&#10;Hw01C3UsOkXEsbq8JK5anLa4pHz1KPAsHbLfPmM+v+A/v3hFVdVM65raOVKnVM5RBU8VKpyvOM0l&#10;nvATnnzxK/7lv/jnpNfH/P7Va1ZdgwrsOehOTmnali52+GqKm9Z24hJo2sTxqqVJiS7a+neuAESj&#10;2tUonfdoUHwCTULTJh4/PmJ6dMQqKquu483JCUtVXpxdcDJfME8N/+H7P/Py7AK6hMRE03a0XUdK&#10;CRfMYaNiyfw9uaMweu2iu9x2s7nh9+s00Q8u7+KkfY+y62E++vj9HORt9Y37GvwPZTLeQe41bPNh&#10;kX76Q3BPHdxcwqVMzzYP8tqh5ep3uuWLteyMUdtDQ1ucv2On8KanW9a3dd5eKebs3URynlWocj3P&#10;LCnlbTrT5WIDsWMVG1bdyoIZ2qWBFvP8WsxhMSc0S6rVCt+ucLFlEiNBjby7EHQXfRdcH+SCs/Ki&#10;TipcitkhWcjK18+nP72cEa0bW62Ny2hf2fh7PFwlAxfJNc/H5aNYf6Svtay6doe7bils2/8KifZ4&#10;uq+9b+tGj8ovsrFVGZmrnpoxJrF2f75hHY9LYl0FKbZ8t9HHnlw9D3bvbBu3m+2s3nGbba5CwD0+&#10;F1Ppsx6fj174TKBktedCVyKQsyEkH2IIYiIHI2W+ebG+lv71TnZdX0Hrc144CjbKaklpx/U79TZi&#10;3sSCodZLBImA10jA7IKZLDnC8xUTLnXCsc74s8z4HuENnguEC4ET4IzMn6FCizBBqNSyJDRbKi1C&#10;QxknK8M1uvoZZ1FYMWDZ4HEcznLgB1hvY7uMrtSNsdi22seO610i1QuIMV6p2+SuxMlrTe2gxtyX&#10;60zYvGdtOYCud2nMN3L3fmzjCd1eWu66bo3nbBfZaolt2fmmdm80tza/1KsfN+8tt8nbzO/GnWHL&#10;U23zCNvu8rv36+1U3M1eflqq3duBGUX+zS6gBtyMD74HuUl5fO/H/pgHvwf5YPl3H3hNvC+54WZ4&#10;43bv5SAP8u4yGute68/Ef279UV7KSxVJ2UFdO89EHJVAmyJRU6+mCWQQIythWQl2YqWbRBWiqXBe&#10;jG/BAZoBFFR7MkJSRLuVcTWEaTa2AhANpNCENp2ROCN4LfwNipE8pl4JL/8sK8QUecURECpgSsJr&#10;pFFz1Jc0Y1yF+AA+oMHTiQEkXpTgQMWDKCFU+FDhXE7hz6TcZjPa6Eg1oZruMd0/pN6b4Sc1rp4g&#10;VW2GyEKJdZWNW0ixQeqJtaEGZpgNHLDSB57kFBVvZa1ipEuJmEtulQyXYryJq3CuRpxxf+REjcFA&#10;0g5Vq7YLmVC8K2p6IPWqt7PoLXF5Wyvn1dfFLSWsVNEkpOSMfB1oVDjrHK9WDqoJ0+mMiVNcnDPd&#10;8zx5dsh8MWeVAvO44qIBlg1BlkzDJReTOY/2l4T9feTwkNmTJ8weP4KuIy2XdBdzlsenRFEOuoon&#10;e54jD5NQMZtOeHJwwJeH+zydTanOBCfeaghXgYumpWk7OjchOU8Sx9lqYQBHXquaVrz53Y+8+Ok1&#10;Tddx9OyIJ9/8ioOnj6hm+0wedRw8fUpwlxbBWcp3meWGODOVEpZpk7RDUkJj4uJ8wckqcZkcrp6y&#10;f7DH3qMDnh484lGXOL1YkGJHCAGJCUk2I8SOIIoXQdUMV9UMVvUX+U3qo5YLfu3P4e+PcD8elw75&#10;1OUOht6D3EXedUBvMv3e5tjvsh4/kUXyuVxTD3KPck9rbpwVMHy5Zbu3apwe0AD7fCWk/ppnwlqU&#10;e37WlSzfovyULAuRDFSMSkHFaOWhCoDRNgZYrJb2vlxwsLxkupoTVnO0WaLNKu+XSDHRxY4YE5VA&#10;LY7KObwIhKrve+Eas0eb5CASy/r1RWfO5OM6GmrNNnc/i3rLjI4AobGDbNtTv4AWNnLDRoOTvXDe&#10;DfttOvvGHgElO+UZEymPnPpb2pDS01HYv42FXNlY8/kVsKLfWq62rFs+XNlq5ABei/FQ3bKMi+t+&#10;1IbYN+uOyMH1OGS2CMMkrB1otL/0/Vm/DhjWtg6/W0BSLs+L0mVSdo+VV/KQs+uH/ArXByvZfpLd&#10;8WXO1vtZBmib7jgqgdUHoenGOpO18ehtQjLFDMU2y4fJ40Xul2jKQXMdE4SOyBGdvaTlV6w4lYpz&#10;Amd4TvAc47nAsVRoEBqFRowTp0aYMkxBQggoAStR5cbzwDoQlpA+86Nwc4y16wrh0S332TLE4yyM&#10;nbgvrmmrHK20dxuIMd727rfoq9fitbJTVtYOx9px0+Fq29xTdrJdbrKMdunLME+7P2fXthyZXduO&#10;tm2+rhxphyFbuzVt++2258p1x76j3G0N7HY0e168XU9unv9PR94NzCiyE6jxEQCND7tjls/IYn8w&#10;3O5fPsiQ3nrr/gTkc15bWRWS9e9K9sKASpeUZHIJomxAiOJSQpJRniVSzw2xruib6mrtgBNLKi6O&#10;9hIr1CeqZyAjpmSk311Dt1qSoiCho1k1TLpkDOFizvg2RZILuQasfW8ljr2FzTiHl2DnJ9JnW4jz&#10;RqroPbUItRZyZnPKJ4QkHhdqnK/Be1IQOhG8q6i9Z1JN7K7frfChwodg9nOKVp5KBHWW3ZIQvK8I&#10;9dRKQlU+R1XlGrciLFJHpRGvjoilQndlHjCjQcQhPmBZMoJ3DvXB6t5iJYfMUV5h2JSSMm+IaqBT&#10;D9H1WRZJynyA0xavbZ5EAzRiUitbJQagJCSnoRdqvBwXJg4k2jy6XGsZM86dC4goYeKQpXDZNvzp&#10;zQWtLKgnS/YCPAsdv5oekqSGClLd0U2nLFuQuARdEFmxWnZcpDk0HbXzPPvqCyZPHuEmE4igi4bZ&#10;2QU6cbSXZ1wEz1/+6Tn/6eUpHmWvqvji4JDvHh/w738CTVaaKnpHcA7nPQm4nC/48aeX/PjjD5yv&#10;loTpDO0iF8sLdH4BF5esLuYcn59x+tNzDvYnzA4Oubhc8ubFGbFtKTXJUq7TLSHk7BqHiuA10XYt&#10;XepwUViulvz4es7rRnCzfY7axPn5Cc9+Zfwo+5MZT2c1//Nf/zUvX51w2bxEnOBTx9Q7gjiaBCkW&#10;DhTdsND7K3P9XrD5nNzUeuWaz+OmhU/zNv0hZZcxeOfHxriBX/qAb5PrBvg+xuq2a2kXuZuRdi/y&#10;oAc/yIeS4lVYW946/NZvt+U5pBsapLDhjNrynOo9qrkc1CiQoy+JqRhQ0TWw6qwE1MUpcn5MOH2N&#10;PzshNEt86nCaaNuWNrak2FmWRDLQos16VK1Q5UxiV0pB+YCE7J6VcfekBzH6UlGjYcqEc71rWBHz&#10;9HL1DqFXvtweNSyj36+6a0yf7H3kY6d0/rUABjJqQ4Y911ocv2+W39FrPpdxgc3SPMOcb7YP4zFa&#10;/7zd97Lb/VVH60tHtsjaYKv2DvthLY9Gdi3DRCglyfoN+u7JWq/7zPXRL4lRJvWmL7Yvi2uXSnTG&#10;2ZLDiWhzyzUDmGE8bfl6kAIkSN/PpELUXG6svGMQR6azH8pMjfqydn69rj/+royGrP0gMAqJKl/n&#10;ssKYaWficj/NvqjUStl6aajoONIF3+G5pOacmlOmnDLhmAlnBM5wnKEci3CsNk5TtVeFZKCHDGSs&#10;O/m175/2Vk7K47vIr6slmK9fbz3wIEMpq9ueyHLDdmMgoyTy3KZ6jsf9vct1+sYV7p136894uV03&#10;TjcdZ9s95m36sMt8bvbHdl6/p2y2Me7f1rmVrR93lk1NNBeA2FpG7ePJzSu7H6OdBuDqRrvO3acg&#10;9wNmFPk3/1p2Kz31KQ/PbZf4ZywPRtvPVB7m9X5l/Biz+4FTHcAFYTAIRw9cAyRMw1ZNPdnc2CEq&#10;FNAiK8EymECqETT2RqcpeGNjIv/TEsU2lLsy+9j64J2RvHnR3nGeFANZRFFv7aok1GnfZ5fJF8X7&#10;bOBmm1ewSLT8EsA7h5tMqSYH1LN9fD0hBeOuoEtI5XF1MCK5RYsGB97lDAqLwJdMvF2i8pMIyTmS&#10;D7Q520O8gQSackp4iqRO0C4amflYc00QU0dsO7oYiasWAdrFAu8cwTskdSQwPgXJRpKUfXtbCMX1&#10;dWuRUgbJVHxL/E4guewWqSecTFgJBocikjIUE228sZJXZSxFR1FnxmKJc8Kk8tSVZ7XquJxf0rnE&#10;dAIqh6hzRHF0SYjLxIGf0qEkSXTBMZnWPDk8NJL4ydQAIm/E7YrAzDGbTHBHh9Cc8/XZKd/96pD9&#10;70/xTji7uOB7Er87PqGJ0ZwcKeGd59vHeyBKFxPOeaaTCZOqRkToUqKNimrN+Sry/LJhsVK+nNU4&#10;hNXliuWrE/7055f8u99+z9lFonOVgReqZnzaSJHEDGdfwCkVRFIPCnZdQhcNc99wfLJg1b4xXk6B&#10;v/rqGSeXlyzalpSs1rCUqL2sjFIym9au9VvuBbdZQ7vIfbTxrsffRe6zj9sskPc2BteZO7fJLwT0&#10;uOJEvW37Hba5sb11x9bt228e/D3Oy4Mu/CAfUq67Nd3mhRl/N3L2275Zr9zKKzDeJzGkMoz00VJC&#10;M6nxWbz5Ef74Wzg7xi0uCMs59XJB1TZUmggCXoROE13JNJVc8lSE5K0Kv+lRlq9qOavFKZod0Bun&#10;XRyZqoMuLOjoOZ2GYZGRW1XHLWQdetT6xkhcO8LDkA3fjkGMsWz2ezyNm1HdMvp/gCfGbdzuulzX&#10;/llzfgvkAJ68d+6QMOix246yOf7D4QtXxMY5rKFEeb3J1f5uOr7Kvj0IU/qV9TGBtSCwTTBAMad4&#10;0ZJVLEApOeMr7FTpZAArSiaP+mCvqoZQoVWFOE+1mqOnrwndKpePAl8y3sv4FaBIhBbHhcLr5KkQ&#10;pljmgs/6Ptj1MBRHG7U1mu/Nkeozj9bGzf5349ayfVJKNSn0WUhggErJWHL5+xx61PdmX1sOaXgs&#10;DXNqLplwpoFTqTghcEzgDZ4zdVxgpOEtRgCeFFb5nDyl3NX66h1epd9WFjmyu2heB3cBE65zsg7A&#10;yM3bjeXtszHuWTZ1Eh1ylu4q43JSu8j4OJvvbyt36cMA/u121HEfddsPOx73LscCe4wWl8ynYzVs&#10;15X7MbpxILb/ePsauFGB+Shyv2AG3KH01Ocgd7mVfMKn+7M33D62l+hBflbSazZF6VacpmxLucEJ&#10;XiLEStYCSsgOo5S30wxMjAkLS7SagSO2LymStLP0/tRBSjjnMlFgATAYgAxAnCeEGlUjyHbB44MQ&#10;UrmxK1XladpkTmKnJGcEzCpWugcxssZCeOd8wIXayltl44AqEGP29mPbhhCoak81O8Dt7UM9RYKn&#10;rgJtamiIiIskcaxIlGICJKNIR0wtTill28h4I9oYs7PfUblAcN5KccXERDwuKtp1RgzZtjTdqRF1&#10;YwCFJqVdLay8gfd48cS2RUKwscxja6TssvbEFwAnmcy7IsaYzeiUydltjksqOnmM0RY0gFjGTIod&#10;JcEG7RDtcA6i5LUUYx+BhCZS6vCSiDFSO3i2X/ObZwe8vFhx2bTQdXhNeJfwYnwoF4slfzo+xdcK&#10;LlIFeFzVuOke09mUJI5YTxECadnRLFpiSnjvqQ/2od5DJOKmNX7qEe85OT/n3//2v/JfvOOH0zOo&#10;Kg4mFftVxbSecTgLxqFB4NH+Ab/+5iuqy3P+8PwlJ7GjUZhUjziJP/JPlyvOL5csRcBFnh3OmEZh&#10;FWFBRdQlbdcYsadzqDPjNOZ1To7mnARIrdJFI27fqyumy4YuRqouse8mTFzNoutYxY7zLvIPL1/x&#10;8uKCmCJBlSRCkzOakNTP47j+crast2iAY0fR5lcji2lbuvY1Pql7k3LMXZ7vn5IKsE0P/qj9u5O5&#10;9fnJWuYQW05lx7W7te1dNho5wh5UtQf5Jcu2jIvNj9deU2tuFXogY+TgvNq+jL6XAdQo+4gjSGQS&#10;W+qLE05///dUF2fsoUzFWZ17b6wBitKpOVSD933kPGhPqpxyKZ+Y+yj99+XxOhAsl1fRbckAxhhG&#10;2HSXF0flFTBkcyzvIJqHrqiEBUOx4KBCMq69E966kt3Po7JPN93b1qAMWXvr999G66r5/xIEYwTp&#10;g5twrLJszv1oVawDGALjLB/pdR/TywdC68z1UAJwSh/1KukzSg7OGZlO5bgy5Fcg2uvrmYpuvbcp&#10;ZyAAnTgijgZhKY5WLNAJ59FQkUKFhhqtarSaWMkyH8CP3mPqz61t50zaFj8/w2vXcxQWToyBgNxm&#10;YonjVXL80EHt4MgrhySmEqmJVIDirUQwisMN62JsI4wnIZ+rlnMWKzVcBq30ZVyEbCgCvD6nm054&#10;l9vMec75u8iMxEQbjnC0BOZUnFNzphNOqTnRmhdUfC+BM/E0GYhUYI5wguBwTDHuxGJb+r6vlulS&#10;+hKAhnUwMNxybY7P4zbZVnrqyvpm90yLuxz7g0oJjCx/3rb5aJudz6fcM7RfkXfb/xrZdezXgYjd&#10;jjru4+acfwjZjB/4FKXc0m/e4uZfPslr4ga5fzCjyI2gxtvijR9DPqe+juRnD2A8yIO8ZylaOik/&#10;ORPirBSOkMzI6TX3TCqHrhl9qY/CKQWjLOK/mAuuxLVohNSCNkaOjZJIRC0GRCJqIiXtARJBCGGC&#10;4KCqES+oS6OCqw4NmVLcOUIIqPfUzpTurgONUFUV9XRK27RoAh9qgvN4560WqkKXkpW5Aiu35QN1&#10;qKgmE2IIRG9lmZwPRF8TndCKEUeuXGN8EmqRRKaJWykhzYZpanNtZj9HL6c4qdAuWu3VlEgxol1E&#10;Mpl6iub891WdxxaiWOYHbTalUyL5zAGiQ1aEOG+loAQKRZ3LmRNODBQBQIwksKhNohGna3FSiFNU&#10;W2ISVJ2BMymRsiFvJOAGIFkmjRnFvm/CiMIdEFSZOng687ine3z97DEr8SwuL4jnryE2xLYhxQ5N&#10;iS4pq6ahJSE+En3gu2pKChUOoUvC6mJFvR/xR4/woqRmyfHZOVUCYcVl07BKkJzQNQ0vTk/wzhk5&#10;YKioneArz+TogK//8kuePfqBdu6pI+jFkv0Y8TGSUjKQzHn2JjXP9mp81+I0slyuOA+e718f8/d/&#10;eM6fzi5pNaBYiS+H4qqKRCneBb3HQhyuqpm4mqe/mnD4NPDdSllFISbHDy8Ugsd5ZZKUgxTRprVM&#10;npxl5MRAwRgTIkZuOtS8Hjl6GL66/n5wjfycnrcfyuF8r8d53+O/pf3s6HmQXeUOunTvHeTtx/i6&#10;9fVzulYf5POSbdkU122zi/RtyfAaXzum1Yw8nvlDUtDIgQ/sk5hqBBEWWBmeKTCVrLuK9BxpJRuj&#10;OP4199eTDJSA/r2QBZJJ/wAAIABJREFUekPOrUjaAxiud55L79hfO63NIdkYngLm6MaPm3XZd3mU&#10;F+186I9lnahq9u9nrgIt342cyzJug3VwYXy0dSThSh91TR8p82/bpmQAgLVvrZfMgjLd/TmM7rHj&#10;uSgd7UukSLFIygmMMiAYMsaF1B9vADWG/JfS7ZQyoIUaLxmgzvdARsocfqbjOYv8LxE/ziPOWbnW&#10;TELfOUeH6zO1k69QZ0CG8f3lToUapvv2so5Yz8QboNGPayK6SBAhCDgyAOFKmV8xPr+Ueu6YVoXj&#10;6Pm+s9+OgEeizCQylchMYCYwRZgh1GLcEv1j68o6kKE7mom8+7kcly3LpWmL7ZfXpiA4zWVyR3MW&#10;Gdb9MDt5roVMdG7gQyARtGNKwyErnqpnTsVXVHwlE/5CK+PZUM+5eE7xTDEejFYHYvBKhBqlItsy&#10;+dhtfjXQgyq3PfXvIyNjbYNdt/0cZPSsuGkc75qJse04BYx8Fxk9he58/Lsc4+Yv3p+M794fyky6&#10;q7wLkHH7r5+uvD8wo8jPKlPjM5EHY+1BHuTtpLdIBqBCVXPt1YQvBt7m5oDTiNeOTjMngprx57RE&#10;12AKqg7mgKI4MSBDU4OmFlGLHk9qoEkBM8p+45idUE3xPqCTCc45IgnxjuiN76GtPJ1EQmXAg/Oe&#10;EMx46BpH2ywRJ7g6IKkFFarphNpXSEq0MWWeDsskKbwUPhM4ilg0XowRSYpEQaWmESFpwBHopEIS&#10;eLW2xFs76h3qvAErzQovZhTFJHg8frKHiMsGhkXWi5f8naJNh0jAiS/Wlhl9miekMHgXqzsb/SEE&#10;0NgTUJfoQgOrFO/osyX6YC0MdBCNFNNeSXgnRCIpLnP92KzipFIULKGipMxjAlD1JbusjrWQCNlg&#10;CZVjVgkH08BCAyerhFtGGhdx2qLa4ESZ1oFHsynz1tF0HYvU4RqhdZVlSASPqHB5fM7F6QXTxwdM&#10;Hh0S9g/w+48IE8sN0TBjlbyt75RoEtTeMZ3UBsqkRCfgDvf4+jff8uzRP7DoIq6JnDx/xQ8//EDX&#10;NEymE8QLy9TwzdGU+qtD3tSR+arlTdtRxY7j8zm/e33C6/mS2ewwD1U2lkuYXrn2ytUljth1xGXH&#10;ctGg0lE5x/7hAYePn/LFN485OZvz4vUxy4tLnsWGp8GzHwKXQdFQ4TPXjaQMl2Ri0uvKJVy5H9zt&#10;h09LPvVufur9u076JXqHE/gYwMfb6ILve07epxV4m1f0s11wD/KzkV3uA/2zqci2hZ3bGT8v+3fZ&#10;uM6K/mG6jtPETJXHKXCQIj5F5rElajIeNeeovM8O/Jgj1+m5EYp7rTi1nVjpTel/LM7YwaEeoXeY&#10;9WVPcz8LQFCc7JsRwxuDk52km9TZ29zHV0fvylbCGqH48H0uh5rPDRhKOYkMbW/0cezsGj5d37f1&#10;7e0Axa4YXNx6deuNZ5CNfT5WP/2m3SbGPRhzewxjXQimNY+v5ACcvvRRPm8d7V/2aVGapCxVWYnQ&#10;ZZACb6BCASI0c9Cpr9B6CvUMXLDytmWNuoGbYiP1ZPTCthUProLoTJdMWa+WBF2EqrKOa4LU4lOL&#10;T9Ey5XNQU8mSd2LBSCS7BqLCRRL+HD2devad4zA5aqfMsCyNR5p4JInHRA6I1OTST5vP3f5yltGZ&#10;SP+9MC7hpGsvIQdkZVDSjWZvYOYbrw2182d8+bh+LXgSe3Ts6RJFaXF8ReA7nXLKlJfM+EmmvGbC&#10;mSoXOM5xXIjkslMGYtSi1Go2sQId0oMZFSVDxNZzBFbX3Pbeyvl9g+SR2kn8PR73vcmN98K8ybse&#10;4h33362tzTvefbX74WWHKfnA8m5ju9nK5yjvH8wo8lmDGlfVk+2/fwLyAGQ8yIO8g8iW1ygCSSNJ&#10;LcplUDetUmhwgQlC5cxoLM7ynvg5GwjiM3mbYCaZJuKqoe2WaNfSE+p5bwQYvVJr5aq889YzJ9T1&#10;jDDbx+0fIQeHuHpClzojCfcOP52QFi3JOzR4K7eEZVdoNi4U46oglxUoJZCUjAXoiBQvQdd1Bj7U&#10;QDKS8BAq4zZoVtTNysjxvJUGiqs5TsQI+QBfhTyGZryIYJkRsaVLikqFn3VUQdc7UsAMcsYLwx25&#10;GNE9P0I26lSFlBLiZPR72bdsW0KLFFKHxlUGUKJlwRQzIJcSExkip1yJDhTNJOvFGN1IYc/tFzrL&#10;3g9BNmIywOFw1JVj4j11siwUt1fRssckCLFpceo5mlZ8dTgDP+NkueS8nVNVUKdILZ5ZCLTqubxo&#10;+P6HH1h0HWFvj8NffcGTb7/h66+fsPf4iBD2CfWM2d4+l4sFMUVS1xKcY6FK2zU0Xceqg1UTcThi&#10;e8kPP/2Z/3N5ga7OaUSoJzXBO1zACFtYclC1/NXTQyYH39EtWyarS1483+N4viSmFeI8XhxejJxb&#10;oa9bjCa6PGzBOSQEvIu8eHPCm7NL1HkePXlKo44nT5/x3TdfEkg88fCXf/gnjn76iZdNSxc7pApU&#10;VcA7T5fcWj3p3vFSQI1dH5+b9cuv3e4DaL13ieTdVbY19wmpOZ+lbI7pL3I8d7xu3kY+tOp72/F+&#10;kfP7IPcjo4dUKQk1dvLnTa5I/7tu+T3vnwNjWhQnUDmXI9QzPKApZ5VK1olMN1HK+3qbfXZCfoy6&#10;0l1nepr2paR0rSvWS9N5eq4BGf3IBngyOqV16GLco7tcdNsvYJWNsdvAIgrQUJzRu6kNY1e2fVA0&#10;11/X9QZ62yB/7QSxuqhW0mj0W89ll8d4iK5e91mslykaE59nN/hId+1yVoIBTmbbSAYJCv9eQohi&#10;r84H2smMNJmi9aTnqqAEGbkwlICKEdrW3sEACVzO1M4AiCvBSUWyHTUsGvpOl/b783HDBJUyuc7l&#10;clN+rUywaM5yzxndmhSnMpoK6ddji3Cpnk4tMKZS5UASF5o4T5Fz4FDESjqhTCRRSeaKkSEhyslQ&#10;Xs2uE6UsIyMVL7qcDlk141WvZJhgyHhIfY9LJs36NVqyago0lusDUAC6QKImMdPIES1PWPGV1JxR&#10;c5bfT6g5JnCGZ5FLf3UIjTgi0GEgxhg081j5KUeiVePf2JT39ci+S7ufs8fsPoCg4Z4kQwnrt2hn&#10;VwCpyF3u1NsyTz4F9ep+IIQPJbs+pT4PkY33DwdmFLmVJPxB3kp+8SDGp3abu0U2FOQH+YREsvbZ&#10;57+aYg+QYkeXcnmklHJKtUPE43BMShuaUG1xMhBEQ456itHKJmk00CFFYhuNCyJZSSsDGlizXwUI&#10;3vfGokig3jvAzw7QyQyVYEdyAbCSTL6u0aWxBMSs+qQY8Sp0baRpzdEvTYQOXFKgIXroVGljIong&#10;QuiVnbZt6ZZLo8E+P0VSIERHXU+M8HG1wCW1Ej8IsW1J3tN5R+vFas1GAxzMWHM470ldQ0wtsesy&#10;14FxXlhKtoAY8TQiSASXicR741k0Z4pkhSxbhEkjPUOJJtCII/YqfykhgCqaOmK7QLWnoyYnz+c7&#10;zFCpVjIZpRkrxUwoRoal7Xossk1dsXuzoVzSxkt6e7QsCCNbt7aCdkxdglkF9SGBjhgT3jse71VU&#10;EQ6PHnG5mnA+D8TUsK8tM1fj1bIsglOmVUVdTejUcf7ihNPXl7z8rWM2qfjp5Qt+98MLlssVbdsx&#10;88Kec0y6jpMYaWJD27UsLhtevzxhuWrRFFm2C364SBxNJlBV+MpisdTB3jdfsNJLFs8j0qw4P37B&#10;nib+h6+mTP/FX3CyWPD70wVRIThPwOPVoSRcSkh+tZnw2+cMlraLBlKp0CxbXr085qfTSx69OaWq&#10;A7NZxeQ3X/Hs6Yyjwynu9Jy2a9DgqUKF94FOvc3hCDTpr64+GvC6+8LdbiOfl2r4IO9fHh76700+&#10;NSBjvM3DlD/InWTHBbOLzaeDvtE3LRb53iQ1ndAbZ5aIMx0oZ9D296v8nfGbjWq49yWPRv0ojuQe&#10;nLD9BQMmZLxf+b+Pvh84MfrP/WkUp2921ffX1vVjtVlyar2Ta4M0GpvSp1LGSbYfo+hwo6CGTedK&#10;/zkDO8ORylzoWgWwzb6XPZwb4sd9Dv7p9y8laFSNC05HWRSl/xQwIzvne54P2zeNQSKBBse5mNO6&#10;P7PKOCg01FDVECb2t89ARTW176tgQVhlTocJNV2rWWaV2vpLiqBWKAnnMgiS108fmKRX5yBmgKPK&#10;tlrm4bBx9kMbSexYUQnJykvZOk9mC6RktlFSUkyIWKkrcRCclZF6LBDEOO8i0CQloVyiXAAn4pip&#10;si/CAcKBJA4E9kXZE2XioBao8qQUnX8o5cUwj/2cDRyJ/ZoY8XBsYm32YZjI9TWobF4LCn0gW1nB&#10;EyITnXPIgi9UWFJxLlNO2OOYGW+YcELNGcEyNXCcIZzhOAfOseyrCmUfy14RCnH49XIli+W67dh+&#10;rawDmx9BPpTv7Zrj3MfRx4AG8NbBV3c3kXbfY+uW1+z+odTB6x4Pvxz5MDbNjSZ5ftR8eDADRlka&#10;//dntgxG0QEP8g7yvsfwwYp8kLeUUuYmmVpmac8Occ5qvqrVIO1SRJuGUAXqekqoakhL0mKZddGE&#10;po4utkYIjdVndd7jvafypt6l7LCtgkOqqUXIiR2vlG/SFNEY+3JLpKzoeojO5TRtS+V2YWL8Gy6C&#10;90RxpFBBqBAXiHjUCckFtMIivlTpoiPgDXTpoG0bFl1Lh+LrmulkggSP8/YCWC7nxEYJboav93H1&#10;jNhZdkVCcOpwmtOuo5E7A5Cd/F6E6DIZujPIIMZIig2dCHGkBitmbGiy2s6aEjFFc367IZLN+Vyj&#10;V/Oujmy8k0t/pezAzlwZ5KR5EbzLIAWajdSNpcHYyCzGuoEqpfZvkVJezOEQNf6TEtlY7ksu22/O&#10;CcRSlzn1xpdXmIjiK8HVUzR12eAS9vY8T4/2mTx6zOLinPrlgpPThnYVWcUJhICI4ElcXs65WEVi&#10;mFLvP+Lo0VNmlWOPFlaJ16eXvHr9kunePn/1zTf8zZMnXJ6d8fKn5ygQ8XTimMwmBCdAoostcRlx&#10;JA72Zhw4x74KTjyTr77hi0eHxO/+grpJ6Krh/A9/ZPnqJVWKHHWXzEKgkQBiMWIoSEoEzHAUjSRN&#10;tLkclPjA3t6MJ199xd9O90jiuDif8x//yz+yWLW8PjkjHUdIkf/8h594/vqUdtXhDjxNG2m7zkoI&#10;5AhRXQMy4P6fFe/hGffwWPt5yfu2Az7FElNvI5+Kxfgpjs2DfGayHjG/2y7KFSfTTde2jj70n217&#10;n53ZMbsAoyjReVwIaDBHtGRONRUyfYNYMIijByaGTIqhHz0mkQNLoDhrdfTs0rW+l/0L0DHu/hqY&#10;IX0e7eg0N7fczErYLlJCU2Q8F7m1nAFgZsAoSr93qI+CcNBrb0s2RoN+IeM6VtmJ3ZdSKj0e65w6&#10;0jVFEB/ouUby70WP0Zw+rfmY0uuZWOaGlEzhEUfGOD01k5yLCF2KtJMZ3fQInRyik4nxUrgcxFMm&#10;oQBkhZuimkI1sc95/axtXP52ne1DLguF6ZNrvhU30qXHOtp4LftcDipUEAJGAFjOSQZuDVdZkymx&#10;v1qhbUsbO2o0ByOV4bC5HAclCYmZEx57c/xfiOMC4VxhkZQKmCnsAV4dNYk9cRyIcOiEA6cceDhU&#10;OHJwKHDohIkTKkcu2ZXV/WR2oJW8srHQjefeOFTK9nO57O9glZRroL9N5G9THv51sHAEceThL1nn&#10;AZhph2fJjMhTlnxLxSWBcyrOqTgjcEbghMArAi9wnOBYICzykSNCQBlr2u8i1971Hp7NH1XumpXx&#10;vtv+pXpqf47nXM6pf6RcIx8HzCjyb/6XzxTU+MTks8nK+ND9HB/vE1xiHwbUfJC7iGRFvJSIIjuq&#10;gZTMvR5jQtsW7Torp+QgNRFpFtZE4UJQxTshOMF7j/cOH0oRJ1OgPRBFSCla1odIJsIr/RgMtZQd&#10;+KmL2bZyNDHiuw5pO3CJyV6wck/JkUSIXUTEgwSSeBym5LdtRztf0M7nBpKoUncd05SoxNH5wFwV&#10;DYFZCDgvuFARvL0671lezum0Y+b3YK9DgFaVDk90Hu8DlYKLBkB4hJQEr7lGbX4Vpd5OV+liIooj&#10;lhT3fP6aDNjBWRS/ETVGECuT4IoRng0o8ZlcUHPkIcmwglToLOkNS5v6AlOUqsAuG9tDzeQ1Yy6r&#10;TIJkAsNs3NlsGSF8IQxX4xYpdp3ZTNLvX57UxlGScA46rCZwcB7nBfEVfmJgWkqRtp1z9tMZk4M9&#10;vv3uMV9+ccD5+ZxWE9o2eAkEDARbNC3ni0h7GZleNEhsqJcX/Pj8R168uQCFo8N9/vvf/Jr/8duv&#10;+f/+8Z/4dy+eg1hEHk442JsSXJ4rJ0yDQ2OHT4kZcOADnsBlqmjTBKkf44/2mVQzjr79DZO44uvv&#10;/8j/2i344//zA8ulzaXk2twuJXy+JlKKxK5llTpWq4a4jJyfrZCTM5hOqQ8Ome0d8Ld/89dczJe8&#10;OjljcTlnEiYcny+ZzxtI4MTTNA1tW8CMHJG3ftH319jVZ9TI6aEb3z/IzfIwRJ+mPIBiD/Kh5OEe&#10;cI1sAzXufkEKVsoFrNRL2oxiH3304piJaT7z7G5fIaycAx+IIeB8sMj0NUXFdCKvQxkSst52ZXr7&#10;YI2R93TshRinGY/PQq5CEQr98bYBHJt/9/rcGuKxQWq71VYuebcFgKHXzUobOgpCIferB242+tK7&#10;iDVt3GptPEUFlaJbjhooNV2TZQ2XX6y0rOt5S+z4OXsmgxma9ytlVntg6cqpSy6vNPZsZ8e+OGJs&#10;6Kop6fBXsPck96sZGiigBmQMIq+3lKx0VOHsQOmDhkRyuVz6YKx1FEhG22/8NgbxZLRtmR8HpA7i&#10;ahjolGAVDeBIiaprma0WuPlL0nxO0ojmzHvt/+Vj5cxfgMrBgYNfeXPyO6ckURZJraxSEtoMbLQI&#10;CUedszEOcOwLHCZ46pQvgC9y014sW8GX7lLAOispbBBPBjPy+buyrvL4CuAkZSvG9VDWeESH5ZKB&#10;wBEWZT8O26d8/emIuUOAWlumtLj8ZYdnQeCMCWdSc0rNMRWvmPCMijdUnBNY4Oj685MMpjwoHPcp&#10;7xNAuGsAyft8zD+oEHeT7e7gz28U10CMHeTjghlFbgI1dp2DD3af3HR4fOQb9AOQccfjP8zXg9wg&#10;2eFMNZBKG1kwOF+q+xbnt88RTZbdkLrODBjnCb4meJ8JwweS7Ga5ohg1IKgW0j2yHp9IWD1ZHwIu&#10;BMQHSy/3S1JjGQbiHFUVqIPHVw4qj1YBjQntOlJsTUlvPWlxadkcubyAEzsLH1Mmqs6RPcmyIZwL&#10;pMw1oZro1JT3Soe04VKrVyj4j0VKOQSvZlh553Dis/M7Aw65FJQp7ZrzFdSAAOcIHpz3TDUxEVOt&#10;VaxMk3iH5uwWJxbBX9U1IkaTHiXhnSdMarwPSPA54ikS6hrvBW2Edt7icD0l3jhjwuylTWJJQVjP&#10;utDesMoWSiQbo11eE/RASE4OwefzdCpmHIgZMVEEyXWscZ5UTYmhzoBFR+oSPkUqBxpzDV7vqIJD&#10;k+AdaIzEGI2ML3ZISjgXqVU5qAQOp+wlzyoF8MLZcsUfX7/mH56/4IeTU1ocrtpj78lX7D39mu73&#10;f8glyxwzpxy0c/7+dz9wOl+xUvApwarjy719iJEGpfUBBxwERxMCXQMutVa+TBKhrtifTflqMuHZ&#10;o0d0ldJGpW06mqYhiK21Rddxermgns+ZTiHSIZVj7/E+8+Mzzn54Ttsp1aPHVE+e8fjJU5791WO8&#10;F2qXWM0vmKfEv/3Dj6xSR+1ytkcG7bwMpJZmJG9xLG06Wz5leXimfFi5z+He8Gd9ePlIB/8o6thH&#10;uk4+EdXzQT53uSbeNAeDDA7fsvkYAhBqTdSY/tiKo3WexgVW4gk4AkIg8yWrOTjdqKmxI1SGZteP&#10;N44k7wM+rvZ6qy9b1rWudfhg/Mt1f8uVn2XjvYArg0t43IV1MMX47IYxFOh1O+9y6VNK1gOjKj/F&#10;IexLnkTfqv1vOqmm4btyHJ+zlL2aTigxBzl1Vt6zBFlpsjK1ZCBD1YAsVdO1xQX2Do56jrzE6PzG&#10;eEBvz9iXqmrZ3CU7QjKJ90hH7hdDskxYU3Zry5DwIZ9QAjyoZy1ruQ7WgZQgdtCtyCkROWiGTNqX&#10;g8k09Wo2KUHXQttAu7J31ACWFKFroGuQtiF0HdOuo46REBNeI0qHeKgdOHVmG+SxqcTsChUDLmpR&#10;DqUheYg+8oXYtXJB4DWeF0k4EeFCYSlCUCWUUmjiuMTRKCyBpcJlUt4keB6VI0kcOeVAlD1g5pSJ&#10;yP/P3pstyZIk6Xmfmpl7bJl51tq6urp7AAxAiBCg8AIywhtS+AB8DBB8JZIvwxtegJS5AUByumd6&#10;prtrrzprLrG4m5nyQs08PCIj8+RZ65yqVJHIyIhwNzc3M3dX1V9Vf5qio1q2fi7rop5+uY5KgN0e&#10;tEZd0cNaH11wyh6gp2UtjPTeynfDaC07FFeAl7p/ye0nkJlLxx3xPKThc1rOKeCGtDyl5VkBNTLC&#10;Mit/eo/0aOEDIf/ek/1b7uuO6FsFRH4hUt1Et+rdzcSeo6+x84EvVeQ9ATOq7IMaL3PC78998lYu&#10;yfs0ObeW5a1cI1piZVxgq7gbmXdwzdagcR5xNfJKzDDxUowMpY+JGJOlLYuY216TARXKwLVBYVXI&#10;JdJKnCMUDgJXjAiLCnJIIbPTbHVzY78hnz6B5QUyPcIv7uAnc6v7mhOaIzihiT0OIYjHO+N4iKkn&#10;pkTMkF2AEEgISRzONQP5csbRK3Q543MFMIw40ntLF/euGHQpUpgTcKp4jOOiZ1RiizyAD1mLQVaU&#10;cRcCrXfQzGhGqdjZCSoenxtcE/BNwGtD6o14WpoJ2jTgPC71EHtCaHChoYs9MfU0k5amacjekdYX&#10;o0inVGoNl2j9Yg/vRveVH4Z/ZVgqikPVlepQZoA4Z2PiHVYCi0rcqLisJZXdjNCSW0LwHhXlYtVz&#10;/nTFKmZ82zKZtrTBEVIiY8Tc2XtEHeqF5ALrCFIM28ZZtoRTyyLK3nH/zpS7fsoqec7WmU2XaWae&#10;560QndIBlq2jfP/4lL/H8fXT5yR1qARi15OePad7fsZy3XHRRT45ucu//d0XPNDMnx494bSPnJNx&#10;mmC5RC9OYXkOk0AOAWkDYTYnhAl9D5teiTjUGdCRco/zZlh2WTnrOs5/eMxK1/Q50swX3Pn0M+5/&#10;8a8R17K62PDs0TN++OEpq7Nzoma8h0/uzOmXp+RuRU4dKlMWE08QM4xFDSDzMjIJd0pfVHPh9jlx&#10;K7dyKx+QvIqafXt7++DlcCX97a/2SNt1jgYRejEg4xzje2tVmLJ18uVroIQaADLWkwZnqG63HQMa&#10;o28vtTcGdfXgQt4nHi+7yRjAqODAoJXvuHl3W93NKtk5pmCAAVsnctV7t3sWnXUHArH/cykplbeh&#10;Mva71sxQ03uzWrb1sE3O9DGifTRHf8ol2yJbsEtOaIrkFEvZWQM3nAjiHTGbI11Ci2untItjfCFo&#10;zqpDpH8NQLK1UAAZqViFQo5IMr3YImVGE1SzMSrfRSqZFyP92Qi7Cw8G5bdY9vPDgQq/BpB6e/Ud&#10;xCWlnhlSwZLefpdUx6WAOjkhOeM1MyETyAQtL6AtIUg1oCxhwTKozWRCStiYlpK029lsJBNcxJGQ&#10;ZoPllTesaXgsDd9L4Ed1PFHHmQM0E0rGxkocS+dIYhlQ6wTPkjIpRNsLcdxzmY8l84lTPgpiQ1EQ&#10;wpSS2UclwEtyLgBD9ZgWfXXgPtkDMC4Bmtu1qVAyNATVXVe2oLgCYgi7UJ/KtiyVE2UukQmRhQiZ&#10;DZlAT8sZLU9kwmOZ8JgJz7VlheeROMpg/yRy+5j7MOWN+rz35ODz5BWP96HL2OJ9W+Je6QCXwiCu&#10;3PL9AjOq/C9/I7elp34O8j7fGn7ykEiTW5/Z+yU1fTklY4ArNUkDgsZkurmqKfHJKLWrsl8jrYay&#10;QSKoM+IGAzMcSgAJiARceRfxtrkzp7pqHuipRZxFygnWVklPzzkT+zXd6TPUNzTHHfNmQtvOre+x&#10;x2mmaRpSMa6sjJIjOw/qDOzQBNEIylNSkmBk1XUcRMgidCo02TJPHFayIDiHkXNnXCE5V7UySIK9&#10;uzIGuWSw+FrjNSdU7fhCJgtI0+LCBGYndLM5rm1ofMA72y87aNpCNi0C2jI9Oib7QC+O5Dwh9uTz&#10;UyNAdGJZI17wweGDQ7KzklkqBmhkRyIbf6CYeeoo/BV7hvl2qqVk2ygpq82JM/DJOVfmMJEofA+i&#10;VlJLHEG2BI1g+n3EyAFVoEtw1ik/nG+IaUVwMA/Knanw8Z2W+fERCmxiT4qKbxt8MPJO8ULwjuwN&#10;GPKTCY33HDcNZxcdbRQezqZ4Gmb+mI+nibw544fTUx5d9DSSUEmsYs/pcomIp3EBlyMXm1O+fLzm&#10;+fMzQjvnr3/3O/6n//6/Y/3tN/y4/E8879YsN0vWmzXzzZocGvTuXdxsgosdXU6s+8yTdeSHPnO+&#10;6YmpxTcBaRWJincltX8249MH93nwuy9oWbE6e87qbMWjP/+F6dkpkwcPmD18wG//6q/5q3bK+ZNn&#10;fP/lNzz6+lu+/v5b/q//7w/85etviMsNk+MjYuyJAhocmoSYrZTXCKMartcr1brb+/Ot3Mobksuu&#10;xfde3kR334bK+br9utU/PyzZD2ksJVAnwIahGOZWhmh6qJPsxFnpU/FECTzDk/B8pkJTF0TROTMM&#10;5Y12o8FNBr4rGDlAt7GIilpZo9rdwXW/Pc42qrV+t1v2aXQy4xM/NDg72xwCMqz8kphqW77N5Ufd&#10;abI4gAfFz7IWKu+a4lGX2TJRVHCnFOpRxavpGTlFcuxIsTcQouj4ueghMUdStJdzDl/sAZSSeTE6&#10;M1VKBAjig+mihcA9lPJVzgd8OwHnCiA1skfYEj5XgnMvngyknMAF+qykqhylZGWcKjefL1wXrpSV&#10;ksSAjtQ8h6q39Jk5AAAgAElEQVRLxQ66jb2nZICEgKwuYH1mYIUaGBE04XJCYmfle3PCa8YX/MNT&#10;SM2L/VPBtKprG/5UefDMseXFEUQIss2mTzVwpZYTrkNT2rEMcW/Z0hJovLDwyYKRnGOuwjRn7uTI&#10;p1k4y8J5hqUqK4UzHE9R+gwrhE69gUnkElDmOJJMVJiRuSOJ6JwFt6mVwN10Ha5paacz2kmD9B1p&#10;tSL30dZgQZ7sVmDAz1Z3HV97e7eLvfJztaBVVYRFhyvWSqGNL7OKndSxFCVggXG5ZIY1mmjpuCOR&#10;z2TDc6Z8x5wvmfE4vw95EB+YznGNjLNl3pq8ZKmpN3543n3myPY5dStvSspt44pf3py8n2AGbLM0&#10;/tdbUONWbuVW3pFURbemOGNGT6AovNhvmjM5phrXVJRst1Uqa9HaQiBuhlDhy3At4qc41+KkwTlH&#10;Smv6tLZoKyighS91XU3xVGQwMJESze+FPkdityZ2a4viSYpEiwtrW6HHkcUjYgSP2QfUlQilmJGc&#10;cNkMsajmpJdChq3iiAg9RsBNASicOLzzZHzJGjGwRLLHi/XTDAOBYMaWD95sIVeif7RGcJmC7oKH&#10;6QxdLOhmM7Q14vIQAkE85ETbTvBNA2RS3IBmYuzYiJB9IHgjqiw04IAaH6EzBXwwtqp5Myr3BR4R&#10;X8whQHNR97fRTbmkeYtQymSZ0QOeFBWlR5zgxbIzVOpWFNLzcswKkogZ0zHrED2XxNPTEKYNs2nD&#10;xEVyvGC16jg+toi/dZdZxR6XBO8zjXe0zoGH0LSEaYvMWnQy5dNff87xsmN1tmb9fM366TnHU/jd&#10;vYYfH0z5L0ctz1YbJgFab5FX2axZAp4QPL1k/vHxKV1MqIuk9QbWa9brNTElG20VNjnz9Pe/Z/X0&#10;KdoG4u8+5+T+XZr5FJnMmcyPSLNj/OSUpjduGJUMBJwodD3adeTVhrOs3Dmas1hMufswsTm94Pz5&#10;c5Z//wPn/wDP7xyzeHifyeKYT+423J9/zub8ArwyXcz5uy9/ICpsVku6mEhaHRalpnT1VIyzMg4V&#10;m76VW3mb8p7EVXyQ8ku+Vt/kud+CGj8TGU3kjvOy5lnoEGUdxPRCpeo8pudWOuaEOQh2Ajnq/7r3&#10;mep40p2NZGcL9vaAgWV8dBM8DGRcbuXw8h8BGPX8xx4qHR2ScbnQA7dhZeQ0N8d5dSJrTCRKsHnO&#10;pL4n9h0aeyu3qiUzOll2weBsz1sQoxJ4S9GVvQjax+3YiisZ4FamybmwtSdKCVAKkIHzxfknOCc0&#10;bVvAi8IgJ668l3Ot41CBh3J+3lkWcJ+iObsrwbeqZU9UPkAYuAHJCssNXDw1fT4ny6Do12i/QfoN&#10;0vdI7DhuGpoU8X1Po6X06sBPaOMwBCHVeRmXS9PKxGB9V4GkQlI17sFCzm7Z81bm1jnLZHcp41Iy&#10;foiRmeYFJKuBIs6Cr5I4RBqz/XwqZXIDAUcTlSMSD1TZCCwFTgWeBs+zkt00EzhHWAErFdY4Ispa&#10;jeR7KUpP4aoogVS4ArYAKUc2XWeZJH1n9tyl2mzb//avhQosqtT7gFJpuGW03m1Ut/ZIzVrJsLvV&#10;aMyqjWwBWsZqmAqgsaCnLTbSAzKtE86kxQ1cKts+O+GKq/xWbuXtyovW3QcYbvNeymUg4+2N6vsL&#10;ZlT5D7egxkG5rZN9K7fy5qWUHaJpaIoCJ05wzhFCY6njOZc6ssUILDVhtYAFlGg0KU7sbTkj3abu&#10;K6ScSdoXw8LSssX5oeRRcZuX+7+Mom8ALSTQXUeXwTX9QORNeXcOKBwalkbtLYasZJQ4zUZGFwTv&#10;LRorC0aOVzqg2VLhcyq1ayt5oHMQGppmip8vYDYjTyc4AtplskZoQEK2CP+2pQkNgpKd0jQeelOr&#10;c84FbCjGWwj4psGHxjhD3BYwGTubc0pmA3jLTKAYfuJciYhL5KyIaxA3QRVib+fisPNxYoCNgQwl&#10;W8YFspphUUtBlcEASVZLthglZC3roxB/SyVf1GIxVzpypcYbSjUsMQ6N4B3kjHdCVuVsE/nhfMNk&#10;0bBuAlN1zHKHS4lFHwDHRR95tIb1pkdTpEmJhRMeLKY8uHcEXUTINNMJbrFgce8Bc23QDvL5iug7&#10;4o9fca/r+eIvT/mHx+csFnM+vX+fv7p3nyeffcbvn/yei82aro+0Mud4bgShqNCtO3549Ixvvn/K&#10;xapH2gbnW1QaTtc9Pzx9Ttqs6J494kIT84/u09z/iHTe0/UeFSutJjnbetSMOuhjz+lF5LvHT/jz&#10;n77k7hxOpoGT+QyVwPTeHWZ3F+S+p1ttWP3pK867iKZMM2m58/Ae/+2/+JTfPrjDn796wjc/POOk&#10;8bi+I67XiPO0YYHrpRBR1mhCz2FF6yae5ltv9K3cyq28Q7lV/3/xUukFXiy7cIRFrpu7s69uz1Fa&#10;ggzbyoE2rm7/xUDD2xdzshs0U7ndrFKsQg1A0eLUd3buUrKFEYasiiF8ZSgzu+UOCOLoNiv6zYpu&#10;s6bfrM2p60y3jn1H7DvaEGgay5w1jdCVlFwLhqncdQP3Rs2cKE5eLbqpIuBKxoVvcL6x74sDOata&#10;iVO1rI/qm65ZMUOEtch2JZSAmqzWM80Zp8YVcS8IXhLL7sI4KDZLJPUGUpRSnROUoMbl5mrJqcLj&#10;odlKYuVo5aEc0HpPEwIhxdKnvFXltc4bQIY01pkrsDOaYLZrVIGkmVS4/UpyvGVyayY7NR5AEaJC&#10;Gu1fbbPtq7Yq5KLHW2a5LaYsFcSzMrnewdzDFDjywj2UtWbWObFU4bkKz9RxmhmyN86KPRVE8c5Z&#10;5rkXs2FcJqXM8eIOT88e8dU3X/HodMPJ3WMefPSAxXxKI1LWduG50HGUvo7jpHYvinI5S13T48Gs&#10;a2IYjwpM2o4V8NvG6dl4eZGSYS6kMiZBjE9DECYkjonc18ydWx35Vm7lFy5vVyt4/8GMKregxq28&#10;cbl9wN7Knijm4HSmAFsWhEX5+BCsBFHSwVmd8aizbIfsGtQ7nGZEk2U8aAK12q4IpRSVEQA6Meew&#10;cx5VGZzvW5Gd/7eBMSVXoER55eo3p0Z/bZVVVavBKjhzwFewQ4xg0IvifYlcclYOKVv++UBeWCPI&#10;HJCqQeyc8XrM5vjZAqZz0mRaUrQ7M64Kf6CIo5k1TEMLKRtRd/DkZJFjWbWU07JIHymgTnCWJu5q&#10;osTob1YlpViAnwIkjAkRcyKlTBcTXR/p0zloJm+WZqyOhlZESvSWRV9RCNBVlR6rg5s14yThVfBE&#10;KpE0FKOsrBctAIZU8GM8hyXiztaV1mAsSxTPGS/2qUvKWRf5cfOc/tFTZgE+XXhmDxb0tIjCOnlO&#10;e8dzzfSrjrBec+KgycLdkyNbcyQmmtG4Zi1Ww9e5Fr9YsLn3KbNPHvBFDvyLP/7I//mn7+n6xJMn&#10;zzjpIqfnF5ZqXoyjIJ7jhZXqChLwOLp15OnZik2XofEgDbmUrthgIW8yaTldr3jy1bd0/+8/8Jdv&#10;nvIf//AdzzeQXCAgRnqYIyk4nPPMF1Pu3b/H0WTCavmc86dLHgNkmE8nzOYTposZ7b07zCZT+s2G&#10;zXJJt1zy/eMf0R++I3eOB3juPLyDtsLm7ILn2TFbBPzkCKclsjDnbS7zGCwcxa1dLbcexVu5lVt5&#10;h/K2bzm3KvHPVAa3sOlHUjMgYBsoc3gv2fm09/uBMiSyu8HNolx3eKuukhcvfnN8S9FZt8FAijmy&#10;E0LvivNVjMg7iGWk+MFrPkAZWzCDLXgUgK7r0M0G6Ttc7K2UFIo4aJxjOpsWB3Ww4BrnceKGUrHq&#10;LAt4ADSKS9qyBiqngznQRRxi4Tf09SRr+bBim4j35QR7O/edudp1XsvejGrhAwnOzr3p1kyffoe4&#10;xwTNtBrxqcelWGwaLaVmTV/3BZXQCiCUF87IwS1BW3GUQDEbJLN5as8UpASXWKKGDhkC9bULZNT+&#10;K2l4FZ4Xgd4JGxErp+acAU2ipOwIWFk2KZwvUtbJWONTKACGBV9J2TArxXEvBKc0Xpl6mDdw4mxe&#10;NGW6lHiSHD9o5klyPI/KWVIaMivNtJRMbeetgpf3A5h1fHyH7x59ye//+A/857//jumdBR//+jN+&#10;9enHfP7xR3z+4D6TEIxjMRd7LxdApmJXsj/rhzlnxiJ7rzoW+5qwYNeBJ5seXbMzqKXLKBkyahwh&#10;KIvbZ8qtvCG5XUq3ckg+HDCjyi2o8QHJy0zRTxnL866W0ts4x7fd96v6/FNdfu9gnagDseh8VVN6&#10;IzJEsw3ptsWYwHlwlkGgeFQKwCDFkFNFcWTd5mpU40XVts25FDRybjCeqs1S8wOkGB2OGrVl9XK9&#10;Ct77orQ7q+WrZghlZ2npW0qAQqiNWsQRFnkkvtRSloBMGsCh2eNFSV5oNBYwwxz3vmkJ3uMWx8ji&#10;CDedIo2NWayGsvd4b5kmZpBY9JkVltoaKypCFoeKB3EEcQS0AEGC5hJ9lSN9MkBFNdP3PZvVhl46&#10;NjnSp2iDtl6iKZERYlI2KYNv8AJBE404y0gRBiPaeA2LSaOulBCQYqwrpq5bTJYrPCZO9q8B66tU&#10;kINdwwAUzbrDn2iZ+oqoGYLOCfNJ4P7RlLM+s4qJQEKz4rxldOSs9H3ifNmz9IHUO0J2TFF63dax&#10;zupoaJj6CcE3lnVSSP9EGiRMaSYtR5OGk6MjzlYr/vZP/8QffODZ08eoE+aThsl0gp/NOJ62TLyl&#10;4E+mEz66d8Lq+R2+f/aUUyxTpfWBR2dLvvz+Mf16he8zPkdmbUOmoc/COiqxTyRRxAdCNbwUgncs&#10;plMe3r3Lb3/7BUEf0m+WdKuOxz8+4/HpOd3TJaE55eRoyr17J2jjSeJhccT8+JiFd0ivrJaJ5+cb&#10;TtdL1qcbNuvEZOVI8wlLJiQJ0LQggW2Rat1acDvTq3shgpduGjvrYAg31EO/XycveX97lxmaL/Oo&#10;vNStt93Pqzr2ho/7tk7jldSQq3aSm/VTYBfVfdnjvwG56TEPhZy+q/6+yeP8ksCCW6x3JFdN+qHv&#10;Dy308lAagQcqFmQBhV+57luv60KkPGyvSi+mfSZVIhnNkdbBrAS1dJhzt0aADzWPilOf8Ue2r+1U&#10;my5VS8hsby92Dqb1jgJzhn2LQ1wrKbZ9JyKmh1Oc2lLfHSolK1rqcY3fLYkz3c9Jyeq1l4ZA8oGN&#10;cwYK5MxidcrJ5oIm9mVMq+u3hKSIQ0twijLKgijBKN57aBoilgnsfKCdzWmmCyo5+ZBhUcCMmm1h&#10;5wqi2+yMzLaUrJa51BHYJKPB3qoWuRB/1PKwDH0V3c6Djh4L5uwuDm7VgcPNA04joc/AGi/QUAqR&#10;OcU5Zw5sKITUliGO1txjAySklo4SgC33YIVSKiedq5iM2twnVTrNVr5rlKmSKCTUziPeDeNhoI/a&#10;6YuBOjk09M2EVTNBnZXgAqDfEC6ecdytcWqcHLtZOAaGOCd47+hT4CLB094yvxtxtCKF46NmbpTS&#10;WKWsbF3ZASVJIiclqDDxMFXFIywdNJppco8mcNICJTgrZ5xTvPOQlYvlBV89ecwfvvqGO/fu8sWv&#10;PuWf/+bXfPrRQx7evcvJbM7MeYIortiIlh2TzKZ0NetILHlG8+5CqNeg6ABE2DW+RY60glVlwIcQ&#10;rVKSSuo1iZa1q2QsWyZJImEZQ+1ozcr2ULtree+7/d/T3ufxI6a26Ub/7x9HRu9bPobLQM/+cbfv&#10;ew+1YSj1YF/22xtvcdUx9+XQ93UODj1ib6xSXXFE2f9wiDdDtlva+N4EKrte9i2o/e/GP153tJEl&#10;987kYEbUFXJoLVz/+9VbHxzVSwvv+rEfV1a+5NK4YT9u0vbbFf0AwYwq/+FvhP/t/77B1fi25Q3N&#10;1k0NtZe6Qn8pVtOevIyDZ3RTvuHGl2/uV97JXjCpOrrl3hp+74lUz/6EXiMhZiQmzgt44MqjUtRS&#10;qZ0POPHmEFVvJN8KDm8JEsXYTChREzGD+IBzDUmcKZ6poypDFq1l6e4qxVAg47H6tB6r8YoT1k5o&#10;ZzO8BJrpglmY0IZALz1db9FJOmlxAo2AD4HYhlJbNkIGpxYN5ppAkzPTpmUyXSBiJalijvSpJ2tH&#10;cJneUTIVLFqfGnkmSpaEBE/a2KNFmpmlxMcVMWY2agSAPQmypd734ohALMUPmuxoYmLWbyD2qHd0&#10;UmrIrpYY4XiADN1qRXPRGzEgECQTc2+8I2rZI604Ji4U5bVmYAhOLO8kYYZTp9Bni++S0AwGlmSl&#10;AbzzZmqKEJyBNFkjztXKyclAl5gKUaGCS4hEBEMtsmZSzaaJ0HeZfhVJq4RX6LIwnQR+93HDJw+O&#10;+OG849k6sVouaeOKk0lg4pTVpuf0dMmfvnrMuZ/jHdyZOObHDbltUSf0EthIS0wzXJoSQotkIfYd&#10;m03H9PgeiGPT9Zytz2j9hNVqw7eb7/nOeyZNiwuOo8ZzdHLE0eef8te/+ogHix/ZdIKfN/zqs/s8&#10;lJ6vf/iG5XqDpDUTEkfe04YJqYHMjO+ePedoEXj8qOfvvjrlycWGJsyQatCX0mDeOyQLk6z4rKTs&#10;WTRzFrMT+nsNPT9yoU9IfSTlyOPTc548+dquWh9o2yl3jo+Id0+YTgPufubO3QnHaUYfIaYJGz3i&#10;VFs2YUJu5sC8eA6MjN44XPKeErhnNuj4ew7cu2+iao8/X/3x4JfuDT0srmzmmvbf9HPqYHs/td7y&#10;Kif5BsCqS1bkK8ibaONV5ZLe9Qbn8SYW3ttaNq89jC/RsZc9h7cx5PttvtVl9DNTfC+tQ30DczJG&#10;17duOXP+2qfq/L30qjpoznSqdBRQIiWQDJvI3bblE5dx7YTnQAucKIQsO9wO20ei7DjChk9SAQDZ&#10;gg6YczNhj03LbBDTY9Wc2a44ugUh50zKteSp8YdFcSQc0QnJC9ELvW9JfgK+gQpqlMAd43nwhbC6&#10;OLNdBT6knH+G1KHrFV6hJRfehW3hrgpCGOGy8bupZlLflZRaIcdMTBEw/dqFKb1fsPFHJWK9zFwt&#10;8TRwGJQBc5V4eTTbo0yQrY1Y+A5kuw1lLgdK9ZqlIZ6M0GdzWIrbAgnmnDbnYy7Oe6nHK+BBIHFH&#10;EgOAQwnAKY5sy/Mu3BYI4EfROTVrHSu9iyM7T3aOvtgUUkGxkj3jVXAYN99zp5w1kJxDXCC4ULK9&#10;AzE05GZSAlDcMH7DvJdStfgAvgU3KZwlZRLSksXyglm+wJcAqyhivBokokKfM16EadOyTMIfVpH/&#10;dGpN32mEj4LyEYn7lMAp9ST1uOxx4vECTjLBJ+5Jzx1RNg4uvHAWHEsJrPFsukRcXsA64Y7ukpKw&#10;2ixR7UlxhSRw2aGpN671Xvjh0RnfPrvgb//pKz7++CO++NWv+OKTT/nswX0+uXvCIngaDKRx2UjU&#10;BYcLDSKBqIm+t2UTvCP4ynlRycRrkSkOvFN4BW0pJjAQjnFQGgjZgvkwm+5MPGds6HLHibTDsrd9&#10;tm1Xnp7x/+PvLBvGMLs0XA01W8oyq2rmlC/3F4Hh+7EGf8mJL1vwsG5Tj1GrE9TzG/hs2N6VS0LT&#10;cMxtv3YfBzp6IRU820o9v0uys92273YL2t3hEMBx1Xc3I9ce3+f3vnnlR/eLd9zt8/Y/vcH+u3fM&#10;67e/zpTSA0c7NJZV9ks+7vbhsOz/vrMyr1gLtQ+H+yGXJur67ctvArscV9fvA6OCBu9Uh7v6WB8u&#10;mAHwP/87O7OrQI0PSd6mMXYrb0jq42skLxUZe2D/W3mPpSrdpkxBqVUqNUa/UkMrlWBRtRgBWpOf&#10;Tf1H80D0J6K4gchOqSTYQ+1WKQYeYOWgLMpKy+csYhH+4lHnCM2UMJ2i3hPFotbwFqXk2tZKMTln&#10;RkDJqBAnaOrRuDGO7smEuNmY8SHOUuKTZXgg3mzAfmP8FsUApZCGS96+nFMmLhTDVZCUSwp0hhxR&#10;VZo20DZTM3JdIGWg63D0yKYjbyKSHb6dlFq4iaiZGCOIwzsrLSU4yzjwvtRxzQYo5Vi0zjKiWSFH&#10;csnG8KXQbC1fJYB3EFNCciSYqk7OVt/XVxArd3hnyj+5ptoDREgro14oxn9Ci1KfyVLKWsmoXEET&#10;yJpZrVYsz84JAjGbQZfVQKbjaaCdTulmAVnCxJuhpBoJQfno3gLfC7HvyTGy6RLeHyEu0IZSJuvZ&#10;U74/P6e594B2cUzTtvjZHJJaxBRCM2mImPOjUoE6jDMkxZ4UE94H7j58wGw2o82R1WrN//NPf+Hx&#10;19/w3dkFPjgWqSNuzjhpI//sXsNqk7k3TzRMyGS+3JzxzekTnq+X+EVAxQ+A0aSxNZaz0idzaLTT&#10;FvKK2G2IZNYx07uWTWhBYDKZMncbjqYBp4nNcsnzZ4958uQxOCG0nnbacnQ0YzZfMJnM8LJgnae4&#10;5KDvIa/tbF253otRd21Ei3kn3tRN5hXkFZ8jN9YxXiY26DXljT4Sxw39ApWpS+P4DvQNeUdj/kGr&#10;TTcYo1cZurc9Jh/0mH/IcpMb9aHfy3c18nrIpri+rRJGY06/ousMjriStZpk6+hsnMfljOSIy1b7&#10;XynO7spNgGz5BdScglFgzbYUEM4hvpJcW3lPwgT1Ldk5kkLEiJ0Hh7V3EARcC65hcCHVkpFaAhEq&#10;cIFsubFqDZ46VmKVmcaO0fFIWUaxbMmL9QWXROWTG0pc1dfWq1QzrS9Nn46b0cM/iAxTecjRJ1Vv&#10;qW9DOvaoqbouSr/cqPmkWrJqrCxT5Rwxfji1kS7nVkGUenaCgAtDdoXpvUYwn8QRC5gxcH3ULBUf&#10;8K7F+QnJNZxqhtnMQChx9K4QkPvybnVrC0gRy7w6U8R31rpjKPMqOqRBa7ELwDggPIXIGpsXzZZ5&#10;k3O00qdZ6bKjc8JGHWsVzvA8lcQxyjzDPArzrExTpBHLYkkoSCVfh8bBMcqMRFQl+kycNjh1hBSN&#10;t69kDzmFqfecTKfcm83IecNaPZqUPkb6PvPn86/4+i/f8Z+PFzx88IDPPvuYzx7c59MHd/jk5IgH&#10;8zl3WofEVOw0wYWAd2YXGAeMZYoMmOdotW2X4HbBVR4N3VlSo/Undb1vbWUrL6aVKmZHxne58U8O&#10;uybr9bgtJGxfONlmoo1BgzFocSg7Y/8yOCQv+xh+mUekMHJe7/GWXHfc2v9x9sOLHM3Xy8ud5bvS&#10;qmX0/mK4gqu3KuvQaV3Th2f8Jsd4Gef+FV25cszqOh1fd9c++XV3fb9MH67q9+vExQ2Pk2vaf5fy&#10;YYMZVSqo8b9/4KDGG18R+w2+j8PzNi6Dn+DyGunI18sViup7Ke/DLeody9hROSjt0BetNJQHZRIh&#10;Fo4ELVFbqJUDKkWlKCo9gkXBmfKMwSBaIvYLELIlocO4GxgbIgW8wICMahyGyYymmdDMFoTpEW66&#10;wE0mgKIpWRmqaUvKPckHaBu0EmqHQOqUmLrhuD2UGrhGdlFLYIkzLgM2K4baWxk0J7RP0PdIb0R/&#10;khw+xsGGICmy6RAPKs7IA5uWI9/S58TaBTt67JHYk9XRdZnUHjFpZgRx+JJBIgI4j/MNgqdPYma3&#10;UiIHMwN1YAkl01xUSM04sSi1sZoiUAAODMRQIWiPlWLobD4UJBkgMpQHq6ATiuYe1X4w/KolWxVx&#10;2CropZgYzjtCCDSTljAJbM4vOLtYkxXaaUs7m1lZLhWakPGtg74j9w2qidnE8esHC442mfMVdBsj&#10;JkcMEJn4BsmJuDzn629/JPqGZnHM7M49Th4+5N5HiXZmZbfEeZIoUTMBJWRoUiJppu8TfW8RXu18&#10;Tjtp4bTj2x8e8X/0G5bPT9l0PffvHrNwQiJxcjKh2cxYnUWEnsWJlXlYPZzx7cMjnnSRCzIxZ5wI&#10;wQWcC4iYEdjnTK+KipA0obEnqrLJymkSTnsD6o5DoG0nPPj8Acetcv7sKV9+/YgnZ2s2fUJ6JWw6&#10;zs42TJoz5kd3mZ543NEdXDauDotQLTO0rcV2hQY/+vJFt8arfh/fX24kNzG7XvE+/b5ooa/Uj1ed&#10;gJvI+zIwL5B33cWxI3CQ912Hed/kwKRdGsIbjOmhuX+TU/FW19YHcG395HLDMTpk4tXaQpd+KDvU&#10;kopDmD8M3AsIXmq0vAyabAILtChlnByKU3tvnDmpkzh6EctyxYJtsgvkGlnvPMl71HsI3oAJX7Mm&#10;KpgxgzAxB7UmSNsCWhQ+si0xwJb62ICM3rZPeZuVUb0tVv/Ttq0eHIFOtXDObbNNDGzYOsary97p&#10;oaHdbmtDX8orUQmlS5+1TlbdtkIAtYgVg7PqINghsiXzZgtA1bpT4zuzZXbsu3NrX7c010M528GZ&#10;LQYcFR6P2huRwrVXOpVLfSWzbFwpQ2SvXPhBcghbMKNkZnTOoy4YKDFkyxjXGq6x/3OG+ZFtg5Sx&#10;LfYVMJQV0wgx2va+ZMaL33r5FAMwhkybsn9l86Y6BdXWehmErFqADCv7lLLQqfA8BzR7nmfHUzKP&#10;SSxUWahynDN3JHMsmZnLtGIBU0FK4gjQiNI47DwkWzmmEMgEs02ygUhZPDFlgg8cz+fcPzkiS2Ct&#10;nqaLuD7RibDqI5vYs1w/5YfHz/jDP/2ZBw/v8/mnH/ObTz/iNx/d5bf3T/jkaMGR87hcYAfvi22U&#10;t+up3gYG5+9lcUUlqpkYBkhddivXLCMnUIouWxa8XB+jvl1tI0CFrSaWy/U0/o4yk/Xly8uVba9z&#10;+O6f4/jzi6Lpx32+Tm7koB7/IlfEuBe/QS23N1zVLx1IazK6a954n51PB497nQPsZke7CViwO5YH&#10;9PSxiSbj7V9kL13ut+z9/7JaS91nvJ4u3db3ttn5fXR64/V+3ejvT811fX4jWlh9pL1i26+rso6P&#10;8/MAM6r8+58A1HjnBiWvsQJepbNvayh/CQbNdTf4N7/bm5NfwtzcTBRTImL5bGCE7NYRrVkHWdFc&#10;ElbFnOtmbJiB46UaIRnRvhgv1SwpRNKDGbGNLBtS9zEgI6qiKjShpZkuCLMFfjrHTabQ2C1dnCn9&#10;rgnk4AoCyRAAACAASURBVOnEbEdxWNZI5YUQhwue6FtyMCU1DScmJbVY8D4gYuqh5kyOlqsS12u0&#10;afHi0d5KPPV9hziPD4EcMxozucFACBFCzkwzuAxBheCDPcxTtH4FZYUj4PAiiFN8hlob2CKJtJCx&#10;pxKMl0ESSkQ1FU1Y6myZQVbteKsDVcZbSxaJGR8iGZe7otnXDI+a8AyahFz6UJXPWmdSxCL8le0x&#10;qu/Aac0cyQWYgsl0wsmdY+48vMd61uCnS2IfSwaPEZinuMHnTHCJzdnSzt17FvPAVB0f3214fuE5&#10;vXBGiq7Kuk80ztFIZi7wyfGcdZdYn5+zen7B+Z+/5vTenBAi33z9Df/4lx/Iqacn41WZZGUWo9Uu&#10;1kxMSuwST56dk5LVtD47P+cv/ZpWhEXTMJ20NJMJzeKEyScPaE+OmX37Df3zZ2xizyRk/vWDGfnX&#10;9/nufM2Xy0TqM4LHiRBTxLfBjOQS3bnpO1oyzgtkW/9PVx2P1pZ9tPCJzRR+lTxHoUFmGTnxqE+4&#10;mAgoM5eZu56JT7jg6fo1p2dP2dDgmOFdKKUl9s2kkVx65sru+7DLDW/Y+4c4BJZc1Y+DckPn+/vs&#10;d963infkQ38evewD/QXne+PheI1xO7jr+7yAeE3d+CeSg/29Zt6undI3cPJv/VL70K/lG8jBy33/&#10;yzcARh90IeiBe6mOPteLZHvMWkLK+8aCR6ikzc5q7ItYhDrQi+M8i4EFrrVAl9BA05C9lU6N2SL8&#10;8QFCu33tOLGvOh2B1JeyRcVZLW67XwUicn1eq/3ufXFeO1PInNs6xGvGRn2vabma0JhK7InFyLoK&#10;TjCExQwBKENuSsVTdvpettZKxDzq3zDspSRUzbJm+143OkSoDnY8HZyd2yNvnVgyZIXksv223Nh+&#10;Pxm5hU1Dro7SVG2MEqwVK9dHBSrEoz6Abwy0GMAJt50HHyDULIpRhkydt5opk+srQSpz5oIBUirb&#10;/XLNtpFtKSkXjLHdZ1sbfpSho3l7DPNul/0dRqbuS29KxgLbxNysSkqp6LkJ1WABVjj67Omyoy+f&#10;n2bFu0zrMieSOAGOHRw55cjBkRgXzURKMtGw7NUC1pyRfqeYzabKmZRh2Sd6H3DzBbOTO9xtpnRZ&#10;aLueSRfpVHj87DnrPlqpJnFon3ny3SOePnrMH//4Rx7eOeKvPn3A//Bv/2v+1ScfM3eOro9W4les&#10;rJdzNadhDEyU4LxhbYzLyWzvGyLbVbtleLS1NI42N1DHQI1La5rLzt7xI3y8R+VZrN7aLSRl/arZ&#10;NVsIr9rVO4v/cgcufzt8d5OnaZ3PQ1KzS27S3jW93G4jV5+NjF7jX8ffvdxTZrv/7mPs7Ty/d/t+&#10;XY+uaeAFP+2CIDdr4ib9OnyMrdxkDVy1zTjD79o+XmEuXtX/q/bZAcuu6OvBxvYaeWlN9GWXle68&#10;AT83MKPKTwFqvEt5p0bbB2Z8vIvuXntDv9Yrc4M2f+ol+w7n+2XW8TiK7K2LYhE0OvBXiI7uniWd&#10;3JSL6uzOg+N7MBRkZNxIMZhG8ywDmFEUB9XBwT6oiHv2qY7GYIik0foqBo0TXCHJcyU1v1TcJYiz&#10;OqkiBBEQb1kPfUSjGQ0xb0gqaN+BQDOd4L0ZLRXQsCwU6NdLsg+IayxlGUVSKbOlBWyIGZVIBWWI&#10;EZcSkhKSs/FRuGIwFaMliaNLCZ8UyZFKfI5mK4+FRapJTXsvtVqpoJBzOKyOreAQSbhhjoyYT0dG&#10;hJaSWU4su0JzNsMWA6ZqFMyQSi1iJcMwg8RexqhihuGWJLIaya5ktWhJw1+v1zx7+pQfv8tMG8/x&#10;fILIlJgzKSVaFdqYST3QeZYXkW6zhklL2wTaxrGYTzieOp40cLHucZrIOWHJMRmviQdHM1Kf6aPQ&#10;ZWETIaY1qyePePSXr/j62x9YnW/w82N+9fABX8znpPMLnjx5xsWmY7le0y0NaEnZyqg5Q8XwztME&#10;m79eQUJL+PVvCB89YPLgHunJI9abNf3ZM1qBe3fPeDhxfL9KrF0Zw70cdC3XTuw3ZB9LhJuWEm22&#10;aVali4nlJrOJSlRPT8NSG87VCL3nHppWuHsEdxdW0uIsNaxig+8dEmsEYr2oioW2z4I23NLH98Z9&#10;9bKqgS+4Qe36kezDpVuuXPvxhg0flv0u3nC3dyvvXYdeQ/bXzCs+wF56SF5ih5/bcP/UKtRN5GX7&#10;+EJL/zVO+q3O/89pcb2k3Hgtvqmb8Lidsb661yekrBfbNlOyE8TjFLy4XaJuLdwRzYR+fkw3BiUG&#10;ToryXSk/ilJ+b7ZlgoYoeR0BDFvwoOpmVkKoAg9Y29V7mosCUCP06xjX8xG/dXiPMzFy2Ubjto1+&#10;TUg9Ppfj6NhZaA3XMbCsDOtj1f+qvmBlZ7e7ST0X2a1BrnttH5y+4d+tHbmzMqp3C3aDaOpe1Sjw&#10;Y7fUtu2Bz2L4ZQtrJFVWKdFPF8T5MWkyJ/sy9hWkcAUdqABTLfvkR/M/Bi/qsRWb076DvMFIzHoD&#10;MsDaCy1Mm7JPZoebbAyKKIDf1hfywTJ9UixAmGI1X8vBi9Hkspr94xy1UHC175xWkne1jORs10UQ&#10;mHlhhoAz7palKp1SMlYgZOUZjpkox044cXDiMicOjkVZOGUqMHFQcjGMVF2MuyKq0qsM9lwHdL5B&#10;5kfM792HecdyvSEuV7gQaJqWzWpJ7HtiykjJjpHgUByrVc+XFz/w/PFTfvfxr/ji3kMWs5YYNwZE&#10;YZw2Qxm4MqaVe7BeNzUbaZdzQofyyoN9WudosF/LdVGvHa4vizP+ra764U4hw/SV3+3I+/wEu0DG&#10;ts1Dxz2kAtdfas7Udkt2lvL47mpl+S63c1Cdf5GDV3YtkbHoFd/Xb+s571si7H1/M7nmLnUjIOPm&#10;R9vf8mYazBXtX3rG3XjPa4903T6HxngLAx6W/bJSL3vMS8e+xlS86pqTA/sNjaneqITVteWp3oXK&#10;d+AYP08wo8q//3fyswY04MMw3H6RcgMD5dIdZW8y32vD/CUW4Ht9HgdEMuQegsMLtIORkMlYqaSs&#10;yRy6gGgqPlAtKa6jklFsI0SMfNoV0q4BgbD/85bIr6qB24deBTes/SzVqKrf1fJQRq5YQQMRsah+&#10;Ffqcybkjxmw1jlNG+w4fe5xmS7NOySKzvPEZ5JSQxhOaBidW29jOwfqkOZFUDZgAvDMeCFcitSwT&#10;IxFTh5LJKZqxEL2lcseOHHsjHvQNEUfSjMsJpxFNmxJlVhlLxqNR7Ru3zWhxBVAQI/kWrfOz7W9O&#10;iZwiY8CoWhFBakSiQPAGvNSjjpV2yqVbDOgCeSCaB0W+1lkWLZSJJWJMtYAnJC7WK87Pzlk/F1KO&#10;rBCcbwhtSzubMp/PWCway8jpIvPpxNLLUyR2GyT2rHOPF8/xRGjF4VymdZbanXMk9R3dqqNb9yCe&#10;MJlzNJshYcodOUI/e8DFxRr3zSMmdx7yb/7lv+S3947589/9F/72h++52PR0mw7ZrGjEag7nnHFJ&#10;zdLwGW0bNpq5iJGcEimagZWmM9L9+0y8ELr7hM9/w727n/DPv3vM3589hZhRsWjLJgQDenI1r6wm&#10;ciaSRRDJNAIfHU9p5p4+K9IJE+0JYs6RbrPhyeMn/Hhu5QUWwROnnnk7596dKbP5BNGG825Cu2xI&#10;CWKsDpM6vVfdsw/dwC4bO5dLSL3KjU8vrbcb7zfIDZT+V5V3oaz+5HKlaXpDuWq/qx6G11glb+S4&#10;b6LtD0QOexBfXd4k4HfT/rztOXqr7f/cF9hLys4l/6aU4avaGLSjvVvY/v1FRnsUnbE66wf9CURz&#10;iWN3xGZKOn5gAMUANNToezc4Q4bAHhm5GC89FwUr+VPcP7XbymWH+OCtq9+73WNWXcy54tQu9L0p&#10;mrM8R8g9LkWkllUVkH7DrF8TctomAmD/KFr0PxlAjMo1IEWPr6WlnHOkkXdnrPePx3dnKnaVyu2O&#10;g+d2O39Dt/YBy5HDWCi8esP4u53ttjtIrUxVbIxKTG5E58vUE6cLuPsJHN0vGS868oCpZVHkZCAT&#10;GEChdV4KyFXPbSdDZQSwWPrx9qTH86gjD/qwfT1+nXNHBYwGBmYjYMM47KKtgwKi+BQ5ypEQewMu&#10;nAV0ZalJ1Dq8ElZWWIGZh4etEBDOHSwFLoBlhjYrMzIN0COsxXEu8NzB3HlmTlk4OBLlRJRjyRyp&#10;MiezcAmXlBCsf8aBKLjG44KnF9j4gDs64ehIyKfnXGwisumYOmic4J0nqhVgyqW0mHNNGTdHzo6Y&#10;PImGLJ6+TzTNxLLvyyUaUUuKEWjEymEZkbwMgV1O6/CW9S621izDYwvkaZ0+dFsSSWV4Xb5jbW9Q&#10;Y8fw0BY2pZnKTbi7nzJe/2PLeewU3pZ7uwwK6E6fRhbhlVIvgYPfc/i3QzLY9gfsDRn/vvP3wHE5&#10;XHpI2Y32f/ETeRfEqH0QGOzgl5X9Pu/P8YvlFfWI11Ddb9LH8Tb70z4eu/3uDPuPbnX7cgPL4EoT&#10;dXfdX93OVVkcw48vCIx5X7W7nzeYAW83S+N9mNWXvIn+ImScA/nG5SUs2xo6c6O+vIEOX9etGzf/&#10;Ji33kbwP18qNpBoDFjHki5KnalH8URjq4jrZqhyCRY+b3r39biBDE9mLcClZChQDRPLOXoMqViLB&#10;fHG0V/BCBSttFTtSv8H5FhcmuKzkGEmxRNE7YbPZYL5nwYkjOQclK0JytnqcCCllsvNIY2n4Upzy&#10;orJVaIuhawZoKraHaa6qSk6mmIOgThAfQDpyTuCMTBuBrImUejRFXM5oaPCTGZIU3zZ4SaDRAApX&#10;Mx+2Nq4WIymTBjuGtE3D3/arGCnYGLtiKDlXI7TqucA4Tj/rlhBxMMUGY7GuExgtASqXiJSkZ1cM&#10;JecEX0GXjJUgy8pkMuHO/bs8/NUD9OKM06fnLM8viPGCLJ7pyYLp8YJ2Zpkx/mjBNCXaws9CjOSu&#10;Q7Qn9InUR2JWVhLJk5am8YTgYdoi3kHMSFyRTpd0kvBxzcezlv/xr3/Ff/XFQ/LsPg8//5yJF5Zf&#10;thy1gbkDlkuef/c933z9A6tNRx8NyJtPJpwERyax7iNdHw3QEU92E3o3JdLRxp7p7Ijp/SPuMeXB&#10;nSPmsw0zotXCzXY9CaO6txrxXiHZGvM+MPfCpydT7vqGLimbi0xeJkKukZxKLlGdMWfO+w6Nwr1j&#10;K3/hQyCox/V6tTZ58Ea1f0+UA5tWg3pneVzR3jVyafNX1cyvMiWu2PSDuT+P5CZ9vtFzT0bz9rrP&#10;4Zt06pptXmseXrDzhzjHrytXXc4vK+N9bjqOL3PpvurcvMx6favz/0tcXK8jr2q43XT7/cVXPdjV&#10;NqrursLwJsWRJ9vwGwAvnpytrZyNjgLvioNbQGvGxciNIzBwVFRAo0byj/vjyna5ZGMMZT0HZbMq&#10;1qV5HXkToznVh2CgDLGDfmMvlKCKzxEXO1zs8CnicrR6/k5wOdGknqYcY+vINN18ZwSLvqAlG7Vm&#10;Om9LzpZo9ZI9OkTg1nbEts7DVBxwmxXvreg2W/vgrJas8J0tamS/5p0hrsBF1XHtkNXlW8619Mc7&#10;RwCSC6ibgkzM0BjX1KpE6orNey0X5XQ7dzlfPi/qOe/pUTJaM2DrxJcyYOVcBw28AmgqZc30JRMj&#10;QuogriFujH8vJZqc8FlLQFdmAUi/xJG3doUfDVZ9iZXX9Qr3g/LbifJAE+fAqTqeZeW5ZrIqvqyJ&#10;DtjgUIFzsSyM1sFUYCGZY1GOBY5VOUI5ccq9AMeat4lDIjRemASzF8UFwmSO8w1Np/jwvHBRpJJ8&#10;5ApIUNhtREpCjmVSSbWDpEyVZrw4ehwblBXCWcz04mhEOHLKSel7cBbcJaqQMFJ03banbrC0hjnV&#10;EsCVS7a8IqUssEPU3chBfOi7unz3N6pfjZ32I3hsZEnrpf1qW/tX2aWr7kDH6m1pLFdFs5vdePg3&#10;uxXv/lj7vM+hcNX47F9Rl/qzNW93vtc92ObQ/wKj0naH5dCpXaUqvbyG8JqGyXWPykPz+oKjHRrv&#10;qw6x385BS/OGuul14MWh/l21zauCIJe2fU9VvZ8/mFHlTYIa7+Nk3uQK+xDkTY3ti9p5l2NUn65v&#10;c98Xne+r2k5vu72btDO+e77OWN5IFKvQaQq5E1PqUkl7T8VAcOKGiP/6V6RGkMhOpRp7UBSjgaro&#10;jY5Yopq2Nk6NZts67Z1zJbXPnPNOsMyIriP2mbiJxQOfSCkRY09WtbqofW+OexfM0PJixo9YiYBU&#10;DK0+92QEr4KkhCYrKWTloKyWqqMCAZBreWIYom/M4JOBgDyEgFKIxpOWWrpzUorkbKTVwXvao2NY&#10;nIBYRocP7TYDpJDHDcOddTx4wzgNNpYylIFyQ7aGKUZGap5xJUNGZDTOmsnZjJOkSsw6rIRKLV4N&#10;WxExYIYtb4ZoNWo9KsEyChyIy7TO6sd6TRYh2GfmsylHxwvaxZx20eCOFpw9X/PsyZJHTy/Q9XPc&#10;01Nc8AMHyfHRjHt3jjiZz/GayH2D5EzKRta9Xnds+o51v2YtDtc2TE5OmH90n2nT4mJivelgfUFz&#10;Bq5boasLjtdrJpOWefeUZRS6deSLu0d88tEJny8mhD4jyxXL9Yo+Jz5ZnPBvvviEO9Lz+yfPOVtv&#10;yJ3xVPgEXYI+OZw0aIxor7iQyF3Hs2VHEkfbNGhKpJhIXSSEgBfLhtIcaYNAVnJMNJJYTDztFJi2&#10;xKycSuAiiQF6qaVpW46PFuSJZ7WJ9JsNoj05K322CDRxQmhqhtFVqt8NHqYDsjZemG/z5vS6iMML&#10;+rXjcHjLXXldeZlj30gvKhb6Szd+1YHe3a4vbOR91FV/anmVMXnTetO7kLdyrNsF9Xqyv5Bedjxf&#10;8IzZ8ZxVR/G+AxnGyoyV95ThmaY5GxE0Di+OpMl0JaQ4qjHvaI3El2ANVp6C4VUOZBEdhdeguE1q&#10;NyvoUUtO1UwKTaNzKS64XDKmqwM7J3xOBM34ktHrc8KVYKOg4LLicsZpskAJ0fJuGrf6ogcIA5dF&#10;BSF2xzsPQIIrOqPpmK747uv4uUE3TFJ0x0FPlKG9g7M+NnP2n7GyO+t2yOrIlmEeDZDK2211mObh&#10;83AsMXAllazwoMqRCCKejW/JbmIZDqFkQWjhrtBU5nvMeTEq6zWOOqqAVgW1fIJc+E2o4McIrEgb&#10;Sg2ngTelyZmQIy715NiTUk9ORvYuOeJSxOeIT8nWgVqJ2IBxVdhcl9PXXGypkl1T9X+pjuWM8zam&#10;E1UmLjMPylozF5o5jcITVZ6qcqpwrsJS3WCSZLEyUTHDRmDjjP/vVDKtOFpghnDPKb8S+ETgyAut&#10;QJBMizIlcxQcJ5MJy2kmqqMNEyZNSw4OIZUskm1pW1ULAgrFGEnkAjxExEXL+BbDnCLCOY4nOL6O&#10;PUvvmXnHR2SyZO6IgX2WFmGVAKI6C+4qIGYF7Ia1NTbJGPFgqAV2CWMA7Wq5Sgs7fMeT7VLe+/bQ&#10;kS4DF9uLQvd+3992lEN2rUgZthcd+1C87f6duw7rdQ7zQxZMubQvNbrzGLjknzi00cs9na4CXl5P&#10;Y7gKGnkzLY5BqKta31+TB4GJK9rf31+v2GbY9ppTvGqur9xWRv9f06dL2wx27YflSP7lgBlVfu58&#10;GnDTJ8FPJ++DPfS2+nBVHuJrtVnebwoD36StfdFDH27gILlBWtqHJbo9n8EI0aFGoEp9iLhSQmjw&#10;p299mlRyaYaxGqLdyu/jKKUhOkP2XkN/7LM51HX4LfY92ieyCr5PtO0UDY0ZXDic97jQIDjyYITa&#10;+WnttyqarcGUFCEOxlGOHc61CBkfjDDcSQUIDOAxGydC7iC3+FJI1JIzshkbhc/CzJlEtznn+dMN&#10;qd+QY0/bNOB8MQgEESXHze6TdmwnUQEKGb0ss6Juvi0LlobsCVUrdZVyMWi8H8opVKPKdrO6sBkh&#10;KUQtxmOJ5DKeB4tWEgwkchJw4kvpMU9WV2arR+nJomRntV5dyZgJ3vqgTpAwpdGA7wJ5IqRG2cSe&#10;1CWkTwRJTEIidz0Xz04JTphOGhaLKbO2YdJ4pvOW2ckxSRw59vTrDetND+dnxPWaNJvSHh9x/NEJ&#10;OnmIxEj/6Ec2//hHNt9+z0Q75OwJ8SJx8fSMz49n/ObelE8XRrZ94hL3mszRg2P+m3/2BX/zr77g&#10;4vF3/OHJE1brSB87dHWOPv/RjMmc8IsZWVvWcQMxs173lsafIauU8XKWZq/bNQklwgux+UiRaXBM&#10;gyNMIakw6RvaNCklyTraEHhwd8E0N2Q8se/I6yVHc0u9j8mi6cwIu+5mumeZXSXj22R13AwLVQ9v&#10;+1ry5hX7y4cY3/sOyXvw8H7B4+lK2fHq8H48t157OOXaj7fyhuRVxvVdz8UbP97tYnp9Kc+FF+nw&#10;l3a7Tq/ebawa8emq5g+Bz4cyA8Q2rq5wFSsnk7EyOr14cA1IqF7T0s4IwEC3zuuaUZFLSEjuSn8K&#10;aJEKb0JxTBN7K1kUu1IiKhcgIuIwkMJ8tTJkLzgyXs1x3TgppUJLME2yEXFI4Ykz55XX8i5Gal0D&#10;VuroDXr82DnPFoqo8+JK1PJWdzEFRor7NjMmVt6fu+2/Y+Ch2g65WBSDbVAyV6n2h5SMaaQQSZtD&#10;3WyEQi5duUZG7uXhDFUGh+q4BJYjkzWhORWgyZVyUmogRv7/2Xu37UaSJU3vM3OPCAAEk5lZVbu6&#10;9+7zmu4tLbX6RmsudKGnmXks6Vn0CLqS1kg9s7p7pqeqdh3yQBIEEBHupgtzD4AkSIJMZmXW7vJc&#10;SJJAhIeHhyPCzH6z/6dU5ZSKnBCgWTABGEYBvGw32OmYGYYNbNdePZOTUz6NAzaODlCVc1NzitaQ&#10;i8aEGWoJciKbJ0JhtbLcr38Qp4MKsqtsqcLQCIxmDiztHIIyx1UhBio8BIoatGSijpyivLTMF6J8&#10;JcZ7Nd4l4Z0p5wZXCTYmbBEHMcQ9qRVwUeZbi182w3hlia0lwjiyPJ0T1SBtvbKm6C5KuWwaIm3X&#10;cbI8oWHrAMvFlothw9jnIhEyFt+oOqNW8jOMSr81ic+rkFHWGd6b8iYLjUEvXiD1NsBCM3OBDqMx&#10;F/AOYi6Ps7eia4IeUgPDRV/Q/FW/c/rAfW+6G90bcrjfar+r3dpnWve7zw+CBneYVoeAjmvb7bkQ&#10;17Y9MMi66WMAi7vatdDBAbDiYMD6A9u+t/SxrIXd/O7dnz/giHLH73dte4wndBdQdM1F3NvnqXN1&#10;337HnNf++Tw4hnJS+/SGn6Iq49hD/tsDM2p7KqjxS7TvHzPmj+Hf/xLn7N52yDt4oN2IkT2pfcwn&#10;x2Odrcf0+UtsJaPIbXObNCiqRoNbIF6OXGPhyewavey+P1c6pZLpiOyX3O8Vlcru5UF5xUptQCqV&#10;Aib7YmcZUAK2E8TOJcfIjHEcXMStOqpmJDzDxlIRzzbvSZM7jMEyEgMpb0sylouhu6h3JoSIzhfE&#10;2JAl0swXtG1AZURCoKnzhnkGVXBBa8uJccis04ZeHCQyrGQBOUgwVZWXyhj3lwW08riWx3EBJyzt&#10;6LnS3uWrTkHlEN5RRPl3N5t41p5KydKqjjegguKilrGAFO5ejJj1iGZEMjkPWAYlkq1BcnVjQ1kn&#10;BewoTsbu6BRtlTJW8ey+NLouYm+RFBcMkkhiRBKtZl7NImcnHcNmy/vLS3643PKH8y0BoxVj0UXO&#10;zk54+fqUxazlpGsZE2BerTMMI+9//JH+h+/R+RyddbRtZPn7v+Wv/v73LnK4HUn/+gNfffsjrHtO&#10;2RDHFYwdL5rM7193/Oarr/lf/ue/5rd/9Vv+6T9dctJGFpaYtZAu3/H9//09q8sV2ihf/PY3nHzx&#10;Gp3NYbZk9uo18+UpyVakXPi5NXg2aIYxJcbsIp79kGkJIC5qrjHRRFBGoghhHgiyII0jlgdio3z1&#10;5ZLTFAkx0q83rN5s6GQkFEcuJ8MSSK4Ob11nNUoAD9+sH+Ni7O1y+I/Ps91XG38o7euX2K5V1vyc&#10;x/0InfwCltSv7SO0z7Xm/9e21/aeJ/eBFDev5YMZktfIgvwot1J+90MXh9dK1WJz0k7DCp2TiTHk&#10;xFbUs81FXKQ5xJ1OQS5AxF5CyJSxX+xWD4J7sFryQEwjTUpOAZWdZrQKgWumaM/tRH2rbQtW6LAm&#10;8xsPnhYaVorudXZKWCNjlgogY6h4pYmJEooFlvHEiEq7MgVubpgA/thzatJK/Vrj4ZYNS8WGDzjY&#10;IiVlwoyMgwL7RDuy979NQXU/Rq72szmwgGXEXDA6UOlRK5iiE6ji/kJ5PmsBGlSLLUwBRAo8YhnL&#10;7tOoVNAlk3LyrH6xIrCtDkJNauPFwVEpVTT1mhcwoopwF3BKck+TBmY5odkrKXzbXeW70906Peg1&#10;4fm974z7XD7hNgFnu7XrYtUFuDCfzVwC91aEyZPsaL4sO12WlaoUj8d7VbriVRsmSsa15xpV5kF5&#10;2ShDA5tsrJJwkYzzZFwkuMzKhQkXKBcI5yJcitAbjNnBmQFhBgxZSOPI1ww0Z0vaCNtxw5gzI14V&#10;Pgwj682GHBPrYYsFZbY84bSNnF4m3m1gm7aQM/uqglb8UL32vRcy5olcQQgUPUUNbDOsslejr8Xn&#10;M4ixUDgLxksxXgQ4DTDTAv1MwJmDYaFcs0ojrCiYlOoYX7u676CVNoUz7nyM7T64eRfc/ztde3cP&#10;eNx7twKLt63XutJukj7dHMn+t/bQCB968/Bm+cGt7t//0M9b293xwYdYDx/LbD4IDj1qBB9mEz0E&#10;CtwJYtx4z+z6WntOS+0+sOLQe8cAHXf1Jx/J3zt2HL+CGce2Y0TCfxZ/4a6D/Mye9rHn+tCw/uh9&#10;rCegCvfGyI5EOz72vF4bxoFzPHi3vMdB++DxHHpa8BG/FrtgOexnTQiIenZ+yQyr21pxHoJGF9fG&#10;3IFz2KA4JLLjEZWA0LiRbp41QwmXl3wur2aoJ1qM09GyGz7ixxDBqZtKhpI7BAlLmRGvnBgRWpEi&#10;6e1H/wAAIABJREFU7ObHH6tD4HLmDhKgbsTmjJLIeQDrSRk2mwv0HcjVJVimaVpC200OAxog94zb&#10;LVOIuIAHZtWq9rNRFUJQYgjOK1y0SGpAWYoooIgUZ85Fs80SNloxWn29WS5i2tmmDEL3JmUXky7b&#10;T9UbokipyqiC7O50egWAxoBqJBMw8wwmf5XVoA1IAvVS75QBiZg0RSvEDfmgwQ18G5DyvomviMn5&#10;AoIqITaQPeswpZGLrfHNxRZpO+aLBV0DwTacnEROXyxYtxsukrHJW66yEnNinkfG7Zbz80u++e4P&#10;nMxnnJ0uOVu+YDH3yo2mUfoUicPApt+yXq/ZZGMmmdBE0qsXxJdnvPj9CX930vGnFyvOZg2vlnPy&#10;tmdlikpG+hXj+Y/kNwGurvjtvOXLlzP+9sszdBi4Or/g4u1bhu2G1b9+S1Dl9Dev6b78ireXWy7X&#10;hRoCFy4cixhhxEEmXw3i/q4qIYSyqkZf52MCUaIKy5myGRRTQ4OxaIXWjEYzWY2TMTAOA2KJPGYP&#10;LBS8cEamw9he43Sw2/ecg8GhvX0O3oseeZM66r7+uT1Ub7qLn+jQz93XxzqVZxuzPHN/f2ztKRPz&#10;Cwfmfm2febv53Lix3u4FpQ5932v4rdhC3JG1fN0Q4tBzzrW9PJN7LDZKIpPMSCSyZIIJ7XjFuP6J&#10;vN1jpi/Z8qTklRXjgAwDzTgilqbAaFQlhJJxnzOS/DMp9KB1ZDVI7xpzsqO3khrednDAfzKBECFX&#10;XboCGYSAEUiWSDl58g4wloB3LsepSUg1Pz/szqzY8fU8mWhJawa6264OklgBIFRKopKGUtmSnN6y&#10;zLqSd8GlQgPrmgmGi7kFzIr1Lz43KQumkKQk3gSvYvaKEnE6UxSxQDAhKnQSEdFyPpV+qgbYbFo9&#10;+9Q5aplZEEQyl7ZlkzYOZhQdigmkqGDV0CP9FhkGr5SYXg5adGaTjdWaV1C4P1ToW2U3vbUiIhTA&#10;yauv67wVA9FRCKpu3bTiC0gj4nS8IEXSpVCoiZ//mJNXMWjxtsTBpsowqQbBpMyhklUKwDMQUJCI&#10;mtMOz8S15udivNTEJsA6Zy5NucB4j/GWwHsTVhm25mvvvNQ19CasRqM3BwKjCKP6eKSJSExkoO97&#10;Uk6MNnK+XjFurpAXS7ZDIqdUfCdDQ/A1Y8Uv3Ku8qj6sBqeMA3P6rZwRC2xHY519PXkNlF+XVuA0&#10;GWdqnGbjNBlLMZbqIuaVwiuoX7sohXpXlSyuxOhkdLvqmIO3J+748EC7dY+7Y7ed3357v5t9HAQT&#10;nhD8vxk0vrvV75/Ub/2t8e4f6zGWyc2IzX1jOn68t/t/znZoHMfSLT33eO4DhabPjpy0u7Y7ZswP&#10;HeIxn991nQ+N4w5L4cCnh8/iCCvmqG2f0n4FM+D+Ko2fzWG8C7v7hAGD+9rn6kj/7Jlqh67bPYGs&#10;e59QHzVKf3y7NUZ72vV+6G558/1bT/MjnmgfZbpketnkLPh4KkepfyzUKgsrrzRVUuwyv6XQLmUg&#10;Z0GCeuZ/KUZ3d0OQkl9TCYr8/Gw6x5QNq6LVZqhmVA3JexUguQT5zRhFGZEiYi5uxKtz+Ypk5w8W&#10;CMF1CmI2Qsmy6s0IkumHDZfvNly8+5G5JdqUidhOMBJzx0bq/EjJYJNpvq6Vp5hPnplnCXk5e/kO&#10;yb6wpE1ARrbkoEXhK64ghJQZtFJm7xUWETQiGiYKqt1y8Si2iDuiFS5CvCx/TCNiQtBAMilUU3tO&#10;F+40ItkF9kKDjRlTP2YWH6Ofs49PkhT6Kiu0Sj6OmuDm41NEQsmQi6xH47v3K3q7om0vOe0Cf3oS&#10;+MsvvqQ9WdKHSN5k+tSxtkAz9DRpSwiZl6eRs7OONI6sLzf8tzffEFRoG6WdNbSLOe1ixrxrWeDO&#10;cQjuPI/nV2x/eEtKIwvJLDphMVNmQem7GV/9u7/jH159TRgzQRPbn37ip29/IFxe8LtZw193gXmM&#10;bCRiKWLMCPMFTRQu3p3zL//83/hP//wd/+f/9V/Y2AxpOrJGBxgocyRWayXKvAgh+HrtU8+mH1E8&#10;gKAhYiHSdhFTJathNjjtRIYmGrOzlvXKszRTSp6hCagZc4xOjG11Ja5VHdy4Hez/cvC29NDN7oHn&#10;wfEf3NHnp34gf8Rn16NOTW7/OgHtx3ohe78/9ZSe/XIcOK9j2tFL5Ckn+qnX3HO2j2pQ/Nqe2H5J&#10;DmqtRbi/CbcFER7e5dCbbn0W26608VDX0+1v/x6y+90Fsf09T7iAwZzep9qynRlNPyLvNp6oUuy0&#10;CjxMQt7lJVVfTTxALNncFprsai02834405/Du4x8H3q1NYsJSygUnrWewt+TXWUypSrZPF0noWTd&#10;BQxFdtW4glccqxXbcJpvBzIc0NiNSfAKYmASRleNk96GakRCA9qQJTOWJCSl2qI+XslGSmPRK/Hq&#10;EaRouanuFQ26PT8YZA1YaMhtW+ZOMS3C6hIACJbpLNGlEUsDlnNJmNpd9z3vwgtiBDCvnGhyhou3&#10;jP2Ixe8gm2u8WSqUX55sFWyXwR/2FpqBV3Vopf8q2iVlbjOFDq1UiA/kIjIsRdw6O70ULmbtAfNS&#10;wVFRr4pr4H6Fw142rd+cM0Me6VMmFeF5UyWVCheXgvC5MyuLtI7B/DvVqoMLYzb6lAt4ZCUBR0nZ&#10;r2MrxjwYL4Of/caMFcZ5Nt4bvDfjcoR1NjbAjwgrlITQ+jSRxoS0kTYG0gAaI01rxBjAvKJ6GHuu&#10;Nhsu35+zvlrz49tz1uuenLL7p9Grm81sotCd7kYFLAoxkCp9l7jYu5b5MBMSyigwoAwIVwaXGd4m&#10;I44OSr2QzJea+VLhNBonwZiJa9H4NBbfTARkpCZtHdKReKgdAh1udVPX7xP7vG7qXbdhq+dYt7nv&#10;3l6rCSY/84hj3zz+TbPzLuDmwaBwCRnsa5ocEvx+eNrupvX6kHbo2MeG7R4fQj9uPA/1tHf7vPX+&#10;oX1uXr/7RviUOb7Z90Nr4q5jPLiW7myHt7zr+3Xcevuw9kuyFT9+2wc1Pomf9tDyfw4v+9f2/O0J&#10;QaX7glifA5c3PO7uc2ws61Gn9onmYe+J5ZnjmailAkP2SlL3SrpFIyYRN37yDv+pPMKF6shrXSsv&#10;6t4hcWqjWkEAhbtVawZYJqhTGPnfaRKds0LDZGJkS2gQGgmoBhpVF7Jz95FGoRNzI9jc2cG0OH02&#10;OaOTowYlEG9M5d6lmqH+LWXKbHKT0nRWZiDJeYSrWZiyAxk5u16H2Z6hWIL7tWN3OBsfi0KIgRhL&#10;NlsaSSkh2iKhQ2LnjobVR+cu4w7ZgUs+vnKdqO5lwMr7lXShutZ1WPsPZqfuqjy4u8wwd5YdoLFa&#10;ZRMUUfPXdM0KjUBxNi37Z1GFRRt5vVxwlXCOX0sMJfttOwxs+pF1n3i/7kntkibMSrVJoukaFidz&#10;YgicnmQ2Vz3vL1a8v7piWK3RN2u6JjKbNSzmHYvlgpMXS+aLBbYYyf2atF2T0sB2u+Xi/SVvhveY&#10;Ca+XS/7sT39DaBtMlX5IvNhu+F0XeDGfczIPdPMGfWcM/RaxzJfLOYsuIDLni0bI7y/4z2cn/OM3&#10;b7gywbqO0LTMNRLJJBKiDlrNgrpWSzJSMq/oiA0xRnfYDDRZYUNQ1IRcQQs1CEoTldxFtgXkqyiS&#10;AA1eBn/t4n5Iu/cx8LENivvctJ+rHfsQOKKb59zplqdUI0VHjPWOQOLh9tzPKzn461HtqKF86Hg/&#10;hzV3qD0SvLrWnmkN/9qe1NyCut5Eptv2teaB059nXMe0ak08vH6eb9AiNvHRFzzintvaHtJhNk1s&#10;LDbSBkHLhGbzKo0sTj8juH6Bbms2OCXwHko2vCe17CiAiv1oe4/XieazUnBet7H8fDwBxoART3DQ&#10;XLP6YYsLGEfxSk4BNsDKfPxJxO1TiVhssNg6NVZsnXYphBL8B3LPycUb5ps1XRrcAs55r1LE9uZS&#10;dutNqsU3fVRsWLdrQxGmplY8q9vXgyj9Xmg0G7RRUYmkcaAf1iAQZkuGdkEfFWRPlLwerwqqSxVG&#10;98oYUaUjsExGTAVwsL1KkDp+cxAn771fT04QZNjSjNnD7oKvjz3gyi30Erwu30unoN2vkC7gjxR4&#10;qi67ckQtVn0Qr7oV3J4OUuWirSRmGTlndt5SrTKRSb6jap4kAlkCY6Nsu8CgAWtaiA2igZbMbPUe&#10;xg3kwROpsvl6cMxqqqIR8cSaqyy8SYFggblG5hJoRWlkJy4u6lfHMObmSWGLnHmZvVpjFWAFXKpw&#10;irICViNkScwDxKgOIo6JPI5ohpkqi6DMREgpsRlHNCeiQBMEVTCptGBe7W74mjApSXJexu/nU/wV&#10;w8GzxuBUhddq/GkQLsv1CkUUfUQZ2WnmNFlJZLIoG4Q3KGdj5swyp9noVGmCMhdjLplGjaCQxEXF&#10;J82XG83u+H3/vfzANjfvp495et8GDK73tf/XTfqj/R4eF5m7PRPT9/Pmewcm7b6nR/XFD7UPsYo+&#10;pB0Mth8xiLvn8cPO4KHI6l3v3xyzHtjm0L43QbCb11ru7eWudXe4z8Pt9ho9br/Ht/uOccz38kPG&#10;8yuYcahVUON//5Qi4Q/deu677P8GnbGfvSLjrvYcwZxHBFv+GNtjLuVj7pTH9ldBCoRkmdGMWLN+&#10;YJK1cKqnWn1QKi1KoF9KBox7Oj5IN/YLfzB7GSzsl9TXv4KXmWOYZMY8EEPNZDM0QuzmrumgkdjO&#10;ifNFyfRysTvyiA2ZnBNDHlHb0Vl5iT84OBMdPyjnL+oUPlKCvVWVwrOsbKomyNTMNiOlPHH85pqj&#10;KDuhRedUdYquKXXEtJSBh71qCuf5lVJqXr8LtexcBVAXFHdCp4wRyRbIw/XsSK8QqVkpxSyeHP/K&#10;a+x/1WPs7iPFaSv0C9UgE5uk3F1fJGfnAmYni6emqNouW6lUZAS5XlI8pORl5EMPKbPdjJAyrxYt&#10;f/fbL7gchdUw0m9WhLRi6Df0m8CwGbharfnhh3fkLjEPykZHhtaYLxtit2DRtQwxMaQ1m1XiXU4M&#10;o9JJmUsyOW1Yr7f89NN7iIFu1jCbNcy6hm7ecXJyxiKNpKFnu95weXnF5ftzYggsFx3Lkzn/4//w&#10;l+R/+DtSMkiJIW/JacvYXxHNmI0bpB9o2shLNf7+T1/x1f/2D3x/seW//PSef/zxLd++Oyf0PVcb&#10;p4SwHBERYgiEJjAA/WhcbGDdb9mmK0JQTucNr09nzFWJ2b9Llo1xSEgQopgDYE1EB6etqiKISKXX&#10;2Lvm+3wXj72f3Nz+oTSsozt86nPtvhP4mM/KJ9yQbz27j91XPuxU9o/7qGftXlDw5nie5UEk9/75&#10;IV19XNvwCUkdv7Z/082tpl2bskn3WmO75+9+s+m/49pAye796EvzuY3SA11TKZeELNAAI/U2dgfI&#10;aJ6ygezSTVqcMkeAK5S5lVCyWAEzhDEDhYbUi2gL0VKlV5Ji1QQB010Wtu2JiePP3irELTUBhF3V&#10;M3im/Ji9MqTPia1lkgimMulAiDaeuNK0pNiRYiSrV2dO4uOhABjagEZcsFqodilk6K84v7ogNj2L&#10;CJqUPPRT4NXN413yEsKUeOP6xuLHBMSS04mKZ/BjCbOAqNu2FlvGpqPXSCpgitpAEzKtNAybS67O&#10;1/QMEAM2O4Gmo4JErjORwMprGCAnoiXmlmkt04igOSPDgOSREOKUGFWbUuiVuPF9qiAQTvU0K9XU&#10;NRBePJhS5VGIq4rehE3PzmrX74CSJOoJOWUdiu6qMLTQe4llrxAgOwiETZXsyd/16pqqJ6KFxisE&#10;UtPSN3P6djEBV6YNFqKfj4aSPJZIkmBMxDTSMRbgzWnPyJmUfa2X2h5Gg/Mc+G5sCDGypOElgRcC&#10;S/Fgveke6AdoNqK4ht2pJBLGFliJcmnKmWSuVHk/ZFZj4mVQ2lkEyYzjgA2ZMGTabCxUWDaKmdCb&#10;0ZoDfHEivrUCoAFjJsSIaLGDJ/TIr1P1W0JQxIyGzGkIfF2qmS5VGfB75MqMFqMv9xO1Qt1arscf&#10;CKxMeZUzX+bESzWv9AjCS0m8lp4zTcw0MkQrFdO3wYy6BvP+X3sbZbsD7Cjr6WClxh1tf7tDz5hj&#10;zJX7rNTH3elv24+37thHPqPkxs+bv++/qw9uc7j/x5zboec0PHw+jwUuPvQRft/+9wEYN8/vmOhs&#10;9fkPb/PwmTzlXOXWXx83P/+YOTmmfYjF9CuYcV/7j58TqAGPuwU9pf+fq32qQMsvrN2fZvX5tefw&#10;4Z56+Z9r2exSiKDQNSXZBcndSLcpiF+0EgHPYknZtTJUEoIVQTRBTJGcp2ymSX4w7/KujBqkd/Nd&#10;iqFfBQCb2BBUicEz06XsmktGUdpuSJWaKTu44E6m+qsAJ56lU8EULc6NG7mYUz0JhT/YvJy+9lVr&#10;GlwQXPyzQqPkUxfIWX17wbP2glMKON+vZ5tN2ZYWiBrRZgYSySYugpcK5ZZUruJihKpVvXKfMZPi&#10;qEZEW2qGFFCqOoBCSSVFTHGiLJAKWVS3mskxa2KYssHq1alOehWmJFXe2IxKJptnUYn4HJtkko2I&#10;jSDZMyjF+Z4Txrrvubi44PxNyyJEyJEuCGcdtCFi7QkbC6xWc9JKiKVSIUaljYFZO2ctkW1KMCQa&#10;AYkd/WB0wQAlEbnMkT8MgSEJp9HBIg0wmwldA+OYWF1tuHh3AWRiVGLsmM1nvDidsTjtWHy5oHst&#10;pD6RN2vG9RXv3r0ldC3tfE4VtI+p5dVph/3uS+fRjsL5+YbQZ9arFevVFV2M/OXryO9ev+Z//bvX&#10;bDO8fXvJf32z4v/5wxvWGggK2vhaSSnTD7AdG3682rC1QFDj8uqKy/MLvn59xquzM0KMbFYbejNS&#10;dE+oa0u1k05kBEw3qBr42L95HAz+foIg7f5h7rKEnxXAfaa+jun0gxMPPhDEONjlPrAx/feUjg68&#10;91BfB/b5KN7aY93Su9ox/dwF+HwG7aFhPfm78Lmd7+dnOx4DXsSy3X47GCB5xHENaPf/+AhtDfTX&#10;I8SUrJdnbLsDRGRy4AWmxJPhjplRfA4MN3NbYI4xL3bQWpRZtTxFin6GkFUmOpr9qgssQyo2mBtk&#10;U6spH1OYW8BQcjbGoplgIWAaGBFGIKG7yonYYjF6wLnt/NXMPMAfmvLcLq8Q/VVprrAp2x6tlRha&#10;Ps8lyB2hMUwiwaAt9mqqwEypaNi/i7kGXCalUmWtirQzmm7m1QEayLEjNXM27ZzL2DCEGlgviUhm&#10;hDzS5pGFCXMxwrDCNhd0/YZGA+32AjD6EFmXCQyWIQ1Y6mHsaXKiwWhKkDlU+zQbOScPrC+XhQJr&#10;t0ik/Mw1wYpdRZFIAVlwPQWwYnfvfKL9FAsp/zmNrvnU7iX71JXirwJ8GZOGRVbxKgKRKQhfxzSG&#10;wBAi29hAaAqVa7nexY9Bo3/WtA5e7a/BCbyyovPhlF6BXWLVPsWZV3r42gRPRAJY58iPydgSiRpY&#10;GryUxEvzqoouCq0qXYA2eMVQUAc1yKWAxnxeGjMWkukZ2GhmI5EvRLFxS1+F6rOx7Uc2/chIJs4i&#10;y7Yhdi2Set7lLeO4RRgxyVgRo0hjJoTyRUOna+OV90bcE6D3KnKv9AeYibAxBy96y6xNuMJYm7A1&#10;YZP9PjBmZW3ChSnvTUjm34k1hqkzAZxrZiAjOqBB6DE20Rhs73vEtVuFf8/23O6Dbfq81tMfbvfe&#10;aqufXn49JuP94WM8xd7zbW6Flx9pBh4bQJa911PaY/d9TuDi2PN/zFHu62/q88BJPDSPN8NfD3uN&#10;H2Yv3js3Nz98ZpvnZvefg+X7K5hxTPuP/14+LaBR28dwED834OOec7xzqJ/gq/QcgfujjrMfZPkM&#10;luAx7anBsc/hjgi7AKcZJkKqot4wPc12p+fuQDYXZBuzKy1kkge5Q81AswmhVzHUCqVREQqH5FUb&#10;FNohs+l36is7VZELIztnboadrEZKnokelKYJlQqWXDJ4PEsuTKOmGNlulaaiYWHlcDYJWlfHxUdU&#10;yt4nKqcSEFYXzlZxyi1Rz0rzDLbiZBcdDGFExOeLLKhp0RRMjFY4afGssmC5lLSXKyDZX+Zl1FXo&#10;TySUcn6ffx95hsl1ASkQkoNJtTpjz+kuzqqXzAs5pZKwpgWU8gyuUBy8lA3NCRs2ZBkxE8a+LxOL&#10;U0BUHCmUmSy6GhkYxsT6asPlu/ecbwaG3miajpPlki9PT+kV6EdSSEjrAt6zJjImOJnP+c3LljdD&#10;ZLO5IuWt0y+0LcOQGWREsjCOxvkAPw1KTySFGU1Umibzatnw6tWcWdexulzz5vsfuby4ZLvtOT+/&#10;ItuatoX5XFgsIvP5gtOTU9rFkpMvXhPbgPVb+qsrVhcrVueX/OGf/pXQzWjmM+Ync/RkxhdfLJGu&#10;Jb57S/7uO/rz9wznP2L9hi4Gvjo94XdfL/j7P3/J33x/xv/744r1esMmFXoJM7IpgwXerhO9RmZd&#10;iwaFxmhmS2IzYxwSl+cbUhthNLbJmGXoghA1EIJTmlmqwZhbX/wDbx7423iGgPwdx/3QqN2HDOFj&#10;dPqkfm9eB7n246M3mf57puf7Iwf+7Of5XCDGoW3u6/tTARpy8NeP0v9n3Y4d58e1K2ugff/v/UDS&#10;seDFh47hvvbxZuCpxvChfu5+1/bf2UXfr23U4pUY4FnxrTj9aFPs0wHhpFydEU/imQy/Uplcq1nr&#10;IdIE/IpTnZZg4/TTSt61eOC6jw19bBij0/9MFRSxcSCjggmxddCi7wuA0XrwGortV0ShC6UUEoqN&#10;nJioSslgpaJB8P6azrfNBv2WNmfaNBJIbhuoegKRC3XsHvMlyG0lYSnj+nXEFlm+hNAxxpbL0LCq&#10;1SoVRAEXz7aRkEfmaWA2bgn9mmG7pu/X2LilSyVVaPsNopEuNpxpU6qmzall00hOAyJCwMWyVV0D&#10;JGfXsgt4ApJYKpXQleBVphNS2Vse1X+oVeKlqlxK7fXk9EgBAYp9m9n5CIi6InZxjiy7jTsiDCKM&#10;IgwaSU1H7mbkbg7dAtq5X3eTPT+nhKtFHA2YaLWqE1J9oroStWSaDZ5AgxVQLJaMpVR8hkRIA5pH&#10;DHMgRQ1RhVzEwssYAhkRY2vK29zwkwW2osRsnDHyOideBuNlo5w18BoXwJbCqZbUdVpSSfQKCAuM&#10;E5yOi2BI23ji2bBmMPM8MlH6IbMZE4OAzFrGbUIs8sWLF3zVgaUt6yyc929ZDf10dWtFkex99S25&#10;DxlUprXsCWJeaR8UFkLRdrGil2FsDa4MLrLyTpQLhHNRchI0CzPzKV1nGEzog2sW9uoUXKckTuPI&#10;EI0hO/Cx+y6VH3tm3U2AI+/fZNiBboes8x0gx67DA23/GWO4132wSuNAkxu/P6yNdLvdtmh3k/LQ&#10;GB4KoB9qT63EuPOzJz6UDz/9jgvvH3fIxxzh9tb1O3N9px1se9883vd3/f0pa+Xo6/WUDe+JIz7H&#10;OnlKe47+fgUzjm2HqjQeewWexWLez434wPboLu7Y4dgg++07xuF9jxrXB57/L8Uf3W8H71zVKv3M&#10;gI5jvcfP7joUg78Y0gHosgvSaeHv9coGivNWRKwle0mueLV9o0KUQCChVrQ3SIyWyKln2Hc/q1En&#10;VcDQJodfS0Y5zqqESq3M8Ax7U50yjCbApXAXp1I+nXEQYXqomovkWXbx8HoJpAATUhyIGKUsL5sC&#10;8F76K4gGNMQCItRwRBmH7UCWlPPk/KB4ZYbnkZFT0ZjQgIYWVSUYSK7muYMYIhmzkcQI2Z0Mh5f8&#10;Wnh5f57AIGpVS+WOpQ4tu4NXHJVqxOTsW6mKc0AHIeWeNG78GFKFu72ihiLwXU6WnAbMRlQCjV80&#10;VGVK/BepAnnmnNSqBG04e3nG7/7id/zN77/CNj0/vV2xudqQ0pbNxYZ4csrL+QmLGOij0A9XvL3I&#10;jBY5mbf8bTdD2yU/nZ/z5iIg9ECmbRpiVHIyNO60Qfoh8zZv2G6N7cxYnix5ifNeR1Euevh+q2xH&#10;55fumoY+XbFZXbFer2h1xft4zmzmQEV3MqOdtzRtx/LLE5ZffU3uB9KbtwzvzunfvuVNEDhZ8NXf&#10;/Dmv//rPOfur33Hxh2+5+O47hvNzbLNm3fdcvXtHFzeM51fk9YB0czQUWoLil2YzUkqsNiOrzZZ1&#10;GBk6+PLVK5LBZhj5YdXz7u0abSIn88hyljlt4IsXC5qgWHIqKitOpi/AG+CG7P9xx/3hsa1mCd7o&#10;6trPJ/VZ2tHP4Bse4nO0j3IPl3v/fLZ+P3TzD53Dj/78e+wA71n3j+7zmU7u3m6eeQKnANkHHOYz&#10;M8UOt487yAZuzVmw62+13Gy7T+voGp4eRIFSsfr03Z+nHTwBu/HrAyc5PSt2243lFcCf/LYLEB46&#10;TA3eRZzvf4Zfg8aMNhsvLbOu5m+xGlrcpt2OI6tsbMWrJnIRACfEQv8UPYAcG2ianY0Uy/vTeYQp&#10;o96pWcXBieS6D9N4x+QR1lLd6XRRoVAtVRrTon+WMx45Hnz/0ECcQerZ0UrhfQ1DARk8078X19yY&#10;ZSt6DSW4VZ7XlaDUaU5LWoxUOlmwnLA0gCjWZ1rZOtuWZQeEig2ueSSk5K+cII3kPFIpkEQEjS65&#10;boUSVlNCzamHrFSKNKXK1HObEskS2XaGptVKaUcUpmQoZ3fVKalmPx9Dig+Z8w54QnWP5uk6WJY0&#10;MKIkVQYJDAVoyKJIbAhth7QdfRHe9iqJMrNNuwdOlXWR964/Hui/tubNYBz9jYlGrPH3zEopRKUS&#10;K3NawY8bbaf7sQthCkzUwWJO65Syv0aEUQK9KBvU5zIHzIwe4wrh0pSLLLzIwjI4bVsrMBNogvsq&#10;1AS1SvUrPpYRZRylCHc3sGjRdkbTznnRnpBOXvHju3Muzi/46c1PDOcXvJ5Hglmhl1X6lBgz5CSk&#10;0SulcnYfyOqJ4ZU7qfqXqogYoUxRFL/WbfEVBqNUDmVmAZZJOEU4FeFdUt5lpmqqEegl0Ihb9Gw2&#10;AAAgAElEQVSwRlmbJ42pjAQxWoFGdjfiiklduy5lTe7UFitQcf0a7u9nchsEeSi14pj39puU/4zd&#10;chR2wMhNKqw9L/z+PuvPCVH0dw9Wizzi+XctML8/Kru+zfT7I/p+nMVwXMdPrY55zNF2QO0Uhji6&#10;z7sep3fO84EB3T7epwl6TeP40ES8Z0iq3j1jn6/9CmY8tlVQ4/94bKWGHLeGj14oN6LBnzIofCBO&#10;c+vzOz97ysA/owj4Q+f+s4yh3Frt2Mf6Z9A+o0t4u1WjORARWorYW+F2VSulyiVbLZGKmHViTF7h&#10;4P/MheIQEEPNnLNYi1cvWkQUdaoSUGomQHGjivh3vZ6yFyE3jJxHkrkuRi4aHUKloHJD1qsNCqCR&#10;KNlUuusL14+Q0BBig4bGHUVJGIWaySi0UmBl31zKxm0sFSVTf5RqCXd2vRJ6V4Gyf+8ywPUynIA2&#10;FH0JK85yNXyTeZadWa3QAJHs54fACMbomVV7VvPEgFCMeqEa9wWooQinJ2NMPWmbi7B6Lt5NdT4q&#10;ZVilLAioBNq2m0rkq66HG9juSPhD2zO91PIkamg5k8ZEP4xsh0w765i/bpifjQTrsX7N+WrF+U9v&#10;6Aen3IqqjCZoq8y7lpgzy5lxQuAkdmyToIxEbQlFlLCJRktmGZRhzPTjwLttTxgzl5uWvk+MoScn&#10;Y5AWm3VAw5ASROVFt+S3Z4GvTwNXby9YvVuz3oy8v7pk/PGK2AZms4aTk46TkzmzxQz58guaL86I&#10;Y8+i72HbM/zrN6T/+g05BNazyPwv/opXJ3PC0DP89Jb+m++R1ZbufKDRgSAZGQdy8IqbtnXR0CYI&#10;9CPb3temjsY2Z9bjyMV2IIeObR6xUdmujNV6Q5oLr08XhCAFt9jJ1Kd9IPjQPelYqr8nUQI+402w&#10;PkfvG8MhAthHH+eJ+31o24++PPrZ9hEH/MEG+Wf+nJ7aMwAYR0/VJzQO/q1czo/QlKJBxI1pqDkW&#10;ODhxn9MZYUoceI4W5HbVx2cBcOwvtA883+lcpgjg4UU44gLZrZiDGEBX6G8ay5yQeCeZGR7kHMRp&#10;rCKZQSC1M/Lpa3jxGoilqmJWAtO6iworMG5hHMq4ZJdNX7M7JsOugBFWKKKmzPyBCfhICca+ACc4&#10;ODLpSBR7Whs/Vs3uR3eRTqnv2Y6KSgYYNjAM9CmzATqKtkAFANjrooTBTLQIrfvz3saBvF1B6pGU&#10;iTnTkghFtNyTanbB86nQWoCgRcEuYKWam0pTKqBqXsGcvYrZsldKuB3qWhRW9Dc8R6bQvlry4+Vq&#10;v1I22Ne3qAtmL7hcgu2jRlJwiqxNCKwKjZcnUUW2IeJgUMOkSVJLkFW8omc6xD6Vp3gwf3S9kt02&#10;5TOP7u6t4Zuh6rK/maMFqd8DM0oFRxZfS9NEU/YpdrzV8HhZgzXQ7+F3D6qbMiZhyL5NCEYrMul/&#10;jAIrUwYzVhneJ5hnWIywDPAiCGdBeBVhCXTidUpe8V3H4mTCokITvTJFRWnbBRZa/zrkEWngxasv&#10;iLMZXSO8/c74p3/5Z84vr2AYaC2hUaFry2wlxjHTjyMh6FR6kNPo4BcuRr/TfawKij4dTblSrfq9&#10;oVNhbpkz8SqMiyycSuAkC1cZenMKqUimJRJFMQKKEsJIo0ajRsy3riST/3eo3UA8ppWwt7aO0cw4&#10;qvLing1uRNlubVornPKN7e9r+8CIVzvdMYQHBv4oU/wZTP/n2PvjuA+CyKGZl73/H9Pbw/tM6+JR&#10;nT9uJDfP6LHn8VxA0a1230k/4APrB/tLd7dfwYyntv/wVFDjgfbgxf7cvKUbgaDbT6yPdMwndv5Z&#10;B9E/sF1bOzW49rmtl19Kc+M6Ri/3NldZI6VMSl6lUDiOyOI8sKgHnDWK0y3hYtwDu1JFVaEJAS3Z&#10;apZLZYdV8MKdOUupZFfZlNWzo4DaOr8qnq1ezXFUUI0ECQQtQouSCbEBzEueVYnNvIxoV7rtxmxE&#10;NPo52ZZMKacvWVfZlDxlQHllyG58tY96pjZ9S/2nV1jsjI7gTqjhIokSSlc14J8d4ECZhNBt9M4m&#10;fl2vzlDJxZcpAI9zCZW5defhmhRlUTSc3CUDywWoEUWDIhIJUdEghCDFV5eyew2Ky1Ti736Y95gL&#10;AGV5IuUq1S2pABoJS4k3b9/xn//xn5hffMfLxYzF/ITlyYyTRUdsZrw865gvjD6VypiU2V5tGDZr&#10;RHvmJ0vmp9DMI00MnJ8PsNrCaQONIupJkicRvl7MOFu0bHLmzfs3LJvMIkZaUcjGdhj54d0V360E&#10;aZcsF3Nedh2nJ5mmM7aS6JsZ27lwkXouN4k+ZcJmpLvYEH5453RgCqenLWdnM5anC9rFCe2rL9Bs&#10;yJAZNz3D5Qr+5ScuyWwtMygs/+S3vPjyK/6n9Za//vEt6WrLEmOzHRhNyQQWs8BXr15w8jKyTZl+&#10;s8KGK7bZSKqEtuFim3h7ldiMPSqZZWucxM4zSZmWpq/Z/eoMLdfvZtrYvcbZjYfevRm4e/3cVWH3&#10;HO0jGoufvt10Lf8YWr1D/jG0YzzmP6Zrd6P9Ei7jtNw+/DoITJm9dzZzMKG754jhmH6esR0COJ6j&#10;9fB4UPvoyvQKVh+z7aHdHZiYWKNwmpnOjFmxPbfi76XCO9RmaEWctig2jIsX8PpP4OQlVafsWsVE&#10;rpWxQNTKQeXB7Er3pMIuU59y4VPZNjsAkqqdFyAaWFeC5YUeKmfvI8zLhazZ+qUvMwc/zJgEoMcN&#10;tQoCMpJGZLOiGbc0pYIhkQnFrgYmoWyf9qKrJuq2WK3kEAh5wIZEkxMplcqR7NUBWjQhqo2tN65f&#10;tkzKiTH5/IgKIShmiWSGaqCNDQOeJLV7WviF11pJHUqVS0kV1xDc/lTbBX1tz2IpGfomhXpVKFRE&#10;AZ2dYC++ZFi+4jIWoEojg+4fwyCViopapbNXrTwtTneU9uwSwW3/Srq7Fz+og7RaTb1Ljpr+1n36&#10;rjIOLZRixQdyh2zwSh3Zo6lKY/GJPGVMoCQ5gagQiw6hZWHIypAVQ2mC0RDYamBA2JiwNqXJLtTd&#10;Fu28qEanMFdjqcZLhZcBTiUzl0xHYkaiFSOquO6hBnJ2n9LX/5aQRzrglWYWrbFuhfcaCcOc7WLJ&#10;8vQlX//urwizBeerFf/9X7/lm2++YTOMSIjE6ALgg1gJ5huDZTbDQGg7KPLhYnVt7EAyFSa6rBZo&#10;zZgZjAp9Nl5meJUyX4uwFaPPsDVhhRSw1JijjNKQtGh6aE1Au3Gzsms/dutgelcOfvaQRX4ziHso&#10;NPWoZjfCWgfuubvPj7fnbvXznODFwf0eGtcxvT9uBM8FXggPuTYfDs88pofHJ1wct8N9V+huuGb3&#10;+ye3rm9cpJ9zTL+CGR/ajgI1nvNyfvLlyr1fuZ9teE9ATT7W2D7XeITs3Up+BTYe0aRcU0MRgijJ&#10;MmpuAKsqjQZC8KyoLEJSyCpFsaHoVBSxQ09WU1SEoOq+wFiBCs80ynmcAu/uNjFlETmQkckpT3zE&#10;leopiAscShE6VPGsGBHP6hISsXGAQlImATEuyNmFlXMBDhyIsElXsepcZKm/g0kgWwSNaIjO02te&#10;kcLEnVtBhgkz2HsVQfMyv4pXRRhOI+Xl5gXcyRmxiAbFLKPmZflTuX+1WMUg9Yy5x5JLa7vDWtd7&#10;oazS4sSoV8JIkFJJUtVM/KR3TqtMVFFVgLwKQOaaPWjGMOSJ47dmpl4Xs/Nr7M6jZ+s5E1VgMZ/z&#10;1Rev+Is/PcU2G96+ecfb7xNtE5nPO07OXjJ7ccZi0UHOpHHgRbcgkEhp4Gq75vtv/wtdjMxFaFvh&#10;8qpn2G5Yizt5ZsKyUdo4Q2en9Aj/kta8CCMv2oZOXTxws+1ZbweutkLq11yeX/Imb/izr06Y/fkZ&#10;L5ZL4mlDZsPVdsX7jWt0zEIiBqOL0EWImum3K7797z8QxJjNZyyXp8xOlsxOlsTZCe3iFMvJqReG&#10;gaHv2bxfc/Ht/8eiccFDE+Pipzek0EI7Q4KxmCl/Ml9g3RnbLLx98xNXF76yNCht1zBkozdh3SfI&#10;A2pKynilT3GyJ2H4Q/dD2/f4H7hHPNgOBao+h+f359Lumeh7p+mPEdT4pTe5+3LYgT/+2L4Hn6tp&#10;9YzTfAx4sf9xLK9DGYJSPjtmGdwUDa+tkAx9fu2YKrkDC2aakxvvjzyCd1um/261XCoitASNA074&#10;Gc3IBttSOTyWR2CLJ+eQc8n4B9cnqNRNuVA72Y3Ac4n+pT2Kz7GCGeZlzlMwmr2MkhIUr7RUGpym&#10;Sq2AIYXOKhaCsmqHpQHS1gGK7GLPbDw4bCIwDtjlO2TcImNPZ4mlZdqxZ+zXNCG4GHK2XdLLVE2w&#10;N697gVbLhSoIII1YTkhOhIlOyEijC5vX83N7vuq0+QfJik7dtB6C+xC2s/E1toSUpySnnAq9En49&#10;RRVNoWBHgoaA4mBGzskBi2lNglczV+27UkEsDoyEqGxi4LydcdGd+DzkXDQpanr9nu8iBa2kBOMp&#10;tFLsrYVbUWtjR+0pu98r0BXi7hi59luvQ6kASoPb+WUdeuWDJwox9mi/9cobc3/C8ojmAVtfuoh6&#10;KKLjhY5KRAkSkCxY0XgwvKriVJ3SbCbKGmFVwIzBhGSZLeK0vQlUjKheOHKqxpkYLzRzJpkXapwK&#10;nArMFTrz5V3dJ8FBuDZ49dQcwyJsQ0MjimwCl01EpeH01Rd88Wd/ThMjv/+bn3jzzbf80zff8u2b&#10;N/x0eclmHImqzIL7nX02hjERWjAVRhOSCYMJoykqXpXRFt+vwauzVPz+YOYaOkngTKBPMIgxiLHN&#10;wiXClQgbsaJSqFPSmYchDtMvTe/JDmSdVs21bPvbFvvN/g5VYdwM9tafRz8W7favN63W+6j9brZd&#10;EFyu/dg/9/0tHvv4vr3PYwyTQ6N47PGepz0MXjxD/0/Z55E7+XEe3ukpuhr7x/ic2rMCWI/Y/lcw&#10;47naf/j38uxVGr+2I9sRwMbH/sYfFQD7hG3fmP1sB/kZNIFrAZecYRydBqqICAdzgKPmA7kl5hF/&#10;q0HvqSrAKwQSeIUDUqrejX1bzUpw3MESIaoQQkCL9TMUWp0QWkIzJ8QOKxk2Dn8wOYSWnSLKAQ13&#10;EK1WT0ggU5ybUMufrWy7y5gz3KjfN7o8kz0hpfwadQ0Ry2mX4V7ngv1dDZUK0pQsLRsRc8czDwMh&#10;N0TRUrkxkvOAmEJSN2ptBBuQBDYOJHEpQgeDyjG1ZM4V5fMpa226nKWSQmUCKGoi5VSRXp1R/OLm&#10;ZE5FVMvTRbzyolRfaHF6LWfGlCfeYcRBrxCVEKLrqExghtFa5my55Ddf/4Y/+YsvkO2G9uSct28v&#10;OT9f8d3bdzQ/blguzlmezFksOk5mEe0aQhuJbeS0UUIo2VfZyCMM48h33/6ANg2zxYx2vmB50mLa&#10;YJq56gdetok2D2jugTkhRsaUmTWBF4vAqA3ZiXAxEmKJVkC7lp/eXDEmQbol8/kp29UFP/VXDCL8&#10;5sWCL17OSFcXbC4vWa83XG5Hfry6ROycRoV5F1mezDldnrB4ccrJ8gU0DWlzxeX5e7Tf0m97Nqs1&#10;69EYNBLnc05OTzldnjBIy6AZ6UeWbSbOA20w1yRplJNZw5caWMwaxmFDKyNNExizMaZCl+YXx/Vm&#10;8vW1evjW+ICRf4j+6M40msc7DH9c7cC531vRcl977HPskLv467Pwye2+ZfxHMa1PBCw/ZXumW8tj&#10;gQvwmOZdDmXdVo/od9ruiG32QY69uoBP1q6dWrG77tpuH8zZ389DwXLtkXQwFenOedzbcy94NgXj&#10;hJKX7s/CXMD9hQgrUacCqyaQZQbLJCtZ61Vwez/6OGVv5F0EotLpaCgCz9Ez5rVUUEix3ar2hVih&#10;XxXXv6hnbIP/bQFJGfoRGXsYR2QcYRyQNNCMPbPU06QeTUOxuT0ZJ5sxDn0B14xGXKw5mBE0TFW+&#10;KrVyYmf31uu3o57aUbamNJJzIqXRdTMsu20Zol+9qgFyDcQwv7qqBQtQRMUTkkJg1EDSgDQNRGWw&#10;zDBuaWMkqJCHgXEcXO/O4Q4sZZImD4hrREVIw+CVHhYK5iFTpYntrQUrRrCfmQMr/VgqTFK5frIT&#10;9r6+rooHVNf4RBe1tzDr7xWUmIxtnwe0JhLVhVlpyKysC09wouiLyFDoWvstMgwOIJWqo5RG8jgQ&#10;xoF5GmjTyABsxZfeEqMbe6JYSfjS6fxMkl8ZdTrTgLFgy1dhwEImScAksCXwBuUHUd6bcGHCuoBP&#10;UqjFtPgKl1m4FOMHU5YYSxInBJaSeRGMV8k46bfMVJg3kVnT+b1RjBCUWRAaFQYgSE83C4TTjuFs&#10;xnZ9ztvvv6E5eUFs55z9xd/w56cv6X78Af32Wy6/+YZ5SrwATsTZAFoB8oCFQC+R90l4kwPn2dfl&#10;QjMvNHEmiReamEumESkJWrsKly5DE4rMSRYGgzkwkNiU8z/FAZuRzNwy3YH74C0QYLe6DrxXlSQP&#10;t5vPipsgxr2PnHIfO/ZJfnM7gb1YAAft2WtjuCci/hhqoP26lQ957F8HgW5CNtz65GO0jwFePBfN&#10;0tNoL+WR1/Jp3szNod3pdv4M7UNAjJvf16e0X8GM52x3VmncfYP4ZbZDAYl7Nj+KquND2gO3gZ9z&#10;2j/r+IiUuSgR3M93oJ+wlayh8nKBPxefs5wn8MJtcHWsIyUG8yqMWjnhBo5nDAlpAhMytfTcxfGk&#10;GP+hCS5Op+J0PViloHXHxZK7G9qCdGS6ksG1K+GVws0qOvqxCzjgFeHmGeqoZx2V+H91bKxYE1Ky&#10;5TzxS6EAIs7Ck136QtwxEdvRC8hEBLyjYCr5OQ5kSEKKbkau2WipZuspw7Ailew1rdUpWoTOTdHi&#10;ROoEUkhZziUjsGic1HS5yWGrwetyUmaZNGaS5VIlYhOAMWXJ1fFLVTCRKcPIVMqxFY1eZeNeUOOl&#10;6q7SXjLdmNgPohiNGNGyi1tm1/8YxsTldmDetLz46kvC7BS6Cy7zO9bbgfXbK969WzFvYDlTunlL&#10;O2tp2kgThaYBbVrCvKN90bB8/ZqrTc8wOk2B5cysjYgmNIyczALL2WvW79+hJNabNdp2jBhnL2a0&#10;1jJoy3qjbC57QrDCTZ1YzudINlarK75fJVKzZUyJVg1rAqcmpKB0iyVBWyxuuVr1XG0HNG0xenS7&#10;xfoN64tz9Mc3SDtHu442BrpGWDQt8/mMsy9ese5HVn1iO2a22zXbYUNsZ2jT0WbhRLd0DTQ2kIYt&#10;hIazk0i3nDGkju1WSdsrmmAkgzG7Q6/BBdorFdut7/9Bi/AACHEIxJg+q//9eo+9PW9P2Odae645&#10;/dB+/ljsuSPbwdOtgczH7vc5tacOcO+kn/scj12ajz3ugX79Gf24Q0SOo2qqgZ7A/cGK+lHY+/2x&#10;386b4EYJlf+sd+CbaVWHTvmm4x7Kq9qNwCTUXbfZ4jRWR53LrQncARdSfIA6NwkhqRRxdmWL0pnQ&#10;mIMBoxirYuO0ZmwzbmfVLH2r1EJVC8B88MMW0hYsULJCiiYGHlmGPd2LUk2bi2ZETkhKSB4dwLCM&#10;ZiPkkZh6JA0EEyKeWKQk1FwNIBS7q9rS5CpsXQk/S/KJ+TxoLDRLVgXAa100VN2MXQV1LuCG6+GN&#10;OTGOIyklZPRKUAQkGtZ2SCgKBKJojGhssHaGtR256aDtyLHBNGDqQMZlt4DYQQxOlfX+e9rv/oVX&#10;qSeKwJhIth/8K3Z9yl7FoR7kTGPv9nWMaPE1TKtGx7QzFRLZJVcZAy7sPFXaTJk+Dy28soGl63/X&#10;n8rO8UAKVlE1U/bWSBogj0hyqihJPaQBtURTaI+aPBaB9Ozgn0hd3V4BkzNKqUoJWqQ0EmK5bFcB&#10;mAK2ja7/V0E+kUSrIy9FaMNIRAka6An8JJGXOfCjObBxbsKQfE6DVSDSWKFcmOuyNQYLGhoyCzIv&#10;x5GvbcNvtOdlo6RsbIbswGJQZlGYq9BIJqeBq80V42ZDK8bZouO79ZbVu3dcvV9x0RurfmBzdcXV&#10;xXvevH3HMIz8/uuv+Nsvv+Sr5Qv6RljMZxACfWy4sobVaPwhRb4djcGMkyB8EeC1JF5p5oUkTlTo&#10;VF2rXYJTGQev7orlNtAazADLmQGvvp9nvJrEhJBv06vdWDEPrah7P795j5W9n8c8Hu89xo0O9r8G&#10;h+7jh543/l29fyT1OXloXNeOc62b3Y1+2vaBCbsrwP5zRyifC7z4kAD6vX0e2elh8ODunffHe/OW&#10;+lS756H2sa7th879Xfs+9fx/BTM+RvslgRqPuqMcCPQcs/tBHtnnnINHgisfux0Dlx7a7lD7WJ7Y&#10;REFVDdAPONDHugt/iubW8PTU98Ql9TJiUVIFLFL2bCcTEsJoTvubi3WlOM9sE4UYHZBwWifQ0KKx&#10;LZoQxRSx+psLAVpO5OwBd6tASeGMzeU7m/efugXM0Ow8tialDF6Dl1/XkxN3rjJuZI9WKGZtB8C4&#10;cGGeDCypGV1F94FsE+BSy+spQENQT9mxyh2MlUCJTSBIqOM1cyN3qhpxTzQXCi8Rr4AJFCdB9nhm&#10;xUu8K4+wA0SKFuqBbD5/2VwU3KxQdJVjacnKkhqSEXespIzNM98ULWPREIofVipLgoMaQz8i4joi&#10;ll08sEwxoqV8H0NIXrItilNhudOjIRLajhiFISW2Gd73wpsxEELLfBYJmlE2dCdK20Y2/cC78wss&#10;j8y7SIyB2LQ0XUc7mxGbjuXiBG0aMEM2G9LlJSklUlDmoiTp6TeJn4Yt0s0YJfDFF6eEbkGSyLuL&#10;K847YxmNrm0QhPWmx7LRaKQNyjoJlmDbj2yDYWPH6ayjNWE1Kn0y3o3Cj3nGojlBpKcLIycnkeUs&#10;srra8Pb9Favv39FGZbloWHQN87ZhNmsJbct8uWDRxBJtM/LqinH1hnE7oCgpRnI/cnWeCO2M5VyZ&#10;RyET6PuW7WoLNvh6Cc7zrRKRUvWkKtc9orse0SX48fDN46Gb4JGB/Y8Zy//Z7tdPATGe0O+v7Z52&#10;JKD2pKD4IyPgn/y6ferjP6J9xKH68/L6e8bdgY67qKIOBm32/q5aGHfdbmTvtd//c92Wap+PEWf9&#10;kHaz/0OBtv33K2Dh45Tp75vz2LALfPQPjmJvT5Frg2rYgUWGMIhrYpgKY/aqjK7qgZkDA6MIKw20&#10;/P/svVmzJDmW3/c7AHyJ7d7cq6qremp6ekZcRFKScShRJtOH4Xww6WPwVSY9jEjJTCLZFG3GOEt3&#10;TVfXmpl3i8UdwNEDAA+PuBF3y5tZ1cM6aZE3whcADsCBc87/LIbWODauTgm/JQMTxao+dslUG58Y&#10;Yb+GLuepIPFWdg+ogIiU5N/5mAkBFyMOHTxUDGRjmZDzpnmMWKypMcWzQjIvJ+nalNciezvrSME0&#10;hAFVSkjU4ZRuDXAGRdPgqTtSzA/8ncE6h6tqXKzo10v6vqPDsP7oM9ziFVpPUGsTP4LA6QtoJtkD&#10;wSQwR0h5QnwP7QLcNNWzOkPWK2YxKYRDkTHEJM/t7GEcQySoUtepP0LxCA8hySk28c5F0Tr2XhrS&#10;nAupPdYQrEOtA1ulY8WLonTUOPl6Bnd2wnOSwZ+4BShMCJiYc8ZpklNc8NjgMUWGyGBWMo6KScbQ&#10;HJo2hsHjQWDwri4AphT5gO2BJBlkL2pNYXOR1G+ClJR92Uu77JPJm6czFjWOWoRZ7muxNuWTiIE2&#10;BF5Ew5XmD4alGtZqWGmKcuZISbQ7NQQxrFzDVYRl9Kz7JZ0PWOcBy1dvL/j+4oKVMTw9PWVaVzQo&#10;xvf4vudqteT87Rnff/ea716/4bLzdOLYBGW58ay7jq7v0vsVPVPgZ4sFz54+ZTI/QSw0VQ2qLIPB&#10;r6HtAq4PxHVkibBylqvK8ZVYJuJ5agKvLLx0ytQIrQi1zWuWplC9aE5qn8PQRY1DOLpAzUps6hvk&#10;Xuvv9trDG6HCXjjf3RvvYhV/aL2+udZE8Ybyryl4b9CvPQzAOFKSbv1WdttwP/3e+94jHwpivA/Q&#10;Au7vdXG4f64Xsn/kUPsP8UXHgI79Mu/rdfK++u++9D7b8BOY8T7pRlDjHYf1Qbc/tM5R8x9axB5j&#10;/V7px/DWjmnM5N3twhsPPYiOVi07f+4EatymgPt9BzWKsLNl9ZNAU/It5IMp3mzyCEhClSWKxYrD&#10;kuKQWjwGn5TgJglViiMGgwbZsg/ZE8Rku7DEpOe8DgUIMMVNPKIEVM2gUxIkMf0aMOScETkWbAFL&#10;Er9ehI/8PUbSP0iwTGbWhjBVMMT71YhEBRUEi5CsqlIC8xRiSTPIMYRxGsCy0qQUPsu6EvtYEZvB&#10;FUluySVdd346TLHCgxTOyXtCDt0VIQtOCUkaNm1N+TMSc52SqWvuD7E554fNCc+L90UfQAVrXIqn&#10;i8mYX5rYalJPqURUUqLxPkScE4w4Bsd/TcmlQbBGEZOOpZAKY3CIbW4OTSGtfBA6HBvTpja2LSI9&#10;4iNuVnNyuqBebfCvhYvzc5abLnmE2J6q7nBuRVXXzOdT5icL2tkU+/QE92RG7DaE9Rq/3kDruFor&#10;ax+I6w2uaVlMHbN5lWIv+wg91KIYk5JUhqg4a5hPGlYxIt7QCfjoMTFiY6ASpRILKqx7OFvDBRXR&#10;GqypmNSRajHhyZOWdrVGqkvM2yu6bs3FVc/l5Sa9N1aoqxROazJtmZ/MmZ/MqBYzqsWE4AOxD2gf&#10;WK+6FGIgdMyqCqUDA30dWAXoVz6BgkGJooNhqM0u9FkDcvsaeW+6BcB/CJBx2/n7AOeH9NzvbC51&#10;0zPetezfhw3kx8ZkvCPdJslfG5L7AFUfsq8+VF0/1jl68/OLbF/7sUA8VqTfpYZD1x0KDTUODrJ/&#10;jz1wbL+em+guI1CUnUWJe0hJ8Fi03y83KRAMMvT3vhfGuM1wS16Qa+v3EdlStuNjkKSwFcGh9GLw&#10;onyL4YRi3w4m59JI+dLAaIB+Besqe1MkXjDlregSgNGv09/VJdJvcp1CFQNtjFQ5L/K/IAsAACAA&#10;SURBVIche+FmY5cS+kqMJCVpVtAl2CXnNlOIMaSUHTmfWRErd7xwJOe2I+eOS6jEoADdcvYM7RjG&#10;SrJnhibeNfVm4Q1GwIfkkETW4WxFFXui3xCjI07ndJ/+Ed3TX0A1Sc/RedisYPEK6maba6RfDWAO&#10;mx5M9lIxhuT1YqkjSMmrIaTQSCbnykiNJoZAVSUwQ7sOskHU4C0zUvzuKEyLTJD5UhFDJYZaUx4/&#10;b1y+KYEXJoMUqiEBMDnE1gBGxADqdzxrbAg00dPGgI0Rm4EKW/of8hjoAH6VTs4zEWz2dyiNljI2&#10;MM4xWEa6hBfT8qTDuGeeT3ZDA8nAl0eCkA3HUrgwC0kesIKzwiwGWgk8jRGvhnU0XGK5UDhXwzmG&#10;C4RpCGxCpFNl7ZXLiwu6VcfG96z6JZtwwUfPWja95bdf/o7/8Dd/y5uuo61cCh3mPbH3dF1P1/f5&#10;b4fvA9sZmz51VXF6+oRPPn7FpHKs3nzPadNgRFh3nisCdWPQGAghUhvheWO57AObXmmisBZDj+Nb&#10;dXTRM4uBM5RlzvsxjzAVmEjKp5PA0fz+mojJXvUBTTk5oqNTwxJYq1zjLcch+MbL2BjIKHuVbg+h&#10;3LAm5hvK9Yc8AuM1Vn97IGd0HIq6kQbvpsPHb7yV3TV+fLwcu03RXuDFY6EM70/7PN2BBtyzqpH4&#10;fGMRx8STx+DmDrXhIXQbwDa+TkZ/b3uOG9VmI0PwQ0DXbfRYz36NdOfPtTrvcuw+dJfn+AnM+BBU&#10;QI3/ZQxqPGRq3pceo+xHZP1vemvv0tSbmvKj1i3ctQ/f45y4fWcu2tUD7XlgXT9Wef/OVBI+R2IW&#10;XKx1SBbgog+oSQmx1TiCcQTJPgsKLnsrFNf+gUlStop1AZHCUscRc15coTMLLpm5yWGO1EgSNKNm&#10;j/84JB4UADt2tZfMpOWcFXGT8n6oUpUEeSVJdZZPk0StxJDybxTAwKT4UylvhkoGOfJz5ZwVpiTX&#10;G4XhSU0vfZGeLDG/igk+CxU5GWFuq8aIjyGBBjEmkCCkJIgadSg5xTDOn3KMbG01eK5YXOWoqoaq&#10;rnNuE1K4qcxaBhVELMbWYOwAzgzzOGZhKo+bashjWGFMnYQk3Y6bIWI1h1EQHbxhrDFDK1MCziIc&#10;p/aGoKy7nnXsebPpaaTn1HZ85BaYdkItFdU6QmfofLI8cyW0Vg4VdnF5ydXVJdakEAfTaUvb1lRV&#10;xeTJhDmw6CKrdU+36Ym9x64u6f0SDJwSmS1A+0AV1/g1KI75xPJcJ7iJsNKK5XJNtxGmNtJaIXYe&#10;b1IIhs5vWF1d4bXmnIi3AbuoeLFosHVNo4amVVwDG6npbRLknQSMBOpZQ+w2LM8v6S5WnH/9hmrS&#10;YNuGatIynU6YP2k56XtWm8CmSxaA0q/xmoT5OnpqAyyX+F6JLnmnaJikKT4oDYpKBK4tXMOLu7+I&#10;3rTAHTpXXpT9gg/U9VC67/2PxunuC0JHjt+5rB/z5vGjZjbene7a9Xfqhrtc9Pe8Px9Mj9svRflR&#10;QIzqSA23Cd93BT32y7oPeDFu5zEah/S4bcoKW6BlrPh+zFUmARQy+q039uVY2TFu5/7qt48zDr8P&#10;KbHGCZVHTKcgtCRPDCPQC2wQOlGaZGXDWgyniRFB1RJJYZQkBnoMPefI979GXbLwNjEmL4rgkazY&#10;HkCOGFKOCjE4yaFTNfN8pV9y86xkwwKSYi5K5hhlt2fSMYPB5jQbyTs6ysibQrYGQqX3Y2K4CeRw&#10;k6TwWlFS6KxKU+JuI8kTt6got0rC0qdCYRxT+w1Ijdgmew1kLwZVhvBbo3tSTNoN23wh4zHMM96k&#10;gGPJosMlftq5rL1NvKMZjDDIfG8kRo8xVfKMJhl3MOJ/S6LvotyXDBTYkYe+ZE+WufO060tWqlwq&#10;qE/GIGmsU0ioEFOo1ORJ4bMckHgoKUCVxjTm4zGWLVhnS2iosVdHNtAa8/QlF165JAFQ2/mzneRb&#10;5XeZX2k4NIcb2/aBomC34IeKEI3S5dwcFSa1Pyq979KcsxaDwRnASfbEFqYKUxs5ifAcWBlhiXC1&#10;CVyGDV30nF9e8P/9x//A1Tffsel6lMiyEeSf/FfMZxPcm++R87d82jTEjefbsyu+u1hyue7xIWCt&#10;GR7KOEtT1bRVTVNVTJqGJ4sFdTvh+YsXxOA5f/0d637D2dkbjI18v1nSOWFjoK4answWvFycUtUV&#10;L09qzr1w6eE8KF9Gw5fBcamGL6Oy8ZGWBHhMrTKXyEIDcwJTlIaY85DkMF2ScoiUeV8Aw0O0c1R2&#10;vTeSN832ugJE7odyGq+JJo/7CL+7RmVZOQQClD1hvPfsl3NQvXEPPrqUfQjI2M7p6/Ud2kuOARnl&#10;HXg3OlDKgZ+3ceuHz+3qBsZlPZRK/71ful8Fx/gr2AM98pcdfmYUdWPn/gGkPVzHB+mHI+WPw5zd&#10;WxTl3dr9E5jxIenP/oXsAhrwfhTYj1XWe1IoPLR5v3cy70P770MAXQdohAJv63+HOXCT7u/Qo/0o&#10;9FdZqMhcTQEzggjRGLTkUcghn8TWqK2IxtGLsFFwCA0pZFNiwLb/ICv7bVIJJGX5VqyWLDelVqTt&#10;PY1CSYGWAQlS7NzikVBc4UUiRjS72gdiCDlpd/KqUI2o91uPipiFj8LgkcJYpbzakpJvi6YQScZg&#10;XM5ZUcCCkUZACicmsLMtaxZFc9LsmD9GlSoLQSFGvEY8pPqBECMafXZXT/1kct9IDouF5sSGYojG&#10;5hi5FmMrjKuoXIV1VQKhjEFMYoc1emLwxOz2noRig5iK6BqMGFL6wDQoIpo8PAZhXLNBWwpvYLD5&#10;ujx+WeBNAnwKGhslhQvbbtipT8yQxDx1l2SQJ/iAD56NeqQOeCyYGjWGnppLbVliIXpqAsYIT06n&#10;vHw+IXRrzl+/5c33b/nm27d0xjGZTnhxOuOjZ6fUbYOxFWId1aJJlpej+MQtCeBabZasO09nHaaZ&#10;UM1OeHbSsrAtsZpycblkeVUh/ZpJpUiISZw1yaOj0p45lnW3oZPAstIEwGBSDGlTsYqOi2hYKwg9&#10;rfRUjfLxpx8xIdItV1ycXfH2zRXfv12zIcW6nreOp4uaummxTYtrJlQnc6rKEfoNbrWiWi2JCt1y&#10;SScebZR1W+PVZ8vQ29aC+9AdFrCjEtY9q3owvWtF+6q3Y6fvUc+Pdi/Ypx8bA3JTJ73Htt5Z4vjB&#10;J/t7pHfkjXbKeX+UuRlgm5thX1Gz34L9a+5b335ZN+XWGCsy7lvnfn6MuwIbBdTZRva//xgcg6rH&#10;nPvWTOJwDUVpJqN7I1vviULF0MOS2IT+pkYcUEAJyZJ6KkIlEETwwIUIUQ01lgYd+BcMBBWIySin&#10;jUovEfUrJhfr5L8rQg20qrSj5yg8jwyK84jqYDufvJOHTkr8Yukjh+ClgE2ajWFyTofSR5o8oYee&#10;1RR6qRcIYoj5k5qYDGokh3QKIgST/+ZQq/X6gnm/ZhoDKsk7eKsoTzyZiiYDJgrPWRheg9gKsW1S&#10;7Gd+XskxoTRsxyOHcEq5QTyDtlVHM7fwzVpCOCVwaPDOJhlfWGPS3C/hU2PyZlayN4ExWUGW87xR&#10;wqzmZ5AMKIgMYbxSzTlkULeh8q8R3lLHJENYlIrsHa0joGfE8g/sv5DzyqUDZfxilgMGo6aRknv8&#10;7mQToiQHFCuu8Z5TwKQc+rOEkNKh94WUPy970pMNqzSivkOz57pqyKKXQUnhkfqYZl+VvTT6GLjw&#10;HiNQR0Ot4EwK81WMjyo11FGZRiWIEkykQ7lCuYgBL55zs+Sb5bcsv/2C9eWKTYyYaYP9/CNmleFE&#10;lc8Wc/70H/ySk+mEf/+3X/Jv/vMX/NXXrzHO4qr0PMnQzOCso64bnsxnvHr6hE9eveS3X3/D9998&#10;xdV6xfdvXuNnH9NOaupJw6Zb881qze/Oz+hWa06qms+eP+fFi1d89upjTDXhYtnz1dsrNssNr9Wy&#10;VMOZQo/F9OACNJKSey8EFpAADYFGoBZoRWlEcEL2woFKIlX2St9dmA6vu8OyJrvHxmvk/vXXQj9J&#10;uV2HosaJ7/cXT907orlthxTH91W4jveEG8NTyfVj47/7Zd22cz2kre9Od6tQRt/KKn/fGh7z2fb5&#10;IN05c+j4zWWNrz80juX3sfKOnRO4thaOz3348d4jGT3nLZ312O39Ccz40PRnh7w0HpveFZf9UWoS&#10;fs/o97QPDwIa8CjP874X2kcp/7p4H1GCEdQkBaxRg3pNVmimQm2Duoog0GUrIKuKjcnqPhawovD3&#10;ZcGXkWBXWLIYhxjK6brEaJekdsmuLAlKEpN1XAEpyEJkCnOr+BAJxAEcSSkrYgYwsiDpsjX/IDSU&#10;xH+ShdAkDCHZrV6Kz0gchBrNgISRDLZkyzwpsXQZ1wvW2GRBFiPadymBuvf0UfFZGIklPBbZesuk&#10;UF4YByWer3EgDmPtcF6MzblIiueLyRZ0ZIGlJ8YuPZ81CQyJWd1gK7A1aqpkuWfys5exkSJ2F3Al&#10;5/BQg4ZBZGMLhkVEcgL4fAYBiRFnJIFk3kPoCUHoukAMntYKzyctkzrShcg6gFrBRdCgXC47vn57&#10;xW9er/F2hkOYO6FyQlChtgY7b3H2FBMjv/rV3/AXby/x1vHR6YKfPT9l2jZMmpqT6YTnJ1OenMxo&#10;JzWunSBmjss5Ktrpms26ow+ePgRCt8I2StMYbJvuv1oZuktD3W2ojEWcpW4si3nNJ09niFvw9mrJ&#10;crPG2aSIiCESA5yvev7u9TlnvWGDozaBJ42yaB3RODBKMzOYaoqdPWPz5pKr9YZNv2F5vuLi/Iym&#10;rplMJkymU9q2oaocVZM+82dPcCp0PfTBsAwOHxzBSwbH9IBCYfzlEAv6DnTr1nyX9fZHwLEePXSP&#10;tt350oc+70P3rB+6fx+DBoT5B2JFburDQ/zFB2jCu/bDtVczHbhLIuyb6JCC5l1o3J790E/FKnp8&#10;7W0gwnWO6Ph1dwUkSnmjSPzvRGNr15tyZIwBj8JnPYQOJXodAzdDGBQpStzr/TjkrxheURnu3bYv&#10;0VjpXBTZ6Y5k4rI7f3ZVXhVJ+VgLOEnZ0LxIbqNhqZZ+2ANzmM+kDUeMYyKGdqfsrWW/oAN/azR7&#10;z2a1oaHkIih8peyUMnjHZG+O4s3rQzJqkeyBEJGUKwIh4PC2IhhLMJaYQYoeQ7Qm84b54ypwFcY5&#10;xFjCYOla2qJ03/6GKREXe1Chy8YkdqRoB8kps3K4q6iDd0QUh7gWiV3iPaUAHrkezcBGLJ4rPk+O&#10;PGLBp7H0HXQbkAtwLiel7gbepPDvosmoKBkG6RBKScQmXhySIY+pMqCQGjPk/ZAybyTPVx3eg2jM&#10;ELo1xJRrjhiTjJENuVQkAwDJMCknSMhDK8OYSfb2KXKG5ulYwrAWQGLwpMnti5LGOeZ5FRKClUPP&#10;pjnbZ/mA7JVTwK/iNa3GQdVgXPpYWyWvEAPmzde03RWV9snIS8n8u8eLEiQO8o4X4UyFb0JymJmq&#10;MMMyF8GKZrAozw0VTAGXiDQKk1Y4tRUmgndTFv/4c37dOr55e8W3qzVXGqidzV44hqap+PjlCf/g&#10;xQnry3P+4jcG1FPX6e1TSXKQGsO6D/i4YlLXuMrRLqac/80FZ+eXeN9jNTBta9Qqf/X11/zv/+mv&#10;eRsDy82Gt6/fsL64YFo5/vDnn/HLX/4RP//ZZzw7fc6TtsWdXWGiQ6Qa3uQIBK+sSeDGuViqDIK2&#10;okxM5MQqz0zgiUTmkoAMq0otnloOgBlcX0OPndMDx8Y0Dg/F6LvsfHRYc8petbNu7q1P6dDD9odD&#10;7bwPkGGuXXG49Nuadx+W50OpZw7zEzep9t9N8X1X/uU2o4ZSzjXga/R9zM+UMGFF/zKUkX+M8OA0&#10;f8tx5GBvHHyOvI+NWdMPLb0c7d/xQd09/D5Al5/AjB+KroEaP8Q0/Il+3HTTnDiyUrw3uouS7RGq&#10;uG/x7+WVKdx3YdSz3YDkMEoYosTBE6Eo+Msul+7Sa3okycJESqLdU4Cjcny7KeQEfprtjbLgoENi&#10;v2yxFLMidog3m+oticElu3VLZvxNDjlkpOSC2D6qUoCJbazZdHq7hatPngzbkFRJCEl/w5Dwr7ic&#10;j60tYkiJw61zTJ88pTl5Qr9ZsTp7S9/1qKnAOZx1YOyQ18IaizEutV0MUSxBTP5YQma0y1Qobu2l&#10;3ZI1BcVmjkH4YyuMwBBeS/LYbePtZkBDt/0hGTQyQhYSw3BfAZXSlSm2sEo6liILJE8fBEIIdJsN&#10;m+UaZw0aDY0zPJk2OByrCGsfuOgdkY7aCBIV7z3rzrPxgUAkaMBGz7oWyKGy6qbGOQtd5OT0lElv&#10;+PZqxa+/ecP3b8+wxtBWjpNpy4vTOR8/O+XZYs7JbMK0banqGucctqpoZw2tATVK3/cE7wmrMzZX&#10;Z1TtlKkKtl8T1hsuRJHaEAwsZjW1qanbJ7y5aHlzeUlUT2UTHCakZIra9ahPQlofA52NBKmTF5SD&#10;uqpwTUXvIv1FYG0tUSpq55janmlT0TYNYgwXZ1dsOp/iG09q2mnDpK2p6wZbTXHtlJY5dtmiS0MI&#10;EdTsrSN77Nk1zkv2rj9ED1nM9u//gei+Vcu1L+9e/pazfyD9IBr8Hx8dCUPwILqTBPIB5u3RKo6c&#10;eEgfHCpKrwMXwu3hk26j5Gd5rao7AxzjNgmHhTo7+nsIfLmp/XcBHG46v6+YF+4PeuyXd9P143BS&#10;Ovps7333OXqo/a7wU7pbg2Q+b9yPQzsPrJ1jRT9sw2LBboivkncg+wIQ8ieWzLiZB7UIFeOcGSnc&#10;UzLRN2zE4PM7EgQc2TIeyV4AZid8hIHB8zSF6Mk8alY264jHynbxW/44K6CDSM7VIVhjaRVqV9M1&#10;DZeqdIUBzWxtilpjibYiuBpvHWpszh9hGRJqJ4Y8G71YsJZYLIgg8ajAkNhaJYdgSjx1DDqEu9qO&#10;xlj62e79gzJKylMmjwiPDsYuScOeE2GHZLiSHiq/8SEnUvd9+jg7Qhw1PUeqJFWrZT4xhFBK/VMA&#10;rWS8k3L4pRt2n6WEsN1WM/bMIHs5F5mgVCqUAc38b8yhZAePcClM9dCXQ52D98XW3CcgeM0+Ejk/&#10;RRJWLNEYOo30MXlLiEvAVDSJ9+8hARbDyzSqSyTNh6pN+UpcA2LzSxlpr86wfs0keCRuQSLN4brK&#10;YKuknDJvsfxWLUTLxFtOjOFJTN4JjVGcKNYI1hTlZQFqlNpaGmtTKLN6wqs/+Yx/9vIZKy98ver4&#10;zdszPl7MaF2FPauwlUWM0tLTZgDAieCsySGykldSxKCirHrPKnioK+YvX9I8f4FTQS8vsb5DFLrg&#10;+fL1G/6fv/xrvrpcMm9qTtuap7MFEyucv37Dry7/Pb/5q7/hTz7/Bf/Tv/iXfFQJF32kIdCLxVkh&#10;5ATfPsIGwxUJ5DBAhTKzyhnKlXo64xHpcWy9bEpcgjEdWsfvCm7AFsDY14SMj23DNScqAMYxZfSD&#10;qczxIzzSoaOHlLpy4NvO9exAGVvQ5XjDjp65y5XvulOO7799z98dyYcovffnw/Hyd+khoM8OqJEb&#10;WtbaY+N9W903vSNH59Bevx0CQQ7f9+FoMOC9zz3c756fwIwfmnZAjccENB5a1k9KgHenD92H++P8&#10;jvXvQ8cH63pPz3gXHeB7XYV3Rd/iIG+ylFryS4jGFEYqBgg9UZMXRqOaLFJEMRKT8JiFgKhKjCns&#10;E9qN8BLdumjn5N7ELJoWV3WVLCQn8cNghtW+hHwaPuU3eaPLFlVICiEVJSULF025MEx+HtVIiIqP&#10;kZCtoozZxjwOvif0HTGGHObJoKGEsopbV/wMPAzeFNaglhQ4t22wT15Sv3iJX17RqbCyNXW7wJga&#10;ETcIvkVINJKCOUES4AvgkgTqMIAqKVlliacrWaAzQ8I/0JEVZJlGJRhEijuMJpCieJGgWcbKYyPE&#10;AcgQIMQ+jZ11qCrBd8QQEAzWCAafkqlryomRHB6y4iAEVqsN5+cX1Nay9kJQx6SqmD5rE5ihcLIx&#10;sBEmlcGgVNawmFS87GEjgt8EJGzwXbJs7HE0arAx0tQT/ul/+0/5PFZcbTo2y7eE1Rm//fYNX78+&#10;54tvX/MXv/2K2ho+Ojnh50+f8up0Qds0zNqaZuJwjaOetpw+OWHS1ri2RTW55GuIbNY9Ejwxei6v&#10;LvGXgXrWMp3NeLqYUTVzFouG03PLanVJJR6xKafM01r4fFFzHiwrU3PVRYyEjAcJaLLJ673n7dkV&#10;Z8s1nTqMnRKMwdue6ZMFTxdTVJVNOGPVrVmvPbrZYC831BKpDFT1BJmcsmyfc6XCKjT4HI5gGOxx&#10;AsprC819Fp4Di9gBxdUHp8eq+iHl/ICP/feC3vPWe6e6fxSFPfJEOlLcvvAtHM8Xse/xcFcKR+4d&#10;K7Bvo0Ngyj4AURTnRrfnCwkPa/uY9qfktv7E0N1VMN2/7pCySg98P0RjxdVYAfS+SSR5Q8Co4hK2&#10;hN3QhkW9fIi2apH0rcyTcrVlN++JJ4Wg6lB8vi8BGUm0LDyMlWSVjwrYOjE4MYVEXYmwIIWJ6bIe&#10;OhQlcQnvFCM2hy61uW3Jat7SoayRHArLYBCsGJyxGOvwxtIbg7cObx3BOQyCE4erJ/jZKV3m4wYQ&#10;IPbJo0E1KaptlRTU7Hp77I1CRoWKR23uRyXt9+TQTZEUpklD4lclhRRND5UVsTm0qGbPE4zJ0V1j&#10;alfsE78YlYCyKcY9PoDkPCI5pOuAdBUPeOfSOASfnqtqtsBM5ttDCQVrBIPJhk05qJKm9qcxSs+V&#10;EhwPAz6AGsj2fZKcA2T8bghlfYgESCFRdZvPxKqmXHukuWBycvWiqC454UJUQjbYGfo+AxzeWtbW&#10;sbGOYCu8q5DsZS057Kkal8LNZkMtrEnAlMllaUx91XfpMyA7pX9lNEcyf0cE7+liTM9FAQIz3jTq&#10;m1JNj+FChK9F2URH1VtmEU5QTtWnZNhWmFhhaqE1Bss23JWgGCNY52jrKY0EnkwXiBp+FuFPes/G&#10;e5aXK+y332GFJI/l9ynmse26DmNzNp7c9mYyIXQrNgKdtUyev+KT/+6/58nrtyx/8zd895e/ous6&#10;ggpPXrzgj//RP+FkFXk+g3/88im/fHLCk8phLHzx1df85V//mrO/+w2L/+af8cuJoXXwWmEJdAYu&#10;g7D0yip75hSvmZA9sVwUVmI4F2EdIy3QGlg7w9JY1tjrmlm9m7hfSCHl08mvcQEz7F4hh/aa8SUH&#10;v7/DtnCs/TL6e6g9h4EMGcqUA9cdU5Yfb/59evgQFT+Bh9F99n0YP+vxdh9+9ttrOXTF7WDQzQDD&#10;9UGUHb1ZGb9xPxwWA+Xg/BzzT6Xum590l1u6aQ6+b7r2vLdc+67t+wnM+LHQwXwaH5p+AjL+ftD7&#10;1nq853lyqPkfdCXOLL6S3IfJ1mWavSq0CKUp7JPVbGEeIhKSZ4LNUmeUbDMXQxKaQvpbvCDSs20F&#10;3fRT8yeBCSWpmpAsroyxOW9FaqsWJeyY0Rk8JiB5eiTmOMQEWgg6gBiSAZbCoPaqrEOkC4GmbpjP&#10;5zTtlNXVGavVFdFHKltjh5BPKXmiy3kqjHEDkGFcElBiASCqCpk9JzYLvI9sXMuV6Yi2xUid+jsq&#10;hIAzydpxAGDyVq66zUcBRaBKPbH1qEiJ0Y1JFk1GsgVeVo6npOupH5LZoWLUJ6FRQWKZA7oN00Ue&#10;F5OtLAUkJtWBjyksVvAdMWoCcbDEkm8ERuG+EoPYNA3zxZzZyQniey43K3zfUVcVtYvYpmJaVeik&#10;QVaBiVEkdNRWebZocc4RpGa5VDarntolwTNEQ4gG1ODV0EkF0vBkMePk4+c8PalYXq14fbHkq+/f&#10;8sXvvuKvv/iSby5XfH3xFRP3LU/bCucqnp4uePViwYsnLa+//obp/IT5fM5sNqGdNlR1g2unNCeK&#10;73v8es1qvUaIxG6N10jo14gKU9fhGp/nakBEmE0rPn654DQY1hjeLJWNh6auqZzD0BNCZN0Fzi6v&#10;uFxuuIgRrGViIlTwUdVQtS0aAtVkxsSeELuOdbem82uceJrGYp1l43uurq5Y2zlvJXI5VixIeXt0&#10;nydk58BD1qL3vX59yPXxYF03NODoqWud/Ij0DkLcfnt/aLboxv57h8bda87cRyR9tErfDx1QIhwS&#10;kI8p+I+BB+YBj1b2rkLjEEP79e8rHvffnvE9aX/abVA6n/bO2/JYvOso7YIpWwVN+nUgDvnoPjhe&#10;//jaotA69gYUwb9wSo8ZyusQlf6/qZ4UEkqHN/cQkKGja+G6IqQmzbUhuXI+Z0efTVanVqpUpHBC&#10;knui3FM8ixtRKoEVsESYIdQoVhIvGlF61ZRHQxxCMkM3NienthV99pb1IvSScnIU8MHYlLfMuGrw&#10;yohFyW0MkQRuUE2gmSZvheATIBB6htCnBZiIpQOKNwZbDWfppPJl5KWynSjCYMBgXfJEUHKo1G3e&#10;s8FbmWwkM3oDI1mxGD2EDWSDHi28gsBgiCQMoYQSGJNXkFKcGIh1CitlHYN3gQJiB/ZDjJASWScw&#10;o/D4qkrM4U3Ls+x2xRbIKIr6/XeoyAw2P3sge8eQALGebCQVy805jKtNgEuUBKZ5cu6SMjY5BGwB&#10;oYKr6F2Fr+r0rMaxBZdk+5Hxp7Q0gxYxpHt92CIRw9te/loYDFXMcH/UEhZ3uy4EyOOeZDyrOcyY&#10;gMdypcJ5tGi0NMA0BhYxMjPKLAgzKywszAw0JuWlsZIAwYoUothHIaoDA04jtTU8m81YRcUrmLrK&#10;IWsTiNRrik4mMCRClxjzPFCapkYbSz1pULEEN2H66oTp7Bn1csXbv/pPaIyIc8wXz/jkjxfUfcOn&#10;0yv+0fMT/nA6YRIDp5OauYE3v/uay+UG49e8qCzGwJMYWWFYEbkQuES5iMplNFxEWMW0znhghfBG&#10;HXUINCKsiSlCgBFwKRRvWhRGE6+8Jsfk/NE8LqBTeWWKJ2OJfnCIE9qumenscuX+DgAAIABJREFU&#10;eHZILk927h2rkHeTyR9p3uET7Mzka1REjuu3j3ZMOXz/eB/4UJzUMdvWY/1y7cZDN+/ff7iAcvPO&#10;r7uCK8f6bmjS+NhNRer2z3YLkb3WjSvanY37+/eYL9qfu1u+YNwsGZ3UnTl8E5+0+/91j43j970b&#10;yd7fu9Z3O1BzM/0EZvyYaMdL4zGm1V1wx/1rH4mOrvr/hdLeAnfggoML/p1f8UOX6DsOghxr0wei&#10;D7VbX6NBykgCgCa3/G3eipFggEc1YIPivEdzDNwUvigLdbIVhISkYN8KBEmwGuwf8q5elBHJVb8w&#10;V3kOaUzeEQJbbUjMx5O3yPhv9kcfPVr67XMeC3LYqGRdJ/gczknFYZs509OPefriY/j+d1xER/SK&#10;TBZgW8h5JVTAG4sRu62nCCUIwQeCRmy0uGho1VBJRWUqTADrFUMYYkMLRfGSgiiEfLxYeDFcZzPI&#10;FLNXRrGK2vafyIgF1uTxMnhXiCRLN02eNGiP+gAh9YvodrzLoEsOH6AILpsFKQkMEpeS9KVk45KB&#10;pxRj12jExJAFUsUZy3TScnIyJ3iPuobY9yRHcs8ydKyXStj0sNpwESJmOkVmM54+mbKYBSpXcXmp&#10;XFymJOpGUvtiNAQ1XPbK3/7uNa+XybX/yZMJ//CPP2XGhKcvTjl9+TG/+MUf8M+vlrx9e8n52YrL&#10;szPOvv2C/+0v/o5XH3/K//wHn/L0s6f8u//j33LeVyxmC372/IRPni2YTFNIKlM7pHLgDE9ePIPo&#10;idmLJ/Qpjq/ve0LX4zvPmSiunWCalpNPnzH1Ed95JheRq7Whrisa53Aa6Hxg0/esuw4VQ+cD67Vn&#10;qR1r2/P5p68QV6GqdL3SeSFIg1YpXFnbBD5+MaNpGi5DRewmVOsJ6w7WIZAl260LziHJ5NoyfMfF&#10;6eBlh/bld1zs3pUTfCc6UvGNAsreIb2hjJukqEIHt6k7X3gzHZKCPgS97/G8D3v4juRuqGisnLgT&#10;31isb+9Kt0zPm5QGsAUvZPT7NuDiGBCyIxCTrUrH9e6BG569HBAjxUJpU8WWW9lvl4zaMgAcqoMC&#10;81AIqcfKY3GMipJ+T325c8VdqLT/ZlBDdp7zJvDjXUk4DHSV9m1/357uNLIN1WNHRiolTJRj+0x2&#10;BFANYaQy5zQGOCRPGgPUCAsBHz2z7H37PSnMVMiNtpLmeQC6qHhj0GbGpm7QZgKuznnGHME6kKy0&#10;RlLIpG4FYojWpRwHJtvC6/hTOswknmuz2l4Tk+dwemmyYnrwWrAMym5Ixw5pMxMjuP1dwIN8rDYW&#10;S8qDoRKxGWgYB8cp38p7FENM+SQERAPRbwixJ2jKE9IgdGLyQCSjEiQDMZI7V/O5mNcyY7NyP4Md&#10;A5ghu88AxLjtu9KFyVo+b5W6J2uWItgqwhieLq8bZd5k2aUHliKEbJiEcSkUrHVoaadziE3hvNQU&#10;r+88RiPvkp3PeCCSdRXDWzk861YCQEcr6eBhU87J6FmzrJqY7zw/xuHHNOVQGQzHBJtl8hTqSoY+&#10;NxqpNKbwUGqwpPT0GyxrhEsC5xgmqkwUpkGYqTIzysIo8wxszBUqVULnufQd6gONRFoDxik+Gqbt&#10;hHrSYOsKsSnnyjomgzKV5M1t64oupqgARrJHSfTUraOtK2pjUHGYPhKCJsMvMThjUFvjqylda9lU&#10;E7wuWfae1+ueKni89/guJO8bZwhWsChzjVRAkJTHcA0sUc4DvBHlezG8FTiLcKnCBstrHM80JmM0&#10;Yk6SDjMrTFTQMZix/57u0TCN945t58H4mI4n9U6x4z3+GOjBgeOH9r8DVexceBM/sXOpHGC9Rs90&#10;eE88Xu7tdOypH1BMec848Az79CAA49D14/9vu/b47zvddOiSvYHXvbG6rdjr/bT77djIHMzXcoNO&#10;To58P3bkOt0N8DhU8s11H77ncAsOl3kX+gnM+DHSAGr833fn6m+kPU2HXvtyQ9mHdpob7ju2it9W&#10;1aH73qvS4F3EtTs27D4C9/j62wCEuxYrez9+SGDi94aKdACQ8g8Yk5jh4Hs22mFisrS3JGmvbDqW&#10;CBIzE1bCPiVmOoVdysqG7MauY4GOdA9aRP2tdDLkqMiJErVILmz5dNWUiyHG9Akx4GMghphZ/5w/&#10;A8GISbkobE6OaB1iimBSocYRjaWPkWY6pTl5gZ09peo66uUa6QPUcwIuJezTHDorkpT/I0WLZsGx&#10;j4qPSqXKCYIVS2McU+PoxNJIjqyczWUKIxuL2kWh2DGUpJJDckmTxyn329YVt8T6TcdFk1AfvScG&#10;n3JZDIJzzusxjLtgTM6RYnKibxKDMYBLAlaSY3kRJLeGa5Jf57GLPjnhtBKC5+3lJV98+RWn8Zy6&#10;cjRVw7StmUwqXGUw6w16taEjIs7gRJF+g1tC1fTYuqJetMybKYupZb3xOKNY3yM2TWJrLU3lqG1k&#10;HZTQB/yy47uLCzokhaTwPU1tWSye8Uc/f8rMBL78qzn/5xdv0HbG5KNPePaLj+HP/x3/+W+/Yb35&#10;ivmk4sliyrP5jMViwnQ2YT6d8GTeMp02VHVN0zZMpzWzeZtAjeCJvceve1CDX2/oVhusdUwmNdW0&#10;YtG0XC0Nq/UG6S7QDNKJUdpZy1NrMZ1h2XnCJiUfNCL4AFfrwN++vuSrJWAcrRPmlWJaS9vWzGYT&#10;TGi4WDc0scb0kpUlMpJ2hgHcWRKur7m7aoHd4w+hD6hZ/hB0XMLZPfkunG8p7l60X9gjgBu30X2r&#10;uFf5B0XsR6a7D9IhgdIiNyrIi2J9B9Q4VNiDH1EO/rpJYBJ0CBWU9s/txYU9GN+7/3zHytbR55AF&#10;v5UReKGjBN2ym1vDyNYiv7RvX0U+7PvXHi7xGYMC80A73hftK5gOzd67id3HwYub6j1+3+NQmRf7&#10;z1a+3+ZJsv+B5JnqNIEWO2OevVUH25h8j6WEadoCOcPZXKgDFighBuYaUoLlMr9FB/5LxCCiNAja&#10;zLh48grfzKBY1pcZJKNZpFlJrUWJnYOz6d4LhIyGK+/FQTNSqNnNRbJCunSkMCirTXnrlJIoe3jA&#10;Iftq6XVyTrcCjij0PZNuTR3jkFxbJG5zTGTr2wIcDuGUNA5jk4oK6Zgkk6QUhkm23iNb14eB9y/l&#10;Dy7cRjLYMzQ6t9dTeFRlm6tuP0BUsRMuuR/SdbI9JwyhZ8s8SPxpGqMUAjfxQqumYTVdsJksUFcn&#10;74ksGww5SsbGeSXEU/EqKTx16Yfx2xBCzhMSR3MgP/+OJ8b4jR2VMdQ7gu7Gc2jwbUvev2kO6nC8&#10;9AjkkFj5jJThsJK9uEmJ3mOgjlAbIcSU52WD4LGsFJwmYLCNylSVuSpzhYVRFgpzCTQRbB9xm46n&#10;jcU4i9UEDlnrsneTIUiaYz7LEzL8g6JoLN7l0XuMWpwYHAbF0PmeoJFoDNbZJHNpDj0nBu/qlJol&#10;pjB0XiyvfeQipDwY0Zi0BuTQwxXp2RCfknyL0hqhxTARw6nApQgXKizVUEugJTJFQSXl+xDD1Fiq&#10;aLbqDXZJDhw7RIXDUK578I3XuTKtynXDqzc6vz+7xm/Sbn173w9sL6VdN/MT10+mObd78JBnohw4&#10;9sPRsHDkn7sA6RFhafd57vggN/Xn0bLvVvS1a+80/26Yv8douwvf3rZDvNDhdkjOVXT93rs+/3Eu&#10;6SF0W+r0u5V+bBzv2qqfwIwfM/3Zn8o1QOPBK9qYibr59Pa6I5UdQgfvMlMP1nHLPcfa9qMmeYdx&#10;4vqq+Vi72C1ufz8ReffJG7IaRCxiDJTE10UYMinRnmQwIxkIGYwbDVsODUV+XVRjSjhc+PIMZJis&#10;CZfBgyIrcKWwbhENgc1mlV2kBc2xfkUMQ2AlAYxFjEtu/SZZUBkxGGNSMkdJf5Hi4p0trsSmhIpl&#10;49WsFDctUSp6FOMcVgQfQ7K8M4nxL0nGi5wmRZiRHPtbAJMTC1qLOItzqV8rEVrjsnVR8sVIwZ+2&#10;VnGDkKpbAU5ERmOQPsaMv+e2IZiccNpEj/QrVmdrQkgWbopmmVOobE3JN6I5XnE0Odl4jodrNbUn&#10;JTlPQmOIkRg1J+ZLeS3K2BmNydqNuB3fbFmsWuRr5fLiirfdOZU1zCY183lD3TRM25b5dI4gaFCI&#10;AR8jPnj6bsnquyv6qPRRMCpoHzGVwUiL1I75pOEXn73i+TKw7j21UV5JzxtRNMJq43lzsWS5WRN4&#10;yycvLvjstMFrzaSe0rYTqpNTTj79Q/75//A/cvrsS/7ud9/w1ZvXfHl+ye/eXLLRQDud8PmrF/zL&#10;P/6Ei+++pZeaajbn9LRl2jrms4b5pGY6X8BJTVBLt+lYXq1Zr9bEqyvMZY8QCV3H1dtzXvtznj49&#10;wTZTJpOKV69a6hU80zZ5Z1wItempHKw3nuUq0q88slZ67bkiEivlxWSKz+HfKgO1GGoRFmKYYFgN&#10;Anehuy64B9bQH0ri+FD1yg399HBe+LZK73rhA2hXlP1hSHaVXA8t40HAzE19e7/+2L+6hLO5TVm+&#10;p+4aWnNN2X+TRuGONFZ6HKKknr09FFNpm7BrJX+X+sdKlFLW9dwO6YJxW8fAw/5zlHtldJ0Zzlxv&#10;g80s6r4nyPt8AwZPjFsqUb3jTB5b6N5x6hdPjv2E649BOhrd8XiM59L4bTvUBoWUQHl0zFI8O69f&#10;m5RkMujnj9lWbo9Kbo/iNNKoMomeTblKkneGz0qr2liiQo0mr11X8jpYhhA/g5tQ+R23x0MEyU9q&#10;zKglo9k+ABT5zYjlbYhZ6R2Htg2+LzIKsKUlJ0Wfw1P57T0l/KoGjPdY32fDEsV0HfX6Ahv9FgwM&#10;IfNuyRRGiyY0K99L6FYhrwGSwKbEU48NmEpf5IEpavMhybQkpb5Iet5+A6Fj8EpQTSG2QpcUhjEQ&#10;JQ4Jt8tYpv8T4JT47oCqT94bwzWSx1123z3VjGUIqpKU+8ZyVk1ZLT5CT1/mcdYMNoyAgwJgxJj6&#10;vO9IAFPRDRSevQg7oxVS4KDZfZlHO7GwZNv/xfNn8LqowXgoRknDvCn5STzELstYnknooV/jQk/Q&#10;QC/J820sY1Q5bFavgg+KCT0zDYRY0ZjIRh0bBa/gRehUWGrKC1OLUis0ERqJTAPJYwPDLArz1QrH&#10;BCMVk6alaaYJeIoyyAExKkZ3wf++96hJq3nMIYMBJAoOg7MORbgURY2gzuKsY9V71r2n9x3e98RK&#10;CSI4a6ldTR/hTCOvqTnTbY1BoYvQR8WZiDWpbyzKBMWKMBObcvSIsEa4AC6IrDRQKxhNniGtsVSS&#10;5Mz9/b1Q2Q917/d4rSwzGLZr+LiEIbflPVQv43qK0vnQveXY/r51iG+56d79N/IuZV07tqd7O9an&#10;u/Q4fPNBDjO3Z/fZrvPT9wEwxnRTy+/S//ep6xDdxBUfa1tZle/Ttv2+PcbN32mOHG3T6PdjMnrK&#10;gRG/uf5Dxw+26Q68YLntJzDjx05/9qdprP7XO3ppPJTuKyjeKATfUsd9dQd3W7EfUNh7oBuLP7ZE&#10;PaSsd6Qb3NWuXXeoze93Nv6wpCTm22SLspw/wVhD5RwWQyU5lwUlZq0SNRBiyLrqcVgoBssnjdmq&#10;awRYiW6TjBsjWGuwpiR8SyAKIoQNbFZrNEJVtTTNDIzFVjWurjFVla2j3GBNpVLcsWMWinK83SKs&#10;lYSBEWLw25iyxdtEDN4YvBWwNudp6HNZugU0MNkYLiVLBB0s/Lwkd+VARCUSRfGiRCNEYwnGos4i&#10;kgRVKYISuR9NynkhRgawQmxKMJ6OWYy1yU3bJE+aYuBlRNM5Ii70yBLipSGII4pLwn8GktJ9SRgN&#10;mpVMMXmeRPUEFKM510gGJ0KIOeGi2QpiWXgWAWcMlU22yUIYQn04ERbzBR9//IrPPz9lc3nJd9+e&#10;sbxa8ub1Od9/72knU9rZnKppsNmqrm0rqramdjV0G8JqmcMegPdKv/FchMjm4pzaOeq25VVdMw+R&#10;vjFUbcPJyQLT1LSrHms6Yu8xES76nm5zxfnFhuXFipVXWmNRU9FUUz777HNac8LP/+AXrFA6jXTf&#10;/R3/+v/6f/nyfM1z1/L5f/0P+dWf/zn/8a9/zVknPH825+XzOS9PZ7xcTDidTXFNi3F1AmvmM2Yn&#10;CyR6tF+Beux6xcb3LNcd62/PMPUa205wkxnzugIDMQhrHMFvQDuC1rjK8Wwxoalh7QObfgPaozHQ&#10;+4DPIaUqoBKYizCRlLjwKEd4lGPdvtvp98OWmlGB71rAkWLfQ7mPWea99pEH8Bz3Kpf3Mwx3KvMe&#10;z3b00jvyFwfH7+Ei4SCwj2q/j4JfR9WPrSuFx1c6j5XI2/bpELpnX+l8jPaBhbEy5r6eDpLvORaF&#10;Y3zdTQDLuG3jMTlUxjF2/zFtXPaXVOGOS8cjrS/jMblex6NUca2+/cIzJ7QT6utQE0pb7fB7e3Z4&#10;J0YWmdv3Ihl+HFICab43ZwYb3rOicLKqVDFQBcGX/azsh0ZpAWLKmUAsOd7GYYNGuR+G/AT5dwhg&#10;qjy581PZwY2YBFSU7wUskHRNcTeOiY9KSbZDVnbn8zGfjzmvRuhTzonQZUAjhQqy2ZjEaMTFkP6K&#10;4Eh57mwIOEleLmSlKJpCfBUeOJkLZYVd5hUlXxshGQGZzD8aQLJi3XuQLn/v0qffJIAnh+IZBq4k&#10;s7YVSJ36URQh5HBfkvX1iS8eJwIuskPJ6Rejz6FTy4APWf/KEw5zJBnupDwuRSXpBaJzKSwTsBse&#10;Kt+ZJlb5L9NOQDwGQGf/fS5WPOU6zdfI6C0ZA1wyui/0ENfp/s1lCkumKb+KBI+JHqMBG/Oarmn8&#10;rCo1Suw31KQ5GbPTDNahwQABYxRbpfwVtQReOugr5UoCKyNciXIZhUuFKwxLtWwkBcgNwBpJQanU&#10;UEdoQmAmhmlQqu9f89XG89HLj3n+8ZRpBS8ksu4DIWbv7hBprKHOMg/kMTdJXoua8qMIgovp/fQx&#10;EqPHo3TRE2NPVGXtIxvv6X1P8Gu8LPFkuVYMq6B8Gyu+DobvomGBIYphFSJXHkJUahNpbJIfDZFa&#10;oJaUIwWbDM96NazwrDWyzBEBpkhO7F6jpkbVDfvkeHXcss9lJ95Sua44Nu3vJWPaX1cPqZoO7QVl&#10;Gh9jqY7tWbtvxPULDilphQPPodfvkdGPg5zaSPc2fjXehTu+n2aqrD2lkUnmHdovu9fdsZR70aEx&#10;Hp87ds9N5d1Gh8C2g/PlDmUfa/N2z76lnVkfIHrcK+LQHHwvdESX+Cjtuu38SAT/Ccz4faF/9SFA&#10;jYcuKx9Qs/2+9BnvSu9zsXhf9C5Dd5cV+veSRgy2WlRzpFkB1YiPyc3XmJw4MEZC9PiYckKEIqTB&#10;oLg2YigJv5UcEmkUm1dJ3gsp1imEAg4YySEEUoCJ0HUswwpRQ9OeMHvxM7xa1Dqiy27KUizm8qMU&#10;rwHNbYh54yn5INRnzwEdPDiiMYSgqAgepRclVC5Z/FQ1sfJENXjdClJF2W6LZ0IWjEvc1yRgKZgk&#10;cHUx4IG1sayNQaylshZrLbVxSPEksSnp+RbAkMErA5uADZUh6tZ2CmrJBRIoRkdahOOQhOMkGKRx&#10;FdVcdro4qiaQIOg2ebmQwwEkwAlriaEnIiAWEYeYHJc3mwh5UaKkEAGilhg9NseCLgq02hrqxQJn&#10;G1ZXKy4uLvjuzVveXG7wFz2IYI3gjLKY1pzMJ5zMG9raUU+nTF2V5kCEsFrTb3o2yw2XKPXJgubV&#10;K+r1GrlaQudZhZ6mrWiaFHppMZ9wtew465c0VaQKPV+vVyx7z1xc6rLLFZfnS3773RvebDzVfMHH&#10;L57z8knkV1/8jjfxjDA9wX3yMS9fPWPy23O+eH3Ot+dX/OrXv2XRVjyftTybTZlNJ0ynE56dnPDs&#10;dMGTxYy6rTB5fk1OZ0xOnrLqetZdz6bv6bxnff6W2k2onccYQ9UqZ5cbNDqQlsl0wqcfn9B5ZdUF&#10;LpcV680SZ1LoBe8TmCYxYlVoRah3QhvszKDrawJwTaSS/esOqZWOkFz78jA6LPG8W5n/xdI9xu+9&#10;1X8UQct/dffnwWs+DI0F8DL7x0BGamn6P6cOHo54tkFBjpXr2Cpm4yM/WynXkZIqHxJED1HxNjl2&#10;7X0TTY+f9Vh/3IUKwHJIkXPo/I2NeQQqHhbCXgiQR6pW974fLPuHXgbzSzAei/Je7PfJwRjZo4IU&#10;zYmzwehWFViCDkVJSbrHAOAYKByrPYSk6E1eCjEBFgCirE3yBplGRULAqUkha9CsfYsZqBhDemZb&#10;MLoNsQS7f7WEGCp/yycDGx6yZU3y/g1ZyR+65DWB5lwG6WPJxiXZU5b8feDpKJ/UgyYDS4MiKPOt&#10;6Cioj6TH1JEWMvHNBURI/G5avwSbwQyxiX8evBZ8lxn7AD57XsQM8uSE2ENfCalPrM3KZihhl2yW&#10;IYgh8fClWXFoXmk5Yw/yIm8YipHOjrp08ABSGMIXifbJwyV2CTQIMSVmR7aTqYynyhaYcHmljjkH&#10;2eDtugdMaEwLpCmLg2xBqbJaFFS3KMi0gFYd9Gvo1hA9Ejqq4GljyDkuyMnut+M7fn8CSkBxWa5I&#10;4FpquwSDSECJVHVFJYa58cwaWBBYq7ACzlV5Q+RNVN6q4VyEK0zObWSIWVrzpBBWG2/YiHDZB5bf&#10;fs/yt1/zaWf5ZPaCadjwC1nzZONTLnNNoW4rI6mN+dkLPpjC2SYvb4Mk4NNHNl3KfeE0cBV61t0G&#10;7z29tfiYQsnF6Ok2l8TaoNbQS+S8i3wVHL/t4XWEFoMay1lULoOgQWgsqKQ1QrLMIkZw2YhMRVJS&#10;dI34GOhipA8xvXHWsjaOTlySSw/s4MJxMGFnTRe50Xm17DHj8g+FbMpFXdssJHfytb1zdPM+f3BM&#10;DV9e3X263p7rJQygzIFnlfzf7iqeLt71uDpaxOEyR99vu2e3D0a72qig26Qg2fu7//02ulFs0uv1&#10;vwsLcKSKW8u87/PcxAPftfyD8/wD0P57eazanTG5R9vuyq/+BGb8vtG/+lN5P4DGB+T6H6OqQ7vf&#10;TWXrTScfUvlNCoXb7h0a9JACHpeO9eO7lLVPv7cgx9Zl3KN0wSMhKUKjDThjc5ihlA8iqiav+qyI&#10;x1psFnBUNXk+q2BthbU1DIr4lNA7xpAYVhhCHUVJYaWS4JXCR4FBnSOII2Dpo9B3Aa8hASXGJjus&#10;ktwb2QoXYoqkloVA2HpBgGawwCApRJVN3g9KUugHkkcFYpNhmRGMtRl4GZzzk3iduTprhIYKSwUu&#10;Xeu7DX23IaLYtqWeTalchbMWaxzOuqFuydyniqb25/i6hcHXwQtmNAXVIBoRTUCJEDFWMa5GbEUI&#10;gb5PIBRkyzYjyV1fTE6ymFhkYwxWzJBz0lpJwpAIQQ3WVBjbIKZCxaawUxqzOBNRYpJp0WEXF9Jj&#10;WElgD0ZwdYXpAtHWRDvBq9KroKrY6Knq5HFzcbnk/Oycpq6ZzCYYZxO2I0JjDVVbU1VTZDqn+vkf&#10;UP3yT8D3hKtL+osrVhcr+s2auFmjV0vm656F7XjSWuqnpylm8GrFaZ1zmfQBf7WEbk0IHeeXV3SX&#10;S/rLK2K9YnnlwdRU7RSqCZ999jkVT/nFH6z46uwNv/7+G747O+cvv70g/O4NbeV4Mp1wMml5tpjz&#10;0dNTnp7MOT2ZMp/UOGcIorjKpVwX0wnWpQSTYRPolhv85RKzuqQ9fwvNku40YE+eYk+nTNopVeep&#10;3pyzfOOp2CTvGDGESLaC023Sxx3H9aNqsbIkHDmmhzn2QZP0CIvgXbaKHz2I8Vib/wP23wcNwQ+x&#10;qR2oU245D48zx+5JY8FuSDQ8Olb+DgDH6HVI6o0t9r5PY9bkMW0uxuTYBUxuUvYL15/vsUhGn7Rr&#10;3I+OASx6y/l9uqs3zbj8o22VrZLpLuW8Cx2bQ4eojON9vX5um4fjECc7XjZjRc/eNjFW1h264RjA&#10;FbNmS1UHIb6ERQqqbEjPWA3nMq9E8T5I3sTOGKwINkZmMbKM0ESliYmHUyAa8JKMXIbQT9EnZXAJ&#10;+1MU3NGPrOdXDLkRQg4BFX36GzJY4f3WSl8YFNuiMVnTi1JREplrDo+V+OOU0wyIJfxrAhEkP2Uy&#10;GE3PuvU7SHxY6WGT922j/z97b7Yvu46k9/0DAJnTGvbeZ6iqrq7qUrkl27KtC+va76JH86v4WvaF&#10;5Eljq+WazrzXmJkkAYQvAmAyc2WuYU91uvrg/NbZmUkSBAEQiIgv4osqj5lRc+oPVI2TIzAn5uxi&#10;AJIwiNCI9W2u4ytiIEC7MkP8ViB1ljR9tiiAhrM+0Mj45k2puIrTTnYm82rN7SXs8IICCLjaJ1Ki&#10;mA+ACw6/773lVln2ji5azj170BIBEwcoVEEWjVMAG9RmmWRGCqpKqTUeLzkyGApYNdhfjbRBIEZc&#10;HAhDjysRKilFksYSiTIFvWyueCfMnOVumGNgdKMUcEvHMcy6o/FzApV2d3RgUSmRO2XtTYksjihC&#10;ckLwwlIdSzG62dfq+CzCTaPcZbjPmTuNXGviBmGNp8PRAxscvQvMJTPPynfbjrfXt/T3PdsOzn3m&#10;jMSCEmUO5GRzt9Lk2nAXnWGc82JqUNEWU86krJY/w9v4pwIo1GTgiLBWUDWqYYfpnTdZuE6OTks+&#10;xyh8nxu+UU9EWZJ5RWZGpkFpRGkweqsKDDqgEaWVzEwyvVOG8v7FqhvnGh+2m33TfeNwbR2/lz6o&#10;lG5TwIGD86d76PQ+dfofrqFTC4wenPPAMLxX9+7o4fllWd77/RDEOKVCPCZXPL697R8V0b08Py8p&#10;U5nr1B0OVg4emveP3/VUPpKXtu0xFWfEn5/72C8wwz187ueN10mVcVpfmYQOc2adaDjPqvM5ffNU&#10;G961HL4Tp+7xnLY9p69OlZ/AjH+I5YNGaXyIKX3s1ftE5bnNf+q8lzT/g6wC71PJh1yGDoxCz+qH&#10;F473i+r+M5fJirtSZVGUlk6Vtm1oWmceplJ0J7W8GB6Hl0AjFlIvVYRAIU1sAAAgAElEQVQWCwvO&#10;1YCqJeocRZIJ5lo8VkT8yGXtpp1VuIcbhVloCm1AJqaBXHI7GNiAKaDZDP+Wu0EmO3x9xOKtpdZy&#10;odIgyMRbK49OVU7BFQ7VIWeigG/K9b6AJ94TXMB7X/Jz7FNC7fJgQAgmTEdVgvcslwvm8wUhhFFx&#10;lGA3V6FENpQHKAqTqoKz0HnNyi6ZuglWO8Gx8hd7VA0A0tDiFRrf4HKyxN/ZQAxxRnflgtEoWFSI&#10;oRhZBzT11iHiyCkzDNlyIhZRNOVYwBWjunKAL/RSgBnQRUYgw4AiE/b7GFkPiU10JLcgtd483nLC&#10;5Y5Xrxd8+eUb1nd3fPvNd1zddHA7oBrxEpl55awNXJ6fMfMtrWtxKZMLSMRsQXr9C/x2oEk9zbBB&#10;Nnf011f0t7fo5taYHnLmN58t+eV5iw8OUuJ+u4HY0wblbO6I6jhzwvomcXfbowkaH7i5XfM6XCLN&#10;wGol/HdvXvG3v/kVqevYrje8vb7l9z/8wJ+urvn3v/+Wbf8HVrOWX7x5xV+/ueDziyWrxYzQelaL&#10;hldnc87PlqzOz5ivlvj5DJ215PM5KS5Zbi+4X/esu5707XfMFwuWyyXSNLStEs5a8nbAI+SkbIfI&#10;ehjocmZASJW2oryrB4tBHbV9SexdNI5jobijDnCoDLxr+bHU8ZHrfldx4zEt+INV9gHLS9s1naOf&#10;Atiohj92T37MOzJMTh/JRcpSXnyTUSxR6bRUQ/m49r+0eU8cb2t7J/2WD/qtPo+t48+r9zntOTU6&#10;gvWXefful2PX1P59qk0PRbCpQffl1FjTet/12g9ZHlsSjhExmETwfpEwx+o0ubAmj9fRkLp30olr&#10;w4mDBmjoA9BIMcNH/b0mNFYZpc89MKteY++VgRnetzgnhJw4V2WrmbOcWCajNs1AdI4BR3IUj/0e&#10;tIARui2VlojXuIVhA/0aunvIEU+m0WiJtlOEwcAMr5Ys2yQnMXmu5jyTAsBpfUdNRvXFoGsgguUt&#10;oOSrsIgEjJY1m6DtKEZhKc4QYhQ5ii2RLie8JgKZFmfe/LJ7W0zcrNRS1k7nHKmsE1mMXmheEocL&#10;JtPtIiycCc9NC2lhv2m26AeZg59ZkhI6mwUqBvi4aoo0w3qV470Up5si60MVee0ZnfN435jcWg4a&#10;rjC6GDEuvhTaspxR50k+cBN7Uokcxnlrd4YRyKhgxlgiY+REjagpgJbkAY2FAqzQgYUUCXEgJKOC&#10;8qoE1TGPidcdiJZEia78kU1/yjYWXhwNdm2AEl0+eb3KGGex65JY5ESF9MBQDpdzoaEy6qaclJiU&#10;3hv1WvaWP2PuHcvgeSWezxNsk9IPmW3M3MXI10n4KgtXONZ4NkUPjMHj8ASUqMo2KzdZmGVPzs4o&#10;3WYzfGP5+lK2+efcxLkK02Msch68KwTHUp/TnsV7YeEbcghs2TnrOB/At9zpDCTiEYIoQTKDQFZz&#10;XgsK0sMPGvh7cdyLsiTxMyIrMgsyc83MEGbZIqRCpW1FCWWG+dIuT6bLkSF2pDzgiiRQ16ApxVOd&#10;l3tGYpkAiPWNlBP7oO4DGrXsxDuj/5quoeP9y/s+rfewnvrr0XPk2LkPqa+m/3Jw7Pj9njYG6+T/&#10;09qmRv0pkHuq7mPHdn1XR+f4PrrfBjlx5oeRmx4FMqb/PiJsPbcdj8kFD+Wph3Wf+nyq/ilg/tR9&#10;x8+yyxfznGue8/uHKM8dswfnvsc9fwIz/iGX9wY1PuZ0/rGVF7xR/5jL0U3gXa1Hj9S9V//71vsB&#10;B093Hy5JLDWxzZleBEKDDzMcgqZMjAPiQgm5D2R8gSUyopbwzxV+0yx5TIQtEiw5t9Vk+RpMV8HJ&#10;Tt0EULUkgU4ELx6yjoptFgq1ldifmHHf1efQ4r1T+XUnEpNWpai0QihCXU0C7pIZtr0QxOELGEMI&#10;hBBYnF3S+Bk+hJJYvAoxuhMqi5DnZQzgB2rYc+G0DRZ94VuLxLDcGI6mnZdolmRKavEkNAWzwC/F&#10;+2S0jiHUpIS5eGfF6pWXSqh/t2FIgrgGHwIuZ9IwMAypiAQBwby3RDxJxRznJJcciL5QRYud5wUJ&#10;cwhzy08iGdHaF6YoVe7bGpUv41hb1IrzDucFfGKbMt/f9/zp7T3RtzSLJW3jOHOBZj6nmc/wMSLt&#10;gtwHYvKgA6odXgf6nLke7sgx09xFLi4/Y3Z9y8ViTtPOaZo5Q2qQ2QLhDH/5GYuf/5omJc7v35I2&#10;96T7W4ZZwxdv/i13bkBzpF0umP3VF/xmHrj84YbtJjFzgegaLpYN150SvGO2aBg0s4nKbZfQYUsW&#10;YTE/4+zLz3j1C88vh4Hr+zv+8M03/Om77/n27Vv+w7ff8W//9DW+8fzNl5/zv/z3f8ub5RlD6rm+&#10;uuX+ZgPiCK2naT2zeWA5b1gsV8xXF7xWIcXEZtOzvbs20E2VGBO577j6/orZIpJnl6ag0zLkhogH&#10;LV6F5JEKJ9Y38IFkfKqcEm+np8i7G5mfbMK7rIHvcs2h4vSJyuGt3qcvj9V7ag950S0e0aDeqbxH&#10;fdMQiI9RDgDyGnlR7Cp7v1Uv52Me/HVLUmCGARqTNK6Ts571hu2dd6o4DMiYPsbu4skPhYawggUv&#10;nfnvomDmyfHAAcBzcJHofg6NUwaEU3k26vNMOclf8kZPQaznlpfe46l77s+Tl7elRgc9NxLm8bbr&#10;HlAnut//h2AdTN4bygUn7hLKe3UqaTgw0oL2ut9HFbSJUiN0ZKRVsQgDRxDPSoSbrLTZKJxyMRC7&#10;nGgk0wxbuPmeIG/RlHAp47LRNpIsH4VHCYWGJmfLV6XTZNzJknVLtkTCwXnc2AN5NK5XeZiJqUZk&#10;F20yYBRPokrSbPepfV+cE5y6AmbYHVxWfE7WjyJEccScURGcL5EP5Y4jCDDuM1ryUlu/SblZEmXA&#10;ZHAVIeVMHAboe3bu0ZWWyYM0IH4HBtVMPa7kuwvNCM6gGWkX+DCD7tZk2EKNhZcSkWIzwFQLy7Xn&#10;Ck3rDryYTpaa1Hx/jqla3jVfwaFhgO0awry0JVLCWm0Mh1gAqzsY7iFFJCdCSrQ502olXdISIV1k&#10;d92tAXUeWoL7EhlD9cQvlFBk03FK/j11WKQ6NVInE3JJaI8jFF1JqUns3UTvEWr+EBtihaKHVMou&#10;RemHgblraLww80IAFkGYB/CSyV7wQ2ImmXmARRYWWXidXcmnodyRuJbATbRoj5gGvltvaIvj1CYr&#10;qs7mMB4nRqWbBTYpM+RK/StVSzSdo+RtxOlIn+vLuKLC3AkSAndNO0YP4Tw5NNzlJdGtbTyyjXMr&#10;iVaEDY5BhUEhZrjPjrfq2GhAcsMsB2YaWZBYklk5YSGwAOaFRhfJeCnsXRYyRc4Dg/ZEHZCJudGO&#10;1n11Nxd3AMPp/fb4PrefNL3u11N9tN5HJ5Xszjt+nwdmYnm8LYf72+nP8rzzntgsH8pEB3tInffv&#10;IAce65Onzzu9h73LveHpPnjYhg9T57S8RPZ7oFIc6fqngJLnghqnzjk2Lz9KmTzIu8zbU9/fpfwE&#10;ZvwllHcCNT709H6uqvnnKB/tVf7LLo8O6QcY7+mwPLeaDwlcPHYPwUJrNbHRTJICGGgRo9UxKKag&#10;5BId4SzwtvLwWvxEHoUiowZwOAmINBYJUM5zUgANdtRQmTTqQ4LDqSMnLdyvoD5YxD6g3vwrRXxp&#10;fvEmy6l0s0EBIhXYMA8z57xRDfiA8wHnG8QX2gDnLY9B21oUiSrStIh3+LbBe0+okRmuijIGQMSi&#10;eDXO4Z03KoOifHYxmmdO9bJTcMERmtonJmhbZIOnaB6QS6K8nNEYySmRY0JTQpN5hWmMaE6klC1k&#10;PGdSUUxFLUGg10wj5tVl/MpVNRLQQmaQi6ebDwZ6OAF6+9MECOK9Raj4Bfi20BeUe9VIfYuBGSkB&#10;KlOAeRmWqeawWeBNEfHNjETPD3cd3V1HG+Bn54HfukuSAr7Bz89wQ4bYwNCj2tHOMr/82TnL8xmb&#10;mzu2ONxsRtx2xL7H+Q3aLmldS7taIaE1WoociUOPXM5oLiJt7uDNG/7b3/5r/r9bz2zR0J6f0w8d&#10;7voHLhvlVTNjfvEKmPPrP11w9+09wcPl5ZLv45rrzZqrdW/K1qzlNm6Jd52NRTIvvs9/9lf85je/&#10;JQ89f/ovf8f/9n/9n/y7r78hiud//hdzfvZP/5ZF3pLWa4a7juurO262G4Y84CSzaj3n8xnz5YJ2&#10;uWS2XLK4uMA3LTl2rNf33FzfsrnJ3F/fcXW1YQhrbmdbbmaebTgj+WJOyhbJtNSdUfWGI0auo5pU&#10;FT/ZWW5PLWjH4t3fu7xkTXzf9fNdrn9Ksp0cP1S6/txb90vvv+cAsPfDy0vtiykK/fBGj5cPBfoc&#10;1jkpNd8EsOOZr6c+t8rJ551x+fjVk7ftxfeqtFLPEiMmJ+2JKqqPKpuPRSo8CwCYVFxpgg4N2Z59&#10;WqND+iKp55xsp4xt3e3c7zBbXyiP1b577zKCde9ZDe8WmfJUREfty/rmKruxPNYG9raFmtdhJ7mp&#10;cJI6YwpKZYQsOw/krPZsy/FmtVUO72DQTMTTOM+8nNcyAcBU8RpxwHmKrLoNO09fHXM3eyza1KGQ&#10;FIkm+SYpwAGOKJ6Mt7xVQXHOoy7snk3Vcj0UL3zrFiUL5uAisov0ciZzJ7FI54yO0c/VkSWo0Iij&#10;dSbbqgsk57n3gVvnzUHp7i0X2tGQIU7MnWO+hp1Js+ZqswgM+z1TogbqmySTEfdaQnVKv1sCOXMj&#10;T8mexLd2eu4YE4WXgZv1W97cb5Bo0SyuyM07INkhzgzyFeQw+d8f3zLqDzXBOROjWc5Ihjkwyxm9&#10;/p58e0WXM9sUiTqB/FSYqzDTTEOkkWyMY4hJ0SWawKib6pugI9A9zSuRK9XUJMJcCs2VYTYmP4cy&#10;18aXpYxApQerNFGo6RNJlIjNb3NsySRxeDGdxInpJOP6V4Zc1ZH7Ad8GZsHAjEEtX52SGLKSktUX&#10;vYPgmTnPmXh+gaNLcBszNwNsvHDVRe5z5EoTVzmRmoa5dwSUhBRqLMboIRWhp6z1Mk3bbse9mM4l&#10;FIzMUcAbR1RhppbLIrSt6UdguVyaBhnmJN+hOSEZvPN87iOdU7YqRlfsIFCp6zwdwk0Gpw1eMzNN&#10;nJE4K/+uJLEUy6s4E2HmDMw0kTib45pEsqa96ajsgIvpr3qw5z5lItibErADy8p3t7+wTuQUmCat&#10;rsf04Mxp3Yd1HJaTOToOnuXw36PXvFDufNhP+701jT7VF8qDkys59fTTZ3p4/6cf5qRa9czrHjv1&#10;wO/m2WUqwZ+ah6fqlMMvp7r8oG1TKOjwksfmy3OOf4zyknl77L34kOUnMOMvqTw7n8bHnOqPvbmf&#10;unyqV/ovvHyKIT25W3ziMZzczpK45aLQyehJJEV/QE3AFB9KvgRX1R7MC8kEqVpl8Q8rykYohvuM&#10;5IjmSMoljZwz4UOqhK6YgT7HIvd7874SwQdfgA8DQZxkgngab15vfkL9JIUySbw3gGH8zY1h7KNi&#10;nLIJwoXKyanic/GcEoeEAN4RnTNlW80LCgRCi4SqOClRMT5XcTiF6JWU4silqhhXbJTESJoQowES&#10;OVsyu2EgDZEUra80J1PAxuSRJsi68lyIwQgqUpzYMtVDzowDulPsnUO8JUe3vi1+u1LHqlqNhKq9&#10;qw0KOWecM69E41+OBTgRHAknJTpHq0A5FVv2zUdOLfHfvPWcL1qy92xV0TwgORNjYsiZIUVu12t+&#10;9/Ud2S2YN4GLRYMsG/JsjtPMYjmnbZeExZKteG7bJU3TMBNPkyLbq+/Z9AMqMJ+3LOczy9GSlDQM&#10;EO/ZbHtyniNNC5evCGdnhMsL+rdX9HcbupTY3ndAhmHL0G1wMjOajdazXM2o3s2ueMxlTAEE86y8&#10;7ga2XccP245OAsk3DDi6aOHr88UM8ULyM/rBcX93x32COAzcbQdubnocN6b4Bs98vmC+XDFfzZgt&#10;Wj67OMe9esUwQJc8t7nF5QVhmLGOifWwwTwjzTQh9g3FjDo9lZ98sjiMa9KhCDr96aWL5rt4NH2s&#10;cz9hXYfru7y03z5CGz5s5Xyc5zls8yP3+FBRGgf95NgZaA+fsuGhgfg5PbHzlH98TN5lxHa0Us+/&#10;ptm7VwWXHrlAn+Hl/8z7T087ZnB/oDBP2nAcmNg31fjpl2eX93xXPuC7lk/09adYPY6BH/rgw45a&#10;80mwpHrcsw8w7Wqy0mB70iirTQxyuy1n18eV177uYdVbvxoNDWxwOFGSHPHkhyLXlZw4JUr24W5l&#10;1uBqKLP5p4g6o5MSoWVnyEa15MWI5vihissZT8kx51xxIDICpk2R9SrYMsTEHbARRw4NhFmRzZxF&#10;OMwW0MwsCjM0SDD53Hh6GstdIcLiD/+OcPMNDNvS/26yTioVyKjQilCAAOdwOdFqxueIS4l+6FDA&#10;z2flhZUSmpZAe0i3sM7WkzGC3nCmX3M+bGnWN8S7t0QZ6FKPaDQv/mFg2KzNCYeqTxRqEdmBmJav&#10;r4eEGbFrDhEO3weTX3cy7e53JxAENEXI9yWvkdKQiy5kjjoBR6NCI0LrjF6IlEtETaFIKjN+Zzi1&#10;+9k3e2u91jUoFfnd4bzHt2F8F3J5fyqUktTAhMRknxBXcsUYHduA0HmPOo/6YJRfJb/LfHPHZY7M&#10;yAQjAC7uRjtdwHlH8CarXid420ETYdEIcxFciVBxouBNL2wKUBKAoGoJsen53CfiXNi8XnHxT/6G&#10;/xS+IQVw3TV+rrxpMivnCSUiP/jAxXLOrG0sukamkUmW/8/y7wmiMr5PSSB6j9eGpI4+Z3MycEZP&#10;1eaBn7NlmQea5Jhn+FISF43jrIEomZCNWk69M1Cn6DoJ02dUIapwi7BRz7VAq0JLZu4DC+BSM69y&#10;ZClqWJ4zx7GWHRVUXTemUYg1U8wUsH/KYHv4mwDTaT2CC0eM2RUknf6u+pAe6bT5fnLPE+2TI+cc&#10;/rv32zttjQ9X7Gk1+Yjl/f1E7H1nBHu241EmOrlmv13HH/RdAZynxsf+fRm4cqyO3XdlL8rn2P0e&#10;ucXBFj1e9xwN8GFbjv/7scqD+g+3kUfO/9ht+wnM+Esrp6I0Tr1dH0Xyf2q1/NjT+lOUI4asT3rf&#10;D13fE89x0iDyEcbyzzo9quih3EkuveJoS4yAL+qgaMZltXwJ4org6cZt20Khq3JUCZKKR6cWjlct&#10;dFRqQfNOLPFhpVUaxTHVEczw3uOaGU07w3uPuID3DW0IqHc0TUMbDMxoSri/FOO+iKcmPE5agATN&#10;owA5ihwK2RcaJ6niigEZwTQniJmIgSjZmeKAK0HisvMmsmRWjh5FcrZQdN8gmokpsd1siTGSoj1j&#10;LhRROSWSwqiT7Th/Ck2T7vTFEhniMKCJbIbpyrGrgKqJ/eJK0u060kU5tMgLh3MWnbIvlegYzr/r&#10;qCJ6p4ip29aWHDtKxgy8KE6SkY8VYMqV0AyLcK98xjbGHmUehItFgM9WvIrK/ZBYb9a4uGXoeiQr&#10;GjPb9Zrv334PzRmuCdzEli4smHUBwbzPum3H/X/6LzR//I728jXN5QVycQZnKxYhMJ87yBHp7sh3&#10;b8nO06sj5y3u/oq3N2s615Kc0DUzwvnnhMsvOPsNSLKk4GdX3/DL333FN/emyPdbwYnn/GxBmJth&#10;YLPeGDuBClEhFmW0GxJRhC5G3t5vud72dLmAYjkTu56wmBGWCwanLFNL3GbutsJAy1kLq7ljGYRW&#10;lBwH7m+2/PDNLb5xLM5mrC6XnJ2tmC3PmZ+dE2YXZM6Zvw3kq0QctoApu+osmaeI0ImN6uOr4mMG&#10;5EcOP7q+HbvouWrdu5zzsYsc/fjsa6Y/PYjamJ73zH34wfZ1qI6+tOjRjwc3eeqEJ26hz9D0nvEM&#10;L43SeKTKGuFw7JJppMZTVU6N7rm0scEMH/0jTXvuU9TRnfFcZbnu+PtAzbPLR3rlTimxp06e5tEY&#10;leQjnfZyA8oxA+mHLqcbVe9ruSE+aiMeLcduPYoFR86cJp0+tZr7vUisXRmTgJefW4pXez21RjGc&#10;GN+aD82XuqqBMpe1T50jq9Jj+1+iGFBdMQEVR5f6gILJr1OALYN5v6uaXXv6XAiheMIrSi7RDZRo&#10;XslFNtQivxWjZxJh64R75+kaR3aB++BZeE/nLceDARMzaObmrOIamC1hvhrzTkBC08C42tQ8Waps&#10;cqZVo/MR70tUbd41osqck/GjOstookmJ1gmtA9e2bIMjOeHi+lvWXSKmiO/WtP2GeXfPTBRHMYar&#10;g+xGnxrvhOR9cRSaoSHgGqF1t6T1Nanf4HLaya5lDlQQaRjWZI3ENJBSGifaOC+FEvG8AzOqSU4m&#10;c8U5xZWxH5KBSKEa8Lw5CZlzl/WnJXcGweZRikU2Fmd6gTiTr8pM0VxmmCtJp9USuFvUdaLPNnuy&#10;yghgRMTqCg3amsPLVhwxNGgzg3ZWKLrCDqwKM6PJch6jn+3Y/v4/MN+8RS1GCF/uVXEw8UIbPK33&#10;bCN8m5S/7ywR+FmCcwfLDHOFRiy/nFMhugHvPE4NEGo9kAYuXaZphLC85Nf/4p/zm8vX3NDSnwV0&#10;rnwumblGJEU0K947XBMIbYPzfqRcrHNRRUiqRp+GkItM3ZHpxN7ImIUuZnxhDBagyYnP0j1z6XC6&#10;YI6wksRq5mkb5TsS92pzpm08ZyJ02aKrligByy2jmukV7oGkzgAA8QiepYOfE/mlwpduYCWmHzfO&#10;aPJqtPo0l08JSh+N7pUWquqhu4XsoWH06PKvu/17/ImH1yLykH5Rdjq6lrfi1BZzOuKxHD9Yw2s+&#10;nfH+B60aT/9ANLQPqzlAkp4y0T3zVvVZDqs61j+76JBj0Zkv28yfI7Wfdv549/vXbntutMfYzmc+&#10;3jRa6dH59eAuVnYwy8N2fMjyXPl+Wk5l9nhfDayWn8CMv9RSQY3/9f94fMl6B3vAs8pHodP4qfxU&#10;Pl15i20s5wqNCkHlYJO2JNi+ABMpV7+3jJBG6ihETMjXRM4JcYpoKq9IMvojLCpBi2CfczLGWbU6&#10;GxRxMF8s8KtL5pdfMFudI415nRGK95G4Hb2ExU0XocyUiZxioVd1qHdkCUbFlHc+joZXKDWZdpiQ&#10;HngE7xpWzQzfNojzZLV2ajYQIg49Q98TYypKuLP7RqMrWC4XLGYt2XnWKbO5X5Ny8TarkoJWJdjt&#10;J7rTXSM1p+K5lex5Cm2XQyZ0TvbZiS+6XBoTBnJAeZFzyXPiFVTIOU4El6KgkRDJiJhSNiZzjCYG&#10;S+qNnkrEGAUoHlylB8UJkorHppqQO3L3Kiy84FaBs3lAwoJ1huvbO9Y3b0vyS0cThNW84cvXZwx5&#10;Rq8KKdJve/Oac8KiDYQkDP3A/dff8e0fvkZaz/J8zvmbFeev3rC4fI1frkihYdvMjFs6K02Yw+wX&#10;nF+84n6taBwIQOsEyZ6YAeeYXV7A+Yy/+ie/4Kvvf+Ctbxk0obM5rtkScm8UAcuWYYj0Q7IcFvZS&#10;IBgVQCPKMjQ0viE0M2ZNy7zxZm9IAzEq953y1dU9V4PA8jPmIaBxTScdZ2cLXr85ZxY83/3xW+LX&#10;V2y6DZu7jqvtlvDDLU17Rbu8wp29Zr34nG64pOWMmfd0eEO4gEGEKI8bUkc95D1t1O9e/oxWvJeW&#10;D9HUUQus1plTgM8zBkKmH96xcXu3mkyCJ6t7RhtPHj5Uyd+xHLrlvQBwEx4HKkZj6RNFDz/viYr2&#10;yYsw1+OA4oOuf6QIO1DiKWCyzojCYv9JyktHtZ5/6g2o7T96rch4nv8goMSnXYdqWw8Tox8e/3GV&#10;/ZktPBzzp2iulCloYPUFinw3KVXu88B6cmfBDK/ViFfX0SSOhBrdEqAlUndwQoPgnR/pzRRKYu1c&#10;Iiqqk4iWJLP2F4FBLGm1ih/zP9S3KyOos8TZ6vx4T+ccwQVcaMA3DOLoSj34YH8FDFlXcLcayimW&#10;6FSiHsQbfVMuyalVsHwVQgmRtY5J27F/61/l8a8dNzE3lstK/zlzgGlyQmKPD56wWOBStJxm33/N&#10;m+YtWRNRM+obUgiIn5WoasuPkFByGtA8mFHXzfB+TqOZdtjSxI6cB6LYeJnMmcZxrFi8AH2/RVK0&#10;XCfOTd7wXGCPkp1ESn+NT2bUUL4CVWRcjcDJCVWjBKNEeKOKpJpIWsw5CTEKLkzXydkouLLanEgl&#10;11+nyqCVdsyNdLYEixr3zmhrs29IPqC+OGAVIINmbiDFdNxrHePcLhuKlrmDlD5TaBroBFJCnGkP&#10;WqKGVYBCuztzjk4y11H5rx0MDmaNY+WFJXCmwrlTLoCzQs/VihrAIVLy65WmC4gTzs5W/OoXn7OJ&#10;mRgcOsvMRGAYSHGAHInDYFS55X1UEVLKltMFy5GoWNQ9EgxI8N5keNeYX06YMw8WT5MlIgzEnOhU&#10;2bpEH4ShbSB72lngrBWWjbCNkNLAr5dzWnreDkqPJyL0kukl01W9xRYjRA103KjnBk/K4BmYS+b1&#10;RcsgniFDLHTHdS2re1HeTcI9gCNPVsnnSGq7KEN5JiBwfOedRhm8y35i6v6xeo+t8boPerwj/dMO&#10;7No/8FRtx4LHX7Kj13E5vPWpOna5O4/18QeSbx9pw/QOh+c8Rhz6rnLFS6krrchkr5/++jK45eNL&#10;ZjL5/8uv/Bjt+wnM+Esv/+pfypOARi0feob92Yw9f6HlxwAQvdS78x9qmWSqEynKHeY9V6mQjE7I&#10;EuJpoTvKhW5IXMmD4YrHPuaaoprQOJhCrgqacZom/Nc7FUTEFEHnHEEgeocLM2arcxbnr4wHNZhH&#10;eSaRU7IQffFoAVpUBc0ghVZJqzeeKlkTWbBzfY05YRcFMeoEBcwo/LUSI3mzRtZFUFclp2zUUTER&#10;h0hMkZSzRSCIFK8rxQePNJ6wmJObBuebEt5bkn8XzdiSRgKaa6tsmy511u+U0GBVNS7mCmTURIei&#10;CM68rqTk7ahPWqTA0ciQo4Vt5wZxQkqdKetSRqTwBnsPOPMis7BZp84AACAASURBVAuTKdKabOwp&#10;3nNZ7L6YiCLoKHSb0scYmaHlSxOEeQmzX287hk1P22/ACY33BO9og+dyOePXX7xi03tutx33fYfE&#10;gZkzqiqnikuZRjOzpkFCC0FoBWSz5nqz4Yc//gnwNL5h3s5ZvHmFv7zEn58Tm1f4dgHrNZISs5iQ&#10;+7UxAjgPTSDNBEjE1JP6nuwNXHr1V7/k1ZtLhvU9m7sN23XHdiN0WyUOimTFqdBgeWcUx+18xqpt&#10;mIeWWdMya0yR7fqBFBN3W+V6veH3395wl+5o25bLuaO5aNBmjoaWKMLWtejZa/x8iZMB5zJBMt55&#10;Uk5sbu+4WcM2eLxbEiqYUQCnYc8ENA5W+emxDfIZhup3LfLgw/MvOiXVf4ryQaIJTtWrR55jXz15&#10;+Pt7CDgHlz58NBnXk/Dw9L1qpsciB8bZTy0zPbNLauLdU6XSSp0EHg5udehVP+0XWxJt3Z0DvcrD&#10;HAXPaPcUlDhF/TS9b+Xj/1hv8kkl/4X17MCcian1zyKTvQAJe4dajp13Csj4MRRXjDSitZ07ueWw&#10;CDY3j821p8wqUzmRg8+HJgaP0Ej9vHtHp30ZTTRki8maEWEQZ8mgi7NF0ioWGu2omcYt5xiiRBWi&#10;CL04Ou/ZiDdDdI2eaEr0RFv+wrxQPTnLHxF7GLoqVEMFDY7pPPUhamhKNXhrKjJ1hNSXBNtSDN2N&#10;XZRjQXxMtiY0qHijLJPi9lMji00It/GYelZLlehM/s8xsuksAblFvDhcaOjbOalZkMQhmvBpwEtD&#10;Q4PPkLo1qbsjxi0pDWiO+DxAVtQH+mZGDK3lVkPwPhi4MBSQpiYKL2UYeiQlxBswYKuo7ZOuTqoj&#10;3WnPV+ekfVDd5Wqp+f7q8zlx+OB2QIXuHHOyCOoCOTijgRIhFVCqd45eHNl5G/vZwuaC2MxUccQw&#10;t7niQwEp3G4ejFGUBgAwDGW+FLALhUI/a05GRUZwYnODTPAOh5oeVgAMFWunlnEPAo2zz5sofNsL&#10;b0UgO2aNYw5cAG8cfKbwRuHSw0qVRYnSCVKixkWIqiVHivLq9Rmv4mD6jYcez2bo0RTRmOmHyH2f&#10;6BJU0l3Tm0wnykmLfmd6nWYDivo8sI5KGiLzocx7caQ4EFKkdWI0Tx5SEIbGUqbH1vL+tY3D94Lk&#10;xF/7zLn0XBPZuoY7Cdyi3Kpyr2WfzFVzUgZ1dCqss+OteFZZ+EKU0FrkUcw2R+roPUbDWNdD2V/G&#10;HqyJ0337OVKme6Hod7yNx3Yqq/gxw3Vt66Fm4apeuffrw+ueasWh3cD+d0oWtq9V/jpM8ffcbjrV&#10;/8+5XieUivu3fx6g8Zy+Pn7k9H68a8XxcXhQU3WEPAFcvVTTODazXgKG7M9veW8bnT3De+hLD+r6&#10;+OUnMOMfQ/lX/9Lm0nNBjfcuRzTVU+UfvGH8IxqxfiqfvuzB9yaRWjh0BTPymAsjjwJrNEE+9aSh&#10;JxePiyyCG6MtDOhQxRKyldwO3jV4WvPkh6JsFCXCO7KIecKlHhVHSpmhH3BDjw/m4ZW8J3pPEkfA&#10;gBcDXxxhNPypCcNakywyKt5QvLCU0atKS5JtdYKfzWkXDWgmbtfkYSBu1gYklHq1uOuMnMxjVxqA&#10;AGKgi29I3qIyVJwp2woyDCBjxgyyTgTaosyZVOom3KumfNbNsiqh5vjvdsoKFgpPjmQd8CS8FGOC&#10;gEgBNApHleau9IEl+87j05gim7JBEwh453bKLwEnBr5YFH9JCI55u3mKIlXC8neSnCUvzzmjyY41&#10;wXGxalmulry6XHF7e09KibS+h9SzaARWLZfnc1bbhruNR5zl18g0qDrQRBw6/vOfrvnd1ZrsHD/7&#10;/BX/7De/YL6Y43EM246331+zvf8jZ+crlpdnzFYLZIj87g/fsm1XiAtGDeUg1wifbsP9zS3dsOGr&#10;b664ur1nOFuh6vAuoyWK6Pzi3DwtNx33t2vub+/p7u7pNlvOMU/NXoTPzjyrNtA6wTshBPM6c1IA&#10;JIH5fMbl2RI3ODLCEHt+uNvw8zcLfEoMQ+R6yKTL19ZX3Roft5wvA3/15StCaLjtlD9tPfPY0kVh&#10;m4ovpigjojhqBJ9CBPtI5bGmHx57yfZ1qJl9rPJk10tdvE6Ud/OLAo5oi4cmwhOeT8IUAz8RqSDj&#10;9QMGAkzPGSg0DD+iqdewyyNzWCodU50Sx86pz1KNqZb89XSZTjHFPF6jCpUo5qm5IVifHpsBpxQr&#10;26dKex+v/pHy8MpHTApPl0fBwP3eVtl55T/WhjEK4CO9vxOTysuuO3jUqhakh6eeKD+CF6ZEDKjo&#10;3jt9tGW6++fhnLa9pwQLktRkGBvfCXAh7OlPjhqFa+emcY2sMpLRC9V7ppxZhcBMYJMTX6EsNHNW&#10;nGwGFSQlnCpDznTO07Vzkg9EhOQ8GpoJvU8ww3Q1PI9UP+3u2PjsUihPZUIhKmaMrnnQiiHech5U&#10;D/0aG627cyotlDAxfDuLzqj1agEycjYgAyAJkgWvDq+WW8D6dGfK3FsvCrDjnDnd5JwYhkRMCU2R&#10;nAaSZnCWo8ANnTn/ZEWIoJEhKX32RofVtKQwQ85eIc0c9Q05BAgON5sjTUOKA+23f2RY36I5E3wg&#10;xWFHFcVuTXUl/x1lrLX8NwYrCMU7uiBB1aBJ0TmKfhJx9GIgcq9mjM80qLe/OK7OshtH35bIiZKn&#10;pAISe6CEM8BqGGwcnLN5k+sY1vErETcqB7+XOmAHWNRREle+l8+uRNtaeK+dL5mYdQRfpq+dYICP&#10;lHctayIXRypnIRsM6tBkSJrPSu/gh6TMRblEuZTMhYdz7zjzjpWDhSihOLw5Mkl7iB0emDVz5k2A&#10;zpyUJASYrRjml2zkezYxEXMqz2x9VPEZHyOIs2h/r7StY7kd0O0dm/Utd0PHZRtoBuEVjl/NM2k7&#10;8CWZ1dDTphmz5ZLFLDBvBO+UIMpqHmgZWPqMNDBI5ozIpSobD/codyLcOcdWoVfYqrASi/5CjaYO&#10;hDhEwFkORxeQXLAlKhAyfcvKsNbl4aCMOl59FQ/ezX1b7kMB9fjdTpfRMeNgjX1YjugJk/PHKIQC&#10;DNc2P9jap9c80sYp3d2xvGK7J98HSQ7lkONPdBwmeU45pPV6spykTn05uPPc40+BIO+iBr1v2b/n&#10;C/r7qVMfcTo+3fYPI0N9iL7Zq+NJpzgrP4EZ/5jKJwE1XjiNnzlR37888cg/Zjzik/TRC5bzv/To&#10;jBpHW72xHAZoYN7u5pKkpCFbgvDyN+ZlAEQcIs5yXPimRFmUHi4KWQVILL+CebyhmaSJmCPD0BPJ&#10;xuGbzOtMnAmCUS1Bd0qJQRy9CNk5WueZF282yYqmaF5ZFcTIRo+UUiLlREqRIUVSTKSSr6KGg+aU&#10;aGYtwQm6WuG8s5wecSBjCpkBIDUhtoymOgMH7Lmc8+SiRCSFTpVZUa68CK2Y0qxFES1wwBjyb8Kg&#10;/Vk4u4ybeQUvqkedq6H3ap5lSXPRb8TQpyTkpAWnkp3znyrOi42lDMbrKxHGVIMmfElRqBQbX/HG&#10;QVzv7TCFWLJFakhRHqVwDDvVEqUjJblfAZow5dgUSkGT0g8buqjEZCHu2SkaOyQn5o1FaITFklXf&#10;sN54UjKgJmXHoImcrP3JC70PbGJGrtec/fEtTUkC78SoB/zszOgPopKubtn+8Wt+9/Vb5j9fkV1D&#10;HBLbzQ19zCyXC84WLW62QM+XXL3+jIuLS+5ns5Kgvcc7ATFqCCHRLhrC/JKzNxfkGInbLcTIer3l&#10;+7fXsFnyatUyu3JQ6MqkJEyRLMyc43y14MvBMe+VzTAQ+44hdjgSLg7cX9/xd7/7ittwSzNbcN42&#10;vG4XALTOsZo3tPOGuJyxup2j967wO+eivWidZOzWw8na+0DOlt0/h8vhh1oe99b+04L+5IIX/v5E&#10;dSdOfWBsPwEAvLi86LLDjj+uAE3LKUV57xzZ/7Ua4d14/k5BPLxWZEfx99QoteVzYmfcr9EPGXbG&#10;++eUw/7+AJ5ZfvJ5YgLbMyyEiXGUI+2tYMex3+rKeqxMZ3rGlLcG65Nj96nnypH7TY+dKi+fracV&#10;xXcqjyr2Jy6Z/Fvn6LFyuGrUvflkeWTuPGtWvUMn7K1y5SaZ572/PxZJ1Nq6MyUd74adFfWUIcOx&#10;b6zwUp3M9w1ex8bJoQSEGUbR5sY/oUZVVDN3nTdeFZeT5RdTq8NEXGWWEk6xiI35is3rL8nzpbWg&#10;5mAzoXSUmcd9tBqrcRDNmGyARNiBEpqxSIpokRRTA3UFL/ZohMoqpLozNGoy2W6kTzLHlRKOa9Vl&#10;KYCIda4AQTMLVebKmK9jl/XucGx0R7OFlvME9QHXtEgaGDYJ7c3rPrsF6ezC8neEpqx1jn5xyXb+&#10;hmHxCmYrAwB8sGcYemsjQBPsittvad5+T+KuPI5Doys6RpkYpbUhtDjnSTkTddg32Je+UqnyaJmn&#10;QpG3bdyywhbPTTNj286tfaHd/fkCXvmGEVioSdd9Aa1G+q8y34uzDimW8UuQBui7HVjhvAFfCIRS&#10;R+nvsZ5xONzuj4JA5KqH6e6cQollHVHaMJnnlgFaii5QDM2ayTlb/hcSQRxn4ujEs1VLjE1W+pS5&#10;Q1mLI4lyqZk3wCsHrwO8CsJrDxcOFqqEnJDU47Uj6MCs0Ki23rHwnuCEPmW+Xff815ueP9123HZD&#10;Ac8oc95kD42ZtNnSbTbc391wu73nKni+3WyJd3fkb78hfvMVn/3qV3xx9prf/vwXvMk9l1c3LO7X&#10;XDhL2t14jL5KAM0EUc5bR58TwSnzBmaqrEoC+F6UrcBdSQJ+r8pGYa3KQpWIslVljkPUMQwZvBKc&#10;0DhfHLwej8w4Vip8Od3vnt5iprvdqVLf9eM+6BnQZ8lR+6v9XvumRnt5vO2Hx3afj7ehgteHGSCe&#10;evKjvx/TYZ6lbxxr14nqHlS/65uHdzi9g56656nyvPnyacvDvjmuu7yX6a/27aO6yPv1zDv3rZx4&#10;X96j/ARm/GMsL6Geenb5sS0Xh+WJ9h09/NwuOnLxxzL2P2uX+ASlLkZ/caDGxKApoJgHUNaI1qhm&#10;BIenaYMZdQQEHa8xw3b12Lc6DR/Jhd5Jrd58YCRSy5URsyUO7DQx5GyR9BLwGfO88gFCQJ1FRvgh&#10;EoZEVAvn3eZMlxMSBySmklyxJC0viluNplAYQQRjotISZVJC9n3JqaHR9ANAckaHhPim6K9FNZYi&#10;bJdnQo2L12k2jyc1nbZTpS+8y06EtiRQryHpFMW7WgYNmym1CiN4ICUUfDQgYuMgCuId3gVa70ty&#10;P4eQ0X5Ld3cFeUClPr+Rv/pQFT/Fe4u0qCa9os6OeUzqtDezQCrqrZFMVQBjMptMAVbbcLMzagUt&#10;RoMaDZOyklLJmSKAD7Qh0DbFlyk5hGTRKTNPmM3R+ZLzYWC7FrqtReJU0MQ7ZdUIf3N5xvnyku2Q&#10;CKK8WTZ0gyXhvllv+eoHi6xYLRv+m19+wV+/uuA+ee6SoKFh8A1p0zP8/d9x/dWf2DSB7vPPmX/2&#10;BfM3K4Yu02Nc2+SenKFpGrwPBSPYKdA+KKnxyGxOCJ5WXzH72WuGzxb8/Pff8u+/uabrem6ufsCt&#10;t+TWwKI2eJYt/PzNOa+zYzsMbLeePDiCN2Owm7VcrFbEwdNvI3fbhDSOC98QYzKAynm85JJ4UsbR&#10;2WlKOo72fnlkja9a2tSq++CaF66THwTA/vB7cqUTmhrg4Qi48cnKVHXbT9noeeipntj39q7n7Bvj&#10;Jw8zGYesOnrsTWbOWKY0RRw5fqxUxb62s0ZmCAZ2DDyh/J+aJ9PfH+zRh+ruQ9PdlDIqHRxr2Blb&#10;D2uY/lsjBU4BDzWx8RiNNzleR3N6fh2rzEMg5NCY/xIF6XSuj+eBCe9UTr7fL7/nY7Rmh9c+q80H&#10;st1J48cHKof1V5Pko8aYT+YE9bJyrFXF7P3oOaAlgvXYIT3Co71bqab5T+p7VwHDGlU17lHFTd+b&#10;r71FFFQZR4S5E6MBKtSMPmcCwhbHIL646lQQ43CFLUJermCDwxwa/OShZXeOiBnxdRJZUbk3RXab&#10;Sn0oKV8E9ozlWczZJ6dRZiRvGXl4qjNQjrgccSgtmdfbNbK5weXBZMOskx2kJskuErxaTjhLXl3q&#10;FXBNi58t8HEDcWvOPosL4m//R97+4p+RVm/MqB7X0N/A7AyaFRAmhnaFLpqB35fny4PJqENPlyML&#10;Ij5HNGci9Z0vUeNKyXXW4lyAOKB5u+u7iXhSI7TrMOCFwoNb9BJHN1sQv/w1vPkrowYbI2jq2JQx&#10;zwli3AEVvsy2vJufpeIy5mrnuAgMFnKUihThAZ8M2NJUlKICQNSojupEl6OBPrl8984AkBJRNM6n&#10;upJ4B2EBvc0P5zwue7Q6y4zdVAGdRNSIkmlxnDtHhyOLY6PCOgvkkuy8RMhsUX6QwEaFmyx8lxwr&#10;YJUTF8B5jrTrjs8WwmXb0LQBmkCOEReNMuvb62t+92/+H/71f/yv3NxvuLpf45wzPUcKAKmKy0pU&#10;e5cHzdx2V3y1/resLl+xbAKtbwnLcxqEeQi0JM6053/68hXEV8xTRtPA/WaNjw1X244+RtqcmaVI&#10;8hZdXd9DESGK4sWiN1oVzjBK1kFhq8pddqyzRXgJmSRCXyZdUPC6m4MvMWE8Jku5I789tm8cq/fw&#10;82H907qeqvup/fUpg/u7xBIfSnLvc827yBCPfX+Xtr1LeazdL5EDP3Z7TwEY47b8AcrR5z3pfPz8&#10;m9att27TT19w/Kz3iJd/svwEZvxjLZ+ceuofYnnstX2i2469zO9i+P+RKm1j+dBRGj+Gxx2F4uJ1&#10;7wQfPE3TMMfC0ZM4PK5Q/JrAboCFls+pUPoWRbOAGFkzKWVyCaV3WB4FV3QKE5gUnBDEwAInll8g&#10;9Rv6viPf3yK+oem70csoZS2RFYyAhBZB3UzygtddJMhUUUNzSaQNo5ZTwQzVUl8qVMNjRoiycQoi&#10;ZrI6nKpSaZ8wL5Jd1IRa+HQJdffe40IgUoEVi3pQGMEMVxIuirMxkRKdIeJwztkYFconJ36s0/lg&#10;fS0COdKv7xjWN4WZoO7MBrowidQQXAGpakSNAUBSw9RHaoPqHTNV32R89rGfREYjw2hYKGM9AhoK&#10;MWaGHNlqtmj91tM4o5xwzpUxLeOXBvL9WzzCIgizVUtOCsnmQRDHatHwT1YL/lpbNt1AP3T41nGz&#10;7i25n8xYdSsijvWw4burG/wwcHV1w/f3G7QfiDnTKMyd6Y/XN3esbzcsv/qG8zPHf/y//x3/+Y8/&#10;cP7XDY3P6DazHTLOK42z6JVKs4ZAaBuCb8koMWdEG84+u+B8NacJnk3ObLZb7q+uWJNw3rFYrZg3&#10;M5yHJiszr1wEj6QFM6eIZObzGZ+/viDfZe7WA7GLJE2k6BhiJKWI4keatZ0nZzWaTE3ap8xS4+ze&#10;Xy+eLE+ocHLyyzN+r4enbXr69Pcph2asGsP0zqnn3rOtxcRGYc4+WY4BHLtRr/PgRGOkcMWrjob6&#10;PTvbpL7paD+sbac2VeWjml8Cu77M7BRq3b/s8XYeaffRcqSjjhkIZPLXnKhOD86dggvHDA7137om&#10;7kxP8uj41TZ+CKWottM/ccfn9PKpGvaUS3n6+Y731XE1+6WK+qGR4emLTo3cu5Xn9nKxrT4wJP0l&#10;lGNGtN3YPL1ieEreAh6+Awamyt5F9bzpHBQEp4IXsT2xOIcgJqcMTgjZMRcheE/AIi8ylEgAx17N&#10;U/SpGujzxIgN7KhftFrVy9eJ8VnYUUDV/tABkkw5Xa2dCkYJmg0EiAMuDnjNOLGsy2noybEnxw6G&#10;niZH5jmzEKPEcdHy11Vj0ih7jx01SVRbZPsawSBq1KWDQgqZhQi+CWgc6HPiuhG0DcXoDmQHg0Bb&#10;v/fW7kqNNHQwrHfIZMbyiMSOlCNOM4FMr2YoFkwvoBi1LQo84HxLylqixKv0eTi/rO/t8hLx4qQE&#10;Mlj+g+hmBrrIhAYq626i1Ygb54BYqKPKKl7HdC+nh9udL31Z/AvINYJXZb5UMEMzuzwodYLJbtN1&#10;2aJ5UgE4SgSIZIv00ZwhdoCavtCvkfUtPhlR1hj0AcWRq3aNWI4HzZw55Qtv+svMwQ1wh9Cp0ee2&#10;atHlWTxb5+hEuENoVAkJZsArUV5HcG+v+fxO+WLuebWYsdhmLpwn9D2kRNcNfLe+4erqmqTQD8MY&#10;NT7ukIWDcshK285YtDNWyxU//+3f8uWvfs3l+Rnb777mj//mf2fRNFz98B3/5vobfvfdV/ziV7/m&#10;Z7/6G/T8nPmspcmJKEKctawuzwnLOc4LHZlttih6EaVxNse8Mx1uBgaIYTrtoJn77LhNsCXRO8sf&#10;E8XyIFrL92Wdh+DsODMn8/W4DDGVRw5L/X2njz0hd+/ddXp2fW92kQ+n99vTO+rhNYdnPkXPtHt7&#10;Tz9D5UM41E5c+XBMPTn6LAe2nLounrrmqe+fosgjXfPiaI0yVz/EM0ztAdN77stz+xGYLy0v6u8n&#10;dQV5Xn0vbO+nnBM/gRn/2MsHATU+9RL2YyiH5ovnXDK55jkGsJNGlZff+nnlORv/scuOtfMfsPop&#10;5X9ScyHI6LBtzkCFCioV75WsJd+cKThSQYCp6aIYThVntEzikUIzlKsiV5RJizpwhdqq6Hi5hPp2&#10;HUPKhZoqFG8yUxLMOFO5dHdh8WPYpxZDfHlMnQialkBbyoZuba1KiUNpxfIUWDLtkmBQBFfBGnZ9&#10;5p0UBXmnTHnF6KSCp3XgciYnA1FoA9I0FkGCGe1FHMF7fPD4EOyz90WhLYBGUcIqcCBj/1UlqszL&#10;VNpYFCXVSTrZcZrK5Ce7Nk+U7qrIatXFa/3irU8KAFMjU3KhHvMYV64JhibKTxVNA8sAb+MdVeh6&#10;JSajP1iVnC2peqTljHfOEhk6wUkuNBRKLB5xWYSsQgqeMJ9De05335GHiDSZ2czzxWKFC3O2XeZV&#10;47i5CXyzcZyfLVjMAjdXA61TFs6xEM8Mhe6OtNlwv0m0bWDlPH6z5ermjrsu8apZ4BrH+u01Nzdr&#10;Ep6zsyUXr18RQlVmBc1GNdF4ZdYIyWfWV9ds+0SXEtp42rMzmsszGknkoSfnHh0Ss6Zl3gSyS6TU&#10;k9OWWUzMNZDbhi++eI2cw6v1QLy7h27NwisSLLdMLvNb69h+yHXqyaoeWyffU6o9dv00xP0jl5qj&#10;4DEaoF2Rox8fP/9AyXpw/13Og8Pt8VRbtHrdPr8h4/kGNuyDGvtNtpWg5tA4XmQkKaz1Zim2GSoR&#10;DA/H8EMN6YEH/jEgo0ab+CfuOTUwnEpsfFj2R3RHD3UqWuPDFT0aRfP4Fc84fmSYBDN21ZL14bPt&#10;z9fHWiJ7q4X19XT/fVgfHDFov7DU6/TBm3W8PPvdf6QcGuun78mPtUzXpVOGqenTHwNBnyo6+cvj&#10;S7bfp9VXYoati0HkAYBb7++BRnTs204Vr0pDcbRRI/z0CiEnuuop7zxIMKP2mE22UvkUep9RXqtN&#10;nPTAxD5robNV5iwRCtk8/r0mgqrJUDnjyu/mRW9gRooDpGiJjlEaEbI4IspQjK2qmRnKTC3irRGT&#10;QaeUgrU51odV8q+G9FFAt9xmUBxpAj40uJzsuLPcB6piBn7fW6VdZ7RKYVuSoOiujypdV6Xgahrr&#10;Dx+g3zArskp2RgnqUiqRzuWNLBHQUiKc8eZA4gScgleTiXdyT3lGilyrCuUccZZtDxVbiKWOaY1G&#10;kR3lV/W+KmOB5NKVmcJtO5maBS1wAqFEUjgMqKpRPK5SV5XfKpgRe6uzNr5GbHQbJA6YBK72eehw&#10;ww4EIg04sTwnLeBTZK6KE4uyzjgcvuhllrPO+1DOz7zxmaFJvBK4EeEKx40ot2I5RRJCEmHAQMAs&#10;lgMuqhByJpU5dtslrn//Nfn7b/h81vLl5TmfnS/4Z5+/5uezOU6Ez1YL/ukvfsbr8xW//+4H/t8/&#10;fM3V/T0xJrwDJ7ba55wJizl55jlbtvzyi0v++W9+xg+6JfWRTXfN1f0tX4ZL0Mzd0PPvv77iX//x&#10;mi//8x/4xesLfvXl5/z6lz9nebbi4pdf8j+czwkpMZwv+e6HW24GJanQkFl6mDth5jyNw5zbynuR&#10;y3oBiSAQJZOcFocuk7m34thmt7e+1b1kGulqc3ICIE6OTd7Ad3Bk2F8fH9D17R2bfrKjxygZq8x4&#10;TBY9XqYRQKdbeLiP7+69O+M4OLFfg07aXO0B0348ZWw/fNbH2itPnPOxLUCPmceOH6rjdawDn3ai&#10;eXiXl51R57z18/Pv8mK57anKJ9Fo09Ydv/sLb/1OV32Y8hOY8VOx8lOkxnuUl6ok8GhEw0sMUM+x&#10;GrykPOfWz7rfh27Yn6NMFS+lj5GUaxRGTeitxea/U3Z2NFPgvRTvFClGKqEJcySY4C6akZHL1aiH&#10;tOx2UuqQXJKIa0ZTQhlwKdLgi7BsioqrXZ4ZvanGZNPjI9WcFNVAD9lCH3Ygh2I5JqhpraEVR1+U&#10;DhcafKjqrgm3GR3BBYtIsTqc83jvCvhiSSNDMEKFqIlIRhtHe35OcBYFIQWYqdeOEReuKLwWkjER&#10;yGSnTxdAafe4RXzRmjMkoRp3wREKqIzcqKORu4I+o0y7E2ylfBcRVD0iZkqtScozSsIVVclyRtRI&#10;eUrEjCtSuRRwhgwinqyJbXJseqVLiSH2zJqB4DIhKI0L5CykpLQN+MbannImJUWzAU5ZIUuA1QXu&#10;V781/XKzxq3vCKmjVWBINKFjnlu+bJTzjRBWS2aNI961XM49qybQ+P+fvTdb0iU58vt+HhGZ+S1V&#10;Z+tuADMAJM6IlFGUGS/GdCE9DZ9ND6FnkJko04V0MSaTkQNgOAAa6D5LLd+SGRGuC4/IzG+r5SwA&#10;hnO8rbpO5RJ7Rvj6dwN3SbsNm5t7vn+3I4nn7n7BX/vI5n6P94HVcoXzgX7T8/6HW+52ka4JrNfv&#10;6ZYd7bKjW3Qsli2ha1l0gaYLppUZIA0GtaUo4hyLRcOywsD7igAAIABJREFUa9HkYYjsE6S0IfWR&#10;PEQYenzMiMsMW1PNvHrxmvb1itxHhg+B7buIdxEM6pikMioUdVSRuUNlyygXnNkMZ2vh89Bzypqp&#10;Mg8/6s/XnEfpfF2VUa9QKTXSS59zll2oY570EIrh5Oh4kXEnmLdpEvIOTiKpbTyvPD5hyI/O6bn6&#10;+JKSdSzjCd2fK9EiZT+evfjFT9HCi9T9dK5IDuX2Y4rkCZDP6ClmwmkKD0X4OfRXNTufK+8pddQn&#10;54L3OVipjzFWPEQ2hnLieeek9E2fk9z6QvllgR20/WitVoX15yebvc9huLhEx4qdL9OPz0dzRdup&#10;oao6plwesQN1lOqoWDrmc5TRP+NIVJgicWtE7Dzfj1B0xDMHlCCW92ZQc6vZqLJAWaGEEoEgQMiK&#10;r8m557vB6N1RFfRF6Z0iFlVRz9aZAt9CUXG58L5xMA/6uEdyRHLE5UTQxCIllpoJms1gUPhgU9yX&#10;fbwYNaIUGMHCGzYiZiBVMyp7FK/T92+fjyvOH1rOg3pqyNjsce9wDtQVOCaKI4rlhBP11JMqj1EG&#10;CSSXBObOjBPNAtrlNNujYcCZgt6XHBXe8k6Iby3aUAyC1SE4YolMMWVyjWyRysdLdfBhlEVEa56N&#10;mSJXxHKFlNPKyjYDDSU3xInmuPYrC2O+k9pPHUCrAUusP/PIHBNmpkGtxq8SieFSj6Q9sv1gfHrq&#10;0TiARiQng6tNtjZcSrZGcqbVjM/243KB1S1SjvPmLORKVKVSZIkiq6nKFPhRg4R8sEAgB9chQ5N5&#10;6RIbJ9yh3DrlRpStGvzaDmGH5ajZAT1KVIOMHVTQpkXdgnfbgd/96resQsObVy95vWrY73b4n/2U&#10;qMqb9ZL/5W9/zt/8/Dv+z//3H/jD23f8gyoxlb6EKveYzNQTaVvHL7+55t98t+Z/+4//kR8+3NBv&#10;tuw2N/DimqbzLMMV7dVLth92/OaPP/Db3/yG/ydGlqsl3/23v+B/+Dd/yy9/8prXy44bPD9G4be9&#10;JX9fAW+CcOVg7ZSFA082A1EZYy/Q+URQwGlJoi5snbArMltWd7xZ2djP/p5HaE50qoDW2fP174u7&#10;6lkH0lrapOC3q8ekY2TJvD3nn53unrt3nsuccZ9y+Nz5LB7lztGeP/3/sH3HXPRj/b3U9ofuXbr+&#10;6TzrZd7h+UaMcu94sPnTaqhGncNTnuWZ3NMjctahuDjx+w+/9Th39/DX8Dx6dp+P6Ksx4ysd0rl8&#10;Gs+NKPgXTQciySOPnhnXj1H+fFZd1pGW6JPLqvQl183xAHyGuookI6pIjSLwhv9bcnnjsz2oRcgx&#10;bODiESUZ7yxvgXPGkKaYydnhmwUqvkx5mjysXPHmrQpzVwWQSM5mMDDYHMX3PRIjLnnwMobBjxBE&#10;zqABRiX/Qd/sVK2GDBUZDSgjG6UmvDnv8WIGjT4DmDGj6RajYD0mpywwUFqMDc77MaKieodQvOYy&#10;lmAyipIdsOzwIZiyp+QCqcK/lHkwrjVRPfksesUVhWlhOuceY1VIcR5JFs4vdV6p6MjlYC8c9Fw2&#10;t7GqURcVmstqKrYeYq+o94hrADNUJIEoNo9BMe9sKd5zR0e2yfalNWKpJYfs2Q6Zvk8MfaJxmcZn&#10;rtcNYb1gSELqIykpa9+QUYakDDEjuRzq4iG06GKFe/Ga4BoEMyj5IdIy4HYb0s17wvsfkffveXOn&#10;uODovKd99YI3C0/wQvJCbB2ubVl2a64aZaeZmB1/uN9yc9+TxOOIaPJ410EODP0AQ0Tyjs3dDgV8&#10;cHSLluV6yWq9oF0uaZrAQgNL37D0nk1K3L57y/0//RPbkPCt4/pqTdOt6HyL4skpkIeGtE/EmNn2&#10;ezTD0jdcXQe0U/YvPRJWDHc3JghnU7ErrngjlkVSp6R+A3ULPNgKddqbn7LfPmSs/qx01Jg/SSTG&#10;YR0TyshkVJwLYx+r8KzC6hwaanTync3LOE2qB7qXjKAy3c9VgXFw/4yYOStnSgD5VL/02qtLT8jJ&#10;+1Vp/2clmZQGx3A1D/X1FCbhAKjl7HPHdKjAmIvlMsKGZaYxOkC1OZm+860VpnV0KY/H5yFrUIWO&#10;vPiUfG7hq/KPR/XoaV8/ZYc4p9j5HHRpPp5rRPpzkxZ+ou5T55VY9uT0/9Mn5u8mOXzHHrJdTWd3&#10;agSxUHMbyQkU3pT6u3wLMsFfNiWKoT5vkE3lfYFWoNVMjAPZCZCM+YtpNGJIiri4x8e9OerUn5zs&#10;J5XICs34lK0Ocmm3KQ+9GKyml8kYI2SUTNZk0c/e4zDFudMC/4c5Amlh5iTX8TTldd0vXOXlUok0&#10;KD9j7jem86vynSIUeNbJJDXCTqEIZtRAlCzZjBJtC6HASvkiH7hiRtHMmAdiXCSVWZwtgOIwlct8&#10;2tyYo0yFs9XqKe896nzJa238jXce7wIpa8kxV+up0cwGm1ujUESVVoS9SMmJJdbuppk2tFxyW1RD&#10;hESLxIjbYq31Jg/1vSU1z9FGVMGnhBv2uL5HUrSfksvE54jXhFNz7BojQqAYoUokpExrV+q8jdCh&#10;ZWGXnIVeJpZIixOaRb0U+SGVtVcMN5oh4tg7Qb2jC0IXlYWYQSOh7FA2ZDbZsUHZABs89wo3OfMh&#10;ZW5yZiuBwXf0zpyPiBlNwuLbn7L6xS/QENk2QgxtiVQRfCtcXXverAMvG0+DLZ/gHOI96g2aS52Q&#10;+h15v6f1jp999y3fvnzJ9uYGX64tvccHuLu/5be/+i/80/fvCAvlTdvgJPD+vudXH3b837/6gZ9d&#10;B/7dX33D//zv/yfeD4HfJOE2Cy+csslwFRMrHViSWXrsxxlqWnAm39RcdHbWOzoV7hysUBYyfVuj&#10;8WFc9zIqV493zHHnE8HpnAcrkEACNRp++orO762jcVinmvJJjUf1Hl09q5B+gJmYPuXjtx7e/x8y&#10;sZx7+tjh58wjU8l6Wvd43jzEs+jTj+ID0enMvfGbPHnuaP6fUGE9rx66f1zOfHSfzwt+BEPyhI6c&#10;5xc+ruxHy5kZNC49f27cTuhAWfJ0+ui+PkBfjRlf6ZRqlMb/+n+drtL5LvSVHqBnbpN/EiXUU+n8&#10;Uf55yjymh+r42DH5xLEcsVsL0+PEhKemJfjGhIpszGn1fVT1ppRWQSQjRJAEYtEWo8AkAi6QqqAl&#10;AfHOhIKcUPKs+Y6Kb6XlxNYi+DkoUduFjdFj5kSK8GHM78jIycRIilSPpcmQVoUbVQzOqG1w3heB&#10;yhT3+IAsOhN0nRlwcAY/5YyzLd5hpR5M0KwMl/H1WsLaLbpDXRVCTazyTorwSNFmFXzkUfgsQmWm&#10;CLnFz14LvFa1shQ3fI0DGnekfl+8iigirpjwV9la8eMYWL88U+ht8SSTqS9SBFnBF8E/lyZq0bTp&#10;KFXr/Ed1RC+QYpgJ3hCx94Nys820wYNvQRIx7pB9ol3Z3Gz3iZu7Pe+3PbiionfC0jtCExAnqLME&#10;3rJY0bVLcB6fMvn23owv1y3haoX/ySv8foN7+560G/BDZBGE1+uWfR7I/ZZIwq0WXK8XxCHSK7jF&#10;kiFt8N4MZ0lzgZgwwZFsgq0STBmpmSEKcZcZ0p4Pt1vQtziUdd7x9sMdQ4yERmidJ4RASnu2tz3D&#10;3T37pLjVgmbVsVgtWC8XrK47NCn7PrHvM2m/Ie62ZFHUKy2JfthyfwPDLpKDsg+dRYAcaI1sodb4&#10;pHxgaJ7/Y763nNsnn8h9P5uOX5r9/VnOjueVMRdCKlLI8fVzwulTWyJoUViYnqSWMkED6exZRoVO&#10;1unk9WW+slRll+0Pdbzqeyceg2N5THvjk+hxE8dfEs1hbkYdkNQD4mEVeH3+1Ft++ibmAstZKK5C&#10;VaEwXzfTjsmotKjCSqQYppirc6faj7/QuVHs+RAVUzlPfWruMfop9HCdZ1jzo78L1Pnhk2ca9diO&#10;dnDvob3mgvH23NXja/9cjBaPc6u2Ac0/ofPduny1etXPrx3upeWMGpV49hUYJzpFZJys97rX6fSN&#10;2bgLHovGuC3frUNH738FRDNN7Fltb+lzIlF43WrMSBFytIjhFGlzHL3nnSaDO6o8oNR+lVwGJcLB&#10;V8V6uZ+1wp8yQaBWxxst+eGyTGVh/N40R2WHk8rtKZILHBNCkhLZUMZARcao3gPWoCjRdWSaneny&#10;mRs0LK5BFXKK1cOnwGVpMfbUuSvwSZXv1Pq7/ORkbS68bCzOROP3daCJs9Ux5lUoY1U5ldH0MjPK&#10;z1fSlNutGrCUV94jAnca6Ws0TqoHay65PErOjzLvNb8HeRZLN/QwDLicCnQZtNkgzLyagcJpLuvC&#10;jFrOVhaWYw/Lk6cTrz3vReWh695xqBgtxnktURhU6NeZMYspAkem14gpk7XINQLikhnynK2hwSv7&#10;nNlLYo9jR2KPZ4PwPsFbzfwI3DYtexeIYsmyd2rx2vLyG7q//be8ebXkTX5L6Bp4e4NzniENiFcW&#10;jWMRHI1YNLt3gewc6h0Ea38QIQiICyyuX/Kv/+2/49XL17z/x3/k+3/4Na0XQuPoupb11Qu+yUte&#10;f9PxP/7VT/nFi1cMeH6dHP/4/oZ3v/8HfvOb3/F3/13PJnveJuFHddwhDElZJGWRhSVwleFahSsv&#10;rLFrrQMvxRBa+OmAksisUVazVXd2D53plep+J7PLtmed7otwbMionMd8tdt3evjuaSvmn9VR48Ym&#10;zr+bw2ePyntw7z/kux6i86e8nly6HMlxWtroWHjSnkfKMIb54UfmYskTWjQ+95EyzDG/d1jm9Pex&#10;hCZn/l2fe6SHT2iUnJulR0v9qBGQp838pXfnkFMfNQXH71zo9Ef37xn01ZjxlS7Tf/g7W39njRqz&#10;f3+q1PZfI81306/RLBOd7Jh/YRKsnh5nVS45yIIxckkmLKkzbyQTJdM09UWQqF5f1cPfOYumkCJZ&#10;HuQeLsVWhZqDEt1QPKjEE0KLD4GUnMFMyXF4bvnLFY+sMZKhRhjIeMJUgVacx3lvYfPF0NB4D02g&#10;z4lBhNgExHly15bcHiVMvij/tbry1b6Pgn3Bj1cTJr1zBOdpXEBIuAzeO4J4vHjzFizwUqiiYoYe&#10;y0tSxyaTsxJTIqVITJbkOaVk8Fo5FxhfweUSBp93JVKiRFzo5G2j1UdRPVkKUIja+IqUhYAJYFIM&#10;IkFMCPflGRFHmKkKKv+XRUeDUE2GZxy6AVThhMYr3gkxwvu7npjB+54uKOsm8x0NVwmcCn1S3m8z&#10;/ca8Fb3LrFrHN1cd61UwSLOU0JSg39Og4BwpwZB6vPM2vpbGkCDC8ufXSGv4vf0Pf+Bv/vf/gx92&#10;0O7vcWkLi44XLzwL15noGTpYvuTbN1e8ux/Y4wgKud8U3GulTz0DSo/lU1AndNGzTBl1juCEJib+&#10;+Lvf8as//sD7zT3fvLnm1es3rH/+C5r+hn5zy34/cPdhw/37Pf2PO5z7wHXruWoDzWJJs1gSuiWh&#10;bRHnyHkgpj1DHFh4IfY9w+BIPnDfLBjyClRmkT0AQiOmRN8z85a/uEVdFn9GDez496Q0OX3/ITpT&#10;9hcxfD/QlyMaPeMn+fNACDjsVRVLz5Cc/jkZCSd4FF++T6/TM0DBbp5dUz2IcDCFx+zvcibXZy7B&#10;FFQl/+PREh8xfx8zd5/AP9RxhNPW+qPmXKplroLw5cpxToNjmkPczOmSktzN/pifY+c8J6vQophh&#10;46ERfSrM0sd+UYe+otN6fVwofl4tx/SYcHjxvhyVpge3ZsqaS6U+j+pJeFzdqKOS6e8vySV/rh1z&#10;auc5ldeRd6zMtv0nln1u3hwzw8NYk/2dZnKGFFuFQ0fYNzd+vbZTChQehBIdW85lEUJxSvEUA7KA&#10;5gLbqRkfE+39QLe9RWO0CLaquDmYPFMRO8kGr4ngtO6rM5gUoSQet15bPqtJQT1FYBWVvCi5ZGqu&#10;PJuD4rEtI4KR+VE4oniS8yRxJGdwUk7Mwx3vzVC+vSfkaPuPKiklK1cqXygzhVFxgHCOpGY4VxGy&#10;5mJ4oRhtSgezmyBfsffGnknZ2VLPmJ9unEuZHHFw9MEcqELOBRZJRwWgODE+Rq0daKbmjXPiyDlB&#10;johrpu9QBK3OOlIUvUqJolGu4o5w9wNd3HKvmZgHek1ELUarkmy9SYlGK1xYLhEY1VhVVqiqufo4&#10;R3AOX6KWnKrNW64Ry0zjPr5uUL7mEW7zUA1K1XEJCqoVMq53QUf4X+tumRtqXFI1YJS5HeUhRZ2Q&#10;+x4fW4Iq5EwakuWB8BR+0SwxrVMaTVyVr2sQ4TsvfPCOd+q56+BGoc+JrY/8FwNB45bMW+/xyzV3&#10;/ZY+ePAWOZ37hMdyEjpncpI445srHBoqBO9YrNesVmuyOD4kpXn1Dd+tX7BYrLl994Fdivjg+eav&#10;fsa/+vcrVrzkJ6s9//2rNT9bLNjExCo6Vut3/PruR5r+jtYlUEcwCyJ3WiBwETyelsxaleskXAFX&#10;Ci+y8koS15JYSLYgJMmINHinLEXppm3q4Y1+EkuPL5/dQ4/P2WMedLp/mMh7/lI1dBzu3Yd8el0v&#10;Y4T+rF0cv6szi8xH0sVXZ/v9dOn46UMoqvGfOv/HOSX4Exo84/k/Kz0gJlxoAoczdHTtkbIu3T5e&#10;B+dMPqfXOcswnfIKp6U9lS84vfjpHI18nmJOC62/jgbpkc/+k+mrMeMrPU7/4e/krEGj0peWRP45&#10;0bmvUmZSzZ+k4s9V14WJPXf5Lyqy5FOpskBTMuzRkKFzBYZYRIJ4xAWQBvCIRmMVapQAucgmWpTx&#10;kZwnFZMrScMr016T8qmoCZPFKCAlcsK7gA+tCSKSUKcGdVUElIolPPruOYfzzpTXvhosCnZsFdqK&#10;YUKKQFshWJyAOscgjl6EwbtSXolEcDPvJqme7VICSqZ7uQg2FKECcXgcQQwAwKei+M+QUxEUdUA1&#10;ojmRUyRny1mi2YScnC28POVMyomcDYIg51SiV0yoC1KSlWvNIXKYsLs2XgvLjgQbT6QYMnz5vCbv&#10;OvMiMzKYhMlvyGBaGI1UYwoTZ8KuJQ6uLHRVtyniMsE5GudonSfmzD5lYsELdtKRM8SUuOsjP24S&#10;MSxxTlm6zMIJ2TU2JymRYk+/uafbfED8C5RAHhL9fkugpXEN4kMZg0AIDTQNQsItHE3jaPa2PvEN&#10;/NXPWayvWO526K5nf7+DXlkuA3K3Je73OI0EMp2HrrFk9xEzOO1SZsiZrcLOO6TtWC2WqMJv39/w&#10;Ybdj0FSMbh5tWrrmmkXT0MfEEHbs3m/Y3e0Zdj39pqf3G3yzxXdLQregaRoWy46wCPiuoV0uWL14&#10;gQ7KMATuYkceLO/I6AlJVagoDUInNiN3OinbTveHMzceOgfP7o/P3DMv7bHPEAQeKPzxekpVpgA5&#10;vDbPzDMXNmwnnWtM52WfMvm1KxXXvEZimPK8wj/VvVLHyIlq2JhHcSgWHGRKPhmVObW9VXkyCrwz&#10;79VDw7Be1sI/7eKZvj+Djt87w0s8ZFyox8E5Jaye+dfcm78qNuubdfzNl/ZMUzmM2Diba+ORYah9&#10;mS/ruTJ3vr7aRxf++Q/yUz6XuQKlCqRz5eqncV/nZuS0vcdKnLlgfBni6AyVuZ5H6Vx88NGyDvnc&#10;iYs6fOQcHffnc9N5VcPnr+MQ5s4uqs7Xy/ksPbYXPVx+9bgvf9mYlWuj0a8qjym5hTg2hExvJ8xo&#10;v1fLnbEUx04cQRWvGcRXcCdEoMFgiLyCaoRsPJC40utilLC5lBGiaoK/OgaEYfY8YxRGtm4U44bx&#10;ELlASaXiaJJlqk9KFK/3JbojNORuzbZdMviGXIwavfNj8mnxjpZM+P43XN+9YxX7MRrA5kIL/yhT&#10;K2fzWKMRlSmCxPi9Eq2SFfDgWnAZiBAGkAwuWQmqEKMV0u9hv7FoBvGgCYYNunnLpr+j04gvG3PO&#10;uUS0GPxpzmU/LsYIa6/xt5ZDLoEP47yMa7Fu9CUKXVGSZmR3R+h3XDthUaDH9igDFaQTglqC+VYL&#10;95oLXK6UaArvqKCek2EjU1eIUHKf5MmIIxZ6bhE3VR5xUowapY9isL5RIZXzv0apG7RfqUFKbvEa&#10;NS6COEXzYPlXymqsZ80kjQmaLCcHquyS8qFXWq8sybSYYSSJJRFvyppxJYJ+hbBuhFcK25C4TZme&#10;yK6JNG+uePdyhbTCCwY6zQiBLAGVAC6Q8SANWYJJGNXAV+dNrI9BhEXb0TQte4Uf+8w7DQwucO8X&#10;7HA0OZJQXLegeR1QXtLIh5LnRVk1ELzQN/CjKpIywSkeiwgJGfosbLC4GRWL3LlR+JBhqcpKlGvJ&#10;vBbhtYO1KAtJLBy03tPibfxPdr3jnWDiTi6xWufOwBptdu6dut6nv6Z/63FNVa6rvFJdg7O3hEme&#10;hRlqwKwoQS/qex7zY9LZ71rHufsHZcIZ48phRWP7616ml0p7/FScn+l1DD/u3B5HcSz3MTlGjn5P&#10;Lz7OYzyZHzos9lyNZ+o7vX+O95n6/LQR+1wcysOS5/yb+Lg6L77zlML04NezX5/TV2PGV3oaPRSl&#10;Acf7578s+vxy0V8QXejcf7V9PhW2chVBxeCmLJleLkm/TfFvTLix705TYfqnUOdRZsiZOPQkrfi3&#10;UjzcZooRjFE3GaMaQ2pkh0d8i28aXHA0DRACGpqCuxqKEOBGIQE3g3wqBgonNdHqhO8895CLWo0o&#10;juw90Qd6J+xNYkMcFpHg/CzheUk+qCaYSsFRqgrNGqWSsxI8Bh2170n9nr2aaGEwXb5E5idSHsyI&#10;kaLhA1MZoFFMnrgXAY/HO1+wjs3zSzWV8Us40THKxUkFFSqDrwLiER9G4UGcefGBQB6szJIALwj0&#10;OYJELC1eUX5r9TazRIRA8f6vQl0V8rDxxUOODNFC7K8Xgb9+uWaTlG1O9MOGVgdeLALBw32feLfZ&#10;86s/foCl0AXhRad4PFedI6ZoAmXKbD68Q//z/0e4foFbrqFb4nw3CoCaLIw8xQwpIUlxaUu++QN/&#10;/PCBjbwmtSvi4hWL9RX++o1FpgwDze0NeXfHd3//n/n25p5F3pPTwKJtWS9bslOc9+xSJgyZJkb2&#10;MZGiYW3vd3tin7iLPb9+955tGsB5tITmp11PasAC1h0uCNI2NC8cXjOtbghuS9c2hHZBzvDu7Xvy&#10;2/f4IJabY9Wx6hqapsM1LYvlmtXiBc2mgY2isQfXgA8EFRqBrqzhrVhel0PV5Zzle8omeFYEezpd&#10;VIAfXX8WJ3qO23/iy1WJNBPW5grrqhQYo510HuFyadwmocgzJYA2T8spd041aFjNJkodeN1rhQOp&#10;7Zp2Csfkjewp0RliuOCJQwGjPlcKfcKAfPztj6IiZM8xpB2nytCq5FRkBs91jiZFwjEdR29MT19e&#10;cMdfyfz6uTcuKbLn8yvM5+U5gzoX2z6eMT3XRpFJGfb8ab7clo9ZMnW8H4uYOVfXZzFklDbosSLn&#10;OdvKmfI+lk6V91+eYb049qXqbA05aNtoeJLZg0c0UweP79Qk14cKah3X5Hx/ODBoqFo0AVMemgHL&#10;kbMQ4UpccayZnXnOWY4LLfuwE7IPJBJRtSTAnu3RxnJOsCxHidu08IdaPO8Vi6RQERJiSmpx5Zon&#10;O08Sz+A8Q2hIviWPibLDqKx2TkZjBquX9M2S7JrZrKj1WIwX3Oeefbtg4QLCgPOWg0M029hVD+s6&#10;b3UeS36Gwz1helDqxpvUILjyAP0OdrfIcG+5BXIkpkQeCgxVjGbIcA24UDSOBt/kivK9wiTmnHHi&#10;J74eBzGZArY4RU0CRzW0JMvTV2UZpPCyU5aQXCIALBeK4Wg1OBqEdY3kwLhu52a57LA1ZQmdC2+b&#10;jNee1oAt/HFdCODV4GVzlY2UpIwRFakYbUaMfxGyc2TnGVTYK/QCUZyNWQjGu4dgfXW+rJHGEoFL&#10;pNu8Y3l/gx8GvCpkNZir2o/KXyj0WXkf4fdR6BSuBdaAmRnUjEvOF7jcIs2JJc1eKkTd8zolYurp&#10;Q8/1z7/hRfwb9OUbXJPphw3XKdHkYNH1LqCNtTfjDE6xOLOJWP/FOby3vIxBTF7axMzbPvNj9myG&#10;xHafuE+JRc7c7/a4fmBIGR1u6dpEi6dzmdYpzgV0veB3XeB2Z4YvL0KHstQC81nkpFzk2JjhFtii&#10;3JJ5j/CDE649rAVei/JTSbzSjHphJ47+6JQ5lbIPPrWTe8f01N1c68M6N6SK7QFHivBjTv8SyYyP&#10;lcrkjoaCeR1jC57WTiv84jl4ckemdh78lnn769478XhT+2dtu9BMObp1Oi5TWc9X0R+2sn53l47C&#10;hyShSwaMx949pseMGCd1HFWsD9w7KPcB5+ZHa70QBfLR5ZWn5vzxl+SW5OIfjzz7CH01Znyl59Fj&#10;Rg043QEvPfMp9Oc2mDy3/V80OuPLC2r/cuiQPZhY3JlALFV0NKgjtCbojuTCAFpi7zjmZ0AnH4Qc&#10;e6Yoj5rw24QVO+dKjSMzlEfv4m6xxC9fsnzxhu7FC8tRURLDZZHRmKHiJumrllOSAo4CjFZceEaG&#10;rH66k/hnzySdFHwWlm1Kfi35NSw6IqIpT/ktym/VPPPcErqmxS8EciIPPcNuW8LkMQOROHNsG2Xg&#10;fIiPWxXMNfJD6g+HPGSFSMiYgCq5yGMTY12ZaBHIMZrsXqI0VBw5qQl2mnE64IsPuhRPrGq0gDhF&#10;0RSR0fKfpDFUPpV2i3O4LPTDwO3NLe9+9DQBFAspXy88HsdOYaeZ3T7jhsy68ywbx25vHXTOau6H&#10;gbvY02Z4tbhmNwQWnSUkHzYb+rsNuAa3WCLra2R1RVgsCW1H07U0iwUptHjNxH2P9newHYgq0HjC&#10;YkG3fknoFmg2gwvtgqZtkHzNtz95zTff/2DRLD6zeHnFdQa3HchZYbtHRGi8ZwhCHgRS4j6Vuc2J&#10;1mkRnGRMIp9iYigLMiZh1yd2A/SEktMi4olcra95+eoFmoXdLnJzc0e/Tww50g+ZrdwTnMM1O1KX&#10;uG9hiNc4NcNXKnALrn6DJcomcKzYfsq+8YyDrwpv9IdAAAAgAElEQVRCR5cfZts/lh5495kRA1Le&#10;yToJMKMiTybF2pRLY97nC3UpIzTK3Ku4npsOwZdvjkl2xPJ2lutzvmOsd649MZa9ejFP+1lpqBRv&#10;TxXOZk4+HYQHHrhw+9IrT2QN5iqBuQH8GNJJx9/29EM5K06b9XBjpmGeNulqcJorJY7bfUlpfqgU&#10;NAXr/JuT8V07n56aLP0hwfu0BedpUgFMVA08DybdPCjjVD1xrIT4VJpHYzxFGTS/d/7+wy07nrPD&#10;V5+6F56WeaHAT3z/z0PHho26bwIHyqWypT1Io3H4TPmJeaLsWvZ5tVzl96qbhc2/7XUZS/Jdv2rR&#10;ySfcYpOLW4/mksPCkVVJaibkkcMtSuIKBwQl2lcs2iIhZqhwxrdqhWl1Dg0N2TeFr1SIA9q0aLMg&#10;Nx3Zt0VB3ZoCu+RsU5SUEylHG6zlSxsVdWWxljwVdeDEg3ic+NGA7sR4PpfnSv4ptqCwz6NyHWQa&#10;vzqtWZG+Z7m5Jb3/IzE05FRyTPRb6BZo8AY7SpkMvCUKDx20a2iWJYn2ALsPuB/+iPY9WaMlMHc1&#10;mrq0TQ9zf9h60hKxUc66yj+PDO/RosAglkwuqT2uc+8KNFSFD6MYerTwwZBKtEzWbDac0UIxSVKi&#10;TJYuhKRa5AohO29OU9KQpEC7lqTXEjziG1IIRN+gLpBzJuZs9YZq2PK2HmZR6vhgc00G9uzSHtlt&#10;WPW9yQw69XMyZVifBhVuVPh9DjhxrLPnKgsNmZZM56DNjtYJIZccFlgeCydKkyOOiEokB+herXnN&#10;X5PDir5V7qSn9UKnCcmZ7ADv2cdEzAanm2rkgUy5ZZpivDP5R8kpsU2ZvQaGnEjJIvoV2OcEKbHL&#10;Sh8jKeQRpiw4YeHhVWuGiL0mXIq8bpWf+8wqC713ZOcYEPoMPWZAGrJ94gNCwrFTYZuFhUCUxDWJ&#10;l97WRfIOzbPdUKblN0dkmv+ePTotaz28Po8gne+NOn6ZttROTnsB0bqh2tMqtn+NUFQiY1kWZTbB&#10;EVf5QEYe8RyXMPu0nnr9CY5Lcub6Y3xIPWMmQ8sDDx08cp6TON46bOzlYA4epvP9OeiDXrphF8bZ&#10;kfPjfpmvuVAkh2vvoRG9FInxYOFPoKe89vgKeQodztIlXvRz8abn6EuU/dWY8ZU+jp4LPfWk1fs0&#10;0fDp5X2lr/RMGpVUUrVcoxeZaiJlE+uqx39NWp3zYDi6OeObxoSJ1BeMVYzxLAnkVKOFh2uBTPJ+&#10;FCbnghFuMnKMjGzXElZr/HKJNC0SpDDxzvCRnRuZIq3RCaPgbIJo1QaqOGKF0KrevhSPPo24nEzQ&#10;0GQREzHiYyyh4VtiEew0R3JK5SeXXA0ljBxKku/CQHtPuBKyNmbkoDCM6kZmVXO5qoyhvpQwZ3TK&#10;PzEZD8r4SlF4Gcc5lidu7L15/2XFuxLpUiRKwfqhmDdYyRs+Cofm9VzHblwoIErWAU2JlJLBYI2x&#10;PCbweVHEC5IdiAmHgqApE4eBYb9jtxnY9QkRTxs6XlwtWYkwAHFQdK+IJoODCJ7Xq45ffitsaRiG&#10;DNGMZo139ElxsUgbKbHZJvZxoF3CC1mwbBLD3Vs+bDYMKRO6FrdcsXhxRbteElpHkmuWixdI8DSN&#10;o/WtTUnK5FyMPs4REcQLvigp3CLgXl2x8p6wH5CsvIyJ+/sdm82WYTfgWqGh4T5DwsHesX/1gl99&#10;/yN/ZI9g0TMEz6ARjZl+SNzebrm9i9xpQxYh6I7oe169FIJvCG3g+vUbBr9m3/cWkeMzTQvrzqPa&#10;cBcH9vc3JN+R3TUqi7JAMhFhwPDGDcKgqjKetGmM67Cs4ic9/nRDwiPPnTOWf4EzMlJyV5RvrSrE&#10;aq6AKR/FTLgpERCXRkSAZu5RjI4e+XXvQ3WCspIqPJlHaJoJlCqHWQwEzKNzNFAyU8vNDFhiHsqH&#10;InU2Zdh8T34qyZk/PkHIcbN/T8JHjVk6hGbSgzcfo8ks8VxlcB2lA0XqrBw5+nlqHdX/dw4LpqVA&#10;wdZfvf6QYeOhuqYxPFVEzNt5Lt/GQ5EMZ/t4/LBOz5xr42OC+Ln2PNamc3Vcfufw6sesjafS+XKf&#10;3vtHjQDPKu3T6CFl3PG/5/u+nn3gtGz7vqsjSnW6sDVcwSrdTA1T+cmqkEPmX7uRF2jKlVuUhWaC&#10;WB4v4xtrhg2KQkzIKZc8bY7koEcYMF4gj4aJgPpQvOMbaDvbf329Hials/OznxlkVYqwvYNuAYul&#10;Kaxr7wqm/6hMrINfDyQVyCWZdv1d8m2AlERMwlpgiVp+hFmkW+WbVatqdFJ6V+XhBDMqCBb9izhc&#10;01iOjrZFuwWwsHYNEV29ILVdmVC1PorVR8pmyHCtjUPaQxzYqaPNjqCe4JQmhFGRqmrwquMYVGOG&#10;Gpyt8cPeoh1c7cmUNeJQdzmd2dWgbFEYYBBRUvZ7MccTqqOWkgQGLbBlArtyxhaO3KKlXWCg5H7w&#10;gdwu0HaBhhZcg/pA9q05YoUAPpgxw5tco86TXbA1E6P95AoTWk6/Mo/Th+Onby1DVCFlxt6PcZ5i&#10;zmU5T+tAxbHF8TbDTgJOA506Ws0sNbHOmbVo+cmsyLQOc5xxZcV4R/CB4DuWwx6/Upw4CJmhycTQ&#10;sBgSkgdUM1kz+92OGC0KPSuW46XIII0IbTFumD5eS0x4YuE9i8aza4LBuCrgHMl7+iD0uqL396h3&#10;iAvk8sm1LtFKImiijT1/vUysg3KHsHOOnRM2KtyL/d6qsBfM4KIl4rXA9vbAVhNJIoECb+zt3uRQ&#10;Uj8xHadmBG86w2pVcavO2TF/N1u+I494sBVwqoqqTjajYlq1yKMy8VHFgMQYwT9+XuZAM19mR7z3&#10;QX6Oo/pPd+HTh6bj4bCPcvD79PSbR10cvPdUFvYM33pJoqnb1vFrl870c/U/1qYZaz+9I6c823GZ&#10;j9UlZ0ZQ5g+dZZrO1/hRhowi0zz2+Nlv4cn0MHf0JD7lM9Cfiv/6asz4Sh9Pz4GeukifpCWY0ZcS&#10;tz4jfZHojEvb9j+D8fiLpCKmVEPG+F8ueRriTFDK0zAXSKMxGR6AGu5qFSRdgX6qShpzUFKcr4r3&#10;6klVFPkzYWCcZSdo8ZbJJRRBihBTGcZJOK7MiFjCPargJZabQg0PuXrpaYmuSMnC2zUlEyoWa0tQ&#10;lzLsNuSUibuhBFsreYRxKuXmbKH4aoy7JeSzKI0aJl+jKGoSb+u+lM+jRjtUgboKk/X/pb1SsHQn&#10;ftSS81VlqzDiOU+jolgOjFl6SbFxDaGohZyWyJJETcKeRS0PRU5kUbJzBO9IMZnHXC39kPO2Pgoj&#10;tnUdH4/SdS0vv3nFm198R9ptePvult1mR9/fkYY7XAh0bWAZzEvNA+RE4+HVusOHhhha7jfCbpPw&#10;kvCNxzetCRCY4enHD/d8f7PH+Rt+dtfzr31AU6JzHlFhv9kyfLhheBtou5YQPMN+z9sPG9KLwBAH&#10;dLeBOJBij3jBBY8KDLgidDoymeggdAGfW7rW40UI3rPuE30/kPsBiRHtBzZDYreP7G4Tr68WrNuG&#10;4FxRMmOh+yUZfFDzCCxJVYqRDRIe71szpsTIh/uBtzuI2tA2C8LS0yyVFytPCC0rXeLyFde7K2Tf&#10;kGOVptyotklAr1xQwMvRzyX6XCzcmXLkwvVjOtasPaXsx4pUw6KuCV3nVVXhcYQ0mnm3nT+lptGt&#10;iWprEs+513Ataz4Xo4Ku/jUTlKs/8WFl05yZt56ctLH6Z07n9Ay06uxxOhOqznTwKUrKgyaeuTb3&#10;uAdTPM6fO1a2T38/XunAJVPd4+9W5em8jfP3RgX7R3wGguKLoDfC48wKmnupz4u/HEV1mRfSo+md&#10;IlymHp10YXbhvPHikU4/cr+eOcdVnhNsj9fHU+mc8enzc4ynfOinGi/m5Qg129TDLfiYNfjRNNNx&#10;PVmvwbF66/ybc0VegDFCoO631aghUo18k7wx34vma71RpcFMFj1mzGiAhsJA4YhZ6VMmSUC6Fald&#10;cO8Dg7hyXgo5tOQC6WMwSaFMUJi840c4FpkaA4VxK/mrYrLfMn+m7CZaTpzqkDPn1eumMC7qMhE1&#10;IkPTtBikjIiqwblSqzPOUtSSU5tBo85O/btOsClivbiSU6gYPpxD2pa4viK//AYWC2tDAoYBFtfF&#10;UDEAQ2UIYYiWN2O3QdQ8/5thR759y9DvDIIJNcipkkfCoi+mdSBYrjFTvpq8YjcMAqoyyuN5pWVV&#10;CUV+seezEwYx44TmjCvR0k4s71553GQOZ7JIdI6t8/Tek3wguQLzVGBxJXQQOnPgUjUHrMUK2pWN&#10;h5ZCUyoRN65M+Wy+hCJ7KZafUIsMVnZ+caNj17ie5pFQ6kqIuVaHfBAhFYepjMlEDqURaMTh1BMV&#10;brVhlywnYqeZVY6sJLGWxApLAn4lmZVTVl7pvKMToVFovKf14NoWl0wm8i1oo+yD5aEQyeQ0kPo9&#10;OvTElC0yGleWe/lGUlnHzvjdPkVijvg8cC2YDEosSdEVkQC+IQah147ebYvs6BhyJsuAL+bIqJGo&#10;kZet0ABrpwwe9qJsk7JJcJfhXs2osROlz8qAsBWD9ooIPcnKddmMGcHj4kw2nUcRzb5y1dNIigNn&#10;g0Ox6uApytKwcmxxz8+3KpfV83qeN2KK8LD3MlO0v2VYnJHW6NMTNfj0yMH3Nb+u41K8RKelHkdx&#10;ytH9o3/PIK8OnznH650D3rwcXXuOjrt5vnWXrjxMl0b4XDlPuS8Ho/Fw4+p5cPbZJ7z/FLr0ymN9&#10;eZwuL7BPL/th+lOyWsf01ZjxlT6dngI9dZY+59I/Luu/ZmX+n3PL+BdAcuyzaNi+KaeRWXIpoynN&#10;mCvzwFcPoj0yS8Rd+QuLrvCmbBNFq+ruQNIswlIu7JVOLFiNZEAczgckNObx7x34yix6O7Qr15aK&#10;Uj6VJNopIjWhdswlksKMD3msR8l5MJ55ucI1S8uPIYKLidz3iHqcX9g7VXAoMeySFVf+rQqadIxa&#10;kepN6Gx8KjxAzhnRQ9XcIWzJxIpkCgNaDSUyYyBhFFhNVplwTVUtgoSUEadQvLhVs8FjqcEUpGE3&#10;jscMRdf6L7VfSkoZ8Y7g3DjfNQplZJqLcOxVcNnwmHPM4JQgQtsEulWHdoE37YLU7yHuyMOetN8y&#10;7LcMu0jfJ2IWFtsdy9UVL9cLVmsIi46b28z7ZmAYBsQJbbegc0UwU2XbRz5senb9lr6PvFx23G93&#10;hK4jdK2p8EWQpiW2C/p+YPvbP/Dr3/1IS+DufkP/4S1htyU3HX69QhGGfmCXMn2EIWWiRvqUacSw&#10;kGkEHwK+CeTWEQaHpkAQ866+Ek9McPv+hrvte9aLBV5uSrszIooPDh8cjReulkuuB4dmw0x22dO4&#10;RNu0OOB+s+X3P37g9xvosyUgf7Nu6KTj2xcd3aIDGrpecEMxlGnxvi8SSxaLzii+jvXzP9ofOL8F&#10;P3jkyOzXY2fThf39Ia3cRx13+nCZD1Q1QUhBMyqE7UKF55qr5vzBExPNVEUndUwGBsYn5p53oxGz&#10;eGWKnmdoqzqswp5kpEABWgEGfVLaqIbZTnl+rOxkmKaL9q9LXlZPzNQgB78QbFyPTyJ39Iw/Eh8f&#10;m85pX7IkrvPr8ejJuTKA2dyeVyhMVCGtnre0DkdJhDGZez65y9iiY+HsENqnQCTO7h9TxaK/VOZD&#10;rT1o0+fUmJ+DMZgZOOaRMM+ttY7RZW754/vx9LH7fGM16qb/AujYeHfJG/bcfndG93Vwb57b4HyJ&#10;p/Wl2c6pchjBU3MITZ7GlOgE+x0Kf6VAj3Ijge3iFfrNL9Grl0TNtv+6enYe7QriLE9Ejb6IA6P3&#10;/GgcqP8sBocaRTEqoUcmbtrs3QhoyASnZYaG0cEIzFjgi3GFZlJ4l5wZOFNqbxF6Z0mlHTrmyqhB&#10;HBOklNVheUjsGY+bwc0JiCOlRL/bkYfe4EmHHQx76AfY3IN/Z9f7e0g7FsM9Xcq4IaG7vbW7wJl6&#10;ycYv5j0ieXQ2ojgKWbTiDPtfSjykgDnrzBS3B/hSdWynXH51PEWVJJ6t8+y8x0mgdQ3etxA6Umjp&#10;Q8vWB7L3aImg0ALXqWOkTVlpKiUKp7G5yAOk3n6jNjY2sfarH8zA4cUMD/UQqD+1wdKYYj8lRjgp&#10;50c5CHVTNE6JMDIrn8lC5GzRHoJFpcvEZ3goudOUJdCpRVXvNbDPnjYnhqRsgQ8CLcpCHCsyLz28&#10;UksA/sopjShOHSKB7BtSSOAF13hcI3QuI61HAuQ0EIc9XrU46ti3E1My2SEqMWckJ0IIJBnYRc8m&#10;J4IOrFOCIbMfLLrZ1rxHxYNTshMLhCoGryGaISSmgUEjezL3Ai+6QCOJ7DILL6xVGZyyl8wmKnfq&#10;uFXYqOWV25ZcIXEE/PSIBMQNhiwg3qDRyhRmmWa82mnADBm5rleO5T/qIrfPty6H2c3Kl86Do+uc&#10;1r0zl9+MsFL1TcZ8T1LWhMF41d8wJneZvVP/XffK+veMvSxLdg5gNithbP8hHzf/txz8+4hpO452&#10;Ke08HrNDnmLKC3NIs/NiVuI8Kvjk3JpdnPj9TzuRa5EnssKFYh/jO+oInXT35KVLHPwhzdumz+jq&#10;Ux79GJ6utOTJdZ27d7zmnlPXXwp9NWZ8pc9HH23U+BJ0men/50d/KeIapyfKZ480+XOTCSUIXGHJ&#10;3OYMWBX8Rg8ljDXIUn5TMIxVRkXJFFmhIwMiox5xJo2PHEaRpMbwhUxK0YwpbkxHDtk86jRnUswk&#10;MpJ0YvKHRE6DRUSMP9VwoLisJitkxWXM+FIZ/BI+XBPkecQiKNSweEklsTaZTI1gkLG302FfjBc1&#10;dLv+FLBUg5Ey7N1paRXBsXiDTVjMJpD4GvrrZIp4oOAGazVBlLKd4Hyw5JAakCjE7Z5h6Ik5IZpK&#10;n5gYQxF8gU6qEGE1yXlwjiAO71zJ72DzV9tgeNFYjo4iHDsUr6Y8dGiJFhHuN1u+/+3v+DU3eOcQ&#10;PG3jWbSepmlpmo7FSslDpN8N3G335KRstxtC7GnawEqAhSDa0veezgP7PcmJ5QBR5arxfLNesl9k&#10;rlYdKsq+3zMoxM2eD7e3bPZ7lusVr3/yLS8WHfvNnj5l1k3Lsm2g73n/699w10fcckn3wqDO1uuW&#10;hULXdrhugUZFU6YJHuca+05ECL4s82BjWCHRQgbkmr/+5U958/qa1Y83NCHgvI1rqwmvkCTQrRe8&#10;ajo69fRJGbYb3LCHbBAITdPQti2+z0jMxJTZ7npiamwOveDVEfxhsrPx2xODGsrIzGv9mIWfs7Ln&#10;2Nwz+8mTrj2Bzni0HZd7fEswb/7PQYqNjx6MTYVgsyd8Gdkp4fShmjRzqDSvo9nKea/68jkhyKgk&#10;r8lv6/sKJaeGXfOze3MfXoBwJNSBGf0sKbha/5QJvg4uTFeF3CiC9UwAH0sXOdunSzQ35Y7nDJOA&#10;cxyFUbamJ1OGcQ0pp5E1DYyeyrX8ShX667zIfaogHw3MMzrO21ENhpc4tXlOEJ29c4kuGZTcmWvT&#10;O6fr9OGnZ+v0T+jyP+bUqq3QucH86TvKuWc/loOra/SwnUfl6dHNM/VfonNqo0vPXKIvMUOX4Lku&#10;zcNzToBL/Tlep8dGzfq27XlyYIyff0PT9ybFWcN4W8+U5DmLM69+sUhbwZHE0zcduryG5SvQErdY&#10;GVEYHXCmyLZSc4WYqZqvsWEyMddV2S6zd5w3JXXXQVsNEzLVM1bhZjy05TdDEki0MqpiNyfIRZGe&#10;Bhh2vOg3dCmiOTFxjvM9R8aKRsVm4QUVjPfQAVRpnJBDICu8vPmR7h//3px5+i3S70j7jSnNVdEU&#10;cWRCTgTnEedL7ohA8o0Z5nMiJIvEyLIl5d54upxnrTMYKUFIcQC/R3JCXECdzbFg8oqWJOs2TtPq&#10;qBCz4j05RfahYfviDdur10izYhsWiO9s/CWQxZGkllEUvFlLVM5sl8/JjFi5rBEpkSiUOdNiVDAN&#10;O+Anw1htXp6d4lVeAkxgkRL5UwwlaDGGpWnOazb2CsVVxnpi2ktekFnkumI8SsQSjosrPLvY+bNT&#10;i3TZIIg6nHhahQXwAXiH4yXCNY5ryVyjLIeIbDMuwbLIMILxI+K9yRVAo8LSuRF20wMuZ4v4r0OC&#10;4BqxhPUhkEODOk8QDzkTmoauaXFDT86KGwaW+55r9ax8ptGIZmGfhD9ExzY7blWIWdAkJY9MJGjE&#10;q8V7BQzOyjsz3qzEEUUYEHY4bhC2GbaqLFVp1IwxmhMxDsRkiAYHiuDZ3lTJc/QAk0FDmC2Dem1W&#10;YKZC79keM+W0qIaDOdda3ilJ7RVFcwIKxF6RMZMzKGafsxl5de5OU8ou+52Wwo/3Wp39jI54ByXM&#10;eZfzJ8N8nA6eOIrEOHuCzNp28MRhQeP4Tk9ZrVOUtF0/bPe03ctUypPooSefwlqdG49zvOulwubj&#10;/RweaL4NPUxnW3PYriOoqUeLPeGhzrf8OXzPOI4H393D5X8MfWlu+asx4yt9fnosnwbw5Zf2Y3V+&#10;vo/0eU04PlH+gulJJ0plPP85dOgJNNvQr4E1lvQsVaa/KrUxJXkGYoFrGjBmt3q5NWqHu8O8wDUX&#10;pqkKYJUxG6GUSsWoMV5F6W0h5gbRlPo9+e4GpKXvNha9jtJrJmrCZ1NKNVqU52qwMMZ4mjLScO+F&#10;RoVGlbYyfLkk8EOJOZKBJiaanAmljqyQxYSBOAyoq4mulRrR4qgMlnF2Iz6pCt6wgko+DcE7h3cQ&#10;vIWwWwJCmWStcUyMya4GF6kef8UTq0JsSeWuxLztKhemmpAUoVeGjQlgDi0eQw4ah0hJnD56rOUx&#10;ybFgjLIXN85ZVlPcJ61GnjwqCT2WCHBMZiwzrz/nUJUxJ0cQ6G/uuL/dojERgqNdtKzW16yuXtAs&#10;rlhcO5qrEooeezRHRBK7+1s22x2b+z0xZnzXEVOC4C0aBuUnb6559Y0lzmzaQNN4bjf3xJyJUclJ&#10;QBvubza04R1+veDD3R13/cA3Cq04Ao6VNyim4e6W3d0d0Qn7PPCf/v4/8U9/eMur5TWtCg0OXz3k&#10;Si4V0NGwRyqRSdkgznzjuH59bW3O5hXpG2/e2SkhJZlou2z55mVH8g27/cD9+4H+ZgepJ+uKdnXF&#10;d98lhq7nfh8Z9nt83jNFDk3MpVRJqHp3ljU6IMQ5zMvJtnZWpCiXhKOF+0k0Z86UmSL3jAZ4vlW3&#10;R7cnxcwxfdoZPAnX5ftg8rYTKbjCZ9oyKuJkfn1SI83bOnkUnxc9qpA1JQ2XMUHzMezQ3BevwtNU&#10;aAkpv2vJblbTXCQ5NjjULngR/Kj0Ynx3TvGoPcdjwtiHieYK7HOGqnM5HQ5opvR2s/ePjQJzHPjI&#10;ocFpnlz8YG5m9y8JeOfGrL5b36vRMkcNPxirerd+E5Oy9nCUz63oB1e5cPDNXnpW4dAL71DyP1vb&#10;scLi3JOPfYFzA9BZAf2Mx+c5482j6+QZe8GBIv2InT3dLp9W7rl1dVTQ0xp38MbnjAE5pEvzKsd/&#10;6PF2fVlpNT13ZoOf0RhdUaMEZu/PvwvLezDlQjMDsxSFttURgUGkGDM8Gwn0EhCJFhmmSieOThxb&#10;lKjRDAZViZ2qorj2WYwvy9nuFR4QV5TNWnjbuvrrd1RdtHO554q3vWDQQd5BKDyfZZqe6s7GAzBs&#10;cf2WEHva7Vs0ZzQnNA3kGAkp4tOApoFUopSXeSDkVKKep/3fcgCUNo0KVDMceLHE5bl4+atGkia8&#10;ZBaLBS2O0G/h/e/IviWKEHMG19BLYO8atBNWDLi8x6eBkBKSEjn3JAFNCjGhUREHocxkVBiS5dyr&#10;jiLOGQRXinsUS87upUFKgnZRRYIfDRkKI8yO2ZNMoS7OkVS5CQu2L36KfvtL1DfFdlQjLcqYUKJg&#10;KuRu2pkhIxeIp0o+MDpmSbYcIXkoURNSjB9ukiGblgnesfJnFMv27EczNJPLBJXz9uVdTbZGqgEr&#10;9ZAGXOyRZFBmgi+OCDry7Jb3S9hhUQfJqSHtSubKZZzAkNWgZtW+L1XPDuEex00WWhydCi2eBZlX&#10;OvBt33N1uycMW16tW177wEocrfP4wl834ui8p/UNrfMELMehH3lnyjdjOS980+LbBdK0DKHFpNIM&#10;TUfbtrBz5JRo+h0v+h3ZWcRIpz1k2GvD933DLrW81YaUPV4b+ij0QyYNyWDWnCv5YJTgIAhce8sL&#10;gnNEHPeq3OfEXYqQIouciNnh+siQdsTcY+HaNcE8o5zFwW43/9dRDpu6vYzrl/F8qbkucuHnHz/R&#10;p/ezc/b9q+UlFLE+GtyaZ0AIZb+TIjcqMjuC9cBxZdpdD40Y0xlZZcpDpxzbpw8dhY5ZjvpzeP4c&#10;9vbSWfqYZKJHFZ5nceaJvifZWI4ZAR47xQ5Zg7Ntu8BenbBhs0enffqBesf6LzfgwbE6HqML9Nh4&#10;n+vHY8/Vkj8HX3NQ/1FjLrK3YwseLu+x+r4EfTVmfKUvQw9GaXzpZf0UuqRy+NzlX6IvVe+8/mfW&#10;8Umehh9R318iVWa98azILMGSZDs35pZgZEWq4nriuT2UEHRTfpvnlCveWMYwqRpDPg/HdHPmaGR/&#10;ZhjuzpFF2e+2xAiOhk49WcWS76H0ZLw4VDxZhCiGx5pzJpXkcoIlOPZqSj9XtDRVhqxMWVRj6n1h&#10;ubwmkzmdN2FLSzuLDCHFeDH2GUbOU50gomQ173hXDGBqgL9myPCKYHWImMDtnEe8N6HNO5zzOO8N&#10;usjbv6uHnCUEnyJPtNSbxbzTYirXS2pn7x2N83jBjBYl6bgUwWsMf1YTiJIaVFY1VtU+qmJjW3B4&#10;BYvaEGdMcvZu7L8rzLJGxYuwvrri25/9lJ/8q9fcf/8H2nbD9n7L0O/ZbHfc3u/RH97jQkPoGtqu&#10;pesCy0VgsWwIwSOqLBaB61XHZtOzu9/x/se3eB9Yvrhi+e1rgnoWN/c43eL9AhrHL376kuAb+l75&#10;8e0tN3db+gGuF45FyLyXyADsEYas6NCju0TpiswAACAASURBVJ7ff/8HbodEt1rx6uVL2j5zvxn4&#10;0CdW4om0xKFn2G8Me7hp0NCacjgnUrL8It6BeoHGE9rAul3Sti1NcARVXMoFf7qDYUCGgVaFEBqk&#10;U2LruJIF2xBZNM68ETXz4npJ7Bbso5L6ATfseXlliomUE0oyr1OtgvIpF6vVEHeRZfsy59dcNB9r&#10;k0nOn0MKzVvecNn7XDDjxiXhLtlX90Q6HI9qxJhfFQ7zOpzrz7l7ZRsZBcJDIe9QOAlqQmvFt3ZY&#10;HowgQiO17ElxM6lWikg5NtjKSGoRCUEtgekERWCGaGSKAEtlo6/7fo16EWy/n89hggOFfDM3kh2N&#10;mZ/9e35jLsCeU0g/uBJn9Y3PlQkLnEbIVHJYpMxhPac11TG4RPPIkmOar4H6TDr7xGn7BAijOP1w&#10;tMZj9JQvOdcHx7V1niYB/2nQYse7j/XrzDfzUCHHPJueGoHOrq1ZG55CdZ5GBcWp7uJZdPzeaTlP&#10;32MvR958KuDFc+mCqHPWwH1GjVcuPQRdMTdkjAmYy3XjbIwi5rgC5yO6PMY39ggbERpxrF3gTgJJ&#10;3GgUdkAnDp+ywSNJNgggdYxewfNwnBpRwTDly2hbDjD/s0WMErwZKrKCT5bQua5nEUzjegdxC9sy&#10;jilNyZ9jhGgK6jYNtGnApwGfTSHZ52TGHWd9aTGv8qBaElhX47E1fjp7ZPZdVaV6uSQZ5z0Src+S&#10;MxojcdiRc0RHnmVLwhyMEiVKdtfTqbLExiCngT71RK25TjyhW+HaFdk1xFbIDbC9o5OSmN174kDJ&#10;iWDnkxYeNw09KQ2WxyIl1HnUGf/p3DzZcU0ebbyO8adAziUa2aGuA7e0FaBxmmdhNoc1yqKMkx2C&#10;o9J6ui8FekrM8EQyg4bOAQAFJEDojDl0YQrNqzlP6u6jahEfaTDjSG1PLr+TrQsK1JfPiS4nS27f&#10;71jEPb7MtxbntApHK0BogvFbMfIK+G8k8dop9y5zh+dGlHvJ7NQcxJIKCU9Sk7t68WzV4ZKj0cg2&#10;K7sd+D9+4PaPv+O7n33LL7orvl2veU3iSoUeITpPWCxwqzV+uYAmEP9/9t5sSY4kS9P7jqqambtH&#10;BAJLIjOrsqt6myGFIzKcmRbyhsIH4FOwn418C17yhiK8GJIylOmRpvRUsaursioTQAKIxd3NTFUP&#10;L46qmbmHRyCQSy3sPBBH+GKLmpqa6ln/X6zqvykJW1qIthVBfEARxphICrehYQVICKSciTFye3XD&#10;Go97t2XTbjnrnrBmg8OxVeE3EXZseOfP6dod0a14s08M0eyZJisdBdYM4xf0zuYUS+wywLpGImuB&#10;c2ccgqE4XDVFyBFVuz/VDav1OavDh1IFv7CtDc5tOUK0oqeVYaVM0MbiTA9YVJ4KM8W7LtZJKQuY&#10;mXdpIluvyW1BjDOkOvdjVZpKUlQxmYsdX69lns+rj6AGJebtOZhnDvXfOUjgJg1i0ebpqpj6585B&#10;5ifkcCU6sZ7o0Ts5saHC3WK6g33nVk36XJ1i9O53x+d+UHe4z2uo9x+vXsN9bqzl13K00Z199OTb&#10;72z6HbThgcS3w7Yuf/nuPrb77svp3xcDd9GC+7rh96tvHcqPwYwf5YeVPyroqVNyuKR8P8d55OZ/&#10;6B75TsGL5XGYV37gzoV93zPcD9pvxcnppJTWAmIkcVPyGAsmhWzZGqEEMGrTXDGWpBgRJcGLXMn0&#10;8Ii4KUPqUEHRRRZVATxxhWwxRUQjXqFzDWm0bKHgHSpKQuhF2KuWEnhz0gU1qKNWFa/5CAKrlNqq&#10;OTYtAOAMWqsYtk5TqYoIZGftE+eglGA7V8gQZXa5GnyUkJ2QVVDN+OAJvijkOaOaCE3DqlsRmhbn&#10;G8RbHprz/hBrBEplzGx4UBXeoj3VgJPBfRVFzQveBTKJ3NuxNCVizqQKv1VhEYojOylTtk5dvM2p&#10;agES70yB9iEQxIF4K/df8K1UgvdUgiQOw77VNOLF0TWNOfuBZn3Gy8tP2N9uefP117z95hv6nEgp&#10;kYc96cYU6a4JrNct61XLqgl0jef8bM1mveb8yRNygXkadz0aGtoXL/A//0uasUdurklX1+i796w7&#10;QEdWnWP9+TlJL+iHPb5xpDjybmWGc49wExO3u55xt+O337zlq5stTbfii5stvmm4HhI754mhIdHR&#10;91fsXr2jv72xMd42nG3OWJ1tCG1rVUwxkbzBHzQhkPYZ72xsBDJ+NH4VWXf2IA0DTcy4QRE34oOj&#10;O3M86c7JUUlxJCXlfLOmfdJxc7Pj9t2OlHpkdKTYEUMmSrJ7fhDMuOtYmj5PBtPpn+uUMX+30OaP&#10;5RHz4DLB6cDZKYeOuYccyceVGXX7U20QHq8EKjDKPNWf0v8zFY7o/os9td/xHVDmQMESskhUJxLR&#10;mpnsMMLagOC1VmnNVnDW+vxm84dNx5qxx72a869RC44kERwGpeAW11rhIaiwFHLogF7+9RzdoxPr&#10;bc0KfUxffewyOvXrYkdZfA66DLjMY/wx5zkOVByP9ok348S+9z1G91YiHe20fLSOx+9jghuPub7j&#10;QMOH5LAC6PFS+/FYvrXKVMbYwbg7Ub1xeI67ToylLCupvg9V7v6+/fDRHwra/vHJocvoeL5eJsbc&#10;v6fJ8nlaQr4tn7E6lpS52qkuXZWzqGb+aqn63aM0IpyLZ+1aegkgzmBFUVqERjxNHpHC54AUKB9d&#10;tF1ghh2CiaR72UBhhgHKEfrBtomjkV8PPaTEOiU6sQSQ3f6GqJGUI5IjISfanAk544suG8SCFcFZ&#10;pa9U575ToioxWyVowNaJllK5jEyQXLkM8Nm1J8VxVo2bPE2mlpxUq0IUKdWkFVIn93t2OdL69ezk&#10;DA1DaGg359Cck31DbDpuQkdq10glTl9tDFbLW9VAM+zY/Oo/ka5fIzFNQQmDYK0OvuLAzdkqOgRy&#10;VmoilRzwmizGmMyvXAJNToRWlSEm0hBLZUVxaEnNL9c5aFGrXquzt3JTqIcylqYq7axAIYf32Uar&#10;LEFsSjpDGiH21r9aghOpBi8GC1LEEaIFK1yOhBxxeSjvM6vlfc7z+FcpFdbOEYFUAxmLlcyXvu/S&#10;yCckWknsJbIjcCWBbxy8yXDrHIM6RoRBhYgFNVALA2aEmBLb7MhJ2H3znn/8h1/wLGZevfwpXzxb&#10;8dfDLT/xljS0Fwss7sXRO0fvjHw7leoBX7j5EGcJGFkhJfZ9z3635SunbIZI/uYtb96/pxl6VqHj&#10;5y8/5dnlwDf9jovGEtRUHSOOa028pePKb3jRrslhxdd9YqsOJbDOcCHWjx57huzZz5acVmCaPMYv&#10;skJRZwGYpGr8JNTtDzU9qcFQuzOlYOsex8hB1azWr6antdZ22t71m8X8W9EPBBxu8tFKTrhk8FKh&#10;JLgFrDJDc0JypkGgJEtN63U1C3SaKg6bO/3V6fN89XKwzbSPyAcd3PZaXhcs9UqhpuwsvfEfXrjv&#10;s4CWh/+oovOlvvYRu33gUGW+O/xBlv8/cJ0foyPIiXv67eXQv/NQOw6u9TsoNR/a9fjYD9oZBxUs&#10;P1y163eVH4MZP8rvR/72b4T/6f/8Q7vvPyD3LKQf3Oc7nK7KD9IzR66G7yt48dCpfh/yQ54r69Rd&#10;oxiOaS6Y/FIUX4cplbmW0Rd4pJxnrgYVKYrzDN9Rsy+ca5AKnlJW50m9mbgjCrmgQsaRcuHjSIrT&#10;RI6xKGgZr8JKlZUz2ICkpkjmAn/kKRk1IgQV3FRevVDiZS41B3DJDBzTnStnBCUzx+FCsH0LJq2I&#10;Zbt5gRACTWhwPpS+UZJaRryIZdd750ni8c7jghCahtC2iDMDqO47G8MzvnMqPTaV7k6Z9iDicU1D&#10;3UO0QFqpkZIrajwi40jKGaezS0GzFKgZQVzAuYB3oXBuBGvOdE+1VIGU++kaKBlTpTuZXUjmYquK&#10;qHMy2/nVuAq+GCsBXAfNOc5bWxyZJieCU842HSIwxkjf94TguNqOtOGWtmlYdw3tZo14wTUB13Zs&#10;Lp8aT8WLn5gdshuR2KO7G9K7t4yvvyFdXeFyon1ygfMrtmvPpVPW6mmcR1ohe2EVAmfOmQtAR97u&#10;Bt5vdwz9gE+Rpt9z1nbIxRMzzlMiZ+X97Z7r6x1elSgKTSCcdWzw+FXDmCNxHM2oLqX3aVTybo+P&#10;g0GQBTPotATqvCZwSiQzZiVpxuXAWhxh5dhcrklrTytGZh/HSCz8Lq5mZ5bg1IGXdykH8/KB9nz4&#10;+TvASy0dsoHZ6XXgZD7RLF28B4pT/6iJjzj3Y2WyIeTwM8zVIcus4ny0Te3mg++mzzMnhi7291jV&#10;2FihoCjzGktySCkVaUIqeNNLw6Fm4VbwKLtd5l6cAqEobRkXNoeXOV3K7Fwadhoia35NvB4f7M15&#10;34fkuK8eKxXCbnmEO4aqTNPmt1INPqQt3XfIU+7bU9uGEz8m6hiTAwfHUk45vGsVysk233chj+iT&#10;Q8f80qyef69yzBly32kOXT4fbsZ9Qc15mjo1r53uOyhj/AFj97vIXZg1edQ1fh/tuK9K6PuS+b4d&#10;uMQPHsOlRr6sRJv3Oj0UK4zK8WhbBsOOq9rq+/r98vptrnYkUZIPZAnggum4lASWqs2osnKwkcz7&#10;2DPNbiKHDu0KIZRGGHYw7PGarSJCjR9iTCP7ODLEOOttKeJSpM2JFcLKQeM8TuAsDtO6YddrV+e8&#10;K9fjizMaavVHznneTkpwXytcnpaq5EX9VJ0EK3zpQidegMGXwLc57LVkqzsR2tWKIQp5n3BpjwRP&#10;98lf8Pr5zxlWqwKFarVkcvEUVmfgW9S3BsvkglUpjyOEpsBpCTkOpOtvcM7jvafBI7lUWJQ2K0rK&#10;BnXatC3Oe2LKjLsdOUUsMcqqhxGPE28VqjnjGj+N1+r4dc4zqJLSaPfSe6uqKBXKswc5UO0VvJq3&#10;u1vbtpVgmxoAocCCRRh3MGwh7ebqjFpdMVXdjPg4FliwSFDT0zUbZKlxB5Zq7WKXBIfxTnhH470l&#10;b+W5CgdVUrYqzOqorIH8zAzvI+IYYya1BmnrFVpJtKJcOHjmlOcIL1XYqrJH2auyV8cOz16gd7AH&#10;bsSxL1X9wXkU5XbXk4eIJsdXo+ftVc+/XnfcJsdtn/gPv35DkjW/evOOd7uEJmusZrUKmjJqY0ps&#10;t3uGq2t+8+VXfP3bV7wXR4iZcHuNXn3Dv/z8E56/eMGf//nPyF7Yjz3jruesPAmfDomfqtC/v+X1&#10;7hrd33IukV/T8KV4eoUN8DRnVproNNlfgZVAI0pDKnZfCZSKcZqN4sjZdLeIwSRXrazCXWYq3+E8&#10;L+VFZcVDS/IS9nJS4SZZOI9lTirJVNu+QBznTIgGeeaKXQ/KoMo2KyvvuPAOnxMpqyXaiWNMI1Et&#10;AFL5Xo7bU6tClu0+0AvkbvXmtFYgByTnbtr/kOvvvvVblmt7sZ2PAxpLvfshkeMPeuL7I/l+PGj3&#10;663Lbybb52MW9geU3e/TDXd4lur9qR/15LYfo4c/tOljjyP3vD+Qe9r6xyY/BjN+lN+f/O2/s+fg&#10;jzqoccq0/NA23/Y8evjxvtN951P9vqefD7k5/tjF2n4lwkB1pNVsKDcZfGYgONQZKV50M/l3kEnt&#10;pBLdiYITT+MbwM89dJDZNDv9LJnKkdSCGZIXiq0qWRMV1MIyzTwJiJqIWqClikHqnSOIQTfVjOIK&#10;CGUQVzJVM9QMFK+C9w7nzXAwvS3jg9B2VortgjdybT+TVodKjj0prUwwV4qR7foQrKohNGhO+NDg&#10;ghX9Zxzi/JTQVYnVQUnZ7kfl/jCV0uEk4MRNiqtAyXLJpDHaNWUQF2iDVYAEoWTUVW6Mcm/FEPgt&#10;oNFORNaqkZQGxGWcU0gjsY8gDeLaiZcSDN7LF2PPkXDFEBY1QkdSJuXIOI7s+wGNkWHYsttFYm7B&#10;XyAhEJqAd8rKjVxuAhdPNtxut7x5846b7Y7cZ3TsIUW8ZDoPm03Huu24ePk5z9s1TXcOzYqknn6E&#10;Xvc0TmkvM81PLFCSxwH39W/I2y3++orP1itetEIjQusczdqRzlZ8+vSCFmUk0fjM9W5gVzIqVwpn&#10;OfH+d1/zq19/yc12x/Onl/zkk09wobUy8/2e69sbbt6+J+aEbxq6tsHt3rO9ubGAYAhWnRMj+5uB&#10;hkQTWqQxw9qgshNJE0EjuUB4iyoy9giJlQ+szxrYBPK4J48DORnWsdUdwaUIFyK8rxAK9vQ9LjBx&#10;MKU+sP1jlUo5rKg45fBdOqaWUlGm7zv96Yzgw+M+RlyZmOozXKF+ElaKX0vzB2buoGax9txt+ww0&#10;MF23SIH/WAQrs+FT95oYsWdLKVUiNRhV8JvvrnXz55qZ22DY2LVvKpyKwwgeUSYHWYWzuttH852S&#10;o2/gMRwFJg9VZTxWjrlBDuWwPyxP8tjYtX7+GKL4+5wNH5JpXbvTstOyDApZ+MmkQoTcd46lKNXQ&#10;OZFVdpjeeb/cc6653+/+/n1ojsugBjwicPFYOXE9p7hNvqtUJ069jrvt12Mz/3uRe/vpB1SF5eiG&#10;z/PC3AN1Xj9wbN090snjH6wJi4Wi5LgfPJP1vcMqsMCgLZ1Y5W2VIL5kV1uyjpMKyaQTVEzWRBDl&#10;PA5w9ZoBoR8GcjRYUGIuGfM9jHsYe0IcORNljbASg60zOFadq0aCR125Uy4jvjhFHQgRl3MpH8uF&#10;/0LJJalHEXA1JFGuVqTABdkxLfnGMtHneVbNsV1eWmBJgQl65BBeY35N/09tyTjX0HRn5LYxCM00&#10;MHRrXn/xXzL89F+j6zMLAsQI+y169gSaZj5sjCAeNBq3QywBg9CANBOHm3gLREhUxPmZz02zVe+q&#10;0pydE7o1MkT2u71B/JT5LWaLSwQnkCFqxhHMoZ9Lnbm4CZrKPKiWsEJM4Fto1ua81XwI65Qj9Fu7&#10;/5SxEMfFa8CPI+sYCbEnpIGQIx4jlSYntHCYaNWRKeu1FC6LsranYM7xSCZKJguTPSaqSCoZ+iXx&#10;zIIWNmKyK91ek5KKXZEX3HiKMMRIwuGDt+ptl+kctC7hHVyq8NJDr45ePDuBrcINwo3Y6wqrDuqz&#10;jcFV62lWDWMc2X7zFn79G1ZjoulvuPjsU67UcXXb83e/+BX/x3/6JVGFq90eL95iSQhJCwyuZlIf&#10;2e32xoniPbv3t7x88Smbp5fokz2jdzRtx/vrK778zT/hguPF558TLp/ZrR16nmrkr88d+6sdb+OW&#10;Veq50IGdP+fL1PBWhU6FTzWxySPrHNmocCaZc2DjlZVAJ5lWCjKBs/ml6mVW+SRkB74ApbryXFW9&#10;xXhHZp1EmXMKa3LMnBhjGsRyXcllTpl50+xHocYizRafZj0tdlnOrHKmTcm4HEUZFfYZrlImDZFn&#10;ec+TuEe6c2TzjBgabiUzjoPx6hRbdzktVxJ5o/Wp43GaWObfqfp0mduntjLp2Xf1laNwxtGCdgrC&#10;qvbp8fp0vNGpVeeUmfMhD9m3WWI/bp9DrUg+thV6t99OHeH7EqnnPNHGg2DCIzrhjnXzPekzDwZG&#10;PmLbP6T8GMz4UX7/8icR1Kjye350P3S6Hyq28r3LH2WjHidl1X8NbBQKcizOOZwLCFaVkRTwAfUN&#10;CWcZTQqhGIVSMsjJoynaRVkJoSXnBflX8cbOxIxFqSkKGSKmCGYQLcR/Tug1sXVC0lyIvIuK5xwO&#10;h3cWmDCdyRRhqZUfUsvVzWhTDC4q+GCk3BiUVNutcN5ZNpdmnHes2obNkyeE0JnSVbgvLLvFzIdl&#10;1kc1kisElSiF+Nv6U8XhfIOaZYIPDRJacBXzVKEEblBzdHqKEaZaKkzAWekKFKNIsd81juScSHkw&#10;xz9z9YsTQZ0xg5hNa9URZhAb9nCKscASWbjHB4cWqOeMA2lwrpsdCBPZtG1fszKMCF7QlAqnSgkq&#10;uaKEusA+ZV5dD/zm1RVRPKFrWTXC5Up5er4CPD50dJsLztyGMVogQlKPzyNOR9QL17ue3ev3xK/f&#10;8ekXNzTn4EPLKjhYVfxkU/Elg9IQvvgLaFpk3DO+2PDF3/0j78nkfkvrIF9suHx6yXrV4leOs8sN&#10;N19f8fLvz9he78jes/UtrWvo1PHl7cB/vvod+1/9jpebNS/Xa15s1jy9vOCnP/kJ73Y7brZ70n7H&#10;1dv3vH7/nqvbLd1mw6hKJ55ArQAyjO5tHxmTmTarkGkCBuHlAM14jYQMIrlAadjDm0KAbM4PCyoK&#10;nRMat3AtHXiKTky0SyX4pHVQf3i8OKyk/dSZjx1TxyKUAMiJqdbr7OCqG1eS5aUbfkkK+uErUDqY&#10;sspmDqHD/abAI/aMhKWxtzBOK8l2DV5Q/gaxe6RgMCGqxGwOrRoG9ihPCnTI4IQRR1QhOscgFrDY&#10;AOsCIRUwR1rC4CAGLAAzYtUYTjMNFbbK5tggRxTmMvddNaCrTKX9D/nGZe75us19xshjTTPV+wMZ&#10;S+fnRD4ucHw0YeagQD9srMLdAMoxrFRFOPdH29wN3pw4+tLZ+sD5Hg7iLA534t13qaSqTq/Hn/fj&#10;xe7JD3PsKvdVinxXmSHtZOrnh89zHLL5ePH8sIGKR8k0PyzHWXkOF41bjrxanfHQaFxeWx17WipI&#10;tXjsqpZx3J56YF8O4NWqdFOBhxEOqzsqfKHH1hCbxxVyIsSRzbBj9c3XbIeelDLBWXWtZWe7CXbP&#10;+/mzAxpv+l4usJ4pZ1IayWkouumsD7maCFR0NBwW9MiKxITPWiApLYElaTbYJ1841kSQQs6dkjKg&#10;3IojaiaijAjJeas0TZkz8XTO4Xzt5LJS6vF90Wn6lKI3JheIri1VzM7oHGKmTxFkAFrTG9Nozv44&#10;WKkgULBMy/vBoJXalQU4NNM4x0Vo8eJoNCPFMUqpTtVsMK6hMY4EF0KBqxKrKkAKvYlMzl7JFtRS&#10;54sjf4bMzQo+K63LjHEg9deT3jXBReVs19DvSpWFBa/YbxFVGs10alBgPqXSZp30XS/Gm2fJAnkK&#10;EUktnbEodVlL5iSrrBRYIgvIhDq0db43mku2vFloi3ElSFWGnKs0C2QgZrsHvgTBUizBrbKfqXz2&#10;2XtH8OVZdqarbASelOrgAWHrHNco73LmaYZvxhEh0xJ5N+6J21u2v/wl6e1b9uuOZz/9DO2gHW84&#10;k5EvnmwgwW6I9GS64BhLMC9pScbxntAENt2a4IWuDfz5z/6Mv/5Xf8OTz3/ON69e8R//1/+F/vot&#10;b69vuf7FL/n1q9e8+OxnfP7JJT979oTPnj/l/PMXfKZCd97xmW5Jr76mb4znZZQ1OwL7mHA506mn&#10;y8oKWInSiemCK6esnXJJ5lwSa+Y13zjbTUdzYrBWASWI6X41YJGKrhjV9L1U9LQsoFruv1TeMvsr&#10;2P0ZC1ywQ+icoxVX9Meqz5hOZ8PLxqFxLjqr+L69Yv/6d3Srjs2Ll5w9eUojLRfDSP/2K/pXv+ST&#10;zvPzv/hXvJfMb3MkorzXRBar0ndeJhhn1cJdpHZu1YLqgExBj2p71Xl/0mFknoNdHf/lGmw7nX0C&#10;izlpobotv7VDTvqolvVpDq3fUYFq+8pL9Xj+u3ueU9+eWoaX+zxqmZYFUfyJNh4fa8pJmX6+u++s&#10;ZcwL451W6/H3j5OPUT1mvf9xWv5sli79Q99fe2pLjvepY+/UMY9Mme/egO9Bfgxm/Ch/OPnbf/cn&#10;AD31RyZ/aIPtn4VU9+FMhm0Y6YWUWmvGrilpKo6EKxnKBRhISt7PVBJuTnewfXCLkloR7rI+ZnPS&#10;lyCIF4eoEMTR+IALgeQNYzWqp0FIXgqckuEJN2qOUoOKKtUV5eWdtyoN54xI2/mi6JcKDTXYHl+g&#10;p1KyHFnvxCrPycCI4A+8cjoZv9VIqfBcBb6gVGw4mR3qIGaESWms88VYK7BS5XCpBIckZyTZNUoy&#10;AsYcIylGw2hNlmmVyKYwVgMmG+auTIZ8hfoquTtagG0klDXc2u9cMAOQZJwnzsw/c2hWd4AvuMsW&#10;BNIJ+mqhgJRrzyUzqDrhvRP6lPDeAjkhdIg07PqRsd8SfCZuhJ+9OKfvEzELEtY0GyGPim96QupZ&#10;+cTFecPFs3P624Eoay4un+JiQt99Y9ZFE2hLHyfMwHDiwHv7PmbDmP70c15+/pLtm5449ogm1mdn&#10;yLNEv/NEenLc82Id+Oxiw9sE2jTsuxVr5wjOcRYC6g0u4pMQ0Bh59e4dr9+8wWlmcJ71+TnPNyvO&#10;nWPVNbQhgDr2WVEVQhuQQlC/6yO3fWY/KuIU1kIoXhiRorgruEIEnzCsbC+exoUC5+BxSSZIph9M&#10;ATrhNH6MLN16D0EVeZjIro8lMCubp3TODwVJgHuz3v3S0jlxvISRaFfYqYQSyzw0Z7DZ31o1ZueD&#10;gDNIKJ0rJVAlambUTA90WNChxeY3LwYfF7IyOmHMGeccK6DT+R4HnR0iBlsFfXnG6/G0vG9q8FgM&#10;wkSX8HHlOs03otM13+k/Ttz9ClnCoeP/PpnPebcy5MP7Hjr79YM71Ybp9MdzP0n48efIXY6Qx1xj&#10;hbM5ljo2lxA51eFaAyWnvvug3LXgH7MXjyX1/jZSHcg/xHG/j8qfx4ipAEd9+ciA0V3Xghx8uvd8&#10;zH7hx0pdrX8IORlYKxf3ULim+lnz0RxT23rYrfOMXp8PJ3N/CXOGcn1GDLpQCUXjqduFsmgWTY3i&#10;KqTyEDlK9WvOOBHW3rEqi+zzTTe3onq9NE/8EfZjdT5CXwILsmi7va1givXaS4h7gvmzwMPoLVDg&#10;fMZn06WzWDhOsQB1TkrOkVphkEPH6Dyj8+zFce09yfsC5WQwprdvv4Z+S6u5+IqM7rc6Q6dAU0kC&#10;0hLIqDwUSQL7AlqVi+5viTARdA905ZZFrNIhQi48FGSKdxzUQRNgvYE0IllpNfNUlVEzkhITgbJz&#10;UHhARMAHj0a77ownS7ZghpPJaYzM98p0Wk+cxt38LIWsPOl3NO9+x7B9T9aMT7WyORt3Xk74nHDl&#10;ZVXIFFJ6W7+n4PZM7FGGhE7VOSoUd1UmQwAAIABJREFUnZmJu6pYSNO6mjH7ipIB74XCZTjDoJma&#10;LZPtUuEhja+ujDexapScolWpl+AaahBbWgIUsYzH+twlzMpBrDpEfSFVz/b8NM6VfrYKpl5gK3Cd&#10;My9G4a30jCjRjQwkXp6d0VxviW/eMJJpnp1xnnbcpB3PGvibf/EzLjbn/NOrt/yHX3/J1f6WIScQ&#10;X8xIU46c97SrlouzjucXKz7/ZM3t+19zvX3P669e8+qr3/JyvebZJy/YPD/nK/H877eZ229+wZ9L&#10;5L+4POPnX3zOJz/5nJ8+f8rP/+t/we2b57y7ukVyZK3KWh1DVvYJhgw73BRYFbGgaINyhvJCMi+d&#10;41KVjSpdtZmlJp9VkDyDQva1OqNMHdW+M6uyBjhk0j9iuc9JzB73zpUASWYfIzGOPG06ztvOSNIX&#10;wb95lijzXmhpQwMxMrx/zdd/9+95cnnJWftvuHj5OU46zvC8GXry+zd88fIZ//Ziw/+D43U/4MRs&#10;y8jMWxOm+XOenVV1qjhx5RGw7Uu1lTA57G0K1QlSahYbu8u8qaU2+FidZLnu2XRwCFk1NWJx9g/5&#10;q++e4fTW31pvWjjv7z/asc5x96u7P92z0ckK7Hua9sjtTu4np/vkmPT99HmsT463fGx7HqOTn9pn&#10;en/iNp865slA2LfttEfKj8GMH+UPK39SVRrft5yarP85yw/YFx8z2y88P1UJiMVYyZohUzL/rcy+&#10;Ku8G96JF2a4VEJQM8bpQZqsQKGXqihlHKVv1ABTuiZqyj5rBlxNOMqFt8KsO17W4tmGDOdQbETrn&#10;8T7QNE0hMxPLOHLmrKaU/urR5ZoTwhXDxrBljWTXHHkZTOnPBl1Fha/S6vR0JVup/NVUAgOUMlzL&#10;JDOybbVS92qsqhJTYhh6cxoqJN0TUyTnApeVo5XS52TBHWqWWcHZryTlzCXGiOC0GCtZJ8JGQS1j&#10;cHKfVEPcOE8Ag4GqvTMRGB73WX2vCAnRsRDYYYo0Fa7L8JvdtLXDOWdGc8kaclKCNF7xDrrWcXne&#10;Iq0nCqAjXuL0eOz7ka+/ueb1uz24jk0TuNw0nK3O6NoGevDRASPj11/xrmlIF5e4rqWLAyvJuHaF&#10;hBbxFniISYm+MSMij/g0stvvrPIjjWjswTm6F8/o8gU574jjjtBlnjy75Ml+ZJUHNtKz+uIFXzxb&#10;c3F1xdv31+zfX3OGx2GEiGkYGceBr3c9X716xTtVLsZbiDauRk1INuxdxCpHxpi53UXebSPvtyMx&#10;jnQ+8qRTLjYdm7M1TdsxJLjZRfAQGqFtLMPeglUL/5rWjHwbBUEgqQXzDuYKnf575BzycRpbVQTb&#10;xekEIcjHK2dmVJ2WqvzWv0mMMNsU6w87D+cz6JzlX6S+TxjEFJhBWqU61lTNaRA5dJI7rPptQyms&#10;l+LAr0G/EowF6DOMmmhFWBUs8fdAXD6jIuzq5OtceYZL0LVWy5XBENQq6Z7gOANatZkw5UROkTEn&#10;VDLqZDJ2ZsfkvEZMlQILZf+UybRU/JeZ8fNx746fhByct+J7PyRJ5I5z9a4ZePcoEyRLMbg8dwMj&#10;MDse5uqfWkVX27i8Ej241vlcd03nJdl6Wvy+zF73LInL5/Mdy3TsRzjVH9zigZT/6nR7jOZyujLl&#10;28nSObH87oeQe8fx91gKsdSE75jqJ05z1+lz/3F/XwEduMdNsri4+3wtwscFZrIYrI4/mguWQbea&#10;DR+w7Gh7GVyN04yII+vSBWcVDjknlDLn5ZoRvXDU5Tw9jzUQ4govWc2Gr/OcJb4bHn0jYlnLFGff&#10;pBsDRUtKOKJCwtEDu5QIkgkxlxY6ogRoOqRZI+0Kmo7kG66BPme76PUFhBaazl6hqS1iamAaIWfS&#10;my9J446wYG2yZV+nHKO5j+3KauKEwekw9aMET9e2bJywd5nMCDjwIE2wPo5DWYPKa+xhfwO7W3jr&#10;6WLkicIFQjv2jNfvTfd1DqdM5N7OGWCN2RHlDlUnkgPxBkelORHC7E6u13A8ZzkET+Zc4WzYoWmY&#10;4JcSkErgyznBu1Ipnk3fdYrd/3JdOvWdUKFxasKJiK27Tu07qzQSVDzZ1UqMWT+3f8nGRRaG+lSL&#10;Q1VIAqn+FWF0Qh8Co/eF86Po8E3A7W4577c8SyPnmgkZS+rSDNHgrdom4Jww5MRtVt4kR+saLug4&#10;p6EVWPlsCRpOZg4IBTThNNGqcCnCZ01kFBiC49M/+5TV1V9xvY9sM9wOe8J6zVUfud2POPE8vzjj&#10;v/23/xX/8Jvf8fX+hr/76remxoQG51twHsTT9wNDHBjjms35hqef/Rl///f/wKtXf8/26hrNI9J0&#10;dG1k2F3x1a9+xdvfvmM37vi/b6/5v7ZblMzPfvKSv/mXf8lf/eynfP7pSz55+Qmf3QbebxOa9gwi&#10;0HhiFlJO9OqIQuHvsPu4VeVKlTfARhMv0sifMbJxjhA8SU2Hv8yRvRgE1748X6FW7ulsV3VS4alK&#10;kANLRrEcwJIE5wMxZyQEhuj47ZvfEtfnpPNn5G5tAd0UjUfFGURbDXb1riWKx+HouzXSb2mHlk7A&#10;+4bdkAxeuN3gfSAPezSP9ERuFXbOE33HKA7UG0IDVg2l2ZLvrAIskXR2UTtVGjG7fF6TLChXA4qH&#10;L51mxionNT+5X8U5WG901lellj4fHed431Pv75P7dIIpMfARx3igOffIiRX1gYDG9HO11euGHxHI&#10;+GiRx8BoHq4wx/sffXHi3enWC4/txw/LMpDxIZ3q5HlPR3C+N/kxmPGj/HHIP7egxtKL8c9S7rnw&#10;H8oif7TM7WqADgsUjFO5cy6bmEPMnNaW0eswUmIzCtxsFrmyaGpGNZHizrB/k0EnOR/MFCnONtVM&#10;TgrqpoyfnKNlwrSBsOpw6xXN2cYyg0JD61sjTSzcFlbkYBZXLdNOeUEMXo2ycs1aCM1UhOzEOPy0&#10;GKplq4xl6WlMjDEaxFIqlrq4omd7nIRpNcsKkjNpNOegKLiuMcUPZRh6drst/VhzqEp4QK3vcjGM&#10;KnmbwRZYkMW5EhwomLfGSQEVn7IqUbOjLJcqDGdwWzA7KAv2cDUYzakqC9vP3hf/+uQkEbVAhlno&#10;Op1vgvUq48JsOg9ecTlA6qkcGlL300QT4OLc4/yGJ9GcwsN+j+5vDc4LGGPi+mbL6zdXNO052yaw&#10;3Xv6uMI3l1w0sG46BGX/9g1XX79ii8edn3Px6Que/uRTwiohbcL5kewsDBRdYp8gj3u6mxtub7ek&#10;3KAo/bCnud4zZvBdi+8aQjhHvLI533DWBVoiLSNB94TxmpX0vHi2Yvv8HEngh0TuB7a3t9zewlYT&#10;eZfxY6RrPI0312hWKxtPpbop58zYR7bbkT4GcujQoKgbiGFEmwYfWkQCt0PkapcQB6vOsUHI3sri&#10;nZgDu8KiGQScjQmPGcPz/HNqgn5gclp64x4p1dlkzmKZvgty+lAP2R4fyu6uip5iDqTqhK4mRn7A&#10;MakH76Q43ubtc30+T+1UrmXQAqelWIDuSMwhrCWD2Ay4XOBD1BksBk5wY8ZFJaXITewBMxypz/p0&#10;XjEnhgvgQ8EgN4dLnWMtoCUEHAFvFTxgfDYpEfOA8yUbUy3DWKvVyQdud50Wueuk/Fjnqq/VcuWM&#10;E5WmzgbGcVuODVFlhpoSKj/Giey8u5dwemxLxSMvkCAVGoKZn8L+VIN8buuxg1kWvy2/q2O2Vr4o&#10;S0xo/eAj99jHsT7207V+hCzb+UPIo+GTTvgmjuWRhzm53V14i4cO8nET4cmtT5xMuDvHLaaZAzmV&#10;4fqQHI/JbyOVv+HkirFYTj7ga7nn2HcOQ+UEqGN32e0T1AtzgNJRHK9Sq9W0zLPGK5DTSNaE6Mwh&#10;VoOYKkyJK6p1zpeSOS8Gt1L5DmR2wKnWJAIpECxCEi28ByUzW7xVv/oO36xwoSOFhp1zvM3Rqiia&#10;YH99A1L++m5+ucbW8zRYR5w9MchREXMAQwkepLkD1RcwogqzKqg6Knl17c7DkSPTRKGLfbMUX6Fm&#10;0rgnX79Dv/kawnsYIzJELvY7RgkMOJvLfQmwF+4JAbTt6LsVr8KaV+KQ3Q3PuxXNfodonG60wcXa&#10;nU85GWxXqYrRom9KSQ6SnCfYydr8OWlgoctiAYYmuLJmpVJZmY2nTgvPCIVbTyrfnjMIWgFxlbPE&#10;bIx8rN+oluoKW32krKlJja8gipCcI7kKQmV6QAJLdnIN2bVEtari6AO57QyeqynjpGnmAFa7sn4u&#10;D0X+7S8Z335FGm5ZORjH0YZICfp4YBWsEtu4Exxf50CTWrapo3eBc8mc6Uh2ajx8tgCWYI3SlpcT&#10;8G0me2EUDz//jM8l00vDNrR8vdvz7u07tOkYCYxZeP3+ml1/g2Ok8aXnvDduQm88fjjHmJIl/uBJ&#10;YU334gs++3lGfMdblF3as1kHGka2tz3ffPWKt//0O0Lr+fPLC3722UsuVg19HHj95e/4z7/8R548&#10;ueR/+O//O/DnPGdNIx1j05CcZ5sd26jscgZxDLiS3GcVrt/geJ3A68jnGtloomvBNwXAMo2ENJDE&#10;81vxvBIhaOZ5zqVyrPDz4WhlrmSYYQoVlw062TkB73A5EXLC7W4Yf/2f2X3yU1y7JndrOjVOjFDG&#10;qHO+JEAYzJwkpcnKcHZOILJmZOUEcQ37NBgiQbuibVeM447r2HPlWm7x7MWDC0SczWcZWpEJjWHM&#10;mSEnhmwVxVrm3rAIJvgJvg20zMPHc/xkjlRV6gEde+quE8eY/y743RbcG8u1qL5fqLkPrpyndLdj&#10;cVLXgrtNPz7Wt5N5Ra3HPV7L9WhLpQQ06jp1T5tOycl2nuiEj7meCVLsEceFU7qKHH16hF7/uIYd&#10;jg+9e10fuv8fqQ5+a/kxmPGj/HHJ/x+DGg8+7N/CC/YnKyeu89uvYD+MVKijlHgujrUIAxX0xEq2&#10;BSa+2WrEGXFdIuWRamImEZyzrHwVhUrelpIRGhY4pJxmLFDNuRg3qWCOWmm1k4x3ptC7dUc4P6NZ&#10;tQTvjcTRzmijSUtQQovCiU6ZtAa5VDB3J8u6BF4KRrwZt44kqZR3O4JmM/wKrJYiGERtyWLWNEE7&#10;pZwMxzgb8blLyYj5ciY4h3/+zCCLSsn2WKChpFSi1MXPeDZCCYoUXORcTchIjnqgdFUuhLmkeA7W&#10;2GeDCvPOcnulKFlGTO6MTE/z5DAzQkIKrABUlyKYY9yJ4l0GHazqQ3XavpbImrJnfCTiHGgoDj+Z&#10;fxOryMgp0oaG55cdm5WQfMN2TNxeJ6I06DCAnrPqOp4+uWAYHT6syRqBkTH3RA+y6sALaRwYc8I5&#10;TyMtqR+5+vJLbr7+kma15uLpM86ePqM5ewKbC1xj0FAurIjDpRlQyeGbQNt1yJgJWcki7FMmKrTD&#10;iOaIamSIiesh8fTZZ4TnnyO7LfruHfrNN+SUEO9oLjqeP+l4kZWL6x1XN3vG/R69eY2XUmEUzHHR&#10;NR7nE5IdzgeGYcebq1vejzbSV03i+QbOzze4do04w8XeJqHfD/jbkVVQLtrAp08v6RpjRUCx50/N&#10;kLBqnSWS6mJOrgGtB9Xvj5+/hZptLpPjaTJejo68PHpe/GrPvB5kfN9RNFlAUZ9oh1IcVfe0cbkd&#10;GLSViM0R8ei3w2PMplIqBxo5FuvnyTlCIfssz07WyDaNbNUTnUHRnbmWCw/927e8++3/i371T4QY&#10;S16vNU6cg6Zm5TY2rzgpsHqe7D29D0TviQjX2RwpnW9oQwsKY870oeWnn36BL/ji4jvUU6rFbA6f&#10;svJPaPQVL/6wWxa9JIcG2J3eWxzTnOYVdkGnL6eKCZ3H1CnYq5HD+1TQ3FmO+sA8Bv1i+1QsQNHD&#10;ipqD9tbssymj9rRheew0ts+H1ylHTuG6fcV9T4vjPATFdnDQD/z8kCP70RBW30Emh+K31Yce2u+E&#10;AfrgoU6N27uH5G6vyKMt1ztb3Wng7KB4LLfH3ft4ty0futffXQ5nzTuBi/K4ne6l+0Izh1scBDCY&#10;K7CyFH2oHMYvXgELqhbWMpwa+XKnik9l9s0jqhHE1vikkHIiZsOHxxXHdK4QV5Xo15VApk4OTkVJ&#10;IqgPaAhkZxBPyQeyD6gvwYnQWAWFa0zv7s4s+OwLFFMcgGxzuS/E2YUzyzqgAGllZ15xFPMwl07K&#10;akENtOj2njnbRyzY7UrV8gSzItNtWMItmv5myTVS9EzNVrmaxRKTjKdjgN0WbrbgRoOEcp6rZgWb&#10;J8XB3kDblYCGMwipOC4gsLzZAdcNvgm4npLQY/BRWpIwQEpehiV9SNW91a7HFb1TcwaXJ96B6qRa&#10;zr1ZxNZZQElI5aRDCYWUO5e1X4sX0+Z9IyiXklBkupVOULwGv1uC8M4hPlgVhpb1ypm9MYrQK6TV&#10;Bg1tIV7xpcKmtb++sXum5Qb5UH5rFk9IMc5wcyBD6xhoiv0jU5W33VzBibPAj2jhMRN6PN9kJcZA&#10;I4FNcpwROWdk45S1d2y8Y+Nh7cS4YQoEk/WFcYAFEYZeefp0Y1VVqzV/0T7navcJ58nx+npLCi3q&#10;hM6B14wmRbMjJwEvqFh4UTBoMd82uKYj4YluxflP/pLw9DM2ly/4+j/+e0KM+OT47JPP+Td/89/w&#10;5F9kLrrEv3my5l8/veCTsxW7fsub3S3/29/9PV+/vyWI5/OLDasBbtJI9MLglW1SbsncZLhVuFVh&#10;p84godRsTVVF00ifM+818meNp1XoSCAjX+UNg1deonyiGU0RFxPJCVEcURw7B3vsPkjONk+JVWtE&#10;p9xm5aY+ZzmxHvZw+57+/Rv6F5/xtlvTbi64yJnz7TVrEToyPsdiDyZyHmgROkk8aYUriayJrF0i&#10;ODjrViX4mpE4ILpnq4mdjowpos4RkkGTRowLwzuhyYkUEzoO9GPPzTjwLkXEB9Ztx1m3RvAG6yuF&#10;BlxraooWYvQaIFjohgtj4NgekOM3ZYdl4KOuFccB/ru66bzBnOx0eIy7CsrjNaMp8UaPvihfnryu&#10;R53jrg9NVQ4Of2zLzLWGVZN5eM09OM4HlLSP0bU+RhdZ2of3brMcEIv57ZRduJT77D+55/OySuPe&#10;2yNH236vcvegPwYzfpQ/Tvnbfyf8zw8ENP6Y/f8PPrynppFvv0D8oPLtfXVH8icQxJhEzLjQTKvQ&#10;qpLEDD/JyVKXspqhoRnJ0VbnlEFHJI1mDAKIOfImJ0/B8bR9l64amXgzxBlRtgt+4ZhXvGRiLMR5&#10;ISBtC1rhA4ryTCXmhTFTst8wA67gd0y0tRWGRSiQV8WlqJZ1l1JCUzZjoLGgQ1YljhHVkWypemY0&#10;ZQyaCjNgRrVMMYDgHI04g3bKuSze7qANOc1Gk/FKyFTkIMVw9OKwaE4xlKZy9lzUEjNOVfMdRfDY&#10;ZahUMrZykpKtr6XaRgvuckrjdDzJBZ/YSmUMt9ZVODADT8g6n3T6JzWQUsriqddaAy8l09054pgI&#10;IdB1gVXj8es1t0Nk4zK9ZOgNu3iz6nj5/Clts8b7ltvdDdt9BBlJRFKzIYqSojKi3A6RXQYXAptN&#10;w8WqYehHxm/ec/P2mtwPEBNxs6Z5+pT28pwx7tn2I1EaM1S9L8SdELXwUTg/kdZrNniyfRL61RPS&#10;agPPBPlJZt3fkm/eo9fv0P3WKnvGyNoHNpdPQJWbr2C9auico/EO9Q7vSuWCd0iw7M2UevpBGUVA&#10;MvvoUDziGlKC97cDb7cGgLPpVoTO4VxGfChVN7XHK4lqHQYLj99Ugj07jU/Lt5sYJ2dxcRpWiCkj&#10;Sjx95GUQYykFQOvg1+qwmyGAliefHY4qUgJ6cqeyYnKuHu3eMDuTA+YkD2I4xksn22m5235BJmLG&#10;MpIm/OwklqnpHKzIuLGnuXpDfPuK5v1rPn3/Dbrf0eVEB7RS8ZkV2d1M1ynO5tdYKux6YBDhWqEv&#10;kHqDqkEq+GAOQvHo5QvkyVNcaEjFCSOAy6k4vmqISCZj8SHj5K6/trRPZMpcXW67hFGqfesX3x+4&#10;PqvhoB+6B6ccvKf3ODCEFo/C0uVXgw6HRs+MT/2QuOnc8+fjc99nZB33x6nt5vH7Yf3qoTFbn8lT&#10;16N6//nvP+LHcz08dKwPQi79ALrW6R59uBdO/nqibd+GmHzugz9EAOM+qU/I0fU84uIOZ/T5mXJH&#10;2+SD72qCRK3M0AX/0CL7vvwVVbxmQs5GFE1mLFn9WSCTJ53OyIeNbyIFzyiO5AJZAtkFRhcYnSO6&#10;gIZmdi43rTntgy9O+gBSAwjeFkFx5mwee+hWh2uxqn2f63ZqAYwaeBAPvgQHxi0MW6t6jdsShSxX&#10;rsxeFTfrkoBVIjsxjrhFbx64A4X5nFWxVAqMkyVzaE6mK63O2D/7BD7/K1id234xQb+F80sLZhTe&#10;MsuOcjAOkG6sbw5mLqXRVAIJjlSqSKe1oVxTLtU0TqsuZp+tesKCUiL+4Omo+sGkL4tVTdbjFAXc&#10;xlmtTGcmYk5aPhebgUpQLsY3pc6jznjTsvdkF4g+MJZXCi2EjgkKErGqmLNL+77CQ9bR6+oLSLEE&#10;urQEvwqMmOp8f5By/+v3VtlilfOLe4tVlxgVidlyUvYbcdyo5zoHUvS4LHQZzlQ5d5knHp4E4WmA&#10;Jx7OPHTB0ZqhgEokiFoSEOA7j9dMGzJn68Dl2YbhZkSaFg0l0BIjcYikmEGd8fTlEuDXbAFK7wld&#10;R9u2hT9C2Fw+o3vyjLTf8y60+P1AzrA6u+Tlnz/jSp7xVL/hsklI17BrPGFouQCeuMBVVHxSnq86&#10;GkbOxkjykUEyewdbzdwgXKu9btSxU6FXYVSHVy2IyJk9xlW3Fs9q3OOvdgzXV/yiabluV+AD56p8&#10;kSPRea6c59Z7xNX7XYNhVhUkalxmQSxwpqLc5EQXe1bD3p5lMVs4a+JNTlxpYpWhS5aEY/xpShBP&#10;p0oY9nyiib1TvCZk6I0/J7f0SchDT+p7buKWN8PAtulI6gxqOZdrBRBHbmy8ZyIpRzRnzpqWzWpt&#10;CYS4wn+pZX6zOU7U4KdmXWu5WsyaznHFX15MS3fNlNNhAUsGmazl6fzHoouXbbZYWRfJCqeqNU/p&#10;ffOxZNpvbuVR47X++RhYquOLkJP768Hvx/sdaNP3y/cQyHiMbvyx+5xq1scGSuBuTy51/WnMlB8+&#10;eB2Lg92XMPcxLfwQWNePwYwf5Y9X/sdSpXEqqPEDGGgn5TFP4KPacs9Gd8LVx9v+AQIbp1aopTy6&#10;SX9KQYwq8xQ9kGkl4nRA0g5JGbJDUybFhKiQYrKZOhtUU9KxJH1ZRpSUSg8jDDRjUMtKUIq0rQKB&#10;ycVqyk3FnZ0CHxVDvuByxkTjMg6Hd81E4J3EyMejwk4z+0qClg1WwE8Gj1VOaM7klCyrK+Upk80N&#10;FqQJqzXNhcOtWvPxpmyEkC6R1YwAikLmi7K2yrMi4Yq1nVMkpUzOzki6VS0TSpxl+mVFXTVESjvE&#10;gjsFjbiaHWZMOW82anE6T7BR6FzWiuH25rICi6bpuhHL+KmObC2BFtVESr0ZcGW7SRWbstrclBXn&#10;g5E/KsUeK+2czNGaZV5cD3P5p127Ky8jGDfMYZcTXeNQD5uupX3qGJvA9u2NQZl55fKsoXFCaFas&#10;2kTje2Ia0TiQ02DYw5oY88iv31zz5buerI6Xl2f8xU8+IcfE2UWgaRxjnxmHnrjvYbtDfgf7d6/5&#10;xT+9onnxOUNS9tue/revyN0Z7XrDet3iW8sibDdntCHQiGO9XtO2bakAEkLjceGMuF4RX7xANLMS&#10;0H5kvL2lv90y3m5pHXxytuE81PL1ASSDN3d36AJPnz/hlkAYlF4zLvcEN5IzxD6z30e+enXD17tM&#10;1wbcWcuF8zTnXclk8/jU4AnI4IlTRqmRVlcos9mIoA6Qu3PEt0g3qePCy5xR7o7+1jMu/84tmimh&#10;DT7kUCWvM9exM/DwOPPWAQW1jL9D4/5xcgjGYVIz52fukdJXUp9e+z+UtjQUYtoyx/U5EwvcgzYt&#10;l92GJkXaYYe/vSZ99Svi6y9pdrecgRmLcSBFozMNIeBDY06mUgFXPXyhwD+sNJNVeAaTs87mZHOW&#10;jAo7YFDLvIwCcRFumIy9GhCu3y+67qAXF110KuBhgZDakwXOCikOxmpEztvW8FWd7+q9y5jPz8OU&#10;9Vr3ctP9msdhHSszJvM8NpbGoC/vkpjBkBb252GlxjGBpa1zS4fr/ePy8OzH4orhvazKWF7LYSuW&#10;Rz0l94/xU0977fH7nPH3VUV9Wzk+zgeDFX8EYgbuXf4GOdqmPiMHBvJ3OOdDlRiP7bdTY+jbyOkq&#10;oTpzz58eI3fbvnxCZrF5qLzXw8DatJQdP1HFeRZQupxpJREKV8FeDNZ0lRKtM2ibII6YMsl3cP6c&#10;7dklN75h9B2EVamqqPM8TFkf41Ay64M5G2u1BVIaXRueIUYYR2jW1vJabmbEGqUaI849owqays1L&#10;h5UZdc0p+tjkKK8wUxNAv51jQNlpCahrMv6EojtO1QfVe1ickRUiSSg6udqKPB04dOBbC96UGZ5h&#10;EVjRVGCxjNyZGO1zrSoUgWhrl/ONOXkL/FXOizD3nOZs/wo/RIwjU32yCDJB3OjBX1ffLRytSYzT&#10;YBCI4kkIg9jLuKlKZYvzpbKlVtL4u9+5EtgKTRkLDeRoCV2+sW0oDt5cxkGtzpk8YG6+p0hJJipp&#10;FTnO406Xo9/N20u5N3kEMf4Wj5jmJ4vgDFZlEDOkpKWYw9m6I44trpA+B660pcuZTmGT4GyAJ5Tg&#10;RqM8Dcp5gLWA00yMo42homI6J/hg96xpG0Jjq6x3jtYHnDc4qQpFOiEGFB1FNOPSSMiOVkbOm4F1&#10;M0BUvEu8W3X0/S27FHHjyLsYuAlwjtC2gVUTcFnweMzR7uic59x70m5rcFkOkMgKYQNciHIpcCvK&#10;jSo7LJhxmx1vnbJNwi3Q4WjVkZuGddvRvn9N/sU/0v3ya/6y63jbrhAf+AQ4R5FFtZYrlbXJW+Br&#10;7wLvBd6IIznPygXOmpZxfYFpYIZxAAAgAElEQVT6lmEc2F1fsRFPvrnm/M3vSMOetzjGnBid57oE&#10;DkWcVajFPS5GLvsbPsm3jNpwOyrX1zesrt4TpeNm3zPevCP0A7949x59e8vN0wuSXzGw4kojN3Eg&#10;ppEgMHjP7XoDTSA3gTFGBqBPkTPgKcJ5TShUw3B2aBkTZuvPc9dibj+au/PBWiIHcd/lc12/lYU+&#10;KeV41XSpw+ogQLGwKeZvT7vfjtey+9e2+9JlTm269ICfPveHpV7DfS26z9e2/E1ObiG1r47sv8eu&#10;6x+r83xo+1Nm6PE+9x3jHsv2g+1BD3Xe4zZM8eTlfnWcPvripayrj93+x2DGj/KnIA8FNX5oOWV9&#10;f8wD+b02YNmIP6A8qkl/ioGMKqZQ7Mi0mmhItBoJ6o0kMJvi7TC+BicOF6RknfmpuqAGNBBXyMfm&#10;jKZUMqmkZFIZVrEWuKJSBVLEbLKMZi3OfUGyuQRVXSnxdZAdoyqDRvY5lVdEUsYnwxf1KeGKEVUd&#10;+zlV5apwfajgYgmCuMaCHFCc/glNZmR6KctHaftszlUiQEAsCBOTVVE476vZVeCbXLGDq6MzUwkD&#10;54xCKSBfAq4EUIoLYkkYLCXwIJIXWM86YaVKVjRCrteGYQzXjBkpK7XmaNu7avQWPNySAWUoBbX9&#10;lZy3LrwVQ76OJJ0cDhWKzO6nQ5w3DFxxBVILRLN5JJ1nvNmy7SM5C40PrM46vFOCJLrg6UKDazua&#10;EGncwH6/Nwd1HMkeVEecZNZtw8XaMUbw6kijcnuzY79P4B193xNTZLXpuFyv2QRP2vVs+8x5MTj7&#10;feLqq3fkdeLsCbgIeZXJrdLHTFJhJY4uGI1m1AzicaHBu0BIkTwOpHFgSInsPTx7QfP8Jd0w4N5+&#10;xfOLM9becZMTedgRhz1j8cqqwtmm5RNxnOEYcqLf3aC9VbiMCfoIY7Lsut1+4NVuy/5txn3xjCeX&#10;azrvEQlItCyqQTxjGXUFoG2Cbko2FJjmsWnuOlYTT23DwfS3DFhUB3WF/6jjOhwYMHdleYxjZ68s&#10;/lbH9il1vbqoZTpGzfiS6bwn8ojvSFVKRY+CF8xYu9NxynNSA4CGjQwbhRYtz+CMx23ziBlgEXDD&#10;SL56Q3r9Jbz5He3+lvM40GS1jOIxIk5ofYOKwVXFGEvCryDO+IhU1eAAFNrJPa8l0bf0lvOID/Qq&#10;NFgVR+eDBYhrn2bjuKmOLpmu97DPD+5QmQwq4elDtlT13xwTz1ZulXp3ZptPjioDCkmrVOemmXS1&#10;oqbenwopZUc4HE/GUbQMyM7BZIUpCFy3qabjQ5UpswvtEIveQQkSnx551SE72ZCLPnhsEOOex/Lk&#10;vnPG8/EWd5+Jw9t4N9ghi/9P7Xnql6UT+97xdM++fwg5VolPddsPURVx19l/ePcfcgKcGjs/rDzO&#10;lbNs9we3XngQDufc5Vw0V+rW7aYgoFo17wqlIRPKQxWdOW+jWgKGL/Ooqmds1oxPXvLu4gWztufn&#10;yUrq2bJFPLPBlNrEXFq1vDFTwNuZ7hwKwXHCMu+r0/vAo5GrN5hpFsuDcWXkkqnvSuhWl6HP0jOl&#10;QtqU8AE/7iEb34/WnpMyI4oBk5rDO08Vg/8fe2/WJEmS5Pf9VM3cIzKzqrp7umd2cZAiPAAKRfiA&#10;B34d7JfjV+E7QT6QBIQixC64GOxOH1WVR0S4m5nyQdXcPSIjs6p6eha7izapqMjww9zcDjU9/7ry&#10;r6y8qw4gnnC71nl97ibB+RJZ0nN2Ee9J8yiDcoKSPYqlGwdSQvIQURwlopIr2uu1NdJ3kTlEA5a1&#10;K0ODR9aNmm/RyUWeDXOeXQymnHnY7XkcdkwpImjyuEKCpYis2RowTPCIm8hpojnedUu4Y2zKAaYJ&#10;3+E3ysGIiF+IPpvvrjXrBoqUIcXcuPwAS0hS3yy7IUuVrO5M0S/33C+e/6UYzNWoFawZqQmDJI8M&#10;V08u3mpmssa9tcWJa2eNW4SvVPjNLHw7CN8M8FVK7FtD5oZMjXqqnpO8GjJXJmb2msmJgK4Vknpu&#10;DBHPXaJ9DGOvl+AjsgijCllBpaD1CFMht4n96DlnZqs8zgfun2DSBPmADcokxrEkplPh42Tco0hK&#10;7HOmlOKwckLkMOtROcaNCLfiRojJlBPCkwq3lvmg8EEatya8sYSFk5YcDrS//Y/kv/x/+CpnfpPz&#10;4gRn4bSWRCAcoCwMcmrGHs9H8Z0qpm70qClTdeCdqEOHYtTjkfLhe47//v/kmAdPUK+KRcQLKZMQ&#10;bk0YU2Y04dYaMoJNE4fW+Omv/5KbuXJII4fThL3/Hj6+5/uPH7n9//6K49OMjW+QvMeq8b7M3LeZ&#10;pgKnN4zzgZrUnf1a5VYT/2Qc+VYSX2PcAjPuiFVjzaZYvz1KvAXxd/i+lS/vTker0WMlp1s4oUX+&#10;7EtOnDOzMNotPDksuRp1kWAveI4LTfLC9/O8rG4LL+9c2/oX/vuVa//o8oLh4eKiF556XcZafm0Y&#10;0k9FDPT7v/SdXurRTgo/5xmf4oP6ufaJa+Ti9/q3PWtg1+VsyzUDx4tP3Lzcl/gM/mrM+LX8wyl/&#10;8QnoqT91+SJq9IWkawP/8el6/4Rd8HN2kWf3XKFcf1+k788p1sAyj5LYSWYnmX0a2ecdgySPkB9B&#10;evQAm42nJxkGPHlxJNfe8toG2jbJrW3rb+HMheJ4txpKwO6F0WpDpplyOjHryHyaFua/tZ4bw72b&#10;a61oK+FxRSTVduZYbDUWeP6G/hz1aAZtHuKrDZOKSPPwWnNGnLm6Ml4CtTmEvB526xA2LggrbgBI&#10;zRnwHkjv+SuUlBIpdVgtvP+akTSiVuLTDQhsvm0RJjWMHD4WTYMZVDyBr0ArJ9rTA63NLNjHwQiq&#10;Egyjs3WKLkaLrohVYfl0uWqZ5raOnwuxxJit67UjTXubFdWMqodWp4A5oDWsxjsaqGnMG2MYFKGR&#10;bPZQ9XGk5sbb28RObjjuvJ1ZPKmeJCHvR/7rd5nvdspcjTQob9+NJAoV5TAVPj4+8XQ4wkeh1Uq6&#10;3XP/8cDpZNwiqGZy2rFLIx/vj7x/nHncfyTtBnZW+Zvf/4EfDieHHTocmQ4nuBuRNNIsYaV42L4O&#10;MAipzKRWPWFe3pEkkeyj55cRJZlDCs0P9zypRfRTJg133O1HbvcjBeP41Dg9GMOYyWPmJg/89ndf&#10;sSvNDVbTxFgnxt0Y+hRfa8U8EemEMMu5CnbAPTQn4zw/wasE7DpN7mqUnsR3yxhuaYaGcqFD012r&#10;4zXl2/aaa2RXWefqdpYSkV79u99/GdK+LV1JJnQFuwtcKU6WrkwnhKfF6KdkgQFhZ7ATYyfKgCtR&#10;TtaYamE/jOzzwFwrv//wA+WHv+HN++/55v49bw4PDNYib4dg4rk0tEO5CaQecUUw2r3d0QHn7xeG&#10;AFkjrhBPzrrifPuzkoGFQmSB/FI9Ey57P8NKa6Vf6xrE5eBWUOlCp9ANsOdjBeezsAuVbft7o7tZ&#10;83iwCrwQkTibSi+mdIVIFOsXLQYNcziyDm/S4j01XqkLQj4HN31+8ZguMvs72+aacx+6y3ffHr8U&#10;pi7Pbf9/ZjiKE5eC1fZvveiTl8pz4e+8Nb0V16vzo3r1La9TEnnh7B/LVr3GSV6r+xp9Wcblgnb9&#10;KbjUS9p5ee4anbwmiP8piq/jlY9/qf8u56+367Xe/nSrL2l7V+N3mtIhgnr0oSvQmsM64nBTDkmq&#10;S1QlBrUWmjSmBg9WeLIC0mLfqKzKZ1Yituwr6h86zOnF6FhQsGWxCsybWK9LWtUjLeyijkigTQ2D&#10;QJ3h9BjnXOE8tIbS0MgrIXWGMnHz9MBoxqCJTM/Htn1M7IrRZ4RRvAdqQOwP4kbvnvtuUfJ3A0av&#10;q0cuWNsIBG0dwFrgdFyiWaxWjrUwhJFfzDhF56Row+o8tToJ5TwsStJo5NrerTDS9+ioP6VEGXac&#10;vvqO6evvnGfTFFEUkcciItFXa0CD6RTXhoFD1MfEwuDQjS9l8vGp1Wep4ee6gcQk/s6b+m3tw96v&#10;ENBSMQfGgCdrsftpjIFYGMWc598J7MWdR3rV1ZzvNBVO1ZiqUao7OqhEYmoVduIGvgJg6lEcwSdW&#10;84T2kwlPTXhfhbfAm9a4MdiVmTenRj5W7gZxJXoxNEVCdJWArBUayWF8fTQ9qrKZp2NvPvK73cju&#10;5pa831HSwE+z8BDRB49poCYli89nrZVdKbzhwNe5ssed6T6Q+UPb8WF8wx+GPYM+0vIA40idT5RS&#10;kewQw4ssZ8YolYR5XkWEdya8s8qxGadUSdb4yhJjrVjxKPudws0+kXOX9TSc+CxkJFgtbB6R5OSk&#10;R0A5rbEy+VCaRyj5Xu6warWt+Q67zNidCFunS/Hpzi1P+z1DcZemp4cfOfzl/8WMUGxFSNjXxk//&#10;9n/joP8HBxJTHtE08K0IdyLUlNBh5G4YOIhyMId3++6rb/kf/qf/ma/e/cbpzjzzhDER9Hlpz5ZX&#10;lYB06/kpPU9ndwq04CHFLCKzV/jB6/ucxIpXl4c7nYhnCm0Jglu5+36rLPWfHb8ocva0Ffb2U/v/&#10;li+8/Ov67y8ry17b6dzn37F59rWd2dbjvd/OLrrs/c8scvZ15cf1+l46tr7zFcgte3799d5ez8jm&#10;0LKTX756VG5nz3+t+y94xi+xXlyUX40Zv5Z/WOU/Z5TGZ5c/pch0Wf/f0274U3fBn7KEcFURaqho&#10;Unxy5H9wdrrRzBORLcxURFy4N7BX57yIc2diYTjAvVEslHLWmTfxCP3UFfbdkyw8nObTiUkeqOmG&#10;1oRWSpwSVhWK36O0DR5nbHmLlsu3uLMNWYPpE3NPNMG9lhU3WoQHjeEeJa7AtEUO7ayVQ7x2hWcY&#10;SToznBQJt2HrBoWUkKQk1VVZYaDqx1I36mgYLcKiIKoLow1rxIZEfo2m/rHk0EX19OQJLecTUubw&#10;+oshF8fmd6Xm1otFF0FRuzzYIzXoSgGvpi1asrpgC9PffTNCoupGizNM4PCirEaVhiIu0KhE3zeG&#10;LOFe3WilInXCeEQ1sUvKeHvjhrFmAcmc2O0zb9+MzBNMpVLUSLcjaSe0qjweZkotJIRTncitovPE&#10;0/HE4TTxpniE0JAy43gDZeY0Vw6PJzgc2R+e+OHHD3w8TnzbjPb4yFP9PfP4I7Lfc/PmDbv9beSA&#10;UcQSPUmkWEOtoGWiHZ94nGdOZiRNvN3v2O8HaJVpLtQyY/ZE1oLqTBbhxmZUjVRnWp1Jw8hvfvuW&#10;W1GkNHg4wNMj++xGM2QVXpsRMFNdDNgKBrZGHFyjDcvfmx99Ddl6mfut2qLoV5ElsXLbXHOm4tko&#10;H/r510ipxDOuM7iy+qQGn74VTBpdzHEVzmrMOFeObUvD126/v276QWX1+LcQytzTziGtEhKYxdE3&#10;1hyarvl3FvW2lEp9uqf+p7+C3/8VHB4ZgLdpQDBPcBrLs9JIEnkyZDU09rHobTEIB2KjR36tpFAX&#10;LXYTlgS3/bSGoafhNKsLCj1aofdjNxpfUzeHmmsjWsa4IKsOUPrZOHdp2LqQQPrM7cYFIqJCiMgK&#10;6+PYN6Ltc9kIIs/5iX6kLW33U2mZRDEHZOvtzSLoLGHl2/Zv5MTlHWMX2q7Ci657VjqM4LVWn92y&#10;WYtn7yzrb3t++WeV1z37u1Ta23NZ82YVXnFgeV1YPX/rL2Gzrl17HtWzFeGvR77I807/Oyn9sS8Z&#10;K7ZKlG15HsHxwv2/EL8qL/x9qSRZ+JwXWnd51LbfLzS2heJru7a6IaPEGlOErjTskXUZ9y6vKqAd&#10;/jKg1ayGIdyorTrPJBbJwySstmE66RGzHQ5HvD5ygh7Fu6zy4Gk7D2Z9N5kj0Xe8Y6kRdXFyLMja&#10;IrKhLTBNUiZyOZHrTKoFDX6g51VLGDdmDNbI1kjmTjW+V8Ss6dEc0caVG9h2visfJXiyvsMKkWS7&#10;05uulG9trTKiuX2A1rZTG6uRR0LJH2OsApqYLQzFtqW5q0Jtu9e7Etejfo1131840GUPXNeKz3/n&#10;kXIeOWpiyjsYb92ogIYhw6NPFgNMh7vS5uO2Nd5YGDJo/h4polTmeL+eoFs0iE1EgPQ6tpuFxovI&#10;5tMhxsTcQDKL92v/9LlaZ7ScfH60ytvHn7g5PiKtYsqiOO5GndoaczPmYA5uBH6jRpLKrQpPYpzM&#10;mBWmJsy4nNjEp+eMcED42Dxp9U0rHsnQRt4+zpz+5kfevtnxTd5zt1fetMYQ013DeWpuzp8Ksjp4&#10;xZj5mLZFvqxIGFDU4VOTcEwDU8wVC8OTlAltB27f7MgIc4OHJvytZb5Pe/6QRr5COVZjzjvup0Ip&#10;lZ3AjQi6TKbgaSVk3Hj3u+a5JZs2LBmKMsQ4qAg5uSuEO/ad7/Qajl+db/Mo++7Atl2CnZuxBX2u&#10;tEapARuc1vVskesldZ6w91s4NBH910737FImq5IppFaZW2MfhtasSs6J6eE9yYx9RO3eivItfV16&#10;+82M0irHeWYS4e6f/DP++3/xL/nz3be0Aj+dTvwkA5MMzHT5cKUrm9W4vsfKuq05N/qS3qzpxho9&#10;u5Yw5kSunYq6zBm3ijjMldJW55TenA0FXCBor/B0C2O4oUUr172W7dutI3nO2/wp2ImF/G3pnVzj&#10;FHr7znnLa2nJz/mxla/c3nh5zQsP+5xDZ+de5w2f13HOY2z74Jz1vDYG5+PpfbMce8Vhg4treKW/&#10;Lzvuj2HDfjVm/Fr+YZbFqPFvLtbJ36GEdVZ+AWnoksJ81qPOGYOl/Jxu+KNf4RMP/ZTE+HOH7hcS&#10;RL2urTTo0Ei1NeYyU1OiSUPNoyAolWqVYh614Am3Qz0jhPe9opJWUdIUEU9mLJ2RpyvnQkgwh5ra&#10;ylKteSB8rTNtnki1UItDPvVcGi5Erdi3thFaLhUWfVOKJy6hgdt8E2AByyJkSVRNzJqoamRVUiRR&#10;lDA0NAgmfBPGHiHDC2ZvzlQVZhqnOjNbRcZM2o3klNx4IW7sySmh/RNCjnTcUeltj/aGUcEVZZ2J&#10;28LnxMdsvRYP3XXmsX9vFYAWc6AbnVwZoLIKP60a3UeG1pb2dPnRI1NCLsUV21k3xgsEI1FNQt5t&#10;lNkTd7ak2CCRRN0TQRYzSvMOyEQeS4tkeRg18phUEcgjw9s33HzzO8qpIKcDOh1o9cib/S2ZxJun&#10;wg54SolDm/nN2z23SbjZJ4YxMeSBQTO0yg/39/zN0SMbhqTshsRc4TBXSqlQK+PpifLxBx6PR04i&#10;3Lz9mv03v2V/947b2zvG3Q6yUmV045E15nlCh2+xYef9bO6gOCcYhoFdzlSEU8Ghv+YDNs/YcUIO&#10;hZIGbJ7g1vN5pP2Nw2YMSk0FtTk839LS7xAK9U6Tlq8V9/+crNiqXBaene0nOmyD4oJUNof4iUm6&#10;eC8L59EUdlGjcqF4fiamnEdsbNf3tv3PSeqFEgOHcNte+BoZnlmjB1qwyYotePGOgL1CcJg4FvU6&#10;4zeMcysOcReekVkTp+OBDw/veXr/Pfb+B5gnUhg7PKImMYvThH2CoRwiWkqWb2QNme808Exw2m6z&#10;3WisGolu3SA9RL8Mgq8lnNZ4IlVX9qVQ+KlxFqGxPmsVVpOwwEOkLqBuR6V3iqzz4dk4SN9F7Gyb&#10;yqyG8z4WKQwbLmjZlfm8LWtlejFGEs/FfG8wDA1lRE9gfwbNZKwew6xzcR1/ebZ+DJY50s+c2Qmv&#10;TEi5+F7ue+V8f9a2by/X3fN+lyt/faLI+bt9rsK6H/sSduZSSfA5z3kusNr5uWj/q+zYZ7Kpfww3&#10;vh3D14TmZb7YleMv3fNL8oybenvwAKzteU65X6/j+VV2lm3LL7hSTyihFohN1kTRSihuZVU6JUmI&#10;uTF4VIeFkTC45/gQHuujNQYRTlg41mxAq3qHirjye/GYn2HIMAyrcrkr8rvCuc7+KZN/WkOtkVpF&#10;64zOs+cRMxy6tExLfgnpkRetkq16hIlIOIK01cgbDjAJWw3oFibunnw66HNXlvYR6PRzoaGy5dzw&#10;yNqUNgm3nd+ntogSGfF8DRsFe4uogxpGoG4wyNWV+fud580wg/kYEYAskcRnM6TPsdhbVAWVhJXu&#10;OOON7nNh4U+DButGbrBWmevEUYSCgGSQnlhbIodH37xCtujGA5UwdmgYacIVxL2Yos0xGyW5Brg1&#10;Fq8Ei9WjOS5rIB2OK/5uzdvQKsyTOyTNE1Ymv64FNFmtUApjLeTi0bn7OjMIaKskGqhRiagDdWjd&#10;RCOZ8/BVBTXhaxpNCt8l4zHBvSYexHgQeKpwNOPY8Hwi5nmlOmzVZMLRlJIUqDx8PPLv/t2/5+63&#10;v+HP777ht1/t+PPpSBKP6OheT8Heh01QVrtgdJVGFEdWGMRINIRKTp7cehZhnieXc1Ki5UyRxMkq&#10;LQ8hFyVERyoTjzXx1BJDhY9PRz7efcP7OlAb3LXEVxV2NIaIBoggdnqEluAGjs4fNHU5aVDnAzUJ&#10;w5BddgrnFX/V1SFkYQsWWtYjETiPpIw12haeK3iLMKJZ28Tddl57sYg4VdTNGjLRFZLKPMLD19ky&#10;HACRY8UTiXcjrbFpmyQQIbfCgFGsQjnwT+2Rf5FPPIryY5lIKbFPQtVMocunK8yUYKSQBR2W2I+J&#10;GWptle0jN6apUsSNFH2VbZ1JOs2vCLUbuzut7v1uxgiMRAJ1jBp9mAi6swzMxb5jW3ri56X37SW/&#10;v6nBrlQlG8b8j+Ebzut8Xi7hs9aLn3Nq52zF1mD0Mud17X0/p2Gv8TjXzn8OX3T+e21Z7/9PGTQu&#10;n3vJV73ES52t2VfauvLhl5z4l5dfjRm/ln/Y5S/+lZwbND61IH4pMrktv6BkdCmVffbz7fmha+VP&#10;8fovFjn7+tzL/36UVe1hhDewGU0CDriFUKcDKTsz5LfZEmEhyqLIpue1IKGSERki8sJZhw2AR0wB&#10;CcG0LoKXmNFqoZSJVGeGWlDTaKZ780PfXM78dtni4i9vd7ELaSQC9rsiRFlgFGWURJHEUROajWFI&#10;pCRYS6iK4yrLit/eFuE2vNbiyZoSNSdmgVmMlpV0e8Pu3VvGPDB0JWGziOLo3lor4+dKR4fT6lEp&#10;PTxkZTUkZKQ4Z4RBRULDFIq5fr3177iXi6XSZbiQubqQ26qFMccFtMQmr0koWMEjK1wR2Xzcpc8u&#10;6UdBocyNaQ6l6W4g7xJDNpSZuVWMzFRhLsagcDMmGsbcGrU5szWk7CKHZPLtO/TP/zmpGTkUBuXp&#10;wfOmHCeG4YnfiPJuzNzPR8adJ0rc7RNvbgaGwQXUWivTNFGaMJdGmxrtBHWaOc6FuVRKbaRSuREX&#10;r94fTzwd/sDDH35kN95ws79hv98z7kbYDeS3b9E3Nw5BpiMpZRA4TIUfPzzxN3/7k+N5p8z+7gbN&#10;I29uRnZ5j9XGdJg4DCfm0qhWaacnEPPg92FAbhRkz/zxyPF4pBbjWAfm6hEsWdxDk2UKnXvOy3Li&#10;ioLzBWZUWCMUsvl3ujhvnBshLpm+rTexXXxvr9GzI14WQ8artHQVAjUMoZfvce0FDY9qqVsmWFxw&#10;SouA5Pd1OlKxgEwIxUQQxg4bZ3G/psTD8cD9T3/L4f33lMd7OB5Qg0ES2SkhBxI/kdlp5rfaBWyJ&#10;8YvKWFVS3ctsVfavNNI9H9Xz+KhSqivJklUSipo5JN5GuTtbizF1POsa9VczVjF605HnUviGEq/U&#10;2c+e93dXPnUWf2v0YnOs37ng5W+iL9rVms/HM246a/LV89G1EgYc5BxeaiPL+vNtu47OoRjP6t4c&#10;b5vfa86hzfUbdmIVpmRpw7b0NXD57h0ibDs0W7iuq9FY9JxNX14+JWyKyMvC9Sfr8bd4TUi8/Hv5&#10;LednL2ffi099sa2vtfDT5fLul4TfbQk97dW6rt3/Il18WbfxRUUu/9paHF8ofX2v8/nlujtP82p9&#10;C01anVS6wbHnbHNeyiPZrHi2qKwOQ7JDGMUN8EM38ooGXwaLEcKiVmssSZgR59Vqcm+Ep4+R9Hlc&#10;c2DUEsYL/zvVQqoTqcxuvGiFbI0hIig8MDiU7saC824tcr71zpFwOAFaeBMMyOJE0tevqNchW5ik&#10;TgG6Yr4Tu9j4FyNCN3y31Xt8qb11gMVuHBd/d+2xl8aSZ2IIY49oyBBpNXJoKPQjR8YWGqenn9D+&#10;jD6DnBkN3sMdgayt1LRH/7ns0tvoe7aGEcvwiN5WC5Yid0mHjVo4li7j9Dmw7l5nu1PMm2UDxlii&#10;y63iiesCamrJidJfTuFB1nsiybe0GnOlklqBaUbLRCS38PkcEFOu+IWbxpLzMIUZxyI6HNSd0FB3&#10;ZBKXtppV1CeN58Kg8bUW3qkwZ+GUjAeFj2I8Kjw24bEJTw2emjChzh+hnPAE2ZiSLTE/zfz19+/R&#10;8Yb7knmUO5hPfLtTinquxa5IbmKbaI0+31ZDRpKIqCIi8KUyiDEm4aRQaqWZoVnJ+z3pTmAamDRT&#10;BEQSg2SaVGYTpqYcSuOnp4mfZuFv68jUlDct8STGjVT2Vhlxo2E2IsdHp18e3dWCr0oQciFoVtKQ&#10;GYcxcoI4HNY66rKw1Jf8U0xtP2d9SnVhzOlb7rJhICNs99NutPNZv0h7y7KRoBs9ok1YQBDoxpFq&#10;Ma8IZXawumYRrduZHvE3TzmBKYc08F6HiMYQJkk0SagOZHW5qq2cKtUcgurU6zWDZqSAysOCj+oO&#10;gpHYXNWp28prSURx9F7oDnwBZ61Cs4jWiLWSsZV3lggY6zSTlZ93Utt5ze1QBV3h+RZlfRzWYXu5&#10;dAPUL2DUeGlPfZmD6TPgej3X6lqOv7IvP6v1BZ7lepu+jDe6xvs8v34TxRonXmNBz3nt9b5X27Fh&#10;VbZyy0t1v/T7S8qvxoxfyz/88hf/ytfAsyiNa+VTy+XniF7/gMqftOl/n/rl526DC8fkm7h6+LWm&#10;BHnA0ujJgqvRUiPnEc07VDOpdSEimHApYGUJa22dr8eFCEFx76OVCXE5yhmL7l2HiDMsgaFbtXiE&#10;Rq2LANNhAZa8EcE9rLpsj5gAACAASURBVNAlq7DnXtXxtpsha8E1rqYHFqFnRB1XWJSWMuOQXbE1&#10;jp6ELSX3VulJ3ILjM3XPPou2iAjkTNVEVfXkaQi6G9CUw6NdFpipJXm6RKQ+PVkfji17MdwCSxTI&#10;8juMRsIGkkU2t1mo46yzgymiZuTM8CDWhS+vo7VKq+YRJDIGVJj1UYsxN0Q8wiVkpEXQ7OOw9JcK&#10;tcHTU+HpaOhoDDcjQ6qM9ciNNsa7N8xVeDwVshp5zNQGU2nU2hiAESVVQ0cYdERkYFIo4458kxne&#10;/I5RwepMPR1pD4/w+Ei6/wlrJ9rhgdufdnx3M2JJOLXGVI19Ur5GmDFHEWjGU/WojFNtzNVARmgz&#10;p/uZ+/sDB1WGlBhuBOaGPT1RstLEuAdqTmgSbg8/cfhwz1SMkt2LSIp7mJ3KA9PHD5gJ7e0Nt3d3&#10;DDc32DCSv9kzhj95bY06F9rTB3ooutTK6emB+1LQ4YaS75jyQMM8f0vMvxzQXmEGitGTMzG+r+xr&#10;NGNh3iJiJmOLIWM1EL5curI6ZK9n1KsznxHf9SKD+zLm/1rjNnLj2uWviRGdJnUGtXuw9TYsch2r&#10;4DlYoxAeb6poTh6+ryOIOsxUHvn44f/j8W/+Cjs8OqyFwY0k9smjARrKkwx8kJG9Jr6SmVuxK71h&#10;S2sNHP5t04vdOKEIqh75pEmxCs0cU11jLS9RH9FbLWizR1l5PSV6wy4EMOF8XLf9vf3u511kXkWf&#10;enFthyg7f0fiXc6P9lr8fblaXFZ+aZ88V5IvZmKzZYzPGgeYyfLOvo9dm2P27MZtC5Z5s/n9fK7L&#10;RdteF+C2QtXWKNT76DI6qv9eBWt/5nk/fq549tzQ8lq5NlSvCY3X7r3WMttcIC9c86lznxU1/Bnl&#10;S4Tzl+73ff3KsZfqf4FEXM6R19r5Oe26Vq6rSNZ79OL85QrpY3c2NleM0H6thDJ1o5yDBfayhXFj&#10;4c+k0BVjWZTbUA6OAlkAHIrRo8EanJ7cSFEIw0TkqQiFexZhEHVF8+noMC+q0MIpp1XUGtq8viGU&#10;oL5HhtFQuuKkv5MbwhceVhyn3qwrRG2hNRqOP9r5LZMFJrDnlOheRovx2TWhyzuc9WeDDi3Y4UYX&#10;qEEC1s9gMIf8aWbUGsad4daTZrcGJA+jlai0D7BvOhHNMEPaExm5WZT8rSHNFZGVFXpo6wMdXDTd&#10;ieZsagiLo1GNdifWma+hWPYcc7ZZFBG1AussfUaYo521QDmCpGDUbWO4iuib6vkyUv+YGym01chj&#10;4oYJV8T2bx/PZGcp52E5F2uj0zYhcju4ktdBwLxUs+X9m1WkdaOej2nF+ZQ8KIOKJ+lWH9xdarxL&#10;FU3GjPFkxpPAowj3KnxsyscmPJjxZPAETJI4oGRT7irUagiJQ9rxU77jdrjjgXsmGTDNSErM1pha&#10;DaPTZixC2exwuBKJwS3coELmiH7wPvBk5rW4/FnzDvJbTkyYusPTUIWmOfIjCnOpvJ9mHqryh6Z8&#10;bInblvggjZ1Wdla5oXIrjTsaN2bszBjNc80te6eFQ5cKEvBipkrrc0j6HO2/feCWfX9557g2/j6j&#10;h7a9JsbfFpeOWMa2iPNwHhXdtest8nZs17czRmsUxFJH79weyVEdLhcLmVUdyukQ0TG6e8Nfp7d8&#10;KDccSuOH/IZHHXiSzCmi54UOvepGrAPCQ5heBcjNPKqolYUGAIuMkaww1L42BO2y68KvNpdTcfSI&#10;imHV5avibl8kPOIkhawadhPMziMNvUY7G55t+ZJ9/GXlv51dtMZ3nJ96fv3zCl/bcy+rW9v+cn1+&#10;9nw3XwxcZ3Vea6hc7a/XyrVE2i/d96l3/dxyjV9f5gHn43+Vd5J+1/U2vM41v8Ypfbr8asz4tfzj&#10;KV9k1Hip/PzF9MuV18TS1+75ZYTNX7z8cTTqZz7wj7xfjDei7PsWrskTSWcPCbdIBjfrgJLBXA3a&#10;Op4rhNDiBguLSAtnniNB9iKCpPV6gzXKgDPhRLrgECG43fPWBGqE9HqOibQReFb0y8YKPSKLwBtQ&#10;S+IREUk14IM9m0De79xTKTyoVJWUs8P5pITmCC3v+SlEItSaJTm3Jwr2drss16i1OsQMq3dPw5hF&#10;aZoWodM2TO62zj6hFCIRnDOWVsritec3+FyQ1rDpSDvNK8cc3mPOuAlIQiVSQC+Kvq1w2BmSyIti&#10;3gJRhw0DFmPG+r71XLNoRmsV2yQtbtbISSAlGoWnufHDw8QsFXmsDKnxRk58d5v46i5BEhqFj48T&#10;D4eZzqgPKXM3JGR0zxxaW+eYCtmE0SAVyDc77OYOeWu0b2Y4HXk3/xm5TdjDeyxV/uzf/L/cS4PZ&#10;4R9u9iNjD4FGKCJ8+HDPbshImT0ZoigyFw5PR+4/PvDQKqkZu99+y23b01Ii3YzokD3Z51RQKxy+&#10;/0/8+OEjj9PMMO65e3PL7/7sz5DyRDk+0k4zj/cHnj4eODwcYy0mGAZu9nt2+z27cWQ/CJIGZ9wF&#10;minDuzusKbPBNBeeypHJZvf268zoJlzaPUG3DJyvw5WqxKQ5Y/L9sMKS4F7EPUvj1FJ08/uqouqF&#10;0o0q1zyIhJeU1qtxZrlu8+wXFZ8vHM+sSvYtHel90CM9uhePmke10WE/zJVkKYRZU1cMDSqU0wF7&#10;/ACnE9wlEh4VlkP1YibMaaDJgKnQpEetubLoUpAwOs2N3t1qPqLjFyhAjUgLjG0CbMPbmlHmLuyy&#10;KtVMlVZbJH/d9ujKnm/7u6+dPp8cLm8jyFsIDMJG4XQ+2u3i2Nk8FTkzUBhQljn4fGT7cy8Vqoti&#10;go6zziKB9ogLpXsxnte79SBGNka8rW7mbLRWWr6dS9v2bd+zA9x8iqW4fNuX5vtlPVuvsmu/z+96&#10;fdV+Dttz2e9fxiqt7dhShUuFw8sC5Up5nh/f3vTlPNVVYffK759T3y9hyFjWzZ+SN32BsF/2zTXF&#10;yvbcNkprVe6cV9zPq3Mdm+MSjhZO+zqH4htWook65Ikocyiwi/oxUX92EmFfC2+fPiDThEzVldVW&#10;kDYv0QsJN2ZIq27w7bChFjmyiH0s9kan37JGfNHZ4Phb+kdDGd/zFumS4Nd5rd4BQbujM3rfdX5u&#10;ywP7fmZL1MmKR+/7u13p464QbWbOY6q/56CJWZRilbpEDEgo9kvwC2nNO9FKRD/EiAuRlyJgqRac&#10;jnAIipfpe/y6u/T7hYXvXL7DiWmZOOGtvVGSXdKFnu+PDumVVpnDjRPdoecCIuxwcDnAQFtjjPe2&#10;WrA6Y2HYyBJ9jpGpaPOcJmq+765zwpa5vOW/lqTmMZdF1jx7W3id5X4VUiQln1tjiZ8JOWJru+lM&#10;lPW29GgNPLJ60MZeoGnjVhsTcBThYMqjNB5UeTDj3uDe4MfU+GCe/PpWhZNIRNc3TqXxWI2H2ji0&#10;bmSRJSk2ss41n8M+1j0yw2WmDk/Uo9WhNMMkMez2HJox18LYGkimycBsJ2qs69Rgn5Q3BqMKlcZT&#10;c6NeNeForpxvpqgpGWUkcWtuzHgjjTszbjBGwnnHHKpraDDWRus2wkbkk3T5r/NdEsnc11m7ndN9&#10;gq581zIbJIhDT4gd8/9831OQDs0m8W8jz5nQocxExOVZ1TU3RRgqXJvrCAP0NgtYbbHOzWmcKFOz&#10;MJp5kvnT3/xHfpoq/xHlPzSYNDMHzW10aFSHIU3ATpU34u1okmiaeArdwz4lbs0YY81Iq94fEnkx&#10;WsW6nB5dMxNpFuN1EyDWuMG4w8ddVJkQCj5/JNreh+BseVzQi8sdt3PbZ/tUp1myve/FrfFZkc1F&#10;n8uFfClv+Dn1X/JU68+V83rxuVd5yOvP2IiWZzzdq/Vvzq+0/XyELmn92TPkNRbv+YmXeLvt+XMp&#10;xI++dP35tT+PIfvVmPFr+cdX/uJfCf/LhUHjy2Wxvwfl8wTmv5PygkD42eXn06i/+xISwxuMm9YC&#10;WsU9SwyJ1BbO7HSmGE30ZGsWxosuTblcsukAx52itQLW3Hhgq4h1plgNLwsLJkMjSkRThpyoiCcy&#10;juTdY07sApape5n3UNptZIZ75Wl8A+I5MHrCbX+2JzszgbnMNGv+7JxJw0iKMPqGGzCqCE11yR3S&#10;zGGXskXSuPDAa9GHakI2ENQhcVOi6sgpZWfkMFprHvpeHV9fA34gWQhAZh6tUgutFmqtLkCFd5gn&#10;XA/PvNaTSQY0VE9uwCY0WULoJJRrsnr79POulHWBKkVOjyUihq4+DVAH64JVW4SO1hotEFNdmV7J&#10;WaFlJFVmhPdT4eNcmGRmzPDt3tjfjOwbpJTY7fbUlnk8zEzTCWsTY5rQtze8Gxy+oFqjTidkPjGm&#10;aF8DmyqWQbKQcyLpgA3ClDOlzZSkyH/1z/nu6zu0GDe1cDMI6as7FyobzM2xgluZeXezY19mEGOm&#10;UupETUYaIB9mjtNEnW65L0fqNLPfjYzjyEMzqmT2Ykw/PfDj05HjPDMGXIDe3LBrgowDyZS7t4XH&#10;pwOPxwPT6UA7HdE2M4miKZOHHfvdDbv9nv3dDbu7PeN+pL19S5thqkqqmYd5hxwzUg2pBTfM2BKl&#10;IcH091wXnTHr0RnLfFiUH+vnmpJ1YeXCQ7RfYMvnGWr9Soo29Z17eK/XbRnYbblUivX72uaKa2S8&#10;e8ACZ5FbAGPXG8mm3UFPOju/GlxCKUDPpWFBB3qfhmKqVQZLfC3GjxhY4bbOFByTuYpSawuFB0hy&#10;qAiHM2qYpTOvRELI70poFaGZrHQwmOoeKdaTTWbxVdrHaBZZlAzucZxcMaLu4VxwB+WTqGMMayjq&#10;bKXhoRFbxrr7UfYovN593dKTol3JIOtmjKK+Pv+2URsW7yhxXZMVtNCj2VxZUnHDhhFRHkJAosnq&#10;8Rp1pk3j+h6yRiqE6sFAF6g/f8ulfV25YFsVwwor1rPXdMUTyAL31HfKy2iTZstUeyaMbX9vjYWc&#10;/S1nv7fXnK2TL+JV1gsv19K1dfnSOv2yJz0vq+Fue8M14dGutOs6Hdjc8jNb9bwPPkt58VI9V05c&#10;p3EbYfsKMZbXzv8R5TU6/Oy6F9r1JfVc3L4UXWi80zUHOnJnlU4nmkGxRtJMEeEENFGeJHhAcZqa&#10;WhgpRHmnwptW0dMTGsm7W3PnkbYYdwPSKKX1PbqXOa6MrjgUFp2fpecCOt/vGoGN3/nU3jcBu2Jh&#10;nPDvyJEW+PGmDsHS1PHiC1A0eR6ylDD193t7fODNfERrCWz4tZcl9pDOx3fFIZLco7tVRAqZxqjK&#10;SXw/aEsCdMUTn4fSsxlodtitFvBTGknATcLKP7osMHvUi80zMz4eO1GyGbPEirWu3Pddt5pDMrkf&#10;dutbT7dShNjhFLY7bBBREIuhxyCXgj5+cKhYhFwKQ5kZyoyEs1Czrjh144aWEtETRjY3VkS3BQ/d&#10;27mOtYTBZjFu0Z22ZDlH/wqv+2a22W+8HxQhmXvGa8hMGmYQ5/u9LWqyGNjFGQM3Zoj6OVVUhVom&#10;rGmsE4uk4MLUWkDIen2jekTOG4zfiDFhHIloDYT3NN5TQY3RjJ+yRwCP5cT+9IgdHzlOJ45TdujW&#10;eLEkDvumqkvO+MYazaCq4bTge6lf4zk7WoMqyv7mho/mecaauYGplBNl3w16hkrjWy2U3Pg+N+5V&#10;MIVbrbxVYVKj54IoKBPKE8ZHfHxvw6BxY+awdAb7NnPTZt5IJQF3pdFKw1qlwxOtxsvgFG01ZDRb&#10;siAuRK8vwbgTbDVq9AvWa7bUMPgUWGErw9Gm09/WGi3k+Fo6woGc0aHF9cQa0gTEZYZt5Ea46ngk&#10;cjiq1Yf3fPw3/yvHcQ+aeasJS4PrCkQDirnzqKBJSSkzpIykgZYGas6U+LaA/HOjrlJQTpp5TAOP&#10;aSAJ7AT2SRiyklLiKP4xyew185V6YvY3beKfUfntmJhQ/kDmR3PLddXEEA0znBx1fqzz+E6+V/5/&#10;4dv62rzYrK7xXOcc3JVjl4bky6sXeva8XNleXz3f3/Xabn3WOtmeeXlPPp+PwvO/Xr5Rtg+xte0v&#10;OfBI7/wvKZvrX77950GrbuuF1xEJLq/tss5LryOvMGy/GjN+Lf84y7+OKI1u1PiSVfmlhOFPXq4R&#10;/cvyCzb6JVe2s2s+Ucd/1j78jPa/eOt67745JvtsMKPhfbv1g+23hKIMQcQW/M3uNWPWk4qFJ1ES&#10;aM2NGa1iml0oMM+dYXjCu8UbRVz5L6rkcYfsb8j7G4b9DpG0CG0mnjR7TIlBlZwczmVJWL1lUBbm&#10;MQRCCGGgM8tKUsFKodS2JMe15EKiKxkj5F/WYGdaI/fcG0II0+JGCO8hmmYsZXIaGHVAakHmQinG&#10;JBMFZW4dM9RD0DvGslrkhghDxhJqHpJb9FgwX9FvtMBIrotQ1JVzFgJcswZi8f6Z1R3XMHPhbRl1&#10;WbFXrXNwas5k+8AvHuNusPBLTDzUlxriRHUVoyZxLOUEko1hPLHfKbMKUl1hKM1c0KqeMPvxUPj4&#10;ZDydQBm4GTK3N8r+ZqCpj9VcZuz9e25vf0/e77DdjjLsmYeRfc5kBOZGnQrTNDEnoaUBzTfcvb0j&#10;DYYU96ZMY+bmm3eBSwtSjTYVwPjqzS1vTkeyGJZg/80bvt0L+6/3HJ+OPD498c27O9pcOB0aSYVy&#10;OnF/mDgV2APz44nD7Di/ST3CqAGSMskEJaOtMefEKWfmNqA8kjQx7kbGm1skZU73Bw7377Ef3qO7&#10;TN6PDNk/uruj7XYMt7fkNpJmHDqM5HByrJAEXQcwsML7zOIQUuUKRZEXvq9py1bVzoVBIO7s57Y4&#10;tZcMXhcu+t8v8XjrYTv7Ome21/bUUAp1erFtmxjsxDZRXauC3i/z+5a1EX+lfn1XXMQZC8OeWSNb&#10;42thUdR8ReMBOKgyV8+74fleK5YVGZRczJ/Xod0kFCSb2AWHkOiv06ENzvtNJeI6gm5p0MUnDEuZ&#10;pEpuwqjKLiDKDGMOb0hDISLjRMCT0q5wGcQ+0JMwloAYwFzxkzs+PITHZRhYcFgSN0p4HVMI/q3T&#10;sejfPlN6wvXQX1EETjjExowsiR07zVQRMsIga9LfJc+LrMK/bvePcLUU2mqD38wj9wRcM0H1d+jq&#10;JxXPJ9NhQ/ocT0slz+e6XfzosCls7u/XvCQ8bR0KXuIIzmfHl5Xtut62i4tjnypXBVaer3G7+CHI&#10;mWx/2Z5PteDZmY0y4WWfuitt2VZoL/f1S8/2d/28dl7j9K5GXFw04pc0YmzLeXScr/Gu7HmtOO06&#10;P/ZcxXNdlNkqO4IShtOIG46TiMM54QmyeyzbKaLNBlFuBEZxeKmeo8I9fiOngYQxxBzaxOGcKoHw&#10;Hwo2oVhjtoCJNJbEtW6wCJ6rGx0QZtZ1IuZ8sfPLYXwVoZpQzPnvJoINAt1okRKWnJ9E3UhheYTb&#10;N5BHTJIbd80wlZXgA9Bof/hL9MMfyGUiidDaQkljXDxOzz2dJaCJVjWPQ2fNQI9GEcaU+CoZD5yo&#10;ml0baBPUIxw/wKQwn9zAMZ/gdESnI2meuQOGMnkksTWszbSnB5J5lK1YJelmQ40NWkR9L23F+XSR&#10;5ZKFH12iGEIVHLyrhTJXNZFFuK0N+fgj9fED2hq72gJOyOdQ32GbsMgOHlWxOi9oV1xv+WgVCGW1&#10;GRHFfN6eM/5pY0B3vbEt8Dfb6Bpif++QYp3LaEgYPhTMSEk9AXirDGaMEc0pEpGirHyVmPdLlYh2&#10;COeo2tw5a9m/1D8g3CC8VeFrEY7Afa3c2wxSUSv88G7Pf/juG55uR25sYl8ODJ0/CNf57l+V+v5v&#10;EnCQnb7Lkm8MwSM5mnnUauQ5OIURA1WPtkcg8qEI/l7aCnei/HkqvNHGj6lS1MgJbpPxtVaXI8Qd&#10;y2aUOdbrhMNoHa1xoLHDYUBTg9sK71qhWGMnyqk2TnNhmgtuxtRFFD0ncjGasuWAoSeIdyNGv63/&#10;b5xFZsR+1SO1lkiPReZjgcJcHr9EYbh81lj7eTV8yOI9svDtG3lzu8e1nrcDN4qVp48IwteifCNK&#10;S543w6K9ZhFVg0U+xuT6gJQQXXNxipkbQFSpm8gOacauuXw4DJl9zow5k5LrGZK5kamYy+1HTUwC&#10;exX07R3/43/33/L1P/vn/FsZ+N8P8NeTr42szmOVoMOdb18durpQcMHtS+fyLotc/XMTNvb8cnt+&#10;+dVqrzAYL/Ec675/ztFcu/5Sld8dvJ5zkJu6XnjNszZcObDyt/L84s9hoJ6V85t8nj6XWrfL0B9l&#10;Z/f8MWzSOf/5eTW9/rp25R3W8qsx49fyj7tcGjU+VX4W4fi7Ks84gD9B3X8/q/vjypc0xpYNZcQZ&#10;AcM9UxaF/SLuRL22ijfujW8LVmVPHtYhlhItlG8Va1OEsgquaI+AUPNrPHogthRRRBLDLpNu35Bu&#10;37C7uWXMOXI2uAFCc/ZIgcDn7Z6w5xBVbZGDugBhnZEUA3GBoxpYK0gzUspUQsASILuHmal6QnTz&#10;UNmRHoHhuMjdR7CV6pETIsjtiKiD8bR5pjx8pM4ekTCbLEow97haozq0YxXHmHRdAXSvhTBidFeF&#10;VgPeoI+BG4kWXCvC06uHdlt4XmmOjbjSFYcE4+wygqCSHYvUCs0K0iQ8kFq0wftDxfFQLZjuhXk2&#10;o5ZCKR74XgyKeS6Vu33mn369Y2bgOHl0xU4m3iQj0/hwnPjDj098f9841cwgjbvRaEUZxhvGlsg5&#10;QTHu3//Ehw8faAJ5f8P+q2+4/c13yNffIndvsWHnnoI6MCRFaORpoh0PPJ4OHFqiZoX9Hv36HW0+&#10;eXJkBJ0Kw37Pu7e3vL3/yE0WhtuBcRzQnZAH4e5m4N3bHbv93qOJEFITnr7/wMdy7waX2qiacegI&#10;SEkYhuxKU/UkedPUuH+a+eGx8lhHYGA/jOxzYf/2lpu3b11xXb8He2JuM6U2Tk9HyvTAPBuW99T9&#10;Ox5ufsMD3yH2DVlGkibuVJZQ7C6g54VyOBM/BOMtmHtgduoia4LgldKc05yt1/kzhWnXTWyOnhky&#10;/CHLPOfi3Mt+1ees4YtUMDjZ7onZIxguGX5RIQVUSG/vkoMGOXtah3bq4e79HUQ6FvsKiNGx02/E&#10;eBvr5i0OnfdkyqxQxb1Nn1phPyTeDEIqNbySmivCDHoSV4EFym/FSl4hK0Q6Bbflfg1lTRfYTmZI&#10;GlFJqFUyATdl1ZOHRhSEiSfv7PAPGCRZcb+xtkZGIEwCDwg7jB2rYRZb4aU8DxIIuhgzahg/5rPE&#10;q2CiVLd20xWVroh0mnLCKN1X92KqVPCoOoRbWQ1T2scuvKK3c9UjYiSgE70fu/KxK9EwX0sFV34s&#10;cwVfVzs8IkRwhWvfKfSibX3eLkbGvm9t9ulrs1+vHNv22bXVsNzzgqb7XDi7KIsy7LyPP5fzeNbe&#10;Kze+xvXJOjwvXv85HnIv3fxcDL7Snmsve3lsc9MZ/N1nGi9eO+Zj8Lo34R8roH+qnKs4Xi9y+feG&#10;vd8qhEyeK16ujUf/6LKWZPm9RmiEsTGMqj/Wyi4Jv5PEDcpX8aRb3MmgApMEnbCo1ypq1fk8AUlK&#10;M4/Gna0xmcObLPybOc0XfP06vakUumHXlXQtJXcYWj4O79ryiA0jbdh5Doo8OFxTcqUfksJAER/N&#10;cPfVdjNitbq22COc1551WIzSWR2qpUNDdqP9Ck0jSCjju5e8GbQSeQiyYsNIMeHm4Uf4/f/NUxpo&#10;pbCfJnbHJ0SSywVlWnJKaC2kVkjW2IsroEHCyabHXBERyDNJ1CMj8H3Wc+8ptTWos8MiaVr21y57&#10;OHyhnE+u1sIwEUYmg1uBXZuRNvvYwRJd3ffGhssHbs7q3eztdP7d85H1fCUae+2SpF1XI/0S02kx&#10;QVofOp+968jZ8rwa/EoLA1ZJmdo92NOA5SGMXMFJiXu+3z7d8+bwkbGc2IVxw4hoynhOzoO/Z63M&#10;KhyaICZMTZgq7AzGZgwBrVuTR3SougFiD+xo3FH5TS7QGkkrv/vuLelf/jc8DAP2zRvqTeLjpIyb&#10;tdH5rx6BYCZLNMpldEE3drTqm60jmxmnufJ0PIEqg0T0e7Mlv5lUY6iVfS6MOvE7q/xeZs+NkYS7&#10;bHxdK7RG0UoRZQZmE04mHEQ4IjQaE5VixmwJa3DXCrVAovI1A6faOEyF49wBvlYZNATOhaJZyJ99&#10;zXUVusR7rvzumifkfJGz3LkBF72gk2vtnT/t86Ovk/VaFt7cL7fzv4MebhWszdxhzWXr5DBOsjEB&#10;1ErfpZzn6dFll3tHX6ey8K1bPmx5Tpfn47xoh+8K2KsyM5fZE8LD4pRiKdG++5Zvvr3h7ts7NDWK&#10;7TAduIvk8yWa0KRHHAeFlXWvWdfp0jEv7Hsrv3Y5ImfXXPnz2h1ne+BmoK/u7wtvFHRGrpy8KJfR&#10;69v3fan+y9rWv89fRjb/d+cTkZeluD49X7xg8+4vNOtalVyLf7i+Zi7rsu1jz8/FnP38lpxf1qO0&#10;fk751Zjxa/kvo/zrK9BT2/Lz1s+fpnxy7W8usKsk5eXbPuc9n1X5uTf+IynmGOyq6gqo1hwTk01w&#10;a5ebaI4Naw1rq5dTVvNQ+8Wg0RXuhtVThJYXNx6YsIoIK8O3GEmMxaNYU8aGPbLbI+OOlBODJoeG&#10;AtDw5m2tx3hEToyu+PK/txENrsgDumBEoMaLOmSWtkXBuQpyCZHEXGbm4hBQFVf8a+DoWi3BhGnA&#10;RDUkZ8Y0kHd7ZxNqo04ToicP/UfdMIO4tw8uRLnpQxbMXGt1gRiQ8PTTbvzZKBGxgEKwimARVCLL&#10;3FYRyAkq1NJodabpjAi0NmNdvSdd3RZeg+G5hRiihmhDxIVUEZDFYBIh/+IfaY0OCFLnmdPjgeP7&#10;DLWR0p67UUl3I4PN6P6OaTZOh4TOwu2QGMbM4VRIGjA0KaPmgDe1Vo9aEUWH7ArxaWZ6fIQ0MB8K&#10;9z8+YH/1e8Z379i9+4r9u3fs7t6wf3OL3d5FWLOSbm5peYcyoDljeaABkxk5CUk9p0EW4WaX2eXE&#10;MIzo7Tvyt79jei/VmgAAIABJREFU0MR+OlKf7jl9fI893GOHJ7RWxjzA2x2/Gwe+qt7Gx//0yD5B&#10;UkOTkFPM5xbYxyKUUnl8OvLTZDSBu9zQHdzISMo7EOWU9jxkw2yHiHuP72/h63FH04FHGzh0b1EL&#10;2KJQuHR4Hvdud6F5MFuUQMT6TYsg4gpZDQX/WYLBVeX6TNw607GwKnq3Bgy5uLaLdlvZa0uSL6m/&#10;xVpvtoqEsAoisKU2kVg0WnwOe9Uf4LSvinQAiwuhIkTVONCEpRZjhUEShNqMJivLKqrkpAziSu6E&#10;MaqxMyXJQGmNR4WpFR5TRpJwR6O2mVImN7BoNzLKEoWRutDYx5XuseqwIxARDxYGzuqRcmqNjLFr&#10;QJkp80Rp0LKikhl0IFlhLhPH1jhSXOFX/R13ZtyYsccVZB0WoWMTf2RNRmriBswlCW4oyTokzDK2&#10;QkSwGE6fDcKA7VBbHdbOj5sZVWQR1u8X4fh8Vg3AHmMvMNKTUfZkkus86dEorhP09dNzPG2FvBTX&#10;I7L8nXCjhh+zgBw7n+vXjA+X6wTWNdDZnjMWZVMuAkbYXqZntctSbzTx1fLS6XZ2xXMR/7KcQWh9&#10;pqy3va/f+xpXtqVG/d5LFdDVYq8bBGBryP3EhRft2V4vV/66vP71K57Pmy2n+pLq5Eva/CXFuafr&#10;vPJLj5RrvzbKol76enn+bpuxsk7317XrCujNbhL8UudlTzjNaeqZ27pCQGOBNcIAC8wBuSpAlhRJ&#10;iEHMjaWTGUdr7hkemgnRjOTBHXO613EOZfMw0pJ/ox63a91ggQQ0U3HDxTC6kaLDN6XkxgzZ5Jur&#10;Hr3rjHmmQ8E69k7dbKIaHdxhUoO+idBhmJxMBv8tfXQ777gqDVs1SpnIWd2BZLfzpnz4kd3jgyvF&#10;m0c1DNbc8CNCEYJfDmOTOh9+CDqrzUi1kGtlGEdMvI9rc8O4baIylsnSGlZnH3dRl0fMlqgGjRDT&#10;Pv8XmC5wpbnoAj3Y8wYkVpiyribuUcc9S5TLHT62ixHKcJjT1jzaoO/LdMMYSzRPtYBEbT2qbwMX&#10;JgnLbriyFAYKDSNFGDJImRbQYX48b+aHhizlo1xbZZgOWJ3pOTPWbTHkCRVMPX/MA4nvDUrLpDaw&#10;E+WmNW6tsDdhhOUzAGM4L6k53NCo7gaXrbLfCf/iz77hoIl6Nzi80y7xbVY+iO+RRZSpwlQ9IqRF&#10;m4h1RguHqYC3baqe1yLv0fEGkQEdbhBRaqnM1eutGMUKrVQXHFrCrDG2xo7GLY09cKfwjoJq4S4Z&#10;NRUmJIyUwqMkfiJ7/jCX1nyOmzIJDIhHgJq4I0VpTKX6PJCVw10laVvJ3hlzG3yTwBqdwTKBrxmt&#10;z4wBnd3ZJiDYno+LVtppLxjUL2n5hdXhGYdvK98mFrnhbFkpjhaw0tbt+HozrDeHJWph44yjcdKs&#10;y/fBl0VXWpOFh0SEVApWCoqRk7JLmVoLeZ6QpweG4z369JFxPzA0oTZHBBiQgPLzSF+1kMHl3Iiw&#10;RoPKwjdsXT7b0vLP0SB9+qqzKy43xas3PJd7thLaZe1dFnutLO978Zh+5CW+xTi/putSLs9db9v1&#10;Ihfv/yJr80pEw7Y9r9Xx+WzTGpXff3+yFulNtE9d+WL51Zjxa/kvp1xGafzn0M//0oLUJTX7Y57/&#10;ajXyORf93ZSfQ/U/uwRzIlBTds/SWhgkBLzWBRwLb7MGbXJ+uRZaKUvSQneY8utQDTSihpWjK4R6&#10;ssJQ2K4eD9EGi9wb5gySh1m7V0XNAyVnqgo1FOerAObCWffoaQqm4Q0VofYJhxdJJuQmSCipLNrT&#10;qkcdGCA5R3JqqKVAeUJwYeM0z+6xF8p9MQ9174nIekLy7n2cRCOioYtRuIdbrS5vSPctluAbO5RL&#10;96LmbCouEFwYUL2/NkKWiLpQY+6v2MSVfo6VG3i7yRMumjSSNJI6xmudnwBDUyIl964xx7qhw4fV&#10;Uji1SgqhqZTJmXuRdR4Apq5VFqoziZhHJBxOHH5qnB4PmCn7/Q372x1fv90jd3ccZ2McBI5GksY+&#10;C29vR7776pZhNCzd0MoM9cguNXLOaBrIaXCYMBN++MN7qs3osCPt9oz7HTIVph9/4PTD31LrjGHs&#10;397x1W++5u3bG+bjT9w/zJy00ExAB06HibkUZDBSNvf2as0TJOdMGm/IN9+gb36LpRGrhfTmyM3b&#10;eyhH2nSA4yP59ER6uGc041iNh/t75PuJ21QZFCTC42ttzDa5Z1nKJIVaJg5PJ6bWKNnQmnj37o4y&#10;F6oo9035g40kVW7UuKGwG4xvv3nnSRFtJJc9f/l0Sz4kKG7wUkkUWDxY3evcIzC6waMuc8qWPAPn&#10;IfGrpuCZ0lBWw8aWYveAgs7wXyrnzrB7t1orNieesenXrulGjVXI0Lis9feI9aSh9DpLHR50Zda1&#10;/Qvza1157Gu02toVnaYNPdJAhGaNUlwgz8nVJZqSexFGHQkYk3KTBj6a8Yfi820e9yDCsRWmNjOU&#10;CerkURAauTRSds+0oKZtoQ6etL6KUJCAfWLBeU9lDlg7x8N+Z4qeJmY9MTU4NTgWB0Zx5UClSfN5&#10;aXAModvx50FVyZEA11JeaHiLJKpNhJO4V2eHeurwK4vHX/cGFEiSXCjtURgpIylhZcLK7PBWuIHd&#10;4v16nyaEB4GTxH5ixi3ugb3DDTCJDrfRE4zKouir5u/blVMWSq0+Q7bwWATt63NsiLXTwujXYax8&#10;vp/jU7PMpStbu2yUrazKednc7+N8XmxzT5+7aXO2R+r0h1zW9ykhr9f9OUaAy/LJOj9x/bV2sjn2&#10;0v39exHcLy62s6tWOnd2mXxe38B5RNmnrvmcejZNuHLkeVsvx/SXZsPPn3H5pM+bFy8pQV5SiFye&#10;l+Xj+1ONq7fRQh16RcTX+p3AXoRd0GrXodlibHWIVeFkjaMZUzM0ZVJ240ITHI4k6GqPsPC8EAbj&#10;DezvIrm148XTo726ZmzYuRNOmT3it0MzzZPDMMF6T98lDXcI6ozzxQgQ8D1+WCKCow9HzPrYpAwi&#10;MnflJ8GeKVecIfWoudQhX1qh1IlTaSTzfs0pwTxHgvAcji2uJrM6e/4Aa6QGuRrS+mnzSAlrDsmU&#10;E5YT2gpJKhr8e5nmNVJE1hlg1v5/9t7sV5bdSvP7LZIROe3hjPfqXg0lVauqW112wW4XbAOG0TDQ&#10;D/6H/daADcN+stuo7i4VVJJKKklXdz7DnjIzIkguPywyIjJ37nPOLQ2NQh0e7LNzR0YwGCSDXOP3&#10;4eJQ1knBsr3N4awlyl/cTCYtcqgZRctaL776qCcYKipZsa3VOgtEcOVzUiWlSNSytyrTeI1cZA51&#10;QnKO7DzJeXrvidUBIs6cE86hrmbeGHyYzZsyN1zJmVWxeeFducepnaO0oTj5kzrLHFHLyKbKKUVm&#10;0WzzGecZfOBKPZ8h7HOLpJZWHes8sMmZjcA6C+sMZ8kyS9WbrhWEsWedN+jUIImzTctSHBIUpz0X&#10;C8954/hE7F2LOHYRuqQMucxLMV1RNEMSNGYIJl9EEWJK7JPiouKdkjM4HKmP7AdlqSBeccOAxAS6&#10;IIs5KINmI4lWG9sVBhO1lszglewjnSopC3sRrtXjXKaXBsSxwLKvjPMkG4+IF0K2IIshKUNKKAbf&#10;K6PDUGZLtYyv6eHCVvW9QnQ9ew8rb8lp2bfu6kcHuW9mradU+LJ7db1hs5ibXqoTosLzVedd1QbG&#10;rIA64crjOS3OOz2et4zC86FML6gTRN0oJ1dXSW15DeZBBB88qfAlusKHGZ0j5EwTHE1OhGHHJuzZ&#10;aEvOnisNPMauTwi9TrLW2DcyLb0VMuugm8raOt8J67WnnQWlM08a3Y/f59kV99WcexNJRB4awoN6&#10;T+lrx61wJ/SqU3v1G48dBb3VXXp+n99NPjnVh/fLbPrekzHm7ftGRU6P1slaZjc9+e49WE636b0z&#10;433551felqXxu5Y/hKb0xyjv1O43Lk9/nDJf7X/ffW3aHGC4oKFwSFAM9ZQsC5JxHlTM9xpFYUKs&#10;KYM5mVAp3o+6myBjdP4kMB0rTHq4Sysj5I46zxAaUrMA52m8I0jBM6YYuUpmw7jv1sjdpPhk5qkc&#10;E32KEDOSMqQJvz6VDJOsibBY0J6f0y4WhtkZE5p6k/68h0whKadkBqQSuW1Kpzl5zOhdYadCqlG9&#10;RZnKCsmMkUHEFFtMwzBVvBj1ap9UpVOqkjQJcK4Ywg0eqpDTSsA5ULW25zQYiXAh/JuMsUDuSX1R&#10;KIc9Fac3FeVkVH7KtQYXZoZJ75whIGCKgRfLXAhM8jtYOnojgdVyxdnjJ1x+/Jh4+5pd1zEMkev9&#10;LX3Xs8mJ9cUlF8sz2Arp9gbJiRCEs8sV68tAaFbsdzt2WyXHAfGOmI2406GkHLna7rnaGjfEZr3i&#10;aco0TWCxaGmCB2nJmtl/+ZLu5SteSubu5Vf87B++YPH8I7oYyUNit+/pYk9ODbTOxisEpGkNFidl&#10;g51ofMFtzoTlElk0MOxJ+y1pvUHaYNkXw0B7e8vqqy9Zxhue/cdfsP7ixvB9UUQto8a4YITFuuHi&#10;Yk1ul3RDgrinCQYfIA5STNzc7rndZzQZnu+Zz6wuW5x3tG1AaVhLYFF4ZZyzuEOPEMo8zgp9UfAX&#10;xchhkZtlVusJ42ERfmvGU+UusOyNmYA4F+CYzFwV0mpe7yicyXQ+TIbgw1ToasCb4K6OBdVJqC9w&#10;EaMiryUzqxCDlvfLcRRfI8LtJM4jUCCCim0JU8h7pGRmYPBRgBbSSkFJOdHnXNYtZ7BiTgrXTkY0&#10;4jWxahac49hK5s6VdcGH4hg2GIvgFdcPSOxxIjSLJU3bQnEa5Fwi5cQTxNbKJBZ5lkrP+VjyNjQV&#10;BczR4ggSWGfQmAxWQhrWKry4ecWQIoum5XLV0seONiWuhsxdBrxn2TTE1PM6Jy6Xa3biuHbCthjl&#10;QplHbS7ZKGV9S84bzrp4mpQIyeBcAlocPZA02Z7StAwIvWaG1JOzPZF3DvGNRW86XyAC1PifsPuE&#10;nFlTIobRkRtmvpZCddpYJhw5ElMalegGM4gGbGxUzIlTDZyjgaxkCapOcXqeI6fBfA3mxPtVDg4w&#10;RoTPDo+ksMfvi84OzLGf6+dJYbNPc6N7PXosYpxqW422fJs4MinL9w++3VB///tTyii8Obpwfq4Z&#10;KWT8P987wxo4mWOOK3lYDjzuu1PPY+ccq/MnzZEP1nG61nnRY/vGH0R6vV+nyTBj2OxROZ7Db3q2&#10;WsPhHBktaYf1qWXPudExLRY4YwLOWKPguPCeVoRGTV6oZNBa9r8KE3ersPMBPb+Ayw+QdmOGZyzD&#10;WN3c6FyaFiOEJbRrjEi4OjIw+S9Hc2CkDMMA/c6cINWwV61mUIWuqR6EgktDJSm2Zy+rSI5lUajn&#10;zMbAlXpQKBH9dswxMvFoBYKRSRYv1u4xmlaLIVGVGAf6obdnQSAEnJjRMAHqPTH4Ip/bjHbOE0Jj&#10;jqHQEsOCu9Wa/XJJbhpwDpcjl1/9muXtFV7BgoimOXFQSoY4WNCUc9YfRnAcyr2tL6vx1tQdHYMR&#10;KqfclNFR9htqtgQgjiyhQA/Zmhy9J7mmZEgUJ0SzKD8GDeacG4OeEEELfNjo1FKFnCyLZhw3dzTG&#10;ZdWOg/0IQAuuneZeHZxc5035neO4V5jfqGRizKLhU5l2jYPgBM2eXYYbDUQavDgWObPIjqUoyyys&#10;kmPjhbVTNgpnXtm4zFoyDYlqJlWXcY3QOIcPlr0vq5aFb2ic8dVs2pbHZ+dc3w147w2GS6wtOBuX&#10;IUb8Hvb+FmkblqsVi9hDtyennuHmlrvtnj4r/aCchZY/f7biSdey7q9pvTdozKzEIdOT2Uebpxa4&#10;ZetGION8Yl3mxwBs1LGSzCOnRAkojkGFFmWBcUwuVPA4sgr7ONAXrkXv26N1i6N1eTL5U+RRCwA7&#10;KQ3cL3Lvw8H+P2Y6MFVf15kJnOrN9cvBQj1dI7PnsWk7PgnzII/5bmY8GDb/dIpqKs99Yjc40gN0&#10;1k+jrFKdnOWc5D1hDIgxvTSVoExRpXUQ+j0p35BCQ9uui4xp2do9SpQaEFThrOoz1X2rrtfTuCJv&#10;GrHxJT14nnfb2ydZ4dSe+RBc5f17lPbr4ffzYLTpiql/Fcu0mX87Oa3eLKeccqnMZ+TIw3TyCR4o&#10;b5qws/l03FenJJKpTw+f711vrwcH7r3c9/5+S7LIW+5W65w+vndmvC//PMu7cmmceuN/X+Wbv81T&#10;eWDR/uOVww3pj16+2Q74DerV8ecqJc5FWPhAl81oPQoFAj4UwVpLfETFsBQZjTlKjXxmVC5dqER8&#10;pk3kojigdUrUPybjY0oWbUuJCItSybksJbr2idYIqawMyTIHNCVIA5os5dSiwwrmZ3nWPO52AiWb&#10;IqeE+HLfcg9NmTwY8ICrcAAVRksA8SjmDACLOhHMYaDFaTFGcRRhIpcIX4dBxfhCRF6VxYopmkeD&#10;URERi/PCFcFkilSrU8PoClWEiFr2R8msqKRvGSWnTIyRFJP1s1qq+QjdVRQcFyyCXEZMUsFi4Erk&#10;FJRrijMDGSP4odBk5pISjJKyZd6ExYLgz8h5TasZr+Zs2l9dc/P1FzBE2Hfsr+7wl2e0T5+wfvyI&#10;5XKJ4NhdJ1zecneXSSmx78yw6UQZ+mhtRokx0+/2DHeB7RDxwTI4nHOEpiFp5uLZJY/WDatXV4hf&#10;EM7OcG3D/m7L3d2OqAlRwbtAExpy8GTnzWg8dIS4g7wj9wMaI3J2Doulkd6rIv3kQNDFCvEb2vaM&#10;9rzl6f/5n9m4L+kyRE0WkegKBINXFquWDz94wnO/pOsjN6++xuWBtm1Q7xn6gf12T95Dv+8ZYo+0&#10;jn7lxmhINBX4synCssEXklQzxA8wRi3Oi9cKoUMR7WdKk05p6g+uiCeUkVEJgQMjhT+8ZCxudr6f&#10;fX9sCJ7uMNVSlZ3RQCP2XhmjTCWqN7OlpxrIZnBDCr0zY8wI0VXuk0rfdVKcGth64IvxyshF7S3Q&#10;DEOKJG9Rq7kAoRgCXoEEyYnWe5bZjPj2AKY1tCIsnaMNnjYEs3fEAU2JYehJfYdIXRd8gWSwG1To&#10;oxG7O6eSSZYNgi94RBoCCZ8y6wJ7Z3OwpWkEf/WShON8dcb5ZsXN9mseqfKttqFXMwa0wXNzc0u/&#10;v+PJYsFeE+fi6cWimwfVksWWcSnhytq0c4E737IXg0m5TInHmjkv64KRbkdCaHHtwjDeZYZn7wzI&#10;yTkbH1/gY3wZr5BtpjTOsjFashGazuZTjbbLiGXblT7KKY57oC9Ks5EFVz1dwBW4EiZDmQojYfmo&#10;vuoE91SzSOrYpHG4JzXvuNT57o+O31Oujt6g++8I07sx+3z/yt9jKYbVd8m8+EbVlt9K7dvTZqCT&#10;Im1de/RUGybVVzjtKJn336k2PXT81HUPHXvX8vvu19/lvsd999C37xY7yuEgw4EOMR9rYcpeqg6N&#10;mokKOvIDBd8WWLkZDv0Irm9HIkLKmRwa2FzAo2+h2oB4ewE1TsZosGtTxBbmFqSxlqibLB4qdjx4&#10;czykAWIClyH2ZtR2UgzUYsZqX59oVsb6dKpHE8SGEZaqXlOFOVci+Uv2sIgY2W6xzo378XxUtMj3&#10;OY0ZjebgzQZv6D0aHTENFky0XrO8uADf0InnrlkYMfnmEpZnEBZI04J4JFiUu6Lkep44g2Dd3bJ9&#10;8TmSlSWC+ABpYMwupkIAUqITinydkwX11D0m2Jos1ZFRrqnZ22OORjZ9QgvsV+Xqq7BN2Qc633Dj&#10;GoYC/UThqKCZcZmEylUxvekJDPKrpn5UJ5KaQ8zGQ0rmBXVTmeZLHcMKm+tymRtqP8ereA2AGDcj&#10;y+SpTpuJvLw43tX2UY+jdY6FE5oMovb9kD07cdwmT0glU0Ut+3Khwsopl8BTMk8VnrjMWcnwdTmx&#10;08ygkSCCk0wkgRfU2x66UGWB6Zu+9H/VeXx5lqxKisn44ApvQrx6zd/87/+evQT2MbO9uqL76nM+&#10;3CxpXeBp27DeLPj2cs3NdUcjID6wdLAVT5+UQQFxeG/yUjJwXIIoTYHJbcksES5JfFsTe2nYScOt&#10;eJYotxoRl1g4CGrzbUiJmLO9E87CeswWXCB6x/eraHUH43zvRR9X0irRKtN5J1fQ0fF4aFytcsl8&#10;MxwRqd5g0jg0ltdgu2nK1daNZ43OuHJ0dGoUETxXDsX5Un5kCJ4roUxylZRKtK5ZVSYr97IsMwvq&#10;q/DMgBHbl0Cf4D0uRvZxS784Z7luaLKyQy0TjwrRqifG5P52dNg7hztblR0Od8RjQKKDkb1X93xo&#10;DpryDvYwmX8qm6nM+/TBK46f8oR8UuvR+Z5+XNM0e0/1V5WF36XIQZNOZxsdP9Gb5I9a2clzTgzy&#10;UaztA6X0Qunrf7y5c3bhG7rnvTPjffnnXd7m1Ph9akG/i/PiXl2zD38MTe3BcrgV/VMvpgRalMpe&#10;hZU4FlKTLIvIrxSoIKgmyWr8HAMsikF8NCwoYwRUXd9FZ+iS4+ZQjaK5KGJQsUNziigdy+0dm5sr&#10;wsLgVTo1rGKDP6p4tcWAlNNIrDcR0lZYK0sRzloi+DDBS7OQYiTnhG+TEYCXbA9VjJchz9L46xQs&#10;kR86qtKTkDWmpjg3GpFTEbhcibamKF+5wE2ZQmJOIMWPMDVjfaMEMo1NFQRdCLjQ4kIoxMagaSB1&#10;ge7mJcPQE7OR81nTHd4X3GOKk0Qs+6AquXNjXB1j04vLs1beFKZ+qe0yR1eCFMn9gGjiqxcv+flP&#10;f05+9QkXm5bHz5+wuTyzbIamZbVemyMqJuJ2z83yFbkbkBcv4eYaztb4szVr71k+OSNebhiGhAsN&#10;WTN9jMR+4Dx42rVFUTWLhvPLDdvbLaowxJ7rfYFtIhFdxnULXry+4WbfcY6yFKGJEX99w812x40I&#10;oWloQ8NaHF998ZKrfc9aFdnvkJsbvPPEDLvbO7Le4ZyjCZ5mvUG8BwepHywlv10CA50Tem/GC5+N&#10;MlnEMn5iAvVLzjZLwnJJysq6iWxvrmiD0DolNY7NZmm/lwvaoWctiWUTwBVIITAFvcxOh0XJN0zw&#10;NJZVY9GtRnxp2OMT0WW9+njtmOOTT4LeDsNUnlK1p3OcULgd6r3nToLDUgk45/XX+8rBbw6+sQBF&#10;YZB6FiNnxdxQHO1lHSHhwqh4WsnAtWaG+R0EKJF5K81cKoT6DFWxcoLLBp0R1Ygko/M0quQYiS4z&#10;eMNc3pU1Zek9KRsEQi6QG6WDLGJQs8FFicOZtZy03zP0A1mVEMzZ5kODc2YwsrVxij7NYBw5KYJm&#10;Fo1nsVwSmiVDEK5vXxBf/pr9B9/m1WrNq3zNzW5PzLeAsBg8T/rIjWT2wRO1IajnSY487iMLdZyF&#10;JZfqOHOeKA2dCnc5c5cMvk3V0WXPCzXa1I/F82fiWIvigjI45Uocn7uGzxXk6gXqG8584FKEpWaa&#10;OLBO0RyMyzU0Ld4bPEnuI4M4ojg64BrrY1FlTeX2UCPkrrBY1QGCEfoapFcmiTcYNmdO3eiETqES&#10;UApi0ClOx0yjGhhQMzFsLZwb0yaIMpgw080hrHXI3wpB9DbJ49jpcfz3cR1vEqnerMC9+bpJyZxp&#10;v2+55m3fHzsXjg3jtb1vFnDLmibHK9R9Y8JDGSTvIoa+6dz7yv9hOTUHThkF/kuKw6furbPfx/ag&#10;U2MynjMzIlTn3f36p6w8YHzP4qweX3+Ug3dKKHKsGLGymbNntt8iMzYU/h5XsyJK42rkPGLyWtbi&#10;KPBAb86Jmk1x/HLVTIlq3IYiH4rxY9TzcyoTvAG3mDqkcmcI5fpkTy0Rc2ZsmTJBivUlDpD6Cb5q&#10;v2V9/SWrbk9IecqeLYbdueFSSiZxrsbH2o/eAkE0NuSouJCIiwU3H/0JL7/7L9H1xmAM1cO+h/Ul&#10;NCtGi1BO1nexh76zkSmZeWTLptUq95bGWaZFUSLGLOqM9w2htQCjmG0lddQg78zxqqfM5GkKnKBA&#10;7zzD5pL+7JJdsywwYH50DqnW7BLHQbYNlOzJkqFTdJKDkrNl7Gi2a/08bKNm+sze6urQqHOmjokr&#10;54tM/BiHD2btqp99A+0CtitzvohpeVr1IVVwBc6XAtELiHM0zvYvxILHBhyJYFBhSQgqLBUGJ8Ss&#10;7J1wHYQXoeXCBTaSWNChBNphx+OgLILQ5Uje3zLQkfodt7st/88vXvLlzQ1Xu4FfffkCxbJNYjaJ&#10;RXRkLqGPmT5Ftncdr378Y5r1htX5BQ0gi4DzmWaR8b4jIHz76Tl8509hSOjdLfn2Glm1DLcR7z1n&#10;i5aNh4u2YdspfVKTrepuXbhAgkZWqqwFOpSNCisydxqJGnEaaTTSJmXplL2DpjqwmPb6gwjwIkfO&#10;LadS15X5sB7OphN73f0Vtc7z8e8aeHTk4Lh3kwe25rEufbhNsxyT8Ui9l8lFMrMIH+8IwuzikaNh&#10;3BNm7a/PZvtyhbcySLdRTtFJB6DoKM4ZP6Foom0bls0ZbVghzrGnBNph+0RxRU/7AvPmKYejMGkV&#10;824UTvWVHvgoqyNgrHueOsGDw3F/DMfD90em/qptn+ty9+U6nZ98qqbpvLFTprlx0Lx3FBhPnnpP&#10;Rjzslwee8h3v9faGzTlQ7t3kIQFmLHrQPQ+c9IaiD5x6v8b3zoz35X2BPyz01Dd2YrzLi66HH/9L&#10;anBjeZua9gcov+dnt+g1S7EUHKo1OuZwK6+GmJpSoTOFs1Q0CdIwRUZk41OoVJEzdWn2tzkyLFW1&#10;3NN7g3DqdwSuWEjD8uySmKJhwIorjpIJW9icKKWOEv0x/c5j1dN9dYxYTjULRQ0SpKVgwVO4A2Rq&#10;75xQsoo2o2IorigIoCJI8AUKqkROO4drG8RVIkdGnHZXMfAL2WJ1LIiIQc1I4eMoWRLmgChCjKvR&#10;ZMb1UTGZ+1vYX78o+KEBP8o3zhwgztpXsZNN1ykQXGV0K/F40kwaMrEIl660Qcp4J83EQjTtmSLV&#10;nW9oJfACaMRgAAAgAElEQVT48pKPPnjKty6Eu1ev+NknXzLkRLtsWJ+tWT+6YHX5iNVqRbtYsflo&#10;WYY2k+PAsN2y+/pr9vuefR/po7LvE6vNhrBc4hcNTWj41tNLAg3NYok/W5EXLVdfv2R3t2V7t6fr&#10;MlkH9mlgf7flJg18sd2x7zuIAyFHWhGehkBYrbgRYRCD+ule3fDixWtebvc8VmC/Jd/cwOYSv1gj&#10;TYt3guSBHHti7BAv+EVL7HekqLQayXcvuc6JnXOsnCOUiMGcM3kYrB/bwGqptD6hjcM/XpHTLcFl&#10;ApF143n+7IJl9qwksEmZtt9BGFDn6BX6QnSZi7MiqRZyYhPyl0XAHrRC0VS8YhPoAzWTYXxT6wSa&#10;v+4nV7967tykILMPnlHtuSesFtPBwTVzpcLPQ2XGC+1KxdacQRwDMnIZpDonMaNWFstKEVEW2ebu&#10;3FRmkEEG+1WNBVqfPVsb1gW+aEGJeHSOJI4hZ6JhBuCdY4EnqbJPA7ei3LrMbU5cpYQH1iLEoWPw&#10;xXDitGBaRTZ9YqUdqe/psyIpozGRh0QaLMsiD5HB9RZx6zziwwR5lCcoFU0RzRGnmRw8NEZIe+cX&#10;fOG+5qvdK7onT9HNBsXgBitxbPSBbWjQtgUJQCCq5zNxfCbCR87zJ87juh4nweAKxSNi/CCG3W3j&#10;cIayE/gkwM8DSHBYlG2adh4Buls4f8JrJ3Sx58NuyzInVosli/U5frlhp0rQjE+D8RMVotRbcdzN&#10;Vvsb4KbYC6Q4KR45xxmwIONzpsuJu5SJCo1zLIqTGB/oRHilym7oqVCLjcDzbHwc1aHh69wtBgt7&#10;74yUdO7Y0KLwG4yUjkZYN+qT9n91eCTquziVuSNwzmnjx/sfviYCI2FnfauUUyaRh8s3ET9O2U5q&#10;wx5y2NyLjDu63s0+68GJh3AM82ryQQ1H97t39CHF+WGF+lSRo9/H3z10/KFrj0W/0234I8mhD97f&#10;xi/r1PsPKfb3HNWj8W86OP88hRLPDs0+13fPIOGMRyMwyXDoZLQK9R2USf5SbE1fqF1rEQjFGB3a&#10;+mDF6D5rRYUEygWWVaoh88RY1OwL14AUku5K4oyzLL2k0KzNIJ17SPuJ7DvGcqyDfgvd1pwCWmZH&#10;ztbmnGk04XMmaCao4jWzzIlWjSC35LYhJbDmAGs9lVVKM9Xlk8seGQIkv0CahE892UFYrBnWH5IX&#10;jTlQspS2NkCB0hr2UyZJv4XdLSwW0CytT1JGdrd48pjhm8iWBeumd11zNCjXdkFYrOza/R6SERB7&#10;ZzxVEzuRjF2vMME/aSZ54bVz9OtzuHjO6LySmeOi1qPWH+SSheNr8NV8TggHDiWM24mcSyZH6Ysx&#10;sEhnso8yBnTVkaiOr6zTnMrZ5oL3kzOtwpH1fanXHjbEiIvRIGhlcqS7mpEqllXfY4EXHmXjIYpx&#10;1nmEOxWierTwTBQ6FHJWdg46J7zKgUBgGYQLIpdRWUXH6mZHoxnnPduc2d3uaVxLt73lZrfjZ59+&#10;ys8/+S1KYD8w9v9Q3jMvBk82KOBMb7pYLvn4e9/le//LvyN/53u8+PwTvvo//jfcF5+yaTu+/PTv&#10;+duf/Irr3cC/+av/ge9+93t8+OwZTz76AZqF5Vdf8/Grl7SaOHPCQoQt3gIYEERTeY1sDA2s1eb6&#10;WqIRoOfMOkW6WKAokxGLX4ZA7yGoQRDbSFqvy2z5up9VfxSbPy6fx6vsCUPrwddTtPl8bdRyz/l5&#10;Nldnfwv3TDfH+/dU9yShVCQCimxlzoc6leXetbVtIvf3Blvi50eP4R5tXte+FCZdvJ47wlyVarxP&#10;BHE03vLLm9WazdlT1u4ROTpeOVhSdYppb1JmvIFjvz8kEZwoWh1UszFgLrfMIZxkHIPxHuWrPN5y&#10;2jEP585xkXvjNn1TV9HDcZn20mMZ5y3yhB6O1fHd3lSD3XPKB5zP14PzHpBjv1k5fK7TbTrK1JAT&#10;93nDje/LkG+S3k4UOdWqh/v/vTPjfXlfanlX6Kl3Lfdq+eZLzj/dcupZ/0CK5Tusi+9aMha1jAgL&#10;3+JUiDkatwITlrAUo6cpnZVg1s2eUMdsfQBVKXC+gnE4VIgmHaOXdBTyTApyrm5vShTDv+x6g1Fp&#10;h96yI5K1xsm0BWtRCHLFD7YGcLyB1fjXGk1e4bGSmGCe0RK5bj+uGoGlpvfKVJMcizViCqEzA2YW&#10;Qb3ig5m4fJ5lhntH0y5w3uOk4rwbMbdzDufL5xAMMsn74vyom75loGg2CCHDvlcoZHypNtULBIcL&#10;Hp+VUDJSRi6OAqOSpKREqpYxq2npjEZQu7XMurZk3RRxTzC9KniPD47ghNYZnANAQ+Ls4oJnH3/E&#10;Bx8uGG4e82wfefnyNV9+8SW//c3nNJ+/YLFcsVwsLXpm2fD48QWrx5c05xcszs+g37OOA/t+YLfr&#10;2by8YREVnyK+3RA+/IB+fUG6vqW7uUFef4Xb7zlfLHn67AI+eML2dsvudsvruy1hscR7Ydk2+MYz&#10;IKY4aaKLO7646bgaBHWehRfY3nK135MStL5BiFz97KfcvLihH5Tm8pzFB09pnj7BP35Ee37Ger0E&#10;HGsXDAYt9iweP2O9NMiLpMogwi6rYT9jmTbiBEk92vWIN2LhtgWXIzoojW/48NGCR2FJHiBtO/os&#10;pG7HKja4poHCo2KQAhbBOue2cFRzk45G2BHOYTbBoxwK4/Y6HL4Bh9G0So08q29irV+ZBLH74m+F&#10;YDtIXqcKmlImYL3PTLy3q8t7eSeOW4SdyAE8llOlyZllIYIcsD5PmlmUTC6ZGRi+27ZkcfTOMThP&#10;xiDvqnPyDuhyJqREo5lWhIVzbJwr0fyOHXAFfOkd+xzp0sAjTWZMbxpkG3HXr2hVWPglZ+qISUkp&#10;Eci0Yoq0G3a41LFAaM4u8ZsLdIh02zu6/R4V49BYrja2BlHxsqsp1wwEmiKSB/782x/zvefPeHlz&#10;w1//8jfshh759S/Jv/qZrcGlXx3GQ2HGOhsbX5yjjQ8sfaApGWF3qrzMCde0NE2LD4UEN3jL6PLm&#10;pPXiaJxw4705VUJjkzs0o8KKKnQdrM7NsHF3w6PdluW3vot88B3y+oK43PDp3WvWTlgHj8cXOJCW&#10;C8wxfYdhndc+0LLnPBLh3AkNBi1laVOBRh27fuB1t+c768tijEoEYC2OfQioZi408VwzZ2SWqveU&#10;C3NAGMRWLGTgY7YilWDWWRIf5tSo8FeuvAsZg72JVHiq+XxnVIBmJjfbYg7enMNSAxFOFcsweuDL&#10;WXmXc47rPWyLzOo5ISc9IDqdVpfr89w3OIxbLofPrPc+H97wocc7Vk8f+v4hR82xg7Z+PlhXH2jD&#10;w0r4H6q8/W6ncbGnLCO51+rTxq2jSkd5LR8dZ2Zwmo957VdHcWiIOTR8eWfq8ds8AJ7WOWJ5vxK2&#10;B9d9qRHHTpU9Qu+DZU744qrMmCOC0pbKlyALaKOtX85hUFRlIxWp6QKMlrhUgk9iZ2vcMFgGRbcz&#10;mE1XOC7iDuJ+RpqdyXlggilKY50NzvhAgIAzroLKk1Y6zIkg2RvMIFLg89wYNFPfR81V1qtZtmUk&#10;JJD9gkQA2ZMVhpi523fWdh0gmmOBbmsE53mY+iunYomsmQ8FHqvykYSGxpkeQlkzvffjdVMgUTaI&#10;Qd/Y+pgy3jsa7/HelYCNaeYpjNwdWRyQC9ebsjEWbHoJ5kCqs0kpEVx1FhaJo+IMzjM0tDgi3BRc&#10;ZWM/c4SkOH3WNBkCR2ieeo9ZUbBArOJEQc0h1Jd7jt+V390OH3uWmlkDbG9o+j0imRwCyZtO4zRZ&#10;ZobDZJ5k8s8Tl/mOTzySaBBTZF6qcp2FHgcli1XV+KiiOkTt7ZLBsx8S0QnDIKTPXvDl3/2UFZHn&#10;Ty/51rPHfP/xE86XDQsnrILjv/3+d/iXH3/I17d7/vY3X/DT33xmr5UU2K8SWNW0CxabM5arlvPz&#10;BT/8s28Tv/w5+uofWF1ds95uSVnoXct+dUZ3/oQu7rh+fctP737CT1TZrM740Y/+ku//yXf5t5cr&#10;rj75Jf2255Ntx693mduYWTpXHByOlkxT5o1l/BZoMlUkRUKKDGkwrrIaJNQE3EKQoIXTa5RMx/k4&#10;ZWXMh1tmxkyZxv54LtyfIbN18ehwDSw8eY2M3Cn1b52nChxVP/9r7lOe9OrD9gnHttnDXbYGDU2r&#10;Ytkv7jV2ZmEobZ7ffy5PSL37GFg5+0aN81NTNj1IPAOOvugIjTNHXlvm92RbuN8PU6ba3PoxXWF+&#10;zEMTvZZeqrkR064oRzXMaq3tl/nx8aEelIWmv+63b/x2qmaq+94UelcQqNP3eJdy+MRVJjxeAw/b&#10;ceqznJj/J9+JE5U8BHZ1auxPPaNyoutO3vfo6rd21ptrfe/MeF/el+Pyu2RpnLzqgbf0m650b77J&#10;P4Fyatn7PZV3reqdLBN2XiONCfUp0Y7RyFKiSU1AqNGkWSbCUztaCRXnG5MY8ZpboL411SEXvFjN&#10;iJpZVeu1mFyftTgYQqCXnpQzK1UqII0ZgMb4V8M3VrPYZk2jsV7mO5cYEfVoQALUmWCPKskV4ClX&#10;+B90go6pqeTizSBX1SlXosBKx9idnEOdG2EMnJ+blUqjvCOsVzS+IYSW0LR431hEf1VqRseMFjz3&#10;8hlMBRfDvFdnglPFBU6UvtCMFjz9YRhQNWI+VSWnSEqp9IllfKgqmqoR14R35xziXYn2LgooVek1&#10;R4wv2Ms1q6YypzgyTiMuJVKeIiITme3QsY+Jdr3hQgKqQhtacmcRd/G2o9cdN2Reffk1i0VgtVmy&#10;utywujjDr5aw2bA8v0CfPwccsutpfMv62Qec/YsfIn1H3m/pt1u2L1+T77Z0t3fI7S2+79g4JWxW&#10;hItLaAPd/jVnq4YsQpcM+3ab97zsOq73DieB1UKIaWA7RDSCj5G+29JenrNcXhBvdtxcvebF33xG&#10;g7JoA8vzNesPnrH84DmcXSCrtfGMNBcE1+C1jJlzZHFEEo33tE1LxpGGgdR1KBF1jkXjcUNGh0SO&#10;mcWmYbkOSLMG35KGyPUnv7DI+65HC/Fn1kzC4DWqUFWJjY380HgfkEPDkAE/2JSsToHIKQGuvgBT&#10;BlN1Mk6S82lBXLgvmN1ftSq568Q/AzMVptxUMS6LhIxEfvPaMkbwHLOtP5WzxSJ5bR2rkAsO2BSj&#10;hxm87N3LGfYKdxjB9RPnWIaGjQgbgaWaYTrnRMyJpXMsRbjpOvruju3ulh/vb/jhyy9YdXtc3xOG&#10;O7wK3jeIumKjyCXK1ZwPFCiyiBnfqsHKsumgaVo2Zxeszy64ubk2A5Sz9c74NBTUG4xVzHz47Dk/&#10;+tMf8Olnn/OL33xGuzlnd35BDrYuDsNAGiJeIRSovAmLeFLWYkrGWZMSa02sNaP7HWmXGbMQhGKY&#10;N8P+oJlB4ZHA00pMXzJAcjZCe7IWbHeHy5lGIYeGT3/995z963/DxfqcdHbBy25HbheE4Fk4j/OB&#10;FcpahG+V0Y9Ufhhbmz2wcsJSjbuj00w/9DTiWUoDw57++iWbZmEOIM2oc6xC4Jl3NJJZiLLMykKz&#10;OUS0rs8GKZgxJ0rd27Qoyg5Gwng72+aLF4tGNkx/Hdud86n3YVJtRyckR2ThOv3KMzlA9YF3lxrB&#10;XpyJ30TvOiq2U7/VMnLy4Gj8mZVTzpe5gnmYrTE3Qkx1T+e8i/B0+hx9U9pIOXwKlsodXHa/TYdH&#10;DzNujlv1kCPq3csfVp629Xn2wPeiiw9bMZpdjiwN82OTgWc+jw/NEOaIn4N+ln4X218CQiz8Uep8&#10;kV+lZGbYz6I4qlfJ9oa+tiF3TLwXc/gnYeSuoEBEDcVYnVPhxujLzwBDh4s9637P5W7LkBO3lvLM&#10;UizDT1JGU8RpopFEECXgcSX8IJIZJNM5pRcjLXdYNHhQsX1kJpOP0f5OUC29I87gFWuXjuJ+/WOS&#10;Nhm58Rz4gIaWlCdMcBEpJNaxOHeKY6INsAjQzDIcUprGMcVCmG1cGmiCFPAlL6Y6g5z3xZkiZTzF&#10;2u8C2Xlz/GfFO3NkmAxvD1TXsxFaqhimRSxrB4GVKn2KRmiuYg4NmUjSbagLHFT9qYap0YFRwjRy&#10;KhEENesiGWSkaBn/PeWhJrio6rjKqfCnWBaOxAGXBhapZ50iIRlPVp8i+5To1eC2RDONZtZk1qIs&#10;xGSZrEZi7oLDS6AS3FuQlmVCjiKZKm3OBElkIr3A3sOtBi6c8NLDNhXyc52cf3W/Qx2SHZoig3fc&#10;DPDq86/58d//ipx6Li82PD3b8P2LC/7HP/0B3W7PxbLlX3/4mH/3V3/B3332gtvtHX//acYlxflA&#10;xhUYW4MR61JPQGhWKz786Jz/9P/+NVdfvSD3kRwFT6AZ4DIKz7XldoDf/PYln3/1Kb/59Ldstz0/&#10;+M7/zX/3X/0Z/82ff8T3PnzE8vFjvrrq+dmQeNUr5175oPFcuMyZCGuxPbEXioPW+jxpImkiaqLX&#10;RFKl8Y7BC9FbwMvoAKzz/cA6Ohm5bRrqbMErc6ssL4dJyMdOAQ7qPVhpT+nBB7c4zoG4X9+9XUgw&#10;no/54ZkyYK9n0QHmFvJ5eD3TljDyWtTnl/klR302C1Ac4/ln31fI67Eby7ursUDTFXk8qmX+DM5g&#10;5sDZb81ln4BcoLdLjtMU5HXf20LVmO22Mm55B/ubHjpv8tjZs/3suAM4/H6Up2Ti9Tsw7xwY74/2&#10;+CM70CRf2HmGcvGQXHDUpmP5UebawP1bz2t5UzkJ76SnZd8D/VFnJ5/4ePJes756m4ns+OtTVZ+W&#10;1Wbz/UBafUNF917mY0fL9P17Z8b78r6cKr+PLI1vqvH+syvHG9WpU06c87vonqc81gelgsk4vDCS&#10;tI7RWliGghMxMmyMkFvFTDSGaVr4KcglqsGivsyA4qfI6LqBO0HyBD3lJY+7q5FLm+LpcsalPMLe&#10;5JyKbbTCOBWjmpNCpOZmvHjlOHOhqOCWC4hMEVaCFJJmnaCu1DIfnBca17JcrmlqpgQF5olKPgYT&#10;iaRFHycgCYhz+MUKvEOd/e2CRc1LaBHfQAioN3iaqsRpkWLNL5FHHNEpO8SXLBA3wqZUQ4tDySmh&#10;KZlhMCdSHFDNNsaA86HoZdZv3rc0ixbnG7xrEHFkjcQUiTpY9geGodyGJcEvxvEbOTJKDo+jcKkU&#10;Ra8GsDln/ewLiXkQITmPNkt0eYEszJBgpMg965VlZ+Q4sN3t+fzTK/pPXiHe0bQNi1XLZtWyWa8J&#10;WYmLNd1+R0gZHxa48w3teUAuoqWrp4F8d83+5VfcvniJ7HYsQktD4mLd8rQ1yKeVqmHgqmcVAnlh&#10;0YshCE4CjQiQ6bJys9vj+z1XL+642Q+ERcuTR5fmmCr9cvXpZ7z47DO0WbM4v2Bz1pJf/ZrPv37J&#10;TYyciWMpnk1oxsggKU6n7EDKWIfG0zSeLMmcdhkkRVy3s6wl36A5s2gdgVxtEiNZe4WpKQuDGU4x&#10;w2lFmJ7F8E+ODJmyORQzmFaHhozXFFG0rDdDEbgPBK7i2BjleE4Z7U4I3dPrez8jqhopSvXVaF7b&#10;a/c01eesZE24sl6sNBSCaEjO0Ym5M5yoITyJ8hMxaA3UjNYfOcdahGcCH+VETh0v94nfxoHt0KHD&#10;Hu23fHR3xaPtDYtuSxx6Yor8sO9ZDT0+DiRVusFgzbwqjQhOfDGIy+TMoITkiiuwUxSHrEG4eSe4&#10;fnwLQYp72Alqk4d5j422GISX19f85B9+xavXrxk0k2KP90YG6rwniSO7YJGbWu7nGyPNpPD9aFlj&#10;aop8XaKKoUVL1kvOxkcRSwRjhYIa11GqJmoNrOugFEeu5IwvBqu4uyO8/ortr/+Om/2O/fKMT7vI&#10;p7NIVU0R+p1FC8fOjFM+TPjm4szYILA+v+T55VM+FmX38//E9ovfsLy95UfLDX/2F/89NA2DE/qc&#10;6FPH+vwRzrekbDw9Q4adQhJzZE8YCGJoKzgGgV6VHnt3LEPKnG4gNCKsxbGq76tN25lBtwYVTO9F&#10;hUzzR39Xx0Y9t77LIwdO6erM7KSjd25uMD/Ft3Gq2E7ybkLgQ5kL73r+fJ2aN6AaOOZq5HGpxon6&#10;fckPPX3jQ2vByfpq+07VUMSdA8PG4f0Pa3yonnl9x1k3b5Pwjr+/j639jysG53F0r2NDh1m/3lqX&#10;q+dyCGUIx2Ms4x5T4TzzkYxb53b9XQ1SQbD3C1gKhFk2wmgIEwHv8eII1Sg/7Mw4HbMR2OayvsQe&#10;zdX4XBwWZe2SCguluUAEaXHQJhYIK2cZFBWSE4TGWbaaQVEFHA5PMPk4gyYL1jFJK00ZXeWpFUgF&#10;H1IBRyHDzoUXyPkSRa8FJq9I6qrTHlsjtqsDd5ahK86g+UzGK30mgvpg/AztChYb649hgG6wk0bY&#10;JYqjQ6w/QyEsP4CGVVIqOYHezfaDMje0jJFz5PL84iyTtUJHjZJJ3ftmMkN18IwgqmIk190saMmc&#10;D54J4L6sqJoKPFSarQt5Om+c6wqSISWkcJbIMNh8yObkCpppUqSJPT72JSO3hF6MXH8239DKqmRz&#10;dQGcoyVrREcndnAOp5ngLLN7SGa4tdWt6ErU/aHMyRrkUr7wAktvjrULl3gMPFJ4rsaF1il0wF7V&#10;Pjuh90onQmoahijsMc63Pip9dpw9/pDzH3wfHj3m827H14sL9mEAJ6SciZpwDhrvijO+jFmZN04c&#10;zaKlcUKMA/uhRxYr/tV//Rdcf/WS11+84Orr1wz7nq5LfP71FT/+5a/4z7/8Ci8Da69sFksuP3zO&#10;6y7y7//mZ/xfP/4JP/zwKf/rv/2fyZsLtPX0KbENntde2KnyKptDcyXKwmWWZJaaCCSUyEAqvHRF&#10;9nWBXZ+43Q10g+nQdRk75ncbl0TNJ/aYcbE7UN9zGUGljun8zMOrj4m7D04qn2vmy3hGeUeP1/S5&#10;EV2P1tp5tadMF/faVtf0+rrPmqjjSUx7+YOlah/12Q7/rnJA3X/r8jOoksXRiGWxTTe1BogaBOEw&#10;HR3fnfF5hFl7j83U5VxVDjJj5tecKLk2enZCvdqNz3Kf+0RrR+n9/hqrmjmtZPzRg7OmjNHDRuq9&#10;/fvEExw5tyYn93SFzH4/VOQt35+6vzxwfH7kTec8cOI3aM/D5XA43/b084ac+vt+2987M96X9+VN&#10;5Zs6NX4/etE/o/LgljP9eSyI/GP7+J1GUEBMqXAk0DiLvLVMhPovqUWQRwnkUdkq0XCakJxwReSq&#10;iqEi6EhGbOKBFIXL6WSsFFc3aPsJIvhkBixXmplzMpLxInhPwpHxGTjvTDisZNZeymczvBk0U8WQ&#10;H8yr4YrBvXEE5/GtR5xBvKgmgjfOh/V6RSgQAlV8cWMKf3VoAOLI3k2KvnP40JJdcTZ4i/J3ISDB&#10;mxOjZojMFIzqhBiFetz4eYx8kZlBYVSwS0RgHJA44DMsmgUuhDFq1/pAS10BcQFXfotrUPHFSFD6&#10;WqtBNZOHRPaQnRSSSMp3dbxt4mU1os0qVUqRyHLKpAFyH4l07PaJ6065Sg2+WbDZrFl4YUHPt56e&#10;sVwtuXl1xe7zrxhyImYYdh057nA50kpmtW5Zty3nz55z+exDFkNCm5ZBG1JydPuINA7XrAnPNqw+&#10;/BZrlDgYnnG+e0W7Hnh+tiA4YVGU+1Wz4vEKlgvFTP6eoRtYeuE6mXG2i8p6iKTdLTevb9hlS8s/&#10;Oz/j4vKSi4szzs42BMm8et1x+8kXbHVLfPkrvnzxmm1MXAoscWx8wJON+D5ncp/pnGXGhMYRsCh8&#10;cc7mTlSImbTdkX1ncwxoWkEHGZcSp6YkR6kGzaIAYwYVM9loifBUKkq2h1GoR+zvWFYNi14yzom3&#10;l0larIbW8dWlLnk12mhSDiaFr64TQlWtpChjI2BdMbpEVYYyz30xnPusXBb4AHPEKDFl1v2OVd8h&#10;Wel8QwjL6d3CDDjLuKNLPdrvGfZbfr2/Y727Zbnfsex2LPo9m67j8bAn9x372LOPPVEz1yXrY6XK&#10;MoOIJxWOmlaENRxEk4mv77+ULJCKPexQb+TZqrlE+leDf569nzpGCw7ZoA8qjJH1p0WopZxwCp+9&#10;eMXXL18xxMHg1XLNJ8PWkdIHFGdGzIk89AazUNZVcTVytSqEOmaGHSiW4nCuIZTnT1JMN2rt8mU+&#10;OjGnZ/ULizE32voWIzlFnj15xl23pf/pf2Tz8x/zr1wwJ3bO5JTo40CfBmKOVLJu5xzeB8QHtDhq&#10;Uk70ObN5/hHt84/427trnt1ecb69IXRbXIZXt6/ocmQQRYJjvVrxg7/8K84eP2cQz80QucFxnYU7&#10;seyPOLPPZYFcsufq3mFwb0oH7AoU2wphgRRcc4NRUSaj7PFWLkc/B06N8lNh4ubGj8R0sNZfS3VE&#10;VG6ZKdpuNo4PlIcyMUaF8MBo8oaKZue+qYyK4om6RJgMvEcGhPokhyajKnKduu9DyvPpUse9iCgn&#10;DUPHjpnxvHeTuE+256FL9fjE+XcPXDQaId7SnlM+kerHqyWPg3S/ssN+mK5ycgISbH6z+eeZ0Sir&#10;ksTMfQfOOzV+JBFh7YTghA1CC3gnpOKAVDWC3yH1dNFkqEYz+fY12vcsYmKjmUWybMpeM3tNdCXT&#10;2Am0Yo6StkT+W5CJQylynvMEoFWDwUpo4e8Q26dTAXfNUyalOYi9BcQg5bhM0b1ifDyxyO2uZPj6&#10;pLicCSI0LoALBE34kp+Zy15fg2aKtG7rTQkcUieQS2CSlMxmVRqE7MQg9PqhDJJJFfbLFadxKD+U&#10;fapkMuSSzVAJgoTR6ZM0o05w6qYsa2efc862b3hXthzFiSOEYJweJaNPqye47n31RytwLqjYPtSr&#10;ZQwbdFc/RXG4sqLOs2xyP3NSzZwbORa+E/vtUqLRxDIm2pwIybhLvCouJ1yOSHFgjE6M2tbS15aR&#10;7Yqc48bsOsuo0cJJN61fIsIw9CQFmsY4B1VLQJHpKh7L2nGY3JBTJqk5M5x3uCC4XmlcpvWWuXGm&#10;ytLvVEMAACAASURBVGW27IRezZmxA3YIW5e5c8qdU3YN7MRxlzJ7LCBrH5X16hGr7/6IZz/4IZdf&#10;f8YHKyHu9wxeeNXteb23TG1VtYAJsakgRb7w3tMGhxT9ox8Ssr7kww++w0d/kvj617/hZ//h/+Nq&#10;/yWPLs65fPaYq9Sgz3ZcXCz4F5uGjy8e4S6+xWcx8yXCT/76P/D3n/yCn/36MzY/XCLS4HwghcCd&#10;g9uU0OSQnEzHcHApyqVkliqgzmC2gFQWbxXPvhvY7nv6lCwrX4usptM8nK9d9XcNRDvU/HVcUA9W&#10;z4ON79D6fTIbkhN1cLSu6nR0lNZldKGN30zg07VmrdVTq5M6h2e3r1kH8ysnyeSwOxDGQI57zvLZ&#10;BUoJPpzt3SIzvQEddRjEuOj6rCRxBBFatYz0RufQsqcs28eQt7Mla+yX+YjUfqrtPez5UWWWw76c&#10;w/S6ek75tmaGUOdEacVBf96TNaZ6x76ZzwLVUeeqLZuq0HLtLAOPo3Gd30dni+1YvY7tOshAOirz&#10;wJLTT3D/6PjNO8tM73Diif3iG9/mG5ZTOcTjiOqJc2bv8XtnxvvyvrxL+UMShL8vs3JKy5wf/kdq&#10;uQ9UffokXxTwjJttjiLF8C6CJU84kECUQMTTiCWEW7RTIaweie1MBFAxZ0aUojg5teg20RKVVmEB&#10;po2vGtwrpr9FV1nUa4V90hpuMYtldJMUBq4IiAJJMs47vFgkMEVRY+SlCFafM4eGCwZ14pwjBI8P&#10;nqYJpjCJRRPZs2BZJlIMhiJjZG6mGPTJDHlAglhmhnd4pxZ15gX1DoJFKeeqrOVClosUImYpeMlq&#10;/UuBi6oOmpRKFFjElYhAHQZIA5KjXT/D97U2FHO2eFRdIbyLpibPsYDFFEswiALXLPBhhfeLEj1W&#10;DaAWD1+BprIUQ22J2K7CjpQxk2KwTAp3XebL13uy7lkvdmwax5OV8NHjM5CAhAWuWUFjlYYmEYgs&#10;XWbVKmebFhcT4jz9fqDvB+PCcGrYwD5aAKAzB11V3LMzo6bbbHj8/e/w8cfPuckrNHhc09JuVjwm&#10;sewjEQ9hQd5fswrQDEIQx2K1om0S67s7zvY76AZiVLpuYHt9h3SRrg3k2PGyS/Q4VgEW3uHQwqUi&#10;xkkh1j4vxl3iMtxsOyIO7x3LVti00NTIQR9ABF8UYotCtTFJaHmnLZIUzWO2ENQlpijE5R2sxs1R&#10;UBcZIabq95UQvGZbPbQ66Sx6qJ5TnV3H6kJVxk3In4ReP/u+GiGlYFDrKCCbwSdpHjHQbWYrK1UW&#10;2XgnltLgnadHuer33Fy/YPjtL3hy+4pVioizjIQ8DPYeYYL+j66uGGJklxO7OCDDgE+DEati0b0G&#10;CwRLES6xCMneNxatqFqcsokGIThPGDPG3GGfCAX72ng8VLXALxlda8LWB5ECVaQYH0YwyIpc1lpC&#10;YCjXG3RRUcbEjEKeBnzgLtp6n1XQ0JoDuBKJFsZVkYqZbgYvnI6KZirKkYyDWYwwgBSejYovXMdv&#10;brvSooQqBZ5Q7Vie6ZWaQAcMl7o4+RpVluJoVcnZyG8159FR7WLEazZYwNAgofaAskiRZU44hJsY&#10;eQ3cffEp/faOjz/+E771rCV+eke83uOdp3v1FUPqyDqwCMqTyw3/06O/5HvfCeQsfH0V+Sx5fjU4&#10;rqPSpcgQ4XpQXquwFU92gYW3bMbsJmXWK2xQGmCBsBBomPio6nxWDNajvptzx8XBb63GLR33zcml&#10;VN+lSdE+/i6NinM1axZFs0YDnihlNT95/J3Ej29YDp6lygrMjd+H7XSl6QfQTG8hWvxd213bdWgO&#10;Od0n73rsTdBSc8NKLXp8wv2PJ+t9KAPmVLG5d2iQOS4jvNb8zm/xkhzYRYqTezLIzMwtdY+pBu/y&#10;2d6fkj04OjuEpsgfrTgW1dkwG5lcDEUJc35uNLPqtsjQQcrmGFAlFAduLvdSV3IcxTLRCkjnLHjf&#10;dmaZ/ashMU4nQ1/NILBAkLJnUvaIAl+aSztz3QMLia5h9tv3SYWoNVq8DELJNrnMmXNVFtnWfucc&#10;FRp0vlursz1Hx7RaTy6Ge59hJZ69CvsUGRDbM2Rp/VBJzKUxDpFQzS6FMyJng1yKPRToKiNFF4ge&#10;H5pxn58b2OoepKUHTaizNU2zGeUrx9uheU7Gd5IqZ6BoNtfQhXhyGtj1dzB0NkIVUjVnk6NjhyTL&#10;rpBsbZcUGYm8iywsuRBGq8kGjQiNuBFCUGrmjheMS7BkB5UAAC2ympb90JWAIF9kaxCyFPmfEpQE&#10;OHF4KYTZMBJ8Z+9N7i3TvGbj1qykIRlEUt2LhUxACU7HxJkoQij7fquwFjjHotx7yewls5PMnfbc&#10;pIFtitxpxwvtCTkyxIGrlOml4S6suGmF1C6QEFAvtMsV7WKgCcGySjD514LWqnMus2xaNATCYknn&#10;WvqwoiET2jXr9Zo774kp4cKSRx9+h+88P+PpJvB93/NY4A7PmWR2Cmuv3JIY+g4Re1+6BNFBTloy&#10;oSBng+RSbTlzyoUYnJcjgkQaP9ASaXMkpUzserp+KKT13nbRkp01cS2cWAKLnnQgG88i6utbUOXE&#10;472lLpk1SF6Pv5/dsEbz39sj9HB9HXeWUY4vxvP5KXrwayYLTh/04NQq75a1s65TOttDJlPAPAnh&#10;8Ebjn3r09/S/BXXIKKvm4iBUtfc6kGlypkVGHUiOOw5m/T1lNtXT6ud7w8l8Xz7lwjn8VL89dBiZ&#10;FOZLsE9tn2LPUB30VQ+a61O1DWM77gk1BzPqSF6ZevFeBum9ATk1OKckmuPP030fsm/VtfJt5Xi+&#10;3y9v/va4jmMZ6CFZ6psXrUrPyVbp0afj74+f870z4315X961/L4Jwt+Xdy/3pIM/1BCU7VkqaeMU&#10;HyDiLPugkPGBmFIjjoRFipvgXyRPnRTDcSOVwr1QI4iLgUw0I1LSqcf4Bh2jrTRnS/l0Rg4rTWs/&#10;AuLN+F+jl0Tc2D1CiVz3JePCF64MZwZ0J84ikEoKs2LQSVq4Nhw1Es4ilbx3BG9ODdeEIhQWg54I&#10;uEkJhqJglCiq0bGhSiVSrFHOVSwyHSihMY/GypQyKUZSjOSUStaF/aZmlmSDcakQL16LEgIjCaRk&#10;gyoaR0UoCmBRBM2cbopbIYusfcIIIVOcJlWFdHa+OXCUSpBoKcuHCblzvPwiCY0QAfXHOYOOIQux&#10;H7jd92QPq9gwbHf40BJjJoknupbsF4QgrBvhYiWcrWCzDoSUcGGFf/oEHwLD3R0pm1Ehp4x3DcSA&#10;JjfxizhH9MYHkopyuOv27FOE1RK5OOPSZdp9T0+DtEu0f83ZqmUx9DROWK7XtAKbfmBImbDdc7cf&#10;8AiaIn2nQEPfdVzt9tzFzFKUp0ScmvHS4RiwCK9GDHvYdP7Ibjewzx7xjm6XyAtluVzQLgO+8WMk&#10;IjlbZL8vc62KqlohwJQxTLkYQMboH2E03lPHi7khywwwXgxzeXrXoKHg+p9aWkrEWQWJkPr3KQ1F&#10;631gEs8PVz6LVCwTWWQ0fOei4FfjkhPL7AoV+i5nFl4Jw56u25JuX7G6/pr9L/+Wq68+Zd/tcCXj&#10;S1M0hd97gvcsZMlaHBfOEco7Is1yWuFGGAhTlrLzJBdY+MBaPA5FcyKnYmgQKbAzxYkwKrdaomFN&#10;i3a5vHNqY5TADPaaS9RihQnKeG8OWZwjq0xGtnEPmak5zrLtFKUvEAc128vWxAkSRMexlnF9q/Nj&#10;XKuP1Oa6zoyKaM3gKGt1XbPHsaxVKBPnRKmyEtfb+uqQ0I7ZZW5mnOL/Z+9NtmRJkjO9T1TVzNwj&#10;4g6ZWRgaQKOBVfc5XDTXfJbm2/GFeLhpLggSDaAqsyrzTjG4u5mqChciqmbu4XfIqswCec7Vqsjr&#10;bm6Dmo6/TL9oNSfaFFANlDHamh7MO1gkuGAb+nhcvD3vYuTVq+94/Q//mX/4r/8L+f/53/kf//x/&#10;cnj6wO7Fa8vDMYwEYCcL34aZ//Kq8I/fVqIKj0PmPld+Oik/zfDjIvw0Cz+dlLcLPGjgJJEsA4dG&#10;aeLzPdP4+s3TWzV07+omyG4VCC3i4tKQ0db3Zjzqve1Gr2usu63tL70Bt+XsKh9DYdPfdo2cfb8u&#10;651jl2vP+viDvZ56sR5sFDrCSr10TbHQ2g4+rZz/JcqlEWN7/JPHNmvqp66/+n6bc579/gnhW8Sj&#10;8jZt+8eUbZ0/Wr8viLa5ds82Pi+j+YCe72x7Z0dnFqXnx0IbLG7YNWXuOp/6lbLSE0qMTGLGBmnr&#10;C0BVoluStSudrQE10HMy1CB9ne4RzLIZv21e97W1OYH49WL7WjPKtJxNxd/bjBniBtJIiYkSBggj&#10;pBHiCEMyQ0IyQ0GphTfv/kB9+yOvlpPhRF/3jdrIqqOIGbHxtRfDbJW21wmjRGaR3gZSqyGIELzT&#10;vOdKgeyklFps82gAW4Jtbo22SaudK8HpIg2LBxFPWL7KCCqbubbB1ubks8UMrXnXEeq+TtYLtTLU&#10;wnj/lnw6gCpTMZrJFt05oD2nVvS/s/3HxQ/VQI14HbTLCmh2vv01l0czVi11nXlG2ev5rYKjLq92&#10;c/aogkVuipK1maHWSNsYh27QMIxhMlb0dmwjryGtUl3+YR2DLXeaVVXIQdGw0llFoe/9KoEsyonM&#10;w5J5X2YWLcwhs7sZ+OHlDTUp8fRIPT5adPA4wDgSU0JESOPIMCSG5PgKkxNb+zU8Og4RGRNpHMgi&#10;PCyVlOEkA2mcEIHjaWZeFOKOGkbmwxPHdKKMA7sRvgvmNPDmJvD7MTLUhUGVQStJhVA9asWj14ua&#10;EeSoAw81cB/gBss+kli4k5lXYWYAqNlkudryBm6EeNmsi9qUlRf7om7H6Vp0++9m3/PR3J6wWcOV&#10;838axlwf1BH2FiOK3WndV69FJDQZz+eibH9b63h+jf9387qX+4Ru/tvObc3xfOvQZ5+2j2wmIJua&#10;6hFsLlk4LXa7p81r6Y6T/Z5i+4blNmuTYXv3yzpfvm8bv+uxhm8bPeI2WtWiM5uz32ZNaL9pXdcs&#10;bA/o9JUXURGXNdq+L94m1iTnUfDnSK5J/Os9t59/VumhHevu155y+f2PwSDX6/PltWxT7tczYnzq&#10;PpsDH8NIH3n2V2PG1/K1/Nzy7x6lcb59f/Hp/441/mz50lfago0vuuBnFjWwTRh6yHNmk5CbcwFM&#10;ajXPNDHQp5iQZKHWliw3hATqClJVkkLKhVoWAjCOgwuBlryucfprMXoULZbstmglTiPp9obx9obh&#10;Zm+GixjcmBEIyRJzb5tnCzYaZ7I6UKgdMJgg0/mBa3bDihCGSEqDR4G4USJGT86rxDi68GJP0epK&#10;fzCxIgaqQnFO25TMC1+cpqXkTJRHgwrWDNTihg7WnAlBLZl3VQPVzb/PhJQGNwx0RQl+XXUvNU+w&#10;ro1OSmhKbJcU1gazhCSUdm5PaFjP5pICtSyUMLtByirfGIiViooRPKzHVoHdjC8FCYOFBwchpcjd&#10;lPjNyx0x3FHmmZCP7KOiy5HlNHA4nvjw+MTb90+Q9oxDhH0ixYGb/UjJ2bWeM/LD7+GYqXGE/Q28&#10;uKPc3JKmyaJuHB3XWk3pXSuyLIR5pmRLEFe0olGoL26QqOxfwC4MFAIlfcurb+64OX1AUGKKxP0t&#10;aa68kMB3WpFamZeF0zKzFCd22Q28GiLTAkEXyukDeDJ5a9nkidYrokKtcJozSw0UsQSZpzojpxmN&#10;lbizOfru4chpLogowwC7KTBEp/8Rcapv80I0Dx9TkA/Q50GLq2mUTdtZ1DybtitOSyvTFIOJ1aDR&#10;QO/QhlZbY6CD2RY9sb1nwQWPzZoTZVsb6VRYZnYSp0FzT8QQGL1CGpJruyNaA6EsfDsk8k+/pfz2&#10;n0hvvuebmCwnzjCREBOiRaAWGxfRlP5jHMxw6QaL5j27Ko43/NuAaCFWm+sqThdVjZKiKfPbX2gK&#10;fi8bdc06d7qLYjMUrKuy4LQMAVJIlArltDDLI6PixkJ7r650wxU8bT2p9l5mtMbfxs1JXdJZBSth&#10;7XfhXJiWLvhpD4nX2u5o57Y22NKWNDoD9XXPjMsKYtzfKZhfWtszzDhk72N0Gz6a2ju6F6SzGXYB&#10;UdT3JwkMGPXhsVZu7l7z7V//R4ZxR65KEGFMiWkciFFYikXimYIx8DQvZC0MKTKNlTIoOsB3Evmf&#10;QiIQeTrO3B9m3hwKfzgpPyzCgw48lInHMPEoA48h8qHA+6q8q8pbzTyocivC6yDciI15Ty28ofFb&#10;FbEC3WvvEhcY1/2qkGzzeKuAuJYPoxkTr3rVX0hW15QJXDkjfPyEK3d7Xprg3iJGrtEVbOuhF8e2&#10;7Xbtqb8EoromjF8ek08c+1nPcCXPc8XFWr70nT7WN83Y8am6XFNGNNy1VuRLanLeq61KQdcohLO9&#10;ZPOscxXJlZeQdZ2qaM/10NdgNxCbwr5u6KmkJ4R1P31ASLSoiBa90OaVnVHQVTmkbPZW32tFzCEo&#10;mBNJkeBGC6P7qXGkxIGSBmoaDcvEtIlgCBvFkNrx3S2d1qlFOXQFpbuZL0c4PFBTpLjhpXiS4tUw&#10;vFGxCogE1FvEovsiEgZKHABh8n3yKR85Hv9ATXfr8+oCxwfLW1QzLLPlL0ItMuN0AC2EENGQTOpY&#10;Zk6HJ8ZSGSS4Qtijaxzz2vcWP9YUev7Jc1b0tU7X+dL27s1dqL7371FiPiGlEEo2+CCmXB9CYBAx&#10;ZTc4HjADSt+zfb9r/Z4u5oW1njsOID0XRgPW5oRlyEJp6zZ97FvcMxQVigiZSA7CIvaXsWhu9b5P&#10;CGMMxOXIfjlxWws3wYxCFaXUQglGy3aas7FoxcRJAz9pZCiRXRCmikUl5eKRPBDCOvNEMoPARCLm&#10;mZvoBpiQ+Ku//zteHo+8K0KVhd38nv048Jshkj0/xtnasFGoquCymuVoJESjwVWBkoklU0SY08Ax&#10;jZxUmU8ntGRLfRKEeFK+3Y+8mgI3gzl8jMvMi7rw2zLzUBd2Urkpmb8IAUahRJOtchEWTI5LEsz4&#10;KSYPmXEx+rhTRgp7IjHBNI3cDJGEUvLsS9DFCr9V6l5duGTNkdhHDv3zebmMKGibgvbrWz3PL9MN&#10;rtv0JxsVtm7kt36PraPRVoY8fxXt92pR3OfP76ix5ZjZ7GVGXdV+k809n5dVCa9nho+1xc2A3bUZ&#10;4jkCxSg3m5PWgEU/qM+lJlsnXzdUXX+wqVFvqU2i97Wt17fZGuK7MdZbtlGBGv2bnbQgHu3WmsHX&#10;Gl0ZL86BTsPV6yHVdRzYK6xr34odN64o4mva2jnnbd4X0osT2I60y7LGPfZ7sMoK52d+OQZ6dmEf&#10;28+xyOeuXcf+5R02N/qVyrNbX23fj0enfDVmfC1fyx9T/j8TpfEzxLXPLUT/nm+y3QGe45Pr57dy&#10;xXvjjy+uRBfz6m8KoK2ypFdSQGomae1evH2pNTnHKUIMqIsrAKMmAoVcFrQshDpQNdOSDJoi1ATK&#10;4tcmsY0+DgPDfs+w35OmyaMtIhpT38CVttE7RBAPE2+exhcxJy2MO6pTdrS8IGLvnEIgBSMhKB4l&#10;suSMkj1ZokWFUF0oKNmU4M5zrKiFb9dKiJHh1UtisuS+ZV44PT0h2YSloPbsrnjDvOJap1c1j/3m&#10;mZexNrY93AwdFsrcxTcHJQ3EBP9Xva1Mwai1drAErhipioRIIFkAh1Ya+3S7XymZHA4IuXulIy5L&#10;ShM0raW3oM8Ef38QFTXtAcMgvHoxMcbItL/j6enA/PCeUQ/AQtWZrAuLZnJZiJLIVI5SGFMl3yVy&#10;LpZDQpXju/ccv39D1kjYTYyv7pi+eYncvYDbF8g0EVpOEw9r12VhOS3M2cV2UZDCHIQ4TQzDYAas&#10;UlmGV9y+uGF680jVylIr48tvSNML9PYd4fED9f4dY4qMdzemAF0W8pIYxsCchVxPzG/fuhIWkEAQ&#10;ozeLoYAEcoXjUvjwOHO/LKgEdkl5sReGvXmY51q4P84cFvM8H09KPmX2u8C0t6ikgpA9eCNVJVXt&#10;82ZN2c6aFFgb5O6rw4byYuuVdCbmbOincPqOS6W3XdW0UpfiTffK9/ODCxvRhbqKcd+2JMqL12tQ&#10;2AsmkIRARI3LWIGYjG85BHa18PDuR8rv/hl583tevP4WqdWJL4RJGhWRJTlNoaVlFYjS53yjYwgo&#10;oZpxt4A9r3vpeoJ2H+/iyvUWkaDuldo4odt9o1PxtSC3JvTUbv5pQsnq96fdS3dgqZV5LsT5nt1u&#10;7MlaW19oU5xIM1c06gO65+uWI7cLu0G6QK40Q9SlcNpEx034uq5/qso2MkN8PSiqFnnm53XBKwQi&#10;gZrzum53jzbzIq5qHpSCesRLMw6WtcVkHWyWHDYYs0lTZAJhSAzTHg3Bco2IrQ0xJlKMnoZIPepF&#10;eFos8XcKsARhiIHbAVAjhwpU9gN8ewd/VwaOOfGwJH56qvz4VHmTZ+4FPiC8QfmDVr7XSsmVezX6&#10;u0BkisGNd2e78Comd0XdVuC3X6sPx0qL/uBsD2yK6q0XcxMARVr/rU+0OXlejy0KOf+uV8/5Y8ol&#10;FBKagv1j9EayGYPrPZ4fOb/nLy2zCtfve7XdLhdDP76NtLiqyGnj+sozkF8f3n6s3QQzQsDH637t&#10;mjZ6RdYj4PP4isakrWdbBVNbHe26tvrZr9UNIxkh66WSoM0bcxwBztdpBQkeWeBuPNWDEKqIKzhN&#10;UdUiJ/q/7V5OFVUkkCVQ40DY36HTDTlGCgW0wLCD4cb+DYNh2JAMYMvGkJFnmI/mSLR7uSrVWoNp&#10;tciIZlwoFh1dA0Zv6s4O0tutrRvaDdNtXQ+q7tgQUUlkp2yNHl28Oz6S337P8jiidbFk6YcTmkaM&#10;xlbNCAP+r3foMFFvbu1dSWbkePyJcvxAXsxpJojYHtiwLrbH4pGKzeXi0qGprXvrCrZGkqlj6qwg&#10;MXgydqdwDNLTeQSp5pigSvEwjzWGfV1buxNGc65ouEqbk5OPQ48StFG02X9Ro3plNXblEMxQIUKJ&#10;kRqNspCU0GGkpIE5JnK0fCg9gblHSxwD8OEn9P4Nt/OBFKEUxShq3ECiMC/Znh0T9zXyQ84Ejewl&#10;chNgzDBkdfopiFEJYtEeUu3fhFJZuBssejKGyH/4D3/FP97e8G5eeEwT5S4y54VvJfJGM6HacFaP&#10;OO/KzoaT8AjOIGbQEMsuU3OBPFNqZQmRk0ROniureELzpVZOxyNxn/pen1BSzWg5cVdndlSGALe1&#10;8FexsCOQY7W8IKIcRXlSGKkcsbq2vWfWwEIiauVWozEVxMDL/Y55N7GPYnS/glO1mQy0VURf7gPr&#10;hybXtsFsxrwoDat3hEU/URrWordjWx8vVbUtX4OBwfbsC0NGu0PDTbpe32+yqcvFE872Bnl+wma9&#10;b33OOeS4tuCvD392v/ZlNepIl0tDoY8lUYhUVNSMFmKRUIPY+xffHwKVJG6SkXUt78477gDY9ipR&#10;5bJShs8aveD2V+2Rd+1+o9gfjo3zVm43IGcGd20OjN562qK8pOPj2hrFdQJRWentHPcFnxMN02/3&#10;6Y63N43bdRJ6/svH9v/eH35kHQvtPuuJH4/S/dRT2intnAuarSuY6vI2l4ZB/ch5f1xpN/k5KOxa&#10;pT9+h6/GjK/la/lTyp9i1Li2SPxJEtfnVp3P3PznLFq/hmT4sf36l2qnL7pGIEDUajklgoNx8WSs&#10;Ij3cEhES5q1UgFwWSi0ugCrNwx9tUQ7mBVDmI+qc59RKzsuquMIVZWH1fWsB9uJ8u5IikhqSdAAW&#10;3AsJaFt73Qg3iCVODiEioSWbdQ+Hat54UpXQCNrVNtr2vs1jeMmZumQqQtAnCxfHPDWsppVSzKPf&#10;6JgMVCxqyffSMCC3twwhUmNiCIFFV7inmOqtoh5mjlMYuJKPVeHUgR/Sw86bV2UQ6d4dMeBRNo7m&#10;AGQ1erQoCult57RVpYBEQigO0hYqC9rhkfmh13Ji0WxKWh9CiHizy2b8an9HBVNQBk90qcbXPE2J&#10;GIW72wrjDplA4gk5LTAF0j6xQ3h5ukEYCHEyGq66WKRHDMiUiNNo/LbzkfePj0ZHJZH6+EiUzPyH&#10;H0gSjY5nHGB3Q3rxgvHFS0ISqgZKjKDRvM80k04HUyD0dyikYPVVqcw1c78s7O9eMv3lC8b8t+jx&#10;kdPbN4TDI/H0RDgd4HCgyMwoyolI1pFy2BODWi4ZCRa9kxIhWFRLpTDnwikXTotzgBczP7z+5pYq&#10;kHPmWJQl7gyw5gXmEzVn4phIUWhUFY1CzbhhG+hfFYLNENG+r5C5nXfOv9+URlu42bj8NyvLs6VM&#10;/dn1yjmNt7atAEHo3q4KLApHlEc1QURUGEXYiXlO7oJHJ+WFWgvDuGM/7ZlS4vTTv3F8eE+dZ8YQ&#10;GWKiOPh3nZVxYLuI0SWrGpCNwNDZ9Lw9uzLC6+rL06pYUVeMqK5KDlsiVmNsi0yD7kFlRoqtUKRE&#10;by3rUzMkN87chzTxqIWlZOJ84rtxYIqr4NKmY/dRE0+47YlVWxj+SjWynca+RrKhvTgbC/T2WjmX&#10;17VhFeC3kRkbYcITZZ4LSrLWYXOttY3T87W1TRslShvR7g0oq1CtblAx5ZgaNUi0dbyGQBZLZltS&#10;IofArMqpZloeJdHETgo7CeyBmItFCEo0qhdsPYtBGAK+r1QkCreD8GpS/mISDnfCU4aHknmzZN4u&#10;8PtD4V/Lwm9q5oVGZpkYmFA1wXpuzYQJMJfbeqMf0Iu/Ktv5vFE0aFMQsjpvb/p7S1218Wnsg+JS&#10;UbGd49fm/JeVzwlxz+/a+/aj565Ht5QfW6PsrwHshE+1yzqzLiMiPn0dfYyfXeMNcO0trovGv355&#10;Rq/xpRfKc7qwtc3Wf1q71c3L9cgHf+kVw9qArbiBO0QKsKjljMidak82SrvVM15dgXyslSqxe7Ob&#10;i4cruUIge84zGSajo4yJElKnGsW9y22ta+8iG6MFUGfIB5ABdq8g7WjGcetk34FF/LhF/JE9jEpr&#10;oQAAIABJREFUKXX7rbYW2bSiNEU3FFGWoIzeurE7BcnGsOx7kaz/mkK/Umo1pTZieX2qMmpkCHeU&#10;ECkkGCMaCrx4bZEjqpAmU7rH0TqqZtDZtHgxgQZkni2Hna9diO1RdVl6dGQIgVpb9Icj442yrsHe&#10;db74fG/Ga6RH2hUfqxGLiO7R0URiiBaxGAyLt4jpldZFm56Rou6w42CiRdEtVXuOsSqCxugRuEZ/&#10;aH0iEJI5aMUEg1GF5RBZQmBu5yWPdy0Fxsn61Pe5PkF61I7FcsjpSDg+ImVGdU32bTRsHunqDVVr&#10;4EkDfyiRhUgKianCWCxCY0/hBrU/UXaihOAGyADjGDtzmASrW7rd8WIQdgISTjyFwp0KQ1ksUfqQ&#10;0Gw0nOfR4oI69WcRsbkn0dtceDwemXYzadwxYliiijBHM+I8EHhb4aesfDsv3GiBpEidURZSUHYp&#10;oimyTxBr5g7QCIsKJ5Qj8KTwgPKAchQ4IRwIHKtwJJKkMosRkEUqL3YT+WbH3TiQfBxW0Y4qq8+1&#10;vtZvqH66ROyYbuvhL9qCrRwDNkzUF8a2EThq1BYBQB+nfR3eaI+70bJhJZE+/9t9LJLdpYK+oK/A&#10;4RxfbHHDNuZjPXdb2veOq5+dv/m2kVnOb6L9ov5RvK3P7tUMNsXu4nTZQSwdo4jN44zlVTLq3WbI&#10;WA2Yq6OgySDWhnpu0NhEsQRdsXDf+5U+DxHLuzeJzZsqkUMIthZptbyPrrtoLYA2U7N9bvJJleaQ&#10;5jTejfKvGUHEnShdz2G6EVPbtPVxfY3LnqWBaT5d1j5r+/clxmynXdjCfka5RHyrE8Pm4EfLmSFj&#10;u35+4opPn/Oxh/3RL3h+jyu3+WrM+Fq+ll+ifCn11Ofm8qd+/5MlsV/w5n/MmvQlj9ju3L/087+k&#10;NDBTCjWuyeHYUKNUFbQ0eo9Nzgbcu7uhYamen0I6MLHw+WK5K5LxubZogaAtzNMARamVnLMn5nMl&#10;XHBaKTGDRAdTTagQoaOzYGDXtOr2qfTEsQbILNeECSeNg16LCYSxVkv03RKCS0CLGV/E3a8sRLyB&#10;JhcCxd/XuX6bQKlVUbEoBMs/YhQkhoqqJ/Lzr1vMcIkhDFVyplgC94qxOmxZBcQ9StAmhF7ethl9&#10;BMSBUjVvcjwBoRklspMumAuV0hQJtQOrBl0bdNn65CirUGnXmrJPtBCDXxlgHM3zvQ4RhhtiKpTH&#10;TBiFEGGaIq9e7LmZbhjSnsenAw9PD6gUUwSPA3G3IxQhpIX3j08clgemaeI35Y6/uBs4YpRQtVae&#10;fnrD6fBbggRu7l4w7hNv3n3Pv/7uJ/LNd8w5o3lBDkdmSVCENFRUM1o8Wgb3/poXynyA3Z6cBurt&#10;K3IYScUSRQdPwq7LwjSfSHOmPj0i9QMv9xOTC+Z5PpHnEyXZ+SJCHBO7HdSUyBrQckI1E6IZZeac&#10;uX868mEpjJK4UWWPJzt3oGoRR9I9Bhvo7uCXdfxtjRXKebLwRnPQlw2BqNLTUl4r7Xnbe/TR4gqB&#10;RjHXxO/oNz9L9OoClik3zsfzgpqATqP3MIPNCKSaCfOBspx4fPMDy/HJONNj6pEB630VVRvrVekJ&#10;qYPGjfDWjBnrW7WcI+13EXWD59pO57OiyWTSp0+7m0ibLwFCJWjoUVhO+kZL12rKiGbYEJ6GPY8B&#10;5uVEOh24rdq9o1fhcl0jQPrnNQn5xlixJrrp81e6hCtnAvlZ2Xg8t3dv7SftObIJcLcQMLp1Fj0b&#10;h9LqxeamyMoqEkJXMKnaWtsiWvRS6PL2bWbcZnyan+55/8O/kkvl8O4th9OJpRTmUkhRGYPRRkzA&#10;KIFRxHKalGKKmOpKtRhM+am2V0UCMWJUJQT2O3hRW/slnjK8PSn/9uMj+/d/4Pj2nhBveJ9uOe1e&#10;U/avyASimreuAAR3LnDcsE1YebltdCN4E5p7P65tu/10brpc+3c1bpzP9e3Kf36nX6a0vv+SM7Zn&#10;bVRA/t9z9cf5+XLluktB+efX+/JzuDh2KcTLRV9+7L5tHfiSOrQ1dXvbL4WbX1KerWnwTNFx+ayP&#10;vuJle5zP+vM76PnzOyTs6+ylJywdq4YQnV5JyWpRfkWVrVtMoyWpIZHHG572d+Yd7x6zWTYGCgmr&#10;R/yymGFi3Dvl06Wy2UstkF15GyeQRspYfKNdIGZcE7V5g6axa/fV9S947R1bdkApODiMZkhQc01p&#10;kSQr3WPDbJvoyw5Ot1ERGwqpRlEVArvdLW+/+RvKzR50tuqeTvDyG8vbkWe7V3YU0ELHygLHBVBC&#10;gd18Ip2eiLWsdQC6SVZARKha3CnGQ0s2SbPbC/T32GCddUzYiAmyyiotwiJj0RcWGxjcoGPtLF6n&#10;RSG7EbyIJYmuIVKD5fOrMVFjYmnPlWBGimFc6cLa2EmjGSri4L+1332T082fO6ww7G0ctVx67RmE&#10;DWeYOyc0h62OL1Y8V5sBRxUtyqyW5+mhRmox57ZYhakqNwTuqLygcifCnVT2CCPCCAwheSStWjfX&#10;jCQhSWQUJaVK1MqoFSmmaB2CRTeEzbqxRgnbHl5qJZfKUiwvXNTKaTlyU0/csTCJ8iEKIUYKlZMW&#10;nhTuQ+RtLjyQea0YFq7FIqjCqsgdgxBrYaASJVAQlgBzVA4Vngg8IDwhPInwoAGRwBOBG7HrE5EY&#10;lf00sOx37KeRGNSU4I3FQCwqy7M4Iyobhxjvr7bP+zgPujEy9NVAQc0gd7buXlEyrxRo5/huHSH2&#10;H8PAvq6JOI5qNGrubEcbRpv7uPfLet+2jvhq1WVX+nv086Q1RVvTtS/v2sa+z9OzN9O2r4PKuno1&#10;aNrW3IZ9bM+0to3BaFktf081mVwqsUk3YlFRhsLrOc2ibBwhFAiCVHG2Bnfuaj86DfN25V9JhdXv&#10;Y7JKJZBUSWLuSikISQJZnd1BPecNzfks9HiP5nxkz24y/dpODbPZvrbujaszZRtv0vHH2oObvvb3&#10;6mNIddM7myZifbxcfL8sz49fLNxnxy939Itntn6Hq/NgPfdiApx9uHyb63f4s5ZPPO6rMeNr+Vp+&#10;qfKxKI1fUlq6LJ9aa37Wc/8Mi5IDu7Nyrf5bzc0v/vxPl6jCSGBWeMqFG61GGZNnShBTxBZFSxNC&#10;bHMNYnRMNKW/i4Bm+g9dgeI+ZeYL4UBJcBBTLTpC62KhxqUgOXv4ZoWaCbJzAdSiQZLEVTujzRdX&#10;uvKqJcWu1YwYNWdqzdSiq6LL5R8DEuY5E2oGEWIMFIHZIZxoJZSWhjEgmKc2HnLe6FEMODkvfjOQ&#10;VPP6K7Uy10puilM3pDSlbWPVlLYrb4DdthO3gK0Dvnb6GdRVqpr3SRCc0sn97l3oUzdAqWvFFPNa&#10;FlEkGDeuOpjWjSpGogl3QQwWdaokr0NgpZgwXtL2Tg4jnCJmcFoo0UoUJQalkNmnSLqdKOEWqSfL&#10;oaGBmylQh8Tu5oaYKqoHTktGc7Zn1goqjJZOg+W4kJ8WHph5OynHp5n9zQ3DMKJzJkik5Gry4Kw8&#10;vXnkd2+euJ2+odTK8fHIw/tHThrZTZmb/UhKkUWVXIWlitE2nE7w+EAad6RpT5XAEoSggSEMhDFR&#10;gqyGp6USnu65vTvyt9++5rt/fsMyn3h4/5and+8Ig5KCEOPIN6/37PaBGvaUKjw9vOd0VMYklium&#10;TmgamE+F4okHlczN7Q7xfCSqiVETaQ60pMtNLVJcwA0+P7fmqVUB9NzIgc9fQZ8BqnPI2Uam9KWw&#10;KZUUSC7UBbEQ+sQmImwLyjHv0T0GyIsIB1rECTyp5Yg5aWGPsB9GbsfIMh+4f/8HDm9+YHj7e+5q&#10;QUNAc2ZZTliOH0/2qSY8Bwf1WlwAC157aXKeuEK5AWOnAPBvbfyviv8mKLo/mDRobl5ftpbq2j7d&#10;mhBcJlqjaJpg0IjzYhdsAlnxaALLjSK1Gm90CN2jde0kF6n8vhv9D50kaiscnHX8eo/PCilyfpn2&#10;Z59f+bEt3Vt3FbbYirf+rSvZziQxWv6NTl0RBNHgnm/+e1VCKRx++C3H9/fI7o7lw++Z3/3E5HEx&#10;4uMxEszoHtz7NghaMvXwgEglVSXGyDAMpCEZv3eMBP9Xg8dEqbrx/EA6PvFq3FPDez48/Av//V/+&#10;jd+ML0nDS47f/kfK7pagkVALsyf5zRK7MUbU6D22wqev6sC69573sbeg6iqobrvV3/ns+9bruR07&#10;6z3hea/+8WU7srpczsfGyXMB9LIu1wwi1+61XnddcP6573dO0+n3uHKTL227VpMt/VS7p+sXLiFD&#10;N358TkT/Y4q2iuuqALlUO1yWq+qCj15wvV+bur32o+frzKrYELY1a8o18bpnEQ4iHGvhthZ2aSCJ&#10;RygjLMPEcvOSDy+/7TnauvG1e023dccxYVNU0zAiq3IlXIyrWiG4Z4yAOeEkujW8yw8egaHZDw5O&#10;O4UlliKZMrz6i7WkSKpAPm8KFVRd6a1mwDfaodAVpiKhR1ZTq2MLi0QcpJJ0JpbCSQtZzZngIJVa&#10;nmCpZugoFZaCvP8RakGWI6lkQpkhz+hyoi4najmBFqIq+yq8KoX6+B51A/FSDcN35yEcV9ZK8r2z&#10;RR3XaopvqZUaLPpXwnlTKuoOGM6VL4EShNn3z4PAQTzqOyRkm6dks5bnWinTDXWc0DiYQaIbKGKn&#10;eyJEM+TkxfOexHVoq1pEzXSzjhnf3fv4Afc08TGwLJYkPTWaV5/0zalLmvpVIEaqCqVUNBdCCoSq&#10;5gCkG5Isz0NFEFRt7BcCB40s7lARq3aD/g5lL5VbgVfAa7W/Ow3sRBmqGSuohRhNJowipBTYiRlv&#10;akiIRMZxYBoiQwzmBMdqxKgeSaJqxpFliMa6VkdiWLgLC9/FhSVl3gVlH4XgeQlrHQnTDXO9J9di&#10;8qkKaEQpzDVwqsBciBKYNbOUbP2tFuE+iuGsicIdRiVn0cGBe6k8yoBIZReUGyzPVoiJOIwMw2C+&#10;/ELP+VElkGP0pUNZc3tV9+0xwGTUx8Lg7RbFcq8d3RHPsKOu92E1Qfax3nLHaFunnVZOMIebto4q&#10;aE8I3saRUMVW12Ys2FIZGSbSztxgx9a1uNGXVTectjVXJDjllztYNXm0lt7nnZZNPZKpo2W/f99r&#10;fLb4GqsNm8sGw2xwTLt+TJEYI3U+ASf2+4GqlsuzuNy9NQAEX2+2mLYt+cGX38hq0FB3FOtzsn2X&#10;Flls7duk6uTjHMH0EmIywRhMb3CqhUUrtz53qgajOFNzaolUgroDYq3m3OPRWRYR7pSqNHndnYrc&#10;8VLbuuh7VOxb7jqu+l6wvvpmxK2Rv9vS3u8aFjvfsTefPglSPvKjrL+ufSTrnnt2qpxX5hJ49DF8&#10;ce0vBJ6+5DZrAvhtpa5f+dWY8bV8Lb90+V//Z+F/+zPl0vilJOY/W7kQYK7Lyeff/4zvOCK8RHgr&#10;gScqUV1pKEoMED2ZsAbjkg/QnDccgDTQ40YFdd7XnmVUuvCnWsm1kj3E36hXlFjN28Y21UoPvVWl&#10;lAJLhmUxSg/3m+rOSuiaJLuWHjWCFrQW52NtIa8bTxcVU/a1RHSlgpgwtLjAk91jKJZKkNJBmwQz&#10;arRNvDZwyQqFmuexiHmvz2r3K2vFV0WAtFD/S9TUPjokkJXnHc7hRRCx/gpbhWpF68Lp6dQBWquT&#10;3VJXBZVlP7PfQsPVDpvdWINiSkEaoG0gySGNglC7t0iLpLlwxjnTO4p711Ut5PnBjASqDCEgMlBr&#10;ZRAYR6MNG/aBECbG4QXzPDIMEalKPs1QLGn6N7cTNzGwlAopkiucTjNahRAXTkumuJC2uw3sww7R&#10;gYWEDBMpDWhW5mPmWArlVMmHmRiFLHD/OHPMSkIYVKnzibLMxDSSIqgWJBrFRBUINTOUhZMKi4LG&#10;xN3NwH5IjEGo5j7H4fGJUjNpiOxeR27/8hvuSEgYqblyeFd49+OBSDGP/WHH/u6Ou7DAXInzDLlY&#10;VFEw4TAhTDGQonRjBmwAuq5j2NUmvZhgIR4OvcLSywihTZfaWLy4T1NDNMNI0TXKIwkkpEeEhT6u&#10;tgoro0wbguW2iAqDKo9VmbVy8DUohUSJkRIjoWROD+95/9PvePjxd3x3fCJNO2oILChLqYxKz5vj&#10;dhW6wlnX6LAWSQbSQ/3PPOhoZk6jrWv5MYUV6Ktr0qoLXz1KhlXB1ubENvrAdDU+t7Q9S0li11ev&#10;cxWhiFLFktwHNa+yQMur02/ee0TbvIVuvPiYJ/wzJay0Frk8fvXyzfg4DwY/W8vk+e9nT3kmnF6c&#10;5+1eUJqhG630FIwtPwktkaMSaiXXhUN55On+CT2+Jy4Lw2jKFul0A05VFHzABOwZNduaK7ZnJrF1&#10;oSuyXClG8BwhpVEKZqgnpmnH3ZB5sdwzvP+ROM7M44Lc/YYlBlKB0feijJonsO9lzRgf9Hyctfnc&#10;qSh0M8C6OE1PPumy9tkYPPssshk1F2P12fGfD16+5Lpr642e/QrPR8XHr/24iHh5p/XeZwLzZ+r6&#10;8WPy7LhcOa/1yepVe37C1frL9eOXrXP5Hn8ycN884HpPnM/oz7X9xx5hihUuKMM6OQsdTLEBHXLZ&#10;3iu2nIGjBA6qTK6Min5+VvPQfwruWV19AQ66UZQ0bLvZ7YLTAXXLEs8HhMiq+Baw3XDjpa8VhmSb&#10;Y1GoFkeBVF9XwL1NVgNJnQ3D9lDL6hEVi11fM+Qjw9M90zKbwpl13p+Nbktk4LnViju8eLUpSD2g&#10;CEUKOliq6+PyhPz4T2ZgmI+u/BaoSs4zuszs68JQMqJGrFpRZpRFzSPevJGFRLa1smbKMqPFMH/P&#10;L9XaGVgNPKboNbiv9u5xE424yUOnF2NpkcjT7ob7ac8xJpaQjBIrjetfbInXXUU3H80IMUxuwBrs&#10;d8QXp2qGiiBudMjbTY6+guUFhrreVziLpFhBhqydJX7/pmQUsT2mG9IUtLhjWUIINnRKtYhCQGol&#10;SHWluOUuRCtBtOOwKk1xGl3eUoKK4S9R9gLfKPxGlIPCrcKeyk4rU1FiLgzLzJCE3WS5X0IIFElk&#10;LOG7OQdYBLvJcawLVK22xaJojGZ/E8euabS8VklgEHZjYohiURJaGcrMbT6xT4XRoyOrRI6SeATe&#10;yMC9CqelMlc4lcrck78HlxPNWDZ2bGjTa0F4LcqRShFDE6MIuxRI0XJtxTgYRBAhENEwkFOiiBpF&#10;qG/WwZ0DG/bsvh6lWO45CQQJHLVwFEv+btHHPoY3wKfTwuGYsVienDZvjBbPZoDhFelyZ4+7cuzb&#10;IqSb06DRUjYDQ6Ogrj3PJJxj9oLJDdQmi9ocbEtWy4WniOsOtv/ztt60e58b0Oftdqj0aaHrqW5H&#10;s/Hj88ngt8mJA5VJKvN2rd5gvY55GsMB7TztmNAMT664V7x92Vy9rp02T0N3DrF+t76LEpzOyt4h&#10;lELEqITL6RGo3NzeUsNIrXCogrphBi1uIJ4tal+S5WAU0280Q6iorZsSAsWpwrU2NGlbW3uvjTTU&#10;e0D9RVobN2eCusGfbTRuozy6DV8v5Q3OMMNluSYnbMvldWfbrRsGz847u0CuHLs8cXODjwGWnw13&#10;P37BM5qsz1zz1ZjxtXwtv0b5bx6l8ecyavz/slysih9bjb9k5f6FSlRlUkgxUFNiiZEpCPtxZBiS&#10;ed434a1m24zq6jlDLQ46VvqTqvRkZ01RaMYM28zaht/ycEg0j6Ktqkprpi6R4+mEPNyzG24ZC+SS&#10;V75/bYHvrT7aw2Gb51XAcyCwCax0YUfAPd5A80xWKONCKZng3t5SK6GaF69GXQFJEz5okQi+oQd7&#10;SlEHOA4CF4yjtqCWyyO6YNQTOvo7OSrrqS78ecF5dkOIGw+Upvy1hHspBlKKHSxqWTg93nN8/GCC&#10;SFi9nEP0xJYSuoGiQ0NHhabYdWGDNVwZVoNG7zN1kNhBbQPIbvjAQY3YO+alkIKiBU5lptYFQiTG&#10;hMRNiD/VI0EsoTUyczPBGEfyEi1PSSksS6aWipbK6xc7wu2OEiJ5GNHdDWHYMUhEq1KeTpS58DQv&#10;jPdH8jHzw48PPDwt3C4WgTMOe3Zx4LRUSlFyKZSgPB2PvH3/wNNceB1HbqaJMJ+oDx9McNjvURIl&#10;DBZSjnt4aSEK7JMlWOenB96djtzXwjAl7r65Y3pxRzzNlDzz+PTEkiJTigxiRombPcw7qHnmtBRk&#10;v+f1t694+d1AnQvL/QP5/j00hgLM66sB8yraFZiN8qmVJjh0tUyTY1aJ+uLTuUpwpahZPZLL5iza&#10;mdp96ilqhgzpgpgZYILg+WNsnqpWgucuCDESSyWVylAzj6WQtbLf3XC727MTYXl4y9s333N48wP5&#10;/U9MpwNDCD7X1QxN3cPMhEOLapEuzInaXI8hmEE0BBp9W2dxoEWbrQYRCcGihJoQ0+WkNVT+itOQ&#10;60A2SgvE6ip4/daeaP2p7n1XwShQglBCceNL877shE7ner3eMVsIvXn2Rdn240auvPIelw85f0m9&#10;8tNlEsnLy7pwsn7b1EVc8eMRNT7u8TbT6P3ZvOTaGktAYnLP3Ikcb7gPEykKU6hoAkkDMRg1RdDi&#10;/MVKij4WQiDsJmJKpBSIwTwzEfvrCYStc+36auRgMUXYTdTdDpkm4jjyckgcBW6CsKTI4zgxF6HM&#10;Vu8SpOe2CU1Av2i2Vemytum2dZtMrVhk4ra/LqmQ+vmbVt/sVFevc5XMs/v80qBwO0rPxu+Vpz0f&#10;heu/enmwHdfL6+zsT72PXPx7Xlc5u+7aLNvqKrfHthdun3tdxnaP1yv1atf/4gBdn7fU+kzd1Gb1&#10;tH1WsSvl8j5NiRX6Ee2rW233dWXTqqBbKela/zVFWMYUbo06UMDWeqCqMNfKsfqiYiCENXm1/+MJ&#10;wfu6nZJ5lLQcAGeLr64LaRRQ96QP4sYNpzTMM2i2DbQsZqio2ZRWqlgG7wDLAZYnyEcCQvKoBKOB&#10;KoZdtRBr+8sM84lUF3MiECGYycHXKFemVm9djyA2Zai/Qi3k5YmGeGWabO9+esdYT+RaSblwJ8I+&#10;RPMoVyXXyqDK6HurkdcIg1gUdNGF7Hv9LiWq55yrHrEde64Jc66JaQSxCPJ1eMnZhGlrHWwwujim&#10;BqOeFeGDRN7evebw+i9WI0acLLdHHNZ+qW6gKItZu0jWF75XW7J16AauYjmXyB6lHZPhfR+xptnd&#10;GL3PVltZ74V6n7Yx4Oit5cfYJohvxowqUDKDwtiU1k5LJe7sYB76tlsULUbDhDIKTCJGwYblk6ta&#10;jW4YoZRmUILodphT9WYSuFXhdc3czIX4+IEXNyOvYqCKsqgwea6CirAU5ek0c5gzSyndccpmlXme&#10;S3UcFM0YUEukxpc8yi1RR5BEnQaqwDgkbobITZ15+fCWv/pm5NU4MAwDJxV+Hye+Z+R/hIkPkrgn&#10;8FCt/qVYVMlIwxOm1N/SkKmYTHsjhT0rJWYS4SYGhhCIIRKDR7B75GwJA8dxIuQTOQSnjVRiFfBc&#10;iy2KPcVEOZ4soqYqlcIxLxzHkeL9m9ooabJg0x67fTTUSjzNUCtjtLFVqpoSOyZCtITlhmulg4Lg&#10;svEUI2WeWY5H6lIJySJCFzGHoRDUE8G3ddBwqlSjaW0JrpOY7AwWCV6roi3JF3QM05JRi25wcpcj&#10;1z2jYe/qi3pjRtiibHVcn0IgiZixAlvbc7Yo9mk/smcg5dnxtELD9+5kuTWAmlPMigGaM2b0vmi7&#10;wiUdWPUI66Y3IAQ3fNQ14lUVQqRIoEikhEDNmUkrerjn+Id/RecD3/z9P6LpBnLgVCO63yHDztoj&#10;m9E4kRiCGFVVCESEmgtlOVnek5TQsKNIZK5Qqzk9DYJHikDakJK23EUrbl8NX6FL+qujGldWsfa3&#10;xQH9dnymbD06NtduI5E+demVo1c/fuQOVz5+rMafvdk6X7flY8Lg2cfraO6rMeNr+Vp+zfLf/lxR&#10;GpeLx5/hkb9I+YQ4/ClJ+Vd8vbY9NbCGWIjjsiy0RNTmPN68vexYr5dAS3rXFP2rF3FgCG4UEXNh&#10;raEpVltoafWn+0al1XIeEliWIxwOpP0TQxjQnO3+XSgwxd02TFVcYFmV6A7eHWI0T5EeJKEWkQHi&#10;tFce1YAZIgwcmZo+IGdUBc1TyBSRrMBQIqqCxIQEu1tp+TqiGXAkWhh7CMkFNcs30mV9oRsxWvio&#10;GR88jLQBQCz5bIrBqL/UvDpqjuT5sA4gtX4y4ObGjBA2VFFNSHf4oqx94v+xvdWFweJKBBfaewht&#10;b4cVkNqvLfJDPM8K5FI4HBaW+UQaB4ZJGAbphpc1MNfrV2YTynJ1KiD7XwE0RsI4sfvuhmL8YaCQ&#10;58qw3xMkUKtaAvucCQ8wWkNRa+ljpsmlp7lwPGZTrI+JcYwwF+ZcUTFvs2mY0Mcn7n98w7wU0jDC&#10;tCO8eEV68ZJ0e8syDtbnEhlSIoUCMpgnjkcDaS28uN2ze3lHnk/M85H8dA81My+zzdI0shweyTKi&#10;aWQad9zd7Qn7W1gKp6Qc8gHqEwb0zVmzKBsjn/XVRiXTwXfpPdXAZztnjepYdTPSoxe2Yvi6pjx/&#10;xtbg0RR3CN4O5/c3wK/dgwuEBQu3R4QhRl4G4U6TJfumEh8/kJ/uOfz4Wx7f/kB5/MC4nLgVYT9O&#10;DFiOjT6uZDuyVoV3q29TuqgLntuXE1bavOZ5ZAkBTdUcKvSMJGeKyHMvplXwaS2+BbKh/9IdjVqU&#10;RaeOMqXQjBlM67YuF/3ZZmh7sr3DpjLry1305keg+ufw+wVw1/6fi9dEztrkS27dT9L1g3XfBUXS&#10;2dP9mydMjK5AFIlkCXxQuJXIEAYk+trtfW8JOO0Z0SkxQhDSaLRSoSvbEkIEDR7sp74vtvGsPmYi&#10;ytTp5yQEdiGQ8WSUQViCRY9pMMP9VpAzvu3ncw5Zx9m2JeXs2+V1ynZsyGfOb0fEN1G9uO7Pjcyu&#10;1e1La9DXue3wYLM+XZ59Vfi8/tS1PeTKsevnfvHNN4c+Jg5fzifhPGJu+/3ZMvC5+rRj+HGrAAAg&#10;AElEQVRypT02pCVw8bmNts+Va/vJ5ZXbttzuNQLdGN1iN9bIMz9DxGkWDZc2xwzBvJNFMdqO6jQh&#10;LZKiLVQNpzU6p76pCUg0gwZN8ey4uV3ccx3oasRQNS/90wHmJ48EEFOcl0ysC0PNpFqJVQgVQp6R&#10;crTkzqV0BwZkxbxBTekxCCSPBNHtvuLt0Zf8Ro21mfnS6PWKRZaVsjjepjsFpKdH4jIbtZ7fT125&#10;OalFUmo1SipZNz2CwO0wUlNiTgMHgVqLubIEyw1W8nLW39ZtQinZEkdj+13oTj9OqtIHkG7fxt7f&#10;AYmGwCPCKY4w3pgBI8TzvBabXAKr1rKpMH3BbSEFunk52CwsHt2TL0jfutEkrRtkq3if4M1Atdh4&#10;UI/SqaxyGP5OtSDLTFqO7MrM9PiG/fGJULLl74N1z/HhG4PlLExauZXCd6IkqeyD8kDlUZSjGM2S&#10;SVGGbEqFOQiPavh7dgPgbRg5hMJ+rrz/l+95+fKGv5KBb1/fMlR4nYzGS93YpWlCh9FyjKg3ZWit&#10;a2NPwHIeovbqOXLPxCN7Sh14XJTHOfP0cOCb+chtTLxg4SZEJo9S1pr4oPCvKnyvIwuRR4m808RR&#10;kyW318iNwKA429uKzNT7Oom6c5K1Z5VAEHM6asm7LXqhOfhZAnONyeaOSHfgqBYERamF4pS/Q4hO&#10;34QZMzxiZSGw+NzNquaE5kZWG5o+oUSIpTDEQgx1k1vRIlx0HFFPfq7u1GYtbeumFKMoBcjLQp19&#10;/oRAjQM6joQhMIzSdc1aLcqkOf+Vtn6eTmhpUVNKjlBjJIfoNlMlakE0ErSYMUU3GL1NFR/mxeWz&#10;uk5oX3oNmzWWBhEhh0gSOGm1vGO1kt1gloaBgYGQqxt1TQ5p+ZKMPmo1sphhbV0xA+q5XvAetnfp&#10;tNNqjottb7GpWSgltwZDtLFTCEcJ1GFHHCJJlakWhiGR85H85nekx/fcDZm5RnY68Zev/xqRW473&#10;P3CqGWJEhhGpBZYTWgslRnMq1UIIwaI0homjKuHxgRGhDFOP4kaaA5pHmQvPMCauqbFxrX3tPduD&#10;TXj6BH5YwdbZOQ1/XQEIz/DSVra4csH1Z18FdT+zfPkNnhtTroG4P75CX40ZX8vX8muXXyVK43OT&#10;/nO//9oi9c8tnxBF/4zagAKcBBathKXYBi2B02I5JMxwEE0po/h3cW/+FWg2oC8emWCKwYBIIqUJ&#10;1PzhKtVoeKhILWg3GhifZtTVu797ZpcMOZvA1sL9pW2ljQLJQVDbJ/1vm0yuAdMq2wS0qx9jBUI0&#10;96KIMktgiQlJSogDSSKRaDydChpadIkr9QOeWE6Iat5zISVilJ6sUKIQx4Hx9pY07QnDZN68BEJs&#10;0SSKuCdwFzs6AF5Dcyt0oKuYJ7YdLAa+a/U+O1eGrajBGkiblwsNmZ6JY2yaymvjiaVDdEPIKsSZ&#10;H5IbGaSBtY0iOwiSAkRr9yVXDofM8ZgZinHuIhCiCQwtMbUEIVUL+27UYQGxOqSBRS3iJb14yfT3&#10;/4kjkXzM8HBA392T5gOyzMT5yJAyIoV0Fxnv9qgEvnkz8WKfmGJCCzwdDrx/PPDwZJFA+RSZhshy&#10;OHA8LZRaMBb8SJzu0ENmfrjnsLwll0xIkXSzZ3xxy/jyJftXrxnuXhJuXyDDQLn7jtv9DbsQOJ5m&#10;3v/0juOPP1EHU6SOYyKmiRQGtBrdlhbl5nZHrQHKCf3wljg8IY8fSDESdIEdzIdCEFMcHIvylGGu&#10;BsCT92Xw8dMUD20eCSu+ch8/DxtfjR34/IzSVOKbJcv7WwUH/6tqNSB9IJx544sp4guWPNsUMObF&#10;ObmH0YzwQZU3uXITlFdBeRmEKSRCjhzf/sSHH3/L/Y/fUw6P3Ip51Q0hMpSFsWTGMIIqtVjfNaOd&#10;uPJH+tuwEZKkGyibga7/3o5jMmSbAcbpIF0YU1k9+Lbz6tqy3hSr6s/ojmfbTaFFjmhFRS3Hj1YW&#10;hailq6aj2PxUqr/PFdDfNYCf3z+fCRQXRz5+Bzn/qNe/ytnp8qyBrv1uTbNpMNqepS0UrI/Ztn6Z&#10;vk5o8QtBK7FkdgpDKT2HyrratvERfM2xyLYQIBbPvVQs75OGiojzUBVTlim+TkZhdb93Cr/lCMsB&#10;qaa0FMkbZaclBBbnq4/aqOAu6CQ29dz+bcs2ekK3v7vSN2zH/kV7y7Vj2w+6ffb5nH9e/mRp8meX&#10;bZ0+fs7zcfipK74EjW5H3/aa5/Po/JheOefyumdz5uzYZWzGhaLfO083Y7z9tv305T31kQn9idLG&#10;z7VTL8fRevT581rbtb1KN/Mg6EYx7BhqrgVJAymYt3kzSLf1QR3zhqqMVG4086RqCvBgfPrU4k/0&#10;PBaaTSOZF7qnvAZL1NwU0GX2v/a9IKUyCQwqxFoJJSN5geXUdeeWO8Lof6JAIhAlEiUQtSLuqV9F&#10;V6rX/k6AVqdDkVUP31ZEV6i1thFYsaCw0qnW7A4osNRKrYbTKRnJRkMlEhgmGKKg7qzyRGUZBso4&#10;UYeJGhMaEqQRiUY7BEK4eQH7W3JKzHlGfvdP3N7/xA2W00qX2eUJi7y1rVvNc93rH0I0j/gYSTGS&#10;7QXO5pL0gScWbVxNFlnVQs3hKvjGaOp7GKy/G7Bp54QNTZgR3q+u465kplhyc0TMq0TL+rs4JVlz&#10;B+lWHo/kqHkdP/MRlpMZu04nGHeEUhlKJtViRq5SCGUh5sUwj1aiZgatDAGIEQ02xi0HojmpjcNI&#10;ksBYC9+EzILyKgSegnAviXcKH1CO1SPMFWZ8hXC5pIrY8aKEmPgQbzjM8H/8078xvbzh76YX/O2L&#10;v+Db45ExVTQaTc6pQE43lGFhiSMzFsHecCRi0bFJzKNdVdClcP+HHxlKIMeBw4/fc//b3/P24cDb&#10;+0f+Uwz8zV99Sx4WQijkmtE6EONAXeCU4VgTlcgSIh/CyDuBRYQjAy8F9loZsYTlso6OnmMtop7g&#10;G9v/glMdY0af4l2pYhFgAGOFJxWTXTbOdSbStrxrQlnKhvbU/heSRXpmNwrWFtkjEKp0aGHRXrhT&#10;R3AaIl8XnQbNgrcUEZMxW3SG5XCz9zy6kVBDM/T6uuGRRBKTBxM5LauASkGCUcI2RodSlZIzNdfO&#10;OiDTnjkmThiT3tgiydSiyaIqSZujmk2LOlsEVlHhJMIsAY1mwIwpMMRACpYfJpdiGClGk+PnE/v6&#10;1KO8JZmxUiQhOhilthpCr44fk5isZGPQ4gEz4lwBLTLD19+KUbVh8nhueYZQYhoIIaElk5cTOS+U&#10;nMnYGhZQUoj8IRfinfAqTnxTC3e1MAw7HlKg1iO/iTN//fg9v//pHYNOfDtAeYD/+//679znwvA3&#10;/8DuP/9XMkKdZ4rOZrgKkV0QdjExTnsYb7i/f8/uzR/YpQH99q97NE0WYQ6BKoEETBjFWqSSNjqS&#10;AmRRpyZue+cGeUqTT1oE3gWWkEuk6VvV+nNfr3V7YHPOGTJoFrW1BhdFzv659szPlY9hoWsI5boo&#10;9SVo6hzzbFHO+dX2y1djxtfytfy5yi9i1PilhN9PLZ//nuULpL/Lqv+C1V5QPmilSOBWjHJKEWqM&#10;yDAZ7Q8GwDQXU+hIRLp41JSAnusiNG9kQaurB8NArc0bv4VyWqJvRCgSLbeAgFC7t4Ldp3blTqge&#10;6rnKX/ZR6caJrUDfxPTmPdbzPeBRHC70KeZdY/nhnGtSLSx2CRFJQhx3BuJoXl/SZdZBcO89gWQe&#10;uk2wlBBI48gg1qZpGCBExhcvSdMeQkSBXPRM0Ws6fReWPBJF3SjRo1naBh56axlYU6feKpVa1byF&#10;paya0ab4k4BWj/Lo0LG1otK8DrVlTPd2jSERw0B0bk47p0CjYnHlaaDx8npvCEYh5STzVZVclHlR&#10;ng6KLAuHBW6mhRcj3E4BiQPzUjkthTEo+ymiWi3yArGkhrEZsQKMI/LiNVkG5l2FaYHdK/ZSSTUj&#10;8wE9PKDHA+lwJKYdWgt//XrHdzeJKQZPqKYECcSUCNUdLbVScmZeFpa8UEsm58KUC/Vw5Ph0oGIG&#10;nLycKIcDy7t3zOPvWW5vYLcn3r5k2E/Uh99yOBzMC00Cs0YeTjPx8ITWQhRhKYVhDKQpMYyJaUjc&#10;vrhBZaDUSKlCIMM8s5TK8TTz8PjIfHiEUIjjLXN4wYeQOBXjt72JwgtWY173vJEWOryuSKvvv1OM&#10;Scu5sU0Jf14unQrbJ0ui7H2EAVCT68yrb8GEYUU9+aKQJViiQb9TS5h98/Seu/me23wiIZRTJn74&#10;wPDuJ3b37wlaGacdKaRuGB0xz8NcK6EWz9Gz4d0VN+y0ZcfXCTx5e6vvquZbjTihf3Ndl5iiO1SQ&#10;ULvTpqkPLtWM65RbhVfWv/Zh28D+Q69BCJQYqEGIulJZaJ/rFwqd9ZEX31ZP5stfm9L8/JKtspD+&#10;/s++yNU33t7d6/WZvf7MAPb8Ob1l21ovclE98f+LC/z+DlQimalCqoVYjRu8cz0D4FFxPbINj6QL&#10;xAA1Gw+8aEWD2jptoY5oSGht9B/FFGnRorI0L2ieTWnp9S+48b0UKOLrb3BlSqvPKiAGcUcDtnPl&#10;spHWiXnZG9tVv32/FAq7wvuivy/H1UdG96Z8TFX/+fKnIcGLMXLlvqIXBz5RPvaWH7v02vz70mOf&#10;U+lvr7k893L52E6I1TZ7uVpfPul6uRYpcVmRq8YKWX/7WdDWHU9qn+9W1qiMptCQ/hzxhVXF9plO&#10;/xkCtXne0yhhnFYHc3zZCUxU9uXEospCcKoUy1+jywGW40r/M58IEhjCwECAvKBaqFrJmsllQetC&#10;0EpSmFTZqRntE2IGihAo5f9l7822LEeyM71vmxmAM7jHlGNVkVUc1N1sDaupG93pSfr5pDfRUutC&#10;0mJ3i4vd7CrWxKocI8KnMwBmtnWxtwFwD4/MyMwqkheBWB5+/BwABzDYsKf//6dWYI2qGmq0IQ7E&#10;CGlCzeDXKQGjq5kb0YJJrYK2ZUZqCPOCYtI/tr76If48HCPtC5uqzEHAgpKxCmBE4HQHdSKq0D/7&#10;kOMnP+O0uyTHZHNcGcnDnrq5QLut0yyJ/UZMyLoW057oB+sMp1vSy9/T3QY6LGk8pejzo3cttWKW&#10;GKLTQAVHbDuXP64tJ+te0jq7tcVMSSiWMAmYRoRxJbWf1gjtPCu7OGDJ6TXtGG5fz8YuJthdTpbo&#10;0vkO5uDbYnBU0JbIdo2TMkGeiF6MkWohTBOSJ1LqDXGjJiIcSiaUbNpjwfQADVUKIQopGvK7fbX5&#10;GG71u76baKUX5WnIXIiQg3AKyrXCtZow+pnAWYWjCqMndpJ3oIpR+qgGBrU8zNXtyTTur0euxshH&#10;2vEkJnK0fv7bL2/4z3/3K14eTnx1defIW5hxuipoyWiJjKczk1bOJfMf/8//i4snz+hCJB9vOXz1&#10;GTkrcbPj4ukTnjy9QGVkI5W9TkgVSh3pNfCBJF5QOVDopRJi4ixwo0LVjpHKQKXTYjRX/nQHfMxi&#10;7RQbKsb9pFIrpZpYefYBVcVTYortr5iuWnWtQJiLKxp1FN7XDVxuBVxhlYio1XyymfZKYPA+Z36o&#10;rf4hJPPFPCFjrAIC1dgRihcGilWL2dhxTRQc3aDRaIhbjs6eTFgV1lmCwexaez8026tC6DrKOaIz&#10;RatQUyLHjsnHq1TzHVVN49I0FFeevCp1GkmeDSkSGFNCU0KikJzpgBiYqjLmwlGVY9fRb/cMt9d0&#10;49mSEMEKDEOXELWfUIv3YXtWBS8MvGcQKc33t2JDt+VW2pwNwRu12WZC1wpguoGMcHs8cjjcki6e&#10;kLY7s9FjJE8Tp9QRRNgpbHKGm1eku9c8Q/nwYs8Hl1uO11fcHY7sT684nibi7WuCJLJWXhOJsaOr&#10;iownNGeGzY4LINy+pr7+Cr14bpobpyPaC33sqcHo2ybwZKLQt7XF/SRLmrc+sPQFQ60tAZklZe5x&#10;A58b5pDDvDavLQ2d91udfPbLHrfYdLVnO+/bLNv7L98407cVcum3WLXypr38ti/+Nuv4zcPtvu7b&#10;dXbO98mM99v77Z96+97UUz/Mff3nPz+82/T1MJzwjrv/AbYmSi1x4CIloliVb+qGGXLteAaIgaoR&#10;xZIZOJ1GoCKSMSZUnRcnbUHB0M/VbkolOGohSiBTLMvvjoeAC4stlc1UQ3GIqle9WhtI9DCieqJk&#10;5kxoBlWYNRZbsdp60ROvKGrVJRUMSSFC53RTkwToO9JuZ6iN4AiSYBVDy+sW8JSZNqf431ECXYzU&#10;EBhjMGe5S448L0ylcJ6smj9E08XA6amWarswO5xBda5eMQE5SwBJ1SUUWU3nIedsTnBzChp6hRaw&#10;dYfNRY6lCUwCihtr6i6uqvlcEVAPArSayFbdSMWk5hq36FJd0x6CeDJDMZ7acVTO50okkuhQFfI0&#10;UqUQtwPnqXJ9e6aTiqg5vbWJUlYzwBWhqjBNGcazQcZJxM2WOOyMHxurqEpiFZE6TdZJD1e84IYP&#10;LwcmLURVtpuep08v6SZBSiVpQctEOcaZAku1Ggz76jW3X3zFl19+RVbYS2DYDGz2O4auJ1bQuzOn&#10;VzdU+ZIuCfn2t3z+9Stupsyw35GePSN++CEXjHA8MN2dOF4fub0eyRRiErZ9x367IQ0b4rAl9luk&#10;3xDTgGpl2ERqD32vlHHiNB44hsh1HDjHHQHYinAxm+VeYeTP59608mCOqcDkrxPLUPPRONu5jdqN&#10;1fvgAX8fiBYHsL49iVf6KBz9t4hB7YcQSRjXd6iVvSrdlNl//mv43X/l6uXn1Ao5K6nbMgw79v12&#10;RlAIGO1F2BBbkrQUYrVgksLCl+5OoU1DzYAUg/C3gNB8P8scxzKCjNVMm8iiG/kt8CbMgbg6n+N+&#10;U7fYekOTqaPh5s+8Asnuz2nvQrDkaehQSXa9Kbp4a13EW+f/V0HpdYKiBWweM+xXuz389A20Rxvn&#10;6wN12fux7TE35PFLuI8e0Ae/ZfVfQxAuEAa7rgVds7pGD/DFhirT9oPzGq/mSb9jO3Wj/HN3w1Fy&#10;Ui1JV4va8yhOKK6VWovTlgVqLRYAKdW44RFCjNRgIRSp1fqRLrcQW1WbMlMBtMHXrrC1xj13Tx5r&#10;p1UvlKWHrB2zh7/nI/Th+99lexhyf3N77N1v8znf7autwR471cPA/6Nf9y2m2r18mz7Wfsvfj733&#10;8LO3jYtvcd1X48RHzh+k8R6/jm/84E0eu0ePXcI/7W/76000WQtSL9uM+ryXcNXlb+/7RcJ9NKvr&#10;FIg4ckGELJCrVdcynom3V1yOZ0uElEL1ynoNQp1Gap7AC0tEq4vqhlmgV7FK84wnQDzQ1bjWk1pi&#10;wealSBFMJFgsUYqqJTcUUsUD0lYF3gR322qkwLrMqPh9FgFtFdVqFfxtvm/IDKHZmjavKG22NW28&#10;WoudLybisCfHzmhTjgd7ds8/4ubP/5rzxbP5aA5X0O8h7SH09qSaMHXNcL6zv1NvD6lmpFZ2tbDV&#10;TE+xtTIEQ1PKat3SSjds6baXaEgcXr+kBdAUne3Z9RqxTpnPa6xY/wlz4j+AdHa9klYD2mmeGlIi&#10;H+29EJx615EUxbUtqlWbp/OROJ6I00hqNrsuyDspvq8uNkX7HdSqv6NWOxZPsgtOc9SS66BUavQn&#10;6axY7f4ILOxhzMsdDWuomCBwRkwLQSobKXQhQ1BOQTkEOGHJjKMG7qpwR7AiFAJnhKMGp58yHbuh&#10;QpTIeHfi1e8+45UkXuYTf/7nf4Kc7hjPR/7mH37FL79+TVa4vjsSELrgKP5qlf3V6WyzKlkr45SR&#10;Ci9e/IgXn/4ELZmXBL4+HdGQuLm5Ybw70teOn/3sR6QQOZwz47HwhMpPp4lDKrxMyvNYuEhCkkRW&#10;uNWOURtywhSqGv3pDuUSZY+JnPdUOgzl29Vqfp9TJrdAbnNLW0FLS2SE4ugb9/Ga3xzcZ26i2POq&#10;1OwazC7Mpc4aGwiuwQEaLNmqIZBiBzq1o2xdmTsE7jMbW8A8D8yBW3ecZ9TGMs8qnsCoZvMWNVqp&#10;OGu44IU0hS4lo0DKxX16t/H9X8JwT2BJkuo2s83XLnjuSPwe8cSjMShobzopVZQaTP8oh8ApKK8l&#10;8Pn+CfFn/5q/+OxXhOMdOY+O5Dc/WzRCcd1JxVgpfB2xNcLQJMXvt8zzrM31tY375n+LkGht4Jqh&#10;AlILfT9A7BhffUk+3LB/8oL9xbP5Hl9ME3c5o6cjB5RwuiNdfY5++Rs2V6/5opz4f19Gjjc3SBqI&#10;04kEfPSjn9BtLvnyxUf89nTkg43wEYGhKpyPPB829DfXfPXzv+Xll5/Rf/qnxD/5V1znzDEUno2T&#10;JaxSIApsnDnDEEhWpDi5neomtPUBcQQjjYq3rUMrP0nazLTYQut5aJnL52V6OXb19/q9t1ocshom&#10;j+z6xlEi3/g996wWuffXo+f8Ttf6jdf2qOX76NnfJzPeb++3f47t+6I03sUH+25n/CfeHp+Ivnnf&#10;f8Ib0mXhCQ77Lmr0LLMOhu1gZoQEM/JpP0KluBGmDlPHgmlzwFCsmmQ2z5awwbJ4PAglKPcoUNQr&#10;L2YBvVaNIYGgjmRwYfIl+qNz9Wyr0g0e5ArBEhMaHDaq5kCmLpFiR1RxJ9Og4NoP5LRUx4UWmHfn&#10;chZjFbEEUAtwYcZRqxYLHsQVmBM2CFSnJwkhOV+vLIto9SrdplnizkKuxSi45s8c8q9q1SJ5pE5n&#10;asGTLavMzkw71ep9vV0l3AvIqNqDEIRFrC0sYuLtmamAetXyKrg2b86haVon0Xl6I0gh18pxzKDC&#10;iTN3qbKPE/Hphm2IaLRqp8M5c8oexAswdIGwDXSDt21wxEFWumRVKil1Zo3GYAJrtOdm54mADIH+&#10;kw95erHlrorBi/sOhg7NI4Rqwe6uIwyJLgXSaAGJ4GKMKQaGlBCnQws5I+NEFnFIeOVunKghskmC&#10;3kxcHUYOU2YIgX6zYdhv2UskJCGnHqGn3N1xGs+ccyZPmXy4hXBrzkvq6DZbNrsd3aYnDonLi570&#10;5CNqEQobDnoBec/mvEHOQs6VEaF3JziwJB8WPnX1ESn33qmr/Vqww0mMZmenITvuP3v7a0GBzD7P&#10;veNoHN8xsiWYiCiYEN544nw4oFevqJ/9kvD57yivv+R8nqihI1w8I4ZE329Wd2D/QjAnLVRLksYQ&#10;5+TDHByT5tyz9GHaxbZrXgLJa6vXyNXMYTU6LkfnVPvd9HzwANRcy+lRB5WFQm4+vS5Bh/sDaglT&#10;zggxEUJMhNghFJvbKPMJlv2X/+dzts/nwL+0FvC9dY5HvnUplnvNsRwvyzuPH6SrCq37+83HP6jW&#10;uu9B+PfoOqgXWGW119/2YCVeuRxiM2CUBWu4RLtWx3gAIJdKJSyIOE8atUClCvN6ZBlr5uRSrRYA&#10;E3XuZ11iYXMoSxYUkCUBZQ4oqM836g/EBFPbkfagZs76B02/ZmtfWxhzv37Qao89mTfG9g/cZO6H&#10;y3W9rds8tIq+z3U89Eu/r3n5bbmBOcD+2LGPvP9m/7z/2WPX8dDFfmy/x9IBf6htfc3f/B0P7/bN&#10;Z/7obqxnr9V+qvPubb42ewq3Z++jy9ap5/VICT6n2hq4IFMFmwtAiflMqKMlJEtGarGCl4ZyqE7V&#10;1MwgrVh9L3Nna0GHNqW0W2jXWcRnLKdaQTDtB1me8Ux9V1vBjDLpokExAL3adxaEUYySpqqCRoSO&#10;EDpqGalOg5JaPbUnZRUsQDdrsrWglfj8JiBGXULs0RAoWslVKTExDXu023hwvjg/qCcG8MRAE69e&#10;zy4iphGiQEokF8mloSdFZp245rBY0D4iqQNJpuXQ5mvvXuaPWBvLbI/bwjr3gxDpg5C0MOazX2Mx&#10;JAX+jPME+eSC6yd7fT56IqNAPjvywhCgPUosljRKmEhwhIUjvxbrR85V7zhK7xNOn6uLzdQC3a1f&#10;BoL7FHWhUguuy6Dq2g91TgS1dUa9nzV7w2wMHysylx1ZAUSoBFx7TxQNSoewI3ChgScinFWYJDIK&#10;nEKgA7qsVB3ZnI+E4x1aKldXr5mur9G//6/82dNLNhe9CdLnDEE4h2B0RD5ATSdCKO7uIIEYe4bt&#10;jk6UQTMvPnzBxz/7lA9++ueUceL4+jPqb40i5zBVvri54fMvDvzy9sjTywue7/Y83e/4+EXPM4kM&#10;40+4uSx88uySMh2ZSmLCKZhmk8/8hTOmSTYoXGhlT2XAEBobzWzI7BxBIU6N1koA7flZciOrEp1l&#10;QEtxe8CeR3lg17S1XN2+rhWjrGwFZdnR8s02EGiC1UZBLJBW1rjbFApGcae4PVyQUJiRSNrsYZmv&#10;Q+brkfncucDZ+62Jw9e5WKm4faK12brtXEA1kenOEyCdKEOx4ycfodJ0z0TMVqLZVl7MIkCInNUQ&#10;MFO0ln7q9F13KfF62HJ68gw++VOm2ytKTGg+Y1S7dk+1KqUUzmWi1OwtDV1I9MKsXdJJoFuJ1s/+&#10;j7NGqBeEFredcy3kbDRT29jRpQ6NifF4y9XdNeN4RnMmFhtTOY/k05Evbl9zuP6aF1dfc/HVb+lv&#10;XtGf7xjymeN44PNqhXYXuz2KcC5wksghvuT4xe9RAqNEjtH0W7ZR2D97Dqdb9Fc/Z/rqC7h+xf58&#10;ZJgyGjrqy98ZhXOXeHqx58nFlqFLaL9lDAOn0HMMA8eQTE9DjHkhUklixTY1RKqYgLm29IajkObC&#10;oDbj6wrls1rHWb2aV+57fsVDO2CxPOaVRB6e6ZHtmww3ER4i0L/NPnzc/pFvPPAx2+9tm76xz/Lq&#10;fTLj/fZ+++fcHqI0fmDFWIJZgFXx6uE/lvf2g7eH7uf32O8Pfm828aqLI68rtebvm4M6MlcCI8lN&#10;dFjKicX5I9WRDoJqoZTJAkBVDX6OOXyKUXNoE9KSJTBk32lJh9J1aN+hQwI1xyu4IDbBBAeXsIi4&#10;HbbAXYO0gFAT0W6BfXFOcwtAViDEQOo6RExMewiBGk2IkJSsubwao6pVpRgVgC9bMysAACAASURB&#10;VD+YoNRglSLqiQGVpW2s2hckZ0LoCME4fpPX2Wmp1Hyi1GLihiU73UhGJ0te1FKM6qAWC5S2R+TX&#10;0ipgrKJlchivJU9CTM6s4s6fuBD5GxGF9gzUDeaAarW2j9GoolSpNXu1jxvf2iJzS5WcUWIt+h9C&#10;pAuJGBMpZeOVrZnzqXI+nQgUnmyE/ZMNSQKSIil1nM+V0xjtO8lMvdAPPduhIwUT1Q2AjoU+eUXz&#10;6Ug9n0jbDbU3qG/OmdM0ESQwxEiqlbLZsdttySczYGVIbD58Rr8fKeNImSbyNCJDZNMntmOgQxmi&#10;ELc7nnz8IWx6puORfDzR5UwpJ07Hs7et8Oo4cVeMvuJihENWRo9adyJ0WgmaCTHQXTzlcvMBN1+/&#10;guMRikHinyYIoVI0c54mDje3XH/1ColCN3RsdhuePLlgs39C6nd0sWOQjjiaI3SuhQOBffAgBs0n&#10;ksWpnsfS8n/G5ta4+h086vgwoLZA0u8HT+eqHHeizS2y6qVeoVGnbVW4pHKBsAOGELg73nL49d9z&#10;9/ILdpoZJBBIVM2ErmfoelIQaslUrYTkAp7+vS1IHUMwKrkWsAmCONWaVVzpPXRZM8Tb/3OQrKpV&#10;1TkSAxYNG1XItaK1znQCLVFjAXybbzW64xmCcbI3692jMroyrNeJYgvmMM9ziGvt+OsgS5JDaMRR&#10;y5oiNFqi9tB83xBmx3O9LQnN9RNdHvI6NKmwPvHqvQfmuK7fW1/d+kjbR+8lPdodtI7UziO0DJD6&#10;c8CTyDNCo7Xj6kxRrJI5SiARlrkTn6dbC6qtW6UI41ioGlCJ1OJVaS2gWY0/2+b6FuwMvqbdRwSs&#10;gwTWzsscTqMAcfHdxtU8J+tpy7IvKKt2m8fgvM9CIbccvXoeb7QvrFOZ91ueB/vdd7i+izX3xpLz&#10;fY9/x2PXfeoeKumNfZa7WvfttsfyyePb2xIZ39Se73zt3G/vx65k/Uz0kff+kFs779uu5Y395S37&#10;vNEAD+agda+VB32XVULcr6HORy1XOAdVxMd1Q0OxWh9EKHMZqUVTqycQSsCEa1MgqgvA0nTC1tfa&#10;Aoc2F0e3SYPfeEXJ2JqaQyRL8LUnE7SQXMBaPQotEkGXQOuEJStGlDNCFiGkjpA6cF0K06fojIap&#10;2yD9FomJy+uvGK6+IB1vCBRqbD3eqsqnMtGljRUnNXH0GBfbGkGrU75W0/EgitlptemHOFVSMSWs&#10;ORMDJiYQ2291nRGnRvRdWttYIB1QJUZT4GrUtLYEC7lagK3OlVM+V2ulqlV6L73AqAPb2lqp1Gzr&#10;/f72FZuGWCl1rga3NimcNBNroa+FTgstYRXE0RNiePWE0CEzQqYVcVX3h1qSSGJwKsM605ou1c0s&#10;AWVt8sIKWq3gyn2bNksHEUegWlJA3QayJFB0xKjpjWQJLlgdKGrBYMWx9hrQClOpVuleFQmVLMpI&#10;hWDUZFsC22pIaI2gKTBGuER5OlWO4wTlQNIz5BN5PFo90ST0lxsuUiSPhQsC/+uPPuV/+Z/+Lb+/&#10;OfIf/v6X/N+vrxmngooj/yWY7kAaiN1ASBXpEp/89APi+Uvu/stLjjcHDp/9I1oLte85hJ6vxszL&#10;Y8/rn39GdlrZbRI++ZMf8Sd/+TM+/fiSf/XxXxGnzC+OowXeQ0J0IqnMyYgJOBC4JXCrcKOBASUp&#10;bFD2GrhUeB4mNhhSshelF3WKXUPVqFZGrfR5MiFzT0TWWg2p736iOtWczDOF661pSz7Z2Gki3SG4&#10;osu8huuMVlBHGrRERm22YNPhcRqthiRoNAYKSEpWLFiNPqq2xIKYjZi9QEM0u3+ZZx9avY8p0AUw&#10;CmKzQATzg5NrEnVaiTnPXocIrg0k92yS0oaAj+MaAqMI0zBws91y7Af66czFdOSUIjebLWx20O84&#10;h47R6ZkFixlFrVAmprFyVzNBJ/veIPRAJ1bUJm0sSzR0vyM0spj+DNEzbmo++aSVgwo3qhzyRDod&#10;6Kkwnji//pKb3/2S6eaW15//nm2/oycg55Hz+cBwvKE/3TJMR+rhhimfkaDEGOg8RRRCYBpHvvz8&#10;c85T5jxlTp4IfCpCzAXpB+IwkGLk1Cc2XceL6UxIcP3qc86HG/PdVbgRm4OGGPjRjz/hz37yMc8v&#10;94QnH3K3ec51/5zX3ZaXccdtCByBooWkZ5Kp21C879SQzB+qZaZqXEpel9XxodWwPOZmWcmDPVgK&#10;c9Z+i69c86+32XRvN/eWHe69Xtka2k7/dgtn3vsdjNfHdvlWu+wtNtP7ZMb77f32z701lMb/9jdv&#10;Gcff7BoFloH80DHs24tHDm0itv+82zu7favd/hhuaPsaN2KqUgOrwPQSYGm6dC0o20rGFNdk0DIH&#10;sVtAsBnwipDLmVyUUrJTLAUahVGrF20wTfVqsqhWgdQPW+r+grDboZuBKMkcm8Yh7MJ/Vsm2VLTM&#10;vJZa5mCNzOJ+Hjg0X8GD+9kTDUZpFWJHh8zJDOk6aj8gVEKeCDMdpCM72uMKRidVYeHRTBFRq9Ct&#10;U6aMJ843V+R4NIqsqlSv5IClgrc6F6chMepc3W1VaZ7UafehbqyqrqqE1apcJOLSZqwX/1qUEO3z&#10;+31sTW/zAIGBGiw5CVqriesVxejGrAopiT1TqzLzOhYPFqsKhI7YbZCQ6LrC5bYn7zdMdNyeJnI5&#10;04kQU2/CkyVzOp+5Okyci8G/u1goIbAXQTurYtQxc7y6RstvydsnhP2e4WLLsO8JfSRqNph3gLEL&#10;EDtKSNTTxOGUOR5HjmdlqhlJQrdLaFDi5YYQE7UU9k/2fPybf+QuT4QuEfZbpOvZTSMxbxj7yHm/&#10;YaMFwZzFMhmq4qgVztnEMwWiqHfFYA6UWnBGizLWwuvbjObAJxcfkGIgH2+Z8pG+C2y2HZsQSDcj&#10;V1cH0MKQFMmVf/zt55zLZ2jcI8MLzruPOacPIDxlk3q2pNmwnwXn59637gVOAcWi91BZxEShYXoa&#10;V/USUAqw0phoM4q7IrqgFwCiBHpZgkrbWthnZVtgHyMcrjn+7h+4+sXfshsGLi4uiQSmXAxhEiJd&#10;TMahHQTVhYCjjVHwSk5P4KQYKdEQQgsqwgNjusyAc4CsBcm9D89VjopVldIq7VsgRX3M1VXATd1u&#10;Fhoio1HSNYoP9fPcewoPo5d4YMkTFzFY4jW4s7kkb/3nnkF+fy1pY7s5jvcxGcxtsvSIB9e2usR5&#10;hpirPVd7PfQmlJWz6nOahIXXm1Uy1L2K5Up0VYW7fs2cWK6OwrFbuY88uOesiCV5TVA3GLpFFhQa&#10;agmrdk2WwA6U2vzzgGohF69Ai14U0CAXIRhd1IqvHJ2/3Z0z72nilIKe+AgxEjWSV9VtrbK5OXfV&#10;lUJbX73fb4UW2BVp9Gb3W2FuUb/flohs7z/8PW+rriTftN8j33nvFD+wmOWxy3qXzx8ZUgi80UYP&#10;z7fMZd/tGub2ecQpf9cWeItZe+/99Xw7vycPnvU7ft+7bOvzPnz/nbc5avB4Sywz87Km2B/WiE3C&#10;YEnG41Xuq509iWxjwxFYxebmFoRutlWQAMGC2W0OChJIWJBbakt64whPx/T5HO7DF61WfVz8elrQ&#10;0DSilLPCqXqg0G9OCIj0SBwsGS8CsUOiIXY19eiwRfve1phabOz2A/Qb5sQA4scHEFfaKZnxfMdl&#10;6tg7skQR1wVoAX6fv2W5XqPsMxvSktrRRMFRUgzEYKU4Ug3FSgpQEmy29nDywZ5vrSZiXTOMB7i7&#10;htMdfeqoIZHFrlHvrg1xLDI/K239owVeA7MOihURFNa0jFWXNVsbp7u26v8ydyypmDbC4Ro9Hail&#10;ILl6UNWDdHgwlep8+NX9H0+OhYWqKmi1YKkER2E37RLu6QCYLaCe41nbBcyJipasKWq0ZgTXYNA2&#10;Xy8rdFVL7kzAJJGiVlGeciZpoRdDKzsJktkbIZC1Mk2T2YIhkqtyLhCCUkslBtCaiVoMkS3RfB3v&#10;YxKUECsXSXiumT+rE2M3cd7C+NFT/u2nH/KTZxfIkyecL/boeKZsNuRxIoXAs8sdf/Gj51xc7vn1&#10;F1/znxGnrlKIlqSLXW/C86cTGgq7y4GPP/mUfHtn9FVffMl0ONCpMk2Zr19f8Ytf/Jb/9P/8N4au&#10;EE4H4vlEH2Cz2/Dsoxc8f3bJTz/5mL/+H/6K508v+XGtbM8TmjpCsKB1bvoXwEmNseCscAAqiaiw&#10;V3immQo8BRClC/ZjdrWNLaOiKsRkfkQtpWFwcNPA/64rKjEbkwWliFPjudEpjnpI4oF373+NJqqd&#10;W1ryTkxTrWL2ZtAm7N00QcTmNRrtXSV4cUtD9TRLRRRyqeRSSZpJTETNtLIZlTgTTtMHTwwW/yxx&#10;p8JBTeelK4Xc6I/F/JE+YgldZZ6XRhvVjtow32HYX9B/+mOOH37MOSbufv9r6s1XHKR6klYgDiCd&#10;F2AalZoA+xDYpQ7pO9COSjSURoVDqUbf2/WmD6rMCSApBZ0mpvOR8XTHzfnEV+OJr85HxtOBerpD&#10;j3ek4x3b0wGdToYGwbT6OB/heOZclUIgSSSWCnmkq5lOlD4GQp0QLXQqdMESjbh2miF1THA8xshG&#10;LCmEKCqVy1DYS+EyKJdYogsmhlDZSkXLmU5MX6TWQqyFXVA+ngb+ogY+LVeU21e8vtlym55y2n7A&#10;3fYFX/UXfBm3vA4dRwnc4GgNVdfKPDtdX0MrVk9MLfZIKzJ40xpZLIbFhmkI75Xn8hZ7UTzGcM82&#10;uL/D27c39n1gpN1zwZrH9MYFfLftD2D3vk9mvN/eb/9Stn//72xEf2NS4/5HiYWn/bH93nAa13vp&#10;m8euQOH/xNvbXNMfuu93vYwAIc2OTatyFfeAzc/UJSDmi5TifN/VRJ8jBi0PLgJNq5RCKGWkKuQy&#10;WlY/DZSWzFCd+Rnbd7YqVxFh2GypF5ew38PQE/sNKXbMYqzuNLj3aEEsD44Z7VC06jG/twZWNaez&#10;VXHZO2a4q1XDqQVtk0AN5hjWEOfrmgXHxbyLXBrcdKKIkqfRODpFiM8+IPSDVbuNE+PtHaHi4tli&#10;AbO6Qi640936qhmgEaQ5aQ15sXCom66FG7y08KA9ztCuV5zL1Z9LS0DdK0zw/1uTzoGbVtncRM80&#10;UrWQ89loj0PvlU3OWTwnt+oceLNEFSCRGpI5S1F4frlhJ0JKe15fH7k7Hkh9ZTf0JCplGjmeTlwd&#10;Jo6lJ4bKrleGGpwP2gz4PI3cXd9yeHngHAYIgSFW9hvh8tNP2H7yI+LlMyQlF/GEUy5ILnTBHCet&#10;HTUGc9oDxN4E5qBStLB5sueDZ5d8fXNDTBHZ7QgffoRIJByPbG6uGF6/oh4O5PFMrJXNriemxObJ&#10;gcPhxHg8cbqGbRfoojkVJjpsbZ5L4e505vOv7vjd1YHcbdj0HXudeBYrz7dbhstndLsLdA95e0bH&#10;I1090nFis9vR77eMJXJ1F/jifESZCEMkxZ5BA111DQmWsd0es646wxwnliWYXFELwNPGgveTVVV7&#10;60vruG2rml8SntWp16waq3cnf9BKyplQJ7aXzziNJ+rdNfF84HI7MNRCyaajEWIyoz5AjAGSJTVz&#10;acnBhcIpBPGYhtKlDqKhcFoAc2kGncWfoxu6VZipgOz+F+oGRZwWbnWfra97m7bkA6ugFm0eqlYl&#10;2vQtWoD7zSVMl6AYVgVogXjosErhhoBqKI12knvPRBfyGY+lUIuN1QXF0JKPOj/X9XU8/Mum7BVK&#10;bL2X3E/QtPlEfGIQ70vUjBSZJ52HFVvetMvveY2Zr8ISSi5Yqxrm89/7dp1vkRkB4c8nJXO9bJ5b&#10;bs7reL1WUtBScSgfZfJkRqvQDtjnqwRE8ATbPL+2wXUvBeFrlH9xCJ5gqU610O7bg3Prcbq8vD8G&#10;2zdU7veB+uD3gxZ69PfD17Tu9Q6myb1dVs/jh1g2D6+bR/5+67H3Emnt1ZvHP7y2t7bFI1s7X1uH&#10;37iGd7nQR7Z1m1kXXp9JH2nTx+aSH749xKjMQ4rVvX3TF3/LRb25jtgrvfe5z4UsyCPaa2mkPbau&#10;RJZqUav7Vrc/PTnfks7iNpfHjwIyB2U02FpTfZ6p6gULWjzw1wLL9iSKCDlEphDIwYSlZx20kNBh&#10;C/3Wi2yq/fSX9pM29n7fz9RPhGDJ8yCWGBiPhm5IPXQbTJunNYSuGsqKSkqAs98LvkbN9reqV16v&#10;limBltBoZ4whUsi+jBld6zSd0KsvYXQdjPNEd3drVKhthW2TRfAZyYWOJwIae7sHTYRhgx6CFdv4&#10;GqeOhLSCJCv4aBazJQvqnMyoXkyl6uu2QkOaiT9zC3yZ7TUEsWCrI54N3RzNtg5tXfPz48kAbQkK&#10;y9EU/NG0Qi+BaNy7sy0eVutd62dGwxJmm0GdAswq9wNFI1nNnslBKUEoITKFxBgSJSZqStZ2qbdk&#10;l6NzpEts767Y3bxETrfEYuuXC7qABKPpmUycPKRErpXbYhX/Q1WGWklaLZlBnREE1e8zBSWFQtdg&#10;570SUiB0HbJ7Tv/Xf8XNlBmfPuf44kNuv/icT3c7Pru6pcTIlCqnqAzbnqe7DfsQmIKgUtEEsQ/E&#10;PlKKIU3KpOioXPbP+ei//zdc/fgVn//yF7z6zS/49fWvKeMJamYzRJ4+2fLh0y0/3fT82XbLp5d7&#10;iJEydPx/v/4N/+Xvfsmuv+R//J8/4keSeRor2idOAses3NXKqIYS6DQQFC/AEU4II5GTGkpzU4Xz&#10;PD+oFSq5byUipFrQSamyIBAkCJpNO2Ue2yHMc43jiufEXBOXDp50SApJhU6XOS37HDYXU7RkBqsC&#10;E5EZCdzsf6NAK0ipM+qqaUc0f5LmD1ZDNJUpIzoRZSKQzY5z5EYbH6ELMw1Vs89eKpyrclkKIU+M&#10;2WMGqOlPaqRLOtuitTpSyhMwSYSolfP5zBd3t1xfPIH9BYeS+VwrU7CiOqaRD8aJCyA5E8Pkc+Fm&#10;OrKvG4bQ8dTbdkI5lMztmPny9Vd8djpyez6RTieenI+k04F4OhJPR8L5COcTYTrDNPKh0z2HWltr&#10;GeFSzXPi136qFS4WR6XHRAqJkkeLo/gyUGsmAl03sOs3dp48+fxnxZsaMS2hWpwWW6kYTXHohP22&#10;56fPnnEsE8cro9IKweZK1OfWCAllEwvP0pkfd3f8dCPE7sQh33CXX3N7/Rk31zs+2H/Ik/1HfNY/&#10;54uw52sGRjUa5aCFpIZai83gCVak1xD8eB9tyd3F9tJ7632zH+6Z9rJ+b20/tnn9/ntG5f19LcsH&#10;2+pi3jjjtxpWbc7/w1zKenufzHi/vd/+pW3//t/J/YTGQ/fI3ms22JtO57tNWqvYzvKePpYc+cNs&#10;Cxj5rVfEu7vy66n+j7CpUj3rj1aDknfdDLeeeSy1oMWrP2qlFjNyG6wwSAuOGoWL+jEGkfTgkxYa&#10;82Srsmj0VqsLosEqJRpsfla2a4afLE/OgqLJmGV8H8XEFLPiiAudHVar5pNlX7HqLkRNJEzE2qEU&#10;6vkMdzeU44FcM0wjU85WeTcL7dpPu/bsVW6x79FiEOYQoiE5FKiCRHcSxWp35sCHV9zRKuVgXg0t&#10;eLGMj1ZR25w0w1hY1dfchv53q/32VI87+IFIcFqryRzRdmyD5GDeuRk/kU2M9CmgRUnBBDOp2QOA&#10;E0VHGggmUKlTJurEzc0tL3//e/aHL4wS6eIJXR8hB/IIm21iXzsgEiLEkgn0pBgMjdAnAh2hTmxk&#10;oqsTMU8wZRNcL9b+T/db4u6ZVfQcbzhfX3N7/Q/Ibz4nbLakzYZuu+fygxfsnn5A2GwoF08Y9ns2&#10;Q0+/3TlaxYzNEI3vOSkGHQ/iQp9CiRG6njBsiBeXlI8+po4j4XDLcHMFr1+iV68YX78mIuw2O9Jm&#10;i9Yr+j7SBXOaW5iUEAgxEaPQ9ab5URSmqXAqE7cysS87xqkyHUdujlDSBlQYT5k8nUgpcnGxJ/Y7&#10;ds8G4rjl19MFdUyci/G7bpYna+gA71F1FSxaxqGPZwzS3qDDnc8b1j2db3SeY32Ey3rGWgcQ74ek&#10;WnKwa/OxYPQZIoSakelMKBPiAt6oOV2KWFWQ2tyjPg7MsRIW7ZkWwPRREBaKrbC6ssoq+LsK1hod&#10;QGsrAWloFjVh+DLNzp7pt0Sjq8ONam2JxLokOtyJ6hxRQbSAkVW9FaZc5mTkjDoTMV51WhIko0wI&#10;CZE0C/OJtESR3c3sNKwEeRsdh/rcG/v+Xn7AEsJ+754gWCM+lr2YEUar2cjOu45qrucwbXRKrY3b&#10;t9pcY1XNfp0Pg7XBElOKVZaVXBf0nTpKThYqsXllaUEtafWSLrZLQ9norGtkAU7rP9VRFw2ZVNSS&#10;1znnOWmRLP85z7E4ylFCo7lqreD0ZgpaCpI6o3RYbm91q8ZJLOs2BNrq2XzG9aGqiwLSMnKXz9t6&#10;0qpBG/vLmwntN38/fP3Gm/qmbfam8/fmGb6LFQQLWuqt1/M9tvuzkb26jwX67lt77N/YZusLeAeP&#10;923X81gbvq1d/6B+9SNf8m3nf3iI/f14v2hbWLVNm6NNuFVZSz3Pr8RmJhFZAii10qnSlYmEkmIL&#10;F9qxloj0yuJayFWZxK4tF7N7A0KqjeYpMoZgNkCwpDqxM5RE10M3oA1R4ToTjfpwrjqJnRUTiWIC&#10;0xniBjZPodv6zbcVyecWxWia7AsdSpi4v5Kx9CdR+8xpZALMNDr4eklriZpBvV1WGei5IEDd7vGJ&#10;W1QIU6E7Hri+/gqOG//OwKQFto3uZTAtOPFkDDgNlaBdb58h6HTk9PVvSDGRSktGB69EdvtIAkWz&#10;z+fSHvbq3mXlKyxv35taW/GTVmIIi16Sr4dBBSOwLdYurkEx6ynI8ghnnUA1m+PcnlS1vtPsjupr&#10;m6ghPMzCDBA6Q0kEYeoDYxDuQmCKA6QNGgcQjNYmYIHobmO/mx8UOwgdpG5G9GgQDrEjjke25zuv&#10;vLeLC+2aqiMZgSkEbkPgq9CRJZIkMSBs68hWAz0WPI+uK5dw4eNaDZ2kRqmZULoAMQU+fn7Bk6qU&#10;ywvOlwMvp2d0sYOuI6WEMhKC0HeBvjOUPYyEFC1J42t4ipEUO1RgEyNJM88/eMEHP/4xz5494VfT&#10;ic//2z/S1cLFfsenf/nfUV/8JX/+wZ5/0yk/CcJFN7DpA2wSo8DN4cRpykQqOwqmmhE518BOYaeV&#10;jcJAYifKJAFVISMMwEkrMVQ6942Wrtb8zxZQNUojztkSVW2u8raTWi3pJmYvmOZigCDmB0jwfSdD&#10;qKjpOwg2/8XqwtgCnVOmCgU9Z2qZiDEgFdPKcN9FENftWtldWFI4ihCD9ZESZKFp1YqUyayPqaK5&#10;UMXoxyQuCbkWLFeg1OAUa2YrFyzoXQqUkjl5EaCZj44eUbw4REGEUivnWikYBWDTCUp5Yvj6S56f&#10;jgybLen6Jds+MOw2TAhfff05l3/zf9AdrgjTSBLYdEK9e8kXP/8Vv/7dLZ+PiasQOGpBxzPhdITj&#10;kS6PfFwyL2pBajUNHE8kRbU2SngCuNg+s0/T7GMxO7Z60tZCDUZ9V7BEuFH1VVQKIq6taQOUIDAE&#10;IYmjc8DmIUdllJmSuxJdf8fU3BS0kEvhmDPX08hdzoxqSMFaMyCuWwkpQkqBJ5vE84uB/VNbR4Zc&#10;eVrO1DpR9MyvT1cMt7/hSbrkp7sPmS4/4nW84JUMvAodNxK5kx4cab8ViLUQSmYuLOP+pg8nZpj3&#10;xZ//srLfO+r+XP6YpfOths5brLp7lVez4X7/kHcyouSPksRo2/tkxvvt/fYvcXsUpbF2jWW2Vxt8&#10;GN4w37/z9secbKIuiZKJNykM3mmbJ9Hv406/y9YWgkZ2oVQKWjNhDn9Uohjss1GooLoImYEvvmYk&#10;hXkSt4t3N4Aumrm0OAa2f1xBXZfVYoWhUIjV6VJyNc2EYMH2FE2MMRK8AqBBah3Or2Y4GD9tIeSK&#10;lIxME03LofGS5mmk63u2+yeEwQOL2bUSsmlVFJiFxtWdJqvQs3Y0fk2BWhlVqU5XEIMJD8eY7I6d&#10;dqoF16xfi1dqWVusBVxby6zjWs1EbEaorBwyoyWZAe7mWUn1OJuZTFHVjWFzsDS0ym9AjC+YdaWJ&#10;QD6fuD0erDoGqCVbgmY2VBSHnRCjeIWSnTSFRBcDtUxcv7zh1asrYtfR9R1xE5GdECelmwyuX08n&#10;2G3o+47LJztqKtQwoKcj8TyxqZluGpFxIvU9Q9cx9sLXX33N9fFzILDd9lzutwwhsI0DTMrtyy+5&#10;Pf6aqxTZXu4JQ+Dzl1/wtz//NenZx/zrXAjSERjdIxVQQQtM42Si09nEEadc0BCR2FkQcZqQcTR+&#10;348+hQ8/ZjodkeOBcB4JxzO8fo0eevou0Us06mjnnJUQSZ2wC5FnLxInFW5PhTxlQs1M1Sp48njm&#10;5uqGX/7+mpP2DDGyD5V9zDx50iPbHWnYkk6BcjaR9XOtTLUSNbAVS7SOsgiQtmDow4RGAjarvhd8&#10;npDVqJ3HrQcYWvVZG8UF61MWv7ZxM0OD/Sfh8nEiTCGhwZypJqoo6pVsalzEQjF9DHoav7klC0Bi&#10;XPRx5jHjSUsPhItaRWqD9zeajSLLjKjOQ2eCmmpBKWGeN6ASYyR5tZTpkJjTq81SVwWx67U2dti9&#10;J0BLVUqtTDmb1kaIRq/glAfNmG9oi3ZdFjBRRDNluqXqHTqdGc9Hwm5w+r1lnmH1nKw41VKd03jm&#10;fD4Tu7Say1qTmU7S/BMXzaHglavraNG9oKOu5hPceV9rFq08hLWILohBddT6Sbt/abRsnlZQrWgM&#10;aDJKDEu6KIGIYolwu9dlfWuBpQCmn4Nx0E9eFRs9KRY9Hqainuj24FW11SLXzJiBPBE0o04rZ3ej&#10;c8Brjh61b/WgRa2K5kK42BK7jii4E1pd6wkLgIijRDxA0py7JTVt52+FHveCeurrxoPo8YyEade4&#10;2uTB74fvf+Pm3/OGpXIv0Pj9tlVM8t2v5x23VW9/4zvfvu83b+uZ8e07PS2caAAAIABJREFUraKs&#10;73hDj7ntD/3s+58tJ/5jWZDftD28rcf63bfd/kIzZPu2ZNa6T2jbR5ZPdDXHtIT3IIG+GglKCEbX&#10;WT2wHTR60rYwlcJBlUM3cH7ywvQn0mAoijRY8iJECxwHS2aQTxaU7wdfJMP64myrCtNkaIqSQZIn&#10;M2DWjciTjf3U2zE+D8z7eKBzPmmNy3lULSFS69IWYTUwFZLqXDSwTgpRlVoyQm+7tzVKG6+/JTOS&#10;Vg/xM4tw6/4CPvwE9i+M2iUAp1vY7A0xEjv7tlqtvXKG4x1QILQkj4IkzqoMMbCJ0fQBGqej346t&#10;fz6nui5dA67M2ngtaTx3koZZWyp5qzQNAC9ecMSGtZkFVmdtCjVNkeL+z4wqnCkIhUlhRDiGwFGi&#10;IXFadwzRklrdwEUIXBDYiCEqzqnnuh84dD3a9xCNAsr6hScp1Cv4i/edftcWJO8Gft3i+KSqvtYY&#10;5U9VpyXy0RZxOiEFnCp3RLgJiS/jwF1IFDp6hEsil3ViJ8pWYRvMHtyI0R2JCDXorP9RxZCrMSpn&#10;qWhUunpGbm94ljqk30Df00UriOokoKEiUpEQKVoI0cZYxfy+KIld1xElsttEQjlx8+pLZLtnPJ9J&#10;kui6SCfQDRvi5UdMF5dcnV9xw4FjZ4ifEor18S7w9HJHvxvouoSUkTpmUj6TKmyqsi+42HnlhSij&#10;ixyPKDfAQQVKZqCwk0rvSSSTTjcdNEtgZUNYCgzRkVk+cYXQimd0tpeCU0h1InQE1/MqdNXZEKSY&#10;JoY8QKkppkERbFjVbMmSFHtDPrhOoCGCmJMPzVgpauOgBCFJR2pI31oJKRKoxDIRdSIVnWmUi5r2&#10;XysesXFpNkmtRi1dvGAqo1zWiR6zec8i9GIFItXRrhoCqD33ImK+S6nkEBxRXwhaed73DFrJd9fE&#10;4w3kkd3mgm3oyLXyJI+kr3/DNiU6MZ2MgQw3X/H1L37B7/7uH7kZhe1my2VwOjv3IWIwn31BFbQH&#10;Jk7v54VTItD5jNK4pn3eUdzOs0yVNY0KU61kEU/ygHdwpyv08dnocFEkG+WUaHF3opo2YLXXjVrM&#10;1oIKpVBy4JaR313fcJcnrseJUZuWn/luUYPHJARiRGPPGLdcdT1PQkXCRJgyoWRimfhZH/g4jdzp&#10;mdvTNTfjZ3zRv+B3/QeE7hnHsOMmboj9lqEf2KWIjkeyFu7B1NdLoi7r+QMPhYbwMfvV3l0oGZeC&#10;OGnxqLZ5f9Z7ZS/6lt/fYni9UWT7zYfIW//4w2/vkxnvt/fbv+TtEZSGBbxX22pC+14JAt49CTJX&#10;xn+fTZZkRqePITW+w5m/yWP9oZtCj5LCsiALVqV1j0dzvhRfioIdA1Yc1pyj5iy0IP2yrCz0TkuI&#10;vO3b7tErvJ3yJHoABxVCFVIMBDEjX4J9my3qpo1BrZSSySVTaqbpTJRSqHlCc3bIqr0/u8itAsXh&#10;9DGYw1hqpuZi+hkKHdGgk7oYoLFV0qgamiBnM8xU0VAgZ0IpxmEbEuIcNSa667zG7RkrXrXsLvxM&#10;mbJ+AEuQUFo1T7XqH62GlGm0C9LELFlEEmWu7S2QJ3I92VjSSqmZXDO1Fq+AXiqDBajZWEc1WMJI&#10;JCLJkSzS6H6w9kSRWpCSCQQ22y1Pf/QjPvnJE/RwxfFw4vb2wM3tDaebI+fxQK/CrivIOBHuzpQI&#10;ab/n2cfPuQgdkgbG6yvOVwHOR8LGqiBr7KiloGTKOJLvDmgVurKjhI67w4nzdqLve0INXHZ7pnoi&#10;TmcohfHl13z28jVPNxfkPFKPZ/Lra8610ncdXYzUnBmniVJaIFqJwwa2O0oaGKsisUcleTBV6ASG&#10;3QWlFHJIZCJyuiP9KnLxH35OLy8dYl3NUQmm2VIqdFH45KPn/GRzSR4nXn/2j0x3r4lUhqDo0NH3&#10;ieMUOE0FrROkymaXKOMIfU9IiX7bE2riPApTNSNoBxyDcA7Gs9wC79V8c68EanzVeKLBNqvsFE8o&#10;2BbVeHsfq/BeAq/S8kKGkvIAbUMnSXVkkQhTiIwSyW0+8qC6acXYGBApNpZmxENx9IBpL+galQGo&#10;+UhYhVirpjMnXDTMlfcNAdHmI5uzxMQymw6CJw5jaFD9AsXGWPZKx1qVnAvjeGYaT+RpIudMKVah&#10;l7M5py2BoKrEmNjtL7h88pRhs7V5aJ4a20A0D7jhqyJCKBUp1ea4YnfRUAZrvuPWltW5sqfxzPXV&#10;Fa9ev7J+jSHTJISZVsOS02EJss/ztSE/WpKjTWACjmiK83y6XL6fy/VK5uNbtaDgiRNLDrWAYPs+&#10;WUXmbY3yOi4/TkXJPv9XolUlsiBbgge5GhpjUqMXaLz2tWSSYg5esD6DGjqQWhlLJQ5bNvsLklRO&#10;55MlPppnhul12LyN6xp1vp40uhZ30hxNEtq6uwpuy4yaMYSeio3JTCD7N8lsXyxIjXYV1Z/z8s6b&#10;mzz4RB78fvj6m9779g+/2Xl8F1vsD+Ebrs+hb7zzzcd9h5zDcuaHjfxNJ/+BW7u2tU28MpUfvfYf&#10;9rXf98K/vRWFh/3wIc4IE06e31qo7Frir5mOzdaTWtlEo2XRqobw82B4o2MJQIodQRKlGzg++wg+&#10;+omjKhKWNHB6UFaNi8IZ5xpKzMmD6nR0yJL46JwURs8gLRGBnzOvbr62iW+moJkTJLB8NjeYN0Bo&#10;7wsNjYEnK6iVWJXOE/lgQb7gNncK0YK9ImYTluJtunrSqmxCZCRQtCI1k0IyNMn+uRmAtUD2+yMy&#10;8zSW0dqxrhQMRbxtBWIGifeev6ohHQWcitGeddPqqm1elTaim00R5nVjXv9aFFmE4Iga0ynLFK1G&#10;GQamJVEhqxVFGQojUKWjhkiuxVAQKaIhzYkK+o0lb7qNJb0ES0Botc/6DTfATa12uU4JhSN4DDL3&#10;IEmhAmoUZahaMixFv6i1VdaSZ62ASUCSJ/U8Wc5aI8wKy4JiiCUfL1Uid9JxQ0+tgcsaeaqRjSqD&#10;KD2wkcqWykaVrSjbUtloYaOVKpUa1HRoOqsXDwLbEAihZ7vZIF0y1JPaM6p1IuvkhTVWCFMxv03V&#10;C6PUigyaqdFppS8FqXAtptk3qq3pIUb2+wuGcLRAdp9g6JmkIGRLNHg7C40quZIorWV8zgl0AfYC&#10;BKWGyCRwC9xROYcJcmGHtR+EOcm55N8MuRkl3RO2rl6QAVbkEcTKzNSRqeCFFG5ndxitlwpoK3KZ&#10;6d+Wf03oGzUfJLTAr7DMS23vmT/a5onq1ft5LMh48l4l3k+EnkqoSlcqUykUT3g05MBSSe/TTpdI&#10;oiQxZFKkIOeD0Tp5MeSUrdiqqhJF6LoO6ZIPW9c/q5XkzA6pZMLpSJcC+xgc1WL3M0yZ/nSmqNqz&#10;LBN1OqHnIyUqYQikvjCkzLNeySGROkP+2HQtlAopCikE8xXcVrdWs7Gjofkzsoyn1VTcJszafJ72&#10;iSgxmoB5s6/bnIXPT6IrU1/MtwhokzadE7nzkkH7LiAEiiqnXIxCTk1/Mecyo0pUlkKriqFkpkn5&#10;5csDMV3z9NWGiwChGO0Yjui6GHq2g+ns3Jyv+Wp8xct0y81woGyP7PfP+dPtUz4QZasT4xlGKjda&#10;yTEgwZBW+gYFmqxer9vqwboDS9KitZ3OHtpqnwd27zzfPUh6rPd52zY/U3lj77dZMbNVpKsH+UfY&#10;3icz3m/vt3/pW0Np/O//0c05nYNqSz0wP2iiqG9Man+crQmOt8BDUFzM6nFX+s2revDOH9gjFVU6&#10;CjsSvRsExUg0qSU7/Nqqo9v3NA3te4EqFRPFdurUeUEWXwikcX63oFJL1q9DBG5NOypAxBefaoE6&#10;xmL6G5JRjnMA0ATVDDlByTQKGtFmkOIBzkY9Et2W9wVTK9N0pmqhpN7oP/xaiou1xQS9oxmsWgyS&#10;B9saPZdi4n9WGKNMagFNakHziGhxiK85T9WDjQ956tfPVIJ48oblMzdAW2U4WglSidEDtN4OWivF&#10;r8z29ACZt03w51ZgoXIRMRRJSrRathAsaBljRHbRjBJxYTg/pzkFrWKe2UjXYuLlFeX6+oarr75A&#10;L08gwu7pJfsPn/MxmWk6Mb66olzdoOcjOk1QhdOt0F9c8OTD53SXF0iK3H0N1/HM8aqiXWJSKE7N&#10;U0qm1oyWyYKQtSJFmcYMYaLkyng8ozlT6onnH16wv+jZl2Ji8l0iCpS7M4cvXnIksNkMbPoOVWUs&#10;E+N54jwVRq8ynMaJw2TPu+s6UkiuUwKlTBzv7jgfj4hA32/YpUDZf8Bm2FgycJVwm6jOu2pCeGVS&#10;Qj2RqGwS7J9s2Q2Joe8J24EXL4R8VzneHinniakouSiH4wmS8SnHLkAUJg/ibjDhwCQW7DD6JAfF&#10;a13priyInHmc40MUh1vTNDPW81kb035g0FUw0PpUjdH64KpKLfocadWNkbMY9UHnNBApBFLsiGIO&#10;zMw9jAttu4EcklW/tWjWwyrgOUGtCyJAtDmCuMtvY6MlLKs6pVyw43SaqGWi5kzNkyUG/OdcPGHh&#10;nOrWLi4T2yZPr66VviekjhQtWBMlMAwbun5DikZ0sVrwlqneq0+jRBKR6FV4Nv8Vv/WmK1R92rBJ&#10;uSEVQgjE1DFst1yWbOLWtaFHdE7aNQd4occq9iRFKFjCuHGNN0dLa51fWx9aV0kxr90tzNSEzOf7&#10;XTqaJypaYjXM1bL+CFkyu4GQEt0w0A8DaZXICMFft2/0+ylqqMmGnKx58vnUkCDVAweSkiWLyFSt&#10;TgU2cXt3ZNdHNskCa6UUxjzNTlOIyYRkY/UYYyP+0zkGam/Lkj/DaAal2hp4T1BdzAaytWNx/pYu&#10;PnvOc39fO9qBex8vjhf3j3l03L+TnfHYTvLg8z+eg/e2LTzyle2t+k739eZVt7abgzcij9/ZQzu1&#10;VRnqqpzjHZrk20xWux63rR6c723n/yFPYhnB39UAtT6wHGVnWs8QSx5OH/S9e+EOwvwec9J2/TyQ&#10;QKA6VUolhURy6o+Q82yfCo7Uk0iIPWimEAxREHuzGauCZObq9zYg/XstWL9KsKznPFX/rNm0CqXY&#10;otcCz23hlRZ4ad/V7EMPAFWv0ncbCy+8WeZNT2DUYigNVRxWCnkiaqHztXNufbeVYxCzD4MjqJ0i&#10;pRUhtADcJvSUkJhEgUKKCdLOkhJtFW3JJlYJG7fvLWljhQH06f9n7116JUmy/L7fMTP3iLiPfFRl&#10;V797mkMRErQYciEI0EZ7fQTOhxOgDUc7fQAB2giQQAoCQQISNSKGw5np6e6qzsrK+4qHu5kdLc4x&#10;c4+bN7OyqnsIzSCtOypvRHi4m5uZHzvP/98DIDbXFxhXgxG0e65yiLDaU1p/uxrfCKmlyVJ32reh&#10;w/ZzVmukloqWmYb1X1JiCsJ+SDykxJwGGDYWlIhb4zCJW6skySfYXUBKi7AMXkURPFhVq62b0x7m&#10;g2f5RIMTK+7IFuxz8XXc4MPav21eG7fCPMFcYDssv1FsrFdj4zi6y8PkiWHBobDiSnhZdXYl1sJA&#10;IkmgSmQviYNETgSmKiSMA6IRGu+kcCWVawrPUZ6pcKmmX7Zg2YR61WIlxWjJYDGiQTipIkSKKnOZ&#10;mctsznG/By2W1FNEGRCzA4OiEtFowYthzuTT7HwBylGVYykwnbjQB4YyW7KAB6Vu1SAk70rlIWdP&#10;4LIK30aOjmBOfjHInh1wFcwuChGyKA/AnspeZ3IsDMDYCLPFbKQmh3r80ae3OV+bXoPvG6F6opBE&#10;JIrbkMUy24FWmRoRWsCv7fdLjf6KO6ZXhjlhdlw60rLeWzpSFUv+sWrW4AlLvoSqc16ocXYkYJcE&#10;UsTYMpsG3va0hY9Pm6wT69sooHliI1654hDSTX8UtWBZmueO6BDU+PRG90VoVerpaJwVnnRSPWlv&#10;ur8np8FkQJ5JVI6nCT0cqS8uGXaJ7aVwcRW4uohMR0uKCila0ZzPE9XWgiBEScTBHxcX3yqLC11X&#10;z1Kb51Yt0ZKzLChle4YhYQebT9pv2rO76G+L7VE7D0XjAOp8fboScK4HF2x/y6pMxf0gqs5f4f0O&#10;ru+6/plz5c9/84Y//9vXvco3SPTAm62bwXkxglQ0Qh4Cp+Gaw3DNIe44IpSY+Ownv+D5z/+Y/MVP&#10;efDg7SyREBNBggWC8oyWsrJHlvFb9AJdDymr5d7fSAsItnM0u+HRmdr4yOO/VzbKkku02hjb5J6p&#10;sN+iNclKK+r9ek+fnvrxR7ZPwYxP7VP7+9L+9E8EoP6Lf6s9KMDKePx9zu2ZR9YeC5g/vLH9bSb+&#10;+jN97y/e036P7ppDpzLEwE4rWatjK3rWRieq1bMdpevPzbBU6KWU0j6v/pkgEk0J4BGpWDdEtDuv&#10;bLNWSi1Mxz3IyCBb4rhxYl/MSGiOQb8P+yIY9FQyByioZ74vBnGtrdcOMKPVnJK9b5YBpxKMiwHL&#10;5M5aLJMIPDjlBpWao0oFpJEzJmevGEd0t2VOicM+cz8dOaGOpa6IVJJDuDQDUGulSlnItovDRGnp&#10;RGrdkPUFU2sxLM2yBHLMyVhMuW1GXjSlQpJVhCxT6q6+YGXNLRPOltZS0qlYFpWNlc1n0MZ74v0s&#10;zZkKVCNVnLVyc3vH3/zVrxhujOTu8tkzNlcXpN1IutyQPvuc3U9+huRCvrnh9PU3cLMnfPUVpzdf&#10;czMm5u3Adrvh2cWWzy6vqHmmzBMxBjbjwMWLK7ZauA6VqQbqZsMhKXEbuNrAIMrDXDlqJZ8mdH/k&#10;OE/87d9+zf1h5lojqgNaI/MsnGrmdJy4Vav4idPMN2/ueHvKXGbIN7fswsD19QvYbAjTif3xRE4J&#10;NhvLUN/u2KaESCQNI4MWpDwwzRO5Wpk9BIJkn1qnGVZ4+eya4fIKVHg+ztx+/TXFDZw4Bi5fXvHq&#10;xYb5OKP7B+R0z7jFoddsxowbBUZVhrbyxRyiEQtsZJ/rsnq1+W7qbJNNLSjrT1NzD3enU8sYqk8I&#10;Jqv8kMWx3h1ODaCuupPcst/mbpNbNVT0Evy2ng3qKKyqEKQr6aqsMt5d4gidS6I2Y84rQ4ywzypk&#10;shtvdS4cTieO08TkAQqtlVwLpVhlBR6QjNECfmHcGs5urSQRw/9OiRgiC0eOB3FC7BjiNRuJINqC&#10;ji14Ah3Sq91L9115JUSbI/djmDhscEzNcXWmkffrVL+XBt8oPqaCO/Obwi/iFRPhLOv/zMm62qCb&#10;4+spJ7j6BK3lz+L8017uL/5jg+Ga3bkWlsxhD6SEEAxiKgjbiwvS8FkXj7Z+m9PAocN87Fo+qwKz&#10;CHNVxlqpRchz6dADqhCkkobINB+Y84HnlzueX/7Izll97jyQXEulZM+pDJHC4Eh/FYKb6WpQiSE0&#10;/OJGRFzdsegQKr6HVonMErsBbTmk5zWO63+a5XcGGufz8yHtovnm1u8/TsV431mbFPlP287s2g+0&#10;Hk/+jufveujqIh91p752m//D46NnX/fzPbbHP9CP5QQNuuTvtpm81yfv+VHo8kmd/dvWoDx+L/QB&#10;WYJyTZNbn7UFBtfAQq1Awqr2IkIKxeEBLSsaMUd+re5Q7TbCujfh/P06+1K89M/pxc2p3frsQrlm&#10;d3x7j5oACpHO/gp4KjdLACMvXXAdi5Khtkpjv/dS0Pnk5OBHZJ6sGqJmKDMvjgcuphNSsum4ajtv&#10;C7LagJXzuamld7PIY1+OjUVB6DBIreq3QSM5Rnsfz5ZQFBonQntVdxKa/K+luFngu18P8qwdV60f&#10;YZkS/98SvMb3Ap9LD9hYsk9g3uyYXv6Aw8sfcL+7tA00plZibK8aMC4Rr6Q+HWCzs2Naf0qGOYPO&#10;9Ic7JpiPME0wDKZsFfVghW9QQelsvNGrVsSrORwa1jyMEaqvE52Wm/dKzeWp8IEZIkzB9ZNAcGVC&#10;anbeMwvaFxFOrpNkQAMEUQZRMmpQN1jgvwBahUQwm0iEowh3khhIDBSug/IyVC7KifqQGTXDtlCZ&#10;SdutVTJKc6i2ZCgbMINdakakuLfV1kVNgZzgFAIPAg8hUdOOvDkim8F0Sa2EWoinPeGbA1cvL7iM&#10;SqyFUxn5Mm44hg2/jjseolVZzAhFA3MNDmmmUNUd9560U72yxQNwW5cqg1SK93kj1ueqUNS15lYh&#10;pFY9G6pXtUeDUQ0CUWzzqQJZbQKarGvJfxWlaKvGsKBUS7hpOlgFmjNc+3Pgi78f63JRpPNngAW3&#10;1rKyJRE2uarqFcj+RLXUEOOOWDj3TN+UbucXXRJ6ggfURG3Ji6jBhAZxKDQ7yygw4ByI1V6CEbGL&#10;euVOq2gpPnAe9CvlSNUTAoxBGCLEXChqQbv9/oCGC4YgJC2QIQ7JEsgUWzu1mD6v1fXF9og3vV26&#10;rhz8uWlLthe6rMRjS5BauPZ8FqTBSrlsW22S5pfwgMPqs7CaV4GehOjWjfd10dfbv8HP0fSCtZ1m&#10;/GlerRwaMobfE9LXkhRDWTDfR0JCYj8f2c8H9lNmPh2MU5IDLz67Aj7nPl7CXCyWj/mBxPk9mqy3&#10;fVf7deh31PqwQBa39ds+b/e93goe79hrP99662gyZzlumQp7v4L6fkqBeU97J+lE1ic4P827OtBj&#10;Y+r97VMw41P71P6+tT/9E2lVGk1HhHcNpnU7Ny8/1LQfL/38T0qj37vZfqhsMKXl79rY/LhmUfuN&#10;wMYVGFUlYwpGkoUMUHFoJFdrqkPjtKxjgIVo2h0EZSl/7fAtfTOyjfbcodVsHiXXyv5hD7NwOVww&#10;xpFIWEqyHwVaWtUBtVLqbBwEvlkFcDz7psDZfBS/f6DDzDRHfetMFZhdKQsCMQZ3u7oiitLRnATD&#10;/MSDFUkoobKfjzwc7zic7qnMnKbMaZ6IImw3W7Ybo2RWh3iqNS9/t2qDWjuOcVs9NpqrrF7ffQPm&#10;eIwxkYahQ8fQMmIEas9ea9wCstjcbaN3TU61WOWKWpZOewGOlWuO5qSW8T/ERBoiaUwwJDaivHr1&#10;OT/7yY/5yXP45nev+eZ33zD99jUahbgdeXZ5yfPLK7YXW3QIzNeXDM+eWzZZqYzTAT0eOO0PHOZC&#10;mQvTaWKeMzEIm83I5nJHePGSix//Mc+vX5DGLfPDEbm7YzPN1OMJDTP1WKizOcjnU+Ht/YlSLFMM&#10;BmoN5FmZ5kJIwm47sht2zF9+zd3DkdtT4QcV5pt73vzq1+xzpo4jFy9ecPXqB5TtjlMaqE7mHYMZ&#10;DJY8PxOne+Z5Jlf6M6FU418vliFZtJIP95TDgxkNKTBsohk2Try3vRzZXb4wUsz9A6e3iTjdM6Tg&#10;mLX2PAQtbKkMQBY4iinXUQIbMadUoxWs0gxXh46iJVVqExlrUANa74W1HF0p6v0oXG54RUaXveLE&#10;1eZEV4SscFRlrhDV6n2CqmECq3YYHZFggZsQO7+E6iKDKg5BoZkg6i8QgmME2zMRJFgFlYKW6s79&#10;yulw5G6/Z6oKgxnMISbSMBJjQpNjp/v91FqpxSqUljGywFGvEFg7M7WiuRmbasGQGM2AVUVqM0r0&#10;DC6qK8O+K0YsY650SdwoF1eGj8/TYnQ1pwG9P8HvT4KgjiG/3v0aGXg7fm0wrWV736d1yRpsVwyA&#10;eNVEDz6tXobNbs6EljEdkjCIWIZuP7eNdymZlBIlZ3LOFqw+0xb67rRaqbaXJXVoM+CgsAHmqszF&#10;KlOKBxqUylwL39ze89//D/8jX7y84h/99If8k1/+nH/yy5/z4oc/YjOOvfIODUbyiFXWBRnsnRYo&#10;FiTKxTicdPEY2NjVbAafO12ls3RbEHL2/lpSYjibZ3X88zNYzkftQxpRS55u7cwobIvoe7blXNov&#10;8rFVEd+lPVWF8W2t7598bJ8WY/+8na/1D17w0fW67Hx0fX3P3091ad3Cux8tVWl/oNae5+/avnUN&#10;ri6w7CuP95i25ledOTuPdv2ydj0nOImzEEPiWoTS5D/2nFctnlHsQQMwSCHnT7IbWFkizfljKbt0&#10;CKoq5qyPAlLN0e/ZqB2Xtc6gmU76UCZzOuWKlCPkGZ2PUGYkz+g8WaBiPhHmiW3JXOZskFlq+1Z2&#10;bP0oGHSsK6dB1AiNRQjJ9tSM6QEhRKRFzutyOxZMMX6wIEJ1frQi0smwK4aFr9RlcrwiGW1BDd8U&#10;itWlM5/gcGfXOxqHAiHAfGTOk1VmU/uQWvKDNiNqtcc0qJxmUKjbINXmuy8MXRZdC8oLDHHgTUzc&#10;by6p15/D5bVVP5wtUJ/HljLQdLZS7b0IRsLtwagW1CkzRl5QHnmv/HhZV/4EW296svuM3t+etKS+&#10;ZhRj13ZFXbFrNh6VJkDauJcTsWbbDyQgdSZWJTovVAgGQ5VXesNI5koCKpHLAInCKMV1MiH7Gg9q&#10;vCOnmLgNwkmM/Pm5KD+WymdzZnr9wE4ql88H0gCXVbnW6lxUvnrUdAxLotIes2oVUypWNVBSpCYz&#10;wk4KexkocUsdttTRpEbQShIjqq5vb7l8/jN2qoQCp1n4HQNfkvhbNhSJFBGOVThqYkaZNBKlkNwS&#10;iFpdJrgNXAuV4MELcyg2C3jwKclqy99I0e0uThI5jokTyfkj7PlpBNtUg29KVMZqtrhVIxgDWFHl&#10;VA36VYNJ3QAd/rkFEOx6eK8anDCoLDxu6npDFOOa9MdmeUbE9M5mC1p8xKRvcyprC9J0fdSSpqAB&#10;GJsNXRBmP+8gNk5JlmruqlZ905AboAWCxINqkSFET55SWqIHwRPoMNkgVSEGtiEQQ3Id27glgvcj&#10;VOVwOFHk0r7PlWky+KoqJmta8CSIxw89WNGsbQsYtCSslZ7rQRpcDV4n8DSn/TtpJ+v9qqlEq88a&#10;T9sZVNUq0BDOf27H6bt+pZ7k5PtlUfUAxqrvYhVBUZZrWfWwJ0UipGFrVcaYfVbUDMHtBrYpIEMm&#10;aeEXu8CPh8K9ToY0oCBFKT1zaIEs7uMi7S7Wm/mSuNYlfBuHR7q8Ul1mtGBoG6t232cCmKUyw22i&#10;1noCw+rvJpBW/foW7e78Wt7pj0msee/vn2ifghmf2qf297AVr9KhAnWZAAAgAElEQVSI/+Lf9mDp&#10;+4IBjx/99xpbjzad9ttHe8zKPH3fFT62af/viJU0lieOWoy1P6zh+b4mWMLQloVS2qqcTWmxPjjn&#10;QtWOT1mqOT1FbAPRZrdJywgGQiANOyvdx2FsihGm1lpoCJ+9I/5HK+O0rO1AwrDhe+Z/79/iwFRd&#10;snyW/DnPJHEFqimASDPslSIgMaElW2lmLZxq4VQKWYQSInMIFDFYlyrWl3bNpF3NASygEihsqGg5&#10;Ul9PnEKg7u8ZDndGEB0C6iX8uRx5OIhjra+qL1x5a6khQTyBSwJB4gJRRat+8fehwcss3zVdsPUx&#10;qADFK1FsFooCnbgYtFhQRdBOrl61GU4BMKVRxTomyXCIUwjEAEmUiGXYhSBcXl/y/Isfcv1qw+7Z&#10;NXO1TJnbb254uHvg9ut77l7f23pKhZiU7e6C3cUV4/aCmBIXV9dISlZqTqDME/PxwP3tDbe3d5xu&#10;b9C3b7n68Q+5HiMXL64ZvvicbZmJ+z16/0C6e+Di/sB0esFmuyNPMz99+5rP/vKv2eiM1iO5nqzU&#10;+ZTZHzLzEZ5vE7cPR/anQs6gNZA1EGJiurlh/9XvuP31bwjbv4RxQ7y4YHN9zfXnn7P97HNkVGIM&#10;pDFRx5fstluGFLpNmmdhrqYQNnzkoRmdrlQPA6gkhihEMlciSL63iqAxMz9L7N8Uc2L4IhevnNkA&#10;oygHlFOrRhAcz7bVKZkxMbn6V102mGHn66JLjvdLp05KJ7KSZfaAq7iBg5DckaQIBIOeEs98yloN&#10;usvXWEBIuhhw0uDPQvAs9khFnLDQMJGlOFxPKC6nVsSXbsyaEWMwTXb9YJwJWskxUapBiMU0GDyE&#10;31dVsWBtLQtMG6aCV0JPwLWqLb8HNxxU1WGoluqFxiHRAgPd4Gl/rK7RPm7FDEECG4kmF1w2VZ93&#10;cJ28mQEmEAkxEKr1p2q1TDgsg01C6NmrrGVLd+LZoq0rxb9niXXZba+G2d33tWaENmsZ6fI6rYwJ&#10;WXEJVcwf1v1Zq7XYDOsFP9qM0NCN7cX8acqDtnWi5oqoVI5VyCLkWsjFfpOikerOFctIlQ2vXj7n&#10;dHjgf/9X/47/+X/5l3x+fckvf/KKf/SLn/DHv/wZv/jFT9ld7iBE4jCSxoGYAqdjZjqcDNpxu2GM&#10;I7WKBbaPBoFX0wqigRZ860A4i2EtFnRcoLwW2IPFUHzXBAPphmzXn/RdODl4v970WEf6fdr6mk0O&#10;fp8mfB9j8en2wUoNee+b1WeLnve+o546Z5+vjxmE73mv3yfw8Pu2D+wSZ++e6luXc9qqqPTsuxYA&#10;XX/aHGXtnOr/1rAkcUQJDFW5EOEoLMFYhyNVLRYASS1Dvym6cd0r+nyXbKTWQVwOZZgfloWp1Zzk&#10;08EyjcsMkwUryJNBg6pxmG1L5korW690rVqc18kr6dQdTdIyR73mQM3BkaL12zKhvUtNJ67VyHZZ&#10;gteL99gErL01vVPUOH1KrT48NgMz7rANrv/Uip72mDPfqzMOdwaJNGQjBQdz7MfBXrtrc/hvtla1&#10;IHbmMUbGaAkKijI7hGwAgwwCD7Y39+B6LnzFSXuapDu52lq0saqEokQVIgGpxRyZWSGYrbKUdwo9&#10;+NCMRtefzja6FtiI/kp+fBDIXrWzhgeTsFRjNL6MtSNOvMJFCtSTk3+fbM1EXYJtJUOekXyysc8z&#10;UiakZjbHPbvTkVQVjcmIjcleVW7ryCBljYvgGcqPdOISeCBwQJmlklEeEDLCQYVQYNbAJgQ2IWL0&#10;0DBJ4RaIJTPnyF/8zW+JAp+FHa9+cMlnKqR84FhOvcJXcyGokmQVyFzZlYhYRWawRLIksMEqJqrC&#10;VOFUlFM1JqwUFFJic3VN8iQikYhKoubA2yK8nWGooFq5q4E3OnJPZCORgcIuzGwRNjUzYokVUYtz&#10;SFrGfmp2oOtGSUyXNx5rIYbIhHAkcCeB+5C4kw0PIXAvwuSiYRQog62vrVY+n05cTSeeqe3/UQKl&#10;KidVjghzDWSvoE8raE4zE90ZXzMjxoXZKl0UYfKgiOLPszvaF/4G0z0GMY6OQSyhosETgTATqBpM&#10;/7WH2mWFV+a7Y7lDT7n+kv1pLdADEUuwZJHhxddlk0tN/kuTSe358yAYXXabkz3nTPCxiWmw7ohp&#10;RhnjnlkgWPGEGutXcVvWYE0Xu6v7G5oOdqZs2Pg22Kg154WNju9Fq33efrV63mWln/v9iwdI2h7W&#10;E30WadO/U7ffVRaEuib3Qr+o9n1iIR/3y/c9cN1H6br3cgpbJ80WNL1RIdh6ShIYUmQzjMzDyCCR&#10;oU4MmrHqsGZp9lmmwbu19Cvr8ypxwaPm6rJ84SkxW6mqV1tX7UGRtQ4AdHSOM13Ex2Q9k6qryfPk&#10;IjcoVnPzMW2ZS1R7HoScrZuPbU9f8VMw41P71P4et/KnfyKxc2m8v62Nm6cCBvaNfpRxdybs+LAw&#10;W5k3TZU+a+169T1Sca2SR+hEpX+nTUwwDn5NtGWOLDlyLeof04Y4bJCYLHu7lbi3bCAmlILWtuFE&#10;VAZyY1jFlYKO9bjKlGUpi7UqjmibV83UPCFlNgeXLOfq51Q15UYtrazZkOLOmyCm1DViN6ArX+bE&#10;LN0QIM/odETKRHKCM+qMhujcAl6Jompl/bUQGryIOjQUDSIqc/d6QnM2J1UIDIjD37iSki3zBlco&#10;ojs0m+NTXFEKfbT8f745tlycog12Ja+UkQYZE86ObfPaSo4rWNZdU9r82JAGUorEIG5YQxo2xDie&#10;k5f7+KOFWYspOFIJGORKzgbRA8bFclQI2wsSkfEwMz1MlpGjYhwEhz2n/MA+3sNwSxg3pHFkc7Hh&#10;4sVzLl48Z9ztiGVD2ETCNrF7ccm037P/8neEf//vefjLv+Tu2TXy6jNe/OgnXL/6gvFqa4GmOnPx&#10;fEe8uCDnwi/3P+M/+4t/z3gV2YUZ6pFNhBSD8WxMGUnKjFUMlZwp80xW5fLikovj0Yg1h4EwDBxO&#10;E/vfvebh17/ld/EvGHYbNs+f89nPfs6rH/+Q0x5KXcqxzS61zFDLZAxoUSRU09tRalbjAUjBYknz&#10;zEAxKIkIYQgMQ2USDxBqezTtCUtY2byK8fYkf+4Fy6SyJ89fzU4/aysFjVZufi6zzo9tFpYYlNU6&#10;gxI6v4wFy1bZ8+3Rdu6QptZahpHSsNCbE7sRfTfHTJcACmj1ZFntzwPtOQiRRpaoLsMsY7cps5EU&#10;PWcxCGHcoKWsILZWqnBdxmtRtlmwxtu4NvgqryJrVWXgZfixBWdkccjLMupriA9pzy/ihi3gcEUN&#10;qkOrGar9HE3s0hxRkZgG0jCgDnN2VjmynrFHKdAi52usld7XZly2c3WRI935jv/mTKaJzy8tSK1d&#10;FjXTpK7WtSUi2H6grcosONRXq447W3HLytS27nxNQbVnUIzo3Zx3QoyJkicLNBdllxJ//PN/wg9f&#10;XHJ8uOE3v/kVN9+84avfveVXf/sl/+u//NdsdyM/+tHn/PIXP+YnP/kRr37wBZ999oqLzQUXux0h&#10;OGb48UCdC9OUmebMVAo5qPEE+zpaoLfamGrfA9vzEp94Umu779XaWTfbmRuEgTzSg/SdX/RxlH7I&#10;79nO15J3Yzm9fvwlvk8lxlM9OWvybYbrhy56/p2+55v3DuXveT//f2rvG7+n9wx5950uO8D5/rM4&#10;bFqr/Ylov1+qboNEvCaQ6vqVSqEBHHY54zpYQIlqPAKlTN6RRuxd6ZwX7frzCW6/gpoNYlSrwwsZ&#10;tjvTBLUQqsH7DKvgjGDVrVJtN8qqPFC5x6FSxKqJo2DVtaoOJWj9MMdX6NUdLUG/wcLYGJrsKHhF&#10;hS7JPctorWSv7xsqFtBoAU8LfCsTrlcovn8Wu35qu7qaLj1sYbiAYWcz485Wg8jSznFnXjtBYiQm&#10;k98xBEucmi2Du8HVgnbnqqoHZN5ZSXq+WrozzyoeQ4VQlUBhi3IgGEeKYhwZ1epN8GD+oui0v30d&#10;EOiBh04WaPdCjMZ10TyS8+z3XVrHMUiqmU6A3iSzqlWxzHuY90g+IHlCTns4HZA4WPAsZ0ItXrHq&#10;MDCaiaqMAhuJjDExJgtfSBCkCuLObKjEwRKjYp25lMornblSOErgIMpBlH1QIsH1JAsyRWxtDmIV&#10;/DkIs5rD/K4Uxgn+w5dvOAX4/Iuf8rN0xb4cuZwOHHMxJ3uxJArfuvvz0G1esWpWW+MWzBqAUU2f&#10;VWw9zrUyV1tLIgLjiD7bMaVECZkQggUfiunvp6xotYS8PZHXRN5QGSSxIXMZhAsVdmKk10nUnPso&#10;g1oVrD3Dbl+6PYau9y6zFKOClMJcTzyUEzOBLXAldi9JGpSx6U4nD46MIbATQAzuaVLYq3DwY1RN&#10;buDPYJOUgcCWyDNsfSfvX0U4VuW+GDF089EWVTK1O92jwEWAiyBcBGEnzv2ABTJmCZw0cEKcAJwe&#10;+Gs2gdUxSYc/DU1nx6Bjm74NrXpl0Uvb3+3VbYTukBZqACF1ed2C0bWqVeaKkFI0LowKMhdz9CcL&#10;aklISExINO5KI563Cxu/JpbsI2YTt0rmZousdQPbp97d6doxZ3pTd5Qv+hurYxZN1/8rzSZnGVtp&#10;47sOdEj3F4XWnX4NXYIx6jIc7eel3xXvBGKa3qke/Chur+LXaZxyhIDoQJLAOO4Yxy2bYWQMZvsF&#10;NVnf6lMay6j2gVrbBWsd3e2MLtHX47/ATKmIVXtrW1x1GftHc/KhdtaV31MPO/t5N4ddMnyvoMZ5&#10;+xTM+NQ+tb/nbV2lsf78w8bnu02xcumlHO07ttUPFBPug3+caWRfzbHwroOgkbCt+UBWpn0rEP2u&#10;vfrezfA7zXCq4g5wmqIhqETLhBbDjrUtA3N8+a60zpISIsjAMOyMCNt32FrnMwdYz5317xsRWCPw&#10;jiLmxA2meCmChuR9ZCG4qrbddsWol5w3R8lK8VMj9taSUc+Oi3kmzHu0HMn7b0iHPZenPblkZ233&#10;bInWV1VqMccXzXGIZwe0DBXXboPfg2Vf+6y6QdaUD2kQNNLGdLVmFCc8X8opuzXXxkR8TWtTTN1Z&#10;GQNG5WHGoDTsfnzOJFppbkjO+eGEhLVQ60yDDss5o7mYC1AiSlsHnq0kiqq4s62uMkuaY7YPx8q4&#10;DCADIV4SQiLEDTFAkJdsxkwcEw+HidvbB+5uH7i9uUO++po4BoZkWVpDEHa7DbuLLVfjhqsXz9CH&#10;A2XOzPf35PsHpr/5Na+DkdXlqtQQufjRF1z/9KdcvHjBD/7xL/jv/tv/GtXEy+dbUp4oL3ZcZagH&#10;LLC1G3hWK0OsTKc9h+MDcToyHQ7cvXnL/uHAMAyMux3ExDDuiINS84ycZg6/+ZKv3nzD/s9Hfv1X&#10;f8Wf/9Vv+N3DkR9sL0BhSImBSKyO1VqFuUTPyLFBs6xhIc8VJdu6UYPhSRoIUdhuRlRhLpUiC7Fe&#10;S/xb46zWrg521bK/X8urd5XCJRDcjJd1qOzdtqiWhrCxZOCELkmWrLeg2iGAksskWTlNqohXhQla&#10;KrH47+JAq0QyOF2BEJnE8KFzSKgbMo2nYMk8WgqS/WrWT63uvygrDGBb09GNx+D4x8BSFi3LODbe&#10;kuYTUbGg1NpqE0wGGIeOw029o/Q+2g+akynY3Es0yKsmF5YHTuh18EjPxAohstnueB6iwZrlmVIc&#10;Sqpfwhw3Tb4t1voC5/Qhgw6kB2EMMmJVQdFlma/Dd06h7f99bdnvlr2i4atX5/2IaehHLyJS+/33&#10;EV1bz9rPTCPjtoDQwjlUBXKtxBR5cX3FeL3h1eVAkj+izCceHh54e3PDm7c3vPnyhv/tP34JUbi6&#10;uuTV5y/42Q9/xE9/9jM+/9EXXD6/JsTAZ88vybuBkoQHD6AgAY0jddhSaqCW2Z7hWizpF4WKPxsL&#10;78e5c/Ld9pR+9HQ2/FLN8jEne9+R75MFa9nytMlJS8r8XtrPH0pj+rvQvP7TaXPfr7W56Vv0t/5g&#10;0Z8fHy+rf+XRbz60ZhaRp+efv+8Hj96re4WaTtTghqSKB7DpmcgngRMGp1hVHdd+4sL5bzZvv+K2&#10;ZmrwkGEpkCfI2bL5PYFGSjYehapdvuHQTw36VMRgYxrMytoxFQRLUkAsCcazxq2q0pJxRJa9xRxv&#10;YQXB4foBBn1qVZnV9W5zdolz2p3v1cs+0ar5LEjifBWI73cBpJj8F2g7ZC3ZyYHFAhaba4wvI1sQ&#10;Z9jAuIEw0NPWe9SyOjSTuL4saIQ9MKph8bd5jzGyaKzLK7jzMTRIqa5c6pnMX5qDAnXv+UAgGcRW&#10;xisz1HTgFIwsobXG76GVTjLgWenGbdH4QTyAIQrTyQJZ84zMBhUm2SCopBSzC5u94HtN4/mSWiyA&#10;USZGjBg5VltrSYLz1LVnxgIVRQ3GLKaIlELQQiwgxK4XrTU+HBqsBqEGr4IXuKRy6UlRWWAOcC/K&#10;nSr3QZkC5Ao1gqZKDoFZhPtqcLNXqmy92uWAcKOByzByNc3U7Y40bggI05RZtMDWv8VNGcWSVEJK&#10;7thVsrpDXIQUhCG0JDVbHUUDpxq40cgO4QvgmkLSjITAKEoMlkA2VdBoEGcqlVkSmcCM8BACkWS9&#10;E9hRuUTZoWwxSMoNyqYqUTwBSaRDZxo6QVzZxrakDJZXnDfCNN6pVDQIKSVGVba6BDxNfxKD9i1K&#10;JVNmr4p1J7Nl2gsaoum1MSApIoUO11nUstiPKswuWoOqLXsf+2abziouF4URc4JnhEkCBw08INwj&#10;ZHF7MVQnnq4kVTYYpN1WC6Ma8bdgUMdzrkxFO8RuQxhoCS24rh9cLidaIMv6nEXYS6Di8Ni+BsYg&#10;Tkdj8i944JcAGu3fEAJCZJDEGBMhmp2+BAbsWoYC0XwFzWBn9fS01Xbezva8M2VW+pdy9sNzW6vL&#10;gybK/LNWfWi2xLJ/LL9dufofET2c8Xg8kv/ND7E+/nxvXpQwPf90kcMKqBCqwZZtVLgOhp43ihCG&#10;kVyFk9/LWAupZoIaxXrsz4z54woW3DOoc7tWxIKRElqFOM4HWjz4FB0qsdkqALXDp7XfdFvl0Xyd&#10;z8YT38vjz9qg+rszXfXbNSdLMHufhvxx7VMw41P71P6BtPKnfyLBYacSZtzP/t1HG2Pfo9mGYoGL&#10;dq3HLWGZz9r69J7OrI3Hp1rbsN5XXfKHabqqYrAs3yphtVm2TGYhSbRgRuPSwJS2TlyodIe2khAZ&#10;SGGgUpy8FcNpxTMoVoZHC4xYKe/SH6VQ8omcT0aC5ripxMGNVHM4CsUqLKgLxq5nnBjXhENbde4J&#10;L/kuZoQkrejhyMPhlofXdr/msFzutBt/3aAz55NIsAlv2VXrMnSv7rCscmgkYIuv0caCUroa3416&#10;V/Jsjzay3r6P0jK33YHpjrAYIqkRkfu5whA9Y9lgElQdyz0MhJB8vmBNwlvJdB4SoFSlqlgWWRoA&#10;I5DsZfMNK/pM8aP3wQI+mTpDmWcjtJ0KU4YiEQk70nhp8MEaCTu4fH5JeDgwl8BcPLNbJ8gTZc40&#10;PM/jzT3fuPP7aoxcDNE4NLZbwmYg58pxmtnvD0z7A6fDkembNxz+4j+QLi6oz5/zfLBst3D/hlOZ&#10;2D57zvXVFS9PF+xPByQErjcDz19suTo8MAbDF54Oe+bjxJSrPbBToYhBJFWv2hkwIz6GCuXE4fXX&#10;3O8nZg3gHAkpCUOIxAJaEyJwnJU6mSI/Ruz3jvFalJ5BmVTsGUjCNg1MBQu0hQYj1l21HjywT1s2&#10;a2UpojaycJu/pTbribZyZPV11mZeZHkU/NoG73auYJsZWw3uwWGeAspGhGduNA7YM9hy9TVYsDWr&#10;Z8MVJVTj0gjBgq2tMqF4Fc0cKunighwSJURqy2LtkoYO2fH4fsZohl5yHO+WwRUlWqAlGCFm5xrv&#10;pzmvPGgZagE8cGlKuMRgVRIhIdGhJ7yaqp1n/Tg9VsabM4MgaAuAnHm9lp+LO+ZbBq6EwLDZkDYb&#10;WyNNOa+Gv15yXgIF1avUWqBkFSyR6u6Ith6ag3Ol5HdIQLEqsH4jZ+dqv9Hu3GiyVtsd92CcdsLe&#10;GKOLu8Rms3lEUr4aA12F7Frf+kXEnYEGk2fZzK2Cph1iJKU1n8j5gE5H4m7D7uo5L5+/5I9+9GN0&#10;nnk4nLi9f+D1N9/w1dev+fI//oq/+X//mgf9Pxivr/jpz3/MH/3ip/yz//wfIYcjt3NmitEcBxKp&#10;IVHC4NjE2QjTpZXyi6+/BQKusVbZvrIOKmof53OTlUfvlr3iY02sdZWQsja+nz5H39NWrYW1lnrJ&#10;J67zns/b+d6v533MnXz7r/XJT/+w7ale/L5XEr7bfD71248/+nwdtRY+OHuraz1xMevDR2jxKyet&#10;rOTDmQPCoQM1BCOWrtUqINT08w0ezNCCFGVUh2K5n9idHnq1FtUqKBr8myUA0eFIqmDVuWL7eiO2&#10;LdX00FrrQoSLuEPaZKqirueriznfrSVaJfcKiKNVbFd3nJr+7k6/HozFOI5c5qnCTvA91YdpHfD2&#10;wHCDb2qBAvVAQwMIsXltqm2lVDXOkTCABnPom4cVx/VaPGlNT22l6SE0b1gXyFkCmUBRGx/Tm4In&#10;N7XpVXdsNdceZ9+1YVwqAXU5BjtnCYHqwX8pBvHFdAQtvgfLebQ3W8BCckYP93RdtzgvRj7ZywnX&#10;Qy32KoWYC7FkNjkTigXCRA3OJ4npbrXZCdFgbpLL+Ig5dTu8ZpQl8CQtuQsI7hRXw78niPFVi2W1&#10;N0ihGpoGaMGUosX5zaPrBMKAMlKsb8HmfgIOwAHlWOGkwinAMZjj/0Er+1pIVLaa2apVBajAEeFt&#10;jbzMBv0zpg2BwKkU709Y7cVmu7XH2PjizAortVLUdL+qBsM0RmFMnphShVKEXAOHqjxglSWFysDM&#10;ZQh8QeRtKNyLkqsS4sAQbB5UBooEDtUc5lmKw0EL16K8QHlOZYMyUrmomUstXKAQDXK46ZPVWRtF&#10;rTpjg3KJBU+zP+tGMg6jFkQDgz/7VgFh/V4nkARMNxcwmaSN5y6iMTCr2WmFQhoioXpCDlaFotVg&#10;qk5uQidfBdUdyi2wWjw4NWF8kaM7m7M6bBbKG63M2nQ+5SgWaNgSuEa4Bg+OlS6bldChyk7+WQtY&#10;yUpu2bybnDJIMe0JeCeJ3KcNdTOyHQJXSbiKwi6IV5mYvN8MiQFhfzzw5q1SQiVrQbMSiIY4EINB&#10;eQWH45Kw0hEtOc8CvLDUepns6ikfbbt5rJ+fbYm6/ubsuLN9Wpa/q9sPawlmp9LVezmjcupHLg/T&#10;e67pcKOy8myorM2FR79fdO7z83XvEEENdWJUZcdM4sBn4YLbkAgEJhFmKttqdltSQ/8o3bqz6rgZ&#10;mAROCrP3b4MwittZiMu94vZiJUoixmhysdhkGAdU7Ypqs8P63Xjy5dODtBzZKsOfbLraV1aBjaeP&#10;PT9N35tWys9HaDu9fQpmfGqf2j+gVr1KY/yzf6uKw6aoOf8/BNHURPPy/l3B/bg1vTbiVRWPjn6f&#10;QTqCU3Hp+f6GZ2Tph4MV3UnxgWN+v2bOchqxmISOZW8WkfZS0Oh4wxLiYoOIO4nU60800FJZBXFc&#10;+YrmGcWgeNSzgKoGz/i1mWrVKFqtYHbcbNGYrJojH6izZdfEccMw7syeaFwTJXu0vpXf1+6Mr7V6&#10;xpsTV+vKMecKZDPexDezKO4YdKPSFA3pCgc0B/BiTJ6Rh6uNX/Wsq7riw2jKQydl63iPdEVeRAzP&#10;Niai47GqZ1lbICIR04bUMovA7smVlMpCHk4041qlXc8UN0tbCcuGL+u9NRisga8Pw08OhLRB4oZu&#10;zGl1oxVfEN0kb3fKgm+Mj585c0vNHKeJu/2eXE6EeCAmYTsq15+9IG0v2Ghku89M80BFSAlEJkRm&#10;LrYbtmPicDhw8/aG25sbbvZHYjVDakiJYRzYbEb7d4hcfv4MCc9MUaww5crDzVvuc2F/vyfnymYc&#10;ub664PnnnxFfXLP77CXx1SuOb2/5L/7kH3P9+TOeXT1nsx2o2w3b3Q5NGxhG8sOe6rAPAuRqZfBT&#10;LeznDKXw+uGO01SASIjJsjmjVdIEEbRuGAbh7mbPcS6EoFyMcDEqMQUzeCU4dJNn6FUQJ7FRNQOl&#10;KituhmXKwMk1fSVXV35FrSKiFfU2Z/xjebH8uTiS1u2MYK4tBn9uFpx/xyI29ZSGshsRRpRLMc6Q&#10;JGbQLtmHSiVQJZJzJSaT+7lWpBRSCuyGEZ1njg933H3zNTUGhp//MSWOTLCMm9CDEM04kGZQqPFK&#10;XGy2jECKkRyMiwNplWyKSDE1vBtkwWGzVtw10iqWnAQ82rzbKzp8CJ1DoznaG1xYH/aVwbT22yBC&#10;DYLG4LByrBxVq7H3yVZp8FPSMzYFz1wLnsWpJofb+uqO/eIZyS5TWxVZd4jpUrFxFts4MxJX6+rJ&#10;5dUEkbg8C4tgalCDfkeWzRq6PLd7CEvGrjQZ5tJolYnWxlnbeWs1R1J0MkTUqnEc016D81mUGdHM&#10;GCCoUEqgVpf5NSFj4tlnl/zg5ef8V3/8R1xG+Hd/9SX/07/+v/g///yv+avfvuX1l7d88zdfs4uR&#10;u8MJCTtyTWSNzAqHnDlpoHQeKFkFLjzxQD244Rtxd9a9p63NsvOjFkPvQ03f8/dq4lY223LEt0FB&#10;rQ3NprP1DMVv7dW7ffhDtcdm7FOy7vdtay10ef/hqzx1l+8zud91o/yhmqz+MY9K04XeOeaJX74v&#10;MfHsPs7SVBfwIGhzsdQ8ix/fdLRF/3D5EaI7Twq1VnKtHLVaRVqt5hAG42IC14uUpIWNCA1fMDjH&#10;QAsGWGWYOoeNnaM4GfLymVcZBsuGDtqgFbXzS1WBIm67eNZq8za14Amua2fFs1ihSDAy4xCojYMh&#10;OM+HYgED52Q4no68OO2JeSZh8nodS7BxC8se6OM/l0wpBkcTk1Lds75sP4KErXFjdM63RMdZxKsa&#10;WsVCjA5JVemJPwKUyiCRJJbg0XSFHvte7X+h2Sj4aVeY9UY7OBYAACAASURBVM2ZZ0Hgti7oK0VR&#10;dxYXCkIqezaHrymnRGmQhW3d1UIoMyFPhDyT8ozOJ5PJqohX4Fi6fEbUeM6GYA64kcb11TisbK2J&#10;6zUE0+2rJwuJV4y29dUDHW3dV1/Xtpm1W4UqFoxDCHmmaXfrfQNxG8CtY0Ep2SrlY4oL5I9L4+B2&#10;SEjGD7FBuEaZq63BSdSDGXBR4LOSmakMZCqFnGc0BCaFb+KOH0536KwE9fWAWIzIddb+XDs0V8S5&#10;D1y+mOIVKGrcCNRCCrDZGLxZnSuSYTMKW1V2dbbAZRC2zPwU5SoE5jDz1570ZnpPJARBY7K5EKWg&#10;TBK4QbgnsgcKlZmKM/axRbgEnlF5hZGCN56aHpzSSFRlo+agHtSrhtVsRUFIGA9BKIXiiRi+UjqU&#10;U7AnijVyQQuCCpa8VP0aVQKiwbk+/Hnx56JoMFhZT2xxtzAtECwiFAlMUYha2ZTC5WCu06pCqUou&#10;mWOdEbXgqK3xygxET5KTOFhinYV0rbKkKpNETsPISS2xavBX9HvKLgOrtGRCZdbi2p4wpQ3z1Uvu&#10;Li64jpUkhR2ZTdDlXkQYY7IquE3kIR8o0wOnXCiTP2cxsUkZRNiMiW1KxCrsjzNTNbi/ij2XK9Gz&#10;2pxaRfLTmtPjfV2WP7vMah/1YPSjz9fybn22lQa76Njtu2YyrL9ov21ysIm3lf1W+m+bfUbfSxcP&#10;/bm9JyJmiyqEJBZoi5mk91zOX/PzLNxMF9xwwc0w8hASh0E4xkQAsiSKDDQUEFXb+7IqRWx9Rln8&#10;Qq0ipflZQlVClB7wLKX5dlyW9LnRvge0ChxLutVFfq4GZv3fj27vjWKcmW7f+rOP1S8/BTM+tU/t&#10;H2A7/HMLauz+7N+oylLR4FR0i/DVRbAsBtOyITw2wtsnEQ+UfEC+fUj0JYGslpHxGNqhCdinAi/K&#10;osTMT3z/h2lLZmTLIG7XbePVSxObkYM6P12DU6oLQdeZgalQZ7TMlHwCKhoxx5CWXorvHnYapm51&#10;rNpxHNGUkCiIFoLO6JSp8558uqVWyyxqkFUNQoC2Kesym00xt8r2pkz7xtYgogDCYiQ1Qqm2vasq&#10;C9hku+fSLAw6EW3nG2mrzY1x8dJXQi95NedhtLXVfHY+8BIM2gsJlmVXlSADIY6EsEEkgTS8XVNJ&#10;ehAHIKhzUrrRJGLV8H5zLfMvdCWnZalXL7ZZlBjESzlD6En5536LZhHTx7I5Me2WWgWNr7ZmRFPN&#10;qBQl1yMyq5VJ9+IWMZzTtLUgzhCQkIkxc/nymuurLS8189n+ntubG26/ueHu5p58mmxNZOE0HVH2&#10;hAjjmNhejGw3GzbjhqvdyMsQGWLg5vaB+8ORXArltOf+t3vCm5H4+prt179ju9vxz372Ob+82nLY&#10;Zw63bzhNmZTgerMl7C45hYYvKp7dXslTppFan/JMrgYBILWgpVC09CwrIVCrcjxVpizUuEWSkPXE&#10;NJ0YiQ5Zlsi1MuVsgVKPssbk8+XPQq3Ls5H9ZWjPK0XO5yeuVNXHWTjf1pZVvnZyWesVG74+gjva&#10;rVJhtWbcwAq0TBw6IXITRD3MIoGqhYR0wr8BZayZdJzZf/M1t7/5G755/SXbV18Qf/xzEh40QDt8&#10;AC0jTBdjrj0P43bLtde3x5hMie5jo6tR8uqLlQM9hFY1ZQtZW4ArBCStAhlemVM7oWerHqs+Xrq2&#10;Jc4GfKWqUwRmFld2r0xYWy/9udTFuQ/LfTuPRvA+9Z/TnEQup2v71yvfmvxtjrkW3LBJ78EO8ffC&#10;+nu7SsPGXQLIbcxwOdU8WucZcU0QmTHk/DylLOdZedL7vbf9zq9j+4HJNquS8e/8nivaHR9jSmxS&#10;ZFsFjYqWiVrEHTJK1co02zo5iVK3iatXL/nZMfDFxV/z1+GGF7srfvTZD7l7mHkz7c2hM2wpWDZ3&#10;rpBL7dWKgYZbjY+D9M86VBf6tGH9SJ2R5c9Hhzy1yN49zcdLhadNuLXB3s7X9ln7/pHB/MRZ1gb9&#10;u71895vvJsn6Cnv0oXzguvTA2Hdtaw0BllFY38n5Cn53pj7Ur4+5/lPtO4+ZfHsf1hrR+efNfbq+&#10;+nKkro5rf3e9fp3haI/A2Vh2J1J71l3+BDUHmrpe0h01HiSofp4O9YQ6lrpAVU+QATQsMsadg1Ut&#10;Q3jJCl3upRHj2hfBoHow93JGmVBmSVSJEAZiGA2/PeLVAsGD+QYNpK1SNm0M1iltII3LCLTAQYDD&#10;my+5+Pq3sL8loFSdema1bREGXdWdXip9pPveTUVqtr+TsW4NKNKIvwPG50CGfLSxLyevXphMX84T&#10;Mh0YyswQAiJK1YxORy7ubthVI/zOZdmnmvBq/Q0YZE91uCZ0FbBuAfXVWmj7oSUdCVWUmUrNJ7Z3&#10;r9kdb8mlWrVAWzxq1xu0krSQ1HjHGvRlewV3+Kla9VxMlils3jnXx1vgqDnQRPp9t71fajV7ICzB&#10;exXLvG+/q6pOMt1qdWyeRCHKYDqVuo0mNhaCQRup2NopbQ0K1Jrte4lQ3WEt4g5ujHTdYTRH15s0&#10;WIJMlsokypVUdlV5zszJNXqRymcXG+tXEDYUdrUwFk+OCq77xGSBqDMdRUFMP4vBoaZchxWHGW1Q&#10;azEl4tCCNMGhP4WtVLZBCcESPaJkXlG4UuErMm8FxlrZaeEKYQ4KTnbessOrCkK0PHMRHrCxrFqp&#10;BAYqF6ocpLCVwCuc+73ribb8E+C1r4ziRUvaEt8skS6iSM0Ixpm2EePlEF8nUdzp72s6I2RxSGvM&#10;8hvEzrvRatXKLJxaBnUqjL5WI3a+RCNJxyqFXPa1+ah4op3LwCTCRQp8zkBQZVQY1Ma4iNV2ixpA&#10;F9JIwO05yiWj0ZAdgkTnJcqe1NRFJCWI1w0JSGBIoBRKhUygpoE7CTyUzKFO7MhkCjUl5jSgEhhL&#10;4TLAuBm4vNxRQ2GaC2/fHriblDxsSDvhdDqwGQJfXF+wIfKb12/Jp9I2jUWOPmrynr+fPrp98UgZ&#10;a0ee//P4264325tz7eRd3eHpfXh9N80k6AXc6j4eoa/JZUduVt1SjdKv35O3qsFDqyIyEcoN2wfl&#10;8/1b4tegc0LSaMl+Ejj6vM6SmIMla1rVhZ3biuJM304ibIOwaTpvEDYpktLAHCMaRpPptXQbTIOa&#10;HWUKwspvhSdqdXWh6wzrkVr0hidGcv3ZEwGMp7Xep1vTbr6P3vgpmPGpfWr/gNvhn/9Tufyzf9Nl&#10;Q2DZ7M8cIKwFjnQJdMZT4L9vNsSZEP+I9tjAFJby7LPvxck4dW2KL1fS1W/fV2nyvduSxoR6hn5w&#10;pbwR3LUNwAITFS0ztSq5GISLq9iIGFZs679IRZkto2ueKHkyZZ/scEleRdHK51u5fcOSNeZu+1sL&#10;eTqg7ugDNf5F30xahnF051UrST3LWlhNiDQFDTd8wmKs9U1cq2MCt/J7/+VqITUlw7Kcg5WthmG1&#10;4TUHnQUCLGslEiQ5zn00rohg5M+q1aGwzMHdVl0zzkRb5vTg11mAbMzB5WA8UqziRx3nuBlm7Q4F&#10;d9oZ/BR+vxYE8fv1/uDOM1CD5yq5K7emn5vr3vCjG+KldsdvC5CZDm1VNKVkQs0MEa52I0Ev2Fw8&#10;Z5qVaToxyEwMFS2Z4+nE3f7A/cMEEg3GgZlxFMbtwDhY4UlRIaQtl88Sw/gcciFSSVSomVImTvOR&#10;h8OJt18/oOWBKIExDVzsNlxebCjZnKCXuy2b51dsNzY2c66cvvyK/eHItD9xmgqFyNc3txAHYhoZ&#10;Ly7ZxsT1F1doSuYQyYVwPKLHI6cpc8iZu33mMIy8GJSv9EiZHijTgZwzR63EqpTTzOtv7rg9ZEoY&#10;SUNkGzJ5KFynweCo0sCxFPanjJTKLgKjZWNpWxorRa1gMAH3KJfqqGg0BzPu4Fmej3VlW5MSXZ6d&#10;ZbD4X3L+CW1NuvId28cts4zl2W3XaIaTiGcz4o4mh6DqQlzMABxCZAAuYuRqGBijUPZ33Hz1a17/&#10;5le8/eY1pVYuXj4n1Alp3D0qqBOuhiCL4qpqmaxekbS52LK9aI+AZ8uJdGO0PZeLcyLQGVjbGLng&#10;ORur4DAX7rSQ/nvp71sG3uNdZ3mG/S/ft2aFyfly2iPbyLxbIHrdjHi+QRcZ1vI6E7pny/cMwFah&#10;NqDR7umxA7fNaexulgahUvv998yztSHQrQqWdbQal+aIbIGkXgniuNyNxFvPguPnpl0LDDVZZsEb&#10;sRJ1GYiaGMcNYYqoOllhD25FYhBiKFxfXvDFq2uuaqTcnJjuj9SaycVgK4oKE4ESB6uKyoWpzExk&#10;ZqnMoXKkkutskCFDstL4gEGOJSeBFyvbV9971THbWzBDZAXd3kW8Pl4utCFkddxjCK6PNcC+m5F2&#10;vurbddYG9ePr2/Qv/10f9/G611Mr8v3622Nz9an+fUxrBvN3DWoo7+9bexwW2Stn3yrf3s/HeujH&#10;tvWaeN+4fZdVtBwvjz77iB66HHvf/a602CVRQ0BUXFcxWRG0GOROEGoMPAuBo8BGzBFT1eAbW3Zw&#10;16skWDa5qiWDqDk6qxpGe6lLgLSqVWtFl2MqAQ3BHMTB8PizQA2BEgM1Jgs4NPz5NHpQYoQ4UuJI&#10;ScEx5Za9yWSfj3dMBlLegucIjYdhKT00IdMd/TF4BaknJnX9d9m+1ntNcu9PrIWoJ2qAMO7MmZVP&#10;XL/9j0zTFVULZd6TH26MI6IUKBmZZ4NyygbVFOaJXVW2LsCKVyBstbBRgzmc8mzwXpgeYYqk318p&#10;yHwycnet1GqQMOKVh4QWoPG9qts5aoEqBahGUJtnQslsS+WqVofbWWer+4CEVn1p+5eZKMt5m36i&#10;1apz6FUVTRN2W0BkKUip1ZMq1M8fegIT0ipsLVO8OdpPokzSkvWC8d2FkRhHUhwYJRjHUp0Z5wc2&#10;5Uh020ICjklvFCGqEGollGqUMMUqBzQYbFNSNWgsXxi2/dj+HlUYVIGMVNhKQaUQJRNG+G/+6Ke8&#10;njPxauB5vaeGzHUIFIEQzSG52YwIlU0Sr9KVVeCnjUfL3fZ5SYEwjoTNDqpVM6i0IFKiij9Sw+Be&#10;PwUxSJoB2AZlF4RdKTyf9wwMXAeDrznUwonKgcrgOl/A9uOAMGuw5xclExEKF2qQrTEIEizgUB2p&#10;IIiSPFEj0tVPdwZ4VbVAkIoE05VQGAhsgp2zeOAoBpuw4LpXdWggq9Bqvg4jXR61kIKvYXsc2FJ5&#10;iSVVilqFiQM02zOmNr528sogsE3RZYFxS+xEGWLkKiW89NvkosO3ZqLde7Wg7lQtwDlIoE4WFLxy&#10;ynGDgy6erNTwGQIaDNJqqlACPNtdMYQKhwOST6TDLS9mq/qYgkGJJS3sNzt+t7tiTokfYzbRGOEH&#10;PCOOiflY+X9+9YbfPkzcDzty3HF3f8cr2fCTl1c8H0duv37NXZ2RMGCV1bqojZzrUk+1x7qPewCe&#10;OFzfeWc7qD7x7bsHPv6+L6km2x4d09VqsHuSRTtb0jpXx/Z/BaTV/2D6Zwswe+W5aLClUMw/xHyP&#10;3D5w8Zsjd//3b/j6zT17AnGzI2FQwJY4ZPtKiOIBe/NvGIx5e36EEiI5RE4KY4w8v37BH/3iH/Pm&#10;xRfsY+RYMg+lEGMieWW5VTn2Ot/uI6LZQtoSWJfA9/qeGxzvWld+Z05W9tLv076PfvYpmPGpfWr/&#10;wNvDP/+nAnD5Z/9GhYWU+0OwU72tot6Rhkf93YzT1pp8bK/oxtXk375jRHdbcLnaet9s1RnfrS8f&#10;cbQ05T6as1zpGfRBDO6pOaPRbASxOlGKUqo73J0kGrHfNSxdrUqeMYil4hwHpY1oM/8WN4ZtyOrZ&#10;y9odWVDR4iXB0TbBteMP1hlcy+i19y0gYaWuDRd4Oc72uAVnvTnrW4mpeCYJDeveibRBFvz7Bmmi&#10;ZlKrZqrm7kyEiMoIYWOGSnA4oBo8U8kzlELwIhWHZmoBHR8xIXSYqWaktTttoyhEqlYC0gkaLcsu&#10;0jOkRRFZxr92yBiH5MLIHZsR04y/mk+Izivn8uLyFg9OIa3c2WFRdMkWA4O+irWwSYF4teViO3D5&#10;/CWHqXK4v4f8wEYKWjO5FHItlDqBBKZ5ppRMrZF5mjhNMA4JCZE0bJnnQhygBruPKpXtCLtdIAZl&#10;mibuH07cvt1zd7vn7jhzezoR7k/U6USqld0Q2O4GLq42XFxfsru64PLZhukwES9ObGbjLtFSyWVi&#10;zidON3fsb78kDCNps2W82LG9vGT3g2vGyy+oBE7Hics33yDzPf/l/oYSC3UTLGOxVCQa30OhMtfM&#10;rJVcC3lWqmS0Fjbbyg6zI04zHHVEtKK5UFW5iIE0mrEcVAh1qcbIagSbJ7FnwlflWQVWe2j6s+NK&#10;cW3fyyKX2m/WsszWlmfWr5V404lXMnFxWipmYJsC7k4DbTLHAp/NedCy5QOQohl8O5RhOpAfbvj6&#10;N7/i7e9+y8PDLTXPMI6w3ZryrNVg8moL0+IVGvZclVWFlYpQ0+CB0UcZosGkoriBi3POFDEnRgFq&#10;G8xaO8REgxX5/9h7t21JkuQ87zN3j8jMfaruqunu6cFgIIiAFrWkRfJCd3oR8Qmp19ATkAIEkiBB&#10;EDNDYLqnp7sOe+88RLi76cLMPSJz76rqhrh0g4q1sip3ZBw83D3M7fT/VosFSpvzS1XNOVOqtREh&#10;OVXIuXEji0Oh9XVzwhXI2VBqdoAbGl2+rQwsv2dxZFDVChIpXo9EPQi1UO81tFpwyqdW02NBTGgb&#10;VZelzQLUNQ6oOdLWc2bl/e37VkaCDbf3g7bfFrOvZVaLG+BaPRjbKkY+2VxKulMqOHXiqMFkvEKl&#10;oWLcyEd8DGE3JF7c3fB5Gihp5hiFfKpM08w0F+ZSSRiVwyw2n+p84O3pkZNOECpBCiGfLCvVn0TK&#10;jAwDEqwuxxiEqRrlg0Knyqne37L0+BMj9IkVe3HAkgRwftjlqR/a/2O37gRYf1b71sjZZVtxUq/O&#10;++nbuYw53//xM/vdL27+U9vyvrvp2f9PRrHvff5+i/x63/ZT+q3LdFleyfW5P27815Pt/fd/Dp18&#10;GWx90oamIK8aYvV3OB9fVc84lZ4RbNHC6ijnShT77ToYGm0U68eslYJYUFKkZ8Uf1a5XRJZMaF9D&#10;LSu6TeiIBKN5kpgMNRETmgZ0GKlxYA74OlOsOPZmC3GgByLC4LRQA4REryshKwumVkM/5NmeTVJ3&#10;AFE9iLFYHv6bO8hNDBty1OkNDW1R++gt67r28QriiMqcCdH172EEFerhgc9//VdWCLoWSpnJebLk&#10;Fpc16gWIkQBxQIcNJxGOItSY0MGKPKf9W9LhnlpmKLm5t/25V87BkqnTEcSKYddaKcWCGVWWeSIs&#10;Dr4WCLekCdMHxhCNGgj1IsPSUcR9IkpD7XCxtrKgwSVCcoSAmFO4BSAqroupOf7a9UqpfY4ttSzE&#10;19TgDuLoRXF9/sXAlAZyjJblHgej94obSFti2jBKND1ieuTm7TcMD78HPZkuECJQqRrMpVxt3Syl&#10;sC/CfbX2RI0MGhirMrpjewxqVGmLckajBt2okqQSpbANhWEjbP/kF7zOhXJ7xVU48C7OjATUa4ak&#10;FEjRSj2nkIx2izYJpSNUBBhiQKO/DimQdlfUNBrSJCRLsOhIdmWWQpGRhmFpwYbBAxnXYnUWrnRi&#10;43UvlMwe5YhyQNkS2KLcgXP7W/2aIx4IQpixOhJFhOaHNcSNSbkg9Noo6gFBlG4/NcRn60+rB6BO&#10;LWezP0llG21eOwPXmZ7eAhpVnC4IGCmE0PQ90z93AikuVMg2fxtSbCVYxa4SxYprt7tELUa5WgNk&#10;1wP9HrnOlLk66if098sYFcTH1hITTQi53ujvmSE4Wp2YwOS1hgaJbMfE9RA5aWF6fGTev+VGIAWh&#10;pMgxGM3Vu+HEt4zo9cAvXtzx6rNrrg6PZkMeJ/7wes8308w7hdO4pQyJhwphSLz87JovdiPXg1Vu&#10;EFJPxOo6d1cFVnZNX38+rCnJ87tXR2u/1+Vvtl8ul79ndbU2l7RR0Mkz+iGOOl5doXll1rpZ+3+5&#10;1mKH2Cx1DVRN7y6O2BYyUQu3h7ds779nc//IdRi41YJWjJoP3N4AcQ40xZJks+vewVeiEgJTTByy&#10;IXvSz77iV199wVBf8k2tHHN2B4XRElucsJKpXZb26DENJ9m0Br0YnHUHnCslz4+wXqo9/79sn4IZ&#10;n7ZP2z+R7fFf/0vZOUqjGU9rI6qjNZ7ZWkHxdvxaiP0UmXUpIgUr+NXMkrUjMGEC9nnj3vY1dMZP&#10;Ncw/1kIVK8JmTipva8tkda5Lo5SybIviTtZaS797kCXIYM6yBZ4uQqe/aQ6kdWbAOptWFAsatFzu&#10;ZtWG+sw5i4GiWp3exO6jCP0R2jmNVzf4tZuzD8+q7o4yyxJomUE9eLEKaCx8zYvx3NLga52duqqg&#10;Da3iVFYptfBa046s32OMZudppciESEKZPbBQvO9CD6wEMTCz1kLLm5bVjJXWd03NUldBtHrXzQbl&#10;bcpkLZ0jv5ES1QY214ZXqWiZKNUg/mdkGCvtR1WowTK8glgwwzKcIQRFKESpDCmyGUYzSEenTagJ&#10;mSJJCiEJm93I9fXWlCQJnKbAnBPDEBnGkRAss0NiouTI9z98x+FoUPwYYbsbuBZhuN2w2SUYMlcy&#10;MYwvuPtMOU2Z/WnPKR+oxwPhdII88fr+yO8fHhl/eMf1dsvNbsvgdQ6s3ZEhiRUWFZjmmf3jgf3+&#10;kdO7wgHhYbPh6tVLrr/8is3LV4wvb3n58oZ0A5uvd7z6u3/g3bsjX15tuApWvFsVhMrdZzdwVPaz&#10;kIsFA3Ox901VOR4O/PZ3b3k7R4YQuQrCTQJJI7dXgZQCqkLSwNEDb8FmJCcftsQ57d06qLGMrNFu&#10;qHixUf9tqT3Q5NhFHvYzDsB27QYh7rJMbK6AOx48I0oadZnLEKNxcgOwVuOm1kp+eMPrH77l/s0b&#10;3r75njwXSimEtCF89gX69Z/C9oaw3xNDMuqIGKlBUS2W3SnS21OBGCMlDl6Pwei6eqa+uvNDjXZC&#10;XPZYZq8yaWXyvynZioDW0jm2SzEqpMYjXL1QuajV5thtr3hx9xk2ExyJIKv3eiW7EFna5/VRmmgx&#10;ea6L3OxKtzt1arUC9o8PhggCz3IMLjdkkYGOFjCEmaEHmrNhXdxbwdFxrRFN+Kwzozwfu8vf8/Vj&#10;KabnY9/mV1877JJVWw2kto6tHNcXi7VIl4TeohZYaUGmSi0eKA3VDbtFjkqtiGaYTyavrm9Jg5Bu&#10;Pud0f0Qe93B4RI8HpGRUZ3YIIUU2ZWJk5he3G+ZXt9xdDdzV2Zya1anPFGqZQDMiajRrjhKqiBd1&#10;Df4uervX/dNflQvtwP0G4ZmX8uIV7f10qVL8KA1jPdTvufaHTmvfa9+nZ+P1j9+a+3N5jo9e9dKz&#10;/hFHxeWpwpI0/77rfjAD80eqdLK+5sW4/5gxEJ55VJY5sO6vZ6/1jzDi5eLbh9rwZLd2FWvtiuhr&#10;YjuxxSHbu2uIrUJIA0mMYkWpjCgaxBKeqtf6EjrCis1I2V6b8ytESkyUkM5rU7TvNRvd09CSVeLq&#10;d/+/PVGe4biHcWsBDQlOMZhxBQo0Ow2rBzPQrs+5sIB5tloNYVgQGOjKeeP3lmCeTjxgi9XSIiXX&#10;H+kyxI7yotGuD0Y8kFGLBQri1pzsg2XNzjEZIqNU4+sftoTNDTKO6LhB04iG0WoFSIRxh17dcQzB&#10;4e9WiJt8Qv7uL7k+7hkRJEYGla5rSl2oebRkyunga1ulVCt+LNVokHqyzWour4PiETWaKC1Iyazi&#10;H1SW9bJlLQt43QHFYt6O0FzNQbAEJVSJwYocn8SKJw8xkRjQNDClyCkIh/mEDgPVg9RW7N3X3+hz&#10;adjY3cWJBgXYXjlKx+0H16rwwMcBbP+jUh8iI7BDekPV21n7B6aqvJnhO02c1AiIkgrbWrgqlZ1U&#10;tgpbNSTTEHTJBPd2BUclDDGwraCvbglTJgdhmN4yDpXIQC6mFw1J/N00Imfxda2qBRwlRgtYVmVI&#10;kRrt3cylIsPW6nbkQg07NAa7blVigJNO5DLg3lNKCuySUVvtAubY3yTGiCVKleJoBdgAO5RrAi9w&#10;JCWJWSonAg8KeypHQAlMGNJF2yQJPmPc5okGeaAxBvRxWCkqrQ9b+opSyVo9N0zYdoqIphudB+l1&#10;9W29FlS/rvhzbVc2b5vZFXq9jbWtjCzBPxFhiBhalEaxvGik6vqnrtrWL1UtmGftaBVN6c/SNitC&#10;bfIoY3UTggrx8TU5RmqeiTozltqLQmsOZJd9+vYdtw9H5P4d+XHH9/cb3hwOTPeP5P2RUJWcC7MI&#10;si2EzcixKjKODLsNm13geiMk0TMbqFn6zW/RHm7Jw2l9uXxfPf3q/+cXy/Xe86LUF8fLs3vP1ueu&#10;qfTX/XLFbVeQ833Ck4BLH1tZ/FVNn2xIaZwS19YqC1BurjYM14rwmpshcbvZGJ11ipZQINFsPpeh&#10;iwqjlGC2jAi0aoqzeHJYKVxTeRUyv7rZopuBPwCnnNlEgVJIzYfVUNr+zklXNEJ/x8773L050vrF&#10;X5rVu+TiaWkvK7Tos2rYcyP132f7FMz4tH3a/gltB0dpbP7NX6ipHcv2vqVFeL+gaIvGmSD8SBua&#10;wtE42gOm77RgypkxLxAVJs4XqHadFmD5GMLkfQGRjzW0cX6XWijZCnyp0+A2Z3yHTbt+Hdy5Hz0r&#10;RmhBgJbN3CireOJMUzcO1r2qyyE9yxZHKSw/aL8G0hxd4pkotmAJcSkGGxqssdV88MwC57LF6ZVs&#10;PdZ+jZhGDxo0o0HoISjPmmnFdAGILRikKDNa3N0vLWMZLyDZy7guWc/SzrPZIhL6Irs4qNbQSBuH&#10;2vrGM43bUTi1S2O9wc9p6IvaEs9qo6LS1bl2vtnV7VrNrHNFdq0m9bQVh+AH/78pTN15aZlVKQZ/&#10;H6ygNSmiEYaYENlAPIHOiFS2Y+TF3RXbjY3d6ZQ52IShGAAAIABJREFUHCeqqtFBD5GUImggRCtQ&#10;N+XCaa5ULTwcj+QycPfZlquYjIJAEiFZNlgdKikE6gSbceQmwjbCY555zDPH44npcOT39+/QagWG&#10;hygMQ2SzSex2ic1mYBgjN7dbbm53TLkyz4U8Z/Kb7/nh++8JaWTY7thcXRFfDPzyl59zs4G337xl&#10;W4CHB4oqDCNhiLz48nOGObA7KdPxiB4gTJXNYJz+WZVTKUwayNmouwqZ7dU112rF95RIyMIkgQlh&#10;ULhFO9qi6KK0txd0wU2dB3wXOXZ+PDTldhnv9c9r3bx9fZKZ69l0KrUjA+RCiRS86LEE46kGyJnT&#10;dOQ4zxz3jzw+PDDPM4RIDInh6obdqy8ZXn5FGLew3/frhRiNTkHNmJb2nrbnVUXzbG+RO/NLseKx&#10;5tiu5gDLMzVboGkqhVMtHHPmVIxOL6g7g6qhLqirmjYtmOk8hsGz8AdV5qZc9w5YISxkcc5WNzRa&#10;0KefIIbOMSfWYqnI+uOOvlIMoTGr0VgUD3Roqcs50pAaa8SGzYwVuMLlofdfmxGhBYxbkMOpIzwz&#10;uhdKh+5UEu+fEKT/Hto9107hhkShOVUCKQ1Ep8JajI9VEMXvg69PFhQO5JIZau0yvdUAaTLceNCx&#10;AEMYqGlHuNqS2HC12bEpt+R5gvmIzidKzsyOUPzy7or//c//hH/1x1+Txg273TX3p8J390e+vz+w&#10;n2dHx9k8SVRSQwghaBDUs3d7gKt3wmJYvW9rS+facby82+c7L3WPH22C6XL82rh+3/nv07+0f9fV&#10;3p++XV5nbXT+46/6I7ePXHyRlc+M2/LTey998RrYHz3w9/zlngsavLd971OQL5v2pK1y3t/PtKM1&#10;5PIZnt5yea/bO7ie67o+308MmKM6aCvkbQi0UgslRixcYG9REjhVDypjCMZZgiEGhpFy95L66mv2&#10;cSCHZEiJpvh2niCX4fPJghnj2PVTmkOk6Y9eC87+Ptl1SC7IvYbcCi3rhcswdIUHKPr+Reeymhjt&#10;92T3l+hwirh0ktPxmK7r9Rk6os0DuHiCSy0WoFnVOZMQ0N0Nb37+K+ZxSwmJEiKTCBqdXlUiDFtI&#10;W+uP6P0mEaaTfUKC3a0HebwfywzHd+zDwBACQwyIRqcRbGuVdv1cq9EmmVIdndbGp4KuZYdNjlZo&#10;vc8steuqNCSEPaXVLmuIyZbXbxNN3QaoVS25qdF+xUiVDSWMRt2FEgajI8piDrWYtqThBh02zCkx&#10;izIfH22+hIacaUZV+6RlrqlaEKxk2F5zZuWdvdg+dxzZOVfl5M8eXG+Srit0a4sKnFQ4EHkjiYmE&#10;IGwUrmtlK8IGd/SLstNqQQ2B5Mj80C0bQJRhHLgSG5dRMjdjIG4SKUVEDAl1PxVqgYfJ60LK2VXM&#10;vtHKdDii0Wrg7b9/w/4PPxDilsc3r3nzwyP7XDieMkmVl7uRX9bK7ZgYvabirMqhGLXxvhSONXNF&#10;JW4i9ZgRzQwSCWKMblZ/rXAtlUohU5iJFswAHlH2FGYKGyobIFRDT8eV7WP6kVGPrQXeUgMM10Hc&#10;pkXAkaHqsDMrKu5zVDwQ1Rczm9vWa4vO2ORZH2ExqziJEFn0sbaarKw+l4dKpfr7sEomuphm3dEf&#10;MHnSfq7ar9dQUXSUx+X6sNLf/DdnvTZZNO2Zqr2XCdhh/pSoQqxmldQQiKeJa52p+0ce3yp/Fyuh&#10;FGQ29NDNZss2RU7TzOndO6rA6XTy9pljPUani/Ygn+AWv6zb27v+yZ/9mX3/Yk89XUyfW+u42LfS&#10;dJ/5tu63y+ssWt2PXvbfs+a30NfTFmhPOOpJZyEgYyKOSopWX+VqiJyIqAcpR/cPVG1hLW+hhCUu&#10;64HAChy1dNT7TuA2Cl9uE2/HRFKoRdmosw3U6nO92vugWFLcWU/IpaK5eirXTZ5TmlZ+mA/1q136&#10;ufF67rh/3PYpmPFp+7T9E9xOXiDcghptuyjGvZIs5SPXawvc+u+4+nstoMrFfsH56nVBaJwZ/2IB&#10;jeeEXDu25eIsd3963EcptYBO9KSgFMuuUqOIkghRxBzPwY0OVa9ZYJBXdYVKWNzz5+7ORhdh+8wY&#10;MUhiU1L7Ytg6SN0RpmoKoNMjiUgvRNecat1O9MCCuKJnzq9EiAMxDl5nYkFeqFjBqFqz1QBhRjWj&#10;Qfsz5NngsUQvKRdWfMN4G5qh2J1pbgQ6VLg59JuTsjkcjIYKhOoOVOsl49kt1Dp7vY6MelHv2vpU&#10;M6VOy7h5g0wPaLRfrsrKanY1J0APBBXPNs+rWbTW2C5mYHeGGod8wJRsXQahG0shQBRTsM0BId1o&#10;lCBsNoMr+NUTp5Q5F6Yi1JJJiBneeWaIA7d3G25khwLznHm4P7B/3FPLzDBsGYZEzUoI1ZAP48Tp&#10;VJjnzDQdEYzW53SaOO2PPL49cpwDU4nMFbSczC5NkXE3cnOzYYtwVyrH48Tx8cDpcKIUyxrJeWKa&#10;9uzfPvDDWyAGq2uxGdhuR7bbDdvNwG67RXOmzJkyF+rhHn18S/0+M4WCHGeGx8KxRP7+NDPc3jC+&#10;uGP36iWf/dEfkWTgZq7U/SP6ppDvZ7aNjWIzcPv5LZoHpCppOjGWIzFFWuadl7mmEnj0N/RL4NGH&#10;s8oSONU+5s08Wb3FzYhimR4rl8tKnixz5PK39bZkX9s7Ud05rhI7AiRWk9DSaI3EJEsKkTEmxhQJ&#10;ouT9kfl0sqwtAUkBidGycIdImo+kh9ekcctEMOMo0J3VtZpPAp/LgjtOcmZ6eOR0PFHUaCnmnJlL&#10;NnomdwBVrT3Q27Ot/V1rRbVjDF1eSErmmBbjBm5OKvPJC6SButlwwNaJM+5uxKn/FgPJ1pDld2RN&#10;3if9ve3gDpb1I4owDAPsdpR59kCLBTikVkKonUe5BQQI7vS5MKalGbYqVC0u36FlQ8GCYBOpFlCr&#10;shgzTYZWC9A2GrSG8Fh8922O2kNpraRhcGecMgwjd5+/PJNj4sHisOzE6mO5k0uVrGVVwFys2GR3&#10;kJk8kjSwnwvTrOQMOlVGEWKKDHEDDFTdQr1GayGXTM6FmgvbF5kXX35BHEaG61sYNxwPM7/5ze/4&#10;m7/9Ld+8uWeO0WnfCqHOnZPd5Oi5gwTceFNd7eHiiD5CqxV50Tfeh3x4zjR+3tR+frNxe/64D8mF&#10;5+73seM/tj1p4+XF3vMQ/1/u+VO2SzfBxY/234XT5LJ/+6EXQWDec+yP3cLFZFpf5wmy2R9jrcs+&#10;3eSZb8//vbrt+Xrk/PMtcLO6tevhhn5OWBC5olbXAjiqMPnvG0CCcMwzKc8Mw4ZSK3MIPGrlISbK&#10;5grd3dJpnEJcPIOXrfSgQOOQ7y2SVce0sWnHNK+5AB7o7igFWQcwVsEKcf0uiP1fI2y3bmhYKKf3&#10;Skd0FFBDfVWnb0laiC0g39azNnoeyAhq2eqtHoTGgXz3ire/+p8pw/WCEEFhvLJARS72fdwu8l+8&#10;LXn2AMsi7/H105Apxdf3SBShdNpApZEwdceTrnXZtk74Y3cn23n2+DrbttHpzhKYUqKkkRICpVSy&#10;GL1fcaREDYkaB0gjGhJaMjJujRYwJad6GqkydlQjVBgC1NmCQnED2xunFBMLSgQ7j+ioHT3TjBze&#10;lQ2h4ePUMwf6fXx97UK9ZUm3VX7R54JnLQdVomqnTrQjpReDniTw4ElcQa3OmqFhjSrrSpQbUW5F&#10;uQtWAHwryhYLyOXiRd6phJzdqTkiMZJ2AzfbgZgiP0yZbx4zh1Phd48TexU0JkK0IFaeZ0tCq5V3&#10;r18jooQx8fv/9F85/GHPXIT7xwfevfueN48Tp6myk8AfX2/ZDYnHqTLUJgMKr08Tx1L43enE97Wy&#10;mWd0HMinmawwSiB5+nn1JDwramxETlUDWYQ74KjKCaOSTFQ+rzDMlggYsboVFSVXmDG6sdI0xDb9&#10;HWncssXBdFII7qw3GVYqvSC2ihVAb/N/jaY2iiYb66xLMKNPJwLZg7zJE5ma09gSEk2HnKUyq9Vd&#10;jKLuODWEfdcvRXux+YXPwSWP99liPzRd1BG/TXbLU73kbLFp77qzQkSUYZX00tc8R7AOSkdkGZJM&#10;EIzxYAyBlzdbvrq74vu393z39oHjXNjWis6Fw37ioUaOORHCQCg4RZYhwE1061oEtael+znkwrbx&#10;51lW+JX+2ftlucrl+nm+yjxdO9fr46We1LwxTU1fX7eJkHXfdyq+3u1+/jobTeH8LnbcCjvda/yE&#10;WhilEvNMKtkK32NjFfCEKHwcm1+mtc33dZFei+nBxZIqgypXWhmjMGCF5FFL+ilNo+rzeq236NJX&#10;Z32wjMJzyT7nvf+8rnaudj1zzHuUsPfpSh9OTfoUzPi0fdr+SW+nf/0vZLsqEP5kE32y6Dy76Xkw&#10;o+XsP7kcy3HGTbncOrp+vwJd9gXHKKeep8Jqf38sWHEe8Hh+K30RMuofFeMal5RIw8hWomWHYlzB&#10;ZgQIqks9A3VjoWW6ttW8Z+G2DNdueCxLSHO+9RUXaJRGFpyIvT7EkhFsvSDSnIgrmpFmu6kZgxoG&#10;NLiB4U61Tn8SKojxDWvB639UGp2JBlMaBemIDmrpaA7xKm6ycpEZ1ZVl+YSen2HIi+rjXb2Aemtz&#10;R5UIjiwxQ0iiIXissGHrsULRyeqH1BlUzlAbRs2DJ3lZwEIdVSGhKZAr14DUxcDrI2B/N+WywS6V&#10;lqFi/Wc6+LkrpvpJQelBufa7egabXcSoVdSN3KqVkmfyZE7MEAOSRiQoKSrJIdZFlTRuiGPk6nog&#10;6ExKwSHPlRQrn3++Y7sdyFnIRXl83DOkTBA1IxQsM6wEqzPgXAFaKrNAiQHdbNAizJNl+e/urrl+&#10;IcyzBUg0n6Ac0HxgP2X2U2bKhXmfeXx8ALknBmFMkZtx4O5qZLcbCYMXT55PnE5HtmFg3ATmYoUF&#10;qxbm/SPNEZ7u7hiur9m+vGK8DcyvheNhImtB08D1yztC2BFyRh7u4XFCa3baJHfneCDvgHBQ4Vrg&#10;Tg2dMYNnqi4yrM/l9jo+oyjrxTFNFnU52DTzc/PEoMpdgW+GUQtyNYe3BWKak7tl5UujbxBD9oyt&#10;3kAw3uXiBeVCMNkVhsEKy81Hxsd74osvPbgAEsx5natlzRXF+bK9ZWqBiuPDPff375hLRVJiqnVB&#10;1DVEQYydQ7xl5IUgRsO0UqKNRslQGLUFUrqjJ3TjLMZIiJ4714uTLwo/HeLfyOCa4h5IbiicZ+mv&#10;q5Ms45taECUmNI3kbKgAqa2+h8m95g5ZxLN9Dx1BsxiWzfCRALEGv29DY6zk/fqZQgtWWT8Y/ZUH&#10;Q1zetCByCzZYQxy1J0JIyYIgORuipC7rTEP0LAu0r0nNyFRDcGXPJOxzWo2qjhCRIJQy8+7xkX/7&#10;V/+Bx/vXfPn5DbfbxNc/+5wvX96RxhGthVAwbnN3goXBHAxjraQYSLsd4eYOHQaus7I/nfj2m2/5&#10;9nXjkq5QZ0RnKzwuzUBbVvMlqdaSA5Ygx1qWn79768F/avg+1V/0mX1c7Htynjzd92GT7Pltbawv&#10;Zu7zOtmHrv8RLW65xmVn/MT7XB73U5/5CaLt6QFnjo7nAkWXV+j7f2QnrNstFx94flyfJP306dcm&#10;mj75vR9x1q6O4ertWM+BlgSyukjXLaUfb46/qJ5Z3RyBaii3gjIBGStafFM9W7tWoiobWnCQXnDZ&#10;HmiFbOiNa3KsKWa6PO86OefsEXVBZjRPyrqXG11VXxPwzP91UAOTDzpDnRw5UeD0AHM2rsYWUKnZ&#10;0A7F/88nNvu3pOMj4oGMWH2t03N3zdLL/hxitksGpjSgw5UhL0q1rIMAhNEc9zmbAhhdlrUoulTI&#10;RzsmBGv3dIR5svtIMIogzInb0L/a9FHXKRc6qAWZvUwo11bcaaqNpsf7M7TEIbEaSIhwkMDDuONw&#10;8xl6dWviNw3UNBoyIqyQJY0qbDqi4xaNafVChgbhWOZLBOYjZEejpNHHHzueEWTwj/eJU6KtjBnf&#10;n328ff8aHdTWBi0rhA/gKNbIMt1aPZDQP0tmfQrCKJAlMLtdMxPIGpjUghxVAlcodygvRDnEyiEo&#10;2whbcfqfOrPJFTnuufZAxkYUIgSdicxM84m//eY79v/235NV+PaHNxwIFEf4Kxjyxik8FUcFlJlv&#10;fvsNv//dDxxOE4fTiUkr81yJNZBOJ9K7H9geZrY3n0FKhKrulB4YUmK8uiZebSlSOZbCUZVZhWRN&#10;7EkCESXgQT8f16oWCL2m1UOxDPCrGqgZTqVS1IKpM+ZgzSocVTipUUZq032aQ3cl46rrAKMIO7Ea&#10;AEVhrjCrMmkxW1xYOYXFAj1Fuy0kwR3HYogNVJhVbFxVSar+XIYyCkHtVQ4WfJnVZOoIjALdWazB&#10;KaA8gOKvv4V77BwLlkEPPF/I67We0ulqxeXNivJnET9eW4Hmq6D3XXOkt2BDNKXObl2bpBBiDHz5&#10;2TX//KsX/Ddmyv6RhwopJcqU+fb7ex5T5M0kVHF/g3q7Xc63qy3NbS2Qbnv3ley5JaDRXLMEcTod&#10;ZdORV+v82dYXzKdubpOJ69Y9t37L2QltKVt/FolrLTRZiSf8+DHtXkqPl1qiaezBMDxRaEzR1mVV&#10;BrGkAlQ77iooS/KFrNvQvtu4ilpwyoJvxgIyOr20rffB/FLidqAAJVhgr0+1FVNIu4de4pn7IJtt&#10;82QMLnd01ez8Gn7P1aN9QCd8Mprvu9XZ9imY8Wn7tP0T345OPbX7UFDj6bIFmABpumt85qzLSyjn&#10;TkLB+edpgple0GudRdF9L/p+lMWPMZg/FvBQVuW93StVcJoR53TPalkeszrFlDqCo1phZqAXUY2t&#10;pgONOin47y7gRXrBsOUJVgvISjGpVTyIMSBhWGwATGFTKjUYrNcKlnn7i3b7KaKdZsocZqF3rlYv&#10;tK0FDa3c+7LIhzTQMtwRMf5W9VxoNdSIKbiNJ9SKfqvOqM6gpY97RyisDa4GJXYHXRVFKv03KAb1&#10;1YWWpvqzV82sqaqa/dQKFPbFU5oTzBSMpkSbE/F8wVwW3GVmLWoNq1/978aX357BPxXjrAV6lkxz&#10;VktMECGXYo5djOe4+hwax2h9H4xWxXhmzbmnZTKHJaZkbgYlEqEUy3jSSoxwcz2y3Q6UKkzHgpQT&#10;qjMB+3283nF1dcduCtwfK/vjxLzfc3i356CVh9NMmjKiA4+HQs7qdmykaKJKJA2BzRAYNHH1YiCH&#10;wbh8pyP5dGCejuTJ0DUPx4npdCI4b25IwnYYGDcj43YkpRFJA3HYWHYgwSgg7t9QDu+YQyBvEnEz&#10;ML1+zbvHCd1eM7zcsvv8js32FjkdUDkyHyv5uIf6GQ2RoZLsvUR4EONT/mcoB4WjCAd/9bd40qR7&#10;c62Qn82pIia3Guu3ZeAscyL4DGrz/Yz6p/3v+5ZC2st8tXo9tQcumnOl4jKlBQyrdkRB8GuJCMNg&#10;9VLmyeb2uNkwbDZG6RYjWzdOWxaXilJL9oJ1i5xU1BVsc8KI14+wgpM7M3JFvKaHoS7OUGKrwGIL&#10;XHdp17LQmvNAGg2KQ+ZDJMXEMAykGBnCmlbJFfvV66loh2lX75PmtFkbKL0B7SGb7RgCMaZu+AmQ&#10;5ok8z5TioaSwlhDt/V/R3K2MTaTlgrk/xUPlFtiJLuad5o71ZdWNK5d8LdBTa5cRDa3T1zMJlkks&#10;FtiKMaHiY7ZyPLZARjcgxQyoti63YIDW4tl/vv54p9c2j5vRnxJvHh75i//wn8nTkXk68vntFV+9&#10;fMGXL1/w5asXfPnqM+7ubtnutqRh9ICUUqeZqVTmKROnE6qVzTAyDIEkhXw6URmoYg6pgGej+Xp6&#10;aVq1lUpYDNC2Na7h85Fb/X0h+Jvf4XI9uNxk9X/7Hp757dl7Xnxvbo73GW0f+u1D2xO96CMXeXL8&#10;Mqn/kS3477vJ6stla97n9JCnT/XBrcuK99zfqCr1yf7Lu3+ot5bflA8fuXKry+qul86Fs0CGDVdQ&#10;W6OSGv1N1OUdKcBBhAPmyAu1cCqFo1hh4JM7AYda2akyqXI0AWYZ9E2PKhdadUM/LB3VPCXnj9s/&#10;YQlcNIolVROaeaY3Fndql7xk5XtgYpNnUpmJJRNqJlYllmIoC12Cua2mkHryzBb7bEIgVaxeBILV&#10;5VktEYI55+qCIFG1Ohs5Z3Q6ANF/m0Ez6NECKlWhTDDV5bm0mPGU99Z/oblixAME3i8iXsg7GzpQ&#10;XAesJtGabiG+9tk61JJsvLNVCdGTJHrilMvHthb4mMdg+tx0/YLp1ddw+wqmCdLGAg8hLWPZrlU9&#10;UBSDfTwIb3VPPODg85Nia0fTvxdkhSvrze4Qnws1WJJV9UmgmG2jjsRJFvA5NyqDZ2KID6C7A31e&#10;GVLp3NVpiAxHZ+AJUN4nm2C6uFEtWYFr1PrzpIFJg6MmzZ6YiTzg67woG4RbnbljJr/b89UmMEbT&#10;laiKcM+0v+d4OvDd44E3v/mGLJH9PPGoMBVlK0qInuhXCkhgHLekNFJr5TSduB533I5XbLYzx9OJ&#10;d3NGw8gPp5n/5ze/4T/+h7/hxWdf8NnnL/jyy1d89fMv2A4Dc1V+/uolzHuurzYUsSSfYxVKroyA&#10;1EUnaiwEazkcvV9H72tz+EYONfBQlIM2TLTpRFZSOnEkkBEaaLWtw+vhLApC4Dooo8uTqspU4Khw&#10;FDixRqr6ayTSdYXoQRBDoCnJjz2p8KCBUi2QGWqxTHpPfotihbozlSqVUSqfBWUU08kmD8ocRZlE&#10;DRFeTe42JEjAKLoGUUP6eG2V4AtYS/0Tt0VBTc8UlvdE4ayOpgchlxxA7WgSYbFBiy5At+jzuwK1&#10;VBgjX3x2xZ9/fYs+vOH7bxUVZTMMlDnz99+9JSC8PipVraZDDCZnOuWc/9/Wm6Z5ISu9swn81WK1&#10;1seD2y6ovYcVddQN/bz1un5mRQgruXa+9l0iPBfkyvo65205W/dboEmX57JmLj6RppufTTw86Skp&#10;iWgUZgoaImkcCNHovmPwuqMhOLVsG149S5jsuqEEr+XqSZpADFZbNKSEpGhx/mqyR2p01JL7Q4In&#10;wJ1pLktQZt0nz27dhn0ffvliuyw4QpsjrZ/W9/zAnZ855+xl94t+CmZ82j5tnzbA6mk8DWg8NQQD&#10;2qGb70NgPLv52tKudqaw0OLe9MCI6NPgwzrYEbBM6p9ipn7sWF0tkq38rS1aUGslVyVUW2wLGKIA&#10;UBISR4ZkBkKDuCZ38NlBpuRHL5psziFzzLclS/vfHc5BrUrJFSSiHsgguDrukfTgcHvRgISMOlqk&#10;Vs+VUVOUQqPC6qt0XWwSrdSae/aPLB1hzdeCcRp7+6oBhVGH5IuAlo7aCL7wV629L5u6Ydm/UHOm&#10;zNOSbe4OE/OXWaCotUUavGHRVrrC0gIeQjDamZXTcz3upsyEVVvo97P/pScY9snqzsauTAn9+La3&#10;KsyzUxCsFDAwg6gfLYvCThCkcQy7QldrZT5lcq0WNPLAU0rBjo1m+IlUtBRKLjZTvIYBwDzVrviK&#10;CMMuEXc7qgzEnSJDZN6/IQXnow/V6nQMI+wim3xFnXY8biplPpKGZIEXAjElcslMczYoerXe38RK&#10;HGA3JBg3hLghEhiGDXXcUGejPUIr4wBjgpJnptOJ02ni8bHw7t0juT5QBCQlbm5uuLm95ermmt12&#10;S4yJKpWqM0EKQmQwDDyn05H85g2bw8TN+Ja4GSi3I6fxC07v3kH0+xWYigV8rrCiwidgEOHkVGiN&#10;RsfeQPF6GvZ3kSWoUfqYniuefZ6tlN7GLd1ozbSd1wJ3K9V78bEv8yb6vDSDzAMXIkb5IAttQvtX&#10;K0SJbMYNEiPjdkfabEjjSLy6YXd9jYRgAQZ/79bZcWuKKKMeAjBneoiWJZiSyaDgcsqCEdKh+nay&#10;v8u6IAMWiiCWoEcLbLpBFmNkHDaM42gFykVWGVoN1i9nBsdihNh4zQLFUXTtx/7q+XtMNwb9EBFi&#10;GohpYNztoFQLYnuB8ux8052erprjvxuaGLKly4dmdBZ3orkcFlmICLoUEWtMC5ghUN2ILlSK83Cb&#10;E8odXX4/AHX5kGK0Yu05Q4xWuwkWJpO+YGuftB0Y7+urNTT0wuVtrIIESjU6vkHg+mrHn/7qK26H&#10;wHH/wPevX/Nw/4a/+i9/x1/89UwIwtV2y1c/e8kfffUFv/jqZ3z95c/48mevSGGgBEVkIIZEKaDb&#10;hAwDhMCUM2Fc9aOsH2A9HzwY5sddjnWvPdI1mXMt4BJNJc3vJSvjWBf9pG2X47eeW1zsW1//sgVr&#10;ubGskDx7L872X2ozP1IT02f+vFwn5fyAy/baKfpk32WL9Jl9zzXjYy2//P3jfWN3eN9137f/ubY+&#10;p6+G1bXbeOdnrv/kPs1jsfr9/Tqpnh2zFOJsT/bMmSI9s7Nnx67eE1yOBujFm6t7M8ZgVC6NIq8n&#10;ubiAbfqmTYjmpvMcZA0smfFOwZodp1L9+Lo44+xT3dldDY1wfFweQyvkCc3zcs9aoMyEPLMtM5ta&#10;jBoKGFqPNYd1Naqb2IL23mdZpGeCm24WTEfHkMDr6qvrOkxn+mZDq7t8OJWMzhNw9CDLbB8ZobQ+&#10;8kFIRvgFnr5dJpBqlEtpZ1EnbZ7dCvORrJZMpb1Ni57cPIk2hM2x5ui0dogL9iY/m6Ova8HO+281&#10;myKzWhFzC2BszCsbBkOahLSM3RplAqu/ZXneGJaXpnte7Q3yyvK+ryV6tSqIflIM9rs7/ps+3hEY&#10;rS203wtnlRHqZOiXMkGF2/0jN/Oeoa2jjYI3BAOl0+a6rQNRC7sQeRkru2jvwCkoJdiYJGBWmNWS&#10;Ymz5CcwIuVqwa6uJoxjq4b/9/jV/Ox342c0Vrz5/wd3tDT/7/JYpG1WnxERNW7IKsxq6ecpWu6Kt&#10;SQV3Yo5bxs2OnDOnOZOGDZvNyLZk5AH2D5G0G0mvvkCHxHe//oF/mALht99x/eu/59XVhq+/+oI/&#10;/aOv+eO7W35592eUqy1cfcZ3797xZha2GrlCKbefAAAgAElEQVSOeA2MyiDVEuKoRHGkhjvJpdlh&#10;jj6oKKVajZLsSTdCe/0N/ZsVpqbz+BQCXfRDl2SpOVHFRier1T05qHCUwNFrZ0kP1vm7qpUUhE0w&#10;yqiaZxp6ydgVAo8kJs2IFgaxgvFFLflw8HtbLTm7bgsQZBVOCnvgkcDB5+bg/ZHVxwphI62+iv2e&#10;up0bKC34F2SprShLZ2kwxG0t7htQoFaS0+/ZbY0GtOLI3GD1zIq6J0HMbqjV9NdSK0UrN2Pi7m7H&#10;7dXAJpg/Y9xsmLLyh4cDpcJprkZzhzm+syqFYAmeK9u4vfpN4nW9oY2lnI0M4tdTVadodbkki2xq&#10;cvtMj2jXa7qrsEINnONv1ykvBmRfEoeE5XtoKD+WZ2pX0dCOXrRNW2dsLBpC3moQtcEzHwRtDqs9&#10;R4zRKHaDdJpdDV4Hr7fIvRmui/tS1SRWX4vM1rJ5GhyBIWJ1N0FWlL0rXUGW/ml9ca67PYe+eKot&#10;vV8H/elbH58P3O/pSU+P+RTM+LR92j5tfTt8AKXRURgsBtxPFmXNaNblz5bd3DJq27Vb4EI5dwR0&#10;hwtmxKxpqf67bU05U+dQdaqpQLDstmLZXZISIY4QR1RSh5UKheD0StJpn1ac/bUtMq03veiq3bwb&#10;q6YkVOZ5JqXBjS5zUBk6we4obYXHnFt9kZLVR+1atWaHrNMVEXBe9lrMOUemZTQ1J9FUJlJ09aAY&#10;X6qeOfPM8Vtre4ZmaDQimmXZrFq64mqZI8H5a9sCTF+UTZvwcx0qjNCLNi+OAyE2BIw/sDmmdYHi&#10;u9Z1vhYq3XvoFoPSH58zAGrTTFZhPG00YJ6V3iyhllvdeN5NB1kZfyLd8I8xEkSYToX948ThkO0y&#10;MZCGxGYT2W6SBzQslFiyMufsx9i9SzbaJ7R69oYyzxMqD4SYiGnkapvYT9YPtRTmrOZU3EW2uy0D&#10;gflQmR4jVGVMwvV2hBqJt4n9MLE/nMjHiXnOzLmgCXZBYBvJpXCcT+RqRnJkJKZISoWUYLeL7HbR&#10;KOWmynwqHE6Zd48H7h8eOD3cMz08sN9P3D8c2W3vGceRcTOyvd2xudmw3W0J2w3jbseru4njwSi5&#10;0nwk5RP6aIat5Jl8/8D3jw+E8YYyvuA0jGi1wmkvgrDHHd/2ZpJ8ri156UuWUIEluCGOAKDJqLUi&#10;eJ5tLzSDrQUKFgWz+vdOfdAkXjX+7uh0TEGkF5cMrsCXGMgSFtnpCnStSowD47hB0kDY7gjjSNzu&#10;2Nx9Rrh5QRkS9eCtcaiyhkD1Ojy11p5Y22RRCCZ7BDPIWhHR5gxJyOKKEOmfHhrpjjb/NGd5SkhM&#10;9n9KhDTYvWRBoGhtISWXmpdGRxMRWNBpDkINKzj+as1ZZKY5WHrym/h7HKMFZb3NjUqvON1W+/QM&#10;4dq41puRoN2YqxjaynjqPetKgrltejaofe9yUzreg6KBEi2orURHwQR3TC01VNrkqygSo/Grl+IZ&#10;t6HPuC6J65rkcTVmvpZIiAQt3dEXRIzKXJ2moWQOD0dG+ZJXdzcML+/4xc+/oNaJ0/HI/f073rx5&#10;y5s37/j1b3/Hf/7b3zDEyN3NNT/7/DN+9fXXfP31V3z59Vd8RkSGSBoqU4UTgVlhK1afSiVSJBpK&#10;q8l0saLGDTqPNNRgWAl7+nddPWkzG1vAQvssX9aUZV1Z99Ay3y+PudSN5Oxc+74gns63y/uer2vn&#10;3wPPb2sz/ads66Prxd/rduEZgyvT+MwQXTsb/PD36oe6+rbgl35cG9+/T5/8dtn/H7qeXnxf652X&#10;Y3o5/h+65nPOgR8zQs/33dNz+xhcBEr6uy4N12otbhI4ABt3bm1FuBtG3iBsHXU1hED29eBUlFkL&#10;FsSo9CLaXfDaeusZPiYTD/e2T6rTJx0dSZF7PQhKJpbMUCbGPDOKrStBDYlWixfldlksXtNiEEsS&#10;Mc2wBYBl6d9V1khzjNparQutY88uN2lQXQ73YDULmiGugtXr7GgQcqmGKhk2Nhqq1k9h41RX1RJF&#10;xsERA36NIBbEqEbtag+h9ndwtEoIqK/LvUDy2TrGmWOnrVMh+LqGoUi7oxRHUDaHoQf7G9e/IExa&#10;F0qxhphBFgRGn2eL3LXfsQhZC16F4p3vCTtLxwPF51BioYpyJE7CPMYq/qL5b+QFrTOL/X86wum0&#10;1NAoLZg0WQCjHJEykWpmJ4FbAruSrT4Mpn/3Is11Bq/iYDGSiuTCLgq/DJl9EE4SONTMMVVCtXVk&#10;UCWLmTpFxFG7gWMxNFMhsJENY1T+4+9f8+6bf2A3jvzsyy/4+eef87/9T3/CsdhYUKEQ0RARMf1b&#10;S6VYwTSqWO2SXAppmuw4XYYjDBFJwjBFhiFyynsOBTYvv+Znf/6veJSRh/s3fP/693xz/wP/7m//&#10;G7d/83f86fWGP//6FT//Z/8Dx4PwD3nLtzWwrYEbUe6kcKOZXQ9iVEatjFQGHAXuq0ejrRFH20h1&#10;NetMYtaeNNFoOc/WFDU9O4gFE8YQGKISLQJLEcHDh4aoBqIEBumhQxClzNn0lyEaxU/JjloKrsMn&#10;ZhKHYogsTckRvx7gCkZLJjW7fDCbtlazkE+Y/fCI8Oie/IQh3doCGJt+FoSIBWBF3KcQEiVGaojU&#10;GLwGpvqr1VCyJguzVEpxm386cR0tqGWswIEchOxywigGtdsFIoExBKIjyco8U4oSq1KHkTBuqDHy&#10;qBM3w0AB5lyZKxRHISUPzk0VNAaK1LPYdEXOEDBV7TWObrfE4PUjXH4EhVDtHcmeQZJCYHDdWFxO&#10;ZjU6xBaMDYjTnemy0LmO39AuLQDS+CXAgo+5iaw2R7rNsFDitiLvS3KVBcAdi0xLzUSj183xlUKU&#10;Gha0eNWF1aNTXwuOunEbQCKN3jXQEpWa3rEEii5BDk1nEpTgtsfE4q9a9DHp+krTZ5p8Q/QZHU19&#10;jfrHb7r69+kmZ0f1xAFfN9931o/ZPgUzPm2ftk/bk60FNcZ/83+rFUI7F0MfCx60HJv3GW1VWJwS&#10;NONQKL4Arx1iuJFxVi9j1ZieCfATtuaqf3aTVX6QR9yjBEJMSEi2eElB5kxKI4SBSrBMk9oc2Nr7&#10;oT2HtuU2JIKM0CCDGALBUAiFtSm1aAtCLVZgTGIroG2oB19xrf+qOhqj5Y/TF1oQtGa0TN2B2n5v&#10;GVspgAZTzGtx55obbgEl6IxWD6EU6ZkVZxlaNsK0JfXp4mYrqOl3i4Jr7QSRepZNCxgtAE0JaLQn&#10;tWcXrKG67fr9bA9OdAdHVxabQrPKh1CjBTOqgZYtIf4cXrJOmjJgMzfG5A5e57b1rLUFVeKBBam9&#10;jecOqkAaBiiVkgvTsXDaF8uo30RCioi/MJKSMysULxx+hQRDupS5MudCzTa6IVo9hFZJIGg1Xlis&#10;lkbJ6vQLgGSGqxG5u6ZKZLgvzI8DdVKYZ/R4olRBZWCzTYybxG3e8e7+wP5wIpIZIuzGyL4KzOb4&#10;zVkIVXz8lHEjbG4SMo4EjZRiimwZIcU77q7uuP38EeY9EqI5cqsyl0p+PPL23T0ShXGTuL7ecXN7&#10;bcWvEcY0EK+vCZsNdZ4o+wd4OLGJypxPTDUw5ZH9sKfIFUk33FFIBN6oIy3E+H9b4MErxqAiXWbM&#10;YMZrO6aNpy6BjWXO9BnvSjbn+2g2e6sfZLMiVKP9iLW4Nm7K9iDqheStvkSWQMazpRRzEIyGYglA&#10;TAkZtgzXN8TdFWGzRYeRe8zAaFm3UZXqqIsQw5LMo57p5Y7zcbvhhltQQ2a0TK+WmSTgWUcLEqWC&#10;Qak9UCANVg2d8i4OnpEfk9WSwaHj/t4bTfuSlaa6ZO8t0kbdSDIu89IMA5clDdqvNGSGDYg5tF3i&#10;umzp4+TGjEhCEAZxCL9nGbe1p9Fw0QwXR2GYf0rJtXg2nDodmYGselFLbQHX5mTXHiwLasZxc9SL&#10;13xZ6L1a/llzylWIVkCdWpBszsPg7WvZu0tAe43saUFZA8hHMYSdBasqQY32TiRY4KpWbncjd1cj&#10;1EqdK0Maubsd+fndHeEXv4A5czgeuH/Y890Pr/nmD6/5m7/5Df/1t99yUmV3c82f/vEv+Od/+ku+&#10;/vkXHE9HJoXd1bXRZallQU4aOLF2l3idLTdCDYETljXJX7i2ysHSvy7t+3ZmRPXxX1NpSN+zLigt&#10;q0+4+Hst49sZnsfe/79sg66udbmt979Pr7p8mktsQvf3vues9X17YEMW+ronD7T+U57Z955t3Te9&#10;XT/CkpX3fP/Y7/LMvvddf5HP66OXxrVxvkQlLxnz69OeN9Df040fbpsHk5bzzwezBZb7IGvTLj2Y&#10;4bpWdZmWMP9yUmUL7EJkI7A1TxtJHIFYC1sUaqHs75l/+B1TTIZKnmcrcm3QZahKKIVtLeh0tFoE&#10;okiZkVoRLe5w0U6NGLUSaiGpJRIsNHj0d7E7c7x+QnCqRZXmZDrPuEVYECmuezS0YKP+NOMhdudN&#10;l/1rZ1B713X1aZ2uFhzZAocQ0dAKXydrp0TQPegJpGXGVJ88DZGbfCKJO/vF2+QWiNdPKhLQGK3w&#10;bi2uz7fBd+1V7Nm6Pu7vrAanxHTHcCt63fRjm8uBGCxwXEqltqDwSj/vHdFvLXRasPY8rQ5ct/7W&#10;/ecBjCCOMJ69foZR0FKrBSf8e3CH+aBGFyYlozlT8+zxjQI5IyUzpMGOqaXPuehZygErWBwlkCSS&#10;sGLUzdmuBBbUX3PC2jqatHAdKtchUwNMIXLQzF4LjwT2VB408KjCyfWewXXGgnAgUUXZEdlq5u0x&#10;8/t3e0I48AcNfHt/5JdfvmIXlZASMQ5MYfTkkmTvCOJIBndOh0AtylQyTJP9LljiRjJUfJwicQQt&#10;FjTYjRte3N0R44bN3Q3zl6/IhwfevPmB3/7lv+O//qf/zF/99cD/+uYdP/9ftpy4paQNDzEwlYk5&#10;WILBVhaE7YbCjspOKxsKA4VIJWK0TgNWc2NQnNbJ3pmG4BCsRolo27/MyerjQACRSBJDgsaV3dbo&#10;iGYsqNA4A6K/401PiNGSY4wFLfS6GJUlhVCd6q56kKMnHWroyUui5+jpLMJJjKrvKIGjy9aIMjg9&#10;n+nYweSlJAadGGuTVvZuK5EsidJ0LXF7fZV9o840IKFS6oxw6sHUIoFJIlOMzMlqMA4uJ7NWtwsE&#10;YuT25hpOk703qpaDGCO62VC3W3LKVCwgl8fETKTMmVgrx1I55MJ+zmSUbYwMTjt7coVsEwIb8dpL&#10;WREVxiDU6LVnQmSWALU6ek6ZgzB5EKA5pGca8lwpTmNogRBL2hnUEllltb5GnMUOoYglMiZs7gkW&#10;FJldZ48uvppNF7Ra4EOEWSuz08rGFRK9yzxWGApddJd1wpRRcbkur77ehsAMFswIFo7pjBoYkq69&#10;79kTrBZq3gUZ0v5u/hPxG9aGfBRrZ9VVQEfOadub/tv0XG3X5GPbhzUWXf37vI5zrjuf7f2RSR7v&#10;2z4FMz5tn7ZP23u36V//S7n5P/9Cg35YiLVtxfz6XsEkLItJQw43V0zCdPu8Olbc6ZS4FMh2wPua&#10;dulQeK6dl1uRxSxScSdsrcSeKZWsaFW10ER0Hll1WGpQU2MXnnkAdbRCy6RNhGQKayu22jJYNChU&#10;iybYqWYExRgsK6Mu+d00iifFelTMVRdCcHSGKTSurpkdotLbYkqp159YUV35WrjqN3uOZFWknP6p&#10;He497MEQdG0DiR/X7r0aKL9Bz3+TlsVN/3B2+ALBbJsqneYLLFOv3UNccV7PhPZcVovAm63ONey8&#10;u9KCGdIchva/jeJE1RNFizspjSYsCCCREIwupdNj1YxqdtR1WdrefA2oZVtX44HPtZCLkjPkWUiS&#10;iGFrc09bhtGW6ZB5uD9wOu4ZNpFhTAybweig1N1k/rAhCMNgik9L4SrlSAjVZ4UVDUsxEJiZD2+Y&#10;SkGnmd3NSH5M6GHieP/ArFDTwNXNLVc3d8jmihePex7vH5gPjwxMjGMkl1YkUZhmmGdlngulTowZ&#10;xl1gczUwT5n7+8LjHmR7xXj9go1MpLwl5Q3XtzdIHGg5OLUUXn//mvm4p04T+9+/4fGb7xEPNKZx&#10;ZHd9xdXVjrQbCGNi8/KO7as70EBhx1Fv0XzL5rglHYVRC5NW/lYityjXwEaEjDDhwYxm5ErLcjJH&#10;UMt4VeQ84/PsTTqXVy7KejBY3KhuwcbF2WhFra0wpcmNwTOcenhNlCym+DZHuYaA7K7ZbncMm431&#10;X4gwjIQ0MueZ+zdveD3s+Xqz9WxNIVS7VnA4fn+9PVgaQiLGiAwj4+7KC0iqt3GluPqLW2mBAZc1&#10;zVnjL7cVC5eOMDC/giwd5A635pQ667xuDC/BVKNbsoz84ONW/JYLwmZxIjf51sepBSl8Xyuy3REQ&#10;PjZtPRIvto72PMTzd7sZWWrrSfPfwOJsEjw7bRUIallfuTnUnRKvtb2tk60XpBveuJw1B0GTx1Ia&#10;usT2dePF5XIbN/H9+PPFEBF1x1O/tjmGjMIkMMTE9bjjj37xFf/sF18w7w/84ZvfW2scrWKAPWF3&#10;dc3L62v+5MufUefK8Tjx67f3/F9/+e/5y7/+L/zu29/z9rs/8PLzO+I4WMHQNBhSCHE6CuGk4pl2&#10;53meErwf3F9oAefFnLJMunUmt/R3SC9f0OUPP/tch1gwLpdHnuscl3pHO2t9dnOM9MQKOVdoLlvz&#10;Mb3q6bY4wD907OUzuqvlzIhft701c1l9P2bmPn/vZ7r7fN3/SLvP91krnjvnxxjJzxvfz1/rcize&#10;e48f0fc/ZrO5KmdzaLlxm6f+S88ClT6/LFC/BC0Rz3pWKwy+FWHAHClDtALPDS1Wa2GHsKsVHt5S&#10;D4/2TtZKdhq+iCEqkrhjaEU5tKwly9rVZJ/p0f48Tb5Xl7FhyY5ub645t9q6ojQHiFyMQJfTiHly&#10;VM2x5/QqVUuv9xRc3iXP0l8mdkPYrQIEKxlpgfPKVXCaGxGsOPbgWf7eRi0tmmS7YsSr8vrv2Vos&#10;k6+RAYveJ6gjxOQZ/4EU4IzQTPAgd7/b2fpia2igND3G9eyw6it1nT3GZDaOGh0oa+eY12szJXk1&#10;MdXRGk5vQ52hnJpyviAXHYVjkemTBTE8eYsyE0pmLJltzYy1kGohFnN4Rg9+oYvOVV1nEJ+jcd67&#10;k1I9jNIoWAzJLr6u1tr0Fe8b13Wq+logK6S/qjvlCyNW80Akc5TKMVQOwEEDjwTeiXBPYJZoiS9S&#10;OUpENJnDvGZKhhagygiHrIRTQUmkaGhKS5gbkBBIIZG8+Lc5J53iSAIajMaIee6o2BoDJUYkVmS0&#10;/6MEdlG4Gyq3sSBDgWmilBMpBP7sf/xzjr//jr/+9a95+PY7fpUzf/bihjwPHPeVe4FJKw81UILw&#10;oHACJqzWzLVUbqRwRWFHZtTCiFFSWUgrMGKI3Wa14u+/jZUwiMmCuppYpR1dpWf6p6YreTJPFK8H&#10;FM5ZIyygtyS8pJQsqafMpCDEKr3WgVKIGqx4MpGotWfFN0YF0ymK6VVYkkkJ7vD317qKPWMLHNRq&#10;QYmEJeYVieQYKTWabdhWfBVH9Kj5HtQeapFm0hNmUkyGDNaZgCWTIFZHb5LAPkSOIdgzRiFpoOSZ&#10;2mowRmF7d0c5TpwOR0I+otXpvsYR3e2QcabmCpsRubpB0ki9f2R6fOSYC48VDmL+idHlylSV+4L5&#10;P0JApJK18qYqA5GNLoGIKUROEqlaGZjZhsAcI1NKVFXSPIPSAxwFS+zaYTqxoa0Dm1rZeuLoGiEv&#10;LAlnBfVAmiUKFTHJmbAaJqIwi9kJWqrTggemqkxeaCR5opG/uYaeEF3mmevzQkNk474XKxg/atMv&#10;Te6Wav4ZogWxLCnV5ogFXE1uVVUL/oMHTC50URE3p3wd8QTKWisaBY3Rkxp1ScyVvuLQls+1rtMS&#10;upYC5Ofr6Ye2j+lMz/4u8sHzfur2KZjxafu0fdo+uD38H/9CAO7eUyC8Rbrb9oz9tmy6CFMTsF4A&#10;XBejJgAjS+BiZa+RdDHOlhu+51b6YSH7fPNsQTqIcsTgjdUVr6b8UhfFTDzIYUtQtIWvOYn85p3H&#10;tgIUT9yaMZVO0Vp6IfGGzsBzi52YxBctz/YtSmamlP+XvXdpsiS58vt+x90j4t58VXV1owH0APOg&#10;0SStNFxI30J7DT+hhl9DCy1Eo2zGjAvRxOFgAGIaQHd1PTLzPsIfR4tzPCJuVlZ3Y2bIVXlZVt6M&#10;G08P9+Pn+f9nWsvuzDVseRwGpWn1rOnqWcTuwJM1eKGtmrNSev+64QZ0YohlrQR3nHXXix8UbPsS&#10;HNha9/3jdtF6EnlasH+fZIFdxD06XACwkvtBa5VaO5+Gr9QeiAg9Y1lsRHUjTynL++kBkp4FY1BX&#10;kSADshxv28DKxa1yw7OoXUnqpHaX5vSmusaDQR3kU31MtJ7NWCulVOM/IFBa45yzZdyjxJOSYiGE&#10;a+LOCN3tByQLpRROp0yIwjBExp05Wktu5Fk5z0JKjtMZ+nsK9HKnpXQ2e4ZcrWixDLchBcKY2E0D&#10;+yES93vibkcYAoSCjhCvEucCx9PMriSaBoYYuNpFxhjIk1DmQC2RmBohRiPPK5XjXLg/FI73J+p3&#10;bxlj5XYsvLoOXI+7JXM/hAGtyjDOaA1Iaow3cDVGqwBpjfNcePvmgT/8/i0aIE6R6Wrk7mbP7uaa&#10;OI7ECNOYCDURZifTFuEogSs8i8/fkRVE+Nj1AEZbZqa97wSbzJxLxOfva+ZU786356RUr4bYjCt3&#10;nK95la5ca3du230Nuz3h9gWyu0JiQFojnw6c3r3m8OY73r97y+mLn9A+/wmDNnKrJucaVqLswZWt&#10;8mvk80ZYH0JwSAqDoAvuJFF/mirrMywcHLo6hvq9yvKMG+egO5GWarhg3A+t1iXA0O+pNefd8esa&#10;Mapl0PX8OlnWFWEBwFruz+RqxMgRq1p20zJV45qxuwo41uCKsiHqc2OmrTLQ1gvPqPN3vPBsOLeO&#10;mr2+yCr1/re1y64Z6OPAL7wEnln7051OsoyKRmuKqDkaF0ecCVG2VQdCl0p9g7+zHijePM8ionXd&#10;No0Tt3d3jLd7rsjMD+95fH+gaSHGAEPgXBq5GZ/Hfr/n+vMX3H7+kn/49hvuD4/cXl1xd3tHacLD&#10;48zcYJCBkgvzYIZ/DMIUDXqjZ741dUiWppt+X13a3VElmLMK1Quj1+bZx6s0t3N5qRIUhwN4Joui&#10;V1081567xlbnabCM1+fuodc6rcd9vzG4Oo5+XHt6Ln3y+9Iovdxbf+Ai26+/Vz/0nbewCk93f+7w&#10;5Zyuq4Qf2P+Hm1x+1A+2XjTd/P9DZ/xg7MiPy0jst7GcZ3nmLhHXfZ6+u/554QmiV1vZXI8hoDFR&#10;Q7QKva1MFoNyM9jXBnlGxByCtSnVA++xWbVFChYUV9Yge+eY6+M4sh3Tfuddzkr/22WOq4aGU6/M&#10;NFSN2LT5pOoEzIvsUg9o04mxrYqN5NCDMZhTLJ8Z55mhVp/XaXESCT3Zyv41d0z19TdiVSz7mHg7&#10;TrRpZ1u7Ax81faobME8HvmDkYaGaR3bUVWD1oMDxHvKZVBuxWHWfegJOuHjjPrK6XifCtoqnw4+s&#10;lUOXY05VKWoE22MQEo3SZrsHMUcZ8+lD8vWSje/k+Lg41OiwsyUvHCe9ynSMycaH9HtwxzRWMTyA&#10;By/a+tN61WJ/j5v10e0WpS32JCJrYEPNAR7Eqy382XWxN3xmiCX3VFllmQ3FBtIIKEMz3gEL3FV2&#10;Anc0MsKjKEcCsySrYoiwB3bN9JTrNjPkmVgqITdqrczxxKBCUkvio+my1m8HyVI56XBrvRq4IV5J&#10;4MMGWap88bmh0fetlV3JTCGxj5HH3RVZ4cvbF/zh5pbfjBPHs8GVDjEgBc407hGuW2WOPlslckI4&#10;aWPuV5bAmcg9gUEqk1auaGiE/RDRIaFxZRkS8QpXceghfG3cCKuqjjSGMgRlR7WgiAe2JoGboITa&#10;2JXCtbZVw+vj3ufBWGd2cyPWSmhde7cM/YHKldrU6xB2eP8Z9JAFU3qayYgl9XWdLqHsWiOowTFV&#10;f4alqgiDfFOvPttjJOKdYwSTnrTOeRECK9iCeGJO1wuMdw2xqqHmVS2mRwdCtXnXQqSmaBCBMVGD&#10;VWggEXY7RE3+lbkucHTDODDsd7T4yOk0E6bAeHVFmvbkw5FSi3dLMH27mqwNVvrvdDhdpligR1Ig&#10;t4iEDgUqlJjIMdLUgr2TCBoTOowGeZxnQ5kLER1Gm9nFg7ch0NJADRakKa3QglhFikTGVti7HtyI&#10;ZBFaNQ5QCUKLA7KbqDmTz2eohZQS5WpPzV7lVLL5dKYdWWCulZQzU4ycFOZmo3VELJjTbI1DldQ8&#10;oS1Y8s1BlVjbMjfPapUmvYLTloWVS2at7JSN3bJWk29rD1OIdFgqW6968Lot51pkv/RkuctmPhGW&#10;/Z6qPE/bxXqx2fZEE3zmyPXYp99+ePxHLvgj2qdgxqf2qX1qP6q9/7d/KduAxhZ66gcN1N58v60Q&#10;TVgJ/AoZtJ6/u/V7sEQEd6RdEi5+37X+uCY0adwD96xZOkm3TkNdy1NRI9vC3dkqzjlh1zfIoeqJ&#10;TmrfUyl5XqosLIHNlyvpwYw1oNGdUL2So5RKrYHWnOB7idp0L4AtuB1Oyb5ZXDEg1arD4wrn0s9h&#10;xu5qDq8299bdJRY8ACOuCn3Z3TRdznBhXPeBol31dIiUvogr4kGfvle/5+1iH1wRHiAZtn2KA0NM&#10;psg7IZfqGkiyZ+kn7hUyvshrpUm19xiMPLebrLI1eJY4jvelVnogpxv6WjMdZqr/LKGvrUNXsaBT&#10;q2hV5pwJaYQYDReXQq3C8ZCpLTOkxu56YOfntzLsSNXEMCR2+8S0i4hUkGpOwFzJc7XgTlRSioxj&#10;YBgC6ritGixLOVehHjNxtJLuOWfqnEkxMlwNpGFAy8zp/h1yfGTc7xlubggvX3Lzs5/Ad3vuf/MP&#10;3B9PCDBMyvUY4WpAw46WKzXP0DJpUt6CeXEAACAASURBVEotlFJoWiA0zxBSjucZnc9EjVy/nM15&#10;kCZ20wRV0XhFG0cEpUWlJmEYI/sxctWUuD9wzo08n6jzkfnhxO++e09pypB2pP0r3t3+nPvpKyqv&#10;CHFizVNsCxwWdDmkPkdgTYBcHQHJd9k6aHwmXip/culk6sbUsp9u9t86P9wpoXTivV5+bRjXSVfs&#10;2K7whmFCh4kakxlR84nz2284fPN7Tt99h86F6e6OWDOhVkItHBEGz2Yzh6/dH+6Q71i3FZODVQSR&#10;uGTOGtyHETp2LpuNm2ohB7dnVWiWRVRrdf4hg0JqzvOgntkPUEshiHB1dUNMkZCSXc+zbe1leU+G&#10;ACqEak4RVXNE2H2KV6KsL2X7HoI2ainkWjjXwtyaYZW7E6FnQ8UQSaFz8/Se3zxvD0KFtQLFAi/u&#10;SvE+s+ouq/4Q5+gwsWKVf6lX83n1m4gRtAYPspig7FV3FiAxsvJKbeac0mYOoVaLP3uH5+rr1XY8&#10;r4HWDve4BIpcViNryX3FCT6zwYfsryYmybT3jffxQD5X+mo0zMKpqJ91pqGEemaoZ5IWohpRZ1kI&#10;OK2a8TCfmcNEECPxbDHQaJRmhmVr5tgkrPLcsstYgs3iT7Y1qJaCEy4dxNu3uYzd7bSk95eydTqt&#10;FYGXlUBPW++Pp9dYnMtPrrXddnkPl8d+tP2AYvZcgKVvu1i3n/zd+sWftO+/l4+pZLqRqMuuz35e&#10;tn3ksXrG/Pcd+2NbDzD1824hLZTL/ujOgB+6nsm/drHlaQDLpuTzAY4lfOUR9Kf7fG//L/uYM1el&#10;ubw0mJUSBuaYyBKs8lBtZvTqtCWRxB3qPRHGHLBxiUP0taDinE6q7pw0qKcodg/R9c4OP9hlS9dH&#10;e9WyZnPeFTV89aOaM7UIVgmR/GfBpnfoqJjQlCCNxlnR90sDREtZOLz5Ay/efsN4fDBIopgMhqZ1&#10;XaAt+lxb3cpepGAZ0edoTjamnS1+pUCK5sxvyXRycegoVa9SyG7EnOD0HtpsFRtVPIVYIWfk9Mjt&#10;+zdc5zOxliXppY+DXrHQh0QIgmpEYmStKlTPMG6EvgpfRAstSam0gqLstHI8vKf8/lfw+rf2PL2y&#10;wqsr9qrsFatYcJ1BVcH5pqyaxmGEgsFixdgQycZrt7FIAJo7am1NbIv90ERogYVfQXVTFd4DNkGM&#10;rzAIGuzcFiBQkhqHwZIdHcICJdSk2y/mjW3i3Be+PXglaUWYFavidljWiDCw6vYvxAmfQ2NOcIxw&#10;rYVrVXKrDDUTy4EXQTilxFGNy24cInsag4KW4rZjw2sgPUmh6xM2touvMAoLyW9pVsvQ+SlagVIE&#10;QiO3wttT4bdZOMSBcZq4HuGVFm5a40WMvLzaE+o1ISRCtWqbppWiQtJKxPSfFoSqQhObP00tmHOi&#10;GUySGtzUrVSGCHdDQMeEDj72sQr60WEqn668XbuoaqThlojQiMgCyxnUgg8BuIqgyRATgsui1hq5&#10;FoPhQpBckSprVn1XFRFGKjfaqE1XnVPEuLikc/51x7MVVI1u7yVg59B6kzaL8a1D04NeSqB4lYZB&#10;jY3UlWdPBcQSdbpO0lR8eorz+PWxV9Fa8LAbuVkiThCYGpRq9kGY9uyvrrm+ueWYZ+bTI/V8RNSA&#10;kpsY/1Fu1cSlNuckiagq51qJrTE5z8a7WqhaGUJkFwJzVnL1gGEQr5rxQK/0IHlgjHAQJeMVe9hc&#10;aiGioS6eAdNr00JW3sT09ZQGQ6PjaP0VhJCMX0RcVmWJPKSJYxq4PR+YtBBFICQ0JA9o2/uou5Hp&#10;s1fUwyOnUtCSuU2JcvuSnDPt/TvCPLNLI/HmjlOMnI9HpvkdewkcWuN9NZ3zWoQXw8jcGudqeu7U&#10;GpOvkyfgsSljcxQHMV5GCRYgi8JCVu/afR9ldF3fdA5fehf70D5EX0uWoIX0ipF+LAuv4pa7cDvX&#10;fkhb+fDbD7WLrT37Y3SP1cZdnmZ9rr7HH6G0ba/5KZjxqX1qn9qPbu+dS+OL/+Nvtv6qH9nk8qOu&#10;wiziiqtnz8hmO5hbP2yOFV2DHc/BKPyTm1rZ4r3AO0zmFrGS2sV8dc3GHGrN8PkVd3gFpFdEaDFH&#10;uUNBqZNRzPOZBYs+Wim09sBEdRfSYmyE5bohmuPdDD253E8u3RpLxQPqpGLrIrdyUvgSqoDDUqk7&#10;gei/vcNXR1D3Aok76YJDM1kG3XoDLO/3os8Wb4CVTYcmxGHcnDMapE2ICxyvGZSF1ix81SFC+hNo&#10;g6oWFAhEosSVWHj7bqVDbLmBEEylXKByPNMkSF8W+9O2tS+05//4w3nWl6EG9LwvV2mlsVTp9Ldz&#10;EWSxY4oroiElGAPTTeZaGzHtOZ5nziclxmowUkForTLPM8dTJubA+Vw5nU7s94lXX1zbPQyWd6Ra&#10;OR8Lx/czpWZCaAwDpKTc3u2ZxolShDw3UitMqsQkDM1IDDUlQlNUCyHCFITcMsf7M4f3b9nHfwQZ&#10;CHNmP5/QIXJ9NTHsr5DxCtJAk0Q5KvUgaLbxFwPIfiDGid0e3p6Vt49ncrN+uLm7ZppGSjEnbKvw&#10;+O7AN9/ecywCITDFxs0u8vnne4bdlZWgH4RxHEjDCZ0OtHrinE+0GFCNnFvgeDpQOaGpcg5WgfVz&#10;ccNcbEwFVud7H9bVDcjuYOxDucMaXDo+L0GmLrKo5dIJFjefbZqYIS0Ed6DJAsdXlIXgLYjDW6k5&#10;s5s2KM3K6WtGZmU+PHL/+mveffNb5nfvkHNmGPYM7tgpatwbSSy7vVWDl4gXpe5euq3NAssxEmOy&#10;IEYzbhQ8IyoqSGtu9K/khbVuHO21UIv/roWSM3k+k/NMyZlWq1eXNVJM7K+ueHH3gnRza6TfeV4c&#10;fnjQAOlQJIZ1HOgOqWZGg8BSbbVkxfl7c+daUTiVzPv373jz9g0Ph4PJ6GEw3hp/nVEsk7ljsHdZ&#10;Z7cUiLETiK+VKd35IMEDFzH6Zg9SeGAoheBk3WGtSAudJ0OWigRzXEWXVxuDQHvWnhu/JUMpy7js&#10;FTLRxxndC2vCaQPRpHTej54NK14pE4I7+roci8mgDnKjFGW4/YzbmxtCzbT5xPlwpL275/TwSDln&#10;EGHQxG0U/pd/9VN+9mLPWWG/s4y+eFYeSqY2M6BTFHNUuUGs7nyzYP66Bl4YcWoBjBVzeG29r7o7&#10;uM/F76vO2DZ58nsZi2zWzAsDdG1PAxlPryGbn8uqkG0m9uW1L1f+p+fXDz49p7gpH57j+b8/brJu&#10;tA/7/wO17ClQ5Id9uf3iib/16dfPNtnuvAk+XFzzycGb2Meyf6/W2b6XrU5jebKXPfm0z7b3tFxS&#10;9cl3zzsVxJ2YH2vykXGtsHDyaB9/qh+8G8Cz0y2TvxI41sI5DpTgsDx6+UxWVWacFxFzZAU1aJ7o&#10;ECN9v67H96BGxpxaufMGqXE09SAGhJ7jYccFI0HuhNkKHqAY0HGCYWc/42Tkz8F1tjwbj8e0M+4K&#10;18lNxlli0cLtoA2NA0uthbrsw4Pv0rU/hzWKwXixBKQoKQhDU+p8RO5fe4cnDFvTMn85HZwHQq3S&#10;r1a7x1bs73yC4z2DFqZx5CFMMFzDuDfC8OGa4e1IeJRl7PQq9p4cs9Wpg2PK9wQD8IAHnZdpFUq9&#10;AqFLyeYB5EjlZj4w5ZPpFLUgyFJ1M4glbyWc90kgONfVCjPpdPO9ctsHk42duiY2+B30wKGnd3kV&#10;TKNtpkvn4loqm7pO5HA3WYXcVs7FAXeAq+lYQwiEZnZTkED0NT1QEWlLMMOIp53TJUTORUFXKNFe&#10;9dH1fvG/hwA1NsZQGcR4Pa6k0lIjUmGq/PlnO3ibeP3+yFEruxYI8yMpDAxi5MNSM02iJ0A4oKav&#10;/6BedW7bOjRTD7NJU1QrLStKYi6NQ81MWrlvyvsiJFFOUslSGXeJcH1Fur6G0wNzLqR85ssaSDR+&#10;KRWVQsF4W85iHAlOp0iRwBnl6L8TwjWwR4kBdgHiIFynsPILsAYDehX0Kgn9eSQadyPqsL1tGedN&#10;TNMbF8W5bXQZc4ZHgRTDhv9ss9L7roNnxU/JgiaWheM2Ib26d00Aga5y2h8RZS8wBjU+wYjDpXap&#10;adc0Pb0S+xjq9+EPFHImnHSp0gVZeNxQm51WqWy8CwGzA2QpZ6kEUabmgY+spEel1RNBlV3JxFqQ&#10;ppTv3pj8OZ9ArBIpxMDpeOTdu/cc55kXV3uGcaCdTzzMZ1rJ7MbB5Hot5JLR0mhDoGmjtsopF0QS&#10;WaIRpovLlxTW+aGW+EkyuC1iMH6KVsmlUms1MutgqBGt2EyOEhGKV481sgqTKqnZnB0kkocJ8omc&#10;GzUESojUYWc2QM3WnzEhV9dWoRMjRaEgpGlPTQPtcPT5o8i4Y0wDVCXIA0k9gOzBiiXIGOxz1+s6&#10;XK5KIEZQ58oTgSFFWowmN8DHQfcZrP+6vdBNhzWgcbmKb2G9uoURxIJT0ipCXMbqEipZlMXndYsL&#10;/elHtO/f80JD/sge+nTDP7l9CmZ8ap/ap/ZHt2//7b+Rz//6bz4qpXqmcm+Ls8VbxZSSrpAuxrtY&#10;Vub2xJZBYTiIXdHoCsn2GvAjqjV+sCk99efEJjuvpwN1ZzRrxUFfaNSzBYyrwgIZC6STdmdHI88H&#10;Ojl0f3rxTKDQVxt3IuH4iwEzQszRVJfjguMGycUTrH/1DNKekbxdp3okfzX+oz2HyuKMXPrkidls&#10;+OT21rrjzWH/16BJgM7ZIdoBvHoLaG20ACGOdqCGxWEGssJkabH+pNFx99dwBsSQGIaJlCYnk+uZ&#10;fY57iiuz2rEusWsRsd4trhys97489vKW3RBc9WECUFsxw7QFd/BdmP+sI6VXamwcXmqKem1G3E2o&#10;qAR2VzvGMbK7uuPx/sTjfSTIzDgNxGTjo9Zm/BqtoXOBYyaXyKuf3AKFkAJDsGzFOATSrpHnmVpP&#10;oDPn+YGrZkZva4252DjR6OPZLcvWMKiIWg0JIcF+GBYnRKmVuRTCTrje7c1onWfK+QS7R9LLzxhe&#10;vAQNcG7onK2iIAamaeDmZoK455fXn/Nwbrz/7jX18J67fSLF6BUk9k4f70+8efvIQ7Wsy0Eqh0lI&#10;V3uGGyNiLyGzm+6QXSboDTFmTvXEeHdLmHYURm7zxN89XBMeEt/Ola9Rfub+DTNO7Z8RCW7nzeoa&#10;286GZyH2tI86FniNp4pad71Dh755kqEsggaviBAsCx5zplc33nrJe8Oc2EEV8onytnI+Hbl/+x2H&#10;96/RcmIQSNNEHCem3Q5NA7kpJQzsPRLZ7IWjIst1dOOkqqqUUtB5phULRrScaaXYT/WfUqj9p1Yn&#10;mvf8eDcCxJ1KPRjBMDJOeyMgdyMBYBwnuLri2DOavJe6w6lnoIaNi6QbC6qu6HcZKOJ9LotY6/wa&#10;MzCLkENAh4Gruzvbv1dNNJvDjl7wJNNplRuqDa3FYODc71Idz5YQCGkgpETNmeL9KGJkg+owgYvD&#10;SjqckhoMgUAn/LZgrXGcBAnu5PBxA2Ycotzu93z24qXNJ8EqAh3+qveDVeSZbLH1zZ2SbOR2t66C&#10;B4t8JjQFkUhR4X4WYjAH0pQGppuJmxcv2b16weenA5qNCDioUs+Zn395h0qkpoFZDDbjt797zf/3&#10;q9/xj2+OBBUOwZyhVo1m/dhqXWQ8OInoJt93lfM2r5Yggqzr41qnt/7+mEIjz3ze7ruskJsx0QOa&#10;H5xzO25UPzj3RcUWH1ZmbK+5PaU+vZBc7vf0fp971vZkn+22Dsv49DyX5/4+a9THFx9/povPT071&#10;9Mw/ZPduqyq/9642/dRN/36Pq8RfP3QXxCat4dn+lKfHfvT7S/1q7ZunV7/U7J627T1s9e0uK9cB&#10;4Q7w7ux2J/SpFs4xMoe4gbZwDcbLEqVtHGz9jKpkGq10TccCjhUxnHMgS+QcImU0h45VVAzrz+BB&#10;iXGyv0NnzwPEqy4W3rqus/Z+E9OtJJqT7vgAaTK9rBMnBbHv+zkbUBpkg6qJTUGsIi2IokGXoLdo&#10;c+ecoGIO8M4bV+cz5zffon/3H+2aIdl1arHn6TwR0x7uXsHVzjkzIkwjnI/QMnkcyVc3wOgOVaxa&#10;4/iW+vqK9ja6c93lrQcmthCTfewuyrfryZ2/z/RX/xGWmdyJapsEz8B2TjAaEtT4k8CPrxcD3d6/&#10;UEs1OKMe0Fgym/weJDp3hekp4rBQWzmwnFYiRBb5Xj2xQT0LvtdNBycfnhscUQ4Cpxgo0YnY02C/&#10;Q2SIiZ8MI1clEw6PhPnsq0VGnHvQ8t3NxgqocdUNgVMulObBlmh4+8mfrVMGGi9JM0e2VCY/x7VX&#10;2IsUGM78b//r/8D8P/2cr9+85T99+5Y39w/cpUpSYcB5EWtGu0MXT0br+LDqlZzBKm96osuSMNEU&#10;ijmCA4E5V87FYESPqryvilA5tMxBMyWN/JfXb/ivr78jPzzQ5syuZm4a/LQVSki8kcJJhLMEHiR4&#10;NYAgKiQPthRgFqVpYOfcVJPAVYApBe6GuMiknmQgHjjsiW1tcbLKMsUd1Zkm1fUo26UHlXwALutS&#10;8/chMZAW7boP+z5XekWNVe2sstE1Q13l2hJh3YzRbtF1Lg/ZLtqYg73fz1J9oCwVtmCwUgCihYnA&#10;PoXL8y/nsCrdANA8QUeV4vdpU9kqoCacoyEXNJ/Ij6AhMsbE6PJy/vYbYmvIfCaMgYJCCBwOR+7f&#10;v+c8n+H6htPhyLvv3nA/Z4IqP725Ml4yNfuA1quoKq1mSs5IgBpNzopWTscTh6rsU+JmmJjGwPF8&#10;Nju0VVIttBhpTanZqpIiSmgGkd1KMf1WAtJ02dakoaUQVRnV+DSiRFCorVJRJ/YO9Aq/Dl9rXBTq&#10;pOAm+wZti40WlU5Mw0RgIFIkGqm9NgYffKlWoggaoyXVqr1jK2C2e94FGzhVTQruhsRjdAwP11s7&#10;J+GWE6OP6HU2+Fq7JO1gdkhI9BSuPldihwBWC7ZvmDrpB69wtRv/Vr+asH7/rKbLB9uer8r4iDZ9&#10;odR9TNv+4T2e09k/BTM+tU/tU/sntdd/9W8E4PO/voSeeprJeNls1+686/jqpkSYIyKJKUfdOu9O&#10;lx7Q6BjYtvWyDR9c6Y9tQsYMgStsgThjWUGouvMac7TTKOUMEswpXYrBRzmuJQFi9CzraBUM6mX9&#10;i/azdWa4B6YvDarf9xTucu123ZM1YlkKexClrcdtz3qR4efGQ3OFcXEG9Ay1qoQ4mGNPuwbXj5bF&#10;eFrpLxQ0smB9enCnn9MILSMiAyzOuI1TTgOqwYMrYkENwZT47l9bFFTDSe7KcceQX9xJXXno/xz6&#10;a/0Of4cZAh9AyKgbctKPdW6TEFbMSqjUtg1grYYbYra4YMpgbZW3b97x9a9+g+5mhMiLzwNxmsie&#10;NTUMytW1kYCLwtVozujpOnB1nTmeH5iL8VzE0BCJ5JyR0IixO7kr33zzmvmkDMPA1dXI9c2eeQ6k&#10;IaISCENkUuH+/QNff/1Ins+MU+Lmes80BlJsxNDMN1AsoJGSwbE1FSJpsaFDaAb91d/Nm7fU12+t&#10;/L2aCds8WBYRQo+QDHA7JGKeONRAmY/Mw0hrSkrWd+N+5Obumojfdz2zD5VpNAfHw/HMr37zNcfT&#10;bxmjcLMXbq8TVy/2DCEYgbUGBtQVXmWP8gVqMEvYmE+wQNn1/7Zq3bCZE9sx8mRicalqeW6YT5U1&#10;67ozORhesokEXcamOZbNKdQxwPs8XS4kaxlxDIF8OvBwOPL4/h2PD+/RmpnGRBp3DGEgjnsSgYFA&#10;dmiRWhspBHf6KB3yIzjsj9G7VB5f/4H7h3vO89mgP5quGNNuhIYQid7fYZqsyqpnAcsGA1p65pz0&#10;GWzP7EauOgEena8jOPTbBi7OIDestW44YkGpIIHq5J90Y9YDist7UXNeiJohMAwD0zRR8g4Qaqur&#10;XHSnRXPZuHWWmrhxWSFh4dvoMkhEGGIkpoFhHEkp0XKmzrPBr1Uvu+/ZtktaFsu9t9aNf+0n7rY8&#10;awqry/PogdpmGW9bJ/RlQNt7TO2zkWqaAwxYA8pUainM0jw45VCGY+Tv/svfcz0G/uyXX/Hqyy9J&#10;7czbt695PB54fJiJ0thPibS7Id4kMzybUs7mcAnTBPs9jJEwDNT9r3n97pGv3zx6AEppNKoa/nGH&#10;DuwQYTaHZIEyMzLRdV1b/RGbtQ4WqIenXnNd9nzSLq3CZQ3a7ntx3NZw9MO7Q3HRXzwK8bQK44c+&#10;P3dPnhvyPc/y8SqUiyDGRifrv20Y6pPjPsir+8HWg01P38USYPxg/+e2Pnfe79vvx5zhQwNZeb7v&#10;t989ff7v132/b7/L57+Id7EGDhbcebZ9Z22TNnFxtk6avFY29xesy+8gQkzD4sjrcqV5YDTXaklG&#10;IaHjnodcyWB45/7TQrJqiDTCOJocnHZWZZCifzfYb3FQxtaTPJSVAMNrs3tFRcn2VCoYmXaXrbZO&#10;mcPaLY9QIJgDm+jujS4EFi4L1gBHj5G483lx0rW2BG6We+o8UoLpdwHCMJKu7pAv/xRuPofxygIV&#10;qvZ7PlpQZbqCqzvre19TrC8eLKChwCz0MJkFbUZ02PNWEhJHbtJIqIVQLPlmCah3XVg6ZKzrL9rl&#10;zeUo68GsntwTlnmtPp5kXYfwAHqHk7V0eRaC8E7gHqNBtEq/d+d28K7rFTm9ogCx5ICm9VJCijl6&#10;LWvaCHrzYMTBzc+bgq2jGqLh58cIu2t73zF6gMyDY67HZ4V/FOD0yO03v+XV228YxbkTfEL3hDMI&#10;fu7IWQxu+CCBIokB4aU2XlKZ0KUyVrxeXPpY8yzzQY2DbRiEaRwhFmZmpvSCz1/dccyVP/38Fd+8&#10;e6S2Qit5meX2syZhWaKXLPNGvIKKDlcMi64252yvycdvDFaJMEqlqJK1cKiF+6Y8IswAtTHUavcs&#10;gkhjCpVG4VaEGiLHINxp4V5llQ2uOw8YkXUTOElkFgwGi4RqXOZOpUNE2tgN0eB9Ja66Wk8eas0g&#10;M9FNkN8z4Vvo1VybdUi3iruvNIu+sOrcW53ezLOe6CI+AjancH2xJ3f4IS5GxJOZuhIcXX/r2qgu&#10;wUIbXpbmGYJ0F4HPXS70gvV5WLPrnRdSseroFZbv8pg+Z5eAojZPgDG5FtweNd+ETderILyQwAuJ&#10;TKrMCNchMQ32fPsQ7WbTQNwlSoGrFEkUYlAYA8jAVYyMYtCCo+utexUmsSq++fGRx9ORGISb3Y4X&#10;KfH6+Mjh8TWKMu1Hrvcjb48n7k/3lKa83E3sdgMyZ9rDI6U1ypAow0itlfzuDec33xHazH5nfJf1&#10;eKAezoQ6M4pVeLdaKW+/g8dHyDNjCOxTIh8OaJ7hZHBWU4pQM/mYycdHtGTqGNCaqTnTUKZoCByo&#10;IrUQqxHeh2Dvv3+36F9L8pYYrB2WmRRi2FTr9opoS1bta3GHH+v2oclJkz0pWHJbl8NsxvoyFeiJ&#10;ZJc6RNcDttrRNpmuB0+eJsk81aY2lijPjODNgc9pTNvvPnbkj9nyKZjxqX1qn9o/s73+q7+UL/76&#10;b3X44V3ZmoQ9M6cTfXdyQisRhtJJnVmF14BQHZ+0i8bnTNVLYffjjFk7zpyLL1V45U619273NK2G&#10;26/mXGmizOVkWbGYYjBOg+vktuA0lIXRK4grL55B2jM/XEPRpovhujzDB1JbVm/DRRboE2fG1oDR&#10;1aEjdGPFvmv+hTmiIzEYQV9T4zNY3BcSaLkYjmWvpMCDBuYRokOqXHB1BLsBadnUbWmLctmzfDtp&#10;twQvm1ytM1BBmgU5tsETqyrZPKh6MEN7RYluOtDhBbQt31UPRpkCUJfOCaLmkO+ZYKua4ffdK2oa&#10;IUCeZ45lNjgdJyruhnLH6Y9BCNEyFZOYk3VIA+MwMI0j06Ac3x/49h/+K3EaGW93TC9vCNIYRggN&#10;JDdiPqLlzJgin728Yby5Je12nA8HTg/v0HJmPs+kwRwBEhtI43B44HS0hJrybaHUEy/uRn7xJ6/Y&#10;7fYMyTK69rd3yHTD6TQzHx548/bIfhJubxNX+0QravDJzTKyouNUd3xkoys3kB+RgKQIYzIyuscz&#10;9fFMy5mQA20YlqCkUKGeUIlMQ0MH5fHhSBvdMAZCCty+uubL3cTswUPOj6R8Yj8Ioo1SK0VgDlBq&#10;IT+cORwrX8TPGG6vmIaRQaLhuyJWYgzsUP5RhM/E5E43ZKoPnx4wS7Jmq3Z/clfguiNpVdc+VNwW&#10;Z/fGpOoGWnDHZzeAOlRHUDOKqkbPTIfgQbLFSOvVSj5+59OR0+E9NZ+YUiRMA8MwMA4TMU3IuCfE&#10;kUESIgYxUpsyBINn6x2gGxmjLqBDyejpSBIYr2+oIaAbw2oJDPozNzH1uDvnLeiIBbS0/93lYPOM&#10;SEhRiDGRQmAcRlLs5euywC+pp8R1A3M1WtUrFWz8BBE6f003Li8yw11OGEmqOTcMykv9t3T7wRxZ&#10;ocMu+RtrypKzrla9UrUs5OSEwJASA5EYrJLEjHeFVEGNxF5LxxH2Z1NgM+aWF9GNnBA8ULRxEasF&#10;W0NMxCCUki1LWtaE5sD6eRnPPhZjEGKvslNotXgwo1FrIYtYQDsmaJnH04H/89//B/79//MfuLva&#10;8bPPX/I//+s/45dffc6Lu2vGcWcG8zCYAa5wrpCrgAxG1t4SFDjnmevbETzrNJeMjjtagEqlaqE6&#10;Ynjz8Z6CjaHeB8GNZnxO9jUi0N09PcCwNZ4+1CIu+vyy6y921Se/4UmgYCMGeuVp6Cdj9Zd0WbDd&#10;tpxioxBchtg/aho+aetKuX2ui89yea6nn7+vtuHH3MPTZ9pu+9j259qPDRb8c9vz92AvcyvnP+gz&#10;D0599LwuD5/fZ+sW+Ph9bX+HzR2sY9zXridLUM9a7vJD8KQibUSCrQ/aCE5o28ddC8JclSIBrm55&#10;95M/o0qCOMHY4Zy8eqKP5BCgzMZVMe1YPHfNneBrNgoLmXTzm5a0XlwxaKY40CGnlswcdaHc2X1U&#10;jd+h7xMSi1cHNY9uD3D0slPX3CkVNgAAIABJREFUI4O600itElV7FZ6uZL3BA7jqtkBV65OSRvTF&#10;l/DyK+uTVqEcWckLnAdvfvRnMJ3XKhAGiP48cWIhnLJFEqogTSAkWhwIzfgnggeg+tq6rKPYsbIJ&#10;kFoCjizd0NeyBbaoH4ZVZ6xCTlaILRGaZeN4hnhfZ3vWs4AGtJku2aRQFbJXk2asQsd4v5TOaWJc&#10;Jh6M6rBgIcHg1TrjzqpahpEOJVZUKWlc33ercHW7cZZtNKs+trQHsSL32pCWeRl93VBQX/OkgUhc&#10;gxko71F+rwPf6Yhq4Ctt/ILCjTYGaQRpJBqRRmxOPI52lcaGnct9FYgp8vJ6z5fTxJnIVYz84d0j&#10;rdq8axIcGtjmd8B0Pls7Ajg/RujjsjtN1YI/BeVUC00bUWAncB3gNjQIlRON2e27uTWy6yxGWF0J&#10;GC8LQUmhsRfjIQiSKUG5UzhYURMZOCNcE7ghcABysIBGRahEikaqitl+CLUpswpzg1mh5mKE0Ion&#10;JOCJG7b/ECNTjOyCVcVEBzErlSXJp7FJQNqIvi4Pe9AhLvqyj3fXRQ3iGFZ42V756nMMT1LzQEC/&#10;BkoPY2GBuK6/O9QSa3V2U7P9ogTPol9X1bbcqbhMlkU8yvJANqZUunj0YI4Hgpfp7TZZd6wv9rDP&#10;30C0yhWv6i6qTCHwIiVuQmaoBj17Mw5ERo8Z24IQU2AIgVOEMTp/SRR2IVA1uuhXIolXe+Ngif2Z&#10;gJf7PXf7vQUNMPX3s2FidzeCKDuBpDCFyPVoFQ9TtEDM0Iynx+DJZEHhSK0yzDOJxh5LgDuejuTz&#10;bDyYu5GYhdP5Hd/9/ncMCjcpMY0TnM+8fvdr5lqZgF1MhFp49+3vOZSK1sqVBJr4mlIzrTUkTJ4Q&#10;acGMUKolYUZL1OmcS03Vg36OZiF44V1FLoIZPlp7sH0Zx5uknSWBqqN1FKLYOqBmmHhwW5bj1qpa&#10;XYIifUAtFmeX3548tWgfum5mu22jVNh4e0YhvngI+Z4vP2xBLv9+Eo//aPsUzPjUPrVP7Z/dvv0r&#10;49L4+aZK4/vbamkl1oBGVzL69irOi6HdIeFk22JKsvwoQfcjb8lbRLhTuNNKFjiFuDjJlzJWx0y3&#10;rBl3ooS+QEDHURRkw+nh2u3mfqRrKg0v42TJ6l+cm7pZMJSN8WDra1v2sR1E8IzWVb+37yMpDKQ4&#10;WMn3xX3ZPakaD4j1tRmIi6tHAoQBCRbMEBHHtl+NcIN8WW4SI/m2v7WVNau2Z9VJNON1Ma91eUht&#10;1X864aST8nmVTHBYFlStzN05NRZQEVfiTIfzzBxjbiQ8CYY0hVpmSp7dqO7BC/9xJXJ9cdt3GIgp&#10;mPHVj+iKQTAM/UEwmB8v9x+Ccn19w6tf/ik//+qG8v495XDi4XDg4Xjg/s0bbo5HrocRyWfmh3ec&#10;zgeub++Ju5foeM1+vydeRSQOiOyosyApIGNCBnNMBxX2N3tCEudxLORshpL6+JMgzOcT37x+5PGs&#10;EAZuhivubnfs9srObUl0oJbIfC4cHo6U/EiKiXGYSEkIsRBCYTeM9l5bhFlJZSa2Rh0iGgItihmM&#10;TdGazSqq2UbL+cyoGR1hF8UBwBSSsP/iJbE1ijbjTTg06rszU1KGFLi+uuLzLz7nalZoGZ0foRwR&#10;rxQIspoqg6mWHFDeIbxEmdT7xTwEwLaCwkbzZqY8+carLvp42nxDP92FcST9KHe2q0N7KLRu/Hjg&#10;TRZ3zWKcLLjkbsR0smlaMRJGAaKgIRLTSJp2yLBDxz1hd8N494oYElKNZN1wp83h1GVHF8i6GGgw&#10;7vak8UBBieNErtWgzjDcYiP3XI33DoXRQ5EW8DSXZBObd51wc5GpIgu0QoiJmAbSgn++TsEFuq8L&#10;OKwf3b3t2VBeA6htkSVPTkIPHglmbO6mCeOnUGo1zNteUbZUT7QVqiCkjYPMDc7l3XfDwZ8ttUYs&#10;mejBNzpcUjB+GgtwN19XGlJXo1uV1TBSL7uvdcGrXx296tm/Bo9CXLk2oq6Sdh3T4k49wxiP4Nmq&#10;qyEcAqQUmcbRqvBVaRJI48hf/PwvqMdH7t+/5f/91a/5z3//K4I0bvYTX7y846eff84vv/o5v/jq&#10;Z7x4cUca4uKQi+6ckGhBsTBEQkxWEVSVUiolVqo2Co2ihqNsa+5SAugVfbL0wer0t3m+lttv5LZN&#10;ycWJsG0fOPd1PeZpVcOyv+/z1Bzts329imx4TlgCTLA6L+Tydi5Wx+3GD7Z9T9vu15/haRUGm7t9&#10;Djzgaev39VyfXI6zy/ZcUGJ1zF8e9X3n+bHtXy4IYnfysTEAl30pTz4vfy/63GUff/TdS/9sck50&#10;g+Per7+5duRyHOr2tx8QVN1Z2kgYfE8Cc9qrenY95CDMKTKHkba/pd5+AWnvcrxBm1mBvd1tJcH0&#10;r1JA+vddSd30RL9p85qv53BYK8tsmtaKDg9KLwJR1YIdvS+1eXb+uOnIDo2ka0WGc0RdpcDkSUbB&#10;HahWcWhrbKomhwextas116GqQQARTd8iCbSzPYiIO+jFqkpqsUwSKibQ/RkOb2E+IKcHJM/2vLXD&#10;uNjakM5nPnv/ml0t0GzNUIVOKNeD2BYT6o55e3+29vLBbFY6qbHJfFNVvU8k0Jx4WTEn9ykXw6FP&#10;kRqjrUEhWFCfSBPDvtdxZ0EIT0CxQMUIsQcsnAPFSa4Z93B1bd/5+yBnCzJ1KLIeGOPJfJHB+9q3&#10;VVgCWsvE2EpdcZ29QbDqz6rNA+cR0WbVA1qJakktSUBUqBo4E7jXwFkjqpGigb3Pm0krL6nckknS&#10;6BWoo1RGAbTSaqFqNo6wVgmqDP7bEuUsOS4NkZaiQ9MYT4L4vO/QNNLcIa8GgRa8T87nEwctzPlM&#10;ns9omdkNkZsUuCuZnzPzhZw5EHigcGiZ65bZ5zNjVaIkGg2RRsJcoaqNEJWQICQLblxVC+JUtXW1&#10;qDAjnAmcEGY1e/hGE2hgJjEv7BhdfgZmAgcCRdzpuoH3ytLQYWTcXyHDSD48kOcTN9K4HQZKVU4N&#10;js2QE3IfGsrKkQbghMupKalkbobofGHmZD5V4aTGuaJuCy31ntp1CiE27BxYECK5ftBjjj3RqMmm&#10;Ms7voWJOeRQGGpPbggQrWCsCRa0iTMTm5lbp2+p2ndfSIMac06yp67UuMre2rX+nKJJchxX1oDLM&#10;rRC1kWvlXSm8qZUvMT34fS28y5lSCl/sJnYpkUV4VOVQKrcISYQqgaMKuVV2EriJwhiEs8BjtQDS&#10;Lgo7sXGhPjczYlVCtVLF7vNMY0gjRHUeSrziDCRGhuA2U7MkP0SJKTCG0ZLUmo2uXYqEuCNWm89S&#10;Ldh4HaN9VqxquRhxN6okv78pRKaaaR64TjFQW2MIwt0woChjClYVkjOtVBKy8nT29+42gns8UIQ2&#10;JKpD38ZN4sPCkeKvTbCxGNgGqVlkQU97ihhPTXDIuRASycetqiXDBQ+sPddkmSjbbcvl/ui2PtLT&#10;8z7Rsj/88Oyfdk55bvMH7VMw41P71D61f7H29V/9pfxsE9DoQsgcWeC+uo1os08J276yQdjvrsYW&#10;VxLEnVaLcf8xKafPysUfbOJGyx7YuxMuipA31wVT5rutJeDKsDt/BN+3OzhlcZoBF8SWZpj2znGF&#10;20nqPuSsWCPziJPGSkTEyHgtU7iCFlSzL3nNCyDckSuen6JOhu3ZyqY0dfJtw3iXZpUZtiA7JJRT&#10;/1n2h+/XzyEdOorVGF2M17Bx6az9s3CliRlhFpTIaMsX7wRXUNvSf90C3nrnelmyZRN37Va8MkNE&#10;lwyFIP0cXeFzx7DDtQQxB2QMncw3LIpKjxIt5b/SM4PtO8/fW8qL8bFRm8FLSSlkUR4eHnn33WtO&#10;V2dEId3d8eKzl9xS0HamPh5pjwfy+Ug5HDgdH5hn2N0Fdi8HUpyQUImpMYyWUa1q5MvSrFQ8JeWz&#10;VzeUOVGycJ7PHB4U9GxKjit1Jc88Ho48zIJK4zE/8rvzA68+G/nqT+64++wWmDgeAkkaYdhRc2Y+&#10;ZQ7HjEhlHCujV/aPEgjNeFHE50SIEZKR2FXxANJckFJMudcGpRK0shsTISUSiSJC0cp+P7CPAm1G&#10;c0XjyPkcSWKZd+O048uvvqSGiZZPnO/fcL7/zgiZQ89asaGSfEQeRHhL4Kfdx8EqV8Jqe7lSva2p&#10;WP0wT3YDnEdjM9zbZt+eBboE2FSXzCXtY3vjZEe3JfLdh+PE2u48F+nPp0SJTNPEGC0IK2lEpisY&#10;97TxCtnfkG5emPxolleG7xt87BPEfEBbwxDLsJcUDVLP4Ys6IaUV0Nvv5JlwSQJJgmUQ+c2vpfcd&#10;uskJtVMixURIg0GeOL5Yc6LL5jKGC5mhnhl3ye9gWY3dyW19ugQ9th3Z+9qNzSDCNO2YdlcQtpjL&#10;Da2GD6y1ou5cWniP/HnEnRBhO1L8HTVVO0cpRrzusiOKGMRC9PfR1En8umy1JaGK+I+tOgssQndc&#10;+flwOZUEggaD5OhGJFtXtXeEYJmE3eTqTkF3jDU1B11MiXHacXaOFK2VooV/9ed/xp+8umWkcTo8&#10;8O67b3n97bf8/vV3/Prrb/mP//k3pPgfub265svPX/LLn/+EP//Fl/zksxte3u65fnHDFAx6S6vB&#10;WVmATFxmNneueWJAh9TqwcFl/IXFkXEBw/ZMC08/P9mtv/c+dze5BLgL9+PHyBND0A9uPs97BsZz&#10;dyby4fZluD5zwA8bnM8/f9evnj/+x4QxLtuPDRYsKkG/ryey7WLfj1jVH9v/v2d7ru+6k2bdsO7x&#10;0f7ZPOTTx/34m1uv2KVM37pADW12X+A3cUeZ332fIz3OENSyYk3uWCZ45744Ezj2kPQ20tcdxH3d&#10;anWdBHX2bb2i4qKn+s25Y63a75B88Q1dsbY+aqs+t0ySHszszu6aWbyLocuwHhgo4NwIS3Vtnbk+&#10;PbKrmdilo8vqqgbrF3Bx49Wnos5X5msvoiSthPmBlmwFpCqUYlnexwc43KPzbI9cMpQZyWcoJ0I5&#10;szs/ss9nklZaNVlX1Uh+wap5kzaD/Gse/O5B/6WSQld9VNkkESibVO6NbWXP2e2y1aIynPUWE20Y&#10;aTGRW+UcA/MQyZ2LIo1WNTHuLdhUCuyvDU4rJROQnXy936NiwY6SoZztwtN+8/4q6MHX6MASqPL+&#10;B9bKHvHfVTfKVV/PceUt9NR7+4niga4EMaB1RtUTqlix7HtlpmX6CxtiDGaNvFPL5h9RCwJKIlEZ&#10;GbimcSeNOxp7hJ1AaY3cCqlWtNg7Dq1BO9OqMO33du/BSMkRy5aHtuiJCitkmOpiOwkbrP4eRBOQ&#10;NJBrYYyRXQjsWuGFViRWjqpMUpmkccvMF6Hy+xiZ40BzmCgQKxJStaBVgCDNdbtGoFe6q1fYrgGK&#10;jKAauVFBqzJXZVZ1Yux1rFWJtr/0KmhPDomBkzR02jPdvKSkiXbOVGZ2YFVKrTK3xsFhsg4iBnm6&#10;GQIiBjk5hMCklX1tjCkx+HWKKgcV3lXhLEINluFetDO6mLN+AHYNdk3ZYRwN+JAuCvNSpaKLntrn&#10;WU8aUx9beyBQiV5R2gQ0CS1FmnNmascFdLtUYUGtWNEHVnllerGNiW6XruxhK7Ryt8lj36pKro1W&#10;GydV3tXK25L5wleTowS+C5EW4bM0WnCiNd4V5ZwzA5ExWWXOdwqlKi+DcuW6aUG4LxYESDFAgOM8&#10;85gLEiL7cWBKA/fzmYfzmVoL1zGyH3fMufKYM0UbkgaGaNw4j02Za2VsyjhZkOFYK2dtXIVI8sBE&#10;bpVZmwegnDtSAvthpIrxGBWXtUPXqV1HliCEJgwiqHOZVm1m0wyJrh/FGNmHSEttk1jW5ays9r+P&#10;bVSdEH21s9yttNh+S5KEv8OFUHxjX0CHc1skAw3IpVrFPmu71Lee15zkI59DF6vLM2z3Wq/Sn+Hp&#10;SZ7VX/4bKm6fghmf2qf2qf2Ltt/1Ko1/97fanf1bQ78bCF216a3v2wMaW6HZxbC6giU4FBXPZ8l9&#10;4FD4ka3bn1ECsZt+TVdnYb8T7e4xX7w0LAuWLUquQrhzKXggwTKndCGLXo3QjvzpliWr324NQgQk&#10;DsSYnCTbAwR6eT/mJNwUrqqXz0okJMPf9YLlBUJn6+SzzC57zk3+1uLoEtQDA5Zh2jxgEmOi1uyK&#10;ZH8M8XdrmQ/NoQJEhFIrrZ4o8wMxWaaVZU8XWiuemb2OIG3NfWwWNKrVMp3QGTib86tkSp3BM8WN&#10;68RGVBAhRiOKZnFwR8Lg/bsxFCyYIRtlYGtEd6XRN9e6OgC8L63PdXF+RfEs+1bRkmk1892b7/jN&#10;r5T6TUNy4dWLz9jfXBH2CXYJ2e2IX3zO/svPuc0n6uMjx8eZx2Pl3ds36P07JMGgytgag4LGiAwD&#10;MliWc4yJ22EgXd9AGDgcjvyhHChlxuwmU8KGITJNiZOq230RaclgbEJAUkKrcDydOJ0qEhPTdM0g&#10;lTQYiEBMmZAyGiKZSM3CfCxEwUgVoxJHYRiNT6GXnGttSBTjtIge1AyRNAzIsENOmfLmLef3D4Rd&#10;RKeIjIk0RIbbK1pulHqmDiO7z+5INy/IxyPDVBniTD4+MrRKLIVqb9eMfBFuxZwFOQRzGoi6si9L&#10;tpV2rOxVtCzypUuop07I5/Q72W706RZ8xm6delsjqPmwG90IGUQgBqoIZ21U8TLl5oquJEgQ4sBF&#10;9dMwEXc3pKsb4v6GlJLx+IRAjMKQBq9cYeMYsN8W/Ov4yI3dbkfMGUEZQyTE6Nkzlilo9+/zzQN9&#10;nTdDugHXZadXZMRogYyYTL5JMH6hpurvrCv8fSVZAxD9bBvRjGBkfqkbfZufvkN3/F28pG4QLkSm&#10;9oYFqxgYZOd8HNY36tURPRvW4Ol6YLRXavj7XUhM7SfJ6ojH17UOl9SzkXQxkA22oaha1qZ45Yrz&#10;C63jZpVN2twBps1xyvvQ69UjHUZk9Qc1tYxV9ZK/JlbOn1UtAKMNaZXUClIz5CPheOBKbtgNkUkn&#10;Xn71J/zZT3/mcBGNw+nI3//2a379j7/j93/4A7/+zW/4v/7vxmcvbvjyi8/46pc/45d/8ad8+Sc/&#10;59WLO87ziUpj2g3MzUkNQ6KFCcvIrRt9Qta1XnrNRh/Cy+zse2/etayv/Mk8fTJNF6Ouf/+ktmf9&#10;Ti7/ftq21RiL4awf7v1UdvxYPeaH9nv6HJU1YKtPvrvol42Dfplyf2Rb19En255e65n9tvBb/z3b&#10;c3GJi2f/yA2ta8Imo/CZ93x5io8/Xb8P8T+ed0lwOSewsWWOsG0dYHeC2RGLzvLkLvrdBmBQ07Vn&#10;CdTg5NUxrQqqrhVST+7kUnE3IbcZaKFHnS0QUY927iGYI7zLytoBRbxnO68TJm97sELmE+F8JOSz&#10;Xa41tBYjVC4Zadl1tWI4560w1krwAIElori+HhISHM6pqfnFmzpMUp+jwtgqu4f3lP/0NxzSYAGI&#10;UqDM3NXKlGekZGprINE4EZplPsdoa2JDaTJQ0hV5TLSYKONEnSY0BtK7b+D+LTL7ZG3VY0CK4yJt&#10;dNcPB0cnUWZZz0wuqzY6Y4UlXkWaKOcQqZ/9hPLlLzjcvDR+hB5w6MGjfq5+7fPRSdx39n31Wrh1&#10;AqzvUNlEiNOmTKzXb6rpLEsG3HaAivNR+TjQ4Me3dUws92i8I31dhgLt6JnZjegMyk1X/d0KHqz6&#10;N6NUkaXvguuKZjcFI73GkqUmNZ0RhNIij9IYJDGEgesw8oKBu5YYmhKlspPKTUqEIRoJsjsvW1Ny&#10;qV7N7xWY2qyao1UnoFcb80GQmBY9JgaDDooNzgJNza6pIXKQwOvamMYrMkLjzF6Uz0Pmf/zsmvsX&#10;1/x2PjCjHEKi6ugwrAZnM1SvZhYLOoZemaQ9MQyiWuJbJ96OGtBWqLVYlnoIa4EWeFWYB/jZyqlG&#10;EkXzGe7f0kIi5pnBX2vVQvVKBqTbVxgUGmyQENyW8HcTYrLApPabWFEUAFLD7yf6vJClWo0GdeEJ&#10;0SWhQbF1NItwVlmH8sasjjGQQjCy8GYIAj1A2mhM+z3Xd3vCNJi8K5UhJIZgkEWn05nT6eQ6aSDn&#10;wnw42tgNoCEQUkTCQC6NUnsKoj1mdB2zBKFGYVQ1fSoGhjgwK2gQYjJek4hxZjQJqFgySVFznmcC&#10;TXoVtq/NwSyqoJEY7NonhbNaEKtXnCvCHAKHYJ6VXVMmn6/nGMlqVQZNDD7sJJEZIWEBpRIDM8Kp&#10;CU2zB5XMFpodEooQSCFatUitqBos6V4s2HZoBlE+YvBrUQKP2ji2alU4KZFoHCucq935zuHWcoNj&#10;hdIUEYOf0ganpsytsfd1UhGqixwTPUqHnkqoQc26TOwxWhHclotkAqJ14d2oQagh0FqjNUsMTCFR&#10;gzAHQws5YxBxWgtKAbUk1wVPdjNW7ZXJYoM+bWvqA6x3erHDP10J/L4NHyxef9xFPgUzPrVP7VP7&#10;b9K+/t//Un7x7/62+xkW0bQ4//QyEt2V8YSVjW6FWYeieirvkp+jw1T9Sxi85sw2g8OMhmZkhhgX&#10;gLpCpM2MhCjRFSNzPfXMuIWEVFnJroNnH0symAx12BhmVGe0ZXfos0AVmZIfkTCaamkpM+5wN66J&#10;1VRdMzeaO61SUKTJkrXb3AkGsiiWlllsFQydwLqTfHdD2HK2LLvNMpgEq4AoCIEgjdrK4uTvIPPm&#10;rLWSanEHk2pD/n/23u1HkiQ78/sdM3P3iMjMquqq6Z5L8zIkKO1qCSwlSIAggNKLHvSqJ/J/5F8h&#10;YJ+0wBKiliBE7i4p7s6tp7u6K28R4e5mdvRwjrl7ZGX1DGe4nBVQ3siuzAiP8IuZHzuX73yfc7Gr&#10;jmjJlDJTq4eKqpS5CYe37hFLEDTveUGuLzNArCsgupB4sI6UGHtP/K2dLes8CS6kZ17FMrYtMeUI&#10;N3UH2IB/ppmijgI0qhQhERYnoc1dQ4ert7bjrcyBPiQ+eXXN97/3HT7bF+6/+IrT/QOPd/dMUtEk&#10;3Nxc8eLFDbLbMQVLzsWbGz75pOd1tHbVWmZ0HKmnM/k4cno4Ms+FFCP7qz2HqytiUoQZSYluHzjs&#10;A9NZEDXB81IqfRd58fJAOEAuAaZClUxKgkrAZePIeebh8cx5ViR0MBcShf0Ah5tAf9UDiakEzmPl&#10;dFLTWJEZCdn4SrtEl5JRS+fCPCs1CcNgwWlxrtGoWMJjGFAJjDEQaiaME3E8UaicHo6MGWSX6fuO&#10;Lh3oYka6ihwSqR4Y65moBXJGJSzBSxThSkyc7uciBtwTWYpQbWbV1Qx5ssgT8bLlpd7aj/ZMrbQ3&#10;LcmkG/ewPXetmIEnVPA5rj7fgxhXcC/Qi5BDsBZ5hRyic/4qUrEAvu8JXSKkntB11ukQrNNFQqCU&#10;ifF0T7g6mH6qCEOwYlL7rqW4WQsR61ACSEPPbhiW1vaGZG22D60L3VajAhKJpscj0ZLq3oWgTRDP&#10;ixxr8m9D5xVaeqN1DCxP/sXvaxpNlr+S39dWVDVk/3YsP+wsm+lb06ht/Bp/uJlmIXS9dVY0u+ER&#10;TPXf63KPHCXb0mBq3xpqExC9RELpcqywBCELxdRmEWy/tiR+8HOrtbiGjyUT6sLFa8dqdH9VDFm5&#10;IApb4sugYxAjRSKzVhNlLVZslprptLKLkdcvrvjs1TVBZ27Pd40hxdB3XeLF/gWfvbriv/2D32Ya&#10;LTB/d3fPX//4Z/zr/+dveftv/i2fffqG//r3f4d/9jufs5fA3d0jXdcRM6QY6eKAhh1CXO7nkh/1&#10;sWgsNWibP7LOB13RktIKCU/GfPsc6+bv58AS2/3YjF3lfXvwrZuYXW9z+Gmh5B+yvT+b5b3zXFwK&#10;bQLo66daWvO571wEJLcJ+qfH18tz8Bzgs9tznQryzM7LVP9Vgud/wPah89y+30zi4r8+2cfmXLuL&#10;lye8dqzqt46vbPZ9uqY8PdZCEaHretXeXOzIZu9lzfHzbOfT1iBzXVxc1/cLKgwKgwojVlC1k9te&#10;X1h8xbZ2WXZmAnGvXQ39vibBPdtTigcCM8yPwAjl6JmXYnoT84jpNFRCmQllMiHsOtvnSkHLzJBn&#10;dnmmL9l9NKNvmauJHkdRegxt3Wi1ehGSaxQsCUCxfRAriIuUZZUpfm+DJ06lVtJ45tX0JbvYMXtx&#10;gmAe6X0A9nukG5B+xyyROfWU4YCmnTucwSiZ9tdGyRQ7GAboIugIf/1vqMd7eq3mXyJWqKEsHRpL&#10;0b11fbVhQnxIZPE/rVhjoA5xYdoggRgSivBY4OvhwOPVSzh84ogKp4JVbHa4btwChW8V8XaDlgJX&#10;m8C67r9EhNEXGz/hZhVq8ZNvnR2sx2mzfOmAb+eR1+9fdEnEPq/inT/WHXHQyksgqoJUigajY6G6&#10;76dk9S5qNR7/66CMUumCElUY8CQ2TlHka7oSmIAHaZz+ynWofCaJIoHp4S3x/sgNlWm/42ofjXYx&#10;RKJYrJlLsaKeX3axIJRYq1PHmiaXavDHThZKm06VpBCwjlYc/DCHxDkOTGEgAyVk+hjYReE7VwOv&#10;domfoWQV7um5Z8dMNNFwnRlU6Uo1zQqFUFsnus2x1oncZN9VIJDRGih1ompewTLSXItAJz32uPiK&#10;LWY7UzWwmj6OoNbNnaIiwVD3GZYOkggMAimw+jJtmqALlVcKkaa3Y8+G+95iMy9h9y5JtUIQ6q/b&#10;MyPqTV/gsYnZPgN8BEbMZ7fZp0unRi+RPiaGFEnzCNNs9y2IJbqDELtIt7cOhOj6dRGh5IKGQpFE&#10;7HrTZDiNjKcTUj0mTYIeOkLak48zx3FmqkqulS4ErnY7ur6nxEDtIpKtg61KRkKwAqwIXbR7GMQf&#10;Y7VxoFg+oPrzaTaxaW6ssZRG+7tgRd8Z6yauy0jAhHCSQOdFumbTZokW44r5zVlglMCoMIgwa6VI&#10;Ypbo93lmRpEQKVXIIpSa6QD8ms5VmChEsU5xVBgrTFgRKWGAoDORo1bTT1Rl1MJZ4aTRQJha2It1&#10;KJ6qcizQUxiiZUSOwKPLBAw7AAAgAElEQVRCqNaVYhp1dk6h+kNcC6KFpNC5xqpNFu8Ew4rJJfac&#10;Q0fII8Gf6SqBOSYyeaGo2oXIOXQcAxQyE5Ve1DQ9JAPRCtCh6Rl6p7Nb2TZPF79w+d/qBW7fa+8v&#10;FviJQ/LU77vYflWH9ukHl3Xg+e1jMePj9nH7uP1n2370p9al0YoaF5snYVYDacZr1cfYBNOsBrYF&#10;let3WFEj84+1NSdnTYYojTzEU2tqbegm5JoIMbFiaRvNkCebHUllSGTjgg2xQwieFLRKOmLIC3Ul&#10;OmkaHFUoRUmpJ4RkRQ7vKkBcbLmdtycjGz1IVTUnGBAqVQu1FkSqXY2ynLcVMixZ1bjSrUhhwV4R&#10;S3mJzmgxAV+q44a1UObixY2WMFLnczU0r9RiwuLVzk1LscR1HgGh0Wo1fnkfXnOSPWAT5ztWTzRW&#10;WITLQ4ibhEETzdokHlorLmoJvlI86chmbH1mqaGuGyrdkhk+pm02+slZJ0GguLCvFb1Y5nfyTvsQ&#10;IVKIAXqdef3JS37wu5/z3deJ6TuvQCPjaeTh7paHh3tOd0cevnk0BJ6ao78/DFzdXLG7PpB2PXHX&#10;kV5dw2dvqCFyNWX0dGZ6PDE+nvj6/pFY7xm6d3TDDul6rg6BpALzmfGxIDHSD3vevLnh9XBFkY7j&#10;21sev1JStJbg1t7cDYluP3DWynkGcQjKHCtzjqgkJCZyhrEIWfaE7gpkYsr3zNNIr7BPHbVW5rlw&#10;fCzMIVNGCyTQ4re2Q8sJkUAnjvwPVmQULyamoUcTEBU53VMf7xirQNeRdgP9PnEoV0QTRXGRSevQ&#10;2QUhBeGM8MrnWPI5stWoMM5bljb5Zoma7HkLw8Pmd9jYKLZpxY2T6I6Z+bSbIKuh8jA0VPJiwx4D&#10;rVZPdE9irdwK/txb8jvtr0lXLwj7A8QO1WJUZacHTnfvOD7c0d285LPra6o4Qq7M9CEwiSwaOOLJ&#10;gihCH8ULIoMhxNgyOOiSyzDe4LVoE7Sh3bws6rarOqKq4EloFZqiiT+qtKTJRdeDGlpXN0PRnO1G&#10;Q9QQc0HVEhbopoghm38vv6ShcyUatZwlFGQtIvhNKboWU6TKwm1rObxVdFEVNLaCq64mo93fBb7X&#10;kkSXieIQPBBsKDhpdA6bgEJtRrUCXfWZU7UaPUSVpQW+Cb62ta1RDRirQUuIGQ1HxAPrDBo7TLHC&#10;UKzakmopEVJgePOG/Xde0ed7ZA7oeSIfZ2+IE7QY0lEk8MmrF7w8fJd9SvzuD7/mtlTe/s3f8jAW&#10;7o+F//D3b4lV0FKJMRnqUHoCCVFfD/2aEZtrDa1uaMl1DV5+xNfeCw+krZibYO3JDLkM0HR5rT33&#10;bd/tTNom6bf+y9NjXL7TOirXbj59b/9fdnv/Uxfn2JwneX9PffLvRUcGl9fz9PW2+7ed8/v3gKU4&#10;sr3nz+/3a8TE/0ibPJ1Cz+1Dm33Pv7dURS6+d+Pr8My1b09gszWbJpsZ2HxPvXjl+bHbfNOTYy3E&#10;JL6mBU/+y2ahq4BrW9AcHD8P1+shH10DIkCu9qO2vlMyqUyEeSaUDHlGppMXyM3GSylIaRRRSieB&#10;vQhdrfTBaEBaobv6vDaBVdeTUqUDhhhoNHpxuQRLIikGnGrF9EaZaLfB7loVWTpYor9e1RJ2GUGH&#10;K/Lnv898eMVjGjhJRINYUaIUG7ed0TyuxZxgVE3TCcbjuk9Wd2q986XAOc/sneZEXDjbuNCrF/jd&#10;/nsn4CJcLOu8CI3yibXQi6xd8FEVyTOJSCQgnsRcOiFah0y7nugC5o0OSkaorUuCCzuzFLfavqos&#10;VGIIC4S5zXFhPe4y571LR1tnYzFno8xWNKvRC1tO/+jFEamVkDOhzMQy8+J0x+HxHftiVDOF9fya&#10;1xWpRhtV4ZCVT6UjSWEXIg+hMKv5+kcNZISzKsUL6APi3PuBsxj10FlNV+w4B/7mb/4T5y9/xssu&#10;8vmb13z/5TV/+Pl3DRDn/k+KYaFdQqyY0To6owBVzTeopsUhksha6abRBestUdvHRJ0mZBq5Tonv&#10;ffKGb+bKmAunqXDMlVdX1/z4UfnJ/ZnjOFO051F3nLXjXm2+vQg9aCZoptPCXisHCjtgQOkWW7EW&#10;I1QqVKVWodTZOu2brQoCqScMV4T+yrp28a5eLYSS0WmiThM6Tk6ZqyBKFvNXzqqcVZnqCgAwSFqw&#10;goZyMc+lgdGopBAIEeuSD2HR/DAKT/Psqxhtr8XHCilSslEYQ6Nq8pkpwqyB0f325MCV1tkTMH/y&#10;sN8BhZKFSqWUQq2moRG6QOi9gCWVkEyrIWSIEyjFtUuEFAXBaKARRSVRE8Q+Us7FhNdr5XweeYyR&#10;+9Qbs5rAdezY9wOcT4QpUwj0sbMO5pIJVHIK5LGi40ScJvO3q5JE6YtSS2XGOmaLVOvkrVCykKNQ&#10;o9MZemfHwpq1rEuB4s9EdXq05FqbXWjgLjD9TiveJc+3WAFPHFzq/isBkY4Uio1XqQiBKB0hWZFS&#10;arX9Yg+1gT1tGZNgmkfRtWJSUaokpmAaOgeK++Gm66aiSC50Tn9bNDBp5VgmrtX8w1kCJ8/NoOrx&#10;ndnrXuIK0PK5GfHui9QzpYEOzHZpIabE1HWUIpRZSV5cLt2eswihno1QXK1gErxLTUVM28gdl9a1&#10;VDf5s61ftQVgKKtfcukHc7H3twLCnvne577puT8//NqHvcCPxYyP28ft4/afffvRn/6RfP60oOFG&#10;NnApVthaGHNL+vjrkWc6MPwbAyvt1LcFnM+hLC9OCUNBN2elJbJQT6JeOOQ46rhDoiGXajFqj1qL&#10;JX6aQK8HMc3Byl513yLaVMUX6uZc+2LiibYmnivWcsAalrWg5UkSZ7kqf68KKoUiE9KwMOqBXAuD&#10;tXgb+xP5yGqLkmhZEOMW32RKNuSvtiHVNYG30lK1gNG/T9XbOm1UrJPCEErBu00a8lAuz2RZQHVB&#10;bQE124+sXSfaEqC0cypezDHBYveZbF9HcKlaMBtDJMZuLWb45IhyiYKUYALcISSj/5KFfZkm5Guo&#10;iIoGF2KTxnVfKfNInWZqDPS7K+h68jxTxpnrIdKlDnXHdJwmSlbuv77l9u03ZJTQdRxuDty8esHh&#10;xQukH4j7A1e7PYcXhXmaSVTqNDKdzpwf3jGNE8fHEyCkLjHsBq5uKruXLxleHqA/0At0Win5RIzR&#10;HO9c6YfIjXSEIXAagfFMzCNRJkQwaqjYwVSZy8TDKVOPhdRVYKYfqiGnxJAoigkqllyZa6VQrPsi&#10;KH2viM6mJZA6y5FIWFvFa0Vih8cAVM1ktUKETpkwHQ2NKY67EkMeNsR95ymbUeCGllLczjRzwIuY&#10;Zs/66pq0jFxul4m4tTPDPvvUgRNPaK+o8e17BrE3VFknhgZ0OWs7j01CGm2PghDTQOz3aOyZtVDG&#10;kfnxntO7r7j/6gvub7/h5fc+53Uebe6qUW5YR5w8yStURI2CKwYbt4WSqAUpoSH7BXelUS9OmDD5&#10;CvQXcCQj63ep27eWjKn27NSaKcXTLbImPtu9XTiC/e6tyO7V0W7aNUtHV7MXAqLtTrqtEkNGzlNG&#10;mQwFJ2G1yX48XaihjHoilLWIsh1rqy851rOafZXNmqZehDbGjbUrZXsNdrwWlMsyLuttWLvGtnOw&#10;YbHw9afWStj2tLf1BlYRdg8oo1Z2ZebNVInOQx+9sG4ocIEQDTUqJh4f9wMvOuEQzuR394z1nvk8&#10;OzLannVCopbMNI50tTB0iaHv6LuOw7Dn9fVLOpLTp5htLVopKkbxUHDksdq4y+JC4Ev0UohTNkWf&#10;5V5ycY/WsbJJaGPyfmO9XPz1/Oe3f7+HeLsYl6cx2nq+7fn9VbYPf+ppovoX7C+La3Px2VVzZf3W&#10;567x0u94ag/fP+en9+3yqN/++X+KrR2/Xde3nU9lO46Xn7/8Uvklx0Iujv/cpt/y7jbRENoC0RLc&#10;/rzoE3+mCAt609JOgOsD9FqZpjP58RsWke5ajVbJ0aeL9kXNcL7FSgVGnRJzJRTr6kq1cNDCoKbt&#10;E923Xqg0HNBkCVJPgYkYlSmerHbbDHhhwtaNdt4iDRQl79lHW9nas78WMmLzzXwkl0LJOiR+TwBV&#10;ikR0OPDF935IPrzBaI1agj/B+WjJ9riD4BRMuL0OCSSzaFrEtBnK5t8nE7t1UWUkEKJxuhvmqayd&#10;apvzbMWoRRelrSOe5Frc5nalqt5lLHRBrMA0j1YsiB1WvMpYB0Roi9bSJd3WxuW1pUXNx2RBoFX7&#10;ruC/zyd7v2XVNNv9Ugd4LTRiTUg9s7T+lQzTmTCdTNeuzITq+2T7N5ZKp4VelUMQUsn0YgWu1Nb3&#10;lrz207Xko4HAhlx4JZGOzAF4RDlLYJLInUaSCo9YcrnDEmpNSDiKJTlHVR5qJM/w7372ltsf/4xd&#10;FP7u7sgPbq747MWNJXQ7izciazK+rf+1eTO6+juqjZbXYp3p+IhiOh5Ui1sS9uzexAKDpfu6YDoC&#10;J6mcNfLVMXM3zuYn1Wh0skS+FqGExIzRs2q1BP8B5Voi1yhXohywRHfCCmxBdFM88E5+6iKmbR0a&#10;CjWjefSYzWLuFAywI8mOpzWgBU/4WiGj+P1ArLgTfWoZmGYDHMSokkC8o6SY7ocj440KGD+2g6Ww&#10;eRnVihLtRyTROrEX0JJeAnZMg7B6Z8xaYI1aiaquzaAudt3oPJWQArv9wNXN3mnCKvuhY+giZS4I&#10;mfPZnxOtRpUsLb5VuhS5efWCKnseHjwezzNRKtPuwMOLl7A/cJNnrlC61DnIyfzCPkV6Mfqp3u1G&#10;UKMu3tdKDUICo6cqRqtq+QDTo4taiaXAXKkYuLOLQtJKqMV922B2rFS6DEGtKGpAJqUvpm/RC16Q&#10;sy4jBXqFHe7D1kKoQlQTY68eNwRdO+6syCtElE69494BVwnTN0F9fVAliXUgJX92oq5C5dVzCCJp&#10;8fkR6+iIEggY0FNq9YKCjUkGTmIxdK7O5IBS3MbGzfyzHIfDvyRQQ6IE614PVY1+OSWK2BobKbZG&#10;xcSkyWjdgmzo2ZvP4L7y5cLnT8al13Hxlzz/3tZPWMBhC5XrM9/z7PZtezwT3/wDto/FjI/bx+3j&#10;9k+y/XjTpbGYP2nO9DMJg01gvXGZW47vWbPY8WFz2ciIvm3rgRdAopEqBXf+7b/gaANDa+Hc845c&#10;l0ANlmSJooSi5LAKQWk1RzV2aQnYbGupA1mcsAWt63RPMQbQ2V+LhoJCPE7wG4W3nutsZ+46DUv+&#10;xzsoQm3fvSKMV2xoQ895OlDVRYarFy7Oy6Iu4rGGO2XSBq0lmhCIgixC5U1IG2/9ddRESwM2Z6El&#10;n3QNx9X/JwsibUVr1yYSW/0qGj3Y4lDKxQQSCXRdZ8FDjKDBkcnGMxlCIsVIitHAYdg4FOd/zWU2&#10;vQ+tRCIx9MTYWaGrnW2LV925CgsfLMuJiARCTH5PJr8cATqC7I2jvx9IKbC/rvR9YNrvmY5HTm+/&#10;5pt3D8wPhduHWx6/vKfvvyB1idT3xD6ZWPOw4+blNeHmhv7mJUMBnSvXpxN5GsnnE/P5yLuvvmJ3&#10;PjFME/3NK0QSh+ue6TRTyszjgyViU0xcH655+ckNEveU05l8OjKPD0iY2B+umWeIQS02D4VSIU8T&#10;6Gii8aWSpxnVSEyRrh8Q79aZJ6XkTNdHDsOOEDCu6rma8DDiDbNKisLQBdNFQTxGtqBcxPhIY3A+&#10;3dqCQXWAoXrRUTw42tAHbRApzVdrwZJPIdbC3Jp2iJvft3xGl8m+p6m/9Rvdw7Z5IZbAFcS6FjyY&#10;k2qCfUFdTDBnKwKgnqcqxDox6GQoz/HE8e3Puf/mK873t4zHR0KtDF3HECJFlVQLHUoteRGxU7ZO&#10;pS6aqjlE49ZWdWFo1oQSlhCojuRqV1arMLmtq6qUUsjVkFml2t+lZKc8M7RhLYWcTWy7HwYOh2sO&#10;hwMpXgYVZjbet/hVrE19EuGgdYO63aaa29UZ8jHGRM4zj/f33D8+YIKciSa23sa60XI0zYooRoPQ&#10;dEHUiz5FgnfRXI7ytrBjNtNtg9s+Wc7TEc/b620LoDRaLlk+366ruq2uxYW662bmLt/htkpbak+d&#10;D1wp44nh/p79/aNds8CwP3jhLq6JUFU0j9Tz2SLE1BPSDddvrrnev2Y6HXl8fOTh+Mg8z9R5Zp7P&#10;PJ6EU4W3j2duQuT3vvOG3bDjZWfF4DkoYy6MJTMRmDDaj4rTPYbg90+W53IVxGRJ7HnJ+iII8wlz&#10;8Qhuw7GWst8GcNvZdRm6vf9aCyLXY66f3hYynqNZasd77ven27ed08U1yOW+H/7Cda+tvnM7j5UI&#10;a33tIrhlvVe/KFx9+v6v89o/1bax0N86Ltt9f5X31zG7vNf25vqUP00+KLKIf26T1DzZ94Kezw/W&#10;7H3zd6s/4Cu/fWFXFXQi3X/NcXw021/L2j3hifbmuwpAnRGp4J1rnQqdVksqavVuM+twbNcdghc+&#10;/RwNQOP0fX6di69JE1z1++ILttC6ac3xVbcd1uBqCc4SAlUCsa2r7u+2LozQ7pPfg3avymJDPR5Q&#10;76qs1ToDGpdTrRAy6OiJ+YTDgFnKnXM2ypkqVtigN3HqBu1SARkIYgK21alT1a9JlGXs2jxovSq1&#10;ZEhp9WV0pYRcjN6yt7gOlJjuAkIvSqRQ6mxOfgNQdT3WkbEoHdhsC9WqUn20/UrromjFhcmEv0W8&#10;EGHXmETsdU/U1umMTudl3CVPMI0EpzaUkhEtRBdkt2JFZfDzbh2grTPHfmyWRzUfLbZiojZbp0tH&#10;nN0rQ4SrCyYHVQ5kdqq81uq0QpFHCdwTeECYg4MCcJBAtfih8/vfIcTqnQNZeZhmprsHZM6cSuXl&#10;YeCw64nAXIut/xIWqpgGRFCUEDeUnMU6VKJAH6MVogSqFCadSamnCzAf3/LNV7d88r3f5vVuz0zP&#10;lDP5eOT71x3vPv2EryWzl8onZeQYOgjB9O+Kz2sJFCIPwEmEO+Agyl6s0DlQ2JHZl8KOunSohGg+&#10;eghKqFYkGHIm5Ed2HFe/2ufgWjCwMTH0v43Rsm6KOLiGxf+pav5kbX40RieEJ40HsU4t/LUowk6V&#10;l1rImO6jVHu+WqLZClSC5sygVjxJG9saq9JpZe8JdOvsMV95wCg8OxW6AvlY0Xk0gOMqHML1Ycf3&#10;v/MJn37/NYd9og9wve/pU2A8jfz00HN+OPJwNL2dodvRdT3jZKDDm/01//z3/yu+vhv55ss78nyi&#10;6xOf/95v8/j6M372+vs8Skf6+c+Yv/wZ02TUfL0qkjNoZUiJ665nL2fiXDgAsevYBWGisg+VpKb3&#10;osGisAjsQqAT7HuYGTTSa6GrkaFWrmtlkMi+CjsRdtNMzgasGcSAKyFX+slAM0OIVkhBuaKyQ7kW&#10;YS+BUgtDLsZSUWY6DVRRYskwZ0TU9UQFckXmia5m0hCR1NucGk+QJ0KELnakGEi5kPJEpCJdpMRA&#10;ytXoCuuMhEIn0VbGPBNKE3C3PE9fM7s8uwaH20PX0sslc9LKSS0ca9RzQcxcdmK2yuxRgToRslDr&#10;zOTreeeAUA0GDosFRFfgwEL1K/a8qgTIVowtoaBqtlpwMNwGOPVUs+1pl+iz/o5s97/c4Tnf+EN/&#10;PffSr1rIgI/FjI/bx+3j9k+8/ehP/0h+68/+702qejWKW+PZeDjLxkIaMtmQ0u8Z2V8QZQq4M/Ph&#10;7QB8gvFnFgJZzOOIstFc2CDrjNqoobwaVYRV3luNIYsXX7xqXyVQsK6Nljy1NcUDQb1cUOxzhTKf&#10;kJgJqTfqn6LUUsyJEnHRYGs1FDKqBcUWPKN2AiWvLcxeDGBTWGnnY85nWFFfKNETx9ISbBdh+ebz&#10;T+76yltu7wTFEUh+bbV4svmScVppraVrQWVppW8JXG20XpaQvmgvDrIEYUGiO9UmvNh1PSkZNZVW&#10;TxwHE0cPIbGIlqkniTdpKmMF9UBamkRconW4RC9oiQZDlNWZZXID1gGCI48s+MnF0C15rpxHOE2B&#10;no7Y9RZUhcKu7zm8fk2/2yMzjLmnzNU57GekzIgW5unEsWTGPDPmmZQSn7x6yfWLl3T7a6TbM+wP&#10;XF3tCfUaysg8jUxz5nx/y+nujq4fmKfM8XhkmidiFHZ9z9XVgT1CiMHacmMl7QLUQC6C1oSooa6v&#10;rpRZlULifMzkyWjLWndTnmbOx5mHu4l5aoWGmRAL132P7vaIVCRXdBaKFs5zYS4KUumjUuZM1yW6&#10;biDEDtVKnlcm4yA2YtUabyhqHV+5VnLJUO1ZH4kbweqWoF+Dk0Y9BSsY0WMR4uZnoUl6YlcWu6b2&#10;BRcJKQHqih5vnQArBs+Du0YrUSuhWnDR1UKkUjyXFIFUJuThHTnPnO5ueXz7JY/3t+RpRkQ47Pdc&#10;7Q8MMTLlTNJKJ0pWE3VsvNpWILHOr+Ic3XOpbussUVBqXQoQWoojBe2n1kopVmgsLopdlkSzmZxG&#10;gVS8m60h5MULSylap1aKka7rFk2aywQOCwVY6zaYEEYRs73+fUFWxJXte7ECrQVYrdTsyaBSyNPE&#10;PI8ba9cQ0y3xBV2MJmAerUA0uWhixmwXyGWg3hY8z6rIcs/budieYSlmhAVd2/Zd6ER83rT71ooz&#10;pRjdS4yBvh8MQSZrqqBdb9NOSAQiMOUJfbilfPMWQiLtD3S7PclneXV7G6Sikri9u+eLn3/NcZcg&#10;T7zc7wldR0oHdlcvidOZ7miFjfF44nQemcYJVPgXv/M5f/A7v0XqOl7evKBU5e3tIz/5+pbb+yNn&#10;EqeSmSgW/YVoNsHve1BdKOFqm1t6WcRQ1nv7XpJeWsL28vX3dt5sTwOubRJ/XcHWd1uxr4HD34vX&#10;3E/4RUnyze4X57Imrdcv2c6JD332215ra2p7X5dX2/Wu6G59st+HAtrnzuW5Yz8t9Hxov9/E9m3n&#10;ot96ktuCJRc36eL15465STA8N0eezunnUJPb/7f5BmsncEUoVTfrHotvBUZtMiiEmtkfR5rErNHD&#10;tGO34mu0gnzTZWj+pScJV4+xdZX5X04fWJeFUjbzrHXqBjSkxQ624mXr1mqUGiyJe0CD0zIGphDI&#10;saOmnpI6ruaR/Xi2ToRgtiP4urRQP/o5NnpHs8WYDfZjLd0F0WeI8Tc6tVaBUEByG2zPfGegbF7z&#10;ooAUXxyBkl2E2tfh5rY3n3qznknwtdE7prVvHdEsif3WWbfWxW0dscKSJcQiwpVW5pK5zSMQjFYq&#10;+PhW1iJFnayT4nw02+yUQTGbP0p28fUyo/Ns86VkJBtB5iDY7w5OMvrXTBSLoSwpOJMkuKaZJe67&#10;FIlqGhddCKTgeg0+503Pwn+W+MtJCFunYLOP4t0iWx9Cmzy1IFIxJbhKpJh2ggQmAicRTgSmIMwK&#10;kwqzCpMGptAzhbgU21WhF4sX57kwPU58o3AulVcx0iW/d2qivxqMxgpWGktj2Q3+VLY4wminrnZ7&#10;bq6vSEk4Hh+Yzg+UqtwfT0w/uudf/19/xfWbv+Pq1StevXnNp5++4fVhz+/+D3/IH/7Wa37y0x9D&#10;6ni9i7ybrWvKuua9y9YLnZOYPkSH8IiangaVTjOHGrjSmRtMl6SPkRgjMZhfJQpRhR2wb0CjTbzX&#10;im6LfcA7MeLWYAoxwLApQVmYbtRsdRM3LqYBBxKKA54wJP8OCEEvCirQihmut4HbJI+Luxb7qp3/&#10;Ts3vHlg7ykRY/OQApFLROhp1sXepILr4HyErMhYTgA/KOStTgPE0cj5OTKeJ+Tgbze8w0MeeHGdq&#10;hqiRvgR4HInjxIuu4we//X3+5//tf+WLuONvpsCPv3qHfqnoeKaMoOPElpouRmMiUILRNKkVi5JE&#10;SmWhzpIAuy5YN0MwYe4kAn3H0HUkNZFr0cp1568BO4wyaRcDIRmAr48BLcouJmSfEJRdtPs+iHId&#10;7VncBxurXuAQDMgYff4psJNKpixdUVGEEio79ww7EsnXhsF1OjuJdBKIQdh5PN9sSwViyQzVdHiS&#10;iIGzSqGrM6KVXbCjSyl0ZWJfZvYpkRyl1FMZtBCrUX1nzKa03Eabj8lzTBXrRNfpBIyUYvFrFoEC&#10;81gX4FlbPZlH09bQvCxBKtHjAiXUQq1OyS3rMd0FWPMaTwoa69b8BfedP7TbNunz7E4f8G3k8o9f&#10;p5ABH4sZH7eP28ftN7D96E/+pQB8/merQPji4/s+SyJvE7A/Dfqf2MPlc7/qFlH2mCNdwBYh4SJx&#10;tAQP7tNsq9NNMDq4F5XdQTNqHGujj2rp8KIzUqHrO++Ob8gqcyAbRzhiCUH1hbjRMtWcqR4URGl0&#10;JJ6Ad/dMPLppgrTNWdwGMku+DFles26BJodnFxeSoWzw4kt1CGejuVmCU127O1rwL677oFUvCw5q&#10;SHNvHKalg1oB5UJgWHFqqQAhoa4/IjFZEBWToaODOdDBuyua+LdqpZaJmmeneBbXoLTEY1BDvllx&#10;akWtmTOsHqQrIhEJhu6R2BHTzjozvPPFCkJObVPblbZ70SZKQxlacjG67krRyvFcuL2f6frA/bmS&#10;OtjtA3EXOUwzZa6MNVLTgdB1DEMkxUJgZj8kEMg183B3y09/9CP+8q/+X1LX8eL6ihdXV7w47Dns&#10;dgy7jt1+x+F6T78fuL4eOIghyomBOWf6q47pNDJPEzUXHu7vGc8j/fBIlwYoFjicTyNVld1hRwiR&#10;ru940XcM13sY9jy+6zi+C1CzcdvGQAh18YNKhVKEuRiaq6+WtJDkXRYKEiLTPHKuGK2ACMdp5KCR&#10;rkuEMDCVifE8WtiVlNgpdEaFpCJLu3yplUmrJWeo3ImJgYbgDb8qC4JPpbX6XybshFbMaIjA5xNx&#10;sH52+d/yrz8vITj6NGx23CDw6pLFsKBWzZHuxRBm1Z/hJMB05PH2LY/3t9zf33E6naFWhtSR+oHh&#10;cMVht7fCh6qJoGpDua6oXlUr1oILP5fC6WHkPM3kaly4Y87MJZNbEUNbWZdmEFtqzP51pKHGiKZo&#10;zzDWpp2qBUzRg7RISFcAACAASURBVPcYxDuk1kLE09u3pXZqT1cFRiyRERCnAFwTkev60gJhsQ4g&#10;T/6HEEgpWvCTOvoQKCl6kFwv1ihR11pJiT51XsyoSN7wvTtVliXf/Tx0S3Blua+GmhZZsdItEdI6&#10;YbZ0Ih5iLNflt9uQXjEsnMz90PPJ6zdsF1rxwoos2XAxgUz7DRNn9S/M9vwliUh1+nuBGhI33Y5/&#10;98XPOZaZT15ccxh2HPrJxEVTZEiJTkwAl6trYhrR3Ug/j/RUrqMwDD0vrq847A8owt/+p5/y5f09&#10;j9PInRYepDdUXm9UcRIwdFytnnBUK/j6WtSSsurP7jZKElYfYsW6Xj6ry9S9mFnb1y77q+TJK9v3&#10;1Mf6ufcutl82kNN1zrTx3358myuXi/0u/730m54/+FPap+33bc9h+/cvupT3jv0PeO3/N9syCM3P&#10;+vAusvn/5Xvy3jx6b6f3EgdPX9OLf5/6r40Gj2DzN+eJ4E9/aAUIEbRLJurqHbAhCNF5v5vfqHWb&#10;iPTOWWS1V9WeNPPntZVT7TIW39XOwwqTLL7kSiVl3QJeIrHvFyGjnARKTAsytaYOTb3Z/mDrzBQT&#10;U0rUrod+gL6nfP0F8uVPiI93m4JSdcRrtTtmjqcV72mJXTt+0+xZ7IxrullbaITaGxy3C5C8WwNA&#10;rA8GGaGcbQFgcgPuqNtiNEwyPSIUWyO0bnJMXlTxpOSqIFKcnpELv3wZCx8zo/vxNLXvlx0N3M9n&#10;Do/veKyZPBtVWAiBJAHNis4FmUdCPiHlTJidjlCVpJW+1gXcYX6R+f5GV+ixwMYvDr7vSvXjRbZo&#10;4soEp3Nh9bOCBIuznIpz6eJp6yirgHMDNESx7pMVJMCFsbGwTRANruNlkUkQXTTVTLPQuhE6hWub&#10;8RQVRuCEFThmYA4dUxWmWsjtPivWgZ2FUZSzVmat1kGpSh8jNSaUiezrfovxQghG76m4fmBaePCr&#10;68Tt+oDqSNcZq0DYv2R4eYN8euY/Tsrjj26RH33Ji33i9z59xb/4ne/zW9+55vMf/DeMBMbcscuF&#10;F6rcV0s6O9Ob67sHMtY9FT3ePWHgv0Bgp8ILCr8lcOVd7jEIWmasRyWt/sfqGS+x9BJzKWizFRIW&#10;EIViBYh2M7d+HB6nE1n8pK0pXFZ7fy8BQ9h4US0RjBczN/5We78VuYJCp1bQ6H1cl/NpNwxWH1/r&#10;cvwGnEICb7/4mtuv74nJ57gYAh+swFtz4Xw8o0WJ4cwp3lOqaX+QEsfbB/7qz/8t5/NMGmdeSCQ9&#10;nsg//Rlxqnz6OBG/ueXuyy/Jp0dLsI9HQuf0uSLMwKMqDxVugjAX5aFmHrOBLvcyoBKYKi7GDUh0&#10;U1mZSqV4R3Hxp3guMGlBxTrkCULpErP7zB1WuyVYkcwKUopIIQkMwfTpRNyXj4F9DKbvkT0mCIGr&#10;3mKFqRT6EEwsXmAvHTkHYjDNxRAC3a7julohMwhQC4cIu9DZ6uPj24XCdS8ESXQhUHKho/IyWcQX&#10;Q/SiTWGPsQT0UaxLReA6WBE1BtgHYUewNVPYzA3P94h3wxej04ulUrJpZYSYmPLMY84GIEqB0nUk&#10;Eeo8IucjUSpSlDLNvr42e+75nuVYq0/XusA94HjWb3jf53j6wvuvGzD3vU/+wu3XLWTAx2LGx+3j&#10;9nH7DW4//pM/ks//7C90GxhvA65mgMviGLC0gG5b6bfbr2MXLxJD/j/7t7lS7iT7YqjVBLeyYsjm&#10;YDjXhgpvEb+0z1GRfDYk/TyhWikysIgmqiEYgju3oiaUXUsmF3f8vPqu1aiOgggabdHeVsmX+xCi&#10;BRVhmxTU5Vou0nseRKoaUsDiM1+hazXk1MbB0yam1YolDREDFsyroTSo5i7GENjt9sTYMc8z45Rd&#10;nLah3aI5dNEcoxiC62gE006IyTh8Y4/GhIbOdCuCFS/ENTMMyW6hsfkPJsYuijlMG+xu1WIdnsED&#10;KqeLaWokrSCEJ3zVnVDzAxsaMfjXWQux+PUv2iHvzdQ2s1vo5vfYW0WbQPI8zTBnKpGr0rObMnku&#10;jEU554qIQhfQKPR9Yv/JNbGLSAzsX71gzhPHv/6PfPHlV2j9kkPfcbPr6VJiP/RcX+159eoFn33n&#10;Fa9e3nB1taffDUgX2aXI/vqAvLimVjhPM9PpRJkzOk+czmfGuZCLMo4zea5kLby8ueLq1UuGm2uG&#10;ww69uma4SvRROb+7pc4TgYG+Txz2AiUSOzhNlTICOnuSVcm5orlQJmV8OHN/d+ZEoBsScScMBCR2&#10;aOjIVRiz8VhP48T5eCLITH/o2L28trnkzncDPgaxnpojbUytkFlFHDGzJpnbOIlsg+/VXtX1cX/P&#10;lrTRXpLX22RVcyYbAsbnQmjFTGC1PmuCIGqlExMxL+LPb62cxxPjwwPnh3vK+UzQyq7r6IY93W5P&#10;tz+w6wfTEhGYRYjVBE3tUfczV5vfCz2FKueHB27v7sgocRgYa7WAKBhlWozB6ZxWyoBL5LssCNfi&#10;WhtGcxHNPjkyNmJIxOiFyBDcvrH63esTtSLpEhZgDngSw7V4Wth8Ye38vFoSq9RiCRY1VFPJ40Kl&#10;hXeO1bqi/u1x9URLSsS+MxqsWlHJC21Z8PHddmU0C9xoMJa1TJYZYL+KzajYUjPLerRJiLaE2iZh&#10;FVMiF09ELTZdL2KWRbvHDmQUWcryHIh6UbsdT23+R6cnm2vm9jjyF3/9t/z1fwgcDnuur6+4ub7i&#10;xfU1V7sdu25gSIk+JhOWRa2Aqx1VC0GUvcLLUBmmM12KfDUV3s2Z23HmXS3cyUAsxSgkfX62zp2V&#10;CsfnvzrKUteCxmpj27gplzeCZ7dNTvpi161vsm66JlKW+fXhoE4+8C9s5/W3fPAfsD1nj577u231&#10;yXvbIu4vc6zVm3j/+O+dk1zu/KFzutj3v9DNHqMNdYM8d9esuCvvffDy16fvy5Ov+ZDf+9R/Xt57&#10;egxfcmwN9JRiLa2MaUkPYUnSt8KCifGaYKvAUmQXEdQE0BZ/sHjyv+Doaqdhafa9HaeiZIVZAjOB&#10;GleRVw1u18T8vxAiMXUE/6kxkUPgGAIlNM2JAIcb6HaQBmji1wu0XZwyKRqV3d3X7E8PlhykdY+0&#10;rLOtGKqNMtA16/yajVWkmBhvW6Frhnmy38ejaU80zsvqlEvFixrTBKeTIaT73s+ziXUDeabOk61L&#10;stKJCXjjzZqQ2iLaq3eVtC6dNcCS5af5EdIAB+IaXKXA4x1pnriJidN4ItTCLgSGEKEKpSiiGdFs&#10;IrWy+kNBdfl7oX4SK5Yvfc0CRcxWW3rQdSrAaGJUqWIdFpNY4lrbpFX3LST6elLItSHubT4VtRrS&#10;DN4dbHFPEqFT26vXsMZn2nwDu4aG/J5Vl+elogtNDNX9sOZQqHXuJDtV47HHkvIZmCUzy8x3d4nT&#10;LvJQbP4d+kQKPt/8IU0pkdwfWp9pNf81miZfrcX8LNf9qKpOf+Vd7O6bFCp0PfvXP+AH/6wn5sQ3&#10;D7c83H3F1w9v+eLHX/Gv/v3f8vkQ+MPP3vAHP/xtXl1/ygvtIXU8pEpIgbkYNeuohjKfmo3w53sE&#10;JgJFI4+qZIE3Ahoawt/iR8THHjtXu28XHo/PbV3mrYFAxPRe1OZ3W9db8t8Hfok/zT9YUrfufDfH&#10;0ZyGZhKTD3Dzq8wGWNdPWAoLZr9a93/dPFtLErWdMywFWKjvg1BkE4eHwHQeebh9YC7FzzVc7NvF&#10;yNAlgipznZh1JHUdMXV0Epinmbc//TkhRIZuRymV2598wZ//H/+KrGLgk6KkUugBUdMnjC21LSZW&#10;flIb34Il4o8CD6rEYnRZSGAWODuFbHRKv6rBQJs+huJ+5LlU7vPMEATpLWdxFuGuFmIFiYEhJM5F&#10;ucsFFaVGoeuFucK5FgOmYDmBgnc8O4ilOvGpYnRjGZtLAki13sHZC83RY/Osa6eskzeZvRRQL152&#10;MVDoCLXlDswc96HbLAmVFATx0d8CrYJYyW7weL4T3B5u1t5NnqblCIIIQzQ67ohYLBEjp1qR6log&#10;QZb8l9RCLJkk6uADFt2eRYDefeP2JDwF2y1+woecq1/gdD3bjWoVye23P7NP2/Ufz6n7WMz4uH3c&#10;Pm6/0W1b0EDMGSxP9mnFC/B4RJ+icv9xtgKM4mK7XligFrIWOi1LkBeck7/WTA3CjHAsmSo9s1Zy&#10;zSQtFA9yTLhqNr2K6cEWoupoq/nkQuNrUqY5VOrUMjGIC1t7x4RA1WgLejD0sUZfqpagZpPwaf9p&#10;C17acTyNpuZ0GfK4LKheQzNZgrLkzDzNloQKpuNRvaBiBYy1NRunHAghWRLSKU7S0HP95lPSMBhq&#10;/O4OYkfqd+6ARmK0boulZYTNwo8sybuF9gtfPEs1wVga17K5qA21hSPHGya69Z0EMWR7i3MtKVyW&#10;gBBaXmKTCl0ckUKtsxduMIScKFVMDllqseRmWD9mMaUna1vmoVa0GCXM/mqg1Mr1zQvKPDGPR6Jk&#10;djGYdkowyqXT6ZF5vOf+HaQoXF8P7HcdVzc7E4nse159/3P+xz/u+eqbB+7vj5xOR87nM3d3D7x9&#10;nJlvz+QffcWrw55PXxz47ssrvnNzxfV+x9V+Z+PWRfrDwOH6hqsXN4SUrN28FM5T5jzOdMcz5+OJ&#10;83gmUaDO5OkIpz0c7+hix2EXoBfm8YjmHd1wRbruGZJyFXc8nCfiN5X5NDPECvPIlGfvkkiEoOQy&#10;chozx6MyJ+UqVULsoDMU++3pRN/15BjIY4WSqV2k10AkWGdQyVbEiImoCSGRY8ckrStJPAAVF+kz&#10;jQowh6lDnHagFTEuE9IWnLME8W28FwSqtGfP5xqbhKHI4ui2oolgyaDJKZSa+F0UWQVLfWoahZc5&#10;0TF1dH01IbydUQXFfiANe/puYIgRnYXolRItxQL5YHRsBiizAMs6tYSu75BotqTb71C181B/vkNL&#10;hNNiu9YN5shDv1JBSMWv05+K0OyUeAIkGoqy6xJd3yNODYGu9AGqDeVr1rPHbMArb98+h2AoJhr9&#10;UAuEdbEDzb6oJ7l2Q88gN+xS4DwXTtPMOReqKjGKJ03crnjBNYS1LLwWMPHESHv2dQm0WuJ97bpo&#10;1Fvq11eX72mfXkJ9D4IlrMkME8O1YlbwAkv0pvKVY56L79wWVVZqQy8+qwl3xpAWNG3VSpRECsHm&#10;ShW6MBBi5e7xnp98+Q3jPEIM9MPAfrdnfzhwdbji6uqKw+GK1A8Qkxd67N71Cfbd0Xja68ztN2/5&#10;6e2JbzI8Ipyq0OdKnWboIhRDC1Z3GEyIfqVpE7yg0XIYixH3Z6T9srXHm13au8ud9xxae12237n5&#10;3HZTPhyoXbz6TMHjlw3vnjvvb/v80+LCZdLlw/s/PS998vvTY/6i838vsf6LPv/M/r/O9i0h9rdu&#10;v/C6ll8W54A2Wy6vU9/71PvzR9f50xJbm70aZanI+unihw7+9StN2Go7LnszPPHr/lIUoRN19Gjz&#10;q4zSsNNKqn4lDh4x22X0gE35rAJFrTA+h8gkgTma3kN1OyXBNdSi6ZPVYNoAJUZK30PXmXZEiNbd&#10;kGdIlly1C4zrz5L8F1YxcuDwgs0iwSKy1wpMtdLaGbMqc7XkVPMBt10a5ts6FMlplNTR8swz9f4O&#10;vvwpnEY7TxTms53bPNuxUoIU2+DaFhNIZ9V3EdhdQX+A0BtgJyTQTLr7Gnm89fX94um1H18H2xrb&#10;9J3WfFnzJ8KybgSnLRRaPLAmYmMIdKqEeWQoM1Oe6FQZqpBCQdXoj6pgBafmr/gXmPevS7FEndIz&#10;xLgUBAoGNKisRQjxD7d/W+G/1uZztxW7dYb7+llB80zzpYoEphg4xWi0Yj6/QurpqnI1nXmZJ3rj&#10;i6L1CBhdr63XJgiMl9+FrEYjFSokNZ8KLIHaIFOWpLfzH9TWsiTWraJMFB75X373Nf98mPjy/p6v&#10;50qm8kqUHus2bs9HDIHOf2Zp/TMshXzNdqSlc3cBwwi5KuOszFUIUek6MT0NqXQRrl99wvDyBaV+&#10;TkT5mz//P/nzv/wL/v34V/xP//2/5H//4z/muk/ckCl9IIfIUTOPeeaxKC5Rbkh8T49Gqols00Ab&#10;3pGzJO7XuVuBUZVRYXatSdpcXGzluhJL69hVNV0DoATXJFOczlmhWLHVOjpanBjAu+SXotlyH8Ha&#10;0szOUZ2+UjBaYjFaKsDjYtdOkxZLr/ZleSzdf6+heZgeGBQryCDtnhh1dYzR6c+UVBs9n3v97tC0&#10;ewiKttYezN5FhBgT/RChFYuDELvOujkkoGIwkhTEr88Ac1FMv0SpZDW/WVAohZAigY5YhZgnO34w&#10;MzoTTGOPajY9BjSYX5vEuhNUhBIDJwUNgX0QehEywlkiokqvwi4ERoVzsk7iWApXdJwlcJRIkYpW&#10;pxQTqDFSQiVPE73b5FHhqIGzZvqqSLDi5TuFxwpXomi0OOVO8UKO6X0MMXIqE8dq8cd1tLzPWJXR&#10;Of12Ilwn60oZK9QqXqAwGuVRhSyRWAude5wzUINZtuy2iqUwKsvwtrivAZ2KWi6pxM50+CSSQqCP&#10;NkZRAp2KdbGHSJc6kmYb1xQZqPRagciExbBbQFx7srbLEBevr53K31rIkO3nn9nvKfril96e86R/&#10;ue1jMePj9nH7uP3Gtx//iYmDN9qpbfFiTbPA1rg1qbxf1Ww+t40i3InwWprTaom4Uiu52tFELSHa&#10;hGt1TmSFMs9o6qxVuxYrhKihfUNzahQPhAB3amqthvaS5rJ6WUBYWhNlkzAUL3yU2lAfnmCoqwCk&#10;H8j+broTVRfO/UYDpf5v6yJQjAc/ewfG0A8MhwN9P3B/d8uUbVS6kEAiMZlonXgHhYTOko4hEaKh&#10;RyQmO19Vo3568R36/Y5OEqkGK2YMBxa6KqcKaNdS1dtt3RkIHnQIdaFtWbYW93hQGmARdVwCU++y&#10;sRyBh0fNuRVz7sw5zjSUvAjO6bzS6Aigmin5hLmV7ThGjSQUgmajBFLQrTMLiz6DoCSL+ghR2F13&#10;hEF4+fIanWbO90o+PxJKtuRtF+h2iX4XiUCZi7XX58o8zughQlCCCv3uht/74Ut+93eiJdw1k+vM&#10;z3/2BY+PJ37+9Tv+7sdfcHv/wNc/+Zq//+lXXA8dB0dV3xx6Xlx1XO1NT+TNmzfsr65IfUK6xLAf&#10;eHVzQF4cmMeZ6XgiaTWtgftb8sMtU63c7AbSPBPvHrh7OPKz84nDm0+5fv0Zux98QuoPhMdH0lCY&#10;3hWSZjRP5uSlRIg9h31hf+iYI8w5U6aJLI2wAuZp5Ju3bzlPmePjPfl8Yt8Hfrj7PhCtsNZFYg2k&#10;bAFLDh0jxp9a3dlOuqJrOsTLc/bMmovfmuUtmJ3aj5oT61KeRgFFK0h4MIJsCNVa8nuTINRtB4YL&#10;HopRLYzCgmRM/rPOIZ/+1RL9EiJdvyOk3ui7dwfCMJiA5+4A+70liuwBc/1OS/xnT3ws57VJhBAD&#10;EsMiFhodbWf5h+p6OK3A0pIt7sQ78rUlPlrSaBWyNrRlDEa7FlMipW5ptyY0XJF974pEba+2opJ9&#10;Z+/JMwd6LkUDQ/stxtgNBqZ/JIE+CLtd4pN9x+NUuJsrx6zefYfRJdRstr22kRNrt/fCpolyCiFG&#10;TxjrahtgcfZbEazUuiRnWieQX+WmwLG5WGlIwjU4b3NLaKKCdvxW9GiUKVorITqyWliSOA3lCtUC&#10;+igmNhra3bUHQ2olaaGLwov9DZ9cf5cQlLGM3J8e+ObdPe/u7vny9sj05TfUUkgpstvtGa6u2d28&#10;YHfzgn5/Tb/bG8owGGI5jEfO7255uDtzKjCGyKiCFOvSKlJcBNbQp1XWJKoiVjT2ZpqW3NkWFay4&#10;r/5EbmgQ2/O3JNbWrT0DbaQbelef7Hex/7e8v/1+ffL3h/b70CZP9nm6/4dCw1/0vdup9m3Hfvr3&#10;h3QjftH1XVzDt8fQv7HtlxmLizFvVTC+bYz04kObmfqeOCdsinNuU8V9GGVNCj+XpAibn4Zwd4/I&#10;vlcsEdlhSVxEqEGcUl1dGNeTLSHxECIzAfUlRGNn1E6xaep4913sqF1nifuYIHSeqPcf8YKFGN0G&#10;XbJihvN8owLnRy9spDWRt1yZ/wgsQtWKfXc1/3v98ZWzFTT8ZlXwzsZmE9xmBKEWp/erwZOm7Xg+&#10;tqVQgvllJlqVbFDizs6hr3bcYTBqqwbSQezf+QzT2c57fwPdFYav9WsqZ6rTJGqtDi64HNtl/avq&#10;+7j/KjgVEZv1NXgMsRB1XXYSyUqvmfDu8xAW7YCAolJJrMn76p9VxRD1Le5wcIAGsS6LaALzrZgx&#10;o+SqnmS27sOkbY56tw4wkaghUUOkNHrWYJ6ViqAhoKlbjtcKY1OM1C5ZISkmiD1hGonvvuT6/i3U&#10;mbCQWrZuRI80taISKCFyrpF7P+9EZVBhVzNJlyWGIHYfYzt/UaJmYi0WR+oIYeS/++Fn5O/d8O74&#10;yE8ejry7O/Fm35OL0Qm1Qk0Qo8vpQ2AOwcfEE/4NyCDr/G+lgGIPKecpM2UWdb/mK4UYUElkFSRG&#10;vvv6Ncfv/D3v9C/58u07fv7VLYLSSybVmaiVXCNDLXQ101WlJ3AthVkjpgBh4J+MMmNgskgrFtic&#10;agULfN7MBE4uol68Q9j860rYGEQBkigyz/RaDGQoNo9GiYxY98ysSpTgXS44bV17mg0A1KsLlUfT&#10;BqtVLeFbzc7hTAjiYJ7gOi2mocOS7LeiylKqWDtLgsUQ6pS21f2pLZVaO6uEm7IKRQNVogPqgvu5&#10;T1cJ8/9qu6eqhFLNvw2BFKMXW9SBRx1Vs3XpUN2e4QDJ1sVlNiCrJcprrdSSqVRETLw+IcuiLj6v&#10;M0av1uxGu37DUZndVzWbWlykvdmogjAhoJWpKkUgi3VQ/H/svVmTLctxpfe5R+Sw967hDPcCuAC6&#10;2WqQoskkNUnTq570qHfxR1J/RCYziZS1dcsosokmQOBOZ6xhD5kR4XrwiMxddepcXIBoCTQ7CdQ9&#10;VXvMITLCfS33tTLGbBmXMVNOihOI2QkNiVV9AfdKbETirIGJQMrF5xQRSoicRLjPfq53gGokR9jP&#10;ia4UenM85Yhwa0pnMFohW2YmcF9lwRFjJzAj3Jvv09ZgMD+eE4EJpS+Z0byz5WjKQZxkn8znuYLV&#10;znU/ma2A1WpOZHj+eWfKsRS2ZmyrzGJC2WNsTNiaj6aiyhwiU3GZutykvWv3UxIv6Fo6LZ/YPhYf&#10;Pv77wePy0T++87M/eP5BoPe7RsDr9onM+LR92j5tfzBb69IQeJTn2RK4LwAbUEPPuq2veari8fts&#10;B3xhvcarOIIVrFb7Nl14SialmTzPgFRJImEDLh91lmtJ1dB9mKBX9ltkCaK1JjjeUuuV4KF2ZWB2&#10;Jpnf5ETKmigbC6hfzqqzcim1c2IF6BsxsPhmWA3lF5PsiEokBjcZ311ecf3sJZvdJTO/pAx7NHQM&#10;mx2qkaZejDm4uVQK1RNQxH0Kcq1+M5RJejbjBcOc6e6PHA9Hgs7L4mZLi3wL1P2itrZmaO3GDVhq&#10;YJws46KNGaNUwLFUEse7M/SsRltocXZ9nVX9/5zaRazGwasngF8+wUrC1XDPq9HbWPSgF2lhI8v7&#10;At5+3QLcECIZz9mHbSAYxD4xz97ALZbJp4lshdBHLq+3xKD0EkmnTJ5ybeUX3+8QkBIoh5mvf/0t&#10;xTq6oWd3MXB1vUVffkb3xcifiPLf3h64Oxx48+or5v0tt3e3/O0vvuZv//bv+W/+7U/5H17+lN22&#10;43/76/8HK/+Zi9EJjBdXOy53Gy4vRrbbgXEY6LrAZhyQoSOrkoJ6gpImSIXYCf0QOZ4m0revSFPi&#10;Mk3YdkdWYXPdsYk75psbsIz2I9pvEO0YS+GFXHIhymmeObx9T2fGZjOy6SP5eOD+zRt+/ssv+erV&#10;a07TiR+8uOKnP/oMsUDoekQHBo30h0xfskunIbwUr74DlzqI4iaD3vtUKvgtILa2FNfrnfDE5YTr&#10;zo713g4+mojSZqm1+6qBUsVaUrRWxFR8agEbrM5JrX7SjeN4kIY3Y+ycK5ytkW5weZ8kQup70jjC&#10;dgcXV6TdJZOE6oXhbcxDjJzUq92kGKUIqnENvs01tbWLKEIQY6ylrO3+q+IKFWBv92EL4GVJNJfj&#10;BKjJWIgdsXOpphBdPg51SqdYq8Qs6yKwzIm+f171Jdwj7EU5EWp11DpntvefrxF+Zn3u0iAMCFeq&#10;/OCi5yYZOkPMylxHgtiM5AlKqgbnkLKbnZdcEwpr3WHtqq0kqs/nZUFtfRzUf+t+Ga1tv/27rndK&#10;rWSs685CcIss46k0WZX6DdqIIFvJEd8vPcsX6owqDnrErjsjec8mSssEcWmRbBP0l1w9u2LcjRCU&#10;/SFxc3Pk7uaW+9v33N+84/7mHYfDnttvvuXVl19isaPb7hgvLxkvLhm2W7q+p88Fm2Gio0ikSGAu&#10;QqgVnDk7USoYpXYrNvhjAeDb/Xm2Di9zrz2MHaB18K0vbTHE+ZL98G+j0SHnzy/fwffYHoHc3/We&#10;p19jT77mu34/f+d3dWR89ybf8RcfnrjfsC/LsX3H7vyue/r/1ec9/uzH4+bx9374/faABZIW8Jy9&#10;8zwGfnx92yyxfFR9tz56XetkXeTPrEnmGZ1BxAG/DiPLShYuQF2IzLHn9fPPOfRbcuzX7oiuEuUa&#10;aIUyzLN3U/T9w72V2rvYpDm9xdklmVpPozMHlTCohMBZzLt+lqyfY7iof07+3aEBg8qiFXI2JzY/&#10;Iz++iMaA5HkphFkkttrcbW6O2yB8VYh9R7l6Bj/6I3j5U+/MyEcok+/z4QRz9nPQDWeEPE7qmPjz&#10;SCVg2qGZf49MFBcPAnNzbKRJ2a5jwWDp9FtHzpnMXlt/qzm7LAU+VACsjrBG0pTs66F4/6lZ8bEg&#10;1VdJVwnJJhVZpJDr3wUnBCTnZe09pclzgQpeToYDm7VLJ6h73xWU3PXk0Hn1fegpMVZZ2dqR0yS5&#10;2oSz2VUChYaFSAAAIABJREFUTNbjpawxPYBGyvHIfNiT9u9RyV6UVSM1PTub2TJJlDl23E7Cz+mY&#10;ELaWGSxxVWDEOyoGM0b8vmlxjstoFWYzCplOC31XcwmLXOuW3W7L6XnhYrfl2/d75sPpwRzhVe4u&#10;0RQ1nBHqQgiBpaBhGac1jijGlApzLszJamySmUthEiNJ6/hPpMMtWib6PtBvBkJQjhh9mdGUEBIB&#10;ZchguRANdgjFMkkCCXXQFC/oucf9a5bzgOd/hdVrAsBUmXVgrz0nnOxqr4iNDKtx5E4CMt+BGb04&#10;cWQSmLRjr06I7PEca5Gua/EiTmQMJXOVZ8iFPvh8mkphCpHbrvPrVAtUSvViDBL83JtR0oTliWhu&#10;OD3gpIADxsoskaSRLKucqRuee5zUDOohgSViNvpS6LKSTJmtZhgqhOKSWstta1VuuhYhqrm/X1fH&#10;fy4+Q9AIWKrMWlnBclEnOlyhwP2PCoGEy0GV7EUiOSVylTeLOdOnTFoCqwIlU3LGxAkhSl0rilFi&#10;IMl6/g335PMuJ13WIyviSgSU6rkCWCNQhd6c1DFxgiyXvBQDtvFkJlgxsjoxNrH6GYGD/6n1h5mt&#10;RKl4V1kvSq+BXtyb0arknEim4KT4rMpcMoOdyCWQTDgCRwqx1H0Ql0c8AGITYt6xdJTAjcKgSipG&#10;ytnJ0C5UyViXBm5dxYh5lqmBSTpuywkwBhE6DaQA7xMkM3YGUQMHhPeizIhLhE0TsxXv7BDvXGod&#10;SrJIoHk+IWbLfPJwk3VROVtbvv/2VMTzXZ/w3dHYbxOmfiIzPm2ftk/bH9TWujR+/Ff/l5UzUqKB&#10;g63S1R/zf1s183fk0t9rS2ZMVlvv5cwbQ6XGCgIEurh2TTiY2DTd5awqZK20dVi9dQawVNlq7dJQ&#10;StVCbNVhHqS4qa4HdSUnSv3bD/asWnf5zDPxrWYm1s6eVrkYVYJWE6ulndblnWLsUY01SA4Muwu2&#10;V9d0w0jcvqUTRWPrpBAwdZOuiiguki/mMiAe1EMiVDN18Vb9bqDrB2LokHLwiiYRRGXNY88A3MUg&#10;8gHiy3JuxZpgCssxS9VFdePAumeFxVDP249rvmMGJWFZyaVAdiIIxCUVpImXtO9o+9LggDrualVK&#10;QxXasWCtsqpWuLWYQZaXIuYdGhqEiBIkUTTTRSEOkRAFLBE0sLscubjcErSnnDKnuyPT4ehKBsWD&#10;y3qI5DkzzYmUZlQS203keHckD0bsRy76gd245fOrLduLyDxPPP8//yP/8M075OKSZ1/8mJ8+G/n3&#10;//GXvLo98v7NHV+9uaUPwmajDN3AbjPw/MKlqsYusN2NjBcbdOwIQw/qnh7D8IzPXwRyEebZzeHK&#10;7Q12/x5wrwI5HJne33Kj78jjhu7iit3VNd3FBVe7EVPhcDxhlihv3pFPBxgCXVS2Q+T6cuQwbdkf&#10;hK6LS2LjVeyFgZmL056fJB+b99qhkplCxxwjM8IpZ9dnBY4IheCVqyJL5V0x78RIlWwUqNVMXj3W&#10;gGBjDcrOQanVN0PaXbOO8bM23VKHU5sLnSSrMleVkGnScQbouCFsdi7j0fVEVUrXkbqeFDtMIof7&#10;PdfdBq1arOQEJTmReoYHWK0MkgoYbcYNMTigEWtnx1qnXsc8tpKKlQhcAJTlREjFtarshYbajdE5&#10;Sao+r+RS1nv+MXRXv3ZZDWTp6F8rRh+/lXWN8HnirCurPhdU2A2R59sejolTzsy5rjPBCdwQI2JO&#10;FOdSjTHLeRfFOilb89up3kHt8cdayuckjwMTBsu5W6sxG4GhEh5UbLbjN/M5rhmWW3HZQD07/40o&#10;fiDDdJ501O9dxlxD+GSdu3LJ3O0nNhc7uFe6eY8EJXY7dtdXXFw/o+Qfk+cT0+nEcb/n5v173r9/&#10;w/3+jpv373j7jz9ntkJ/ccXly8/ZDhsGVUQiRetoPwMmWmeJp2ROxJR23O1nCQDO17+zYWfnw8FH&#10;zzkweP76x/HE+d8fpG1m34skkAfv/PA7P/YJqwTHb/r83/P24ASc78OH3/TbfvdTr/++j/2hbWtU&#10;+vAxOItNnnzfR9CDBVc4O+d2Pl4fjV1b327LM/5g6/ltRN/DMdzmAjdvDuLzg9T7rkiVzAg98+6K&#10;/fMvKMPOgfvmU9E654zaEeErp8sr9SxEhDRy4YzMAH+9PRLdsFwLUM6OagmaKnDdKr7b97aDW/Si&#10;qgwVpb62fVaphEPtthZ8Xsl53SXWDoMG/oeqpd/Ov6h6J0nXe4eJKtB5smIB5lLbKYOfh0pELASQ&#10;VCLHrJ6nwNniuchjuYl6O4cPO8qW4dLm6DZM1kFDY/2X/T5/ZyVsauuNd0ZqNVw275CYzJY4xyoQ&#10;pk0SR5VcjKwdOXo18IkqA6SKhdpVo95R4WSHuLxYbASPd3YjAYs91o8Qej+IWCW3zoOorve/c/Ug&#10;GXf1UNv6WrvPxUDq6iARTzRiXd+k3g8tzziLwaikTAgcDd5J4B5lINATuZPMSGEANlLYWGFL8W5c&#10;b2B1woCyLMpmthTExaBcdj22UaTrvNAsZ0TU+bhSXF6rHnPBFvNwXwulXbq6r/7Z0+z30ZQdHDUz&#10;QkmMTFzKxCSRnsRsM1jmSnveBhhi4BQ7Qggui1M8Jsxm1etG6GyNF1qBXxZdyIoZ2ACHel4vUHrz&#10;rl+aRF0bolYoaSaZkeo4aVlaMSoYW4tk1POhXuTBuPbhKguRUkM0Cl7tnyRQxOWNrktma0Ymrc1d&#10;4u+9y17EWMyLQwpKsYAGL6yJKn6PT0o/H9Gc6QVMlaSRk/ZMcWBv7nPYyEAnHxzEd9kwiOVIqB3+&#10;wTzWLKEjaWSW6odjyQ9R65pfgXMvY6lSXubHqOI+Pjk0CTnPsTOuhGCl0kgKMdZOkwInOXqXhbnH&#10;Sg9cIFyKSy9ZHU9dzi472nKOUtB5YirCZhh8yjOrHorGpuvouuiFVikjpxlilZuOES2FmJwUiUEI&#10;mHc0JKPkwqBGxAiloDn7TylEUebiJtfJXE5Q+g4phpG8iKjKY3neYjDPdDkRYyVSqgyhpuQSW8F9&#10;PKJUFQ47m3qt1GmjVK+WulK2QiVpK0SdRw1QJYl3YDTCtq/FA9ncaybWcd7eUrDqySJLEiOwdK+B&#10;y3ybWL0nqF5SASteQKdSvYFyZi5G6WrOYLYsgw+3x1Ht+uiT2xPhyYNI9COSUt+lNPVdXhm/a53N&#10;JzLj0/Zp+7T9QW6//ss/ky/+6m/s4dS7QgEt7WlhuXHmtXE+I9p3zKqPNgfiM0XqQlWrmVQ9uAkq&#10;VVCoBvWGg4lteq9AUtPat2KrF0WThWq68kuVrAN2S3qhsrQgNrlYpTAf7plOJ4IG+n6keVK0JMp1&#10;iAOhGSUGN+U19TZWk4CpJ5Kut3+m7c+aVJdipDlVoG1NPELovJorJSyks06R1mIui+ktsLaAy5ku&#10;aiNUKqgf1A3O+iaHIuJVgMaDc7BoO9dkilrJ04KCpbK9jpbmfRBU0eDnyRLkcvIgU6HpqFqVEPLK&#10;HNYku16rdgXWUXY2xOrBavtOXOPXlsrnc9CMJWBvFewNeUvZRWJUlU5r0JOL57abDoZYzZALKhnp&#10;BmTYgHbokEklwZSrIV6oyWtB+8Dzz644HGZyLoQoNf83Skocp3tu7w6cpoTJxLPPdlyNHf96MzL2&#10;Pbkf4fIFn3/xQ/6n//6Gb7KyP5443N9ze3vLL9/8iv/w8y9RifzpTz/js8sNP/+nX7M/Hgh95Pmz&#10;C37w8hl91xNDR9f1bDZbNtsNQ9djnWthd31E1CBNZIWYE4f9icPtDbbfs7+/5frzzxmvLgjdwHa8&#10;JFxuyTITbKaUE/0Y+OLHL/jJv/kR7+/3vH77nv3xSOpcq7nME5IycTLCm1e8nLaE7oq82WHjhjTu&#10;OA7KPcqbw8S7eeKOyCwdswYGEXoVMoVjKRysnBEMwgZlI6vhW6jzSYVOnkSylkrIGst6ZZeP81xJ&#10;TK8mt4WwEKtmmQZlniHNaHESIgUl7C4Jmx3WD1joGCXQh8hpOnJzc8PN+7fMGF/8ycgowiwGZWKe&#10;jpSSF6gDMVJKtb3bgaBnl9c04LYB9WZOnmUrlWxmqWqVNte1xFSq1IWuj53fFaA+52Qhl7zKL7Us&#10;49E92MC5UMGY2LSuzUkaqwDQOYS3YkWy7BuCJ0TFSWcxiJrpSYxkTubGj5MFTJo+vd/FEmo7frum&#10;be4Tn8PanCqVJKXKgYRVHIkFUGNN+tv60xAAadMbbf+VVbLEIZl4lkhb7cor1P1YCKX6b61Slgp0&#10;aSWS29pWbJW+WuXAqrRTYZHY6nbXHMvM1199zc3NW7p+YLu7ZtxdMu523sW3e8b2xUt2X/yYH08T&#10;nPb8+h/+np//3d/y+u1bQjwyAlIKczsH5herjQwf/yuhvI6GKi+2JIjrOYI1cVrG7VlssCam7e/1&#10;vfYb/j3flpjk/AJ95FWPH/3g70cPiK3v+1ie91SEcx4nnf+yrkzfc2sg6AeJ8dNJ8W+7yUd+/9hr&#10;ft/bb3Uuvmt7YieX82WPj/O3P6ImKdXGQYt/Hn7Saqr8OPpo8XJZ4tp2b/hdpBWwj3VeWWJahbkk&#10;r4A1JzUIPUiVQ2okbQOSc/bHciUXmrxgu3ukgs2ILxbFifTVoLsC+i2ib6SG1M+oADoSzuSorGqw&#10;qJMC4+BzbTtyKyvJUmbIE8x79HBHLMnXj+xd17aEZTVuVZ9rY/FulRYrWyUBSin1M2cqK7Ie+wKo&#10;U31A4tmAq915tcqermfRZGkdJKXO83UOCEFrfPCQIPN1zDtQVH2+tjoe1oKfet6tdrIJD89Prl3L&#10;VRq2iHA04w7hNg6cQu2OqDr5Ejti1xNjzylnbNxi45YSOweEuyYpVv1PGrmUshukzxP0m2XcWiuq&#10;iN1KYFgbP/W9C6HRyCzza16BR5cTsyWmqnqJ9X2+kgS8068Uo6gh0shxsLM4RPC8JtX4ZCZyFJf1&#10;PEgh4sBrhzFKYUNhK8ZWYCvGKJmxkmVWJtKcCLWr0D3b/LbRapLdChYcmCxMxTtdMnjMUC1Xcs5n&#10;hTBQ8NzSxK+JArEfnBwyoydxFWZexpleThwLHEvCpPCDbeRdH+kXY2F1GV9TzJS5CHOxB94XrbhG&#10;yUQfjXU/hI24VI6I8MzcZ8W7KW05p14pnxlM2BYjmpByJSMaoKsBosvYTZacYEVqXu7siJZMLEZv&#10;Lg80FZcAKgg5BJJGpr7HYkcmgmUkz1hFCVSVOSXu55l9/d5OmoxZxjpgjFjXEUbvWnFZ4aP7sKkX&#10;9tmwwcZLTqdEmidsOsJ08jlWIyW4B1AXhIupsJkTsfg8G6sc2j7ESqgUgtXcvM7PJXtMqjWn6At0&#10;lkl491TulNR57i+1Gy3Xe62L6sVlQ8fFMDAIaMq8+fpb8t17cvGOpK0EXoTIZ6FjI4E5ux9GHDp0&#10;CGw6xXCZr52EhUiJ5gQ4de3YiStUYIVRjEmFUYVOnbiIORFPE0GFse+JAkOe2ZwmrBSG3jEGzZlu&#10;nigpe4GYCqlkyjSR0oTmROg7hEJIiTDPmGVCUb/dLaHTgbFkujj4+CwZpiPdnIghYl0kC/RWGHOp&#10;MaYXo0lO9FkIpdCpR5XBMoNrwtJ7uz1S3GOjK76fc70nI0Znpfqu+kycqV0leOGA1k7tWCV9nSgp&#10;9CXR16KCFnerCmMlR0S9KyaYx/ta53KXbzMQ92LR2XNEJ2lkiY0fxAsPgsO2Yjz1/Ece/E7G4uyX&#10;BYP77mjvdyUy4BOZ8Wn7tH3a/oC3L//yzwXgR/9r9dKoc+JDSOO7E33kfDJdt1ow8mBr0GOpMkRt&#10;kQAHeCzXdk3zJEZatVQFzlrV6GLoyhlcVYH2VoXckkdqG+maeNREo1YOiBVIE6VkUs6EbsPm2eds&#10;NheE2GHiuqVWgXitK4ITAeZBrnoA0qrUEyzanw78VfC1vVfw1nK8QsZzR+/o8A/JiMblzLcOhHyW&#10;YJssYacflXjVl8uvZMSyGyqrB5FL3m8ePJvU6ijxtm3vppA1R1ku/JLan5knV93T4BUYCuTpwCkd&#10;maV1tMhZ90oFtcSw2pEjJrVKvYUB3q0jj0beCi7g1/LBqIRWBaYtiJHqhWDuYzIXYcoOxGqpsieN&#10;JFFF+lhBYKFQyGleiBpiQWJkeLYldCCHPaRMPp5IKNmUy+uRq+utJ0FWCBFiJ3QhYtmr6EouzGnC&#10;jh1TSbx9856b45EXcyFbJAwXvHj2GacEF9eFHoMyc/2PPb9++3fcTZnu8pqf/vF/zTeHmX/69oY3&#10;718z9K95fvktY9+z6Xoux5Hnuw3PLy7oNhvidsNwsePiwuWqQlRks2XT92iBC4lM88x0PPDu3Rv6&#10;d6+9Oqjv4XKHSOJ4OlEsMVxesPk3P6b/wQ/Z3t1y/U+/Yv/rr5GcvOOjegDYPHHz7ltuboxT3NFd&#10;XPq+DANd17HrBn7QjdBvOOTESZJXHRqc5pl7hLfa8UojdwijUavWvCJKzy79Cqyeg5z6YK4ygWLn&#10;nRk+B2TzzwqwEhi0cVRnq+zSE2LFx0PtnLKuJ1dQoaMg04H57Wtuv/oV716/4vmza+R4h6rUuSV4&#10;51dejadFDLNayYaTjdbkn6yBOE0+qRXDVoCHVUrPFqDFfx7o6kudqeqJWoHbVitZnz+rCl2lNPxe&#10;d3NIB+icaPb52Yot5qEO3teloIF5CzDon6+VmMlp5nBKHJOinRKT1g4WD/jNSq2gK1BlO867T5qP&#10;ky3gussGWFDsrN2/wSurHFXxGaKSv8vvZSWNqGaWnP2sZ8yTIRMhW6KQ6xTnOugLCKjrfCSwXm9r&#10;c6c/7vNFBcLOwU9Zq/+KGXQDQ7/jAp/Hbt6/4ZtvXqGqDNstu4srNheXbLeXXGy2XPQD43bH1cUF&#10;m2GkC66F3HU9BK3NK1bvEl+jFmPRZezUtbKNCz8CrySlgXsrqNtM2M9jAeMMM31iOzdgfgzb29l6&#10;tXzYo19/E2XQ3v+xBO7BuvJ4nx5vj+Kb5a+zl5fHD/wWWxvP+sHbn0pSn96+O439fs/9Ttvv/QM/&#10;/jULvvrBc3K2K220nr+T5Rl4OCYen7flp5FMfHjtl2HdQhAaRS31u1cS1+chWe4vxeNsxQ8mUzia&#10;sS+FE4L1XkRRRdIrUcC68KlbJ6MTdULxx2K3DqTG7rdJuYHO4cxDA63sy+AH28yPMFyuJa+meZZX&#10;/4k0w/61g+U5n/1MkGYkJ9f/zzP94Z7htCfmVD3q9AGp3HwyXFbR+/2WM1jX7FYRvpzAcyO/5ZTX&#10;/c7VELxkP8bTHg5367HnStyESgCYy8mEZXz5zi2Yfp3E/PTU4iHMZYjw+VlbhX8rQKjeehpWeT6p&#10;pIoVOJoh/YBdPee0u+K1BE6xp8RqTB66hYCZ6qgq8+xeXP3oe5rTGYHRvjuDRC8NL8CcqOXn9WC0&#10;SoqBe6l0rN085zeBnJFhLXCoI79N6lWiciG7pK4COrmcbr1rSs61dqkWNOGV+e2uyqWAdNVrJFTP&#10;Dz8mretxwBjIDBRGjBFhFGMjxobEFmVjhVETfZoZ8Sp9reDl43V1yolZ1LXwSyYVDwStGJTiFdrU&#10;5h+qpJAVEAghENVj+6BKKxsrEkkSmSWSKxHTUXhG4oebjpfbkX0XvdNUAkeNzOpju5TEGIRRlCiA&#10;eX7cvt/a3CLKUM+fqNDhfhTHjBtBL0UF3uG8jQHouJ8Sh2n2rqBuJPZj9UpxT8pgTpoE8WzSO1rd&#10;W0EMB5xT9Y4071QAISuU0HHsR+7FZaRsPtKkgltBfFI4ZT+/qYHKQThq4YBg20tk7Oij8nI+8uK4&#10;r/GEQD9gu0tO22e8jyfmd2+JaabPiWIeL+8vrzg9f0Ece/7o3df0r7/CToda1CfouCFvLjmoUo4H&#10;wv6e0awaQKsbXmNQ/Lz1naJ5JhSfqLOKS0PVrv7WASWqbK52XF1uGLuATImSCl0/0G1GOLxHcmKo&#10;eISE6Ibk+HwlONEmAkVrk1iIDEOHEFxFwDIUI8TIVt3QO4jfR7u+Jw7BST8pFMtcdIF4sfXYMDjS&#10;EqNyMbof0hAiZoVNUER7UudkSVSjK4WNuBedBC8uKyqUKFAEM2UQJZoxWOEqgIgyqpMuOSdkmtiY&#10;McZAoJDnCaYTQ+1Ii0TEAr1ltnhR66DeHeF+OX7v9BKc+MPocsJK8rWjQuqdZS7KTCh5WZ8bWWK4&#10;nFYnLDGs1FwvWibmmU1O9ESaD1ZXCkPJ3iVkPhZCzgw507XITn0lt+Ue0wU3OI8RWvR7/uj3j+Ie&#10;v/BBVPwdr/8vH4R9IjM+bZ+2T9sf/PbV//Jn8qO/+hvTFriz5gzn06Q+/fYnJ9MGJp1vnq54iN8M&#10;YxtwV1IiLRW2bv7qAekqq9JALYLUdkCXCDFpraJCCCOxtklny+Q8eydH9WQwy27mXZMAbSB+jBSd&#10;mWNPHi/Im0tyzovE0wJqmVaQyxaTvlzM9SelAlA1aGvm1MGqmXA9BvfP8PbwososYKrE2GHJq7c1&#10;Rg/+K5NRGqnTkgrOE2pbTIMFb+eXklErdOK+Av4Gz9C90E5qtbCStS7KqkslUxD/3atRqobseXLc&#10;qolUESvMe2M+xHW/WBNE5QzsE13ynzWtqZVbD8CKGpwvpNSqV7wABdaAtQogNrCgpgHJYCpuLKwV&#10;KLVcK9VL/ezasVJwE7qSkrfpppnQtWtglDwz7+8ZJFCKMFszW6sYQYz0fU8YRsbTlnHYEYh02jPd&#10;H7nfC5sQKfPMm9s7LChjFxETbk+Fm1l4fzgx5YlRC5te+MHFCy4urjmdZjbPf8gP/vTP+R9/8jP+&#10;q1/+gl/94hd89c03vHr9hq/f75mnWyQXRlUuhx7pe8aLHc+fX3M59LzYDTy7HNldbhl2I904MGyU&#10;oe/Ju75WiHlCl+aZ481bTvs96Xiijx0XweivtkyHO6QL7P71T9h99oL7r78lBEHwaqOjZe7nI/vD&#10;xElO5Pke3hTvFlDXIx66nu1my0uNXD//jBdf/JTu8gXf3N7z5Snzj7WF+Va94wRcauF0TmJKBVjb&#10;OFvgpHX0tccbBtLGZmtNbl1Tymr4Heoc2GQnSkouaVDHuxUnCVUDOSWO717z/s033Lx5xe3te8QK&#10;V+NLOjuRp0ye91hu2tg+14UFOGqm9y7TMdfKTCcUdL0ZGlhTEbZFn70eZ2kzrbEQIE06wyxjaSan&#10;uXrVuMSbg+kgGgixJ3Sdm3RXH6Im/6EmVUf5YYeZLR1ytgIGKmCymJQv16JJQeXM/nTHnO/pdCL0&#10;A2/uJl7vZw4WmCzU6cUICiIBJNb9qjam0uZjnwN8LFRSthkiLuSmd3UEVYJEJ0RoHRf1nGkD5StZ&#10;Act6syxr1qQMPZmfzf1NzAq9GL3iZFSVrGrg5SKed56H+CkiVZm9Rha0sbt0zxXXFD6lzObqGc93&#10;V4wXz9i8+orX33zF4f6W092ew80tQiGGyG6z5frymuura+4Od5wolC4Shh7pop/P7ERRVJ/XIvU+&#10;UF9D0JUoakk3cm4E7ufqIWXYgEBbf+eMOF46Kp6IE86ef1z8sL7mO1O5J19fT/XDx5/49ykCw/f+&#10;0T4CfuRPf/ZT21PH0/DX32X72PH8ptd939d89Bz/M3Ll31ea/fi8PfzdPvI71DubVqjx1L61e335&#10;2/DCClsfa8Td0gexjDFZxtEynuoaUoVd6gs9VqLGtBXWwv2gXAvfRCBuqMjvAqwgtSJ+CYRrTBbU&#10;iYzFv6LuXBCoOuXUb6Hk9V/L7j2RDnC8qSRAqj4XXsE/5MSYEiHNlDRT0kSeJ3J2qR21/MC4OuJx&#10;bkRwOA40+3cpdW0NWr2HzniT4ndbg/7bnNkuihv+VrA+eackpTh5sr+D09HJieTAGXMlecatm5vP&#10;JxhGSKN/oVBbsn1NCrW4R2v1fAOrpLVBns3JVly2JMRKZtSOcIKtZIZ5pGHq7/U6AEVCoFjgzozj&#10;7pLTD3/K/cufcDoeIAwQh0qwsMQeLVaBPegAViGlRRKr1AHaZudKLNnkaHxXaeYaCzi5FVbSJCda&#10;sZKTFVU+qnVetK6ektdzV++lRWLszC+qFZ75yA4Uy07iU/M88VjFNFBMSLmg6r4VA95VmioZ0u7c&#10;RAGrHbssVuJedU7mIgSeYbzA0Pt7LudEVmOOhmigD83nzKU1TzmTgpDMmFPxnFOdhCoJiGEhofz2&#10;czlO6lgP4kBpJ97hMEvHDQOvGHnNFmxmQ6IjI6cjL8eOlxcj3/aR2YwJJYeRm+Lmwj1wiedcTmZY&#10;bThquanPOibm+Vq9BBnh3oT7ouxN2w3j/7OCpMkr6Ofs3pSiBHXg2ue2AqVUT5JCZ60srnZEq78m&#10;lEJfr2Ogqg7UuOoYFGJkUAjTWRdX3ZsQ1P3xBPLsxTlSzyG4fBXbCxg7Upm5iB2q7gOYDEQjMmxJ&#10;/YZ9VpK9YZMzI96NWwqkfsvp+iVpO3Cc7+nfRTY1Fk1WkM2O/OJzJo3w9hXc36Pm/iBd8PNVtBqQ&#10;q9ANkW7OhNkL76TGhSqyALq5ZAxjsxm4fHZJoPD+/jV2nCm7C3J0U/mQZ5dCCoFjCBxUidmq9w1M&#10;VsjZi7lEYBLlYHCf88I/FxFuU4JkSFCG6GoQp5Q55tmn+gh98Ksfwa+/eXyX1ZiD57y9eudZEGNA&#10;iGpoEawUehVC31H6SMmFTr1DLARXM7CS6dQJhgGj7ztyyY4VKHQaebnbknL27gZxska7jhJtmVKs&#10;QAcgHlOH5idKohfvuPO10aVmo6VlnuqIXtSZM7t8IqcmN+ZxrNbhp+IkdcLv32BNJaNAnhlTYhR1&#10;83mMLmcnM1Coc3pIvgZ2Utpd5TG+AdnJsHIWM7Slt/3b7kY+eP7sv+eBBHX1+yBIafHxGpX+LnHf&#10;P5fv+ERmfNo+bZ+2fxHbV7VL44u/+ptHcPJT22+GFp5K2luFCcXBsJbYKQ2MwsGr0KGoA2xUgkWr&#10;0bdViY+ylmh5Na4StKfrvHqp6eyLGlISJeelqhTVdWk4P5RqgJclYNo1xHSp0Fq7FBoEf17JXBOk&#10;usC3SUheAAAgAElEQVT5AurdAqF+bwPdSyVC2vdrdt+LLB0SvcouVzNAz7Dqe00oOXkwtYCIqwH6&#10;2ileq6YFtHOAXUMFBGPnYFkFANcODWpVMStJ0T73bEFtwNJy/SQsYMCiG29W5XBWYMxq1Zov2VUy&#10;igYcsBIz7cMq8Gu1Pb8RF87lrOSLBF3OgTz4CCdiNAbXExXf5zRlSp7dxL2Bl+qva4GQIlVGYab5&#10;sJTk5mVFvMU/bi/ZvvwcGS/QEEGC55gpc6GvCNOETDObTUfYRAgbdj96gZXMs29es/tP/0gXXaZL&#10;8ICyi5EQjI1mxg7mOKAaiFqIVXbg2Wc/IM+Jy+2Wf/dn/44UO8q05/79G96+esXNq3e8fX3Dz795&#10;zd/+518z/8M/cX254/lu5HKIPL8Y+fEPXvLsYoNZIXSB7W7L5mLLuBno+46+C2yur7Bn18z7e+bT&#10;jKVEfv2a/M2rlVyaEsd3N5xCx7DbETcb9lmqNNNcE9jyQIs3mZvVT8ED4y1Hnv9wx0/GDekff84s&#10;A5vdc342XjDNhV8ebvlFEt5Jzyb0HICT32neWl0/epV1OPt3mYCaXnCDKuo9Uu/rIOqVULAk9C2Z&#10;LDktXTdmoGki3b1nunnH8bAnvX/D4d0bTod7rGT6vqeLYemOEpwIWzsVfD8W4Kveq0GrrnOohErA&#10;uwZKI2H9pxRjLr5Pqf7M88ycZlKq+ra0956hRs3Dpn5vKYaKMgwju52bmTewrSXzD88hH9xjauvt&#10;6s+t9cnngbeJOOGbE9M0czge+SYqyfa8u595f5yZDJKdzT+yyhuxzBisurrWwMYm9UQ1/ZNK1Abv&#10;HhOv8ZJKoiJtHm5+IlUP+SxZaMCnSHu9E7taq5qTOSEkpVQgr5rEx1hBnkp41wne6mcu+F2x5bm2&#10;boi5fIzzQd6lZ1aYpyPTPBNkQ+529J/9K643zxkPd8z7W+b9HWU6YPPE8XTicPiar7/9BjEoMbJ9&#10;9gztR8qcCNGBBScW1Ym65fjbeKxQlKywcH58Xz25rWDkh+v+h78/JgvO0zV59PxTn/X4+ae+4/z3&#10;73rsY685T07Pv/Gp/Xvysd8igXzqpedpbvvrY8f5fT/zY889yqv/oLfvc00/fObp5+XRz/KgPXqM&#10;tTjHYAG+qXNfFcVzwqOtRcIyb/ldvkoQte4jFWEQB/ZOAFK8y6J929w+UHAyYq4dBqcK6h+WuJQG&#10;/OT6mnmG+QCng4P6Vt2gcoF0hHTy50uix9gJjObxEBocDy8ZLR47J3EdfDPvmhaan5TPgS4x1DpP&#10;ztaRun8FWbDydq+0DmqPw2Rt1UaW+JqUnLQQNxl2qayz7oAQ3SPjdHCyI0TX4U8RyP57368BdwPe&#10;JXMUGDW4ln3rBi+LsCpt9xdCuu58kwhsnxdqgY8/XTMEPbveeBf3fU7cmHCSHuu27vsROj8e1u6+&#10;ZaSVAnE+Iw6sPl8D5yYP1nIrNa+uQWHY1nFRJaZKcf2l0L7j7LvOjfOa/i41iG+f3fbJmpSVrX/n&#10;wrP7Gy6Pe0KuIKO0uieBoFhJizykKSiFQQrPJBNEOYpwVKWYOOBr6y7l5b5xQmYW4WhePHPIkdsj&#10;/PI//Rq7ecuzPvL51RUvnz3jj7oLSjX4zjlD592JucqaWb2eS1dqBTilWM2namRQTZURReIqhzkR&#10;2FvHbQm8qXLEs3QoxjsLvJqMt6fEfc5MKuwlYHR8K5E7hcsoHBSOKmzVCCUTyERzgiG0+YgaU9Qg&#10;zPB4sQhICL7vwjK2Vbw7ZBvc0NqL4Y7I6eRyyOoxcZRCZy7nFajSzikhlulwYhKFObm3mftWRIQZ&#10;joVQTgwC2+lIVxLBvPsnmxCscJXF5YPqWHDy0/0HPp/3cPMtmkY43LFNk4P/BSgFnU8MhzteEOgz&#10;nGodSsy5eswErtM9p+mWQ5e4yCc6y05aWUFFmSnMuNG2WsLMTbYzLkUqonQVfI+102gq3o1drJCL&#10;EWLPMI4uU5YS8zRhKmhQN3anEDrl/uaAdMpcZnrXMao5aERiJKtyTMn/1oDkTJ5nUinEoNXc2tib&#10;scUJsyzKUb2NRyrSraocxLgxJxbUIBTjLht3s5OzFwhbVWYRThrqOTVChNmvHsWUYJkO9zK9z4VT&#10;yXRmXIVIKIVTKdzOiWKFy04YNGAaOObEjBDM6IsRNHBCmK2awhtoLRryvLmuk1a7qbVKaCOklqaI&#10;Yiq+PFn1ShQl9j2dKl2ITh6rMMaeNAQ2oXOJ4jpRlyCLzxvaYnCX4tqGyFEDXZjpCcR6D4+q7oEI&#10;9IBYYRC4ECWq55hzgV61GsPXY2CNW8+388KIdvt+P8Ts4/Et3+PZ/5LbJzLj0/Zp+7T9i9q+/Ms/&#10;lx/+1V+3GqAn5aJ+980D0SCK1sAnCFgQ6CIzgeyRJqTMNg7uW2EQ0FpNkhGZaxyfHMxKXrnWDYHY&#10;jQ40mREkEAmkLOQKTDpYV2pyuS4KLr9Umxtza09sLb6yAGGPM36lKfd7FbMHkhCDEa15ZsjCumdg&#10;rv9mcdAxZGEqSiIQQyB2PaXpwQKidd9EiH23kBjUwMIXbwfbtOsxCd4FI4oMERkGLASKhkWXV6oX&#10;iLcnF7Rq8pfl7DgYKuIBSzDvNGkElLS9y1UybPbKbwcNSwXvakWvNWkwj2rb+VBYqr+picUCfAu1&#10;IjvW61Irtur5F2cY6piwWja+AoairpnadR2h9IRSKFPieD9z2B+rv4pVeaRAiJ1XocS4VOLmXM9J&#10;BR/7YUBVuJ8Lp2xs44bd8x9Q4oYQN3Q6YhniD0+U6Z55/45y8xrdvyfsbyjzgVgyP3l5yfPRW4q7&#10;MTJ20Enm+XbjgTMzpcx8K07cRStIydzd3hHFeP/tt7x59ZrYD3SbDZ998ZzPf/TH/Ml/96ekY2b/&#10;/sA3r97w5Tff8qtvv+HnX37L3/z9zzke9vzsJz/kh//qp/zoX/2E6e6eaX8P93vev33PnbpsWNdH&#10;uqGn34xo50C39D3xYkffD6R5Jh0OZNszXGyYTzPzYU86JaYcCMkD4rkm3NJF96sQKKUaz4lwOtzx&#10;fv+OPL3jh91z/v3X/8C72wN32jNqz/PtFYeLz/l2fMa7LjBKYY/W4NcWMqPBqMg5CO8j1EPPVV5u&#10;BSgdelJ1w+muePWVE2hVWsrMuxhKrsb2BUnCtL/j9vaW2/fvyMcDZZ4IITCOG/pxXGQoVCCqYCX5&#10;uG9koxlWAWWQKqmXme/v/f6rVbCleEdFKdkr0bKRcyGluk/YIjdn7VyLEkIkho7Q9aiGxWPCs8kK&#10;SuTqXRGbuWzLKPz2axXI0NaAKmm13J71f3VOXDpX2ruWanz/jwRFLBK6AS1bVAfSVJDYMWxAq/9R&#10;i9elXkJDVqAhF0LJ1Zg0kafJfyrYtpIaTp64JwiLxwgL0G4LaXL2bXA+v4gsXSBUQKZ1iJR6rvvY&#10;8Wy7odteuKbyGRHU6lOtzUnipoGt2nMZpnU+dQ+o5NevgkchBE77O/bjhmDCrD1Tf8GsIzZcErfX&#10;xNMemfZoOiHVkwVz8OUqZ0ouLg/VxndKpJzIGCcxUlCX6KrksKnWbkgfBYZUyYu1M+PD67s+YW1u&#10;fvS6DxK+s7fZE4+dv9744Gs+CtTLE8/Jo3+feuzx+x6SK4/pjA8T1AffKR8ew8f29fvs4/k+fNhf&#10;8MT3f4/Hn9x+08n9/3mT5T/1n0f76499uPOPu28en+PzH2g0grT/41+1IvAPxoXZ2TUpy3c1PyPf&#10;pVbA4rKiCTcbRZQovq6JuuTJ29MNZoPvRc4O4pfakTCfXOppOvrvaa4gdfXRKBmxRCyZgBPhsRrN&#10;drkQiESJtUvY/QxaPBxU6WKAknHV/Sa5Y5zaya5zFaX5IPg89XDstzl27XSwGv9JKg8uVjvnZoUs&#10;IBpqda3VIv9aAKPB/R9CXzsPcMIiFzD1565e1q4NczKo33i3BrmC97B0KFibyRIWwGLANCKWHCSu&#10;CLrUnKDdfd5Zab7elGYhW2ORSlwU2hLisaXzES1GlSql5B57ng9V2bD13ecDt7IBrC2kyPrv+Q1g&#10;Z4N1QdOasXfGuzgEutrJE2rMHGpVv9UW5uRrK9k18Dke4LRHS2ZMiS5NnOYDp/mApRPkGS2ZDTBO&#10;k2vsq9H1AyotA7Aa3xcy3sFuONi+IfG5CFuFe8GLVcyNslMtOCri49uLTpQQ3AB4ysIhK6dZeHM0&#10;/vef/4p3X/2ajSovr5/x+fOX/M9/seW6Fg0ZxTvNSyOcfIXTsxu74PK0UjLBXCIotDHeysujVHmi&#10;QiqQsjAXOEntqFWXfFNGfnGf+MXtkbeniZ8GYdJAIvIO4bUqcxRu1HgrVk3PM6O44fmIMVAcSKxV&#10;Xy2GDRRCLnQYQww1x2pFfFKr04Uurr5Yocaw7gPied7q6djOgbJRlxQqeBxByVhf10AzSpndIy8f&#10;vGhEtHZ41mKMpoyXCxe5sDMhoMRQiybITlhNifnbPf12Q0kzYT4x1P0TBD0dCCnRvXvHNVK7rhJI&#10;JotR7Igc3qLvDJm3yP49xdy345QN6QJ5PtLt33MpSpnuUUuIJW9Es4DGjqEWEQYRJGdOc425LWEE&#10;tkG5ur6mG0bu7+45vn7N6TBx3B+Z9ieeP9vxsz/+I8oXn3G3n/jqcCCXwhGP80PwXBQRjjkzDoPL&#10;TmU3ws4lucQRLks8Y1UKTEiqzEGXDu6I0qHsxXinwk4Ko2VGg0k7bnsnoaO6p0wqykRgtkwuM0MX&#10;OJiwFyVRGMpEb4FDiLwLym3KbKYDEWODS6hNMXA/H9FcUAlkUV4XmIoxWOYCoZPAbYZjzmxKLSaS&#10;wExhXzxPGcRB8STCRPQ5YJEPh6QdqSihTIj4ejlLYC6FeZ4Z8S6uKO6Il9LENE3k2bsESz3fjXQP&#10;GlDzzMWK5/PH2TACozoBkoAUgvtlmIF5DtMFZWNafTmEU3EJrq4SnAXnctu9dR7vrTP4h3HjU39/&#10;sEmb3dtauUQSH/2AD6OedY9+H0Uqn8iMT9un7dP2L277+i//QgB+9Fd/7fYSZ899bF40zgzCP7J5&#10;y2kEUw+mrIJGQSga3EgbI2QP1jqUUPsagsYaw6fVHDB7u6dLokQkDLjclK4a7tYygbX2dgFQloRF&#10;CMFNzJoOvOtE+gKpS8tDkxtpwI6/Noi3169GrtJe7h4aZouBdxEhlRrix0AIgqqRpDCHQgkBeq2x&#10;q1evu96wV5CHoC4nVfcpiyxGdhJcT3UBH0PV+O97LERKCGSN5BCqcVZt+9Umj1JJlvpTzAjFoBpt&#10;KYVYQcuWiRZzvdRUPDDzBFaW4i5r58Xro2kwaCNnWoP0OQy4qParEqQjiOsbNzcD99wo9UJOy2Jd&#10;izD8XwViQLoOtYIWYzru2R8yh4O3bMdeEQIlCyllttueUoTD/UROMzHUZL1WcLv2gFCKv6/rdnSX&#10;n2EheIeKRWTOEHtv/d2ObH74BYZxcf+WPN1R9je8OCVeXv8f7HQm5AMmyY3gSEQzghaSGlFhDIEU&#10;IYTIocA2BELoKBnevr7heHrD8e6W59cDmyESw0gMW/7oRz/mZ//2Z+zzib/7D3/N169f83/fHXkz&#10;GYhy8eIF8cVzyulIOtzz7tvXTPsj+TSRD0cO2RO30kXoe3QcGLbewXGx23CxHeHqAjMhpxmZC/lo&#10;vH1/opMANnvyaE5MtqRczdDigWYkMIbIEN3s9Hg4crq9ZdKeoh3T4cQpbtkNV1yL+46IdvR1ForY&#10;MqJWEqtBKXxwv7s29/nzVVZNPEEWsypxV6B2VmhNxIsVmGem6Zb5eCTv9+jxgKVE13V0w0Ace7px&#10;JMTo3VNVkgNs8VbIrbqOFWTzjiH3Q7i7uyWVjIbgn1E7AmLsiLEjW0LHji4El+1obdYxencRcJpm&#10;QuzQ2HvVXimknGoVYpO7cik/cz2nZe5qc1yTGCo48J/xhKTu+PL6M+iqEswrtNdALL8fXU/6NGc4&#10;npiHjoRwTIn7KflnGH4fqXdAVKsOBx3UZSPUFCmB0rofFK/iqyATNTkSEWKsSU9tHW9yIks1cJPj&#10;aqmCQasi9u89Q9xg8RVxv00hDCOlmSq22cuaznsjfP0gWkGAf0YbE9UsHJ9jsSaa5t1uKc98/eWv&#10;+Obbb+i3FwwXzxivnrHZXSKd4hbqhnR9nQ+rfASVfBVfm4IVbE7Mhz2H+1tynilWOAGzKCXUDrfg&#10;1YJUErvN19bWAppnxtk9t7Ib7aLz6JEnkryHmzzx2qfe//sgCNrfTz324T7Zg317al8fPlcBJz48&#10;ju869o/t99Ov+Tip8c/JWf+5+e5vTND/mVs7109du4cA8JO/fvQzv+u5BwDC2U60iLJNFw0UdSLR&#10;K2XlbI4X8SrUooGsLutZxD1o5nkm54wxY+8LfT4x4VXsJC++aebZWjKdZYbqC1SKVyjPOJZ9BVzg&#10;EiqmSooBseCFNaX4fpUV0C+2FvWouVkwVkjmYNC0nIHSJq7lPASpXW/VIyjU+FCNpWuuYB5/i6zj&#10;tc67lLWro4rbPDjv7VrrQkTXwK6UKpkUzybcXEksZWkJblJK6VQvUo00VSqQn2tcosu8Lxoo2WWx&#10;SvVXY+l2bkCuA8EL0WK2WkfoWZfJsstNolEQjZxyIkkjMcJZMlL3sb3xwQSSKzrMWt4u7WydkREY&#10;qFcuU9SPz6qfST7C8c5bgNqgtewyUtNplfBKs3f0pISkmZhmLjXQp0TMM1pzLv/+2sUKHo+YA+iB&#10;4OdPG1FQ/HeFTHbiKihRCjtmRitcW2bSzETkKJGDwQHjWIyDZE4UhFjXf6FIYDbIEglhROOGyZTD&#10;lDjkwn25591RefWzWzbPthAiqRQnSOp9unTgWsFo8p5+HRe9fagxYu0EtkQsE4MWxiJcZOO6kjlX&#10;4lXvoYBkyEk4TsY0JSRndkEZg3KHep4a3DtjpnCyzN4KkUAH9GJOZkiV9SETpKBiRAqjFe/eEGPs&#10;lK5X5pP5EJAmm9pGSDWIbgUn5oRSbkUi0oosWpx8Jk1cibOWc9NeX6+/UnOxNhzrfSLARmCIa0eP&#10;LBJk9RyLm7DHU41Fc67eap4n9DkRSvG5sYHNalgUrKveYtMt+ds77JVUf8oCXagdPMZ8+5bt7Ttc&#10;r8HJm6BVAjoXLE0LDqGV5C3zTIjqAK4VusMBe/uW3PWU44l4ONBPM8cvv+HN3T3y/Irx8+dcjz3z&#10;8UC5nzicEvtcSMX91RJOzIlQvUMcSK+GmY4LILXoq0lcVVk1CS63Ji6Z1rqWlmJLDVVhIVIsolLW&#10;uVgiRg/i3TYO+isngo9VmoS0kIuQzI20HVtQJhOmUpgkUMTHTZLArCOzTIzk6sEp5NBzLAXVwla9&#10;42ImcFQh47nQRpSMcQAyhU2BC4RZlCOBSZQBGM1IopwksNfMUBIuFChMwBQ6prqGWluXzIvbnKj3&#10;Ihyf3P28FSJJlWNOaPE8GzMO4gRIKN6hpCruY0UlX8yLaecCp9Kum6xr/DL0C63cS5bo8Xw9O+/3&#10;azdCu2nOHnr8mvPNPviEj26/DxKjbZ/IjE/bp+3T9i92++ov/0J+dCY75dvHJ9Pw0Wd8k2r01vSC&#10;DaOIVcmgGkwU1z/szNiidKFHqiGUlVIX1EDSgJVmfu2JiIbgld+NUMCDFBNvb8TaslbFSSqg734T&#10;YV2IJHpqZcW7CGQFNR52L7B4VcRqCKcii9RJPvuxRX7EIaIgDlCHGEG8+miWjAUlRiPgx6PoouW/&#10;+G5UgBHVpZrNH3NSopi39BcN3t4aIiVGsgZyiCS8SjxgDnR5qZIfX6seNJcXMSluAGzmXRilOIlk&#10;tTpcHOhN0wnLmdaTX1OYpSpacG1Ml6WSRZKq1S8WyxTyA8DVcgGya+BrR5Bq7C7VLUFqdZytAcAK&#10;XtckuEpRoUI2ZZ6NlENtK67Gy9nIU0IvOlJK7O+OzKcT49jVa9QRo6F1EKkJ0ZRoikiHaxUfkeyA&#10;N9qDdmQdSJWgk8sNIieG0w1qxvPrHbsyI9OeWTJc9PT3k5tpK2gQtn3gYvCuhhADOXTMZELsudzs&#10;6Bg4hpmddpTbA7dvjsS4QcOWX00zJ4wQje7whoiRtGfWni4oczaSCnHYsB0HQHjz5TecjjM2Z4JA&#10;3/cQew/iUdLdgZv3t9yJEKISOiX0ka7v2W4u6PtLdldb+v5LRI6e6AMlJ3SRSoNQvJInhJ7Lfsu2&#10;37EvkWMS5smYQ2EfjP3hDn2eGUV5psqvphlFGBYQeK1YqYJhnvCIrMA7Di61eetcCKf9puqVY4qR&#10;W4Vr9eyhghGiQtd35HlexreGQFZh2O3QoUf7nm4Y6YaBbG4mn0tmrBhK+ynL7tQQuALcmy6yrxWI&#10;m4srb+nvejR2aIweZO/vCaoMfUfU4Gb0pyNq/y9779orSZKk5z1m7hF5OZe6dE/3zs5yl8sLIImg&#10;uBAgQNBH/QYt/yT1NwToiwBJEEiRIy25s3Pp3q7bueQtwt1NH8w8Mk91VXf1DFcClxWN7HMqT2Zk&#10;RKSHu5m99r5vYmQEFWarYdDtHY3WXGYixXwleIDeovCmiDO1+iQXRSasX9uQb3oStrNQx3vx5dL0&#10;FjszsqoZhGF66YUgVVbrNZQH5sMJ1URCvVZVGmYdeIhCfxROVP34a/MEsViXBAlWR6wlEuuL4vRw&#10;Uj8uW+YfDSk/WwpqF2tbHzP9vIhilnTVF9e4Th3cXSYfC1kM47Ij/ELY0OfaZmg+j9+FtN6ZDJLQ&#10;lDnsHnn79jW1FFarNev1huubGzY3t6yvn7G6eoaur5Bx474y05F5OpJzcvNv1dAe7p2YtoDWswiT&#10;QBV1CS11kEhi3ZMONl/Mr9LBH4n7ZylwyjmpfHoRl00+8JfLwuWHnnv/tR/c2XsfKR95mfzAcx/a&#10;0Yc+/2PAxBnTefq9X77+/fd92nF87H3vy3n9/pnrH5r0fgrI9Idu+t6/L8dL//flzw9tH/qbXDze&#10;/4PPF3LxlC3z99NzjrWHXoACXV4hIF1uyH11FonP2GvKbvg9WGX7+IYsipWZVgrDMAb4SYxtOx9b&#10;ckilN46sMNbhWTQBx9ZlrzxGxRoiURBEMEsU3O8tqaAhtXFS5UGVgwijGaMlTGKuXdYMfG0p/lyK&#10;4qp2kMJaXJP4z6KRwM7d8BKSjhHlUTkzgB0QcOmqzsJ1anO/Fu99+3mEYQ265+z7ICHPJHgLNPH+&#10;Csww3TOejuRaPXbv7IpexOZ8HL0k1uWlFsZg5A+0RkoW8XBEoR0wx3BGupzR7hbHrcnlCVP+wCDs&#10;61p4pvRq82J0Ho/SHPia9i4bNk/IZDyTFUOZkXKAckTqjJgzecy8A75HRec1v0Wu4QXtbDBUYxQl&#10;ZyHl/vK2dDL3u9HSmedQgkGj4o1Qgse0xdxwuQlkNVIruPW3N480HThR2AOPajwA7zB2If2lDUSC&#10;9YuzCYdhxbi+4npzzWFYM1Mgr6msyEnISTHJLm9ai7NwhAXQuJwH/HbXKBb7eBQixxNIAWZstLKp&#10;cFMaL1rhBh9up665XxvrChtJrCUxC9wmuEnCbMba4BbPO6s5sDDZOW8R8y70EWMrlSsprKQwUlnj&#10;OfLa3LNrLcKYM7vjhJg3irmE6lmK0yeNFIXn3sjhTOl+R/i8JhdsDT+p1mWZg5ni9fdzw4fh7KPO&#10;wifePwYjwXCPsdJ6zgwqXQkBzPp49FixSVx7MUYf8P5VEcyUrJ4Dao/huzwYi0qBz7fOGljqDfa0&#10;EXGZoSUY2jGvzkmi98rnG3ncsd8fPD5CGGpFamP+7i1vX9/x+Ktv+CYLWT2u3h2OjGpUydRWKG2m&#10;WqFaY500WB+2sIZFUsw7/vlZlCQh/WUu2zSbkJfrZeQG69YYlcXfMjVlMBgMsjorPKPkqMyMoow4&#10;lttwlphFLpVwSbHRYMC9N5oIMxLCB37NHRTwtSKZMZrH10YKqeZKoVAQskHVgRONUhtDq4g4GHMU&#10;KE1IJowokxgnlGOsFWrOzDikxK4lTCYQpSHsgMfksMUcknQFHzPZKklcujwFAwua5x4CRZTH8Ewa&#10;mzAkeMC4b42xNZ6psFJlZ407XIJtwq/9o8GpRT4Ty8sSO8m5veT9nx+Nj34k8Hq/LeaDcfDH9g3n&#10;NfIDn/NT47XPYMbn7fP2eftPevvmX/7Fe4DGh6fBT5kcE2GcdjnLx0OICVPCcDaKSy0KJl4oS1FZ&#10;qSwaojiF31qhtImcx+g6dpmmnLN3uZnzDXrnqgcxgqHeWS7CuF4jmzU6eOVL8+AFtUDhuxTHk4RW&#10;PAlSdcaE081dRqAbwaYAM3phv5oHvBLd6r1Y5EHeWb5l+dlBCz0byxLXqifQPWBDPKCzXtArbuKn&#10;BSyM7tzwNS0a+bW6Bm5tZ0OtBORmaHQ6T7Uyt+qdu9b5KSwFxNrch0KiC86CNmuR7HjHdXazL4+S&#10;zwEzETjGaxeavyqqmaQDqtkDFNUl6TpTgSK5FPdjaOqBYasGpVD2BwZJtOLeAofThJ2Mw5wQBWuF&#10;zXpFG1es8xWr1Zo2TZRpZppOPDzcM88nrq5GXry8YUiJJg2Z9rC7Q65vIV9DFixXZpJrS8d3OvY0&#10;wQRtlXl3z1BO1LqimJBHY/Plc8Zrp+hXMWyeuNU1tzdX7F+/o0wH1qNx8+UXrL96xs3ugO1OlLtH&#10;Vqkx7d+xf7hHdMXhYMy1ctjvOE57kjxi1TVwxYzZvEONYsig2JCwWrgzeFytSOs11yJscubq5XPG&#10;l8+pmnj3m2949+0r1BrjOiODsntzYjcX1uOG2+vnpPGW6XRCJZFDIkz6mJS46QOwctm3SlL3DJBu&#10;OCnqV7C6/BniRaSKF4Gkd1leFPTk8r6ws/THpeyRqz4EQEmwRKLwYkQiJJ5MIa75aq0HrhqBesPU&#10;0EEZ0wgpMWy3zirTBJoZxo0H3mHGLdgS+IoEsAphhnqeWoecGHPGNHG92VAQpujKTc2Bv0HcjM8m&#10;IHln3JiH5b6wWklWsVKRWpaOM4lrQMxZq3EkjSNpWJEGZ3As184CcDiXOuhdef24qwhzzIPxJM+V&#10;90sAACAASURBVN0wtb/JQYMoyTRPMFbrNcjMfp54+eIFt7g+LnF+TlDwecq6lIf49VdJgQcLZpk2&#10;ZNo4BmATxaNOW+9dtHaW7nhSuLwoejuDxItO52LVMsP53euTPV22TLoXBwEKxQdI3/ky/pbL4Z2+&#10;PRGK7wHxUSwpo8PKpf2ayzVsVwN/8s//Gafjnse7O969fceb16/59Te/odTKsFqxub5he/ucq2cv&#10;2N4+Z3Vzy/X22mUFDU61Uqsh1SKBlaXOl5CQmwDRHPdAL1KcC8bL2mQXZ2V+wguO08fWe7+/v13u&#10;037kuY9t9oHn5OIPP/Tejx3TD33Cx/Z3ecwfe82PxUWf+r4fT2A/elWePvNTs9hP2P4Odvm97UPX&#10;+Im5/If+/oH9vH/+C+Ytsoz5D31oB+2WAljMiv09i38Qvq4syX8UihSX+enFtC4D2r0IhNDpN5/T&#10;2zwjtXiBvbNQL77jzjKUAAh6/Lz4WcGF9YFgqst6bODFRascrLKPeHnTKrkZR1Eew8NgZ16YfI53&#10;no8osygPmpiCTV1T4pgHLGfQRFJhK8LVdCQ/3pOPRwYIyY6IhQQkEOYU16QtJt+F2hq1tjMwkZL7&#10;Ygw1ZJAm9/2oR7AZdq/g+Ab2fwunHex+64yD6eAyXQJMlbE2Nq2wsZmhnNDHe/JcwspPXM9eZAFl&#10;OogmKi4fGQDFYjXRfJ2ptTrbI75PN5Qu3d8co1Gl8CwrNQsHm2B69POwyb1ROmhfCsxHP/bTEQ6P&#10;LCbcFudfZmdeFPduWhloPSFtRltDGwwyLMCEK0yKX//wrvNzqS5HmVKwWs/Hv7DC8Zijd0H3Yucl&#10;O8xEztK5BJhvZxDyvOfzXdavYcIC0PDCpFHJJmzNeGbGS2CPUaV5jJ2UewrvqhcXaRXqTGpGEqWi&#10;tLlQ24HUYFDxGFNHxuzsKJs18i/xxoIESf0cfKXUi1yrLYetmpwFi1DFpRqrNq60cpMb2bxzfZc9&#10;j32WjGeDs6S0NW6yUmrjhrbcuwcaNaClslyb8JiJFaaROJizNIrAlcAwqoNVVpb5qanLGJ9w6asW&#10;DUSei7qnja/RYJ4oRqmXaOjxbQpp3TNj/mmeKvAkrmx2zol7AFEtfEouvn8PgTwO6cX7znTq4+hp&#10;rNQNmM9z2VI4NqKprrlJuyaXyRT1HDfGn4Tx+MLyijjfzhNkDGL/PWu6aIby+deCDacCgyhJZTnu&#10;Zo1Z0jlG1ETOOLPfGnWamQ9HyulEXm+xWqhz5TT5PJfXK3LOjLWRjjNtKrTViEgmG+SpIMWQrGRN&#10;ZFEmqxRrrEwYTElNkOmETNFQuArFizJR59nZyql5Ll0hlQmtFWkTYivUHIBLZabVQmmJJBVpgrTC&#10;UE9+LVSdHVQmSj1hkcykZGgraC2I+nc2YhyoSJ1JrSy5ANYCUDEuQdSGRvwZHp7WSLhPhQOSHrg2&#10;S8zqa0fBH7M5eKMWa7F4fNAQb+6MJqdmIQ8nUNQbRZvBA8JahdskjAG4HuNYVODU2dQpkSxR+vzY&#10;x7W931zy/e18J10++X4UfDEeP/ra8/ZT487fN1b7DGZ83j5vn7f/5LduDv59lsZP2xIsGqBOJ22L&#10;FEmXaXIKqy9mhYrVGcUL1GLqHfzRxbF0YOBF+FqPpAS1TpT55AulbGh1xmwGq3TBDzc9VVptzLVg&#10;1hjGkbTZkMYByUrKKSSYehUy9MUXcEOXIMmAgi0SIxaBWO9sbeb0b+vHLOcATw2naFsimZKiM8Ep&#10;vS06xYQWHbQLEIF3h2mtbuZKg9SN6iLlngoyFVAjSfGg1ozaCnMp1DAUJ3xG1FxaKpktwWs3zA3K&#10;gHc+L9Ujwwit9jijszxHD8bPHXq6mO2eiwKXNFG7CGwVRTTM0nqxQWOPDQdn6jlEMHNjP++Ow43e&#10;Jtg/7lkNg3upBHhRmifzzSpmhc12RTvteHgozMfCdr1hyBuGccMwjpwOj2zWA6ZDGAsX5HRPefst&#10;wkBbj158LkapM80qSSqjVIZUaeVEskrd3bN/85Z6OjGvEjOZYVTGL27RomgS5lY57XbcbozbZ1u+&#10;e/eOajObbUZP9+S7t3A4UYct8rNb1uuRTbllc9hTZ+P0u9fcrJTVJnN313h3SqjByhrZjLmF7Fmb&#10;mXcz98c9v/w3v+Tb796SRXh2c4N88ZLxq+cMz5+jqzWHw5FXd4/cPRwYaWzLwLgZ2FxfsVmvaU04&#10;HgoP775lfzggMjCkjEW3ZxXvj3G2TQMr1DJR2wmRQmYiUYIe3UgYqwgmC+Lplhomye8DkejgvCxm&#10;RSGYHsie77OeG3mS05OztvjwmDVa0L17wtTliMQC2KCBKDIOPjeIoMOADiskjaRxzWZ7zfbmGq2F&#10;xv5CmSOSITsXezud+5ywGpr8Hh+TsEoZPcwhfeHdY0NKNAt5qXn2+SP1zrlCq5VBvFOO6glzUvVk&#10;aVwxjivy6GwP8uDFKMQBhZizrPm8cw6ejYtePZrBJP5oeEFn0UXv59tB60ikDSMnIa1GSht59fp3&#10;/Pwf/AN+fnXF9faK08l1lK0WrMxY9QJb6+BGdLsm1YWdtYArAWI0MzdAb+2c8PbK/FJgv5DBCu33&#10;s/ln9/bxTskWXYJ9zn7idSEuTZiH0We/Zmh7WsBZtN+5KApITKNRVXUQVkEzkkekeq90KyeO85F/&#10;8uc/52df/jlZMvvdgfv7R968fsOr1694/fY1b9+94c1vfsVv/urfIUNmc33D5tlLts9esrl9wfrq&#10;mnEYyQZopoh3ggquc+1gdXBYegU0roGDj7I8DRfFva6NH+cn/V5ZRsn3E6cnwcPTr+XJexpPtw8W&#10;qd/P+34gMnm/q//9nf1YIirvfc77H335Xr9My03wQ5/8vfd+7O8/JQF9+pF/ULj2gSP5/397ehQf&#10;Pr8f/L77fi4u1PvXePl9qb5cfFYf4737nqfX3NtjQmoqil8ZgzLHunOOAVF1T6MOwuIgaROhpua9&#10;GtJd17qMXFd+uYitooDuAInPWyfghMfX2hq5NZwT7dIuJyp7qzxc9OffIaDZH12mKQ+0YeBNSrzR&#10;5H4U6yt/DBvI63jdGO9VqsAD8PDudzz79S95Ub4lU8m1+JodHd6SEpYSNeZ8yoyW4ibcsR5KLcjj&#10;W2cwiCLHA+wf4biH3SMc9lidYbNlXSfGaY+e9tg8kWplxFneEp3o1dwklqQUFa5EWEVV/dRs8ZCS&#10;5iyTXvj34naO+aLR5amaGdRK1QpaEHWfihbrEdHcZOLNG1sE3b3l9LvG4d037ObJveZqJZXZC3+l&#10;kMvMUAupFmfrtkZWl3MaUr5YwzwG1pQ9V6BhGUjZPbmM8D3ovMrOXPRGqHkqrAKkr6VSo7GDC8+E&#10;dsFe6EbvWRY+eDCNOqvbi4u9hUBj9e8NJAhROHdJGwg5svitNv/ms8HGjFsz5oazFgQsVdpQeGew&#10;pXEwo1hlridW1SWy7DQ5GLIRriSzQlBtiK4YkrOxa8hr+n3k4FpWl5oqzdxLT+IeD3CwqrgMcB6o&#10;IpwwdlT2UshaeZbh1mAS5bthYHW7ZfjqJW9/9pJy/4o2V4ZWuEZ4IY0hRvlosDfjaEQTVLC7oqGt&#10;IhxDZncy7+J/OQrjShiO7iHma3h004uyM3hsEWNGnNn9uTTyu4V1gjIKrFUYBGYzpmbM1tn1IXcc&#10;4J4G+0vtzNyMSGoBOkCYzFx+WNznIIteSBj3V1nk9P57kmj+I3K4i/hgGbumEUo5iFIMZhPMFDH3&#10;HMsQ1/eCBaeyqEekPgfFFN8uHiIOr5oZTT028kZFz0MtYj1/XxxTlojt1CW9tLrXWIUVcJszLzYb&#10;nq1X7I4TrRbWNDQrW/V7sVrjmRqr9cDtmFkplHlGT0cHHhgZhhVrYJbGbDOjKUNLzsCok88hKmAr&#10;mgy0OsE0OSNeB0RXpFriXilkayQbydYYrTK0GWkOEA0xNkcabS7OZM6GWmXdZmo5QXiuJRq5FcY2&#10;u4qfCmtt7BCG5n6aw+A+GVLddFzNonHVm9mSGdkSSTwXwxqDFbYk9x5MPqukGHe+3rEwHU9yZov3&#10;JlCzXo8IcDJ8VkUT3cQw0aji5vaqysZ8Dfex4B4lx+Z1mlEdUJpK8Tk1uhj6WFjigAhuLyOUH4vG&#10;PhxhPc05nvjRfep++lhHnsQ932dSf3z7DGZ83j5vn7e/N9s3//Iv5E/+1e8PaKiYo/3R0SoWdafm&#10;yeGAAwY1KTUrtU1uiopSJQLzrvVr5WySLV7onOsRm6IQVr1bZZqiu2sprUdgbh11V3IemOYZVNAh&#10;k1eja84n90vorIy++JlKmDoCOIU2aj0QQXFSjcDvXPpY3tODSglpKmwxWR1EWUlaCkmdP2vihozN&#10;aoS3sdfWvEOrliVBbGN2wKfMtMPJu2yw6Mh1gV8PEn357awOIboaustcvF4k0T06oBcvOxBggJul&#10;ufyUhX7nxRatwM7KSBeSKxfF0l5LPT/j31g8X83BGqe8hv5qgBOoLMZ4oqGjiXc7WxpJw0har1gP&#10;K56JksfMaarc3e84HU/kbIwrIQ9CmYz97sCbb99Rp8o4CHmA1Uq5vtqAujn76eGeN2/uOJR/T0tb&#10;Vtc33Lx8we3PXrC5eYmsb1wGolWOxwPDmCElEjes/+iPaTfPOK0y85ghb5AyIXWiFg+q8jhCPTAO&#10;ynqd0XHgEeXZzUt084LhcGA8TRwfd5zmmZlGNTf8++LLG1Z+S3DYP+c3vzvxcjtylZVV6sbomaRC&#10;GlxCYj1m7h93PD4eGb674/q7e/5pMf54vOJq3FDnRqnGz776kirGQyu8xvjF8xf84udfcbVaU46F&#10;N28e+Q+HX/H63eQd4a5HgQQdmkCivH7QuzRdT7l33WtO3qluhmripJlZE4M4TbhGwaff00ovrPbf&#10;PfNNAm7o5mMji1+TTkl2L5XqzY40WjCKLBhLzdri7eJeMAkdNygbL3ikhKaBNAysNleM6ytSTpyO&#10;O0YJZlHyNL61GqDIxbCPM+j3lWpis9nQWqOcDv7ZZY5L5ibiZmfl1Q5USAsZij6vqDIMA5oyOQ+k&#10;nMnZvVZScvm6LnmypJ69+hA/L5uePZE8369NOnvhDBL1trxGyA32LDG+myzuY9SSUqjs949kKdxu&#10;NgxtxetygtWNF9+sojQ3kjTOchoBtDSrtFaCgRdFI/N5LPXkvfth9KKj9XOIc4p5XeSc7BsBfgV4&#10;KzHfLwBITLo5CkXNjNPpxGma6Lrz2ieyvr+Yd/tzIuoeLVE46YU9Q5hKcQAnvFaSDrzbz6TdxGoA&#10;0sizr3/O869/wZ+2xuF05N3dHa9ev+LV61e8e/uGx4d7dq9fc//NNyRNrLdbts9ecP3iC1bDCLXR&#10;1N1mepkUc/WVyjKMlq7Zii3r3JPNOqAhF8Xd89wtF48nxeVPqIkvHZw//tKPvujHQACRize+d0/+&#10;0NaxMXi6Xl3u6nxs9kmAxvvv//3Bi5++ffrnPT3Tp4DT/zdAxw8BGT92Hmfw8OnbL9+nyw6eoBPx&#10;Q2I+7HPvh47p4vPMJd0kulCTuRZ37wZnkR2NPag6CUHwon0WRNwKl/C76J7N4EXKKdayOQox3qUq&#10;FE1M6vEGyzoLbgg9BFiRIHvBiGGEceXMh3Ht/84BZiQHEUL/z8d0yv4aTSw3j5l3yLfw/RGgzN6F&#10;XAu1FWz2ho5uyipOF0BqRctMLcUB8ZiXswj18YEv//X/6sUoM+8ebpUhCvWlNk6lwrh2o131dZdh&#10;A0OwoVNGhpDMRDiJMCWlDQNrq8wPb7H9A43JZVebF6o6gO7sa//OVDKyEiRAqFYrkNBWaVX9C1RZ&#10;CsuOX8kCaGirrB8nxv0d1ygva0GT+2GlWFNaSL+agmgiST5L/0RBWfDYvJrL2DixMpg/FnlBgGfL&#10;Goivgcs+zKVsVgHQNdXwS7FzDK167tePe6Y0aE2YgaMIk7m/VVpGZvOmC3r6EqCFXKwJ5o9q5+f9&#10;I1qsGX7Nc8Q7rfVO7oo1uLHGQIVBSaNQFF5/fcvq7op394YOiRfbgW2bsXnNVBOtzlFEj7VfweIr&#10;6/fyoEors3dgxxHNFvCMQBE4NONgzuJZbQZkk3gYFVEjoxQy+yZMdcLSTGNmmmdOpxNC5UVODK1w&#10;SjC1xqG5jNa+CUeUEx7vFhJF/Do3FGnG2BqDepd6zso4JHLWxc/LY21nYa105GSxrouzTjCXqPIF&#10;tmGlMdcZoTK2EJsSpenArO5hMHcJ6B4LRXyQiEczpMxQJjYh11RaYUZ4JNGsOya6TFCJbnhaz8nF&#10;cxKrDLVwPThQWCzAR6KZKYqx3ZdNYrQUhCI+ppNFrG7eFOfn4HJJUi9yheVeIBpwjB7k9bioN9CZ&#10;+gxa4ng7UW5hojSjFW9mFG3MpTAkb5BSFcacWI2JPHizWkrCMGaSAShDTlQzNAnrNLDWzJUIqTVS&#10;Tnx1e4WlTBYYgt12nYRxuyKJMEZj19XggJdoYp19jF/nxLDKYMYqK1IbKzNuk1BQRlN/Px7rqbrJ&#10;940mj8HLzHqaUDE2ee3M/umAnk5sgc2QfZ6uE3I6sWmVlJN7TdSZ0/HoErcpoaSQ8moh7ef3WxEH&#10;TceQI1Y1MGcyjXX2tU+MJCNqwlgLYzkhzdlEoGQcZFqAjIhLU/ymwGiNsRXWrTrbowlZjNQaN7Ww&#10;FiEnB2TH0tjWyhhx7ZAyxbxZLnVQb1ntvx88fu+Zy4TqA5tLeL333Hs/P/xJ33/9Jz//E4CNz2DG&#10;5+3z9nn7e7X9+i+dpfGL3wPU8AAczsqqLNUTR+WtV6RpqtQyuV8CXf7jXFZZutsg5JKad5rXYGTg&#10;C06Zq39maEMux+LVT0+aUmLCgnyRSHlw6rVG0etCZqonJb2Yh0ZRMP6u/ZSw6Oo6B0sSH9xZF27K&#10;5otKjmBNq2FzFLUITVNrC8W7RZHOC4SJnJRsHsSlnEjjCmmrJ0lLFo2imndrt9bIHZiRs1bquWh3&#10;lg/pQacrGvei1YVOfTxaJH/vDwozl1d68lz8v0t+QWeTnKtDLpXfaNSQkCkIxYu3yaWqvJ7dlmHU&#10;xOmt1ZyhUatFN7WHvpqVzfWK1ZhYXz3j7m7H3ds3lLJnNSoqjRZeIKU2N1yuM63NpBRBeROGYSTl&#10;xFAK1yVTS6M8vOLw5tfc/3Iibzbk7S3p+hnp6hnp+gZ5/gwdE9IatrnlOFxRRpfKEV1j8wE7Hr1A&#10;mzJ5tfLumCSMq4E0jpwYmYYbdDWgzwY2t9cMIjDvaLt7bHePHHfYdMQOR5grkhMvHrY8X6+4GgZW&#10;eWAcEqucWI1KK3AqievrDS+eXXNztUVJWDXyXNgOKwZN/PbNHf/z//ZvORyOvLjd8vMvnvHzr17w&#10;xTB4IGnepZKyF5JrbVTMdVObgwIdeCLuvbNudg0wQz3oDaq4qHfiN1GKJLIYXMi1Nbpkky37U+sd&#10;iP69nxPVczErLfdfQ81pyDW6w5ZauIR8kMgSEKPuEaJ59Mcwhlk1SM6UUtk/PrB/eMPPXrzwMaOJ&#10;5RCX4+gFsQ6oevfbuNmy3myik9IBy6RbPw8j5sCYg2KOce3gYDyFHJ1fTKfcEzJfIAvLAPz8LCSY&#10;lnp/SHp0xty5FnsR9F7c9XDuyOtFe4uX9/OMMsm5y1Ac40sqrLNxs1LaCb6rBSyFB0YUD2Nu1NS9&#10;KfxG11ZDjiXkweL4Wxxz4AP0QvplwbLPXB1foK8LqjFGI/mJ72XxxDDzNab2a+MyIohfcx8HF3II&#10;cQwLkHF5POFttIAtAbiVUlyypDU8yR14tZt4mF/R5ok6T1xtNlxdXbPeXpHGNevnX/CLL37Oz02x&#10;UqjHHdPdW/76//7X/Po//D/cv35FOR4AqFc35Dxi6qbwgpBEF+Zgi7EgnDtrL4EJLoqpl9f0/ULy&#10;hzrj+zDyHsTzKvGxHO9DxekfAjh+SlH+aSf9+Rd5b+f2Izu8BDaW93wA4Pjo+/nUY/7wZ/9e7/sD&#10;PvNyW9hHF///j7PnD2/nWfPpcz/2iR5zypN/v//38z/8X5ceMectCm/xh8sxeznXLHFWzFMqFsWx&#10;LiP1/bNo5gWwUw2ZIvWmjVIbNQovoypjSu7Npu5/dkqZfcocUjAphjEAifCPGMYY1F0RfwTZgA7L&#10;GsHp4KyKNHCe1fsEelllnsNoOyR3Wuy3SyNJD8hixhWBOmPxqGWinQ6U6vux1sKTOwCdWM9cgsu8&#10;sSBnn4unmWEYUQ3WirnskajQNle0m5fsti+oqmCVpsJhtfXzM/Frcf0Mxi1dBgpNyDBi+zdc//X/&#10;yVD/2t1d6wytuP8bsEhaLqCTkHWIMWAhFxsyU6KIRcNBb4DqwHZcz1G7Hr+5ofPg+2p1xireTIHQ&#10;FG9eWsajLT8vVzM/pmBnphxMU/8+lrKt9LvHv1czl8hRkQB53LOlhvSYd7qzeKS414CPctHEkDMp&#10;DRx05D6Nrl8vcENlfXpkNR/Iccc0ek4kMf8TjADf52zeoNKPVSIPFNxXsKobBhfApCFW0FpZW2ON&#10;G2CPAnlV+aP/9r/g3T/6mm9fv+W3d488PuwYpXKYK3NLWJtifpblppX4jo0AIEWZ43eNe9llNyu1&#10;uNfBfpo5NjjOlf3hyP3xyJvaqMkle0/HiW+PJ16wwQ731HJ0DwRVFJekWqmzt4/NlsfehIMkdmIc&#10;cHbVEeOAMOHfQ4WQ4pKlmSVpL/THXGdGmSunduRkDoYUOqgRSgCESbgmhrRisNklJ625r08aKHng&#10;oImddvmfiCdxwCABgxljK4xAbtU7152vgK7WMK6ZNdE8+KTgzBFDwpOkQZ1IdWKcT2za7EBhM4q5&#10;XNZEYhb3guzBdAd2jeSNjmGMPpqRuy8brt72GP4/nosuEIQfI7YUp5NBFmNEGIlrKV3yyMGVJXbk&#10;UmiwNwE6C24ulRFn1qXkbJTHqfB2v0fyCpLnBKepcJyOqI3okGlZKa1h85GKK0NIUqxVpvkA4hJY&#10;iGBWQ9ou0VIma2I9ZCT5fd8ZzKucGLVPA84YS8BaHYB0o3iPW1fi84+asBJv2lklZZ0TtZlL8Kkw&#10;KGxzYm7N6yXJpQWHJJzmQjVzebucuFqNDNXBNrUWzPnzPZ6FJSLPrfjY1OweS2YMnZmWEtkcaKqt&#10;sJom34+Ie2RYWyTNTJ7mfRrfUTJnm2zNWBnkGCu5NZ61xkqVAQdXR2tsm3u2iBkr7eO1A2Jyseb9&#10;+PZBcOP9pz7wvk+NqD72ur6Mnw+kJ6Lyvdc9jeWebp/BjM/b5+3z9vdy+81f/oX88b/6338SoOFd&#10;QxZd9LaADEvncyQ5Vis2u3muhD7tgrgvHW0XOxaCaaG49noEK1GAWhgFF285F90i6DYjaYrAMIJu&#10;SaEl6/TSnmgtrcjWoJobhC/SS6G3WwpWvTgldi70u26502MlD8gwejBhft6luGSURCdYP0a16Lg6&#10;5yQeBFSjtXNxFHPqpkZnSq11KZI9kdNo9t5iHMmPCGeYKK5br+VBeGHQK4HLw6LbUKJ4qpEILwaI&#10;rdIkeozk/In92xDxAqcRIIZV1BIiLYSrnG1j0SAo1tBWnDaaFMnJZYhao1jh7u6OV7/+NekdtDIj&#10;t7esNiNZoCVDkrFeJ+x6RSmN1SozbtZckbC5RsK2Yj7ssGoMYwSKrTBNRq0zZTpR50xrGU2Zq+sN&#10;4/qaYkoplfLt33La/QqbC4/bNdc//5Lt7RX3337Hu+/esvmjLxlM0QK1GiaZNAyIKqXBsNqgw0AH&#10;mm42azarFcUyFjIH/pUl70S8GWgvvyINA/VUsEMhP9zxXB7Zbv8vNN1BSmyGEQFqKdjsXX3Pf/aC&#10;P0dAE3VuPLx9ZHu9Rc3lDzYqPBsy00Plu29f8+7tHW/uH3j+xXOuXn6B5BGVymY9k7MH3K3F/d6H&#10;S4uCsBkVl10TDCsljAj979pCRC70qAdgFGGSoIyHvNuFYMf3CpGX22Uh7KLc4iBFJP0lXqXNi0+i&#10;7nlRagHcLN4AzQNpXJNWG9K4RlNiPh54vH/L3ZvveLh7wypnXmzXpJyiOO1ziwMx/bwjCQoAwoA5&#10;uS9EUu/eV3FNVwugYQESOxCJS88tBnhLcusXvMt1qEgwEYJlZjDX2eU97Hx9ul+Oe05c3OLLtZOl&#10;jrUEvpdzSt9s+R/d60hgmeOoLQwXdQGzDIOkLMaE2CKVpbi8Rad+e5FHQwLBP8oLPQFCvHco1q/2&#10;AuAGA8e8ILUwP7hk0vXzO5/npUautA6U2lKPk3hpLAPn4pOc04TuHbOMx/hOxIyUMk0ETZ5oSs5s&#10;nr1EauHx7o433/wW6sx6HLm6vmF784z19U1II65YrVZsr1Y8237N/uENb179LfvjiXG95erZC3Ie&#10;FmP41rpUSjQKRAEMu9CKF10KtILP6fUSiLi4l+TiuY9tZ3nB86t6HPAjjWHLvj81uXu62fKdfOwY&#10;P+W5Twl2vg9wvHcT/QHb7wNg/P7X7NP3f74uf3egxvfP472C7gf+8qEj+dj3/MnX9iNglfQDtN4J&#10;Gsw/c4+mJECZ3Ni7zjQVrBRUK61UTmbsVmvKzQsHG1IOdkRiygO7LuOEBIVEIAebIkBrFumMeLQK&#10;Vt1/4bgHHX3fkkLDpTijV5MzMPqZycVJdTZlisDT4rUB4p9PPD7T/BqQBhjXvl6GeXJr1b0MEGoe&#10;KTm7J4ioS/ioN+M0wzuqxw3H7Q2F5OeaMykJ1ypsf/dXjI/vKNcvePyH/5zH668jNvX1lbyCeYLT&#10;3o9rc+3nFDJ6RIPPu5iLb4HRvGi+XIL3bt0O8CN9XYs3L90Avpa5Jm7A+f11yddfXwQcGmgCaFuA&#10;D7tYSFwO9um4O5dO/Rz8YxsizuigtWX9rI3FjLz7jfc4xyUUw5MhJUQGL4r2IvOwAk3MqhxTgs3W&#10;v/MUZuXDOuTFRh9LCFhhX07k17/h+u4bhnoiBYbWZXKxaMoQZZLETjM7lL0JJxMoxtoq1zS2eOF5&#10;8Mg/YkPQKmEC7kz/oRlrgXWGq+3AVVnzYvWCP/35Sw7V+PnLL/nucaK1CaShVqKBxZusYrjsXgAA&#10;IABJREFUPOc5x1PA0sjQY6hRFZoxTzMA835CKrx6u+OXf/OKRxt58/aO3z3uON0/ctjvWK1H/pv/&#10;4b/n2R9/xbP/8p/wVRJyHij7B/bDEGCeN0IlhI26nM2VCLcUThgTlROJPbBHOCghEWvnPKkUWjkD&#10;bxKF3Noqp2K0YU0TlxEt4uytZC5913B/B1KilEZBIQ3n11eXG2rqzAaLpovuYpHxon8zl0lT88al&#10;Ft4Gc6ns28Qx/OQM5WQwm8edWXAGc62kkIfVnL15LvLd2dyv4GQObnTZqW4qj4gzmAQ2Udj2+8rH&#10;WzHh2GCviiU3qa44i6KZx/oDkGtzMKb5aJPw6WuqzOps8IpG/tFVFs5KC9oaGWNUo7TCkRPHBnNt&#10;DrbkjEjy+xHhmDLH7KBi0XBfS87eaLjPRTEgJ8ow0GplLu79o0k9F0o+jnpz5Ntq3M3+Dd0keJky&#10;h9rYz5XWzKVr80DRxLE5034wB5WbCnsSO5qz6KyxJlFJPLbGvlWu4jkTZVcKJzNW1tiKs9O6TFpt&#10;Lpkl6qC0iJKBjPu4DXlw2d4APUZNyJjIwwohDMhTppmQE8xSqKqu4KHuRbJOUK2RtJDjUROLjLXL&#10;j/mckUQo5lJ1KpnrDIMmcuSTG1VWeUDF2YAGrES5SckBD4TUTmySG6hTncXvZ+1NqR8MtOR7v7w/&#10;oX/oxT9p+6F36Q/98QMB9w+9/DOY8Xn7vH3e/t5uv/3LfyEAf/oTQI1FgVa849k7XzWAh+rUU/PF&#10;RlJ4JQh0WQgvjp6D2+WDxYO5bpLdq3EWbbu9nNQLWz0gu9RKT/E+KxVLUYQKk2kvmp3ljTQMajud&#10;tXczEwautBY/Xe82aB+YanQfC7pqkNSZIOKFTDCS+MLuhVAPLHo+KSbngC5O3cyozSmuajCEwZrh&#10;mqVa6wIqaAQXT6pvvSRxmbhxrspYLxr269ATWGtnSmc1oC7UYQ26b4vuNe9iqxHc8PRBdAR1fV5z&#10;/45aj9RyCh+NMEIWX1izCAPm3fpo0MX9mHPKrNYrNtdXrK9g9+Y1r7/5ljwkNjdbrm6vmOcjSmGV&#10;PRBtpxNtNbPKQnq2YXW1Ja+3HO4z5ZAZkriE1zKK/Vh3uz37XQHNbK7XXN2uPegqhhXz4sawYvfw&#10;iEihvU28+fd/w7vXb9l++QUrMsyN6eHomq45gxhzmRHV8OBwiabrYQiDw/guWmh/5jWQsXlC6ozN&#10;FdM17XoLm+esjr8irbzooUkZhxwNm83l2ATWX77gH331JXm9YTrOvPntdwwm0GbKJIxD5k//6Atu&#10;VyN3hwMF4+b6ipvNFVRjPk4IDZHLXv243+MeI4rHLYJe4r63MjuTIwoDUgvWNFrJmgMq1pjFKeom&#10;cva9oFfdbQnQfrQIKa5rq+CFlChsQHTkRWG8xriUmBuaGTn8JzQpWGHaPXL39hVvX33L3dvXzMcD&#10;6y+/9I6zJrTaaA1nmBCk+p4QNS9EpJQwEY6aw79CfAxJZwvg37Mf4MKmqujy6FIOCe82GsQYkmsd&#10;W2vuJWHVk8TWOJ1OzPMJREKGavCO4nZmZSwgwAWrbYnZ7Xzdz1T9i6vdUZJIrqUZ1EI9nph2B2yq&#10;3L+9Y6tuSrlS4eHwwEkSLSUs6QKUdP15OBvnVjmbjXZzamf6nBeFzqSLxYHeKdoZCN0KvsuIaDO6&#10;gvyym6TLOJVWSa0uWtN9vlkuQFTMl6L95RR7sbkvRwDgeu50HCS7pIHAVGf2+z2lNp4/+4Lr7Q3P&#10;rp7x7rtvODzc8e71a968eY0OCR0HhvWa7dU119e3bFdbTmWmaaLljIU2vYkgtEX7ugbUA339kvO9&#10;hK+jrht8wWuyM4ihXAJHl6CWLOOkFxw+tnWmxuVLPgXY+JRN3kM4P1bI9g/9wB/fq81/Skr6H2Pr&#10;S+wfsu8P5dZ/V9vl59jF///Oj8B+/Pv9sec/2LXI0/73j2/nVyzzzMX8t2jUSzCgmje4WK2QvEM2&#10;a+akbkZabp7BH/9jGK+DLRHW2LJAqPGxAtPxzMa4PP6uzWfFmRQqQHqKoHaAdZmjL05lmdP6Ex3o&#10;bcv85k+3c7Wkgye9WB+ThKqiquTQ4p9oSEqcrp9z9+Irdrcvokie/b0pwfY6GCA4k+L6yzh2AatU&#10;q9xpY75/y3a/o6bMw+bKgZ4W10qz77OGPJA1vx6tcjHl+f/mk8eWRMMQdBFc4OwR1Droa501EN5v&#10;ElnF8n17htMLvz5Z6oU0Tn+PX7dZhKZCVaV1MR7prz93FaPnqKo213ifzSghwVuL0aT6nK/ObDdN&#10;WIBiLQ9UUU6itEVCrANm4ZMiCSS71Fho1kODqxvIGqzazqSJVSDyIuaJam5gXWt48Gny3OECwe/D&#10;riGcJPGgmTc1cV89rr2l8IUWZjEm8c7oZs7NWPxW+vVPfoVabRynmePDntNhAlFub664Xm3Y68i3&#10;rx54s9v5IbepO1OjLfYTY9eiCHoJOvVu+OlwYD4cIfKYlQz8+tff8OpvXzOOA/M8M00TZZ7ICv/4&#10;F1/zFf8df/LlC/5081/xF3/yNftp5s++fsm7xx2Pu5OztKtLqarAsHyse58UhAnlKMIR4UFgrz47&#10;Da1RTw6w1O6BR+CIKbHOmWsyJY/sp5n5dApQ1ZlBihd5U1JSEmcFCZjmYOg0avF7PkfsVJd02IGN&#10;ijMfFGO0iokXsVvEVK1WymQcGu6fYcYc4zKJOqNI+n1dGDE0jLSdDRRgXDNOzYGN3khz2XCBuUH0&#10;KNWBjGVu1oX9c2hGwWPbkxkna8zmDLjB4FqUa1FuNDEy06QgEsdAYpLMpJmiXYo2JNIMaEaWylpB&#10;1KinTGmTexNVqMHeVTyubwiTKFMCTZnZ3AdCNJOHgbnCPLt3kKDMeaSqUaqPi5SUookqiXY6eQ6n&#10;cNKBw2qNlcJoXjeompmH0d9rMwk4IDxY4mTGphQ2g88jO5QHYLLKGDWHIol7gYeQB8woTRIP5vJo&#10;N9IYqjeSziSaGCVyMUGQPHpto1YHDxCGnBlTjrykwtw4WWMfE+ZVbWxHcVmqvKK2wRkrNSRPNZFT&#10;otQJxF1YTBotEX56Pn5Kbc6MVGgmTCago/uy9IxPhLHnHMQXqi4VPkaemMyQNjvoZT72mvRWuvM8&#10;//046A/bfjBe/eAnXeRov3fo9eE3fgYzPm+ft8/b3/vtV3/5L+RP/6f/40fnb8Mpr0vKGN0PXXlG&#10;IrlKydkXQi9IdODiXPToaeOSg8GSMBAFQ4+5z1TpHgibeIJ5qfvcmlGmGT1N6HTCaqOlLh+iUeBq&#10;mFVaDc322hY2xqKQZLYUeSQWPq+4Ra7cu58BGbwrJ2vykk6tUfgnzPsiObWzPMGSMBlLobBFYVHC&#10;Ma3TMTvwMUeyJiqQ0rkbOM5dl+466Bryi2cHofOMeKGvF7sEhG7MHVbsxVx6ZSnbslDxz8Jfwllt&#10;NIqhF19iZ3Wods1SQSShjHFsfk0kvFMqzfno2bVaqa5vefvslpd/8gte/uyam/s3nPY7Doc9x+OB&#10;h7fv2PKWYa7U04nj8cjUGtvbHeurLWmzYby9ZrjaoCuou4zWwrDuGtJGKS5ys9oOgSopKSutGPU4&#10;oU2gGNNx8oK2VNLzK0iJu+mB+7nxC0aGNFJrY/e773gEUnYJqKTKaTrx9u09c6kMkqjHGd02GNfY&#10;sMLyxlkZ0iDPQKbICStz6NI2UplYH++YpwNixTWB0+DsBlGaJqZhgKs1ulpBHhnnynMdefzd3/J4&#10;PDCoMDy75s/+2T/ln2w2PD7uuHvzlvl0Yn+auA4mi9Iorbr29cL8cV1nC5CAKBhUuQAdg0HQEzIC&#10;2JQmpPieZ2sMoX/bwZzlfuBi/Cxzw5MKzZMBFo1j3qGHJ1fNQCVkPOBs4IkPKqtzdLAP0ArTsbDf&#10;77h/95r7t685PD5QTidSErarkfXo3UdTzCFnQ2lZTF+beHKZRNGUaWmEYKpdlK5wnyAHVlqNcd9c&#10;eq42N81cii0BoNLB1lpdfqhLhJjPM6fp5HJzw8DVzQ0vXnwRn9WLNr1Io3G9/NrFtEMHkeRiEn06&#10;F/s932KeLa2ipTAfj5wed6wQ/uaXf8XV/Cd8/dXXlO2Kv/m3f8VjbdQUmu5RyundT15LORdUWkwc&#10;ff1QOdPrz/PYueDmjIyQ39K0eIb0uVBiX12SUAEpc7Dh/HydQyKLkXs1Z5FFqhrlpyh04fN0N7f0&#10;IoADGRWX/+sFHsWZKtZBuWq04sU5HdYMqy23aWC8uub4eM9x/8jxeOB0OjLPJ3Z3Ox7fPfKdfEvS&#10;RC0FcuL25RfIenM20oyu05yVuevCB/jewY6+sF5eF8GBvg5wfaiMu4yBizX6koUB5yTrsg79Iemp&#10;y+1TwY3z+y729aHXfdruPu0zP/Dc9w/3w8X9H0s6l/v/E4/jP+Z5/b5bj8v+zj/no4PCluOQD1zc&#10;H7rml2P6x67+k3EtcBbpjPWog70Rw1mbSVEYHZJLc/RYqgjMSxF+5Q/NnGmoXrBbvmURKGWJAZ8e&#10;Y2ctx+u8bAkWhWq9XFkI/4vBH714TQ/KJY5f/KHO0zrT+S4+t7+3z5XHiZvjjps6s8IlHREvTO7X&#10;1+y+/ofw5R/Hvvqcrn4ch0eYTs4k6QBr+Fh0SStFSLVhU/FrMYJLYU1uAHRSmGcHfTQAkx6Ldz+J&#10;JNAKyRrZLLAZWU5L6Ir+Et9hsJtD6gU5rx3LWFlA/vin9LxGnTgT34ufibvlTaZMLbrfL4rrEtfF&#10;VIMNMbjkZqvMKXFMHl9YeI/4I4CclJ2Fk4dFRopWHShaDNs7q6J/lz1XCQinFr/uyDlkl3YGgnrA&#10;ZRZAkS1jWszOjJNYEc3852CNoTVy878cGXgtAwfJnFJDc+FecckbNa7rnquyZywzQ22MuBeA30sD&#10;pRT+5ndv+Hf/4VfsDocAD9137c1c+e3dI79+/Y6jJNo0ITZjc0EMxmGkQ/OGODBg3oQizT0PFtnT&#10;GB8DbgZdauWwn9kfio9JHVCMlTRWCI+l8s3+xKrBzfNbfrFds14PjLLl+ThQ58bxNHOoxrFV5urN&#10;YSliwMh62OBSR8+NyJ+N2+qs1VpbfO/ijAjz4u3VODIMW46lotNEokVM7oX/IeahcRzcIyQMmKGz&#10;eTxGEcSlkFWYIyrtgBQ9psUWKSY65GZGa9pDTgdmBI7mOeIAYfbtr1caVcFSn0n9rmpAEWdMzeBy&#10;V5wbKaTL5YkGY6Wd5VRFae3c/JcjxhqorJtxKpVjrZQGNQ2QE0kSg4QxNi6NhDm7eo4cW7Sh0kgR&#10;d6u5RNMaIdXKqfp7R4SkiayZURKrACuzCYMokwCilFrd5wT1PE9dOqvhLIVRBqakVJnBTuG/lJnI&#10;IAWRGuuOkloKRpMzTkCpDBRz8/m1CMcm4Y2TQSpJAqiy5E2e6ibZNAvJsYxaZZBKxqW/qg4+l1mh&#10;hiTYOA5YyihTSGC50kBOCaYJSkGTkpLfJ8zFG2qioexgDliZEYyRzJGBnRjSjiT1OHluMMlAaUdK&#10;VWpzo2+imdWXrUZrFZRgenu+N5E4WmFljWuDlTQmM3ZRV1kLXJmyF9gBuTUHwdS/JwZvQmrBkFqw&#10;/yfR12X8cLE6f2+t/vj2fub6dF/2vdc+ff7HI8GfCnZ8BjM+b5+3z9t/Ftuv/sf/WgD+0Q+AGjNO&#10;eQYuijgXibjIIhd1Bi0iGYyO2ScFs6Dbdryj/7V7NJxN0Xqy1D+89fL7uVhjRpkm5HQkTxMtBeVc&#10;QpakF3YugvUUBb+evPQuLrlIZvyoxNttNYKsGplBNLu5+kkUuqoTxS/9NryDXJauMOXcDeDJgkUe&#10;cnlOnpBaUjfYU3UZF3VD7y4D1Tu/+nsW5kUvBhLSKEAvIi7fjeDBAwaTIbPrezZzmm43YusJq0Tg&#10;0gtl2k14FQhGzdIBLh64qHqAqRIGchGktOadds1PAkEoVqnTiUMR3r55y6vf/ZZ12dDajObM9Ysb&#10;Xo7PXM5qf2C+33G8f6SqMO2PTIeDJyMKeT1gJTFoI+WoD88TSvYgBlitN+RhYFsypRqNiogXnLUp&#10;SENnTwlsnjjtD5wm483ugVMNo0MDa0ZqRk4DVow6zxjGu7t77u/3lNIYRKj7PSKvqMOGNqyZ11vy&#10;uEKG7GOrueRYrZVKw6S4n8Z0QqLTyIel606rCTYXOLocQ726wtYb0njF6quvGIDpcMSGgTaMrIaR&#10;7RdfcFsLX7x7x+71a2xy8IKSEK0ByNWlONkDS79tzkyofsteSp9JJMYtZKbMXH6nmDEBw8XY692Q&#10;lzdaH8k/VOY6v0XQoKR7YeF8fwm2dGt2CaCerLcysbs/8rB75N3dW3aP9x6kA9v1wGoYudlsWA+D&#10;s71SQjU5/T7u0SYSDLN+rHE1pjmOpRcWfKzXViilMpfCXAolwAm/D2r8XpzdErJWjXNdxWFEL6Tl&#10;FObTwQrR8IpQdVZY69nnRUDcsc6eZKqdp9LLRl557/UW31NthE56dcm3UrhKA/u372hfPufm66+x&#10;9Ug77ChzxfJA00xpLrnnOroEyNTB5HZmw8nF5/eEOoDQPpcZukiwSEibyCLJ0uULJdgw0bV4ATaJ&#10;XCQsFvNXUoYxuZljepodnIFYeQq4nVe7BXDvJUfFx3oLH6CcR1ptTPOErdaw2aI5k1cbVtfPyfPE&#10;Zp6YTyfKPFGmE6VMlFLIY+P26gYTL5KRh5AztCdGrEvxIUCaTjBxMN5B/36vNunlPZa5q0vqvL8J&#10;F3P5B+7F90ENuTiaj732B7deqLz4wPff9rHd9PH7g7vn04v0H9+VfbDA/lP2d3mKP31PP7zvP3S7&#10;PLZPvVafur1/vh/a/4VLQLzIli/2Y5ILP/RdnX9cfFoU+J8Otcuje7rH87hxA/CcxOfgpE5AMO9k&#10;LRIHmbNLR6FQjy6VpOksD7Xs9DwXfe+4jR6cnY9NE0tLttBbivFe69ADutQ1kvi71QUcv/wpVtHq&#10;LGVapc0n2jwtjQnaKtv714yP79wzo8d+9eQtzSTQVYAgccymYdbQoFTvos9uIEsN83EFqmK1IrUh&#10;c/FrRLAv6tHPp4NBy/fY/DNTIozq/HebF2Z4sz52JbwvPIZd1rLLhijOc4Zf4ebxzZNxE3/tTVbi&#10;DAzLA3VYMeU1xzwwaWYSN322lMNUygEJS4lSjTqssXET0k4SC6L0heNiEU7LEQWtzh+tOUDUJh9L&#10;Op5ftyRQhncnXCwC4XVxBmn6+L4IAoj7TN3vTJfrHddcLlaN5hK4GWMU8YIwyp6BexlIamzSwEzl&#10;sRbm44kXx0denB4ZDjtyKdwMA89WK7aaWa82HIvxb379Hf/Lv/lrXj/u3H+iNqomSsTEiGA6UEuF&#10;UtG5os0cDDHPo3pRXMQbPwRcwlY1YmtQTUgeIWU042wUM5omhqys5gMbmdnkgYdqPO4n6v6BbZ34&#10;M4PhMLMaR29gy8JoRi0ONEjrfmF2EcwYYzSzXdHzTUjuiO4NHcllZ6UHE7VQD3vaaUJqY10b43Jv&#10;B0BaGklgw4bWCtaK+xgsTOTGKL0ZxJn+VS88O4yQN3apopFGlp4D+wu6SsA64qBBhDFYJ6kZKxpD&#10;nKdISIlqWoZsZ190Jmn2yNyfk7OfWR+qaYmoe8OILU1Ug4FqYzChVaPWxqoZG0nUITFqZi3KgPt4&#10;qLSQahaknZtbkgii5v6K1fefETY5s4o8obZGViHHJVdrAY64xwNmpOLqDq111rrLbTHPtFr9fhGL&#10;+3amSPZ8wghAJX5yNmZPDQcIW3jM4VJqPfHRZgwi4Tdy0cATsZM3LSlZ1OWbzSJGTa6i0e92A8QB&#10;vdQcpDZwtoU0Z1VjPhckrzWYVgrzInmrGO436vWVFjne3pz9cBtNbI+SuUfYGGFULkymnATMEtUS&#10;1TKGy3hJMJd6A1JnyCVcFq0g3JuxaS4JtgL+X/beZVmSJEnP+1TNzD3iXDKrqi/TA1BAAjIEhZAB&#10;3oBPwBUBLrnkg+BB+AoAH4IbbglAIOBwgGY3MDN9rbycS0S4m5lyoWrucTKzuqtqegCKTFp3VJyM&#10;8PDwMLeL6q/6/3oxeN9dEjJFMGQx4zHG7zISkHpntSFz3Ldk1U+ZdC9toDGrP20nf9Rs950/Pv7T&#10;lpV8dMynrd/vYX4Cn4MZn9vn9rn9LWv/4X/+J/L3vyGgocNw2V6JZdeGzRxQ4th/N0TOjx1bhA1O&#10;hQwTOTJiTXHxqsjb0AHVuAE1YMutQF+ATBnXQ691pV0utLVSdHL2haPqjEJ2MkDUAaRdtX0LGY7m&#10;bvh7MUAYQiabWFZk9moeRv9LR3lkA3mfhDzKBuAJiGJdXBYrOQXWpVjcWZOpINkBVa4ypRDZCsdt&#10;1wibxu8oHkxIBVwVLmH43W6YSPiXQltPcBbPyNGQbhkGaUjmjM9s1x/d5Nk8fZfs6n5PUgR3ZFDv&#10;zWW71LyeymDudDHMGlobC523b97ylz/7OesvV9r5iSkLh+PE7es77r58RTncIa9ecfzyB9wCrAv2&#10;9Eg9PbMuK/3rr6nyBqsdWzpW3bjSnF0r83DD6x/+mHR/R7XEpXeadKZDYT0tsHb600J+/0RBeXhO&#10;zMeZLo3MRKJh9UxbT7TeOGnGLtXp0tPkBR3VAxm1OoCgyyPnr39BPZ8xg2U6oLf35FdfoHdfIEPb&#10;uHdKyUgySB27+Yq7V7ekKbO0jtjiDs+6ehbM4QCzIHXF3i10HlxzulVSUSQrOmeOr+5IdzeodS7Z&#10;jb7HX/2Gta605oDvGvUQVBoie40Bz3Jy5kCLLPAeATvCKEwBEjV83jdzgLfhAYDWXI93BBYHpqP2&#10;sem2j6uBOLw8Qhhri+0Z9qSN5aS4fqoOYTx1mbfl/Mjj8xPvHx95fnqiLgtTShymwnE+cHNzw/Fw&#10;EzWAvO5HinlTA1TwYA3bfK8hy/Dw7pHn88lr3OBSY91GEMS2ue/dZtvvGHNKwnkQhrYvjFV1C2ZE&#10;rYrePPuqTIVSigcfAdSZW91izUtswPx2r0Z3bvhdZMqKd7rG+jMAIPoAitwxypqw9cKPv3jNl7c3&#10;WFv5+uFEz4mkCSkzWibXG25ePN6vG3qt1PXiBWXX0J8f0ljhxOzQTKxXkVE8ZAEZDiRjDR2Bj/iJ&#10;VwvwWH/dP/c3evfsrHk+cP/6ni/mr/xexn0an9OrUTlAMZGdQSLx/RL74mDcVAxLQkmFN7/+Kx4f&#10;3zHf31NubiFlqibqfKDlQpsOyK3Pgck6hyGD2KpnFfZObc0DQ8vC5fmJdV3cwRNFu8/JMR5FZQeu&#10;rDPgCYn9z67GnVzNve/pI30yqPEpp++TzT593LW61O9y3r7LdX/q2DHOvksz+34BjW+6hu9zjr+p&#10;Jh/+/Qf8sg02/cQ9/1Qw7eXXv3Tuv+1lfQhBDJtxBDRenHk31vx1lS1o6NnQzgzYpKfMHGhVn6OK&#10;B2ld6z1kSVOCaQ6QNbLrty8oDmyXOQITMWcFdsk7PBgBMAebQK9kl1qFyxO0kwdRYr1wFkS8Xyup&#10;VXJdSOuCrgvSKrk1UqtoBDeW9cIa7EUvki30ulLNpT561CjSXFAxqCe4PEQPhh06+na5QF39Wuu6&#10;g+gpEQWhOKsya9RKm2a4uYWaoU1+zlTgskBZPbAx3/g5go23gcXqElc9FmeNxKWX420sTrLdc7cb&#10;rkcKuBzsB8yO2Id7jJ8n4HK8Zf3qJyxf/YSHNGEbE2e3xXd2R4fLOZgU5er6A33EtsSnj+597Fvb&#10;JZr5WBoF33sEiHobB+znud4M+9U5BfbaLPLyGrrsILSx1bYY/gLiLPHVHPBMWZCLB74KFS/3nqgG&#10;73/1C/7yZ/+e3/7Vf+TGOn98c6A/P6HrhZ98+YpjSRRVbo63NMn8m5/+lF+8e+SpKS1NrOJZ5VU6&#10;PaRPxdTv0ehaxP0vAElozqQyxT4YtzsY4qfnM7WBlCP5eM+qmUurXNaF2is2FW4TvFpP3EWiRRNh&#10;0cSvrPD+tPJ/9cYrW/hKnrlLME/K7d2Bu5vCvWYSwtI659VrSrTmyW2Gs3D3RANxSWLP/sLUGTs9&#10;1iUJKUy617GYxLyuRPwWr7XRXH3gXLe6CyqCdOOAMyZasLTMnOXd2sbBDxPBjS3FZU0zzgbQsIVK&#10;69yas1RQRVSoAQqjozaXbQl0s4gXXMaTLrR3cu8cuo+nNqCAGIybJFswHoo1Slxhx4NMAsxjNvZg&#10;gHS3yyWu3XpnkspBjSxA9HezTqN6sDkwhB5JMKKxjPYI+HTxsTJwCHMGQRJD+0qrZ5qt5ATNGn2p&#10;9NVZTzknJgFbLpxOT1xa45DcTm6t8v584akbSQyykLpQLxeWBolOSeGzR00i6Y2WjdWUWhesLlj1&#10;X1ItkTAmq/Tmj4slakg7F4NGMMFj/5BWqW3lIu7LdBqKOONeXEJ3UvH6gt0ZbBKf7ebzveG1Vzqd&#10;Zs0T09SlYlUGR002tg7W6eYJipVE1+7jW4JRLURSZiZpIclE5/witkuMRQm7Ngke4or9qKuEXK3R&#10;1Nce1LGP3mAJxn7FoC3UnFk1U6tSxOeljqDncIz2f8Xfu53w4b+/yQ753rb073v/r2GPfQ5mfG6f&#10;2+f2t679NFgaf/9f/OuPvUwBC6vMiHoTBOQ2HIkA7Rz8ypvvKDYCGSOXGjwDIJHIJApJChpLbw+N&#10;3YBDHSSnY9LC5BmiGWFUtUqri2tQgoM84lm9pkMChxc028392BydHTwcm9vuDI9gQRjSOEekW9+Y&#10;/KgEkP0BiLgFIiJhCiIoEMapGRpa81V8AzYV0lQ8ez/pFsgYQFZSp8GmyNAe3+HZ6hYOHrtHMoA/&#10;kYhtBLvCXFNSn3TTDHb9XRmXvmXRaAACvXcHkOPar32u8aw9dFY7JNs/n3QEUSJrPqjgCaVMcCOd&#10;r16/4sc//hFfHVdOXxv9fGJ5fOL0/oFf/9VvmMuBMjmzoUyFfMhMx4n5i1fczMUDQx3WxxPL+2fW&#10;hxNcVs8YlIxqRo/3yOsvOTd4XlbMKjIXpvmW1AybzkyaKIBNkO8PdOn84MuveDW7sebdAAAgAElE&#10;QVRnSuqYVVpdMVWKdrQb7bJyNuNyqdTqjkdfV+xyJlEhWejRPtKWE7x/Q5kmUpnoacbSTDtM9EOh&#10;s5CfzxhCE3cmRiDIwtnJEWirmjbQIfUVxb9nXRb68zM6z+jjAzeHA3OZeP36Nen0DN0N4BwSPqrO&#10;elCiGL240+D5LDF/eg+f3ed90ewslZjZLk/khduaRGZYMDz6C/DKtuTB3XkPUCQAimsHaPy1cSIs&#10;5Jusb4UmDds0jN3Z8qxa74sz6+WEtMpxyhyy0/XnaebmeOTu5o7DfACLAutR2NDc1/HCg70xZCSc&#10;0u+yXA9P73n3/h2tN/I0vwg8iiZEnVVRNEUG25C5cEDBNkDcHbFB9xeCYaBDhklHpIeUktdpIea1&#10;2lYc8wpa2Xp8ABOxFGz9vDE2ttsgUQcn5O8AJJGniePhQG0nfvLFK3706hazxq/efs2KSyZk9QCz&#10;qLCaQ5XOyIqAxLijikuRJWED3eVqbWQALmPxtf3Rd/3z8bnRnxuOE+N1BJLGw4/1cY55oNYG7fzq&#10;XD4M1QNF8e8RJCuR7ckY8zb2AdtAAukrD29+xWW5UMVgnik3rzjcf0k+3qJlglKQXHxsSKaokAHt&#10;HQmwMZs7uReDJZ0CjOgkTYw6I9s9Hlln4LWe1H/DPoV2CbRRhPOFj/SpoOE25765vfhYVHX/2Hj4&#10;3e2T3/GB1/j7ruOv+33Xc+WbPnPNGPjGY/5A7Q95rm/3hX+z3zjggG3pgU92+Lg39kFff9ur2z5/&#10;HW27CmDsx+3rpIOkzu7qEsBx73RVNDtMRwQyJDLXm0kArIMR14G6/0AbjLLxzQPR69DX0F4JMNma&#10;BymsXQUkVqievFB6o/SO9op0r6lRz0+u6W5GqQu5rpGB6vtI6pXb1jmaMWOUuHbrfWMpex2iThXc&#10;fkgBCkWWcNt6Cgc1MWdTLBe2GhcQQRz8+kVcHmk+7ndNE5QMVmllogfDhZJgLh5ZXSJYIxls2VSz&#10;IrPJ+2lIMYmATl6nCpehkavNbWOQdrdTfB30u99tD6INVjVjvEWzbd3c9/BHg/dpYrm5h/uv4vpG&#10;TZOrxao7oOfkGQvWzGDQDLkvXpz/xch9kW0Qx/QrpkoAhv5338b2dg7fXPf7EmPbjZm+GzQicZ0r&#10;Ui+kXkPiFpfDsaEs7x+vvW3jBHGGwYHKXVgxB1UScHnzNb/98z/jL/7s3/HlNPPlH/2Ey+XMqa2s&#10;HdZ1YbkszPNMShP//i9+yZtT51Ju6XrjddUELPWt3p5ZRfqVhJE508CQLYkLVco8uT2dfN5165xq&#10;oy8dyZ5IcNbCqS6crdOaM3BTMg7qQYiRbV8l8ZBm/koTq91yqBcO6xNzPfGqdP7hzYFzF24lUVCa&#10;NVYxDxgK5Jw4VwfAh/3gvlTUbRPBUva6aeazUVWZFSSp178INsQAdUUFSQpdPRGk6xaAEnPGRomh&#10;u6XdWZSw20fQPvRido8uHIzYm1k4lJBoxsdY074vV9fBCYEsHhQJj5splr2C+4EezPAdYNi9Iobq&#10;8DH6VgsPPMEtKRxEKAjGGgB7+LcjqqVGlk6RzgSINVpc3GDJKkahe60PE6TJpjzgAcxGT86G0AhY&#10;d5yBpFZRmisUJ5DVSL0zW0dy5lAyRdxf0LpyQLhRT+BZakPqQmqdacoU9aD4ejmzLCuHklGdgrnS&#10;KbYiGFkciM/WmK2RgjnjOgGdqa/Y8PEAs0bqlal3Ks3Z29axfkGXSrYKloKtVinV15KUNDCAzvn8&#10;DBHQVXWVhvVycik0G5Lczm5vMmrUeWBDW2eKwu95rBfWSH2hmJKkkzTHshZCrZu0h483VdkYGWOW&#10;C2y+jKoh5nXvdGNo+3hyKVt2xQoBkV36uFnHUqJpCfzEGTfWmydumUXS1MCJZF8zt/bSpjXkk+bS&#10;dzGhvvHQD+2ev6ZZ9jmY8bl9bp/b39r203/2j+VPPgpoROWEoBbW3jxzQ9yANiNARQeJkjpwHDkP&#10;dKvOmOjrZry5NNXYGAZ1nrDpQwMfzzBhgFI4DdUp0cG2iIJUPSRRdjkcY7iZLsYSm4PJBqReSzRt&#10;8ibXcMfmJI2XDFIEDzBqqw6a5kyaprj2q98lu1O7gZw6jHJ3hlXVgxkEaKpGyplyPCJp1/k1CDq4&#10;Bt00TNSrgAnbXhzwwXbd/hv6AP6SOj1aDOkVXRd3zltyxzBAwzpSnQLA7dG/fThRGwNkgLS6pXNZ&#10;ciDeUEhpC/ZYb2DNi3wlN3qn1bhR4Uc//AF//Pf+Hnc3nfWrL5hEWJ6eeP/b3/L2zXuenxb6u4W2&#10;NlpdmebM4Vi4vTtwvD2i84SWiXI4kO/vKK9fk+oF2kpPR7j5Cnv9A/ij/4qpHFATtDamVkmteUHE&#10;6RFLM3U5kw6Z8vqWlIwf/d0f8aPbwvGY0TmhakyXMynPqObN8dSYD7V1lrWzVGG2Qn165nI+Y9ME&#10;xwx0rF3o9YKd3mDnymldaFOiHBPt3U/5zS/f8HRpHHWYeZGJhUGt1LUGJdjHmYgg2Wm72nyuihh9&#10;Xanr4nJGrTGpYVMhTRktyRNJdQDLdqU5PCR1NtfH760IkhLlcHTg13x813ivgTsyAcybda4LjX4I&#10;KIpcvfKBQz+g6+FE7bV0ejBG2l7A0DrJ3Mjtw7A1V18tSbEpYebr0zTNTGViKhMlHuEFh+MfGa+b&#10;7IX3/ygoCrg01M3Mekr0BtNhJufiARGTXac7APoeE1TMQurNQQU1QcJxEdgCgCrqTBN1Z1jyjGgi&#10;z37dIntIxEvvxPVF4Llfzf9RZG9kLfqaRzAzQj5LiPU2gDpRNCdSmdCpYE8+vW/njE2Z2irzNHHU&#10;TCGh1h20wIud+v0Mjp04UNS1OHBm+/qkV8COrzMe4PFA9lVTENN9bWP//aNGiEZwYuwXI+AsMQQ3&#10;NovtrIyR/TgAkzHaNfYd3QAJpdI2Zl4fwacYqQnjqMoPv/iK5fLMu4c3fP2bX/B4/jlPaUKnI/nm&#10;lnx7T769Ix1vKccb7HBEZs/mtlTIyQHIJAutLjGOdj8wRcakB1Kys3sMD2TEZrmBFHYtTzACN3uR&#10;3H2eXc3HbU5+eNA3Q/4S9+NTdRFse95gkBfPnzzftzjmU8d/12DK+Oy3+p7r3/Y3EAD4w5/xm77o&#10;P883xco9zI9vPObD98ZY/fCdbzNeBmAcFtAHB704alszDEKW1DDxegZdU7ArrkzA2IMCLiZKfdNa&#10;yEpZMBLWxZ97d6bEujpbYb1A87U1NwdopFd/b8gyBbtCekOtMfVOoVMwrxEBXHp3IN/gpjdm6yyi&#10;PKfEIsqEZzZncc7zSDra7cOQXhn7HLIBxivJVYYA6S4joq25PE0qML0CRmDBPBCTBPTJgzBDcsnY&#10;99IW6vl1iaCFARX6xRe0rG7+b8X4Ys8kmMYWtUYs3tPEpRtz60yYy/UMkOt6QI01adxz65gNO8dH&#10;yEvWkEQut7OTk3gQ2/2EwUTB721bt5G6My8EJPvISJex4cQ1yz7wrkfstlBfPXrb34/gO6PGRtK9&#10;f0YwbbCCxCJIVkltpW3vX9k0Q4Ks+Xic1jPl6R2pR6BcUkjWuP1gZjSBrgEm18YsiVtrfIFn9mct&#10;zClzUHEZIjxJq05HFnM2xPP0mnM7c+KMPXXaeuaX7y48pwNPeWKx4jULhtxPsFG1gdmCRb0Jl0ON&#10;TGzwIsPr4vXZamWeCofDzDTNWClc6hllZU4LNcPJFs650cSYWanmAHSP2gOTj1SSKbkp0mFNBx4P&#10;E8/PcHx6y39tmZ8+dN6fnflxJ53DrNytJ/74ZuKHr+44nS/0pYe/BBASPylHzYjBRxi2mM8l6zsQ&#10;72PWsOZrocs3hTTTNeHLZLdrrta3Lrvvy9X6tZlPV8NwzJMs/iV7PNh9OLd71U1iYpzFp4ZEmYow&#10;q1Kybsk513NrfNWY5hrXMnz2wQwuSUKeilBUcMb4yAjc4OUY8i/3ftmmWsFAon5M2EWtO7sOIJsi&#10;PeZcu6DigQxrHgLKWZiKUsVIqhxLQXOi4rKDiqHZ2UYppJ4w8+SUeaKOwIE4o/dQsgdzVZ353Ts3&#10;aqTivXhIHhy7yy6bXM3ZZ5ISui7MvZLp5JIp4kx6lcqEz4lZkzPp28qtVWaEoygZoVvj2BZn0kT9&#10;i9o7y/mZ1o1SCvM8IXTW84VaV5Iq8zRTxAOR51q9X0pB6VhbKWvzIKh46Ei7MdULN60zFeUgQpfG&#10;xRbWXhEuVPFi7Ujfa69u91BC7a7jPewsmVIbUyrksMdz60ytxlqRXSWgd+ZaSd2lvTreH0WFlBJL&#10;PQejWa/mz6etv2G72CdefdnGvLv2HT484ru3P4SF9jmY8bl9bp/b3+r25//sHwvAn/yLf23uUkRG&#10;/QsAaUSpY9k31yJlRNq7OcgagjUihqghvW/ZEYZndam6oUc4Ec0are9g0wbYYS/+10P+aeRetZEl&#10;dhWEGEEKzzJX5ErfZtDJP4ROhoFpustn9ZC/aqo0iQK51gPQz6SpRAbZ7sCIqmfTIJujNbIGvRi2&#10;Z6sMVkUztmLDUhz0G9nuPYDsjOtgjmJqMEA8v94X27BdgVth0I2St+MzQ9+UyN6TPrI7Ins+NGlV&#10;hZQKw2kT0T0QpPtrQ/JmzwV2y7VL9KxVtDeQ7jqm1kJOR0jJi12e15XTCvc3R/Jt4a4pkx7o1cfO&#10;uqycTyfInl1zfrzw+ObBqciaSKWQppnpMHNzP1NuD6R09POXI1qOXkxPMloK1oWeFFO8rsdyQpZn&#10;9PENqS/o8oR+8Zq7kijdM+BzSeQkaNZtfKrrMjmITujop8S6LJyeLzy/e6D3RrXO4f7AdHsgzzMp&#10;HdG7G3hsyPmJ/nzGHt7y/uGZ8zLKB3pmVkoJa0JfVs6nJ5f2Sok0FS/cNs9IOBRmLvOUpMcYFsiZ&#10;NEeZueSU31wy880t5VZYWoacN2deALR54EeF3jybrJrQc9mz41CQROrmWaMi7hgQDCqzqxHxzQyC&#10;DeS+Mg63QN1gAwUYm2KMD1DZD+4x/fZ1SVWZ5hkNNkMpE/N0oOSJkgtTnki57AGcGL2DkTLqJ4z7&#10;HP9HMKbsNS1qc8p3lhEYkqufEW5WXNdWpFkG0Dxk9vr2XRr6tqoJ1UzOhelwoMwHUKXhhdv35ONY&#10;J22szPG9V7JhI2j0AsuMbuvjAq8A56RCYhT29oWw1casiflw4O5w5Au5BRK5d6hOT18sJALF+6iH&#10;BraZsfu3xn4h0bM22BQ706FjLwNZ2/OVZz582wCmrovCbqyXkJnKZdpYLYx1UGXvr6vxGTDW5qCM&#10;+MwIGu21W7pnyYlxLBP/4I//DjeHzPn8yG9/+xt++9s3vH848fbhkfe//gUPf/FzKBPp5obp5o7D&#10;7R3Hu3sON3ccjkdkPpBzIV0BFANzc8kjB/naWIfV8O7eK7r439djcL/+LWgj+7n3O78f/4dqH/Os&#10;fs/x8u2O/dQxf31H8tOf+PgXGPIH6KhvHVfY8Zvf9fZ3OOF/2fYh8Hb970/9hN/3q2z81/Z/ffKL&#10;rl4cjK6Rh26quyyGKqsZTVPobbOvoxaa+L3RT49cfvlzLuqsUG3NZZ26B8OtVaxWpK4oXqA4jyCF&#10;dVJI6Gya4XF1I6bfGIV0/XlIA95gFIGiiYTbJTfmmcP7eh+Q6OjQOOe2hgbLbMiPJhNEEm3so7DJ&#10;dJmIS2RNR7ASkzSy/bNADebgFoxgbJ5A1DOw7trvwy9ozZ+74MXOC14borOjXBLnHbfNwgSVbZ14&#10;CeNew0lh9cp+68f+aB98avNrrtg8Kh4QKgjJjHWkp/c4KW7vDpt4+3698kPG7xh0k3Fjx/MwgMYG&#10;I+b9MgIR9eLHVgFbPFDW28tHc8YO3cfeXBduc6H2Tg0mNc0DZ9aqg7XdM8pvrHG0Tk5KLjMlwE/r&#10;dZtLzviOvbhXJlFe4YGRVwJFZ4oIFxqv6BzFazKoKpJDEiwdOQk8tsa6XKjnymLQ1ANwpwApO+Y1&#10;EkQdFG67DNgo5n49jptZ1B1baa1t+6OKA5kzjUmU+9xh6pyBiyi1OeBZk9Jq8iQx8RoRXrvAZYdK&#10;EyZVpExe7HxZUcm8u6z87LHztBpfZvNi0Y9nRIyvvnxFPxw4NQ+2qBnFPMCXwh7WMf7id1SiwLzp&#10;5pd227jIDhjH55KEBOxY1ARGehvjPvHStt6G2Yvtbbe8r4PH+5nYYmQj6KsRp/S6Ygz3cltPLO5N&#10;FmFK4W3Kdsu2GUr4/8642JcOr4My7HA/Trpt17GdwZyl4QyFOAfDn/emgQ0kNbdlRand53GHYDxH&#10;XEYMNZcg6r2zmnE247k1ptqiyDecV+O5LpjATVay+vr4vFyYNDFpIqmQxX0C652chKLJ2eomse56&#10;fyfxwIgzI1x5QiPY4cC7++VZFbLX49G47pScHd+SUlt3tj6+J+TiCYhJ8M+KIsXlwgR/LaXETe+c&#10;13VLmDrkTDafJ1jUyUnJJY7NNvaLijJnZwm7hKuzxbVVZjpqlSQTHh4xJmsUq3TxxFXHfj4cpWOM&#10;OOMI8aS1yTo3YhykM0lD8CLg1TrJ1GXSzJgQbsyljwtgJmTrLqcW93mIsNoHRscnzYQP3vvQThnv&#10;jXG6TZi/Rts+/Qew4z4HMz63z+1z+9zwoMY//Jf/xgphuLSQP9FEM8/KGfCJhRFQSnE5H3Na7cgM&#10;6b07zRNx47bVkLkR1+O3FvZ8d6M7TOgeMlMbMB/HuhBVGD85Q8k0cWBXNHn2uHiGeQ4D1Q3AHUTb&#10;5Zm8XcNAgAczVCNjOQzEkqgaWbsizsrIEzLNYC20Id0g1ZHxK4OpsW9Qnb7tqKPvhlHazVjNMydW&#10;UVZVqiQm9UyHWYSZ+D1xXsMDIRBGf++70RT6zDKcqhaU2rUhKFomzxZPIaPjad6IZtdL1uKSOaLb&#10;s4EXOe6VbrvYzyhAxpDFIUDBrQDXcHRls5RNZCT6oCqUotSslKAsWxNac/aD5sRhhsOre+bbCT0c&#10;WM9nnt++5entA+3SWM4r56cnHuWR928VK4lJD9z8aOHV3U84qDqN29bIcJaN7GyiSJlBlZQLyVak&#10;njmY8uqLLzi0CV0Tkgv9/haplXU5+/WXjGlHUtBjE8xz4vHxgsyJmy/vaL3x+PREmhJ1uXB+fGLO&#10;RxKFen7i6fENT6cHpimzmAQg0qhiLjuWEpYnkIT0E0/v3tNqQ3NmPh64eXVPuTmQ5gOSM9ZXB29t&#10;UPe9hkULZ9rwYNXxi6+Y7YbTAiKJO8Baw5ozQLpUxxXqidqNS2089U416OJ1HybJrL1joszA0eCd&#10;DcdtB9U/bANYGDC8XXldwu5qGWzJmSXo7Rrayh5485oezniQYEdktHhhZiUYJbkwlwNTnphKYUoF&#10;rDoLISfPnEopjNfheAyA4xqsEe4NmCaq5lj7EqS8Acm7rMWOzcjVaxDrFDtjQjWhqaA5o6kgKYc2&#10;dEFTcnmjWvdMfNmh1W1aiW3fJVeA/7bQRQCoXbm7Hkjx86kIRYWCB23Pa6V3WC+NbInX8y0/evUl&#10;j2dh7bI52EvvlGBfSazbo8h9HxJNGzLPdv0DiNyZNxbrpGxSf0Na4iXodA0z70Fa2ca3bQob432R&#10;IQHDdp/2DFb/+zrgtl3edaar+Fhq4VSbeBD+tJ5oqXOqJ949vOPt+7esy8KcE/fzjNUFqauvGcuZ&#10;5d0bFhGecqZMB6bjkePtHbevXjPf3LrM3Lps19+AigOVVTOqKWQfPTvX99fA0rY5tbdPuUgiLx21&#10;D0H6a2fuu7cPPvUpr1F42dffosm3vKrf5aR+m3e+8WTAdd7edwlsfC8/Vb6pb+Tqv9+vfb/7+u3P&#10;+ykA4EUnmG3jb6yJ4/WPjv2wbcPgGrb7+Bquvjj+3BbK2Ht8xkgE4k2EU2tc1Is8MwAkc2Amm0Gv&#10;yPN76uWZcwRiS9/rSLl9eSV1KrZlUIv0CGZfJQsBQy5ugPiDCdhtZC7LXkPaCMk5tqK6/lvif+O7&#10;GOtZGLthEw650C7iWujqbDi623O1d7cxU0JTBLVFYNjjFqtRA9ri2f6j4PlYgMZdMDiacnDFeJAZ&#10;WgQyeo4gxgw51ljFxfytAi1uW0Vq5b5euFMH3qQJ0vrOFt4W9iuA1va5anDFrtyTsT4cNOPyk3jB&#10;57T9ZsOZF9f1MLYz+6Nb3BzzTRGLAAXsxQXHYzBA296nbUXbSm4r6fzkxY2j7ojVlbZets9J82CG&#10;dq9LN/XGLcZdcr+lSiRIRYKRjali7mtls6uscobXhfXqttQArMPUUIFJjfveOODj5dgysp6YZyX/&#10;+Cvun/+IZe18UTqyLNTeOVjlfV09w/typl2e6e0CNXHMEwVP3BI8UaBuM4KQwtz3eRvzXfH9PJJH&#10;OsJlraz9zNINO52YWmU+TLw6FMiF25xYa2WtLlssIjzWE6U5mymJgCaqKEtcgdXK2iCZ9+1R4CYl&#10;5pw4A2sy3uSJr88LppW/s3yJ3X/Jby+JS1vI1ji0Bq1RrJMVJF5Xcwb8SuJMYolqkGMdAr9PNuB6&#10;c6bWRARDcYkkH3luH4yC39fjeU9y2RMTx3qxJ2zsCRrfsJxuc2xIFg/byUaWiu22rGsIEMHa/TPu&#10;33aquX1G+Mca41DYfUeLm+7BHcI2ZesXDSlTjV/ndSOugpWb/x0FwQVn7wobQ8IMmmZUQs4qGMRV&#10;CqfurLGqcEF4VuWkiYyQzZnLksV/S9/twosmnnpHqxfQnpJEElhitRoBisy5KU/R4XNv3GSXOTub&#10;UJuRe6Oo0FHOJGcgdeOoHuCoJJ4Q1t55bR4IqaLUDtUah95JaiCJExmR5mwzwfs6FRQlixfrng26&#10;KqUcsN5JYmQSjUTO09glmUhodsaDy/0GOVGUyQo5EqDE3Ie4jULfJ6lkk5Cy26Xirvn6SYRJZJNI&#10;m5OSkjCL4XyXzm1SnAXngSM1oZA5pupXKwKtkQxc0M2Dg31j8I11f2cPXQcEP/WKXGFH37Z9ql7Y&#10;f672OZjxuX1un9vnFu3P/umfyj/53/+tbc4fYavLgCi9Ddt8FLN1a6gH9hPAOraBTP6hXYKm9Rab&#10;TyerFzIza3SGkR+ZPupbzHDCKAUrnjWBgBQvnp0iqJAjmJHFdclTeMybXyFCV4AhH+UgaA8noEfA&#10;gwAMu0AVQQK0dRmWgk6Tg4ySNhZGEtnqROwJa254ejGzvmWlDDGbAew3M3qkuegwEKM6ZZdRKM32&#10;rTiynm04R0NztjXPsuojmzl0Is2w9UJvHc1egFGiH5zSK3jtkwISfBAZLp4EqCeboewFzm2jUas4&#10;ZV1wSRQVwmG7ziYP93383hhFKo1ERdpKu1Qu58bjqSOilElG/UemlEi3r0jzDWoJsQP9EvUsqJg0&#10;LMMFQ5qSU2IuBcyzzkUSpgnPCkyMQp69N69yJoVeMqko+ViYJvVA2upyaen+Fjk9kVME1lLieH/g&#10;eDtxaguooUWYbmc4TlH3oDM/PFASnJ6eaMu6FRi13rksC+8fn0nHA617f/s4NdZeHcRI2QtDk7iZ&#10;DrTsQGZG6OcVmQ+IZrokluVMfTwj1sgJSklYVqcKi2KmWM/0cqDeZJZJKCi3ZaL3RmsVlhW5rM6E&#10;0Eq5vSHNBw/8TC5BlEioubRYEpgFDkHbbuyO1KZxuqeaf4CzXwHdw+MKUGLgACKjNoYnhfYP8AHX&#10;yW4ezEiFnCaXoYjgXEmZpB6suNTO5fKMWGWa7tCk/hjBtw0kisxZYWNwAMyHGw4pO76dEq1fwSab&#10;E77XZRgAioZE2wj8CcHkCnkTUR+bHphNUf9HfJ4Mir8Ef8T2rgplFPbZdXUNW0f5BBz60zAczgDA&#10;xRlsXnRwrCU+/3prZBq3JXE/HyiXRkviWWM5x1rf0HC0E1eMi44D7zZcFwmQNnosHNNRE2ULIMtw&#10;ejSCWdFnsp1l69etj8dY2gZXOMe90+pKq3V3n3rfimhvUgzje8YxMT8tBuBgR9h2DR4EPvXKw7rS&#10;lzO/+PVv+Iuf/0faslLShHWjtpWUPGD1gmmyLlxOz5zedJ4PB05f/oDbL39AOhyjpk3yDFRz6RcR&#10;oWp2neRdT2zrV3sxCq5cRdngoBfthYs2gjWfeu/6sE+c43dAyR832Z++i4v4bQMZ3/B13/Ear8bA&#10;7/jELqH18S/5PsGLDz/ycd9+j5N+y+/6Q7Vr2/B3jiX5VK99+tiX99B+zyD8AOC+enWwSjdkLAyp&#10;Ie9nwMXMs7hFN7mmRKwx6lKoXk+scx97muByKxagbA8zyRm2uwxgH4j5sKFwcE5GED8y/5OBMwB2&#10;9tgAK1eMapCQAaNjGMmC63cVDDJNrAaLOCh3SoJllzj1ZKAJyZm75Zn89A65nOK3DCRbfHPRYfvF&#10;XZUMaTCSnZ3pIJO9ZCW0lVmFWYXFGqwnWI/+20wDxD/B+cELnNvqn6+VVF0GVNdKupz5sp7J736N&#10;1NU7rkewZrDUxm+2K3ti8znCXu0WCrAvAxov9qTwXTIexNrrmxiQrhBWfI+0SuorU13oz+89k1lw&#10;+3tZoHVS7+TW0dZdSqxfZepHMMNfb5S+ktaFLG6vAi4VWlckDbnZKASN+xsZT/RIve61RJCQZ9z3&#10;LUS8EDJEJryPcLcLXEpx+AsWg0u6s4FMnFHUusuhldXH63/z1R0/+Uf/Lf/9H3/F8/OJpIn/9Ju3&#10;/OW7R5o9c2nPLHZG7cyln5nEA1WmYOq2Y7e9kPFgRmIeVBv+0/ApR9LBYMKauYSQteq1Y5aFokZO&#10;ylwSJKFb8vpeAS4bcFLw2g2dzAjgZSzDaQG1zsWMFU9QKwIlJabJfUu0Y5p43413tXJpDUsTb9uZ&#10;p57JKLcqzFRurWKtI21BzfkYRqKaOFhu6hJ3kjxAaeZSVwg1euVgwg3CjcEBZxR0hNXEjxN3Xyx8&#10;NB1+aMiHtfA3ho2mkVjX8e9Z2SVRhyyzwTYePGHNa15kXBIzu8FEV2UJ1miFzbZ1tgvhsxorLt8k&#10;VLI0Cg6mKy5l5ZVmdAvgetHnYIeI25VbYn/Mgc3Gjvs6bNux5ve4pkosynbRj/AAACAASURBVDEP&#10;/LoUpdMbPhfUxf1qF3r3PqgmrCirJNbuxaiTZso0sUiiXy7UCA5SZpdeOj/Taa6aoAk0Y5cz1Aoi&#10;NFEWSVivpBgPC5kHEhXj1irZOhdJnDRzss6xLxwiXLNI4kk6C5UbnJ3QNPFsnXPzdaUAXRInVegL&#10;BzpT7E0XEs94baXZPOl06cZZckQnKrk3zs04mwccDzjDowKLKdVccpsIX/VU6ArSxlrpia1TSpxl&#10;xSyCVTJ26H0Nllh7lSg8j2BaqHRXcTBnbXQRatCEsrkUmyc+KV2DtRP9KYEzWXyBKxIQDDWL9f5j&#10;G+GTlrJdBzT+ywUqvk37HMz43D63z+1zu2r/6n/6RwLwT//lv7EWG9chitsO62FkF/vm5TUsPLMs&#10;tM/NzZNBgB0FSltrlHn2mhfW0L6SUkYj68siY2mj5UYR1taqU5FvjqTbO/RwIB2O5Gn2LLKoAZA1&#10;aOL44q5mexFuGZlIkSA2/BLAwVM3WDyg4UBaM68HQBQa1yjGqzm7o6ppK56IyuaE6NApD6OrSXcd&#10;d3bn2hjBFEObuUNDR3TUHLAA2zvn1jhtWV1BxbWQijJi07cNKGf4lX4x/q2turGq2e/ZcF7iglTc&#10;+FKdgmVCgHxuKLfNuCX6VNEUhbYja8K/eketroVQxgkNNhBTpZMDBJfWqWvjfK48PFVqa6RpRbNR&#10;ijG/OpJapy+NpQpSblHxTJRUjDJBnhWmxLoqlHvS+YQ9vCN98RV5vqXLRLJgB9WKdCNJQaaJ58sD&#10;zRrSzvR3v6QuJ3qZuNiZ1jrH40RPFRWX/llq5Qdz4tUXdzwurgdtOTG/vudyWTcq8N2UkV6RKZOP&#10;RzITfREocGsrlc7j8uAZaepGpVjnvC6krhQUWSuPbx85zGWrd5FJrskt2T9n0Jvx9PaBul5QhWku&#10;HF/dcDPNJM30llhW42mpPJrwoJkiCUmFmjKtzPSpo4fGUZXDJNz98J67r77ibp6Zbu/ITwulGlrh&#10;FBwXwyjxsHCUrsegu6kbJPVRe2Euimx/93CMknjxwaQur+bzNwJ1PsjDcU++JuSCJX8gSm2Venrm&#10;+f07nh/ecn87c383hyS17MFX9gRTi/mrEJlHwDShhxvGZVqAJQ5msWXVboa0RBBDEynptg6Oz2xz&#10;Q50ltM2XsKGVPZvpOjAceZu4W7Zf7+i5jaK/BTN6BDP8qAzu4LJT9dUa0rzwrArkKTubyc4c8sqr&#10;g3J46u7QqHIR4SKe1SixZg9+ixfT9sfo0+tC6MMDtZFZN3706H8Z2YQ7gyVSMwfkEcDLldzWSEGF&#10;+P0WUGD1xE5hCyJu9IRrF2Y4OeKfjGV0KzhokQm3IZamdDKrHDi+/oL7BW4eTiynZ1/za0Wqoq26&#10;JEawiFLsnXI5O8sqzi+lICnFOJZgt3SqueRgV5ccGPdZAwwYhVQDgtwCVdePb55xY5xEv42594kM&#10;sw/dP7l+0b55bn94jk9fz6eOvT7y+zuS+1k+1EQeB/zuK7p2cj8+8mW/fb/r+vi8L6/zu5/7v1y7&#10;Dop9+p79/jFwtYZcneejIXk13z/+fHzTfjGwrSMCUV9pfI/g0i8LXgtqMCiS+prdh7yhuZxqStlr&#10;w5mzg7fRP9aObU0Ds8EY83XD+s4O6VfScnvMf+wMEgww2+SnKsKqwz71BA3VHEklzhIkz9jhlpoS&#10;VZU1pH1IyR85WBc5cXn4Lbe/+Bk3b3/FoZ59xWw1mMPqNRv6trL4Iprwwt8dvIh3gnYBWR38rxd4&#10;ektfnmh9oZze8uVf/Rn9cOfA9VrpdXUJpPWCrmvsO81lNAN4ld7R6vX3rLlsF2FfiKiTQq4CxNud&#10;vxooBs4UlI5EAsuQ0JG4z5soq3lNLjGYljPTg7PoaC5WkqwztQhI9Iq2RumNua20UaOsN5cujUSt&#10;YkYx1/NPFpJBMmpkwZgvdnXXR8Fb8G2mJWcw+/4lwcwZLJ9xhhg8I0VfhsyVW1Fj3xzMBtkSNOJe&#10;h09nZh4s6kaKBCxVZQm42aWQGqkURBLH2wOH/CWzfMGk8A/+6BVvH55483jiL28Tf/lW+dV74zfv&#10;Fv7iojzmxDkVntPMWYB6QWjMsNmOe/b+zlSy+C2SCIFOoua5+2vL0pg6kBXJPm+6NZfeoruUGp0F&#10;YaUj5jUXU29MGIdSSHPieVmYRHirykmVrImuSk9K0+QFpKXylcBzTrxOrlhwrp2npfGuCpoyNSn3&#10;GK9tZe7VA0Fho2xJbr3TaB4EGAtAyNU9m/EkzrR5ZUJDPdkkdvmOsqJcgsnfImFtZ0VISGkNVpcH&#10;0zrdZX8jD77jAHkdo0lGDbxY73rU/FGhqHLAi2yrGV0Tay6ccuYxZd5qZgmp1Alhsk4JmaPIyyev&#10;T5T1mUOvXgsB4dLgbB6s9b5OHmQJfz0bzkrpHe2QujEB0wgEx1gx8zWy2U6UWs0lpMBZdDnqc/SY&#10;Mxb1FpJkkiS0Kcn8scYeICYkg2IwmZDwZJOhJ5GAbMKM0kaQRDxYV2OtzmFzl1RIweqYaNwm5WTK&#10;qoWmgliliLNFzlo4mZGa12Yy8RpHF02cZaECE2CSOKXMo1Vuxbagw0UTF3Oc5WBecLymwvtuzH1l&#10;EphVOQs8mNe16x0SlYsIDy3REJBKyY1mhXNPnJtirfo6psIiygXlSGMKKbAFZRXhYsJiPo7R2NXi&#10;fmncv45R6VRTqiknlLd9pfTOKxVuybzv8M583Jl4n19UeI7EzwVjkcpkjdqh9wj8imzrrUte2ZWj&#10;NOwBrmq/Cdd24u6JXv97/3s3f7+7ffqHtuo+BzM+t8/tc/vcPtH+5T/9U/kf/vn/Zr33iGE4/E4Y&#10;uSkkolSTW0yhGTyOM/GghvVdrsNo2IJn0y8Xal+hZRZrrDhDg94jky2MlChk3IFpPjDd3pFu78mH&#10;o9M+t6zdUTBZIovDv7cRdNowEkbGR5j5/jCnW3ZVbGTF2XAxhoPBlk1FOF6RDradq8bxPbSMx443&#10;dNcRcTkj3HDt60KtQbLunpWTIhPYz+ngaKNHhrZnKoz6aCNLa2CW147xtllGFmLvPZLuAgoNqvBw&#10;onQ4xwHc2jD5Bpg6CjyyO+C9ta0g9i5tYCGr5f00MATPdrcIDLmckllHk5CyIikjk6CHmXxrZJwZ&#10;YebMi9YqVleWdeV5adTVoLvurTu3Spoy6TjRk3E6L1z+0885/Pa3HF+9ptzeI7e36PGIHu/oaUZy&#10;IUkBE+aoo0F357HlRBe/1pQUnQrNsv+dErYmUhJujoW5JKRkONyQDjeU7oGFjLnMzMM7+mokMVLz&#10;bLrp7pbD7cztV7e8+fr/5WZKHoAbjmwoHQzZCFMHJMyMWhtrXUgpUVqnrcZ5qXz95onl3MlanM2R&#10;M9PhCLpBATSDdpV1hLgTsphngXdVck5kTRxubknHW6TMlDKRb+/Id5VUDa2GzoYdjyGu290QZzCt&#10;roH3b2py9fSh3M9e4Hm8Mv4lMeB3gN/f6+YBpJyKO1utclou1POJ8+MDT+/ecn56YMo/oPdG0j24&#10;wBV4bREo6b0hWMgRKEsqzhCza8bBDkb4sjW0gwM4iLlcA1zbWW8vQf1dbsm2Cd0iOMzVe9f43HUv&#10;vui3AZ4MqSfYAqiMjLcX98GgN9pypl4uTjlHeV4vvH1+wtqFv/f6yP/z9j3vWqeKZ0PVUWBRcPbL&#10;KGAaNVc0+sK2/tr72WJP2frg6sds0ggv+mt3LRQ2YM18wd1YIpvW9na+IWsQsM8IfNiH4HYAJi9G&#10;Ift4i6NVot6O4QVK08Th1Q/5arqhSubt17/i6fEdLBc07l1dV3qt9OogirXucmKMzDF12bLsrB9r&#10;e+ZhiizoFo79gHhfgLWjd672rOtxsTldfLp9N6fs02Pw5RGfPv+3deB2iO+v2z4OC7x45VsGIX7v&#10;9b/I4Pt253rx8W995P9/2xUE+zuPeTk+YzR/+FPl42DIN42I69ev/34JSECIwW8BA0G273WN+l2e&#10;dKwA2/ouQjMlyLJkc6ZwT4laMq03r9UDNHa5qU0j3lKs9l53weuiVYwamuhDRz0jKdE1UTVRU8JS&#10;xrLXVGuaaOKAnwcnMl57IvsD9efj7UvaHuZ2nw4tT9cyP9eFPh/QlDlWX6dTzrxSQ5Yn3rz/pX/2&#10;umC5rXB6dAanZVI+IMszuV0ofWVqlXR5hje/odUFcuH4y7/gYnGjAyRdERYRmjoArNNMTRPkCcsz&#10;ZJc7vSzP/ODtr5mf3yP1Ekk1fdt/N4Zd7JkvxsgIdly/JDu7bwy+EdjQbpTWuHt+INfK8vTe7fZW&#10;mVr3zPgYH1sCUex/fSQohI2cYGOJl21c2Q5q225b+54ciVTE9iT+8BzosQ8GGHi1zg+LfNT/crA7&#10;/IbI4gfZahUmcEY8XF3LLtUz4vwdz45vol50vXefHypoEqy6LZ/NOCS4KcLr6cAPbxIP9xN/8nd+&#10;yPul86uHZ/7DX/2a//Pf/ZSfPRnPSUgBKo+9RF98937Htu3IOklw6dVgT/XsknCLecFi6khWExZz&#10;2bjuBrT/djI52Ptu5rvULuKyjSYdJ6QbF4W3Khxk2G8OgDdJtKTMWSmpuFRRF2r3IOh53HkTnhBO&#10;3UH0pePJYuhGctIUtSM1OysXvIZh9wzykxlPuL84Yxzahak7o2QFFoQLLo+1NsgpXzEY/CaqjMS+&#10;SEZsFzoE84wI7HlwxFUChLX7mBtuu+JMr5S8QDNthVAZ6CqsuXApBx7LzHtNVEkUkajPYsFuU7J1&#10;bi5AX8m9RyKfBx8uHU7miYNNjLPAWdwXmZNyI8pkjdQqpTl7waw5yynGRVL1ehSRiAiQUWYERCPx&#10;yaA2bNFtbSbW/owyGUzm4zGbodWl7nKZXGa7Ny7LhcvqbN8UzDVrNepEBg5gxmLGJTImi7ovYAbL&#10;SEoUZ1YkgN7orUbB+7TPP8z3FhOXmRUPknv9kH3THOvGUJhwxeKxH42HReDA15PgSVENFtw+n22f&#10;Q1XUa7uoz78x7y4M1rdhKAuZkySyVFeQEA/qODNGuHRXltjY1bLvu1syU/xeFcFy5qk6S/xgMCM+&#10;HlAPeIZtYCJU8ToelUalhq8EQ4LsKl3sChOxsZq+2BNG4qntO8O3Nem+c7v2G3/fcd/UPrRvPgcz&#10;PrfP7XP73L6h/R///H8VgD/9H/8Xk94cqIssCaFhl2e6pMDCmgcphlHPqINhGzIrGFweHSwL9H1p&#10;ja4ePYeR1bsbs4oXo662hCEoSBr1LSSymn1zGjqi4LJNMjZmHEysDDpsGDgSjmSAmkLQeFvz7Cui&#10;Fob62a2uDtJGfQMRr6fRwymo1qktfqtZfNYdSMOLeM03d2Rzh5i60peLOwvmWSAOhg6HemQoD7p1&#10;GP125RhFGwbBJpETbTccgjUzNvgAHg28ZqN7hpszNp5d/srovUXGnhssvXdqPSMmaBYGnVTEvIaE&#10;m6svacI9+kXYimWSXE7MEqSbiRsUub3h5uae9fTM8vyA9TNZnHrau3FZK8+nC4JSFmM6G/UszH1m&#10;SiCSOWaF6kW263rG3v0aKeKFxPVA1RnLR+R4T7q5g0Mi3RS0zMxf/Jg635ElaoaEXr41cYmBuJft&#10;0jxzKCVSmdG717TDPWvPmCR0msgKen5Gnx7oz0/IcsHOJ1K7oMsJnhpFbrk/Jg7qkgS1gZiiNfpQ&#10;hcOrO/KUQQW7XHh694CdF+Zakdp4/+6Zf/t//5zzpVKScDMrX9wd+AeHicM0MUXBclPIJZNWQbs7&#10;uS4P5mO4m7H2zrl3jqKszTgvKz0V9HBE7jv05PddMu3VK1pOrGYuNxYT9xpE2MDSEQgYr43/BGh9&#10;zULwAn0+Expe4NxsyLAF4I14tqW6E9xqJdWFnBLWYH1+5t3bN5yfHjk/P7EuF3IUTB/ZXPt6FVcl&#10;zlISlciot8jsV3rKnhWLbWvUANx1e/ZsIcPlLVrvu165jXoSfZuPrTXqulLXZQO7e+8u+QXM08zh&#10;eMPheIx7tV8n13i2yFVWvmvXttHHAzTZipU7WjLCumaegbecT1zOzy5t0eF9rfzi/Yn/7vnCTw63&#10;PL75FX/5vHBWJafMJQJuqCIpkVIKYEhCo9iLJqooo+jmDiXp1fq4F4GMkLk7NjKCrLEGC1s/y975&#10;oC4P4IHp6N/e3DnsbXPcR10jCILF5hzJQC25lgWz3jcKn8u0ufxWStkd+dUwVc5txVLm9gc/hsOR&#10;6ek9l+cnltMzdTmT1pXeKlbDaV0r03yg1bYx/tRG1mkATAGIzZroKp4oEKDHpuiy3e+xA3xze+G8&#10;fcPrHzpP3yWc8NE5943nxTHfzj/8wwcytvY9PNRv9YlvEdD49Lu//+x/Qz71H779Dg/9U2PUMD7J&#10;ajE2QOpT55Yx8H/nMAnjJgLH17V5oiJPzB9PgslJuVPlYWMgS6j69U2SZYFgbzaaGSvGuvbIc3bZ&#10;CwvwlzxhWrA0ec2FXDAtoF5w3NQwbUgu3gdrRfKEpAlT19Lvm5RTBCLSeB4L4ZABBY+wBlA2HfYO&#10;MwtZJIJlETtzRADWkLwZgGpLij6/4/izf0v9WbCtR12kyPSVWAdFCqI5zGmh58xzmdBp9uBsb7Tp&#10;yOkHf5fn+x9gOW8JQT1lTyyyBjkjN3dYPkA6AKPQtrJcHjj8h39FOT0xW7DUYt8kAgIeMN+D2Nuz&#10;fCyN+2Jtin9vdb6scZOUWYXeV2wB04StixeaTdn3b/Zgg6WrhCjY5GL3un07eEdI2o5QhLHbMaNq&#10;RBpjabtmlyEav2XUCOhX49n9JG+dzmJwxh+r4tKFqXCfMjfWOXbP1k6xx/iJYy6GEVFFOInSJJMU&#10;LxqOISToho6ktubypOfV5Yg6hpbE7TRTDsqr+zu+fH3PuTbe//kveazQ1TjgF922/TWKItveP2OC&#10;i0HJiTIVKm6TXjTxnAvPQC+ZvDxSe6W2znPrfH1ZSer3ck6QSuGQMmskpHQzpGQPGLUzVhu3UyGb&#10;cRSvAXYiGA7BhO8Gq2ZO5cCzTpzamctqtE5IhlqA88YJeOqgJpxQTCeM1dktomjOTGV26VtxyZ5k&#10;YL1Ta+NQK4sperynW+dyNs7tgor7sKs68+BS/ftuUw7f0NkfXVxiqnZnpuSS6HUvKu5Z60rB+6Ka&#10;xNgKezXWRQ0mjwtU9ZC92+t6JFwy6jYCI8s2/5SmEWgbc62MtW3d7BYTDwAvwGJGbY1nEU7Bauh5&#10;Is9ev8FaRdcVqwusC0J3kzYJU0pMKZFz8nqQmgLUdjkskqsoLJeFuiz0WqniCYiCF56egAnHK1KL&#10;GhjLEjK9sLbK0+XE4+XCnASksNaVx/PC49qZs3I/J+jC47rysD4zmZGT15BYrfFcF6Qt1GRAcemu&#10;eqGuC43KYglRY+ora6tYr1TLLhNmK5MZi3XMfKVI0pjoHGMvFRUyndxXJqsba7dZyP/RKWlPFJXu&#10;Us9gm8+lZuTkYySjTIQstbgkbG5CkU4PVQCzCMDbqEMjm0/Ve/f54cUlA0vxMWLd6AoWdvekPpYM&#10;RcyxpoYh6rLGHiCGLJ2ES8gRdj7WPdAaft0I3rgvcW0nXy389gnb6jsYW38TjIzfZY9v33v13nj+&#10;HMz43D63z+1z+//Ye5dfS5Itzeu3zMzd9+vEiYyMvHnz1usWRdOICSCBhIRoMWIAtNRISExQSz2B&#10;vwmGrZ4gIdESNANGqBEjQGqklopuqqjqW/eRNzNeJ87ZD3c3s8VgLXPfJzLydSvrUkhhqZNxzn74&#10;w9wea31rre/7lvZP/9E/kH/jP/7PDfZzkeKaM6XWxUtQWJ1QB9A0OGjeTHZ13tNkGT5JDARMoQFt&#10;DrqXsjiftZjjIhjg30B9UIzvMi7OSZU128MKEFpYpQUC3EgJGOiOld+ibeMz0F5LtvtMEfrONuda&#10;qPNEzQZMStUl8BDcGbBrawCoAV0S1yCCpkTawiYkigRSVeacCbkQMa7m0I4nFg6wrR3PSHsMXl1v&#10;0Mu2Ku33lrlm/9NGNePGrjmjq/On6pngZUZrpdbs+Gcw41gbIZf/F4IJYFPROjtQV80hCebYiNOH&#10;VefJrWp9O+bCm5cvefEXG+RtZT6d2d1+TNrs2W4iw7ZjMyTuC5RRSSmQohK6RCgJ+pkyFUIQ5mki&#10;5ILGtDjsKSkilTJeOJ0LlUQaEsN+oL/ZMd29Zh4rOSs1FyQE+ps9ab9FI7x9/ZKXL+755OOPSBLN&#10;8L1MpLngXAFICqSupw+RLiRityHsbtF4QHOgSkL7DbFLMNygww16c2GIweihakHHC+n+JXp3w7Pb&#10;P+GQXhNqZZ4rm64nkQm1ErrI7qMnSBchBurxBKeTOXxRLBBBZprPPJwvXC4XNE/cHjZ8/ONb4s2O&#10;zkGaKqYZENX0N5fqh9oMTxu/owhjrYzVxPvWzJpIiQnVQEmdleCLGY/qHM1LddQjl9THqQcwVFZz&#10;THy9sGCArQMBc7YaP7A6BGWZhY2qwX4ajYBQKdOZeTxxvlx4e3/P8fhAmWdKKcQgbDcbhr4nSliC&#10;gYouQUf8mBWWrLxSqwUaQiFECzgi6poMlgGYPeO05kx2aqH200QoSykeyHCKpLYuPJq/DuprJTqV&#10;m4lVrgGYxmtuIPw1XGP9GcCCbL4GNA2K1sft8y3OoWCOQ54os3GTpxA5IRznwvk8s+XM/ZtXvH4Y&#10;mWOiT4NVZdS66A0peAWC0SpEz4RsoGEUE1tPS9awB2Rkrbqxpc+daBcSXIK67gytFDRrMO5qhC2U&#10;MIJVNnTRqscCVnW1AJw8BrusQ1Z9kyBrMLmBntr6W4SQElOekcsFQqT0A103sD/cMkwXyuVMvpyo&#10;lzN1GqnZKjS0OP1CNee9okgTeAXvO7vOJBagabSJoV3moztuMYM1yNau8bu2ZTZexSAef/traJq+&#10;7TzX772TOf2+b/3lgftvDmJ8Kwb+g12HfMNf3+/bf1UZgj9kW1afd573N7XvHvpZA8ePXpKr8+rj&#10;EdqoTdqx1gB0Cxa67aJGM7JLHVuUHsteVfCAqDIrHIH7mEj7p5A6y0hOnVdJOHVTC4S0IEQaoBtA&#10;kv3dtCaCgFTQjMaIlgrnE4QOYhOaFr/esN5s26Ou+1bc/hVZgxnLd+t6z1fBbPtdIXQrcO42bCmF&#10;+3nkGBO1G+xU/Qa6DpJXhKBITNBvYdjb6yGaPdB1IMLm//ljuhefo5s995/+PuWTn9r582gC4qkz&#10;Lvn5Yvb1Zmv9FJzCytdCUiSLaQj0aglEBs6ZzRrdTmhrYkssQtb70nVxfzQ+1lEmS78E7+NARcpM&#10;wrSPBKGLkaaFsuqjYNzt4tXdmNaFYX9r6F6ARUyvJWEBs7pP1XhvnVCrKBRRJjUPICOm66IeYIlx&#10;2dPpegP8/PU5RkroKCmZD+NUvBcqT+9fEd++op/HRRumzY92aSrVwHACFwJFOjQloioDsMmFQaEX&#10;p92tlaLZwE7xoB4KWhhix0fbgR/fHDikL9kRiEPy/s+cZ6s0aH1f3WlRPFjk4zygJN/7pbbAkT3c&#10;3jUdKjDOmXCayLlSdabUwkUrqe/ZpsQ8XoxCS8zG2nWBTzeJkpWHqXDJsyVuzWf6uVVDmH7ZrOZz&#10;HqVnlMQ4VR4ezoT+6ElaAipkVUYCJ7FA34nEWIRKtKGpyiBCF8X10WwEBixYOaM8aSLkUqzaSTOE&#10;ikqhqFu7EqHr6fs9MSXq+UgtIyE4Y4FbloLZPSq2mkRnHyglUyQyEzz73aiRNESnDfXxEE3TzXxb&#10;qGI0VLUU8jQyTZksJ/rtns1mZ/bTPKPTxXx5v46QIrGKae45L4JKJMdAbtUhTmG0DUaJN3QdMXbU&#10;ECippwaz5ZGwaGcEifQx0adIlzyg0SVbDnGtihAYayVsN4R5op5mqyCPlnCzCcI2CilaQLCjshVF&#10;owH3IuY/a5kxhY1oiY+q1FyRUkkxkaqQihBzIeZMEkvsCbUS50w/XywIGJOxwuWJOI8MpTAk953y&#10;TJoyfc70WIVXqMWE5HNhWwtd3NrzzRNpzmxKptsMVkFCZlNG0EIXAxHT6QjzaNR3wRJoikTTwakz&#10;orjmaCIy0+cLVYIV+IkQXIuzlJleC0E6m5NlsiBcma3CDqyapBjdngWbgycb+Xj3eb1S7YWFaULq&#10;RD/PdM0GxoJY4q53SBaYCtUqo0stVAn0weD8ijrNnC6B0da+am9cJ9atVMjfpV0HFL5ve991XO9E&#10;3//7H4IZH9qH9qF9aN+p/ZP/4R8IwL/1H/5nGkSNA94pMhxxcsfIywZFXczVNsPG9ypN4JqWZ+TZ&#10;Yi5kXV3ImvaJXMlTJhCIIRGjUSGZwXYFzTnw2TbKqhVKXTh4Qy0k5+ZtIrd4ZsLS2obmmdRsejQF&#10;4xnWSp1nPFfAHGLPOF4dJTFKgdU3QtQonqpXs0SE3p3hKLIIAJo4WzADUq0v25GXeop2v24gPAY5&#10;DH1qGY0tz1nb8ZQlo23VxBAajU1w/ip7vcGrLXPdjt/ovLR6Dk+emctsDllpz00NLBchucaBAe52&#10;RX3wDK9S0OMDNV+4+/IVp+E129tb9s8/YvfJx4RtZK97hh6YT5TpiFAN3D3sGZ7ecvPREy4vXpJf&#10;35GqGcEpQhTTxKjHe05vJooMZvRPhdt+y9u3Z4JEE9SVimqmiztSUB7e3vOrf/rP+PKXX/Ds5oak&#10;SjmfGe+PJAnIpqdqIGelTwPJs0ZMD6Ejhp5OhKqBWAWRSNSIiDmYWYWioKknds9Im2eMXeLJk6fs&#10;U+B4vPDrX3zJ3e1TNkDfJ+KTA91+65lkSswzYegJKZj+ZlK6XeT58x1pgNevzlweJsRqhL1iyRzf&#10;We05hRqI1SpnpFZ3qIsB9wo5RMZamatiAqgCpaLzbDzeGiiqUCajhZDeubybcoJTKXhJ+jq/row2&#10;957Fgea6wE8eqKhO58FanSHa5oWD2rKGTIIoebpwOZ85nY6M5zPkmShCPyS6rme/37IdemKI1JLX&#10;ebqguCDBspaacHjOBaXw+vXdyuNcPIOtGdS1Wt9dBSfavSwEWja5nEIxwwAAIABJREFU7N5iQCSB&#10;uNiheAaZA2KhVhJK7HoDWLRxIq8G+gLQ+TpzbeVGdDVwxeahtMjF+vKSzSVqfN+q1TOVE5JNSHac&#10;M1VGklY2IRLjhj5tmIuR61VRShAriy8WHNZSqHUm+1ovKHiWqAZxcdO139bMabuetsZfC36uVS0t&#10;ECNtJLxj4Rsw0vU9u+2W3W5v1Tr4PPWS/6teXMD7JZDS1tkrdD+GQPY5ov7a3ZtX7BSGwxOkH1AC&#10;mjpiN9BtD4Q8w3RBpxHNs82hJYhmAQ1LDpiYa+U8jcxewZZCdPFOpRfTjQlXtyqs6/0yeL/S5OrD&#10;j1559xOP9pN3AfSvBjfed9ZvCRVczbHr762z/qvf/yY9iq9mxr3z99d8d7EZvuG979W+4Rq/z/Gu&#10;P/tNAYzv7nL/9tsj8EDWnm52yOO2gr3ffKSvv+PV/nv3Y0rLCm7rxUo70eh+XINMhG0aGNRoc4p/&#10;R32tlhgosee83RM++0Pot9S08X3PgwnBr1OcvHSajPKp6682gxZM8YBDDThJvf0k1oDHcjPVb7IF&#10;J66PFRrnnn205IUGhpLX86FORdUqPVgA9SRCp2YDFKfz0cMTxp/8IXzy+9axsTfaKsRs4cvJzpM6&#10;2N14d6tT/5mQLJu9vR8TZdiD9HiUwK4lJpiPQPRrG8wuL7N9Lvq9Xy5Qp8Vmb/Zo9cC+UYTZPrhq&#10;J/n1vLPOXI+Y6zVUBDRYNUJFPVACQWw3zyW7oLLv7tdr8DKwlRaoqlfrUq1erV3dKgrBKu1iXIIf&#10;WQI5WuX4JIEpJHJq9GIB3ezQNDgVrvdX7Nb73B5Yg2Rhfc6tkscdiblOXLQwnd5CmQgEi6nRUpSu&#10;E6RsblQNvCbwVixp5VYrH9eJfQ1sqtBX6FpVuds4KkAt5FwIuVBmq+CIWtl0gW7ofGY6Fa1a9cBj&#10;63BdE9TnI1qMWjWK6QWUwkYLnWb6YNdwuUzML18zV6glUzw5S1Jk6BJdmXlCJajpWj3pIn+QElsV&#10;fjXd85qZoQpDmQhlpq+FXrplHQmq3FdFieSpcnf3wFY6q/KWDmqgVOUigWNIqAj3GjnOhSoRwZMW&#10;LifqdGn16wbOuxh4rJVDzQwo2/yAjBc2dWIIhUSlqPk4Ui0m2W/3VgWlSi1WiRqjuE8JvVhiSxV1&#10;toE26JV+uyXHjhOBC8KUC+RMqhY8TJ6Uh9ugTceyaiHniZIrxZONtt3Almq6lf4dC/6ZtuPel75Q&#10;dZkzhcpMgK5ju92ydZvcKt1WMfGKV6QplNLsRRabOLVARozEFJEY3Z+1qqa5Vk5lZrs9INstOp8o&#10;OaNiyZRDgK37q1KVJLDtjFY4Ce7zWvb/YRg8MdPOv0mRLnZsg7BF7fkJSEqYeybonDlQCUNCEPpg&#10;FUZRladdRLvIECOBQFczeyqbJPQxsQnRq9GVWAtjVQaBLgarTijKVJUNJtKutTJkEyjvglFkUSsx&#10;TxZgSYkYNlYVXCv9PCIIXT8YXZlOpGm0JJthoKYBSkanyfQyQiCGHiHTl4m+mP5knzZExJK5xhlK&#10;oQuBIJE5e/JQ9IQgtWBZo3dUhFELdZrZTpkhJLrOKLlDnomTJaGqJHK3I6hpL2XNVDZsxMI4lTVJ&#10;afE7r9cTkUdm6LXZIO/8/dW943oH+Uu2a+yKZgP/5kf+EMz40D60D+1D+x7tf/8f/xv5d//O31Vt&#10;UXdpBdJmgHi+BVUrs5cgV3csBLwee6UxWpw755JsomML37x6NgkYLVE2Eb46jqiMy8alsAYnXM/C&#10;BF/LIwBsERfXlb8WB9E8VcAyCrBy6aiQxATBTHB2rRxZ90c/skDTCmjBh3bLCy+/hCUDyrKMg/ul&#10;jTu5ZTI3oNbPwfrLwo/bfndQ95EPsGQ02fYcMia4jnHqB3eIGxhbKNQ6ISqWsZOz9ZdTrrD08wql&#10;1pJRzMbsYiB0PS2cJZih0nmJeheFXqAn0SPcPLnho89+l9unkf7JC/JcmWrl9d2RL++PdMMLpJgh&#10;E8oFyRcSwjAckG1P6ZQgI/0ghG0HY6UUN/CDoCmQNh3DVpk1kd0Yj7Uyj5NxwIowjqNVJWhlk2+Y&#10;z0eOr18wXmaESErmyIyvXpMl0G03xO2WmgKXeebu7sTpPJHPE9PdHWELKj2EnoA7nCERhgN0hZwz&#10;xNmqdpIBxnl8yawjpMiw2bDZbZlKYT5fiKJMZaYvB+LNjs3Nnt1+Q7fvKb9+RZon4pw4HLb89F/9&#10;G4waOb15w/zmDVup/Ojjj0wLJhtIoF6SazRR4RFgarQDFVR87qzwjyDE5rAiS5AB4RGdQ/u0e3/L&#10;2P3KOL76fc20b7jNNThhc9/om/z1BZVdB/xS4VALOc/Wz1rpuo6u60j+7267peu6K2Bfkevrd15a&#10;u4zHoMTl+MDD8cEy5bve3vCSdgkRUkcTZV6Px2NQHFYr+rofZC3RbutqVBed9mxUp31fAYPlaeBU&#10;e/6XmMOgtLVixVuuSbXAsSWxNbh4VUlUq5xDhLEUpjnTD/DJbsuvysQ9gaAsVIHBHc7Qfg9GQRZE&#10;UK+IsaXVgz9OR2iOaCXg63MwPZoYk5X2x0CtSp4zc7ZqOdq92E0v659hkx6ExoC6GoMFmpqgZXuP&#10;VnFhPfgYFLcxF0Ig5/nR81+yV+0Fai68+eJXvPric0JKpGFDv9vTbfekfiCmzijL4gDbfnG8jWpZ&#10;CdV0pyRnyDN6OhKmaXGUG21gBDaeOLCGzu0elvnZOkVXQOrdLeHr2jcB5+tnmgd4vQM8+sQ7/37T&#10;wa7/eDwZ5Lt8/91ruoKp14z1bz/OD+KU/gDHfuRAXznaP9wZ/uqb2TuPX7heY3j3fZYQx1fu5Nsf&#10;3buQw/pqe2e1wuSd99T3v7oGM2ql5smpZIzjOyJGnRfMYqqxQ4cdZffUKhLENSpy8QktLFkjzaYz&#10;I++dXmqVE9h70ioCm/5FCxx4UETL1cVfgfWtekNaZ/sCHx3UXqiarjqzKoTix1fIE32e2FRP8nHA&#10;XroObp7CJ59B9fssGebJztsr5GSBjX5rItk1+3WatT4iZBf0Xm6gEfHDWkUyjjBerErDqVCIEfrB&#10;KzlmriLNvmU3O8Ce5wpaXc8jeXTr17pUS6Wffw4HgatMEK1qoOnrTVWZW8Vpq0TH7eJoWgRTreQQ&#10;mWLiEiLHoOBUlSzBBw8mhWgVrAQ7l9OOIQb8aozUrrcgWAtYxBbwacEoHzfF+2tzuBoDV+PueuMP&#10;ClKNuqd9BoGAceBLQIheBa9eFVuZqnAfIi8kmahwEIJmXty95fTLz6l3L/nJ0wO//8lTdp5sowoh&#10;BrZRiCHBJZNSZ4lvxbQCVUHnyTUi7Alqzo/8wuZDiQRyyZxPJ6qcGYtQJDk1UyVJpauZEKAUZaoj&#10;Y/HsbHAf1RKKREwIWxEuVekqDMDvpMRPbm/5Yp54oHAMkPZbhhTZh8rzoBQxGh6dhQctUApvTpmH&#10;ELmLIyfpmDUiCg+hEmLhKMrbS2aqltwnajRAUZVUCkrT5MCDBDA4awEx0M8XtEx0mFh59D4JWDKZ&#10;5JlYC0mgyxNQCBqQkpdlI1WQuRKcJrhUsxfMDyzsxYIAewmMakEoNBu1GkosSqqmVRHUEvJA6bQy&#10;1BmtQocwXI5sqBZUkGB3FsVsYxSmzFQyUgrilLdoIRVbt3ayod/0FgjRq1THmo0mqdp9BTW9xeqV&#10;daiQayXUgHRWMVsQZqxaJodAqZWsasEKD7JYBZWB5DUY1VXAAqVTEEY1eurOn8+s8FBh1Mogwk48&#10;5kpYzte5f9KS1qBRWRlVYfXgdwbO1QTgSzDxt1wxkfLUs4mJjAU7BIgxmd5m7JB5sopnxx1iiGZj&#10;4xhCihx2e0Ke6UIkYRVPQ0jUCJ0EehFSCGxiJFZjNYi+hfXBjqGoJR+K9dnTFOkCRunle8WiRRVl&#10;0QjahkBNkZzNTxCU5MlaMcVVy8WrtFMIZOAiyiCBZzGZ4HwwKtopBCRaclaPJcMOEthFGItV6qta&#10;8lfnCT8qTSdy9XlWG7Yt/r5cXu0ci2vx6L1vat9uqa3nef/RVsv5Nw9ofAhmfGgf2of2oX3P9r/+&#10;w78vAP/2f/CfanMVWyKUukNoGU6NG16Xf1vGtrqjJeKicqFzCpdVZM8MlQohcs4PTKcHardB+h3V&#10;OX4tY9erC9ToVSJKVBa+dcQBRmk5wkoTSVtjEoK4kSdu+6cqdAS6kJjEMntb2YW6t25ZBtBAUEWX&#10;gEYDryz7xgBgnG6pYrzDISbnWI7GJ7pkOPHIEV422AWdkuWN6llULYhgoGBa9UBU0VHR6USeRyLV&#10;NTOMm38u8+rgeBAphkAIyQTzgmWTXINYIkLcbEx4LQQzXpsgmgu0ieukxEU3wziXK5U5G81TDInd&#10;J58h/RaNgUqm5Il8f+Jyd894OjKf76nTmcvDA2G7RXY7ZLcnjFuGMNBtI3MRpnFkOAXiRomxo//o&#10;Kc/2hdMMl7kSQiRKJYqBBKUo0/lCmZXT6cyhKsJM4ehcsUarkLrEQQR2e2oITJeZuVTuX7/hxct7&#10;jseRfL4wvvqS7qlShh10W+rsIHR7xkEggUxnRCfQCepb6tt/znF6S07C7smeTz/7EZ/+4U/pSmY+&#10;HxkvJ169fEn9xc/ZR2G73yD7DfHujodcibfP6H/8E57/0R+QhxvGl18y/uJnlFcvON5f6ENaqMtC&#10;1WUshRBIKRGoJMGy3UQooiStC6dy07OJUUwXQZOFPdzJrmuIcAFTcdDokYP9nvRuo6S6okPy79YG&#10;OGFzMNEcBztMo3vQNi+WNcicp9h1dCKkrmMzDKSuI6XE0PeklPxy7JtBLNurLWJVLVBbqmXFBjG9&#10;h91+y3k6I8DmcCDX6rzmYiAD0St0ruuiLIttqUBb5vZK+SRa3bFUggfjxPs9uiNh2kB+n4+nP2Hp&#10;AZb+KGL83Fb1slJXGZxmn49+76Ea3do8ZwsChdbTMI6F85TpUuD3nuz4ebak41wL4Jm84sfBMgJV&#10;DQQMIszjxdYEX6PtvpyGIkKogkqEaFouqesJIVKqXU/1wHEMHgevdc3IC16i3qLDIaxrbwgLh26r&#10;4GhQYpAG3uhCNbZU+an1k4CLiRvoqVqc3sATXUMgdTAeL7z68gseHu6ptdL1A7vDgeFwQ79/Qne4&#10;Je2eEHYH0rCl73u6GBB1XaZi+1+fEmEaPcnb6vJKtb2ok8Dg3Nrx0fK/7FwLbrVUOXxlnv1ATTzQ&#10;yeqcfXd37v3XdDXt33us9137157zu0RmfuimynWmnb/Id+51+XpH9/+37RGQ/N6X1/ff/7XvfPx2&#10;Dts/ruk112Dvsg7oOk+CZwxrzYyXbIKowITvNWpCsKUWygJI+yqrXkUwz85/EVc0CLFKgozbcK3a&#10;ghVEbhcmDfB2wNqVFpaeyblxw6yfbVn417BLC6J4HjOelGD8R36t+QJlhDzBdKZ/+4LN8Y5eTZcr&#10;hkityoL017ZfXy3wdQZ1IfBSjTYqe0WIiAU4UNQD4yFnmEa4nL3CYm4bhV3XeIbpAufOjO7pbNUe&#10;ww42N3atsUMXYpoWt2lrt7TwkD1vWe1TkRa0cJu0yuIHhOUbHugo2ezoWqlESuzIqeMkkYdoY0Il&#10;QOro+oFN37PpBqTruS+Vy+ZA6TZoSNTQGS1X10Pn4yaGNZaVFebsNkPrY7U+TR4kEn9uS8LV1UB/&#10;ZIlfTYglgOH7YRMbptCCX8H1GdC2Zdr3KgFqJM/FfJ8QqapMYAkydJxjT+hNkPr16c/5+b/4Ja9/&#10;9mf87tMb/uZPfsTHtwdub/c8//gj+rQx2p2QkHohE6kE8py51DO5FDTPJjaNVY1Lzo8Xi3ZnslZm&#10;EgNdcEH1IKTQ0QVBpwuxZpvjmy2kzuiY3K6TvqPvE/VypM5nKhFJAxcNfPn6jhe/fk2oif3NlmfP&#10;nvA3nn/MIYHkkcM48WNmEibg/FHJfBEqSZTTPDFeLtzNF9PGIBEJPEQhR0vmOp1ncrP/xAKlQSxJ&#10;bnm0YsFTEa9wVUv8kKksCQzh6rEHqt13L4iO4KwDio9z4uLvghhtsFuhViVkALOOF5g8Mx/Yqy62&#10;sPiU1zp7tYL7cmJJckENRN2I0b6F8UjIFxNWRxaf1O5cjSmhmF/R9ruglb5mZMyIZkLXGeOD+5Sr&#10;7WtWruZs9rQWCnUZ5pd5pgiodkBgrsqUKyGp+8hYwlbJlqSSM0WNvkmBUYQHrWyrUkPgLIH7YrHq&#10;Lhg116jC66y8mDPPUiJ2kW0I5AqnootGXRLTSzlW6x8VpQocNXCstmZvRBlEySFxrlBLYdBKn4QJ&#10;4VhgLBbAuuk7VIU5G3g/E+l8KZg1kKWndBWCUKrtYWOxoLJVUVh1RBkC+3kiiNmUCQipowvRfB2s&#10;4nyIkc1muywlUSHGyCZFbnEab8US4kIgRgv64AGsbUjEITHPs629tRJECXHFJaKYLzmk5NoXSoyR&#10;XQocomFASYRIMBYD8eS0EOkUokQOMdFpIVYYy8QthUHMl206qLUl5DWYZvHNHu2eX11zvuG9ta1+&#10;13dp17SX33bM79s+BDM+tA/tQ/vQfsP2v/1P/63863/rP9LGiygSVmFVmgC2U0IFg9SMOiStDhOw&#10;QHBONaWLYKFnUbnvVsYJLmd0mui6fgHImv2bcPDPSiSs5FYEK/33QIY7Z8tmtRiTLJQdwTUvogod&#10;kU4SUUzkSosayBSTZabDo2qMR0Cjg4kmCmm8o+ZaGKBPECQmE0aLyTLo3SFVDwjZv775BlhFy81h&#10;acK2TUw3tOoStbtMvYGD06njMp245EwUpSd6dUIyI8PBe3GwKqjxzaeYiA5urgEru7nYgNLWkaU6&#10;X2ZBNTtIrRRRMpWkhTiN1Jr5/MsX/On/rdz93AIr2yc33H50w82TPd3+AJ9+TPfJc3bjTLgckeOR&#10;Oc+cSuYyzpQXb8jHz3kbIsXLuTcpctiYg6g9hP1A6hPxPLHd9AybPd3hCc+YyeOZaSoQB8azMtUL&#10;dBHV2YQ5xYzKqSiaC1HhPE4UiZ4FrkxjZsyVitAFYSgz8cUvCA8PlFLJT54yPX3GcHhilRn9QOoi&#10;2omDptmcut0z9sOGDpjPF8bXr5Hz0QIpQ0+/G9g9PVCPb9HziTlnznf3lPt7jlMhzIWbELjte/a7&#10;LbsfP+PydOB09yPKq1fElIjVuEypWCZPDF6dYSXPTjCLZRWpURyhLtpsczGqOTHSxqhBQi7sbeMg&#10;0ObRapQZ0KpfsRAFWTQ7zFmzIGHTdkErUYWElVUnUTLrvFgp0BpYbT8hJrp+Q+qVlDqGvqfrOvre&#10;AhvDZuMO8kozshyvUQhd8ZO3ed10FMyZVAu2eFYhUhCxta3NI3/IDrJdHQzAV4+WJRqlBXWsaiZ1&#10;A10/ELue2PVITB608HDskmXqfd6O5SZzEROJXNzZVhGHejxWFmc1KhzPZ8ZpolQlBZjqTJ4mXr59&#10;4Gev7vjJbs/zIfHT2wNc4NWozKUQabofdm0lBNSd0SCBHCNrgLMuff64L+yuYjIRcYB5NmBDF/2K&#10;YBokDeC5Aq4a5cA15gMsdFmp6wjJnPtyFby4Dv+0oFqrCGpBk+rrLxIMcPExG8UcuYTNlV2KxNBR&#10;S6Hc33F//4asUEMibXf0hxu2T2453H7E4fYj+s2WOAwkpyKItdJ3vdF74QEn575OITJItOBU21d0&#10;GVF+G04TcgXmX406v2e+tX0nJ+5d4F7f++s3nqN9+tE1fQ3S/fWBi/d88T1g2G+j/SYgvLzvxR/y&#10;XL/F9t2c/6+58iuOvLbWhvd/8p2TXZ21Hbr9eWWDNUUFs1MNidFS3S60tSNXZdbKpMqolrXc+QEa&#10;9RCCA9Qbu0KnYFwnJYY4NrqlFuheZuL1YBYPXohVS3TJ4hiprscjgsY1kFFmmEergigmym2LVLUg&#10;wHi2wAGy2NJSKn0tfFIy+5KJZaaWTC4zuRpFYBTbM2uMBiiXYlUYlxMmLK4eEMl2zuNbe79VJzYQ&#10;OkY7b7QEGrP3g1UY9D2QDLCneP+NpinS7+BwC0xw94VVZfQbq/oI3aLHtNie3s3a9u7F4F7BqmZ7&#10;L8NCPUGiRT6WzQM0CiUEatcxE6jDgfn2E+4+/pRTN1BTbwF3sWqKOXWcY/SKzGBV4v3WKymkGQs0&#10;HcBlYC4Lsgd/Yhv3PoZytnO0MaRiAY+WMLVE8dtwEh4Ftq45BxfcTJZARkvqqq6/ZdncK5i+XLuu&#10;pFMzRn9VCRQCcw2MAqci3E2FL04jY62UrkdevKbWwke3N3z27CN+fPuU57e3gPD6NFE1IFVRzdTi&#10;WfXRANfQKidrQcpsl+t2GarEmBi2O4b9AYkd0+y2s/j+nyeqRmLqCbs9OUQuVY3epio1RkoQbkRs&#10;X1aIuTLOlS+y8M9qzxvZcvuQeTa/5ePXL/l0M/M3Pv0J2/0TPhsKz2qmaIBa+FEemNjDKfBSYcDP&#10;I1ZhWiRw8QqlM5GiZbVzcXodH8xNTF6k0JIFErokyi1WijYdRV8qQhvbRu+rj561XK091keLCep2&#10;cxA8kQY6nJZHDXyn2fDahk5LRAFcoyZgwZqobV5W1z1YLmyx5xW13Cafp1mVXCxZYxug14qOZ3Qe&#10;bb57Ut21gWCJgtUqpNotAngw+nw5czyeSJ3pUZRq2hQhWnKM5pnpPFLGkVgKfdoy5WKaL6iz/VV6&#10;iXSeOjURmLSQEIpEShRyjr4mrUmKJQSqqO8p6/NS0eX5ZiKTWCV8pzMShBIik1qlhritWSQyhcBU&#10;hUj252EUc5MmSh3JtSCiqCQuEhjLRK/VwP+QuIhRlQanEiYE5hAp0RgamraSpGhzMmfTilEwsW7b&#10;92otxBCYtDJj+iMBC3hKMPrfsZrQvEhLqoQcE3PwueYUXdkXpegYhlXamb+ZFYoKmcBFTTNjF2yN&#10;mlFGnwtRlUELowaKBrLatZ21MNfZxodYYL64rkobh20+LPvFMjvWJVPe8/u7S+p1++tii30IZnxo&#10;H9qH9qH9Jdr/+Y//kQD8rb/9dzWEtFQnVC32UxWkaVy4EKK7qk122xzKYk5dy1hWy5Bu2bwiJvgk&#10;c0ZyoeuiUVIhTs90BWy131s2XDVg1E+6OEByZew1MvIAoOY8RTFxweggZYid8coDIXZ2B4t/Kovh&#10;1eBZkSZ45SZsjBQRsjq3fgiE1BGGjWfEXxmgrYxU1g3TKJ+aZoj/fuVL28mveW/NuK1eYltCoPZW&#10;AaNdh8aI1Lpk61tfysLPaYCtZa2ZM3gFGKpl4wgsQQsBdKF0KUitlskTIykFQhSj/dHA0Hf0KUIZ&#10;uX/1hrtf/4IvgrDZDuwPB54+e8b+o+dsdgcIA3K7od/u2G6sr/Ry4vj2Laf7t4wPR+bjkcv9Pb96&#10;84bUddz86DmfPHsGqUNQdCpMeSLf3dFvBvp9z0Y6tmXDw/3MZbyn3wXq6ELjYuDGWDI6jYAyTROK&#10;l8YSiJKQkAih0CEWrLk9MO0Sl9MD+fyC/Kc/M9rrGInDhrQ/MNw+Jfdb2N7Qbwc2H/8r3G6f0Kty&#10;fzzy9vMv+PJmzyUXVJT9vme7MVH0tNvSxcA2RvTTT3g6TVwuE5fpxBd/9s+Rn/0pWwkMEhjmwpsX&#10;r6m7HcNuT7fb0Q07+k1HGBXNBtammNyPrc65a+XNwYMTy6iW6yx/G1/i/nWbXAsJTZuErO89thAb&#10;uLOMVJCms6EuQm8ctYlKLytoXxvI3BDs69NJIHYDoRtAhOA8uqlLpL634F5Ka9amtHtTX4da9lpz&#10;G9f7qqiVSTvYNThgsWg3mGfFwm3eADSBlgv6CMzHTOsQAilGOgfeU+oIjWYiRqOGEPHv1bVioDrj&#10;cutaD4AWERpk1IDnRbdCrX6rBTSC0w1czmemebaAicCYM50EUOE4Z95MI6HMfDpsOMWeuRPmksF5&#10;qUsxZ6hLCQm9i2i3vmnBAXumrX+u11/Df2Tp7X5QtnXrXXXVX/6ZBbRv31G8X/xYwTWWup7kAqkV&#10;X7N0IWG5CgRdrZ1qfNo4QIGCxLBeh693Qa2sPqpRRnUhEFKkS4mqylwyU54Z719wvPuCh18FXvUD&#10;/bBls79hc3jC4XDLk8MNTw5PiDEQY/KnhVUYhUgKQh9k4fIXz5pc8xvlCqC7opm62ju+S5Orf78d&#10;mL763gKSPHYG33fs689/r4v6TS7mr7g9vo+vcX/fc7N/XRzgv87t+uld04kt/29g9KMRt86I1oJ/&#10;v2l22TfabmHrUKNGNeFeGNUqfIO4aCluP9biVEEOGkaA7uo1WMDm7JUKMbGIqIEfx6+3Zqs8yF4t&#10;0ZDLWr3aocD9vX9P/bMTlExXMruS2eSZWGa0FMvm9oB48CC64d2BzveiipDFKFVU6wKKphAoDm7v&#10;SmGaJh4uJ8jVxMmn0e5ts4Hzvd1Tv7GfpHafrTIgCl2X6KKB//S9ZcujULxCI3Z2T/3GhNIPTyEf&#10;4U5NILxkB9xc82sBD63vgj9tFYEmoqzLyrms7deYbFWnvVpE0l17gwAxUIeBBxL3T59z+exfov74&#10;pxA6q4ZRtUqUBRxue3DByim9ogJx3Q8D5hejeXEUxJ67Fkj9OiaKi6ELLLopzX9pk6EFtVTXsdKo&#10;zWj/ilf5hPWaq4lzUzOajd8+Et3Wb2OmzSW38LT1t1Eb9lhlRJ8t2UwVNHbkmLivwmuJTNPE6XLh&#10;hQZ+fj+yDV/y/OaG3bDhj3/2S16fLmQd/D7MJg4pWUWCa6upJ7OpJwsYELru9TGY6PicZyqVEiIa&#10;E+USiarEriPudqhWymR+zxzgHIzuJ1YLXNaqSKnkAlkDxIEqW15r5ktJyPELPrv7nJ98+mOrTr3c&#10;E8LI090NT4Ydz5JwDHCPkMfMBCQNZJKJr8dEdgqxKfRWie+9W913Wh5tWMfydYLKupWZ72XrlIdm&#10;lwCwGbE1hGVVsykhTvvZ/LLVbl5tb13iYCKrTWRzQz1Oqk4b6pnufi3LiaRVjMhCMdpWu6ZjZJU3&#10;LBJBVSE79XMUozWKzVZctDAd7G46NW6bt6VU3TcVt+eg0Q2K+sd/AAAgAElEQVQZxaw6LkCuhBDo&#10;fW2rlxP5MhIo9DEw10IqawVUqUqnsPHjTahpVBD8OJFdivTRfAbDGYxSLgRd+ryFMR/bYhFCj9YM&#10;mMYjEk0zR5QixRK5gpCDBU5a9TkINSRmhVpNXy0Fwzgm4FKUHJQh2jFHhKqz++AWmjwTmYgkZorP&#10;gT4lCtUSLBVKC8CKUNQ0E7sknErlToVRhINmtpKQEBgRThQ0Z0I0jb0Z00I5KUyqzJq51JlLrdTS&#10;dFvs3mY1DGiqwlwCZwJfzIWNFJ5LQgica+VtVaQqgcIB4ULkpMKkwoglIVy0kL1aJzmdXxBdKpoW&#10;OkJZl89HdgbXrc1P4Z2vvfOt36S17z8+9qP2PiP5G2zaD8GMD+1D+9A+tB+g/eP//u/Lv/+f/Jee&#10;flFwQkwISi2VWoWUvMw5dGaoUClq4rrGlOQGuVOAECxgMZdsL7vxVGp1IN2c1+a+GCBq16PXW1V7&#10;Y9lDGop5BYiFsFARNBAoRhPzLlrNiAqB0HXErodk1EuPMggXMM7dKZGV5gkD9WuwLIxZKyVAGAb6&#10;7ZYQG/dlMiNe8WwRpeDZLSKeWSU0/l0DdIs5LR6wMUM2LCXkiIPMtS5iz0WrGcEu/NwCGQvHfqOF&#10;8R9141V1pbnxepwlczogxGhl3yEIyctzU7TfE5U4XdiFxO/83u/yN//Nf5knN0o53yPA+e4tr3/9&#10;Ja++fMWvX/6Mov+CTmEP3ARhePqE9Pwj+qdPGHZbegn0tzfIx8+Mn38ckWmm5EzYDMjhBj79PTTt&#10;kRLoLpn+4cScz5wvD9TLSDcV9nmmS4m06Smp8PTpj/hk9wt+/HTP0ydbJIgZyKFzdjKnzWogh5qO&#10;Sj1fEFXGuzvG84ndduD25tZxjkoBpvnC9OLXnO5PzJeRWCtbZv7iVy95kwu7w56nT5+x3W4Z395x&#10;eXjg8jozn06EIAxDx2awkvl+t2X/9AmHmxsOz7Y21pyaBoU8zqRpZsrK6eFEvr9w5C0vy45L3jgL&#10;b6uEgKpeReROBdkA8ujjzZyYhagNmki1D/+CLDjNYsQvWTGwTA7AKhMC4qKE7zaRFlC7MiLlauq2&#10;o3jQw5zCSBiSGe9eoi6oASvO1TqXip4vDIeDz00vmV/WAps/dqvKogskkIYNOwmWWWUEzUvJfsOT&#10;G4B5DQyzHEMc6I8L53ZM0QKa0YKUuOh4cWHs1t+xLUpqzCELaH/VZw7PrY6vXIE66oEaba6Rc1tj&#10;ztu+69CU0LnSqZJipB8Gtn3i9ubAH/zej/j1L7/gxUmooUf7LUkCQwRqpuSZUholgqyaK6pLAGet&#10;qGlEV/poTV5WZJFFaP26xRSXIEn7zhrU9eAJslTYlFrJpZBr9f3G5m4LWIn/zfqOze9gIGCtjRPY&#10;xkKrNjG8sTDPE7vDE26niTtgPB2Ny7oUx1qVFITUbUz4VZVcCvPDPW/f3vNGf0EMic12x0fPnrPb&#10;39hYSAaQTmpZnlEESnFw9ephy9UfbT9chvFjV+0r0++qvcdt+sbPf12Tdwfj177/l3UG/79v3ysg&#10;077zWzzXb7u1WdTa4/Vv/dDXjr9vuMf3j5a24OryIcEyYR8f2Q5sdoqvm1d23hIAucKE28xpiTld&#10;igxdx0OMnjXvP4qlJS9oSXUKpxFOb+3fpgmg1aoq5nENXrQKi1I8yGG2VvA9MYqQ58kqZF1DKQI7&#10;YAt0vp4XUegiEjrbu2pbb11DSCuxGrCtsGQ+1zKTYsTyf+02igqjRM6pd2HpzipR5tHA+t0ehq1V&#10;Zgw7+0zOa8KQr9k3ChsRRgE37t1OBas2SYCD/nhAIEUTG5e0Ip9hMNomMcBTvXq5iAPqug6qBQiW&#10;d4fTCh4Z+GgUjO0dS1SwQM+xVgfd6tX+Hlc0OCan+kp+koIJ0pl4M4KVRbbxF3xchLZgG22OLeSd&#10;9QlqwZ00WIAjdUt1y6PgbAvESPTKH9/FUlr7F2URodfs1F7Zq2YyG1W22P6VVU3eRa9sfSxzOonQ&#10;oeyoPJEKoTLFYoLIxTp5roXTZaL0PaP0MPSkuEH2By6lcpwyb15fyNNb/uyXX/A2C3nbUfqOjH3/&#10;UIwyqQYTYlYP1Lf9ulalYolRtSpzqWRmaqmrb1KvqilrptOZA0rUbM9VTOtjCEJPXShMQxB2feAw&#10;JHZd4b4aVWmJwlzhdFL0Ap/PlT/JPa8L7M8zn8gbusuZ4XKin0aCRmbgvlTmPCI6EYYtpB6NPkbd&#10;0iiKZ6H7VMDojaElvbVlze00NTq8pkcWVyNptVxUfPrpGmPwIAZXv7elsZ1FMR2IZrRfz5nmQyy/&#10;L7l1q10hWDV1872DgpRqgZYlOah9cj26seYFt6nclV3mqGf9X6VRLTNY8GqH6H5LvQp2tDDc4//a&#10;9UeMtqhUXRgctBS2Q0LDSM4zU5nZLP5QIaiwEWFIkU5AS0bmTMoKGihdYBarYp6yEpOQg4mfhxRI&#10;UQhaqRRmHEPQQlWjyiJFVItR3BWjURJPjhKMauxSCzNWuVQ0M6lRne2DODuDrfOTKEXsqYoWshaK&#10;GIaganSw1EINinqUqfkIhGABRcwrM589EarRQSPF4ZOE1WLPqBSQRJHEpEIXsgcgDfOYQyKdhaRW&#10;HSKqdL3hPkGdPkrsXCphWR6zQkmJrDAJDGJVL87x4FXSNj/GEJhCRDDR+arJ6a4sEbVgCUfiAd/r&#10;kG0bxd9kWukyS2RZjxrF6jqPvlv7zp/9JmPvG977EMz40D60D+1D+4Ha//zf/Vfy7/2d/0KLimdw&#10;WDloxUDBmDZXQYQrchLVqwwEWK0oczrmnC2TJViGcsEcuCbcG+TK4V10JtatymzjK4PKgTO92hzE&#10;wX+7Ti+jTZEqzpkM1BCNFmSzWemqmgH6TvagXYplVy2vxGD0L2o/VQJp0xP7ZEzJqsQym3/kjlsQ&#10;z4YR34zFqLvUKb2sP+PCESlerl3dsAxUF7g0pzrUSigZyTNV60rdIoDza1o2cCIFo31Jjad5CaaY&#10;URs8+JJi5z8JMK5XLRNlHqllss83UTixoEnsOkoI3B3vOZ8nbm6eEG4HDrJhc3jGNkGiMF1O3L15&#10;zes3b7h8+Qvy578AgvFtbnoOTz/i9vlzbj5+Rr8Z0P2OkBJ12HIabtmmWzbxgHR70r5HPrYS7k25&#10;MI8nxsuF6XJBxge6ekJef0nsnyJ5ZhsK286EnRWIXVoML6sKKlYeXwvjPHN3vPCkCvOrB+5fvOTO&#10;TElCFxi2HYcne549f47cPuXpxx8zq3I+HuH/+mN+8fItby4jz3408MlPfpeP/uB3eDa9RecJqpDf&#10;3PHq119yfjiS747MtXJObzm+fEt3c6A/7Om2W2LXMwwDcehJ+y3P97/DXCGEjkrPmznyF1+c0VcX&#10;pnkmSqCk6HNKvApADVR3IATggoncmVPkwTmFpJXk2igZoySwDK8rb0hZaaba3Fj+9xiTjehCpxT8&#10;OBXILcuUJpnYnKvV8aoixH6zCMsFEWothCBGUXZ84Pjwlu0wcLPbL9oZgAUTbHoRogUJSzHnIkYL&#10;MHT9QNoeiGrVTAlInglrF1HfuSEHLzxcsop3Gj9yoyIpCFkwoMaF6akVKTZnVSshFz+i3WzLzm+o&#10;WwtKWZ6TOyy6VmVY97YKk5a1Wi1LUyuHLqHJtGc6hE1M3JeZ8zRTBT799GPG4wNMI5MmctxQtHp/&#10;JaTfmkGtlkFlJe51Mf51WZdWSqr1mvwZ+NrQskpbMOOaSsRW9fagWoWf0Uc1EK+J9wZp1TXFKRic&#10;FgCjCGvOSTvX1W5ga2zOLLVIVb26UJZ9p4bEZz/9Iz758U948cuf8+Xnv0Q823nOM5dpZJxHW3sd&#10;eAoKg4NctUCKgdvdjs+e/4gqgXOpjJ6NWrxk3jCzjIZ4RW220pe1iinHHJaR9+7PbxJC+Oqu9h2/&#10;97V+129yFVfH/a5HaMj1D9ge39O3u6ffGoS4XgS/15H/mrYrMG6Zre/GFt7Tvg1UeO8B5J1fZA3w&#10;Lu941Z9JedVlLgcamC0r8B0s+B2kaa6tR0qq7OcJvXsJv/wT7hHm9nBLMf2DeSZMM900kWarlpCS&#10;ES2uFmAgk6i91vYxV1oiEuhTRxc7RIJXiszUpBSdbS1s9I7BK3wJxNry533txOxOs09sVVCEEqCK&#10;rf0zVuXVqCFRowkJxfavGiMldVaV0FIVQjBKqGELlwevPsCuKfZAWSsOSmVLpUMZtVqVynwyBBfx&#10;gEUHcbJ1UUerygDbE9PGqKe6rel8iFkUMQQCgRKDBURaZjSy7iLL/mL73zJE3HYVTwYSryKp/v2q&#10;QFWqilWTozZwQuep5LMFcEK6ohBrld+1pb37NbQB2IwLT+yySLn9JL9Pna0PohpoqLjNJR40Cyw6&#10;KZbCv9J+5dm1SGarZskeKJsnF7aaSHlmWzKHlBjKRDo+IJczGmzPDJiNp66R1mhZBBhEucHsp30Q&#10;piiUGKkB7pIweJCtTx1DGpCUYC5o2DArTCEzjSPn04k3WXjQyClExpCYJHCpyk/zTKcwpcBeLYEg&#10;qdl+LaHBtLKM1lLH0bu8LhRTIsX0+OqMlkCqIzcCQ52hRCRClkQKwkUs6BOlQoR9JzzrI886ocwV&#10;DZA3ynHqSLpDLlBPZ6YRXjHw82HLnw8du/Ov+fj4hk8uJ4bdDWeJvMUquYc50yF0qoSaCGVetqOs&#10;MCmcq3DGEohEg9P1Bq84ajac2TNJlW2EbTRxcNTkeIpYAK646Vmr0236sGtVDC7VRxKMFtNFmzOB&#10;SU2by+yy6tNFaIl6rR5VPcjaofTgBUGKODANrNcsrhIZfO1R12RZjoNXcIj512KJXq0WyHQjvQal&#10;0WY1m6/Z/LW47WgBqLD4rZ7Y0ixln0IpCknMEs+e8VNKpkvCLNWDCYVNMLHsyzRyOo2Mc0EPe9LQ&#10;QS10ZWIolRQSaEdVodRslckhUekowJhHzmO2IEIXCSkSghKbbpCV6yO1eGVdJjqtUhQlSSEwM9eM&#10;ao9qNn+9KpN68DQILWip4hqcKEFNf4RgS4kAMZheSAuKLRqXmF/W9OfUKalCdCo6EVSLi3YHnJOA&#10;INl9iEANlujT8ANNiSKBJCaInlD6IGw2PdGrsoJTMXbBEhCyB24rEFNn4xljrwCvIALbY7CqmCnA&#10;FG1f2BAgdKgEGzsitue+z2bzyJg8Snx43Jbxw/oVufr3h2nu37wjSP6btA/BjA/tQ/vQPrQfsP0v&#10;//C/FoB/52//PYc4LUM2ujGXJBLwclGCVT1cGR5tozEeUNAgSBepY6VgGSoaDchaBG29MmCtjLjy&#10;alsqd3NgwrprXPvDFswIvmlb0y5RRchaGKmWGdz1xGEwkFqunOF2vKssHOOzdfGyhpRKoBS75xAT&#10;khIlmkFpRoXRcDWoD7BNv2Wl4YBz67OW8Q1eTWHBi6AuKCwBkUpMPb2XhZv4nLqholSx7PCYevsJ&#10;wRxszzIRIJfMnI1neQVPbdMvKqYloq1aAUSNVkyiLtTBFaWlRNdiFFSH/ZZeYDPsKWNhyiPny8gc&#10;lM2Q6HY9z26e8Mkf/SG1wNs3R16/uON4f884Zx4+f8XPP3+NpMiT/YbDfgPbPZtPf48f/Wu/g2ye&#10;IvGA8TUXmM8oVuacY4dsAtvNlhQ/JnUJPrvnj7qOp//HPyHnicvpAbm9oew3BIk2flWZxtkyppoB&#10;HpXaKwzQD8p+AxUDHSwglCinmc//7C/Q+ueWldL1xCTo+ZWV1pdAyYFCQYMSOzfQikDqGCVwSUY9&#10;1Edh03WUGLiUytvXb7n84ktEoU+JzaZjt9+yf3Kg2+6Q4YCkzh2PsAidJhGyBAp4ubE5+ypiWeIh&#10;UaoyTrPzvpozECn0qSeplQoHWQiW3EFuw/faJHzHZmvZhlR3WnT5jOlzeH2VyCIU2XQrVmFnaJoJ&#10;xEgJkZg6JFqAsM7Kebxwf/eG169ecHx4y08+/dSCHH55IYgZ/VfHA1np3MTEt2O/wUSYdaGaatmM&#10;zTBeq1BaGMGqmbxmyudjtCy66gHKaNn3VZWS81qhpizaDC3jvzbNiCWzmCsgz3KXiooHM7ii2F4B&#10;rxgDSYCamcpMmS68Od4zzZPTjghTLWitnGvh7f2Ry+dfsh0v3IbIrQSORVGJDNGckblWcm194IHP&#10;6M7oFTAYnBLEMtQcmFejligONAURxJ2pJfjtmZdNoFbEueS9j8WdaLTROXi2bbGMNnHQf6Ep0FV7&#10;ZKEnETwYVCHY85dwBdCqZ26K0RFkVbQbeHr7Ef1mRz8MnN++YTpf6MvMbrejamWaZ8ZpYpom5nkm&#10;50IIJoJuCb8GJpZgnM1V1XSj8MojBxlFq9NePZ5TXIF5S3AdVi2jd+beX01Q47t4Y191Bb/tW9cp&#10;DteBmnd74P2X9JsHNN7F4K+1SL5L+9qPf83rP3gA47ccEVkDGO954xsewfcCB77xg3aiRzRTsr7a&#10;snYXoJuwPlOvKhW3dYKyJF4AhFro8szh/EAcj+xLseCpsNhhCwQoBribJviaES1AJBDobX/0dU+Q&#10;ZY23Dsm2dkujffFqWLUArIhaAMXvQ6StsVxlZvseqVbFVwENwarU1O0w9arKWohqAPJczYazbN3k&#10;GhBxBdhjMGHray2I0LNE1UOrBhjJNRAc4zeTwym6GkgvMzAjwff/6WwVHuMZxhHNk1HOPLxi9/CS&#10;bc0ImIZbL4RkwF71Z1Bzpmaj21r2T4AgqNoeFGDhr2/53I3h3myOcGWztGoSt01St9jvSwUGLIFl&#10;N/79vGIPfamMdkRZA9RoQZ2pwFxBZyR4oOT8YBUwIUBKBi63yp48Q56QeYaS2ZVCmEcu02gpM/No&#10;ATU1usMnMbJV6LQakB2TA3ymxzWkhNTJglJqFShL7aKab7BLES1WzdE0umqA05Q5Xt6yPb+lGx/o&#10;orKpF6gdVStBI2OunMaRy2XkfDlzHkfO0jHmylQqM9Bp5FxnSgBRZf5/2Xu3V0uSLM3vt5aZufve&#10;55yIjMys7K5Ld48kRkgaGo0Y5nk0CIEG9DLoQdBCf5sehAb0IAYhgQRiGFroQSAGzUighplW36a6&#10;qjKrMiPOZV/c3czWPCwz3zsiI6Iy69b9EAYnM84+e/v2i7n5Wt+31vdV72iseGGX0LpkfQF2YBy2&#10;Z6YVw5pHQS1NclONffRO8LW6fJhqZI0RjcJDbACqVfJ6hvOBfS58ppUhwlmhhMIuGWGI7GrhTo0X&#10;UXgCglasZNZcOefCXECmG+J0x60p47KipxOnxwdSLR4j5vW1laqgnEW5JziILy3fatenmN+HZpVY&#10;C6M5MSI4+bkCZzNmE5ZGSvhs18v0lb7KOTk7YIw4IeHvMVaEA4EzwioeO1pbxwJuCJ5wYkXUiDWz&#10;KytD8GuRRVnNjaqX4t2v192rtKKMagomiFQilSQwmHuBzcDJ3LQa690VfTW9rOyNckTbPiXcBDp0&#10;ea1aWNdMlkpI0eU6G+ESW/WOiMdw0udQ98YMwu0Q+HQYeZb8mGpQZBpYxsrzMXITlZwrRYzBVkZT&#10;dq3AsNRCLYsTTjWQRDiuCzqfSDGyjzv2qjwsZ+R8JgHTMDBq4LzOhPWM1MqoAwPGkmfqyb1BRxVu&#10;diMpKCVndutCyplp2DmOUlc0n309GAZq67RSW505E3+uqRW0kSYGECIhCWVdWHLGaiWEgIZEKYVj&#10;9o7mXLwbaylGLQvKShFDQyIaxPWMrgtmlWkcEXWS0paTr7kqrdO9PRuv8reeZ5aGJfjjr7JWJ/w1&#10;BgYC1BYz1+zrgxlrzS4FWwpYYDVlX7R1CnWCP7wet/ZnwreM5S5b+MWCqq996ipG/1WND2TGh/Fh&#10;fBgfxq9h/J//038jf+c//6+thfpeNVwNgnh7aPV0Qszopt8O4PgnSpOOEQwJwQMtEYgBiQlJqfMe&#10;Dmx10GtLYD0wlysSgQ0AlcvfYXvg94dtl1yqQSnqIG+u1cGtOCDR7dJUL82wvUr8Gmjqcj1dusfx&#10;RdmkXjQ0SasYKSi5GqUFsxe/Dn9QqbmCV22RmNGlgZqEQa+oqsUB1mqoFXKpbqi3nLBSGNNAIhDV&#10;A91SoJg2+ZsR1aEF1ZcWbk8XZZPdqsWByP549y6N6DIHwatqqKtXeazlCrTzSu1SjXmemeeZu70S&#10;aoXzQj0WlmPldIQ0Dcg0slilnI8MCC8++y6ffhzZf/zAw1dfUpcTJa+XrhMtnNeF0/xInQ5IBpaC&#10;xIoxU8oRWx7JRDIJ4sCwnxhjYF4yp5wJpqRPPmX3yR1rWTkdDxSp1Ns9QzaGBs7mmolJSBFUncyI&#10;NwO6H5iejWgeqQZrbZrM4hJQQZRqhXyeyY9nilTOHPwa18CaK8t6wmxhFUOCeqXKtOOoiWMoxCAM&#10;KTDd7bn75AXp+TPmbPzkT/6Cx6/uOT8dOd1nHlQZx8Sw3xHHW2q65VH3PKyRNSumA1WVIrKRGC63&#10;YJSKtx6HQK3GeV7cS0Bo7bswBK/81JZoedvyhdDQ63vsa0O2/N/LvFoVfXtRxYF878SiaWZ36PpS&#10;xd9r88GrgwrWpAkqS165v3/Jq1df8vhwzzKfSTEwTRNB1QGQ6tXvXlgUEGlgiDQwu8tuiZOPl84v&#10;r3TdugfabvSguR/5xWxbW8WttILLVhVbvTsqL5li7jtRSnHZprwiIt5pElPrmvL2cpFm4L7tzdvO&#10;davwwxrA5eRVCMHJDCuspXCeZ149HSAv7GOEoCylUg2WWnn5eOAv//WPWecjJe+IWUgVLARibKaA&#10;7dJVLmvtdQXs5RlQ2zkH0VaxJmlbt7f1u2XlZpcXtWssWE9tN86nQ4kNsJINfCm1UnJBgiEWrqT0&#10;upb0G9cQNnlzbRW421979ViFUo01Fw6nEy8++YxPb+5IaeT+ix/z8PJnLGdfm8wqMY1MU22dcJU1&#10;Z5Z15XQ+e6W0Gee8uvZ3A2p6J2Ku3jkncnmmbaRfr0IW6FXYl+t/kRh7/a67zJZfZHRw+J1/fOd4&#10;yzfau/fjAhG3398Axb/ZcfyiR/najny7t39LEuNrAPyvYB/+eozri9UO4C3E0i9CFL1tvHs+yEXh&#10;p9/z4GuoXmI9wWX/pJHUvebF8GfNPkbUFCt5+0ITqI2cLe2n0rwU8KpQbRXN0otLOkiLtri1Aexc&#10;gewN5OnwsssKmnfZWoN0G8Fg5t9ZW4efNUlEMZcQ7Z23WQPnUlgBWufi7TB5RXLNhFqYzZ/7m8SS&#10;lUv1byNfKIsTFlZad8CCEx7tIBCotRXcqJMSjz+D5eD7nlc3GbfK3fnA9PTAuJwZcOJ2XlbW4rAq&#10;wFALA068EANq3qkQcTPY7gOQVSiduGmEv3cDNhPYbW5cyfP0uSAXAHe0ylIKuYP8Olz8PUq8TIp+&#10;/LVc/o1tcThUyO315i0la+viWdrPuvLcFu7szFBnbF3Iy7LJ3JzLyqkWiJFBhH0tTFaZWoV8aPtS&#10;7EpCRQSpGa3Zn/XiBRnU4s/lELwroxZCP36ad1Yjymsr7JhSxOpKkEKkQs6s+Uw6L/x7H+347Pf/&#10;XX7/0zu+Oh6Ju8DTsjCoEeOArZmZlWxrE6fxuR8auBwMBlGOOJh5A242DJs0Gv0+RVs3ervXWg5h&#10;zXehRQWICjEou6hMAUp12U5VJUfBYmAJ6s0xmJMSy4xm4xYQMR60xS1dKqhW7oLxW+KV3I/B9fkf&#10;sEbWCet0Q3zxHW7jSM2FfHjk8Pjga4D59b8WQzZRsgSOROYG3wcRlz8CFoy15V57nAgo4sUa2mLO&#10;1eAEnFDOGrhyFtmS0aBCFGMUXzvSRuH5nZARDhZ4QDlSOaNkX5mYEPbA1CSjghqjeWeBBF9rZoOT&#10;Bs4hcpboZGgpWHEFAGmLW1cUGKmMYuzUz9tgwtGEe4QTXTR66z12MJxKaGWRis/7O+BGOyiuhKCo&#10;Dl501Nfing+LOJGh4vFjle155NJkDtbfjAOfjIP7nlWBFEkxks0YQmBQZdLETQzkXOhZcQHGaeSj&#10;cfBcXQQ14zu7HS/2O++CaMdSBGQI270VgdsUSDphtTKIEGtlFLgdIkmMCTetN3X/jqmuYJXRmvxY&#10;zYSysiuVyODPHIyRSs2ZmBIBl7sKVgjr6rlDiARzb7iynJ3UGQZiSszFlQZKKUgIZEteEFQy0Spo&#10;RGUi1EJcZ9L5jAQlDYPPrFLQ+UyutmEf1S75yaXTuuWMHQ8BL0paFoIYKQQSEKuhefXnZwxUU4qt&#10;xJK9m7BGVpRgkDxsbnDQNULBJf7oOedrUcLr423URX/tl44qWx7xrtHXs28zPpAZH8aH8WF8GL+m&#10;8c/+5/9WAP72f/YHVs1YrJDrSqkFywtSM0P0inmlepVNN4gN0vO1VpFciWlgGCdiGjaN+R7QiLgc&#10;jIRmftfQtWvywrVVu67vRWd1A1KbfmN34zARtFYGUW99NjwoMQcJ125e3EC70IzStFVNbyBFa0MX&#10;DA0uz1QN1rVgKFpqk2xyOZvakgppesqlZHLx6okupaIIg3niVkvBtmo9H54cexeHiLT2zAbQbUBh&#10;C2zFSR8JwbtF5Bo0bkCzZa+Eah0z4FJYGrwKRlr1uo8eMNpFw7r5oHQgMaXkwY80M3TzpHstmWXN&#10;nM4rh8NCGGCYjOn2xpOsUgii3OxvyWmkloxhxCjc3UXClMhE5PY7TDd3fgUUqg4uDxAGqka8TtJQ&#10;XcEWNyiPA0bk6fzAsh4Y5QaKt7EPu8QkoQWmIPsRCcJHz295yhkjMO2fIyKkOBJubpGUYNyhMfqc&#10;rJl8fOTx4UA9BaQ6aZSfvvLkqeulKlALy5p9zqlwPJzIT14Vuh8TqsqyFNbqRnXVjCyKhYhMkxdR&#10;DonpdsfN82egI8dZWM4u/+ZEmZ/3nPNFR7iTjmqtiqmRfEYzk+xdRwLijceg7rdB5WLNeRlyNS/k&#10;CvPohfeXO7QnPv4hB3V6R1IDc69QCNfWZQOKHFwx1tOR07KwnM+cz0eW8wlKJigMzT8jNPCjAxDX&#10;+2vb/O3Aub+q1dclYOveoAPnzVCvB8zmpV/NyDxTclv+U1kAACAASURBVKFmNydce/cFbJX767Js&#10;BC5m1JIdRNvtubt7zjhORJXtfPWAvJOpPWkagBEHC1Zzkso7HnzXtVWoNu0Gal6ZT0e/J2MgNYIq&#10;ChACU4BxHLD9yJAWls8f+OrVAz9cXBIpNaK4qgMHQcNm7ldqJXeQpwME3RuknyNz/WQnjnp1szR5&#10;r1493TowOhnd17Qm9bF1prVtlgYy1ezdZLUWoqQNSOzpjVivy72smb0a12r/22WdvIhagYgSh5EI&#10;rOsK44jcfcSggd3dM8L5RJnPlHlmPR/J8+ySAqJMIuRS2efsprQhOAnU9qHSSRPbJE90uz/elUq9&#10;P8W6TsLelSzV927gmib5Jt/4Dd7xroztLTj4uz5+vS+vf9svkXLKZbty9d+f+7E33/ZzQPrLX9+S&#10;Ov8KCIzfJAfyjZL8N87Hu+bh+9P819/QybragCt5gzBpUcily0FatbeBaNiubwc7QjejtQsx36UP&#10;pYEQnWjo88QB8UavbuU7fSnxz4UWsyG9aMbjxGpO7rovm7inmsGKV6/XXgzT2JWaV1T8+SV0M2+h&#10;hETWwIJSe3FP765IAwzNeDkE/33a8Xh64Obzv+D5lz/hZnYdd0m+7bCekeNL16dfj94xcH/G7r+A&#10;p1ewnH0Nvv+RH2jN3j2wzMjpSHh8xbAckVXIf/zPWXLmZl3cn6wUssDZnMBYRZDgRtABgWrk4l14&#10;OQQYBmoMLotTCtIr3rkQ5CqKxuReINnjZdeYka0bu8f72iaOiMewYoYW71B5pi7J9VQzNj9hawZp&#10;3RQlX8iJ3PxP1jMyH52YslY4VLJ3SdeC1kKohVQKoTRvu+LPF6nGFISUvJNAKwwNBPbw2cglk0Ig&#10;9mcnitTC1oHYDJfdG6JRwM03recr1Iq17h2/6TzO6M9fN25Wl0C7vreCEoNLH23xVamkkvmtuz2/&#10;d/MD/vbvfMzT+chihcOy8nQuHObCv/rLL7FXT8jpRFxX5gAhJB5SgmGgaELWxf0imk5ol3zcKhSu&#10;YrNWEoQgLjsMntvgMWtE/L4Qj0FEex9HbUB+ey/GYlBD4OOPPmJ+dsd8WDieTzzMmVcWyDWxlshu&#10;EZ4ssYqhUbnRyKQBKZWf4nlZKAXtspAaKSlS0kpNybtLeyzZCKcq/VnVJS8vpGUXesrmBQ5VzGNW&#10;CV7URZP0LAUVP+YxuN9Bxgkw91bsgLFtv4cUXbK246g9LcNB8YDLWYHLFcll8fSYxHyfe+7aydti&#10;bqy+YuRWEBhik+qrlxzUgFhnr+anOuivHtvVZuS8tBhvwTuxjXaMCNGURGUnm3OC75coJoEQIprc&#10;x8a9VCrjMJBCYAjKFJ3UXItReOJ8XMjNAF4IVE0sKEs21qBkVVZgyYWlFsZ2OuZiLBUGFYZGZM9V&#10;OOPyW7t2784GpwpKZcLfX9XVCrDqNjrRGCVSNLA2OdkiRoyJ/TCSSiGuyxaXDWngFqHklSRC1EBM&#10;LvG2LguTCKH6tbjRwM0QGDUw4nKEuyCEMSJAVCNKdfudlLAKKoEBJYbAWJv0lwSCuTRawMjVC/nK&#10;sjCIX5u9CPO6suaVISo34jjDYV08XyxO/NEwFk+rmixucf/JJEoKyiAr34nCPgi30TBWRiov1Ofe&#10;lFzmb0flo1BZzYgiDAhJjCQuM+skv2xS4l6gxoXQuAoifp1x0rvim7fFS78IidHHBzLjw/gwPowP&#10;49c8/vn/+o/k9//TP7Alz1RbyaXAOhNLJo3Jwb5a3BSraatLaNW9pVDyAsAwjIzTnmEYCRpIMW7S&#10;UIg2jwrhUunWgXJee3K41mr7pSWXiAdeRYTaKp49IfAgL5ohxVuMLZdNaqQ24FXoElpeZRPwymsx&#10;w3L1BMcgjYkUlQUgZ9eC5bAF8K7P3ky6m6xMKV6xvXlP9n2DKwCwfbYDwaoXs3B5M3DWBjx710ml&#10;AmXz26AnRRckt8nWdDC5JUvd7Ey7fXLdKqqx4qG5eaWh72PXnIeYAhoja5lZi5G0aa0GI0YopTLP&#10;M7qaEyWlkI8HbDXyXF29UwMyROIQXBFBZqy1qNrxieUnf4Y+HSjPPsPGOyxET87VCQplRfIZbCbE&#10;kRAGVls4L4+s9YTJLarexWJjYgjR659FGHD5rtu7HcPDE5WApjskBOwWREegsNZC7Bq9CfTuht00&#10;oUvBqmI5o+vn3gWhgkaQ6NexrsUJA1WolZ88HHj18MiQIp/e3fCDOKCoqxAYjHd3pGFiWWbWnAkp&#10;MH38jNtPP2GYbnmWE+lg/OTLI7v7Mw+zg9kLNNNR1zet5kiO6xErQSNBdPNAQFoiKYrJxQLcWoIt&#10;G9p+VXXcAcJ2ryC9Ivb16nEP8ly71SWmA1UChncKbFq92PZZv98MSsHWldPhwNPTI+fjgWIVVWWI&#10;AdXIbpqYUnKJNS7BY/fs2bbcpT161GlCnc+blFap1YmJUjaydbtnS3ZD+E4ytr9Z9fXIvS1az4SI&#10;g2rBpd5ijI0QcFBtHAbSOG7Vy1uVcVvAej1bgC3xG2gdCn5Xe1dL6yLrJKlRiUGJ40SYJmS/J+SF&#10;WF2mLqgnmUn8nN198ozvpIEfH75guH/ivFYeCtxoRDU4YSuZXAq1rCzLzGk+c1pmDNuIOhqY6MTW&#10;RQ+5EwTSKu76xelSU72zpRMdm8F777jDO08UoXeqhaCkYWQYJyTGJrngRM+laut6vl6RUKW4bJlZ&#10;a4PvgKYTkAQhxgm1yunwwFL2lBBYp72TirtbQinEnEnLTJ3P21zowGltslG1FHJeqQqSS2MV1OdS&#10;aN01cu0u0q/9RWqtj574drDvvePNN7wLjX4HKP86qfFLkAdvbFM2JOVdX/j177okiO+me977pT//&#10;pfdv4lsQGe/d9rf44t8kWfHNxzc7+98qcX+DSNuKKq82cL2t6z148/ly+cNFllTE13toMinaBKms&#10;F2O0vVWXA10b0aFN5qTS1ghqw189DtriL3MMe9tHA2mdydWcvMwIq0EuxixwVmHVAHFEpwmZ9pRh&#10;5/s8DMQ4omlkSQNok37K2Sv/xxsYbtxzIgwgSjCnR6wsDsaHgA4D51c/Q1SJGElcfnM6PLD/0Z8S&#10;X37Okhfy2uRJ2jOvUL0qN6/EsjQQ1VeeqH5Oknmv2M6E6XykhADBiyNMvTDoxsBCaCCvn18L0XXo&#10;s1FMqNPEPE5IDISaCccnhlwYcc+qWv27OyB/CTe8cl/a+Teq2xa1FcKgVXWzEdhaC6MZHx0e2H/x&#10;Q86HR47VO/Gktk6LskJZ6T2swSppXRhFidbOS3XfpCBCVGnArT+vLCgWhSqxyWZaI8t8Yos6uRIE&#10;xJScjWgFKc3gunVEd9na3lGCXDprCf6sr40YqOZCa4j6oZaCSN3uCycBDNnmqG3Fw9Jir9LNlq2S&#10;xNB1RcvMJIWPX+zdkAHIufJ0WPl3Pn7Gj37nt/j8qyd++PnP+H/ywo9zYI2BkhIlDkhdkAJJmqSa&#10;XO7v5tnbwHfbXlMg18LaYnmsksx9v8QqmLiNjUGu3qHuBuIQiscplQY2r8b9Irxc4ak4CLyaMptS&#10;ijIV44ywiHr3qSqjCpNBFuMsRmqeeVh13zm8W0ticl8UYYs9ev+MAgPGnVRG8y6FbQ0z97UYzA84&#10;qM9zKU1CTkPrcPFCkqBukjyLm0Bn8YIiaSfSO8O6XHDLANsCqS6ES0RITecntVgsiRfGxLaedi8w&#10;DZFshS7mKY2okZq3a9SPUWmdUo0AVjEGDYyiJJXWvQ1S/V/uAwQHYEYo7d64M9+X2vIT7ympW4V/&#10;QVlrRdaFqMoYAiklxiE56SvNo7JUVJ30cB8879xCElUHFvPOeIuJGiNzNU54l4lJpZrwUOGQhbso&#10;PFO/x08iPFThBiOqIWLMpjxW7wo09Y6jU4H71SVE76JxNwRyhYelcK6F22BMUZlL5WHNLLmwk8qg&#10;YAXOBY7Zqfk7xOe2CbkqRaPLBQImSpLoHd0iBHOiMGpscb2fuyB451Jy2Vvp118COVTXYxAhKUzJ&#10;pdrcFxE3RldlipGQBk55JQ1x68CyEFnwgpxyhb/0eN5wot/EZb5QJaJEEXZJuYlCCsJKJUrlJnqO&#10;FGNCVRgtUqWwSEVxf46oRggtB8Axi9ftKF6PTb5J/HGJcb9OfrwzXH7X61d/eBuR8cuMD2TGh/Fh&#10;fBgfxm9g/L//2z8SgH//7/0XhrV285JZzx781dBNGXvrcPTg36NZQg9Qkns/xBCJvZJ9kzKpWwVJ&#10;1Q5MskVX12qcW6VdB+u5qkBpckhRhIQSDUK11n5fCbU6ON1AV5CW7OQLEbFVe8sGdKoqKQqKt3ha&#10;LqzLGVkuXhdOZvQOhmbchrApKOtVct4Bv6vfu3yXV4vXraLPam5dL+JJDQJUapfVoREjrWrRrwR0&#10;iPfaoN2x1K4HbVALpeZ2jC7ZI1TMPGmiVQpuQNV11GtCLkYdYNxFPn6xYz8qC4HHxyPzfCLGAnVG&#10;dEcVOJ0Xjvdn8uzmhOMU2d9Ebp9FZO/zJq8z55/8iJp/iKDIMMHNHeH2ObvdHh0nZBjQMW3a+1CR&#10;WAmffIx++gmkPbIfiHFColGWs5NdIbIW3HDQWg2RBI4MpO9+Hx0DlhfsfCYeDuh8hmXB1hlbZ0Jc&#10;CVopIWCWGY97QlSXoxDP7EQDY3JYWmIk3e74ne9/xou7PXl2+SGNEQ0RRZkPR/7sj/+Cx1ePiBjP&#10;7vZ897c/4aPdxNDAClEYgpCCklQJ6l1GuWZPLsST4NKq94MoIURCjKRWoSeYgw4ayGaoBL++5smR&#10;dUKuXexNLkYuVTIXXX/ZgOQLEOkBqFfdeTVTFUV6R0jzLbCmMRRESKqtQn4mzzPldMSWM1jxCqbY&#10;jOybxNQQk+9XA0EQIbduid7J1XCPq+S+8nR/z8PhkWVdXSqg3ed9dK1y6RrsHeYVdTAmKKmdTxpg&#10;e9HwvpwfwAmRWohN0m3bF2kdM2LtnDfgRvwcTO0ei8CIk62l3+/S399kULBNxk5qJYkyRK9uVhHW&#10;Wshm5GIsxdh99hHf+3jlk68qcjyRRdEwMI1OuAwxILlQlpnT6bTpGdOIz84MiXUsUbd1weUIWudc&#10;ZQN/ttXNnGDopqBduq5vf1sCq7m8U60Mw8Cz5x8xpNTApcv56t/3+oetVfX5T0/Et46FetW7IIKV&#10;lZc//TH25RfEcWLY36LDQAwRaWBKNoXpBnbPtvsr4M+QjRy0Si6Z0+mAHR/JdnaAQy7SGm8SGds9&#10;9UYaJG/8ct1NL/3T3yZzuiJ63veWX5bK+Fbg9juHvbadxkFefnnbl/78l9getG++9xfY4bd+5Btu&#10;6K8nefHNxze5xr7GvUFevG9bvROO63vk+j1XpOWbJFiXDNyeSxewxSd1pRZfQ0OLGyvGYs2wtMVp&#10;W/ykgoREiNHlSzRQNPIK4SXCYMaNwQAUVQ4hUoM/wwmRoyjWutZ8EY+wv6V+/Bk8/ximvQOkKuT2&#10;/EAHoBEZj/dw/6WvU1rAznB+RB+/4uNXP+FYF+b1jMxnpBTu1pn0dE86HRisEFrRRD0c4HTCxBDL&#10;boYu3nU8YA6obs+4hIkbrzpxrlhIroGPE8xuHh7d26Hr8mtAw8CqibMm9wIbEqTEKoG1tqB9fwvT&#10;6MDu+ZFnn/8541dfOJHSimUqRimVYu7zVGrd5oLVelmgxKD7YhhovPLHa/F7NGMqTwzzmdv7r7zb&#10;wRrgH2KPUKBLPYogQYgOIXu81OZP70Lu89NHbd9fX5uj/kyybY76M95zou2ZBVfPA0FN/Nlt5nK4&#10;IqztPnCZWWvdq7LlPk6GZIJakyRTb2RvALi0ee/eI1BbN7ZZ8UKhasRm0u0lJIm8GppdTm3A+HiK&#10;fHQz8dmLW56+9yk//d4n3AwD//uf/IQnax36ZUFaKZWbU1+KWzYhsKscqheJeQGNkjWSQ9yIqNCK&#10;vta1cDyuhOinWiqIFQTvvvHiNHg8zvzf//LP2X3/+5yaT8vf+OwzXpXCkSMLR8ZY2OnKsQizCU+l&#10;+QyIUmNiHAZ2VpkFQgxeoGVCXQIhKiFFokCIul0BtUoyuMWJENckkNbZfJHfkZYLgwP6exVGweXf&#10;WtygtMIT8lbwIOqyc72IyImgSl2rF6q0bff8kgbolwb4G06mdEIiNpPoqwy0xeiKaCSGyBS8AKfS&#10;upyqNSUDJ3dWdUnWsayk2k3mS5vLoZk8eyFgwtjjBSelzTAV//fS9s17fVe/9tVYBc4xsgviwD/G&#10;YVkQhZtdIoRAXiuPpxP73a1L4LVcVzV5s1oYSJpYSiGiSEiIOjknxdUZVgkUgZMYUytrEoEqkUUj&#10;agt7CmMIZAJnC2hZ/L2qxBApVZllJejq5LcE1pA4mxDrwmIZQQk6UEPlZDOpZHbi3SNziCxl4Va8&#10;C2Qx+KrCYk5V3Ymfz2OonEplL8IzDQwSONbC2QS1wI16J/dswqGC1cKeyk4y5wInc1/FsWY0CWuB&#10;A8oZCGX17kUCWZRDK5yM5h3q2SqLKGuIzKIsCN0/SPuaaP1ZwFZ46aR24BE3tb81JaqyqvJYCmrC&#10;rRl7CtkqJ4QF5ZbaCt9oharSSKrr9WRLub4WF7wRFLT/fr0o5s3XvlUY/fbAb9unX3Z8IDM+jA/j&#10;w/gwfoPjj/7wf5C/85/8lxZTYhQjUskKi7gWv0lPFqL7TZTCaoU8z65pH4KbZDf/htd7Zr16xrST&#10;G12jtL+lSYa0IMjMvELOLmSG4V0BZhWJkRFPeLSRA25SOFPr6l0XLYHakuqt4lvo5t+1OhkQYqSO&#10;AzK5YbIYUKx1W3hFhFoLQKWHv36Mvtu2/WywWj/0/p1yqU7rxwk4ydI6LxxAbY/0Bta5SFCTGhLx&#10;RL4nWY1g2oyWO7BavSqpWHXtzVIu3RpiYCtay0XDXjos1K6BtcCjutxAipHpLjHdBeTuUz49z5zu&#10;X3I83GOWUanNO8FlCXb7PXWdKeeZ03omyMgU94QhMIbAIMI5GGvJlPyI3j/B/U84akI0bvICCsiL&#10;jwmf/Ra2i9jPfkb58hG7AykFkcR8fqAsZ/evQFnXCmsmu8AwxEjWhEsvKRYH7G5PmT5uQTlNP3dB&#10;64yej9gyo6d77uZPmcaEilFKZlkWcvFPCSDVGIfI7/7ud5nnzNPDE48v70njgLRKSKnw9HDgpz97&#10;xel8Jg2BVw9P7HcTnw4DGkcUGKOynxL7nTGRmau1ivZWMa8tragXwOjS+cOmPSsqLLXS1Wx7d4An&#10;YtvM5QIEtvksvUvnAs6+/t4LCXlNSBpXc+e1Hz/9QV0HVmKhpMiao8tpaWAYEzFFhpSYxokh9SS4&#10;yavhVVuO2fgktXb/mPkX1OrST2VeEIFpN5H7fdhlQ1qXmLaI2WC7V69NvUu1i4m5NVkhy+009XPU&#10;5Zd00wK+yLg5GN+DcmtrSWwzprQ1IIpcAvx2XH61dOtA6Pdt7QBQu+gmDSSqldO88urhSPy9j7gb&#10;J3aqaCltNypWKuQVkVa9J0pWN72PEpspaJsB6qCJy/5d1hVwAmM7Zm0+M9bea+bSg/b6bNnWJNiI&#10;7ZIDtRRiTMQQNmJJO1i05THSoINLsiNXc/L1HMNBk+u29WVeePXyS+7vX1FKYRx37PY33Nw9d2Jj&#10;t0fGPYw7GALWJGPAqFK8O6y65JuqIstpI8TatLua8Q469LumG2VuZBBXz8Hr0XFZu/z+5nhLo8O3&#10;Burf/Pb3kRtvbvpXA9K/vSNDvvaPX3Trr2/mnefnHX94ey77zXfqV3OOfhPjMhPeeg+99f18rcPo&#10;7Z+/LJGXTtb++oWa7PdwB323amS53CkbxCv9X+251cHjq7W2VO+gMFGe0sBZI7kRjYgQUiLGgRgT&#10;KQ6UNPBlrRzHiTruocWr55g4hwG691Jbg12+qIHcPZ7tpfEpwfNP4eYWrLiUkyO0vo3gRTV+SA29&#10;tdVln2yGwz3yw3/J9Gd/xFDOWM6EtRBMvCCoyeFUqxQEQnQQ3RyADHEAcFLbQFJC09ikOiMiEdEB&#10;wrBV7ZZx4jjuWKcJS904mybzqX78cYQwOhnT4iZvnWhSs7ldzHF0FNVmyqPyUpRdaR2gGhDJSKX5&#10;TC3UFm9eSPILQaB9P9p862A/eJccZSWJG/hCRS036deKqEv+QOt4qLS1/NIh7eB7D5C7TKZcdVFc&#10;efIhTV3pDWCvz1txcDKHyNJIfwuAdfGkBjabkUQ4A48mnJr0oian3zy286KDnUR0PaH5Cd/K9hTZ&#10;7oitoEZbxy+V1ZS1+vN+AEYVMKEWYc7GvDhZMAQYB/HO87xQ5szNMHHz/U85nDP/4vN7xgOMZWkS&#10;q9nJDAOtsnl2+GXr56Xfy60DouTL700eqfuzWa3M54WXr+6ptG4dwYsTxOOOWAoB5f5w4n/8J39I&#10;scoUld//m3+D//g/+Lc55JlXpyNPixEY2cVCQtDsXne1ZmZxL8UpBcainMvismM5AcHzNy5Fdl48&#10;5kUoQbzIJNbKrl31XshSuUCsPlU9B0OMSV0+VGrdOqhLKS5PWioiwQuUWj538SjwghVT2RTXeuW6&#10;G4O7DBK44Tc4YZAQRmBo94e0172DqMt7tnjSCloMbSRniMqAk0/ZKmqewwcq2jtopG/Xr+FgTtoI&#10;xo4ua3V5ppemC3ctK9iTUavGqoF9VCIVySvLfCLeTuxv98QQeHo8I+qksYl7xjgh44bwSUJTU7CN&#10;WEOEpAHRzKCtj0RcVqt7+nj87r0ia60U9XW5SqBowKrfaV6QGbGiLBizlE0ErRBYqMzVyBViUNBA&#10;NqWUhWR+HaoKZxGOwNF8DiwGj8U4AUlhxEnno8BXuAzTiBBVmYvxslaSCUMrFltMeKre5ZG0kKUw&#10;GzziPhQ3tTJRWXF/kwPCzgqTQDb3WnlZKyHnVvwGqwizeGdhbsSR9cLT/vw195AzVSy0nMuMIoF7&#10;g7U26SkNrCo81ubTaJU7vMjq0FaQbN5VVRSqKla61LFu36fiBEl/pn/TiOp9cew3HW8L8+Tq9Xd9&#10;x7v38M1PyAcy48P4MD6MD+M3Pf7ZP/nvBeDv/YP/ynrd60VvuJkaluJyTqWwrqu3kZoH5lVcgiWq&#10;bkaNXW5F8Qcz5lUwtGS1g2LU6rIwJbsBcMkeDNKrh7WBlIJOEzW5Fjxtu5KzJxbFwUez10EUqxey&#10;QZr3QH/NWqKqIk2vPruMVtP37cfQk9pNu99er869gLrt2OUCFncpF9s+6t9ZxbDiXSIIG4jbIYNu&#10;hiasDTS1DeAW8WofBx27JrRhNVOyEzWlZHIurTNDCernX6U20+u67X2HCr0ex6BkLK9YFGQIEAfM&#10;FmpZMRpZoAlJDsiHqZIskNIEOWCLEmQlTe4lYaWQ88I8r5yOM8uSEQ0M08R0sycmryQqa+Z8njkf&#10;T8jjA7vHr5AAn//xv+JP//hz9N8ayOfC8nTi8ctX7FJEd65RO4RATSMaB0KKjCnwbB+RupBL8A4O&#10;CgWXknIzSE8UY9wxPbvzlOz0EWozz+7+DxI/Ynk6cP/FKx6+c4CQGMy45UQ8nxlevODm+8/Znc5M&#10;f/HnjK27QqMy3u65+/gjFgk8q4UxBT6+2zNOk1ezmbj8wBC5+WjHs7Dy8DST1kyKgXWZvSreICaw&#10;OUPOWF2pZSVbpbby9hi9s+m8rhsAHnCJo/z6rLqapZ1a3Gatv2Z9Tlzmqm3Jav9cmwIdeBLZEim/&#10;XS4JXAUkROIwYeoydDFFUoqkIZHGiRjTthcqegEg+s21Vfv6vSStQjCEsM3vKQ2sJZO7v02TsdB2&#10;aB1otnZuaJVgHVhzaax2j5onNT3yFvEAXzQ0gCyg3T+iabLbG8leHyvCKkqJArVX0NKI10aqiic8&#10;eT5zOjxxPjyRq9fNruYayoLLfIDwcDzz///kp/xHv3vD+eGBsVa+t98RMoip3+c5u0wdTkCEEJmm&#10;HYRIrdkJj+3aciFWOwB0TYCZNK+I8sbxdZiynzjaeb28w4+xXjrJuh9H9125IrG2y93AhH7NnJhq&#10;QGW/Tm1bfb0XgZgSwzASRVnmI0/HI48/+4IQAiENpHFimPaMN3eMt3cMN7ek3Q3s9i5lENznaVDQ&#10;4s8V6QBnq3JTHRAR1tKRW9kAMdFLZ0Z/AmzPiCug9/p0vWvY5fRefn/HkPf9/Row/lol/FvSM/v6&#10;HP6lxrsIgrcxNt9ms9hGZL0zyXwHIP/z3vP+7/2rGt9+P+W9E+M9n/0G5+Q6+b+8++1SatfEk/D2&#10;I9n+Zr1iusWLtdK9n1ScfF1LYRbhdPOMr377d7HbjyAOHmTV4g/M4MU3W3n7fPLf40ALuC7/b/Ga&#10;L+INtW/ebVvboVUnJNg3b4bUDqT2k3Y1lxo4GKwB/20b2r26XHteJEAKaAygIwisqhQxMoZNO3Lc&#10;MRNZJbjuf4zUNDiZUSs63mDjHguXZyits2QzxB4n2D/z89L38aqoxjtHtJ2vwNYh04mddYW1uCA/&#10;xVE6ad5L1YHzUl2iz0ppMj8F2WJTv8JbF4Vd5klfMaVPFLMLgVwKiGFVoChVxUF9rPnzKTEOG+i5&#10;yRECHVzvZUamXEBf6+CvR+6b3CruaZXFKKZkMVZ1HmdFWURY1Tsri6gDdRqpMWFpIKBMZoxpIsfE&#10;owYO0jxRUurItR+tDrww4e6rv2T/1Q9Jy+OlO71UzNx7TlTRMRL2E8UC57nwuBae1kApK3dReBEg&#10;lYVBhSCVUoW5VuY2xYsIJY2YDuQwclyFL04rS60EM4ayIrgvVxXzboM1Y+sKpXiXu13MgY1CKWvj&#10;MTJaK2OZmcQ7YpJByC6FVgqcjxULAdXWjSleoKO4HKvL81SOD08s88zdGMnnmedReJEGXqgxj6lJ&#10;0gb2Rfkkw1iMUld0XajrAcqZNZ85Pr3iKInj7jl1vMFMOa2FQQxTYc3eOdRl6aIGxDV+2GJfa3Oo&#10;X5NtVvk7ItJ8QczN03GSomqTDVb1uSqey5XaYyC/ByJCarFSaYRVRLgz2Is1qauWVVrrnsW2pUoa&#10;MZTUC2aWWilrZqkOwi+NfFXxgpSlbb82ibJqkRfQYQAAIABJREFUhQxk8SKdEF1KNdXKLs9Ilc2b&#10;u6Xvr8W3/a5NAtF7wLaCvoByJ8ZdUPaIy5zmzPPnz9DdyMunJ7589RVjGFlLZl4XxxMkOk6AE8B5&#10;PfuzAM+Fl2YyH2PAVFyZoVbHALSdL8Fz1+xd+jX4ngmZ1DpQRDx2UMzzYavN5zCQq0IVpCqFSJWI&#10;aaQUyA3sJ6ZWEOjzw7tojIxjFlPwvEtwDyZqU3WIwQnCVq4IxtxiRu/k8m2FEEGFKsXPqiYw74Gp&#10;hq+H6t4k1ZdgLzRVpQBZnaxQVVJwWduCS9p1X8NO1OU2N22bY63DDdBaUYW1imMwtVKqtg6W2O6L&#10;6phKUEoxFhFmjDN+PooFqgXMFrbCuf6sb/HJN4ts3gg22kT0fO2NF9/26fd8yYbTvPFtsj2U3vXh&#10;d32ffSAzPowP48P4MP6qxh/+L/+d/N2//w/NGuhXufhE9EqVWgtW3CQx58yyzJAXZ/RVNqDuuk1b&#10;zBqh0QD4K4CSBtr7NksL+qone1fVA0WUEgOFHbVVq7nxoCAWW/Vsg12vgJKtAtt/e022xFuDL5Bc&#10;D066bEqXZ96kDjaY9aoToz+N23dsmvId5BLFjcwdHPYKZ8Oyt2IWK4C3qF+e155Y15IvSSf9OC7V&#10;Zv521wqmmUfXJv1Sireil+ItnlYviUQNlyPoRlyCNHKqgad5xbJQI171l5T64g7GAGLI+eyP+SEy&#10;PL8hPQ9M0w0sJ8rhCVtOSHJTOTM3Xa5ldWma7ElTobDKQji78bxWIy8LMURWrdTBq42Wx4W6BHbh&#10;lkkG1tOZw6sDw92dy5W5WxrrUpnXylq9MmywBZsPFBvdiFsdW+hSPRikFCFG13ldvXptl73yT2O7&#10;ngVOX7wizzMpKry44+bFHfFmoGpBNbPfR0KuWD5T1oE0Dfzu3/w9ficO1FxYDgfK6dhIlYs+OEHZ&#10;TzfcSOE2JNKamYaBV0/3HhyLImuBcGS3BoYIQnE94CES0sogHfxvPjctsZpEmD012EBf4xpuZQsu&#10;34wSr2c7XOR3MEUtbBrUXp3VpMyk339QrRmfhkgYlDEOLoWg4t4QQUkxEofEJrPWEjSsdUrQv5O3&#10;xpQxDaRhcELQ3MQwhk6GbIfy2jE5eMFWrafbvAdpcgCiTlxIk1aSEAgpEdLQKsmUjcA0aeuaS+qp&#10;XJ1VExZVjhqYUYbgVaZquF/HVQCtKq49PZ9Z5jPaNJ/NXL5AoRmKCmspPB4OlOzSEB8NkR/cTZS5&#10;cq6OOblGck+sBR0CU0qktuaFtu2MV3tuFanbOn113qFp3bYOnU5O2GVebcd8jXI2gqdkl84LMTBM&#10;O0JKTma0NXs7DdJmnDUSuYGX/RpoIzJCI6Iu569NDvPEPIZACnGD0gSwZeZ8PnF+9dKxpBCJ047x&#10;7o7h2UfIzS1hd0uaJnZpYKeN9KwVbZJqQm05s0u4QK9MvDwfpJ2nbea9lnR9Hez9Ot4svK5F9XNS&#10;vWvy4R3kxPs++7Wd+WaZ5TcYv7INvXXTV1DP27/r6lz0w/ramfiGRMav8l2/8SHbf9643l+nJftb&#10;7Y3F1m/pN8+nfe1z8trm33NtXvte28hpcfyt/dsNmTvp688ENwRfDA4h8ermGfbp91w2LjR5p1Ku&#10;rmt/fhjo0g+Oiym4wzod5N6QQuTqtfb+sjZUr15Igi6H2b+uNjLELuvRRhBYk/dU7wIxg5orDBP1&#10;7lPOz7/XnhVwpvg2757DcHvplojtGFPy75/P1LSHMLXvX6EubHo+zRCboE0Oqx1Lxc8T4p3NJbfu&#10;jAq2XBE3LeZcV//JpXWeBEfFatme1WZGNjcDp3kW9PjfoMm/vj7XvEJ/E599YzbS/BTqVl4lTU6z&#10;tDlTNWNxwjtSPP4xgVJL86Xyc+/f3yJnac9EE+8G3n6Cg5biwK9XMns1c4mJNQ2sMbmUUotriO2a&#10;hOjzr1Yel6V5o6R2i4l3wKj4NWmiPEjipQnL4SWosleXCcO6F4eTQSJGagUra4alwEOBryy59Gte&#10;OS5nvjo9MB6fGNaZMQbGmx1WjZePC8dlZrbA01o5lcDDaeX/+4sveDitUIRoM5TWOVG7x5jH6hTP&#10;zbBL2VQBsOJkRi2IuOyv4t4OEWnd8f7edW1xowohuGdJkkC0ZsCtCkQ0KMEgJgfgrVrrUhLCuGO8&#10;veGcC88qDLkyr5mSM1VhdxMpdaJq4eXpQDmeKMMNdf+Ry9POJ6pC0UBtXS2iXDwGW5EJ7Rpc8q1W&#10;xGOX2LavHP2ZogZDi3t6NwQiW7zmsZIXkFU6mG3b0tEj84Cwo+Vg6qC6Lyvd0a3la/RYQ50Aw30U&#10;RJQQXD4vW8+DG4BvvZujL29+rXXLj1uxTq3szGXLDEH6Neq3pvma3SI07y7Huzh88TaCZcJ8pKzC&#10;LL6WRwwrKw+PCz/98kse7u/5zvNPPN5dZmojIT0GzdR8ppQTIY4oxrwsPJ7PHOeFZ9PIOE2oQLSV&#10;oZyJNeG9LILUlbgspCAoCWollEzKFUrxvMXA6ormQiqZhGAWqQaxZlLNPl8bsWvVvXmCGim454rk&#10;TCyFock5e/5i7CjkWty2RgJmFTVjECFYvVw/CsVcssvopKq/11eKpgCBkyLFCi4mp66K4WwEZt0D&#10;SLapVfHCx9AKTa1vy4BG5rppfOtqsSY3hm3zXRuuUK16J3wrQPJ6MdmKsWrrqDFx/6Zs0lQiBKut&#10;i55CE2LbunmuVvpLymDXf3lLfHr1/uvY+hcZ1x+7SBpfUpj3RM4/d3wgMz6MD+PD+DD+Csf/9U//&#10;sQD8h3//H9pmAKuxBZy43qkI5XymHg9YvCelHWlc26OqQzneTYFx0VW3Bnl1hr4BP7E9ZA0liv+/&#10;G+gKtO4FBwuLuMmxhujbzBlrJlodHHstae/JsDQpnR7gdUJAhE0vVy7yS7T93My0RTYpqDdB0gth&#10;0gO6ZoTbdeZbht7Ncrv2sSdeXj6uaBcxAtp+lIw1ZeMeTF/29SK/0H8ulTPm0kOhq6qytXirCCEo&#10;GjyRL1caxh2cTEld1zWv1BUsiOvyyowsM9TCWo11zejNjun5DWnaEYcRDo+U+0J+WJmXBRPXrB77&#10;/sjo5oQhkW4mprs9y+HINAyU88Lhy1eIwSEfqTpjCH/5o684zwKyI6SJmBJTmqinwlJmdCisAl++&#10;uufzLx+4fzrz28uZ8/2XPidDIKSRkEYkDCwRJBpWKilUgnoFjCQhDII9/SkP8z2zwvPnz/nkBz/g&#10;2Xe/R51PsJwJUljv71mXIzkG91KwlfV05Hh4Qs4zdvscudkzffwdyJnw1VfMX1Vy9aQDM3LOzCbo&#10;LiChkobEsBvZjQOP+UQYR9IwUg9PpFj4Tph4cbcnRQeo5WbHNC8spXJuyWKp2avVNDBowhCyedDa&#10;23q/zgu82aFRr6Z3RZounHSAApfCCu2e8A4NA71U+1fA1E3U4+DSTDQz19Awoi6hsLYuhC2wNSOp&#10;MjcA2KrBdQjcIlkDpt0ezAjBzSSl3fOX/bft+KTfg+3/nWzsQawDHOreJzEhqeunb70AnkB2be5a&#10;LkRsP2vWbiehJQvCQZVFAjchsBc2aSUHWcTXCfEOjaFV9IE041HZjAJPa6UojCnwYjeRXtzxnZPy&#10;g3rip4/GzwZj0IG1m8WbExtObhguyGbuD2HuL7JizDjwsIGK2AZMXkBMo0OYDgq1//f5I70LrRG4&#10;r62Q15euJYgdPGyA4UV7vJ+X3oXm1yRocImEbSYIVbTNz4ss2ziMxBhbp5ufy9DWcNu6AN0U/XxY&#10;OZ2esC9/Sm0Vd2mcuN3f8OnHn3jHULVNVizG6CS/WQPJml71Bkd0INT3z+z1o9+A37eM7Tz2+f1N&#10;xy+ayb11J95MHn+F235zXGejP/e9b/3n+7f9xntfy5Ffe/XdW7y+Xu/f01/jefqVjteP5mvz8S3X&#10;29dNeeN338SboMT7ztfXaDzpoJhv8No/o0M9XbKvywNFYDBjtWYCW6uTBaVCWfxL89q6DPr60r63&#10;y092MKmvQXb5xm3Hezx3tRa39j0nBXrnQ3+QxXAhNqrBsrJpqYY9FAVyqyJeSbV7WcE83nD49Hd4&#10;+P7f8u8sC+SzEwI3tw6Ka7j8tA458hnWBycdQvbvtoKTKdn3O6+wLn5c50PraG4HWfq5W53Q0AEY&#10;HHQ3QC7PPK8YaRJa087PgxQoCcaBlCKhrs6PYI0Id0LDuJDeAlsREW1eXc+bywy5ngve7V07oJcL&#10;xbyrmWrMcceSRlYRiiaqNCA3Jkijd0WotCKE1q3TulAkJqSREaaKxUQRZTVjwb0AACcs0uBxwPZs&#10;u5ovIn6O1sVbDTT0iXSZe14y7ucF6Jr1a63MeKFCoYHTKgiBWkBqIeaF4XQgnyt6v3A4rLyUyJMq&#10;dnxFPLzk+MWPWe5fsqPy3We3/K3f+wG5wJ/86Kf80b/+McesnC0yV+G0Fh4OB56WTBVFi3dyllK2&#10;Z7/icpW1Sfxal3bbrpQ/ib3z81IQUzVQJHileQPVm0OGdwmIF3UUSQwStyIYlUzAwWYxl6o5Crya&#10;F/785QOLwW/lymfPbhijMg2KWEAZUdtR8jPq8jHz4cTHDwc+ezzx5XHm8fg5T2tlqI2gk4TKsnXD&#10;9vl6yZ3anDQa7OpHVqV1iMlWBua3ovmljFeZr//NrpTqZIuX/a8OLNdWhNT/63H1xSvPfe0MNd32&#10;r8Klo2h7fnkleBDvENkA6rZYXwrs2oRtcby1XFZaESK1knDT5upVif4tW2D+emU9XFXz9xXenDyp&#10;SyZjFLl06v7s8y+oUtF54UaEfDpRZGY9u2dQLcXnWclgK4MUqroMlhgEMzeWxsFiFbhVo4TKXjy+&#10;FTMmCreS2YXEThxfiGUlLTMKDDoQmiSz5CNDrUwhESSiUki2MlkmAjvxTkDJK2ldCSpM4y2DePFR&#10;XGduqrEbJyJQyoouZ8ac0TQgo5N0Ns++ziJORkvASibk3K5PYiAx1MLDemY1I6kX3ZRaWfLKWjKo&#10;eyeKOHEvefVVsnkmqRVCdkK9k8BqTjYWg9W8U0PFsYlNXrcvZ61IFQ3unVozrNkL1NJI0AjFXMKr&#10;FlY1FhuafFyBmgmm7LIRq27S3z0PMcOJbbnIq/VngZl8LSx8LY64/uWXCLl+3kflta9637vf/bcP&#10;ZMaH8WF8GB/GX4PxL/7pP5a/+w/+wFwq5iLJRFFCLWSEZZ6pxwOyP7uuJWxVLsjF1raat293sM9j&#10;MHsNQOsPNpMA4hX0sT3YtFeG00LN/jAHoAdmV0+6K5r/KqVof/NteC7hgV5vs/TWzfYe7aDlhcyg&#10;Vdp0r4m2uUs1dg8Mup5oB+NEG2iJ+4uIeQW9CKVVQAe7BBVm/diuQmztJJBuhye9wtAuR7m1TDZD&#10;xNf2kxa09ODluiqnHaL2QKd5j9ScqYugwQNN1sIobgBv64rOZ0IKSBKWNUOdCcEIgyLZ92ot1YH0&#10;YSBoYpgicRiZ7vaMdxNzVIJEzmullEpq3ix1WagV5iV70tTazAmRNI5wzOTTiqyVEuH4dObpOHNe&#10;MiUXluMDdj5Qv/gxMoyk/XN098xbh1E0BmxwqQfU9XNVCyYrwxgIQ8TUU4ZhN7B7NhKsmcrnmZXK&#10;ui4e/CHM54XDUiirEQqE3S3jfHZAeoiE3UReFw5PB5ZcKTqyBjgfjpyezixrZZh2yJBcTmfcMe52&#10;5LKQ6sDtfsfuZkKHRE2BuN+RTmeGtYIODP+GvXf5lWxL0rx+th57u59H3Lg3H1WZVUU3lNTNAIHE&#10;Q0ICqWHSEvwDPWDCDOaMkZAYM2fIBCT+AVrqCSDBqAGJVovqVlfTUFVZVfm498bjnOO+917LjIHZ&#10;2u4nIu4jb2Y2WVIsyePE8eO+H2uvh9n3mX0mjXPSyNvQESh1gZzFAfvrCNQPwXn27H8OzopegG4L&#10;JF728S1XB9lR8MisyqRckFKQXJxIA7b1zHp+4tw2bqYJu7v3+RVR8Dm7xrTpiGRin0sSN5ZK4VBK&#10;OJ+xRugFNrPra+Hqeq//H4StpELKDnRIzg5ux+8W5JMDMRcXd0ghXYTenq81Kpeoq4SDcWk8jx0V&#10;ZJegS7Hu5QEoiJCTUHIOjd3mYzR7Svm5ZO4+u+P7p8wn29nlAqY7imUngJWQqbJYRz02ahS7VrNn&#10;eN9IQR/yYe7oxx3Fz0tRdNnXxOu+HOvg1Ui5IouUtm20bds1xq/X0msiY/zdTxPH16APxngTic7z&#10;9TrnwvfuXjDNB7784he8ffOKrW3+jHp3kC1BTpmaXJZFcdDlvK5spyfa4wN5XWjHG/LR95pRMyNH&#10;8U2NiLTRFzu8tc+Bqz76AHA83n3uNF194NfV3iELPgTIvx8V/YHv/yZJjQ81+dpfv+Z7V87xNxzz&#10;0t5fAa+f1bejW74lKfOd2m+m70cwyVedcfTKt5Gcuj7mh/ri8u7F1guTKfanq89+YEIMKy4BFaOa&#10;RYSrwTQD2U+wZ7EOIw6GfbhnSww6dID14+T7JDb2WhdiYacGVe2MqRumxTNsGXXbNt3leTgv/nNZ&#10;4PToGRLavAbEw2tePL7xWmgGS0q8yRXSHPUHOliK4zowSFLcmDInH1DYTv6yWANTYV9BRUJSCj/O&#10;qAkyNhlJLoGV8qWPSoZpuhAeZt4papA2/07aQi4p+jhXJwQiql2v1kY1JyD2Dg4C/3o9fG9t/MC8&#10;d1DYiYUhW7m1laaKHBPzzT1ffv9f4KlMbKiDsApMB5hvnNBI8bx3Ca04Y4qMiZGJUie/piG9FXKz&#10;1Mn783rV3u/n0u17unZE9D/bXLkef3EOa0hvQfqEtR++jJm5jE5vpHambk+U88LpZ1/wD/6vf8of&#10;ffGaJxPu5sSP7w68efUlb96+QVT5k+kXPC6ddVP+yZ/9nH/0J3+OlSMy3dCjGHzHbZ5xLYKD4R6V&#10;EZmZkWGzXxOEX+MSNyYZCVI/lxw1EJzMaJJYSazAechU5sSUxevnUZgsUZKQk1KlkdoSllJ0aBJe&#10;mfDnS+f14xM/Py38zpsb7g5Hbg8H7ueJ+5I55MR8nEg3R7b7F7z4dOFHT2devXnkyzcPvHo68dbg&#10;wWCxzkM1HmqlaY9xCt2Ghn/YhMjFJ+XiR3pf6MVvNZctTXs9Mc9kUBskwFApuDz956P/yk7Fs7aH&#10;TOtu4+yL5RhbEucaU2rIg/pH8rCR9lNdMqQuw1U80j4C/TAHshODo70EHbL/JO5j2Ngp5qjPfQs/&#10;VCxkdp4FqAinxydKFg4pMU8z69ZoBtoaeQQdBrGUszDPlUWy5zJJZp4PpFqZIks3YdxMXmOoxvMS&#10;4FgruWSqJKaUvC5KyZjM0M3fM6glcX+cMevcpESmU0S4yZ5dlBMcxK/rkAwpkYWjRk7CLIn7lDHr&#10;HHKm4DZuVS8KX80z5EWEaspBO7MkJ4wwJowXKInkElhdkXVBts2fQ52QXknmhKb2TsolJF+V0hol&#10;yAwdGYnbRm6rK2oUcRliEXLvXs9SJ8w6ybpLc3PxqzpEmSQfrJp8RB61MSEk8wCC1DbK5quIpUzv&#10;kFEO1unaKarkbpRuFPWaOGNePKszuI/PIeHNpV0tr+98Y//lfWvjw/bHfpqvefdDNt81PfnLto9k&#10;xsf2sX1sH9tvSfv7f/e/k3/9b/8dU3PN0wFSoRrFwQC8OGFXMPFod9ekdPfzop9/8TXTHiXyHEp5&#10;buKFruMFr4psDS98Ztrjb6FnT2LXSCYMxBCUHICcpQBY4/gpewp67y5vBYR2qJBLca31PYLY04av&#10;M0pkr0eR/fODYAkHbJfIgQvBkLLfWQtdTLyQ1nAX/LhjI712hvyunv0q6VK8zbh8fqRNj6hn3O9O&#10;w8kyIpVdw3B1yyClhJRMNyjZo5vNQFtnaa6ZnA1qLswHlzqw8xO6nljfJLbkRRwLLglRpoKJcd46&#10;XQrz3UtqvqGv5vc4CWoL8zFDF6QI+XigTEcOszAfC9o7n94dScnotqKR/iu5kIpAax51PtK7Y8xh&#10;5lFtutCXM9vWeLJMk+JpuSUzHQ/Yixek+5ekww2lekqzvvhr/OjT73FbP+fN6y/4yR//Y271kcOh&#10;Ms0zx+MNZZqRw8RhPrqBt23U6Y60eBFvNWE6nUh//qcOtIpRe+PN4yPL+UyaDsh8xzbf8dPPT3z5&#10;uPFGhel4i97do0ujTkrKhnRBNdFSYSszrR6wkFiy+UCaM58dbnl6/cCKR3E1IirOLrJrHhU/gB7/&#10;ucdr7bbl+zPSx2RyUFxkd7b9mHaZDzbqrrhjbAI9udTYnhkUGUdPD2949cUXrOcnfveHPwS+j0A4&#10;mBqO9tWVhME9CnAjwmE+Mgp9MsiMcOouhT5hzwAgMipMAjSL9SDAmUFkki5FnzEceBqkJK7b27s7&#10;+6Z9l1waPTZMahNo4hJ7E0rtynb9uUGsYCG/1uht84wnlOqe0AUnMX9+a1f+7O0TX75+5IfTDfUg&#10;TMlJH8uVTHayAiixLvRwOHtIROVRM2cnIi4g43XE37vGvMCln68KhO5kxtUCpepRjxodqerj0RPO&#10;fV+4BjN353xvz93vvYCrDOKYyD7z/ll657OXn/Hyd37MJ1/+gr/4s/+Hp4e39LbR2+bE7NDgv1qj&#10;rSvTVH2c5sLxeGS+vSWXEoXmXaYhGS45pV47ytJlhvhl2tX9S0RQjj57vx/fn2m/3vZBt06+6QP/&#10;HJu82wvx9nc81nvf+9YHGs/pAsf//901l/arXMnzDnjGOX/DNz6kIT2OMX43ro/nUcTYt+v2HTx4&#10;Zwj4ujn2qOef92jlREpKTcIswlpqSONJFLSOuhRBPI4MAdoEVC90bVcnHkSF4D/ZQBfPfBgX1jdo&#10;q4PbkuDplQPc6pkPqa2UtpK3DdYVW1dyV2TbsL32lZG1c7MuvDg9uVQSkSXXG7o+BXgc19vbJctk&#10;0OcpPcPTqQblBqZbJzNk9KA6+N636LjsGRVwWaNGVksKuSnVy3mGNNe7NP01sS0CyYNCeu8hK+Rr&#10;exNxadIxHtSlUCXW/fHsnSu6Ht/Pz2NjDxI/52ZKT5nzutG3lVKPyO0nPP7uv8g6HfF6J0EopUHg&#10;vJtJcbXbDNuhNyecxuAOe2LPasnF39OQJBvjwq6OC/63kZWxBxilS1bNON/QzNfNiwRbEGESEmBB&#10;JFhr0a8dsxPb8ppXX/wJf/zP/og/+fkbpjqT7m6of/AjjiTWesumxqtt4c8W4+nc+Mmp8boLKQsa&#10;gTcNr/lRS6XkYTf7Mxz73O6w6eU+fVqmQLv9pwX5NR2P5GkKfX731gwnNJ7Mi5cjsCRjiXHgxdKN&#10;ORkHM9q2MPXOjShVlRdilDpxU2cei/LKCm+eEnZqFHniNp35rAjfq/BiytzOlXnKTLlwPN6QpXBT&#10;Jz67PbOq217N4BcoDy9u+NmXr71QtAgLmTXX/XZHYMfFm8xBOnSSdrIq2TrZzO81ufTkBm7j6fvy&#10;eW4be9CU4JkaaQQdxexQyztBwfjbld85rsrsMpb2+cRVQF3sh3tNsrD9PQPI68D0kHETs/26/Nh+&#10;zhA+24Pg9qXaLr1yzemNuT1sZ425O65n9Ga38E8ToEKS7IoPuE23mvG6watmDqgrnAUeGyw9KiiJ&#10;r9knEx40c4iOTsBiiZMlJvMMchHoUlhTAWsUwbMlDCw7SF9EKWp0c4nSlCo1cqWKGMcyUVMlgxdm&#10;VyiSuaszmnsUCReSZaY6UypMyWvIdFOOOXODC2HNOCFyXycvaC5wyL5+35TE98yDkIp0RBpHQHKi&#10;ATUl1IzUGkdTryGF0XZZxs4Bc7/DfIwW4GCNmY2JhcqC2Mq2Ru5GZKt1c1+tiNd6QYxDFl5mmEW4&#10;yUpi5UYXfkDHkjDlTEmeTXW/28iebVa6MneliJM6bYyACELaA6VifF8Cpy4W2dfbPyM76fl7v2z7&#10;kI+DfXWwx7dpH8mMj+1j+9g+tt+i9n/8PS8O/q/+7b9j5LRHROQU+vbich8qyY3wcDx8X1JMhmZ/&#10;+GFhFRlycZgl0lTfcYQ1ja3KweAiTmRkcyPNkhMUViLCZFgu4AZXikhqPzFpFJ8NwyqFPICFhrEk&#10;YZ4n5sOBqU5u6CeP5rLkhuBQvVXY9dxzylcGm1+bDCIlaoBYMAriF0NPXLRIhxMqlx/PI2K8zy5g&#10;xJVjOSK9iDRwA+kGYmgy9gyWHYSQ8OGdPPGimtFtSZCcHUzI4Xxp96KO4e8aQ5/TiQ83h528OEQK&#10;/U74ZNfKVAwONxx/8GPS3Q8oTdDtBMtr2vKa6XBDkolqleOpUyUhW2J+4VEkL7//gtuDMBWlFHMy&#10;o3eorpWcpVOzUgVSpL1bB92Uw1Qcr1g2Ut8oHfKUKQq5v6Wub0hvfoHKTM8zixmf//mf8ud/8YrH&#10;x5XDzS3Hw0QS5enxgdPDW7Yyky2zZqHlDDkz58xNzcxToeaCjTFhFgXHG1mFYxG0ZBRYzwtvHxqf&#10;P2489cKaJrZzp58aqwEtoQ9n+nai9IUnjLUW5MUL5lopKJoSMt9w/OQlpSt6WtnaxibV07wRxlO5&#10;ODkSLhDvAUn7GGFE1UeWET7vHZIQRilEly4b4yqIApzCHESmBGjU18bT+cTT41tev37Fw5vXmHZ+&#10;+Nln7gCJXCLF/HBXwFYQh9kllxAhTTf72jFIDAe9A9LZvbyLXqwZCBd5kYDJ9yg6M4PmANcOtJix&#10;9UbvuvdJ2s87gB8ZS9ngiRyvEKgh05C2KJJKOD6JAA68cGlvjW3b2JqDHJbLfo1NB4EkrL3zxWnj&#10;8XGh1xmxlbw+ULeZh7LiFYcC/Dci2u+ybqkIPaIPh6Te0IOWsUZzcUCHYsplGbGdxOJyqzz7xFU0&#10;5yh86dq7GjJNTrKNKD8ZJNk+EIcMgj800xG1OtZFj64bY6T1zrIutJQ5fPo90vHIhvHw5hXL0yPr&#10;eqZtq5Ma2r2YYRBIqXlqfhbfH1LIjmiMeCBAHgNxOYQWwFbh6ubNQht+ZL7xle16n9vBc7uKqPwV&#10;m30LVPkCjnz7to+PKxDSrv/4y7av81VAHo+JAAAgAElEQVS/8WLkw6f9Ja7j+Uevxe7+arcP3cU3&#10;3dlX9OZYQt9508eAXX3jGme/fl0fSa6+L4MwFva19hIBDkOmc4Bk4xNZhANwp51XbXPwNBWovl56&#10;ZP0GbQFdHdQ/LaGdktlrXmjUi+hbfH4FbYh2snayKaId6S1eG7pt+3qXrCGqFIJXCODeVCni5D+q&#10;UScLau/MrVF6Y5G0yz6mktCpQHfo0DMygmzIXtNrB8RH36/FweZ6cBmkFHag7ekBV3vT1ZMZm+AO&#10;zMMg+i8r+fVTvHrwV0Tt/gpQVQbwmjOaCxoBA6JGav4M5Hq957LP7IPErg7PsED8DQMHinNmE/9O&#10;68oZ6CPrYhAUopdNeERQ7WudXfXJEJIKWSyMXVZsdCNy1T9DouwD8FcCLIWk2FV/DWItXe2SJoBy&#10;sMYtjRmLzNIRDBIBTipI96zCti209QlrZ45Z+PR4ZJoOHtyAcTZh7YnVhFNXvswzp5J5LEfO5Z5U&#10;JlZtNIWeEiqFQvaXjEvsUSvh3bsb4Q0SczJ77YmU0Bz3WzO5Fs9eFKEoFPXI7An1bAV1kkbNaCnx&#10;GDJuB8Ez1FsL+Tj3n6oas2SmMlNq4lxnznWmrQ1dN77ojZ9kodbMMTdu88YnVfh0rrycKhWByTOU&#10;jqbcR9bu/Mktf/j7v+OBRZuhkunlgM63bMgehJHMwfFLhq0HgUy9wXombSdMvfbhRuZM4sGMhygo&#10;XfEaX8hYLyzAcGNOQrHOJFDcKKVZYbHiMmmj/l0YlIlLQBDh42SDQqPQI1vG7eJR06335nYnRBa/&#10;F4PfUqKlhFiK6/T54CM8ikXrmOF7nggyriHySy5Li12RNRdbs0dQo8sfgcuqxbQQEBvXOuaXz8Vu&#10;wlkTb1qCmjmQ2Sic6TypUtQJQDV43eDLDT7JRsqeNPekwpsGh8i0KLlwNuFBBVGlJn9m5waP3etV&#10;lgTH7M95pdDj5jaTPZNpT6qK+15JLJJoCW4xH29S6FnYBIo1lzAzx0hSDvnXEYyT875HmLkkV6mF&#10;GfH9JraDpH4PIkQmk2fuTZFZlsw8+QyhSOaYBSwzpSCXDGpO3B0mbmqhiI+NkfM+Mqp1EGEjAM2C&#10;fAuMo5RMycIxezaeJsilMJVMUw9yzLKFd2iItqhL6qTdHKTGaB80/a7f/AYb+ldpX2cL/ToswI9k&#10;xsf2sX1sH9tvYfsHf++/l3/tP/iPbBg0JV9YcYmiuHBxQJ75J3LR3Rzg6JCL8QiQYTQRUSyhICp4&#10;fQl1I7AkcUNfI/sjpzCoJQLNAmR/VszxQqI4UJV3MDKlRKoTuRRSKb4xTzOH4y0lXWnpIwE+5ogK&#10;9oMO0NTEc1CuAT8RPIIpiTs5DALGJWs0wFsiAmKPpMHctxJ3bgboPHwxL5h4AaIkHLs9wpqIqElO&#10;xFyKqFsUMfM0abughiGT7KQL4ZBK8mg0d+J7REB7VZRVjbVv1Kkw9JHn6qSPRPT7KDQphJyWZFo5&#10;Uu6+h9Q7kjZkeYM9fYkV1zPOLzaOL36IbCtyfst8yPT1ifLpnzJNMOWO18UT0rogNwf391UR0dDf&#10;9R6wnuhnwIT++Yn1i1d0yzQyn/7uS6YqiG2k3uinJ1o7oUxs68bP//Ef8U9/8oqHc+KH3/+ET373&#10;93j5ez/E+oKoOpHx5on1yy9Zz0+gGyqGlsyCcE4Z6szx5o4Xt7dOcMwFjhP3tzMcjli5ZbPK3WPn&#10;T//0F0xdSM1Y1oX1qaEiLA9nShKSNY7VeHwQtizM3/8eM4adTui2ood7dJqxaWI5PXFWZUvdwevL&#10;8EBGMTgLu9w8eupqpmK7BXkVTRVSa8n0CmAegsAjqpUgMgg5piAzVGjtjPVOWxYeHx+cFDo9oc2L&#10;nZecyBJarsmL26mN8e3PUHYjO4rfRZQZki7BlgEcuMbzJVpUTCEi7HsPmbBwmlXVSbqI1Ff1z/Q+&#10;HJFwNMIxrNPM8eaWw+EYkXUB+Ag7UXvFv7gqiaoH9bZO6U7wjrnv1+b1aXrbaJElVq7WR7MgUdVi&#10;XVC2TdFuFDp1eyK/fYWcKl+8Xng0z/oqKSL6bMjjWTgs+CoxnJdxLbFOjlpBILu83RgPo15ISh6B&#10;KePeYxAMl3RIkTl2FmSGmkcDapAZY+3Zwat34bN4Z2S5wZ6Z4ed0kkMliqer0kR46h3qgcMPf4zd&#10;vyQ/PZBOD2znJ7blRF/P6LaRW/Mip6pIizGCYLWwtkYpsmeh7Bk/rYVkVdBgu8MVUhTXhAbvtK9x&#10;zsZnv6vvdn2u7wrJf9vvDEmLfaf/Vby/d4iRb/cVee/3X+YI8s7/f0P+8rduvw7n+d32PiD5od/s&#10;g+d/v3+/4iTjD9fE1m4zXU7xXv/KBQ4f5x9zZwDXLsvpUeMp7BoDJxHNKNY5nB+5//wveDDH/5F0&#10;ISfaCm1B+kptK3ntpBaZELohuu3BJrukUABIIpmcEzXW9wFEulzfRWJG9jU/6BYRKBkhe52pQcTi&#10;hK4EUd9xcNGBRaHnBIfJo/PH5jyyKvZHpTtxEIgmu2TStRyWRfHwZ2QGF5BeBkrfntnIF2TyHUbh&#10;+uGPehOM8wmoUVJ2gM2gpymyKpPbf62TRgH16IPnEjjv/jf6TC5/8fEhbAjnXKBO5M3BuLN4nQYP&#10;vFGvObKcPAOnzk4GPTuD7efYiZ+9xkcDC+IoZyeRSE4WTQcnv67lvPSdYwjev6ph/45zXXVtD0mr&#10;fuaunTi+/YLStrDzhrxuIpOxVEkmtHNjOycyhc/uXvA3f/dH1OmJx01R3ajJx19DWCzzZAceUmWb&#10;J9bjJ2wzpKnStLFpZ8OzESRnahYmnDioksO/6IHbDv/i8gwkJKZUEi0IuZwTrTWX3imVqeQI2vKx&#10;LMnz+HsXWodFjQdRvhQ4i4O4TdTB75grTY21GzNgFNYk9DRBKhwnYUqAJlZJLJL5QuAXauSlc7Ns&#10;3MqZA52ZzkGUe+BWoIjQcuJHP3jJP/ynbnPnlEmpkMrRh3VyO1DN/bpNPOtcwYs9SyOtG6IuNdQl&#10;77VCTgafmzEjHCPYQc3XrWROhhwEPqkV3c5kOlU8qKwzcaJyQllti4h7l54SkT0rwEdC4ijGLZ4J&#10;byL0lGmpxM/EaTmzqde4HJJpWxI2yXQp3ArcA3WEPFmPMZTYjIuNs9tAblPm4WdG4JLL87q0lAXZ&#10;sULUnRk1WPblEBHxaP0gN7dIjjMDNfXscXFyCMlMqYCUGHPQ6J6lhWfUnCVzlE6XTsLc10yZVT0r&#10;wvumsFK8dgSrBximSk+Vra08aeeYYc2FlYmlNdZt9UzclLHixcH7utJVmWplSZWfmysP/EiVT0RR&#10;Cm/JPOlGQ3lhXjfi0YyzGjdmXuhehEdV3pjjGbeA9MK5dx40oVqY6VSDszpps5pxF5JPPQkLcO6K&#10;9caEkatnJW69I1tDJdMsIyRazGolo5YwTXsG+sV9cnvfwi+oCF3hlSWm7mv/CxHOUnlrmd46kyi5&#10;C4vBA8I5JZ9nGB11iTCELMaNOMnRr3CZazv5m+ywX8VW+yYba2yZ/suvbpF9JDM+to/tY/vYfkvb&#10;//l3/1sB+Lf+1n9oFtEkO2IXIP1A8S5A6PXvF2fV47qDBIjNcwBql+OmCLTqHj1UQlJEm4O0OZGm&#10;mXI4oqquzT+ctqs2DChJXuvhAtgF2J+rG0rmjlkvheaXdcm6SGmXNynJjZFh5D0rAL4bb1cg35C2&#10;MjdaUZet6SKsQeZAgHQpZIHU3MDOda+lMV7DwLRR64MAqlMmp0JKoxydX4MDbsqo5TGgAdemV0Zh&#10;5qHKk1Mi5Yq1jnWhL52tbx7VZUAyck3c11sE6E2hKzUnsI7uBaO7F9UOAHKTTEmVbgmVSpruEJJH&#10;iqWMHaHcf4a2lWl9pCYjPb3m7kc/4O7FTC/GEuRIroUyZTKQehQey+KvlJAcGQkpI1GoszcHPLU1&#10;rAtqmxdZ10TXRKOzrBtT9ShD04RZQXNFDkdmip9PE2lVTtnrLGRRijWkbUzzhCZ4Ws58+eqBN92Y&#10;ponpOFMPM3WqHO43jp9Ubo+3pFy4PT5R1gXdOq25SBQpYcuGYmRR6pRZs6LrRjFg2dhev2V7e+K8&#10;JV514Xx6xNYNrLoDZUYLRGSMR7AAyAf8yj6GYOAbl7n6zIKUS+Sg4HjGNf4xUtxHQXCJrJ7ldOL8&#10;+Mj56YltXVGLgoXzxO3NDcd5pmQviDcIAb2KjEwR2ejDWENPWJwA8DvCgE1ds1X3yNtO31b6uqI9&#10;JIaicF0fGQKOnMVCMRwqu+h/x/rktSuKj+X9ykZfPV9yRpcoDoJV8wyxbO7AaUg8JfFi2DkoJWHE&#10;x16kOCzWjaFLPI6PQqVSj3fc3575tGbSlwuPp5XX6qDaXEpo4HZa62y9sfXNsaj9WflattcOkZFe&#10;fSFTRhHuIR9gV+Nhry20O0aX9GwdRIbEaEqJnDOlVHKOtf3qft/pxoFwBjmlkPNeT8PiYanGemnG&#10;VCvaNp4eH5Ba0TLBTUJqZbq9Y9o2bFvo5xO6nrFti4Kjnu2XEZoq596wWn0v6aOIrUZWkgNYMqJt&#10;u4OJZns5453c4B1SQa5evPP+/rWrn9+27VP2ut9+Y+1qDP5zbO8WoX7X4fw2ju67z+Iaun3/E9+t&#10;fZcj/Bp85w8d9ddzlA8c5t237EOEVOwxRPDFMBd3IkO+6jiX57IHvuzrw8WmzKrMpydu/+yPuV9X&#10;lt5Y1VhUvU63QDYlaWPSRojvBSnRENtCHtB2kC0Xr6Njplhr+5p3qbPEDu6O+zUdNIte1f+5WgvC&#10;jvVQkISoYJvvWBYyhab9+cKw/38QEnp17zz/YCI0caLXhp7dtU367v+HHNKQYbqW5Xr2GvtikBEQ&#10;G7NdDQzZ9xKvIZWwXByATaFj366LiV+u/3r+Xa+dgwzePxf2iLsaV/6EjahzrxHGqKMieG2POuEZ&#10;G9entcvndiIi+mEUV4foG/x3XWALm8LMf0ZQBNpgC/JsPSPLE7V3am+e2RNZ2RpgcMLHZekr97Yx&#10;b2dmM2qeKNZJgyiLaxpJNBbR2d//5BP+7X/5hr+xwNut83R6zTQl/tlfvmI5LSzryiyFSTyQRcQz&#10;V0wmehKaJCeFcP8ldWPGwdSSMqbtHZDRAyEufll2QmdInuFDTlv3uoix95WcKNnB7xFNrgq9FxZV&#10;bgwOGEuMm9wTNYdsrk9+Gh7EBimkkZw4yAJkI0ui2vh4ponQLfO2rTy0jQmYU+aYMq8FJoEbMW40&#10;M8/zhSQVUEkuFWWe8aOMzDHPIlklIvQFl0UiMYUPqfs8csvYr8N9pWSwirCJkUyZzQHeg3hQnY9r&#10;f+YaslwnEU5irMCCsEXgySTGAchkJoRsyjHmiZJoZNZU2GplyZUHFRZbPPggB0eaC9s0IaVyKwLb&#10;hvSNFL54J7NIZjG/thSzdNhbG4RM6yVbu9KYuGRoK8IqicfkGQrgmUYjqzshVDEqSlJBpe/z3cyB&#10;4GksdcmVHZoZC8oZ40jkhYct3cwzeyzWiiaJc4p8ALn4B1c0Lg08+9Yc6G+4JG7Pnj3ilYmMTcWl&#10;bVMmI3TZPIFOnFA4KZxE2MZ+IMKa4GyJg6Uotg2bCI+xBN4CkwhnjMdRvwM44JlmD1L2oCU1WBGe&#10;JLGErFm3hkmF5NkaFs8vi0BJiBi2blg3XwNyJueCrqvXKMFrGY5nsetfyCg8f1mtV4OTZDYSRxNu&#10;EBYRniSzmXHUxlGNk8FjPPdRPF7lUog+vWf9yjPjwrvv2igYe9bz9us0lb7Nsb7r+T6SGR/bx/ax&#10;fWy/5e3v/8//g/wr/8a/YyYJKSnsWwELomB3lCTkOoYPZs+AOs/KuEQH76B9/M0iSqBY6O3mQhcw&#10;625QlEyaJtI007cFchTsHpkZw9ANByFJChmiAJlM0S7YlNhMOI8oulxZzXMijrky5+SpliNaGjfx&#10;PZK3X6KP42eEegcIF5HhEdmXAcyo64mpezFtwqBXnHBBXbopp8I0HcM/G/qpcY3dCZ3dfRYhpULO&#10;k5M0o6fdM9oj1U1aPCOL+pWulZyjADbqToKkTDdjWzqnxxWzBMkzMba+kCvYzQHBI8eWdeVQswee&#10;Rch1noQyzVTx7InWGikpqT1gPYxkcw3VuBnEhJoy5e5TUknkw8wP//rv8zs//hQ9ZJ5696C3mwO5&#10;+jMVrdC8CGGtiVKFNAkchHRfmOSePhtl6ZSlMd1lSgXtCevQ1o1tU5ZlY12euHtRua+ANtbWmMTJ&#10;NGuulY9mbOu0bliq5FqpWShFOPzOD+Ewc3p84suf/JTTF2/o54XT0njgydOG6+dMx88pNy9Z6z2n&#10;h866dHpzUHQU1CzJjUuX0DY0i0caZkGXlfOrtyyvH3l4vfD081c8Jig3t8zTkRNulPer6Bsfn7vw&#10;045xXGHTDJjPnbxLqb8Yto4TEMWswSPjAyiRZEgWJPs8sdaw5YydnrDzCVkXiqob12Vmmidub2+5&#10;Od5Qa6G1FQsS4QJoeX8M57m35o6IGW+evuS0nB1+yNllFHoUqTN/iWpIOFxAUEuZnkdavs+DfW6L&#10;Zx8pIcUkDvQUCce8VkqdPZtr78lrYMb/7QYbHolXLe9ZJYbR+5BYCvINX+s0JUq8dmxJL46bYaSU&#10;o1C4ULWS77/HS534vR88cfPFzzmIuiOXK1Ot2NZorWFto20L67buJO2+RstA4UIaKtayS3H3MX5s&#10;f97uSNqeNj8I35Hxdg1YdXVCoNSJ2/t77u7uESshLnAptAkj02UsWxeieJAZaqPuRwBEgmt9qzGV&#10;wtuf/4z89g3l5pZ8c0eP4q9lKuR6Q1aDY/eivVF8dQBlItC1c2grrW3ourGenlyeyjyCVIU97Z40&#10;ZAKEyywac+W5BM/zts+45++OjfE7MgXXpOSvv/0Gjz2cWrs8+/fIim+B+I9P2AfeG/9/nzD6bu7q&#10;133rcqm/Ttf7u7Tr838IGHj/+uSdn+8O4q+6o+cA6GUtvKzjV8fYyYFBePhr4Bl7LTR5PiEGqVrG&#10;TzP08Q2oMu82HTswl82F4hwg1suxIWRR/cJUjW1ZqYVY/y/1ecb6t9toV7be6NJk6ue6AtO9NpDb&#10;caq+j1aEmgJfb0ZSl5yq5tHfiF5tyvFSBemREZH3a/GX8axQOdHR2i9gvAVorwHSm14CjwZRYhZ1&#10;I9awm+M+hvTUcvJXSrCFpFUKgiKXPQEhUnx9X5AB7jmZPYIUxkC4Ho17hvP1KHtnDomIg8e9Rzal&#10;B/LcamOzDaV4WoNUv595jqLdV2uLRU0SmvdHa1G0fUPOCzfLmdS2+Iyi64L2dZcbyub1TWRk8UQG&#10;hqjLkaXeyL0zmTKZRRQ9IU87yB6J/VvJIWSYRaJGQ8LEyQ8P0tAAXQOktMLxMPMv3dzxh7nG3veS&#10;1s784csj/+yzF/zk1ZnPl4W5GD9/OPOz5ZHST1hPOD3gketdxAN9BFxSUxBp6Or9Ourlua+0z2LP&#10;ysgVk0TWHjaWd7G27qBu79hhhnn2LG+ijzBK8v2z4pkSmiK7vsF6zmyDtMqRFRpBFQZsCCcV1i6c&#10;m1DUx0kXH9dZHEQ0MpKPux+zSuLBOidTXmrj91V5IYWcKyYLXZWmjbVvOzA+bGD3UdVrAYTNs6GU&#10;BJoymkc9Mn+Wh5x5mTJLN3rXyFAgQO1ERjzzpLfdR91BW/NqYkgiSYnP+xxM4gB/xQmSHPJpg/tx&#10;KSxo4kFjp1xY5gPnlOnbSlJfLy17fY8iwpQLeXP5N49HFCSyNlY8o6BYBHNEjcUx9xAHyIskTJV6&#10;pRFtJLacOaXKU3KbySWsUgDoUAWqdaoaqSmZLZYroaIcRbkRpScD84yitXcWbe4vxjGTNlLXCApy&#10;ZQYzo+HSyOQRKth9vuJZ9D2ymVLrPg9TQoqPHtMNrCHJ516WS5bzlpPHr0hIqGlH0whelH3JKqWQ&#10;e/gHFoFDOSTjRCIXRugpYSY08zwGzRmloKKoNV8/c6y3PWG90ekkqdRSgcral8A3BEmFeSqsq0u2&#10;YYLkwuFwQzo/7HFbKWTvZLd9xzyXfSHWGE+aPTvcyVDYRFmzVxQZUr6biGcw4bU9mgxJ3k6SDpY4&#10;4ZlK79oYH7Lbvn379gbzu7bL19mLv6rl9pHM+Ng+to/tY/sr0P7h//6/yt/8N/99m44HypRJNQeQ&#10;NYrdDbBw+F3DqXFiIA0iY9+Mhvs7nJ7kKcriheLASJLQJDRT1kif1Ry6rVaQVFxeaScd5JljuEcZ&#10;XzlLIq45WUU4pMKcCyND2v1S10+OXIYLIBxRWmaGdXVyoUeUXYB+XrjPrsiUUYAZet/QruQoQj4c&#10;VBFQUURC6in074fj7cch5HT8WkadAUmZXCo5FZc5iMMikYasHdWr7VpCDXV/Rgqtu6HcoW/K+Wnj&#10;4c0ZkUKtHrvTemOaKpJnUsrUJtCMZW1gbpxZAoqQTci1Ms0TlpXExlQKlh2s2FpCKZhkNxpFSdpJ&#10;04whLNsTT4+PPL35Enrn6fFElsx0eyBZC71QoUuhHicOh0pZVywn8v0tMk9M20a6VbYbI7UOk6Cy&#10;eaZOzdEnK0XgWBNbh4prZ4NRco5xJdCV7WnlFz/7nM+/fI3hjh8C3//sBfN0y+H2BiTz9OLBi873&#10;hPSENqMeK/Ond1ieeFoTj+eNx/PKskFTj5jBlJIKc80IsK2drXV08oTwbehAq2BN6N3YtsZWEhwL&#10;SSpZCkncXXZ780KuGQRgzzOyAkZU/RiLI4dHdvDaZRCEydyp2pRLgfHkhd33CH317AzMM5FKLaSU&#10;nBAohVorN/PMlPPVnAlsRfsOlDvYLgEiXbKS2vLE05s3NIxyONKDPHW+Mu2GfI7sgxxzsIlnRLVr&#10;wCgld2gGwKZconJl6MZ6ZsFFys5XrIs1fNGb9gyCtGeyqCliLv0VU3J3ZNV61MzY6FHQviR/9jux&#10;Y+56DNfsrMpf/PwNPzqdeZHUsZsMhyzM3cGTFPJUmaHD7YBbTsmJMolVTfU5dhzA0yA2XPov7jdd&#10;iDDPiiAcIiHtxeAtsLSgeszlpehOqmhEtXqh+LRnu1wkz0b/2GWNBc+4ifXO09Vj/ZZESj423/zi&#10;L3l8fPRiicdb5rt7Dnf3zDd3zPMNuUxkyZ6NlytdoGP05BGaghfqnbeF9viWtpz9fuNzljKSc2QL&#10;JUQ9Eo7YGy57WdQhGc9bxn7yDMbbx9u7DpVd/8KzrzxrV/jgX6n2wUuOG5F3fv9Vjn3tsNpXfuo7&#10;HFfefee3q71/Zd/s9PstvU9x7IHyX9OG8Ni7Z7gmj+TqMGNPcu109uh7DUlBlatPXwF+KSUH80wp&#10;pmy972S9k6MDvNcdiB0z8XptzkLs204wi3i2B4OMTZ7Z2c0crLQAd/B9MBnMGvugOlnSUVYRHkPm&#10;pUch1TWKzU45c9M7xw5yOuHyG5kpJbbrHhv70nWHPes5A0IWqYsv/L5ARtqaBakRmQOmTlQM8mIH&#10;3ZIXGW9bEBF6RYIQhZ6zZzn0zb9XZ5dfEnHQP7IHxtKnUUPACwvjwT47YPbOIJILkXE9Xt5b8gTE&#10;hEkSE7BJopUCOXPQjbfrW5ouzH3jPrJqdHl0G6c3rI/aKCvWVmxbYFu9ALUZWY3cemjVB0Avvt9Y&#10;ZHgKTpCJXYIjBmWfIlPbA5J9n3V7w7MP1XR/LJexP7bTiI62i91koh7IlRKLNlbtdAORTJ2EKQlT&#10;dkBdUqVb5uXdHX/4e5k3584vXr/myRL/6C9fs7x65E195CwNUFrstwy9ffFgitTdvxrSQmn4BpcJ&#10;iOEZ1Es+eJCAdpdsI+a/mo+35mNLJcEs1FIQtoukjXkB5wkIjSJUMk8185giUyFBngqiTuCpGc3w&#10;GgaaaJooY3PNbtuN9SQFUO0BKtnnYDMemzLrSu8rlipGCi6wU1iRdiYh9LA3Uth5BZjMdiC/qFLH&#10;GInPYo2ixo11RAqLwqpeDLxHHwpeL+OIf7/s8P6YAZ1kLm8nqVDzxCziEnoYJcgFie9df9diffIg&#10;GthI9OkAdSK12Um6tvl1mCGtY8nrc/RYL7K4fVvrkSqZ1lbatjqJIb5Gd3FQW1MhlcqUEmU5h7/g&#10;fdFE2FLhKVceQpq5JIBEiuykLsbaG0dRclpo3QN0Ssou/7stHPqCyRGzRulKWRfqslDlwFQPGFB1&#10;pS5nf4+DZ9huZ/KyRI2H2e9LG6VtiHZqylSg9sa0NXpr1GwUKt3Ua/xsm2MPMlNEoDXW3l1+NCU6&#10;5hJv24Zadz/eoIti1mlbZGBLkJcagtGRqWWxaKoq0u1SLxALbMGJ8H3f3O1hQl4X36vwPQyccECy&#10;71/islASqgsjSyoFFiMqTPMgM9+1jCyIjNhORrJUBMJdxBf9/Dn+3yXFy0g4CT/IbENY43OBeOyS&#10;tFfbwQfstF+ufZNF9tV/v84O/xYGzze0j2TGx/axfWwf21+R9o//t/9RAP7d//g/s1Irkhz0FclY&#10;OHLIgLSuHLTYKAw39Ifu8G6ayXWU724q77jhkNCppXqkekqkPCE5JE+GHjzhQKhHr12DJEO6ZEqJ&#10;osbcPXOgPj2yLotfnyrNjM18c1cbUdJX8k7hiIw7ei4TY/t9upEX6avmjlI3Lz4X2DEEeKiq1DKT&#10;y0TKEzmJO1Cj6K6N6K2+H93CqJHQf5UBDuPGS3Ah++vaN5YkLt/TOqTuNTKS0ltnXTeW04ppoxVP&#10;V5ai3B4mErA+LSwPp7j2xFSdhOjqRE0VTxE/n57of/on5Mcz9eVnlNsX5OmWWmfWnujddYtLaD/b&#10;2tl6Z318Qh8fKcsTaT54ZJ4Jx3nCtpAPIiNTod5MHA+F/OBarfX2E9KnP0BedtLTI+n8QHp8Re8n&#10;UKWURJpuqQdl2s4kMYyNh5/8lL6tiDWmmih5AilOMOWCTf6Uz2vj8bTwdll4Wjf+RqrcPJyxlGjr&#10;xkEydy8+QWTCrNC7YbNw+8NPkOnIvBbag2FPP0W3zh6Fpp2coU4el9U2obcNo3hade9ILpTpQD6A&#10;yAGTEunPM0YlSWUKuTGPvHMgY/kTQqUAACAASURBVBSjH5GCeznOaxBrHyCyW5hDyqeYFzqtQQIO&#10;EsJQEI++24m5hM/jUpBJSSUzTRM38xzZB4mpVI/a6j1AdT/npdi2xLmdBhigiEniOFVO2SU8DoeZ&#10;NaLnB/kxjOMWc84no+2ZFx5QbwEyj3nroI5YDxLSIwSLFGqqDoKFkT+gV4njDJJUAYsssCyJpJC0&#10;Y9bZCPADd166drSv2LayLC4TkdRcgxwYRa+9Lzxarpvyls4f/+Qv+Ws/f0meGk/9DbU0bmrmDJxN&#10;0d5BiciyzJQzZlHML7JnnJCITLLonz2r4JrQCgDnsqK5M5J3aarLi2drjNczGvC+RESwBGBSklz6&#10;c2wTV+cYIdCCRX0LJw00nmPCpQOzCCVnHnvn6dWXPD49BrlbSLlQpwPT8ch8c8vh9o7D7T317p50&#10;cwfzkS1nGh59eZDEpP2q3x38UVUsed2lXVZlFP0YaJ7JewAdz3aBS9vh5ffQ4/e+/LV/G8/tN9u+&#10;m3P3tbfyq/mL3+q8vwqB8aFP/7aTGNft/f4Vvip7ZzcHBhDOL3OXYyRff+PDM2DfZ4Yh4ijJvscM&#10;HD/E9p8faZDkEUySenMAOrmt2Qdpen3xl+ILlxITcQ2mSm8eVIK5DKWJoSlAO1wmpe1AjRdy7SlF&#10;AeSJlKpnWmRBS6bXI60csep7MiR0mkDgLHA6veX4F/83nzyesNSRUkk56jDsJAOX7IdBGrTIKhis&#10;6HKC84PflDX/ktpFPgoiG0MuRcSBPTNjvB/FjBE8kyGlS9+l4sfS7kDoGBthgzKiy8N+V+v01kG6&#10;X7Z5kI8xZLSu5LeuxsT+iqV0zDGBPTsm4RmhOSXqPLMll7PKrz7nM/4IAw6tcRMR5B3x9bpH9kXs&#10;ORJgsJiR0yVaPkU27G4HyLAF3Lp2uZqo/SSDJItuMr3UCxMJkiDt2T1DokewZ+u0XNkITnx4vQpI&#10;WPKI7KU1ls1raRV1iSOs07bN8yxyoaeCAMdsHI/wo+kGyxM3JN68WfjZl4+86kaKoKFGoopHVWei&#10;dkEgpjtOiu/X+7WH79ZT4VWdWXIJCbfspJAqtQfxo53OQotglNtpIktBxG2NrkMo0rw+SIpghZpY&#10;k2dCiECZK7KmywgZJgExD4V97Jn4kuEFp0dJ6diLtVN0Ze4rc39DtkfIE2aCmFG10TevZ5bM2FSv&#10;JGrz3keo7qDuFMQCkdVQDMwaokKxxDFkn3y0RVBIEBAF44BRk5Gv+jyhVJoTn+rr30oQqMR9ha2a&#10;JTLPdgTYgrzsJPVrmxSSud0p5s+F8KlLBGB1iILjYcupUgQOtXotn5rDnpVYY0G7OUljYN2Pn2Ls&#10;G6AJXy/J7t8mD3Qp+FyTYb8F+G7i/mdSC9lTuE3GD4qwVuGknulVa+IHUrkpmRvxYKS7JOiUuC/C&#10;Udx+u9fG1hfu8swRfHy3lbQ+edBiOXAAzutCPa+k3qlTZlIPLJL1jK0rUgpVDmSMZV15XBYWM14e&#10;DjSMrhtpPVO0U+YjlnF5qL7R1s3xj+K4yNQ62ZRsrjCRkv9ftg1RrzsjCKkrpa10UyQrSCF3JXev&#10;reElOKvbpr07FoLvF4Y4jy/h36XkgTcGuq1uIwPiac2UEllseybeZe4bTpoUMaRDplMkUSwxkanm&#10;83cmueSZz7ZdirWGP6gIajkkp4hgrg/YF3JZGj9oRcj1L+83eefnL9P278oH3vz6t77ykj6SGR/b&#10;x/axfWx/xdr/8t/8V/Lv/af/uQ1CQsOhsKErPiKXcnZnwIKeiMiXi7yUhBF62VQHQJSGYY3LBrjs&#10;S0g/mRthaKfbNsTaLz8NriNYbAB9AuWTz7DiBYP7sqDLQs8FTb67NlUWHRFrcilAy2VThisgL8K6&#10;7Z2dOd51UgQibZcr8G9c3wUUvejXX7bMS50OvUTEjXMziJaGSwiPiMTudUaaF70UcWIkiZFScpmF&#10;HtFf04S1BtNMtsR0f8Oxd2qZQYW2LUCjJiGZ0nvntG601hAztqz+TLMw37oEgQ3prDevWX76M3oz&#10;ZL6hvPiU8vJ71OMtZT5Qjgc4HtBao0A6TLc3fPIHv8/hxz+mzp71kBKs6+JBXdkBg2YwleQOQor7&#10;yhUON052HO85Jpj7CssDdn7AljNshrQTTTKaobPwtCa6FCSXnegpEgaKCJIzL+5u+OLVxGlbsZWI&#10;3IZUvYj849tH/sEf/b+cHp6YpwPH4y23L+7563/4e0hxqaKbPPFCleOLO+6Sy0yd1Whtw0qiJTc0&#10;NRmpCBmlinLIDuDWnD1TAHeKPVLMEYEROZj3eUMA1hfpj3fbgI3dbrxIwhFjcBT2TubRsY57DCbA&#10;Z2xTc+dIXJJAcqHMgtUJxbM6yJ5BdKiV4+HA4XgkBQAjknY5pgvVMq7ZdrTDCNm4KIZagvQQG7JX&#10;ciEWuADpCSMjTEhIEhgi7iRk8ahcyeIup/k6hgi1FuZ5ppTJa/ME0DHm59BXHpllOziDS1T15A64&#10;yoX8dMLRQaHl9MR6PqG97STs/iRkLGWDiPHvnteVrW90MXIVvjdnPrcjuiWeumstWzLImVoyZcpM&#10;fYporbTfgwZRMdYX3TN47Bn4eZ3R5r5zFFLneq0agNwl48Afh6//JRemXKkhhRe1wEOQhffArmti&#10;bdT0GLV9xvW5o58igtafR8IoAvROO585v3lN0+5jcJ6Zjjcc7u45vviEw4uX1Jtb6uHG16FayeZS&#10;NCmlS5Fv8Ui3HRWN8eo6G9/gRr0DIn/INxtH+KVpid84kfHh9m0cx98kYfHsPL+hT1yu/1e8kV/6&#10;67+ZjhORd+b0B84YIORXX5dd/f/d9k1j0Xb7aYDbphew1zDEIqNNhgzduCyjWfc6BOprVMfBm9WM&#10;syqnyAwY17eD05jbRDh451ldhVQyOrnISRcwyZALlguWCjbfYtOMBSFgSbBSsDpj5QbKEUoK48Ai&#10;fcOA7HUW2gaHG89oE2PNFZt/ymfZC/WqGbp5vYVLDYYzbEt0ddRpwIDJC1On7NkYdfbfD54J6pkV&#10;fv1IgnVhp91TZgeEk2dCkuO9iLK/MrovpMWoh5cze70Mi0VbDKJexRhTnl079lKvb5B63/Xy3x8j&#10;cW/v2Ln7khv/5vAPihhNcF8iJ/J2orz+BQIUVc/ilsu55CpD59qmluy2uteIGBK3V7HCe0qd32a6&#10;YOlX9v/zcS0ysnquZBYtCsdHH40XyC7RYmKeyRIRzSOLlojmnkvmWDK5K9qhJJd87aZsHbamlGRM&#10;2Zhy9HSB27lwN1eONXNOgqWoIWKQze3VbMZkMFn37M2cyCqxBrDzjeO6pTjpv5pnVSZxWZktJWbJ&#10;JJlIYmza0bVxthNC4i4nDx5K4teggPrY0ci6JfwhQcjmNTUOKEe8TsI6ZNvkavxc+WK7GRp9P7K7&#10;LPm9qindukfPpxLFql26CZRkPeQk2QkIa40LoTPGgLlknM9yzKCKMdvw8TQkePQScS/DFw0bNPyJ&#10;IlFTkMgI7VtIS50RyUyDNBhGZfiKKcEkth9DiCyobpTVqG2hhX+m2neJ45QzXl5eqWtH+kbFs2QN&#10;D5rqpwesbV4jrgitK1vrHgCGr8mTgnUla+eIMoc93QGsk7RxMAHNWPL+ERtyamHDayeLecauKZsp&#10;axBJmoI8Nr/fkjOHnNFpcrk5cbv6eDhi84GjRGCLGfeHI2WeKXIJurqfKjXfgymHkKKa6sRn5UDv&#10;jWwbuXdqSrw4zBxCRnaCq+cmHHJiSi5PW4GbJBiZSYQp1r1PgZoSt8mDbLQ3cmvcC1RJHORSEPvT&#10;kIGYYq+bVTi2jVW7B0HVwqzKXVdy62Qa5ILgz3VrnWU7s0yTZ+p3ZTFjWzdKrVgyem+ct5VlWdm6&#10;Z/Z3LDKPduuaPTBTDZOOddB15dC8z4pm+ib07YRsHcSwmmk9e8ZRb6CNYhm1TDGYMIoLaA8o59m6&#10;frEm7L0V9b32AaP5OtP5u1pMF4zl+RG+lX37Fe9/JDM+to/tY/vY/gq2/+m//i8F4G/9J//FTh1I&#10;gKoXX8VcHzVnL/gcxdOGDEoOgyuPSCBVtKsX8e2NlBO1FqpA6cp2fouezpQyefFg2B3jHbG1AEQl&#10;RURtOCxmHrWb8h4xYCl79MF0iMJ97iTkAfRxMeovDqY3xZ4Z0sMJcP/RdnATPMLGAtG8VDDwD7u0&#10;Tg5FgO7Ei7nT6JFdHmHfe0TqmcYpFe0bmykql4LjO8mBegShpIhcUpJ6Ovy6ddZN6ZJgPtDWlZYF&#10;u6kc0wvm+5nD/ae008rp1RdsDx16pM3mTMuZ0+OJZMaqmxtlh4kbjnTxZzuZksUotdJTRCE9vaYs&#10;jzxtjdfrRkPJU6YeZ+TFZ8zf+wHTsXJ6PLGcYM6JROaEsGyd+5A3UxPaslHEndcElBIRXcmj8Jtm&#10;NvFoynr3CfWlkwDWlLYs6HZC2xl7+Jxy+Cek6QbJm0f5tQXaFmPSI7FuP3vBH1ThB6q8PZ358ss3&#10;3BwrJYgGUuHNufN4NuT0RPvyLeUXX/C7f/B98mlFZKZI4caMu88+49O5YUuDzQ3PnjySU9SgwFwK&#10;tbiM0E11Pd2SXZYrW8PUjW3T8H5EEWkBtg6I+Bqt4ApcuDYoL4TGMPBcRigcbUtRB4bntUNxAmDV&#10;kJ7CIycTQqmuk+wSc0JNiakU5lqZp0qdZ3L22B4HGgbYfpm/47r2aR3zyckcoojzAMTGFB8pzr6u&#10;1CsHcgc8ctT5EIlgWCGVTCqVVDwyT3KOyEIv43oR+b7ozD6rkbD3h68rJQlbLrRS/b6CxNDQdD+M&#10;iNhSaLXStbO1xlRKRP57xPKQP0AcSJhyIddKuUnc3d3we7PxRb1Ht8zcjMW8oLWqO/ET3fWgr1AK&#10;l07Y83PYa2QMx2EQYObFtsfv7lXjUOPAJpELrh41QlLIDDhg5EBMTZ4Kr2ZYSHhIkJcDQzK5ZOkR&#10;f8u5OIHNII+Ja49CkAp1KsxTpa1lH0NCJmehqBO3pp3+9MDbx7e8+emfA1BKZT4cuLm75+6TT7m5&#10;e/n/sfcuz7IsWXrXby33iMjM/TrnPqpK/ZTUCIOBDMOYYZKM/wHjNWDChBmYkDEEw2AMMphpwpSX&#10;8TcAEoaZhpjJEKJptdSqrupb93Ee+5EZEe6+GKzlkbnPPffWrarb6lZzvCrv2Y/ckZkRHu5rrW99&#10;30fKmdJKf0fRyRuFEq/0+bnZzufXU5tvTYguCsZbnhbFuPfkbe8/5vcMZPwiCeE/LaDia6/7x3iM&#10;r3+mX+DVvtfz8ccEUJk9e5vfmL5fNmNsgOLz53/bO9y6ut99ec7rcvfc8V9EQbyBaPN4EJewSFEE&#10;a625oWyAukUyTwKvJDGL0pIXMC0NzjLIGcnxtebwmxqwvMPyiIOT/qFadNQHzQLIzoaYrsN7oRck&#10;V0dZUgJL/vzuXbE9J5pfWoMS7SvBtOvbR+6n2HA51mnvDIJWzidq2kN4I/i6EDFNUrABcvhXSIr3&#10;o+egs4MNIhcMDz+/2w7aWtCELdgL8TrWBYaEjeWxrXHB9ujny8qzvU/MYJ7p7OUWwJNsz4/nbB8y&#10;Io1tvnXQwdhkCjtQIL7itoh5NQkDDkiIangsXDQcxVpKbdtcbMGi8Jf29ikJSdzOojBrLvV0cR/0&#10;BgQlOqi34Cd4ALFw1D6/7QKQaP6vF9MdSEuaScm9sUw8jvcCd8gHhZfHqIlDHrgeBsRWjnXFUFZV&#10;FnMGa6sFSd4Nv2ZvKFnmlcdaQ98fhpxoeXCwrnkRuoWRc25Gbh6n56xo1WDdnG/9Fk0iSROjVVrz&#10;vCiby34dFY7Ag4UEUxrIYTqeToUFXEJWGkmNMXkc0JozLltrlGLuh0Dza3ZamBpcWeMaC4aCsWLb&#10;/3yuRg5pkDq1Rwh1ADd5XnTgSSs7BhYyLskTPhHmEkvDkMMTrIWnWcSPJs+2WcPXI4WQTYrZpZHr&#10;iedbJpdNOBd5ab+3tv/G7S6QskvWaTSbNRN/tA5oyMZCcYmw7sPYGEO60+oa74Xz6wU9VkxIltDm&#10;oJa1FhKkQm3O+NCyYIszaxzKkVi6zFnDZkg7S84ekjDFcgOQWmECrqUwbhG5beud0HNxlwusdUGs&#10;sWCc6spk8IjyylyqNmVlacLrtfJYCi+HzEfqLJG3a+PLufBiSKQxMalwrHBfhZGKJs89rBq1+Bl3&#10;3wc3Zl/iZCaSN9VUl3geUiKbgzfVQDWzGx3IGHv4r4IOA4O4H9IkQiIxkLnNCcmxPpixGwZacya2&#10;Bhv5oDAOfr8KlSllDozsRJlbRZNyM+5hrRykMieltMw+DajAQqFKY1JvEkoq1Fpoy7oxgcwaa2sc&#10;l3VrWCziPi6Ddim1s/xbizg/qXJQ5cU0sGNxRsvgfn5XdcV0xTQxTZlhzFytKzOVZIXchIWB1BJD&#10;a+RUSWS60f37xrNbY7tFvi0Kvnjaz33GxetsmbB8Ldbrr/Q8S/7lxgcw48P4MD6MD+Of4fG//a3/&#10;TP61f/+/sO6fIaFh37elZEKrRisr1WYorqlbzFkQp7pCdPk7ENJo64rVyv7qiv3tLeM4MopSV+9E&#10;8VaOtiVT3chXRH2Dbi0K/xJ6+m0r/rbmAItFca21Sm7mHe0mG1W5D9/oLoCMc/Xy4nuie6vTqWXL&#10;XOXiKMo7hzBXQ+1+GKU1pK1n+rD/NoqI7kNwpu57NKkpNunq2p0tzMS9eFqRVkCMrIbLDzld982b&#10;t3z2j3/McazMZeXuk4/ZXx2YJkF3E7IX3taVkgs6euCfph1DFvZNyDmzy5l6nKmnBU1CL4snjBwy&#10;VuW4sobJoE2Z3c2e6yzsD1duiHY88vjlG8rPvoJ/9Pvc15Xf/cN/wu//3k/4i3/+t7FSUasetC9O&#10;yWbIpHGkLqcNDFNRxsOVF4irsoghEpIQmpw1AJCNKY3Y0mgrSN2Rbm+ZptE7njbd6cqKsNbmc2Sf&#10;uLr5hNvDxN28svvJZyxvH2nrSi2Vcdjx6ac/4sWLyv3bt3z51ec8PL7h1Vdfsb+5Rs07k5oZ48c/&#10;IO8r+jSTSuVKhWU9efHdKu10ZKiF3aCk3UixhrWFksUTw1qp6nJGrTlIpa2hyTuyvFuqz1kJc873&#10;hGsWoBxnRVSfaxKMhjA5bZ0i7sVvUcIcVWimVGsUPJCXNJAD3CElsrq+8VoWTk9H3j48MO93jB+9&#10;9Hul37/qD43bqJfGmvSORmGYBq5vb3BgctjYTv3DXGKaIsFU6V9IN5b0tSINg7MuctqK06qRdGna&#10;zo+1KOp34/Mo2nw9EO9prBehas6U5te2/7wnvl6w8+TQzULPBRGxS0+Fc6LeMJbm5oXjOHK4PvDD&#10;a+Mflj1jyawtPENqo0YH3BQaBQ5MQG2ezNYO+HaQALai/Sat0TsnES/qa6jl9tau7W6P6949JUSQ&#10;0OemFtrpRJmPZ9ZLl+iIRfCyzPWMCRcMvoCTwjdI6ZIhnRXz8Sc/YL/b8erLz3n96isv3ETjsTfp&#10;Wkjx+Xlt1Q3S6/GR09M99fEeWwuaRvI00bl0KoTRq5+HvpL362Jxn2xFv/MvnwMO34IAvJu6XX7/&#10;tb/6OSDGrwI0/KqJ3Pc9vo/38z4d5G8/R7/Aq/5pO2HfMr7LW33fXDv/zN77xK+dy/dMT7t4tOj8&#10;7l9jtnXRq3k3rVjXhg+MYCtoQtHEMuw4fvrnON28YBkmf0PWHHxIXYI0nYsiXWtQE0jw8kIqxhfA&#10;qAB2+qw0P47mMzhQCm7EHb4RqltBdfvj/nrSvMIqLdgSEl4FSqtuSFsQjhvTK4rvKcAJERjCaHsD&#10;fcyPkYBUoqAenzPktzZqc6c5d3ZFC0ChgyIdiFF1bZhYZ7c1LKXz97DtaWfD8XLxff/STbK1ddPn&#10;y+mi/cSeJ4j1eOMipubchCMXj673nnBgOakwWMPqiuHSthYfXOhNR27m3eNmYIsTNCRqJcAgi3yg&#10;WKWaOA9g0706F/ysefd9E2gasmTJC+cVN8xdzFjxYu+L5AXIWYVHcYPmu2HiVhPp9EB9+oo2P7Ij&#10;CuywMUXGIaMpudztsvLFwyNfVmN/e8vL21tYVmQ++pTIDto3NQZJHEbjehjYqbKYd7o7TNeYpGDk&#10;8C9UUi8cq7gPfVzjvg+jAfa01UGIuDp+6f0ebRGXVJzJ0hDWJjyZBBMKIMCMKgwJBjy+kmi+6QwE&#10;q426VDdChpAb82I74mDTWd83vDI6Q0H8tTtIVTHmlDjmzFwyNGXS3txiG3t3wCeZIWeg8SLu7BNy&#10;wwNbL446c+hy0bPtfok5syV5l/FSf3isquJSav3263/SzJwRdhEM+O/PTB+hxbnBi8Y9fo4s0xrU&#10;6ndHisYk9wBjO4fRN8WVNHbSXYbM76fejBTzk8iDaM0ly8yQ6h9sEEFYXb5LzrKbtXaPNWEgxVwz&#10;ltYY6A1TDlTPkjiZImvlLru83Czw1ow9Ll3cgJMp95bYoRRzGdzFlEccJNirn9hZMg8i0JwFks1l&#10;To8oBb9XBzGEzGLKyRoDjTHW5KKJ2VwyTK0xmMe2iwqF7k3noNhJEo+2MmBMMTdPAkfzdWgnyiCJ&#10;BTiiNBoTSrKBBaWkAUvqHoQiFGnO6E4ZTeY5ihmIA6KHIbEbdgyIs45QsijjmBiTA7gjLpU4TTvy&#10;kB2H187G8P3lHOuHhDDGIMqj+D4wSkbTwG4Uf58i5DQy5AEBxqXyJGsAn1BNMFPEYLDCKIpG3m1x&#10;A5wFri6HxX/fE0TI+Snyvt9/43j3ue+JB59F29+QI3/H8QHM+DA+jA/jw/hnfPyvf+s/kb/27/2n&#10;VjF6p1fXZXfNcy9idepubY0aXUvNCIPG0JsHByoMBkns8siYMzkKgFRDNVIYuegyiKDYA83kUkfi&#10;m3drQDWaOsMhp4SpRhe+kbJrgFoUTX2Liy5foWfWbNJSRIDbk9H+0ueenfisbQtSXSJBkGpclvC2&#10;mFgUTV5MRf15HluGOVirrrcfRcHe5WwtCoRcbMVyDg+SgCRlzC5BU5uzYGpptHmhLEdeffmKt599&#10;zvWLGz760ce8+LUfIHd7bq4y+4NSX70lrw1NiSEpVzcH9PaG6eoae3xiffuGcjo6zTf161RgWanH&#10;hXVutARpJ+jNxOvPXqFPM0qmzIWxwnC4Ynx5y/06U3//Dxhs4MX+iptpROuCVNcNrhXSMJKv9ixP&#10;D/5xgzmwP+xZm3FaK2uBlApjSrSyYGskudpAKrmtQMGSYbcHpiGRsSi2utFobUYbJobrPYdPP4Zx&#10;RMRI9295uc68mU/MpyPjcc9ud80//5f+OYbpwOnxDa+/+imnx1d8dLtnN2TUGmtZOVVo+x2zwDEN&#10;FJTbm2v07SuuhsRO4XT/GuYjuzFTdzteryuLnjjmhGSXdRBN6Ho2qVQLI8s+AS6GbHAFnCdcJIyw&#10;dUlu0kxb/tXv53P9x28rARM3UpdEw+n6mgckZcjOwupUjtoKj6eZt6+/ohyfON5c8/HVIYCBs1Hr&#10;OamL99O7L0UxYNztmXa7c9dkf2/9I5mEPFMkVAGS0P9VDVmRRLdTbMHgykk3g2xfs+LeIj6vOmjW&#10;/SC22/zilHaQsYmwaqKkzHgBcvbT3/WMezGPbV2xyyPSza6b+Pl9uy6UZUXYk3Yjt4fCeEyIDiAD&#10;KhmrDasOZgzJjRhrM0r1e7+bePdijfTrHl9fSrYg/T34NXAmzfkvLFawrQG4p0fbc0JKzBwo7smT&#10;XoBr51LX+XiX2b2IFw46O4PkppLS3D/oB3/u19hPf4HPfvpjfv//+fvUWrFaKOvKurrBuh/V2TQN&#10;JZOwJNRakeyskTzuERX3culoUpjBsoFX8vzxbNF9d1wU8N4zLn9z+cyvHe4bQIxfBbx4dpzv5zB/&#10;al778pjf7Rx9x3fxJ3mivsN4d93/eqL+vr+5SODl8uff8Bp9EwC2zv8YXysdxF7U5UWb9PK/VwU7&#10;21WaF7VcEtCLon15aHhRsWhiZuC4u+H1D36LevuRSy4ZLuvUQQwTv1/r6vGHlS3uDKXxbT+LFmx/&#10;XlmJwMIro1KDAaEOiKS40a0FuHFxXnsB3aLa2dH4i2XCYJN+kTB63tgRW9ET/+AdjOn+F2a4uevF&#10;7y7YxpuW1sW+vl0fjTfQgY/LfweN48WftThHFp4a85HNTNwGP1aZA6yJ9Tk8CFJz2Vbpm6MGqnK5&#10;pb1ncp3j6+ffP19lLT6GRGE1mHbiIELrnh8R63dmIy2YItWZiNWioFuaS9Om7MfAvVIaHhs0idwg&#10;ZCItJ2rKzCkzDwMlT5AHZwP1GGfaefE5POzuxZu6LOIWM3jTjLEs3L36CTen14ydFdqiKBo6nik5&#10;cDBXl7v98njif/m9HzOj/PpHH/Gj22t+59MXHIaBNZoTRhLWvEt8SplkERu1QOnailgJSTBny0pI&#10;AkuAGNulknhEEFjKQlaX4a1RpU4RI/ZdO+NSce4HoSzi/hHVhCIWxWRlqIK2gi4rQ6vc1tWZFUEr&#10;aLUyi3EEZhWWi3Wjs8tNNBpw5NmtY31tEfc7qcmBlVaFAWUf0kcaQEKzkO8UAEWkRWxkWzGeuH6I&#10;RMHWGT+NsyTett5t92Mcb4sRzve29L/ezl/AcHIZgXXfyPNxNc6BLzfuobYtSdLX1Iq0iNMi3h1D&#10;2rPfV+5ngJtZR0wzirBXRXOs1eeQP5h0sVYrPmdIwTjwM64CGZfg8nPQP7Oyiuf4IAxm5OY7zkkc&#10;iBnE2CXHaBvCakIqlcEgh4rDScJ3EsK/SJg1UcS2vGM24ckSzQpFoaXEUxVeiUasbVzhrKKTCQ/N&#10;2Ftjj7LTzLHA61oZaeyzM8kXE+7NPM7Uxo36OvGAUK1xfU6SeC3Cl8W4o/BRToyivK2VL8rKXhOf&#10;iLAT5dGMr0xQU15IwmzkwYwnE4oVxrawS4mlVY5Nmc0QW2PWNE4mLM3QNpPEGXrN/PycSgE9S0mt&#10;rXFaCnNxqdWUla2b8uJ+8Znj6+NqhpnylkQyRVsmt4FFhEdcmtrWxmFpnJoxG6wIRX1uryLBgkoM&#10;LAy4y52ZUNslw1su3sW3KE8wtwAAIABJREFUj3cBjG8Pw75+vO8Stsk3Nfv9AuMDmPFhfBgfxofx&#10;Z2D87f/2PxeAf/Xf+uvWC5AIwTJoW9Ed8zJa2gp1bKZ/SdQ7y80Lci30P72rLjr6IhDzracHheeE&#10;fdvOYn+KdG9rUqOr+QpRbI0SWkrxni+gBrOti7Anix6bOQsF7Q4FkZhvBUBwOnvaDHAbYKVFcc2L&#10;myJs0lxWj6zHt5RzWXGjQFsveKpeBCEWrBQHdVLyJKVryoPTbXPybo2sIDSoC2NKvPzoJT/8S7/D&#10;3YuRj998ydPjE+XpieX1K7784jPqbmRObmKdl8peM7ubO9rHn6LTgbFV0rxgs3FqK0+nI7s8MNwc&#10;kKRYnimpwjAwqNIUdBiQPJDGTDKF0rC6UNdGeVjQDKwz86vPOR0LJplhGhiuRlq5Ro8L9enI8tPP&#10;oRVOx5nTw4lSG9SV06ufsb/7mJz2rEOmgCevaUCHPZKU5O7M5GFFa6Va4rQKiyklzm9rlYx39S/L&#10;wvLFI29efcl4fWC82jPkxIuXd1wNI2V2TdM2JnY/+pTx+g653zGnE5UTp2WhlRXJhbrC41OhfvUV&#10;6AFtLkG0nlaW0ph2e+o4UOfZi7L7K+p0xawj0zAxXh3QuZAZuNtdMz8caTp5UIsnXDU0ib2I0W+G&#10;r8vYvJOGbV+dORrR5SVKU6GYd+G9e29s3T2E6Tiud5uGAQOOTw8c799w//o1Tw/3UAsfXR/o3Wlm&#10;FmtDJKgb+tffZZcYEiS77JB37trW0Xi+q12B2s2+ZZOSQC6U2Lcuer9nnbXQWFv1+0g1mAgZSUat&#10;lbUslFKeFe82TfCtiNTPmXDEeGqVVFdnhIl3mqUwV52PR5bjiXWeaaWcr0DvCI3Datf0MmjF+Mn9&#10;kc9/9pof3mUKxtPxiC5h8qfqjLNYm1yizhc+xQ0gUwrTQNSlFWhniQUhOuXOnaLKWW6iIr0cuM0W&#10;7/Laeja3udSsuqF7Lc7s0YuEPd5WN4/sj82FQs7sjC0R314yVj9z499WVgrCeH3HD3/DO6pfffkz&#10;Z2gsC7sr11lupVCWhXVdWNYVgNp8/5GUouDUtkRcVEMpRhBxResUs1/7Y6vEARdz+d3x3dKkXky6&#10;eOYfI4jxPRziT91rvv+8fNPZ//nv5vIZ77sSfxLn8OcNee93P68YYM/++drv3/1BP6UbAP6+V4lY&#10;rK/NZptGuwOfPUiSi7XBR5cA7Xr1JsIqyqMmXqeMjQdIIxD0q7WELkhIO5kAwazokVCP9forXBig&#10;biuQ4L4UnSXR9aEkg4zAgIMc71TnBQczMCjq/hkKsLo0Z53JNEZ1Lf/zkhGSoZc7c9/zQioyAugz&#10;gKHC5oWBnKWm+kczAnzFQRpkY/lSi4M86wynJz90XQN46McL7w3EDcSrnH06NqClM18kPr6vhdX6&#10;lLDtcO9OndjdLvb580/6s99lwAkOaFnIVzWENQ2s6p3OS3V9dmf39LhHWUleXBuUJSlPyT1HWsou&#10;y6qKTgd0nCCPtDRS1dke0bFBl5Xqe9K2WWlm8ywpK4wuYdbjidrPk7fHg1WqKEdNDKrskE3zv3vn&#10;gReLrfoePCRlUSg0fvr6LT+7X/nJF09cjcrvf3LLi2nkxX7Py5srbu4O3P3wUxarPOUnShqplljN&#10;mFtlbd17Iu6uADtkQy6IGM5il9u431ALqXnXeTLniocwUsRV/b07GFRChquKUEiUyH3UhGx+D6gZ&#10;B3PPiZ3FrYzHmDL4HOzAgQdC/faVzZiai4dA+LYEWBEx2aJwa8ZVbeTR32cxYwFWjIdljYa6zrY9&#10;R8Dn2evzMykMKgwS2dt2gnT7q/eK6vTb2/qZs2d7VeEMePXc7rK2Klg30aCHHNpz63hFn6Jpi0Fq&#10;c2W6zuSv0YSzxZV2Xl8j03Q2N+fGQLWQsaWvz3Y+JReSViI9su7m5p1l5T4fNT5biqYYRMM/TeN9&#10;ubRTjhwCkTBB98+e4zKfBWWdGd66l46491Hbcn2JZiLhlCA1nC2iiYY6WwTDRFnVY7tijYp7eKym&#10;TDi7uCaw1ljEAqj02HytnchnIO75UZNSk1HFQY8i4s1d4ntYA1YzlpDZXhFO0ljF2SI1LLWLVRYR&#10;njRzbG5Wf02loayinGhki9dOUERZVFnaymiNap4DlJSZU3VpOkDSBZJBX4tjlRXd8qAqwgm/aBNw&#10;SImTNR7FPR2HDgCrsIiyOMQYdRwupNYuXmuTULuIGeTMPOq3yPO7552o690E9n3P+dox3nnW9oJy&#10;+c/Fs2Ix+iXGBzDjw/gwPowP48/Q+D/+h78pf+3f+RvPNF88INLomLYtctt6dy0CIAmmRvOtrbZG&#10;aU6PrRFw2VaO89LSVgT72jA6Zb6lCIA9wosEzNCg5VpS18uPTqsuFtUNb9uF7rB/FnBudu/cJmSW&#10;LtgiKhuYkICyJI7FjbMjnfdCYFm96AdOpe9JlCRkyEiaIGjeW30rotoOZvQiZMSQGyvGTdO8W4rw&#10;CUg1cxgSIlDqjGhjennN4YefehBUTszHB5ZXr2mv3iKPR+raeIvy5vf+X/jpT8g31xzuXrC7umK4&#10;u+awG9jdXyHLEQ33PZNE3bm57iATTQzNRtOMjjvaWqisrFIwrazLCk+JeZ2x0z1raTRJyDSSDjuG&#10;0wpVsDyh08C4H1n+8I84mrIsBa0L5fUfcf/2FfMCVXcMLz4h332KDRNNEtWAmkgefUJVWBPtfuFY&#10;zHW4xQ3taU4ZHgVPcJcF3ryl3D+waJjPqXJcKnVQ0h7ses/TbmS6/gF/7uVE+dEtj59/RaOx1kJp&#10;yjKvvPrdf8BndeD1cEAO18iLlyzrwlEzrcK8GhRYyRQdaWnHcLjmsN/DVUHGK+5uXvJ2eMNSFSuJ&#10;WoTSAnCInN61nqOghGzCGN845CLAxecg3esmktJmhA9Bl0VqkdoaWMPWlbUV5pOxloX7N694ePOG&#10;4+MTVguHaWIc3TOitRp5XttAOE9GoiYVngUd7DRN0UVpZ1mkfo+LRKela0k3XAaCKEVjkai1SOhb&#10;FJPsDJq2Vvyer86CwtzcPudMzvmCmdWlkJ53B4rnFzy0yn1rHMpMtYpKduaZerFrPh2Z5yNlWbyj&#10;NT7rVt/pKWXvnqwCtfFH9zM//fwNv/nDAzIlnk4PpLmSqFhulLSjkVzSLLRz1+aawG5unxFNURfz&#10;Qo0ngP4/FSOJS1Okrscc90SlP3wOuV71WdkEs2CPNdfxrQWrBWuVjXnSQamLVMoiq+7djudSSqzi&#10;fbuIQlH3SKqlsa6Fh9OJ9PjEME3c/cafx65u4OqG+eGBtszYuqJlZRgmplpZawkTxcU7zcQ9Urxo&#10;6B5LZm626tPfdc5zcxaRF4HsWf3xfbhDT42+qej9viLwWTH+ned+00HeOdb73sPP+dPvffxxvt6v&#10;fmz5lu/eeWb88k/iHH6v46IIcFkmvnzCt36+dwoA/RDnby8LFOfn2zuT1htQ2lbwa7JVKF3nPtZw&#10;X53tfChT9waIguvmRdGikLzOXlzOgxf2+71Z+/pubF4X9g6tzstQW8HU47kaAEFISw0JdIgifvK4&#10;zzeS86P2ry/YIPMRysp0uufjtrJLytzfO8aZ4vf8PJ4vhp4ZDgBlgfnJAYfus9HlVFP4g6wzLGu4&#10;Pa9+MAsQQgOgiH0akfDouJSWihfvElllieeon5dyZiM4KcQLnuli/zULzKXH+RfjvPKf/6d9T+j7&#10;qnnXvMG5ISGYH1AQzdxP1zyME485U1LiLg1c6ciQd9h4YBn3fJYG1hzG6R2k0nQ2Np9P1O5RojmY&#10;JwXW6APvAFK/Np3psHn0mXuslOJ/n3rwHaA47Xx9zPyc5kzLLoeWw/b5AmJDDJZSkGbuFZUEU9/D&#10;H5bGapVXTzMyjBzXtxwb5HHiZpf4i7/+muMMv/sHX/KHbx+p054njJM1ivUycKNqcV+vai41FRuY&#10;2ZmZ0HOtZgatoutCTh6PN1GPMQS61BdEsVgTTZVVvSDtDQLeGBB3B731oSJ81PEhO/9ecvZr33q2&#10;F3eGeBG7ClTtMaF3oSf89I/i7AvvRKgs1rhujUN1s3UT999YJLHmyeWwQhKrWaNGvtdhic0nA2Fn&#10;7jGC+BQobYMSAHUDcGRrJPNFMt69NLR5zuqF+5huOOjWrEtZNSdIWfCG47PVakRPCGNSdtmlexrR&#10;UFRDOqvZdsvl8KEzIWJmB5FyAMuK+4C4ubvL35l0mWCXh9Yo7j4DtwIEU2SbvC0W/xZgRve6UesM&#10;Xpd1rkSjSAowozXWZm4mLRWxiiks5hLUicoVLpnUd6lEZYcDIA5seWyoVgMs8v/6KzdE/F62kJcS&#10;KgOVLIBmlubzJePMOcOvsxIXCcXEpakFjXwExJyRZOa1hCElNBFMLxBNXCXQ1mM6b9pScd+mivFE&#10;wXSgmFBMaS35fagjJ0scrW1MaRGhmHAEBjOkVgdkJDGTKJRgqlRKyyyaOGri1EJloDcCybmG0lf8&#10;vteamQMjMa9m8+evYhzVt7lDfP6CMIuyypml3Zs0TaCaX+9uAN+vSRSEQqb1ctg7/75/+Dr2zr7y&#10;vmD68vfv+9k3Bj32c37//tf5AGZ8GB/Gh/Fh/Bkbf/u/+y/lr/0b/+GWylx+0ZMZ//Z5Keecx8UG&#10;GTTjgptY1R406dmIVUV4lo63cznM85HQ9lfvwkUlwk7OXYEilCi+eXcSZ/+PJJskFZrQlMNI3JNN&#10;VQ9wNrY7UT4Vp8UPKbtRtsJ6ety29ZzVZWFSclO2MPXKKW0Hkt4VFufHcMmYZkarNbobPGFvIdXQ&#10;z7dEItKAYsosSqUh8wnmyk//4e/zj+YveBhn6jAwvPyE65e33NweuLresf/oJcvLjzCEwQRW/9ty&#10;PFKf7tGvvqAcZ94YvG3GYzVGE17e3DAc9uTbW6ZPP6Udjcc3J+paw0wtcfPpJ2jKWFkp9295+/Ye&#10;WVZk2tMePaAt3aOgVnSdSfPC8tUj83GFcUDvrpnvX3E8LRQTUhbGVFjXQnuYmd8eOf6Dv4eUynB1&#10;y/Txp0wffYwedqSrPXp1Q9pdI0zoR3unWYcxYTcbLlG9T+bhH+ZU5dZ8Lq41ADGrpMe3pLdvkNrQ&#10;3UDajQwps04jaUxoVoY0cnWVmV4dmdZCnh9ZHh559dkfIeNIur1DdjtaWci2siyFqonp5padKBQ3&#10;dVtUWHYj5WrP6WnmVCsL6VxstnN3f688KZy7CzkXWy+LdWesTLbkEU3UuN8qtuXncft4Md4q7n3n&#10;gOXj4z1vHl7z8PiWsixQjWSNNGT2u4lpyGhy0Ms7zZ4HnL2TyaLYoTH319VcJ/pCWoJIZpq58fXG&#10;JGiNWv1R1vBJ6I9aQ4JopdYSUlfGZUDdakFEOByuuL19we3tnZtb91SggyxR6HDZvEaxGomWU+Rz&#10;3JMt5N3GIbOq68+6BFbajEFFo4jTWtD4HVTyNckLbOPuwNXVFdNV4rc+veUnPz7x5vPP+L3HlYfm&#10;2aXmwT/FMzAhjM1Tdi3eC58LUvfE8CQ0iTgD5h3wpsai6mb0iZzzJqjQi2G+RrlfT6uVGkyIlJIX&#10;cCRMwqPD2FrvBd34ag56d/Di4rpuiaEZiJLHAxVlttDrTSP55iVXeWL30eJA8bKwPD2yHB9Zlxld&#10;V4ZaNzaLEZ2LZSHpiKQUQFijdyGr+fx1H6MzaPy1YdB5cV3Pu0/sy67NbZ1+zyG2P/mWZEq+4dfv&#10;Hu+X6zH7pzu+F6DgGw8iz776PuQE/nSPd4CF/qPni+vXigHvG19P5u09sMd5Vre4J+zid9tX5sUY&#10;rGt0+wuYxurRmYUIRYWibD9PXYKmF5PzeAEEqLM0uum3dDAjAIoSq4ovqpwNsjtLT71QX0oAGL0r&#10;P5gMZrDM5+diDiR0aaqywHryR11cnmmd/fVr5bo1bsrK8PTIaTlSWyFbZWyVBc6A+nqC4wPkk/9M&#10;UxTA3bQXVX+tLnGV8wWDZAy/kABbmvjX++tgccSoAXq4nox/jg3spyNHUVnusllwDkbTZqgu0Uhj&#10;1uXBfJ/uuvb+Vxfr38WEPIMY7t3g7USKWQDrFpI+CBUHseqyUpcjstszvfiUz377L3PaX9FZNl+i&#10;fKkDpCkM1NPX/VMuH2UF1vg2PhsCbYV14czElotTcC5cb8FVivPawQ04szmIedbUr3FyIKzlhKXE&#10;qMm7zumsAC+i1xasxuZAW6Mx18bj6jr/KsJTHrlfjdfLyrqsjPePLOOOZRV+fH/kq6Vh2pitsVjd&#10;gImkjawuCdQMhtaJRhYee23zh9/ki1pF6+olaTWqZo9Iag3wMe5bEpXMSmIhsSVExD11eS6pntPR&#10;m2+6D0miqmzHLcAa92uKuVbFwU3bmj+eC+p1UGjFC8aLwAnjqiwbq6OIsqbEbMrSoNRGbQ6uaurt&#10;L+dszuPTgjFT60olscpAlbNvS5+vHZBt21LZSDSGNMByZMRlVVXch+BoidUcCHDZUzYIQcVN173R&#10;xU2nFWMtTr0wzdSUWPGu/0qlluK5YW2IehG+qDNlhuam4QeBK03scqJa5WQw4wXqioTRu0UhOs6s&#10;sDXrDPHQuE/6tSp4rt0bhzoDRMDlTwkGhlUHAnAZ1FQbg1VupIHCToSyrujTEV0W5LBDdOdx/umI&#10;PT7BfmJgx5gGhrqS5uayqiRSg6ks3M7OjM7jGE0+jTEabbIKu4ozKFoh1ZWMkWUip4GJxK4UltVN&#10;7HdjomhC15VjKdxq2sC0Wpz9VFvCcnL/C6uspZDMWFNiaZ4DZHUQMQuM6g2bQ8y2JC6tPRMKC80C&#10;UGu4c5CwIM7wwMG7KrI1b8HqN4AOYAONJWTejBxkRJeQ62CCPGtKENPYm93fZNS0+YJs8LNZZJnR&#10;eMa5gaDDGoZQJLGSyL66xyw6xwu+9Mr5Gzp0+S1Dnv1zHj8/nDmvEfLNQMWz+OY7HPNyfAAzPowP&#10;48P4MP4Mjr/9P/3XAvBX//X/YNsW5GIXMet+ER14iG680J11/VtPckvQy7sOvyUvhLXonuphp2CY&#10;WoAk4l3lKUWaADYMtOSWY70ia6rIOALRCaOumSvJwQzVhKaE5OyJr4TReK8LR/JnreI60bZ9puiF&#10;iATeC3NgJFWGlF0fNztAYSYsBnPxCFBxg7xueNtNtnpjWKdsOkDUw2noyXvPtbIKRgq9UWNCGDQx&#10;7HfI3YE5KU+vH2hv/gk/+z0DaeQp8dHdLS8/esnu9oa2m7BxQK92yMtbsnq3XFpWpqcjLx6eOLx9&#10;5PTVPW8+/wqbJm6mPXeffMJ+fMnhfmY9zZQ6c6pPFIxUqgdG11fc3Fwz1UplYPlCGK8OpCTQClYW&#10;bJ2hrJTHR9b7GRknWh4oyxOluXkjAmMyMonDzQH2h+i2KpzuH1m++Ec8/vj/ZrDKlMST8mmHDYnH&#10;px9jyxFPHi26zRxQEYSUvFtMgl5tzeWHinnhd0hhIJ+UNiQP9k5uejwJDlwNysDADZkhvWJshStT&#10;dilTIvng9RsW3qA00pBYucemielHP2JYK+vDE8vjI0cZkMORuRWKrRTT6DENIrs8Bw23f+0igNzm&#10;zsW32yOSdQt2RkpeoA7gYAMlxWUSvCmxMZ8eOR0XHo73PB7vWeYnBBg0k4eBMQ8cdhPDMJylHCJY&#10;fmbmaJdSb/HOTKhWWQKMKGWlVGc6tdofZ5aF+12EPnJ875/L718NpkIeXX9AAozR5AwK7zBThjwy&#10;TLuzqXqPhrck2qLY5kX8YpVBlCxgYWjegrWgZEbNSHKAqKbkfhBBAbfoSGsBjtDOHa6iijK5b8jV&#10;Fbd3menXV25+8mNYTliD3bjHSmFthWVdWOYjy3xk+4BdA5q+dp3ngG7zIhJX2dLYc2EqnidRYNiM&#10;20O2Q2KtbM1ZPCLKMI7c3N6xS3vA9aD9uW4iiQSJT87rZc+AbVv3zlJkvtIB6mDKvBbSsjKE4bzl&#10;iXw1ILU6ULUu6OGGvCykACNSFFa7BIvVQi0rzbwztiyzg0n5XAtO/e7YClcXJZR+vMt7yWzzpHnn&#10;F9uXvUZ2ebRvGt8FmPh6qfnytf7ki/j/NN6BflOmuo3vBmj8grnsn/g4e4ddvPN359r222/+/O8y&#10;Li7HJVDxjUfo6+I790OzzqbzqljrAMdWHJZnhcGGNxF4fas5B7cuQHXZFVEvzA+DAxydTdBa/F58&#10;j+koSxRmaSWYDfF1WWGenXlZa/x9ReoKZWU3P7FvlckaQ2u008n3GLuQzRDvCB/xvbBtfm2QakVb&#10;YU1Kq8ZQC1etsHQgGQEbYZxc0mm3DzCDMxihAmuwx1Rhf/DPG1jNxi5oArrECT/7/ZwvqrKxSVo9&#10;F97tAvSp9fzoTIQNwU2gGenF/74PxKVu4nugRDHuXOR6Z4IJ9BXpXCyVvh155zuwALMoZa2UeaFp&#10;okpm3b+AcQ91Bgs2RZ8PaThP1u5J9WwumsdanUzTC+0m/vN1ZZPUsvgXOZ8jhE1qK7rM/Zj1Iqbp&#10;51wu/jWwSmqVbBIegUCXODKwYAespVCKMxNEvYFDFY/jhwyHG9aWuD898lQaE/BCMqvA62a8WiuS&#10;CoXqMk/i7VvJXKLGWQASDE4/6WfZ0Dg11ncPnytnRuX51PUVwfO3jOHeXUIGyQiXMUcw2nHmirTe&#10;p+37pDOHOvMjQI6YUxK3sdCbSGKdiXndJHwVxNlBiHCqMCM8qfAA3NUliE7BItJEIbNirK1SqbTa&#10;Oo+XhJFRsncBUbBNmrNKpqRMkRzm4y73s0r4r3TzdPzcDhgHNWydEWub5N6C8GjKjJuWb589mmSS&#10;OAMhkRnw+TjWOWJDBynWNLIMEyfNlFoo60JdZlorVIwyTiy7HXUcuVlmrk5HtFYmZSs6z7gnwgll&#10;xaWe81Y+Z/PsSAgZlwg7X1X//AvKkcRivn4LwmAwhLyWz/9CDbTGCbnB6sLAGgeMarDDr9FdUnZj&#10;Zq9Kjlv4WoU2Ze6SskfQ1hjKylAKYxrJePPJvlau1xkTZWeD+6yZMVnBWmEisW+NOSkZY7TGToSd&#10;KmtZmecj67yAFabdiJTCXGYejkdOy4Jd33pdQAS1GUoJ8p6zThKVVioaDUo1Vt9dABSjwE6FtVZ2&#10;LbmZuRijDqTWyK2QW3N/mgjWex3AmgObqQMIXabXmoNfzUhNN1NvoTEE3b1xjrUbxhCNahJS1VqE&#10;1PdQ84aDQYVJfE12kKuipLhP/P5MYmSpqDRvDjX3zEnfECg8zzufRyXfFHs92y/e+dvvNLYXuNwT&#10;+69+tej0A5jxYXwYH8aH8Wd4/J3/+b+Rv/pv/nUPjbf6+0WxKn7oTcrJvSjCFNjEO5WkeHCYBqe5&#10;6xDMiIti0Vm7E9/YRWDrAPYAS5OGNmZltUZNym5/zf761inGgOSMROdPT0zOhTbopsXxohEcCE0T&#10;xRSz6oGoeUA8RABYRFlSpmmmtIots6eWUbx8VtDaioxtS8Q2JdfQ9JUAcnpxUSVtRr0eXAgZ73wh&#10;gSTxoHps3IzKb/3mr/Mv/kt/katbZb1/ixThzZdv+OzHn/HV51/x9s1X/ME/ecUwKMOUmA4D+/3I&#10;/vrA7u6G6eVL0tU1+cUdeveC3Q8qnz48Yo+Ld1PdvaCQGW4/Ybi7JZHxjscntC60+Yn2+Bp7+yXy&#10;8Ap9PJLTwK3Bp9d3vJyECe8Ik3GHHCry8RWWGuu6YvNr1gaSFc09o1D01Givj6wPJ+ayUKywv7th&#10;9/IO9AUyTWhSjm/fcnz1muPnb3j1dM/puGJUN0mXEdMBs8WBCzFOp5khKTrunGXBQptXn4spozlj&#10;Et1KMTdEM9PoDI9lrVRZWc11e5sJtZozgui5XMgpGQEkhBwaK+30yPz6Ne3tE3ZqzE8rWHMwRA6s&#10;GE9JKQSpNzRKNQK3LvNzljWQi+rWZs3mjw5W0P/j2UfiLGHV7zP/e9kkE7ZaBSDibKPdNDFoIqfE&#10;kAdncODUfqGdawAXc78nyz01woz71295c/+GUiqSkidvrSEqaEqkWD9kGOPtOaDRGU96YaAq0VkF&#10;XgCz1os3Davh24NRJQpXcjYg9Y6zfp37m/aLqKaseFKrDY7ALopcKgJhLF6KAy/O7roMz/0Ebyvb&#10;dmg3Uv/81QOvXz9we31Lut7xYj9wtx/Yi/KUR2yc0LIwiBcBx81psndI6gZkdL+SDgL1eeuML9ue&#10;Q6zSQi82da8R2wo4ohprT3QmNgdgpv2eq5vb+Bu2z/ZsrSNYGERvVxS0wi7k2Vnp66S1Ckvlyz/8&#10;x7z6ox8zTDvG/RXj7kDe7TBRirlRpaUE+ytfHyPp857gkEmrhbbMzPPMUuv5NSw4I8I2b9hAYz0n&#10;Uv1Guej89663dwCOb0i8Lm+pX318/TXk2c+/v1f6eeOP65X6+bJ3XkTku77ir3Yuvt/r9T2NrZv8&#10;6+M5EHY5P36RTyHvefo3lx/sQk9/uyt6YRfZPGf8n9712VBraKuOZ9aKSmESZSfKE4adHrDDLQzu&#10;UyBrQ+Z7ZDk5M6Is2LqeWRJljf3MGFol19WBilqQumLNi5gWrC+1MLQVY5Aut2ebx1u1iiXBPdE6&#10;M9hCY942cFpUsVK867u2836hycGXaecMCyHYADWaZWJmb3srYN0ng21/vNx7/eseK2677/O96d2i&#10;vm/0UbiHs0RXNDBIACnS/UPOr2WERroqNgysqqy1UXpDQatoqVFge2fVu2iNlYvH5cdzYKOzMxVT&#10;l4BtmnhK6exjh3oXsjQHMvqjNTbvj75pbTH7xbztGyFR3FJ1hk9nvdQax0znN3l5DquCRRmrAyfd&#10;JKDL0HY/FXGJr50IB4AS0o691cqcGZFVgp2t1AYqiZuk3IyNosbcTix15rTOnJaZUwEyPK1Qq1Ik&#10;YSqklLBmFCMkkHxPpcUcNZcbolS0euOGyVk+1G/aYCRfxCPaf0XbQCwVIVtjT2FIifHK46xUC7L4&#10;PfCUMl9KYlUloeyaMFQLrz8/RhKCreqXSHGA0GESv78qjYUOqHRhIf+TLp/k60uwkWt1ad+IrVUV&#10;CfaPpERrlYI5WBGwLNjiAAAgAElEQVTzMgPhyuORT1KsBpMgj1jkWgjB9BBOKCdRSsRAGsdJwdQd&#10;UKokBwikxzp+n/lq0tUC9Hx/SLTTB4xALT5Hkm5KBQtwEuE+Ka8rPCKUPJDXxlgrtVTm2qiaGWVl&#10;h9KosV10f4uYheLSrC2dpYNSb/ow98SzAHQ6COV9+krRxCKZRdz4XhFS3MMa8lPWysY8KaV4ZG+J&#10;rMI07thNe55SpjT33bu7vqJJZ8Z6/vHR4cDN1YHRnCVvDW6nzDgJUxb2ycjSuD4MjNOAIgwiqKws&#10;UtknYaeJfVL2uaJi3ChMOTMkZVJ1RkUpXLdGUuGQ1BnxZWVnxq8NA3eKey62xq4WfkDloMJoC22Z&#10;0XnmpjV248hOBFphWE9IgL2SM60MaKnkdcaq06TWPJBNOdRCKwtiFR0mEsZUFw7r6r6bQyVbRmxl&#10;KTNSCzm5L43UBdZCWmesDtQGtVVSNB8R/nreKIo3DgKlFebjzDjPJEmoNpd7bpVxXkgIOo00MqM1&#10;9q2wtII29X3SKmrdO1Hi/y7Z1eGKy73gnX6HZ3vCdxs9/v5ugIZ+65F/tZjwA5jxYXwYH8aH8Wd8&#10;/J3/8W8KwF/5t/8j8wJlL5Z5AuvARRR7pIVRc0Kz266W5oW2PAxoHtDBC6LngqcHw3rJ0tjADN1C&#10;RVGnw86tcmyF2RqjOjW4WA0pE+/O3oyIL5PCjQniCVk3XS6tsVhzqm/zgpl3t8CEkZvLQi2lstSK&#10;1kLC9det1c07QKIoqJpQSaQ0+tcbXd7PUQeDhmEg54mcB7ImkrhGqpm5ZNZywsqC4pTRXYY9jSnj&#10;HemaWdeFhyaMN3dc7W/5C1cv+M0f3G9gyjwfeXh4zcPDG94+PPDVTz9HgDEldrsdu6srpptbpsMV&#10;krJ36u336Jid4WDwtLq5mhMoBoY0Md3cMLz4AfKbDaTSXn2JlBW5f8VHx7d89Pf+PgOLz43dDcsK&#10;SOJwd2AQf/3hix0317/LcVnAoNSEnFbm+4XlfsaoVKnIfuF0fODx8ZFRMtmUYcxcJUUOe758eGJd&#10;G7XV0JjNrqWv4mbmGKd15fWrJxQYsksDDePIOA7oOMIw0EqlnGY3e85R/JQcckeFqspawyw79HRb&#10;MzRlsmaGYUBUKcXfR299EQptOVIej9jDCY5Ge3NCk3L14gXs4BiJSAlar2wdmG2j44vaVjhKUQPZ&#10;GldjnIPJXl3wTrrU6xzybnHM/6L7WqgKKWfGcYfmzJgyu3EiJyWLMo0DKeft0PQ02Szknro3h8DW&#10;4+XvaD9mjiLkYeBwext+OmzyFnbxuKy9tdaYW/PuKeka3WXrZla89pBwUFAUSgvJLnEd6N7x1wvc&#10;aq1/cn8tjfdpwkxiNOEKeBLhzpqzPjDqurAuziixWuNcpm0NJK7VZv4da5Cosq6VL17f8/r1A7/x&#10;owOMytVOebEb2K3Gm1IoKdNqxYq7FArnY/QrJ7GObECUKLK1UHX5hpChgvCp6MwIuGT02MW//es8&#10;DHS995wyYn4NzMK/5+JdxOHAzp25z0xge74ibsx+LrQI0ipPr77kyy9+xtPjI6KJab/n+vaO3fUt&#10;09UN4/UN+eqGvL8ixf1l5ms+5l1tIu7l05g3oEaAWt241an3ujG2eqovcvYAAPMksT1Tzb5IjS6A&#10;j+fVvXd/8EsN6UW7d4789WHbXvK13/wKb+P7Lu7/QkyU7wxivDven8D+qQQrfpkhbEav8e33dNh3&#10;+xgDZozCfi8w9qGwARl9FTI7FxdUnEGaEJJ5vJTxYmYGpla5aQtpnSn/19/lSZXVjFQru7Jy1Yyd&#10;+ZrcamUNeU1/WSEHU64DDhKx1xl4l/BeShugsLEZtUOo/v6L9maSiBH7Zyf2gijgaylY805405BS&#10;Em/KqT2erOGvUWZnGciAL9pnqdHzxds2h7OWziWgAbFGx9/DcwCjF/Q3xkYHP56vUucXjhJUN4km&#10;WBrtvP6aePPEkgeW3Cg1O9NlWTBqABkXLJ5nnQ4XIIe51FC/XtLnbfNCcpdGrGmg5QHT+PwR37iE&#10;VnyWSzbG19aFi3PRd6xWXcILXGaKBjlYMi3AjNgrzl5b/d8V6rwBb1IbEgxtN113KTJpBVFhWI5M&#10;xwfS6cnvEwvpswAzxJrLloaE41hHXlxd8a/8zm9xdXjLT9488rjCbWrM2njqgBtKikuaMUYxhqSs&#10;5tfQpRTxLnEJMIqQ46yF1Iyhyz5unIi49iJbY5cDjr122Avu/tVgxmSVK63cTuI+AihpN1IqvGmg&#10;zVjFTYSvWmK3qnuD6Nlcu/tSIA54DnjX/GjuO1HVZ2YN3KhJvCcRcgAivv7EGlQbViqyHz2GEPVG&#10;s1rZDWzFdcHCV0A2z4QOSrgUl68oKWWaCR3MMTzuXsXwjMMY8A72IR4T3tSmqt4xH2CGA6LR3Y/6&#10;C4W8sd8DNRov3AdNG959r93X0ZnAsxWOkrlPylOekJQ5nY7crPMWjxzUjbeTKqmdwZOugJDQrQGu&#10;pez+dCLOyqk+36X5/L5cD93vKFE0s6TMojmkl3VjzvS4trXiTTC1oXUBATNlKcb9Ynw5u6yapEYx&#10;uC+VY61c58xNcsmjVv1nVRO7YPjWasG+Fl86FUoVTgaTGHtxhnxVyNnz6Z1C0sZgMGXPr7vZeE6J&#10;u93AzWi0tpBFWMQYxpFPx4ncfK9JGGMemFJiLn71VT3f2kmmlOZzWwzNyiHtOC4LtTVSEqaUkAbZ&#10;Ki1lUhqQIaGLsROLdc6bwKwZE5UbbTCOjDmTxfeZoS6YQWZiQFGr5HpirAupZVqDtRmjSgDtErPH&#10;18mEkpOyy8pda6i5NO00CDnBNFduMVpSxiGjaWBYZyYrDFZjr+yAfjjHmJBozrrv6w3vH7942Hn+&#10;i+8imQnv5LTvifd+lXcDH8CMD+PD+DA+jP/fjP/9v/+v5K/8u/+x9YSvgw4u75LikcOMO6RLJIXE&#10;SCOnxLibyOPEWoubcUWy1rtzvNs28g8lfC9ymHsLlcJcVy+u54QNAzV78U2BlIeNPkokHM221Dho&#10;zko3H694t7oH3sIQ+q7ZjEwjWyO1FsoICsOA5uyeima04mBGSgPDMJKHiRTa9hqSOIZRa5fVcZ1/&#10;T3qj494kFAVChgDAFO9lSefkrna5FmHIA+O0h5zIQ2PMA9oahYwx0VSwUZHDgZu7az5Kv4He3SFV&#10;aPdPnN6+xqi8efvI53/4FfP8Uw8aB0Wub7j5nb/Eb/z2v4BNB5BEMmPQRpbiV8mUEjmoiDAcXjqA&#10;cH3Hx3LP7v/8u8y31zztbpDpE3bryDp/RVPXtW3qoMIuCftBGKYBvb6m2hOUPWkUWi1oLbAb0QJT&#10;M7IMsArLPPN0/4YvX33B29MrlvmEG9QnLDs4lUWQPGA5sbv1Dq92minzQmmNI0cacJh2aIbHtw88&#10;vHlgHDK7myuGqyuSKN4bB2aV1Bp7K+yKMa2e0KDJKcSh9LB6kw5NvWAq0pDs4FbWysBItkxpsMt7&#10;ZNjz2vJm3iiRqPbig/sxhOb5luN7Fqo9v+cy1IsiM7bN5YHGEe9Yy/Eal92jlyWfIWVs2tPMyEkZ&#10;88CYM2POHKaJw/6KYRhZ03wuHEYR2ZoDPC3u5svfJ2tIKy7pVIuzXKK07P+3bR2QqIRvpSbdVF+9&#10;YHCxZoCFB6qfBRHZumvTODAMA0PO/tzmXbwNu2CW9SIBG6iTLTNIigZScTPPVjk+PXI8PjogoufE&#10;YhvbBz4X/8A2ZsPTWnlcG0sxZJlhPnKr8Ok4cFwyJ/HOPFSQNiCtuPxVdU+Pfq0aFm2WnVUhF2fj&#10;zL6AKFjEOtyB1L52905dsw4oiReUcCacs2V0K1xu9bU+d4zoWr4sNPlxzEJuC5fm0+iETnH9JgZ0&#10;t/NuPhFaqyz3b3lzPPL2858Fi29k3O+ZDtfsbm7Z3d4xXd+h44QMg3t5qMsI2qa7jzN8rIU8GS5h&#10;FYWTi+rc5TdsJ2s7i5dQxjvX+PkXv9D44yq0/9KYAPxSOeCvDBr8Sm/4+dX5pt/8szqeTbGLNf4b&#10;n/+tH1m+9tW5nGXb934cvejEPP9VL1J7ZauDwR6rJTOSKEMeSOIFzn1Iig45MwBjU65bpZ3u3Q9p&#10;ew1jhzLGGramgZkBAtxIAWD4Wu/vwTuiz6emS3hCf09yUZh5Pk+lrQgaDSa6rVO9k7l3AqcAHlYx&#10;994yzutpSs4siSI20txcOzzdLjYwtg27+0BAdG+/e5bPReDz79sGPJyv3rl4vskmbbV9Oa/LvZV/&#10;XcHSWaGK3qzjV0ARpDWX7hOPZbQXy8TP5Xau5fwy23sxr45LmA/3Xd/BDAdENmlCkZDweh6tbMbe&#10;If96ZmXElYs550Fy8a+7hFdZPOBq1b1LMMQKujyi64q06uegrg521OKdz2VF1oVcFiZrTOaFd7WG&#10;Vfd5kmZIcwbEkBM5ivITRsrZTZYtjI9xGSMzo5i5lwPKmAb+5V/7hL/8yUc8zIXPn544psQf6P/H&#10;3pv8yJZla16/tfY+55iZu997IzIi20dTgCghFRJISAwQIxrxDzBCiDEMaESBgAEDBoCokigYwBgh&#10;RvwDiGYEEyRGdCWhynpFKfO9zBfNvdcbMzvn7L0Xg7X2MfOIG5GRmVG8guc75OF+3c2OnWY3a69v&#10;fd8n/LIZb5/OPC4n7sojx7UxzvfsWbByRot1VSdnFplLW20xRdTYK50NGZIzyLZeSRTJgHpC3Trk&#10;EfstiT2cGVqNVBtTczBFVGiBBuwRfmZg4knzVARbLt4XKj5ucuylwLZCFYuRmbY4w/ePwyb75VfU&#10;mRk1RmyBkNxpXoGu6uBCKd771pWpVA51Zak1PuuaaeWHTs0lulTdjLtYo3YvEtzcOqFMca+yeIX/&#10;KA7QTOLz02wXX0Pfl460vGdNmaJQkoOlTRRtjVRXhrLQqrOBB3wsWCu+9zPoviqrNF7vJ340Toya&#10;OKtwfHSgYwBuRTgMI2leMFnjHMBqIw0jQxootfoXlRV/VqO57JMX+ThI4czkYPKSMMlUzcxpYE4D&#10;KQCZHl83ovBDcfnPOPdq0Jow5Ik07Dlrppl7ZswCTxWO6kUsUwdjBmc6LOczSzBD3rbGu/PKTYIf&#10;MXCnAw9r44tzJVnlowk+2g2cTHiwxFIqO1n5JPs88KUIRwr7ukIrqAycrHFqFbPKoRGFkC4FvVrj&#10;xoxby2QT5qY8mDJYYy/KoJmqxiKrF/JUYcRN4gsO3E6a2aUdSgWtwWDxFadKhQxjzqi4n0qRhmRh&#10;nwffJ4tLk5GEIQ0hiTu4GoMIt7WxrsZBjEm9OJSk5MH9OUprNLnE1SJezDVp4kl9JCUZSGnAMowm&#10;rIqrZYihWZiSskuJnFyGLQkbINTM2NMiFvDxeV1g8Bxc+F3bbwNkfOV9z9bF37+9gBkv7aW9tJf2&#10;Z6j9T//lX5J/4l/89+yyiEbSziPaoK5eZJdEhNaEag3RjA4jadoxn48QBq7QJUxs08q/rmTzql6v&#10;FHFt+67TmsLYNirWNW2SQb12gagoamFU20q75OFCh9OrCb1CTKKSRVpFW92kTLSsJDPGYYiNZIAw&#10;KXuwrJmURkQz1oTajCodLiFAlZ45dpPcDt94AiFv1yDiVTBNK81WdNPAbGEujAetxc3pdK3osqJL&#10;Q0rDmtCmEfYTq60sx8JeGnn3ETsZkfJAORuHw8CPXlc+XVfaekbrmafTE08tOTBQDSlL6MQ6uDPY&#10;AiSWqhScEi8qrDWxlALLE1rO7NoRO0/MqzBPn5Be/wHLR+/h/ECan5DTI8Ptmd3NRD5lbMxwewuI&#10;B2iHCSsFWRbICa2JQZNLlpkxqmKtsp+f2LXPSdJo1Q3sTC/yZ626hv7nX75nPZ4ZVdiNmdQ8ENxN&#10;U2j3V96/f2I5Lpw48/R0YtjdMx2cvTJOI1mVKvDJ6zsWNaZZOFWjiLjJtjYqLTRJhaFVUisozdkb&#10;48iQK5mRJAOZxm7YUfLIUBNaeZaA2caRXb4um9lvaj0x00egS/IM1pg1MdA3jZfcyQYTiEASkkxM&#10;TC4Np8qYlDElxiEzjqPLPmkKsE62Pk3f0PsvIkkUCTML2YHsVWo5xrIzpPpIiOK264Q7tgEMvYow&#10;pJO38ydYCOZZezRlpmnHNO5QzXEuBHgh1KiKLR0c6DkiL0EmhdxAVWXAj28i1FpZzmfWdfHqv2sQ&#10;oXtHbOBQn77kkmcSlyhbm7E2SK0yaOXNoHzSJt6R0GaUnDAbNkklTyJd0pAbK2PDDyLpwUVWwuT6&#10;b5HUt7YZv1okXi695pJ0MBE3G8+Df6W0JaMsEhH9YjsAheMqrkEtl8RXi0RhZ8t1iTI1c+NGYFBl&#10;GvLWl0Tct2MtK+v5xOndl96P8kDa7xkONwy3ztrY3b7i5uaWm2m3mZE7uCWI6TaOWtwT3ap0HYTp&#10;n2lX/XhLgNr1nfnu7bfeYgmXjvNd2tU68r21q6T5t73ke/nE3+K8f7fP+9CF/O0NcIh85bbY1VVc&#10;/f7btKGvr/prr+r9vH8WHciQr7w+4A35ym+lp6q7XEwwJHApHVXdqkZVndGFCDlnMAvD2Ki6T8kL&#10;SWKeyNVI5nFSjWpyBXKvtm08W9GQMNqViyVpH6odaI1ZIMZxhyr60Im1QpWKUAwWc9BCDA4psVNn&#10;Qi4mzHZ2Y+cWvmdcEv8+mXVpJ90YbRfn3H52/eRki+W2cdyBhs646OwLLCSX4sS1sxaas0KWmci2&#10;XRgXVdw7ogQTIyfQMRgK2gPfqBhvqAlJUvh09ZX76rR7n+Fyqnb9x2edL+bT6Mtdgkmip2SEEWOV&#10;hlECXAhfkFagnAE2w1rMn133RpIWxu51hvno96EsDlCUBYIxsRNhbzBVl5vRUkL6zNPXEvG7erjj&#10;/gJiUSAhiDizWkRxnVf164g4wyvyI1leG9IuY6i2ytJcGsgqjJK5uc3krPxsyPyF/GPmFb54P/Pr&#10;t0f+6O09f/jZr2Gf+dXDiadUeFBnnmOCmW5rOX2PgwM21Mo2K8vVMtKLzSIurZqR7oERwN9FfrGz&#10;feMhNpAaXmHqHhYtwyRwA1GIoJgac1Zm6T3BSBpynFd9aMVNjhvdlLv3o36/o/tYZ2gQgGXIasX7&#10;mjkDNeEsEjUj18LUGnOAAc7E7QVyMd6azxCDajADPEYlwNiMuswOwnS1l00W67+5CTfjyNDMBaNi&#10;7snqxW9rUpqC5GCI4fvKTA3vBEOry/gk9aIYVBATshX336srBxHulsZYG+9OJ2SdGWplUHi1LhzE&#10;R1IyC2lTv85kMJhQmtGq+1qU1nxvZv46Mdmko7q/3SWMfG7tvMmm4Xtr92SI+1nNiVTNqCYs1dBx&#10;IOWJFaUYLlllxtHgCZeT2qug+VKYWM5nJJhbc1YeB8XaymtTDpapIiwJrJ7JrTKYMFviicxjNSYz&#10;biP2/1KU9zTeNGNfC0MeeBR426+qNXaSWID3ZjxY44fNGJvL7T02+LIphyYkTSQdWMx4UNDauGkO&#10;JszgUomtwmpMUji2ymMrVHNJ2FFGGjALzLWhNfxqcqZKYq2Npa20pJBcPWCusNSFJDDl0dkizciz&#10;9/eLL5+QszPPW2uOUXdJRINSG2sxnnp6Qg1NsCKcRZib5zF09f3T0oy1ebHmqZYArXovcGk4o2cw&#10;rleC6xXh2QLAb/Z5+75iafuG4/9u7QXMeGkv7aW9tD9j7X/4z/9dAfin/+X/wLopZDdvK+IVNX0B&#10;FPEk0kMzhupV2wPCKSrVNLTau66mREVepx6rCNSKVZcTyWJoSgySMa2uy14XN6RkpS0z4AGjtUJr&#10;1emxtdDlVZxW7ps9Mbbgru8/+2YfoIV3QWtr6PBzZQzbq7uv9FzDXLBZ8yqYqFyqtob8botUACAa&#10;XgGZXvvcDceky7ZwWbZji+f32svbyeqJyl7Fb61S1pnTMrOcnlisILZw+8krbnJCm3AyWKqSa0bS&#10;QM0u5/XqcMN++pSPJNGm18yP95BukOkNaZjcxLAqaEaHhCYlu2MZOiZSbTQeOR0fWe8fGfSGVo25&#10;Cfs0ocOeNAyk1x+DFfLymuH//KvMy5l7SRTdMQxgWbCkiBYkDwwZVCfvB3NhPS4uY7TbM6RX3DEy&#10;TBnR4prB1bBSWE7uk7Hb7ZjGgZ///HO++OIddV25HUf+/B/8CL25hdJYq0tcfPTmjpSU0ipzqZzn&#10;lfEGyJk8jNwddvz5H/yAn7QD708r79+/5+H9l6zrTK0r67pyriuYkNbC7jwjS0VujJJBk2uKzyiW&#10;xPtmmEsPSGiVB29oq1SULckKbBsR/7mna6/yoXIJLI2eOGmktPPA2tznIiUYsoNCZuFNoDv/LHE6&#10;95ASY1Jya4hVSqkcj0+8vtk78yXOL+cMi/uW9GyGb0hblPz7zmncHRjF/UUmDVkE6y8JTdhehxvJ&#10;52eSST0J3wEOVSS5dJ3kEdLgAGPIi/nnu/a1WU8W+bn0LVwfyz2NPWDcW+OM8dNgEZTWKM31k29S&#10;ppTVkwzqlcjO9Ijapf4wTDxZAJ4YCQm6LknW9hOffHrHD1rl7mHikCdqbRQlAIcwDYRLQoNeIR2J&#10;nu2zbLuHPiK3j4+542IGiXTgx89JekXxdgeiAtqcQdOMDbiROCfb5uqQitg2QSHipA46dsPPbTvU&#10;k3PifX26ueXm9WuqwLo408eaV1EOQyJljb7kG+uyLpzfnji+/ZyGMEw7Xr35iE9+9BPG3d6N3tXT&#10;JinkwUCp1X1avCJS6N4n3tUuojrXW/rL/7/a5AM//Q7t992LxTj43tpXLvYyNr6v43/4aN/rZ3xj&#10;++020X867dvvRF8KrpPMlxXgw0fqyf+rbx98rtvrpX+OA8CdfdHnEI9NLrGdy1MZRqFY9YITEZar&#10;FJnQ5/mYN0Qc0KUhw4hp9eKOAB2Gq0xbvbqwzqJofa6DkDeKT7ELA66J0EjUkO6k/z4N4cE00HJi&#10;TolFlCd1A2AFboaRu5xJOdOWBfn8V+T56Os7jbWDDSUYtjXkoawDGZf5dJN3WlcHH6Jq1gPXACc0&#10;OQhSVmcXRNJ9m9t7HGBTvCeeWAAym8k16g+wVFichUBIaJIT7g/RZYoiYdwjTHMPor4+9kKELeMJ&#10;mynytuQ860GdmWGRuHbpIcQriEnKTuHHpyd+9faPWTTD+QRnBzBEMwkYW2PfKmPIpYg1Ugu5ntZi&#10;/fETcAbIBfyRVslXDMCggEIkcKE527fLbWokL+NWdjJNFzly3MhwNkjcC+3rmb846h9cyknV16ha&#10;qbXSSoHWGDVxMyXGQb2iGuGHd3s+vbvl7//pJ/yF9x8zAz9/+8SUfsX900qxhOYBM3VWOMai7jmI&#10;gLZg1Kg6g1ziWV6BZCYKOTOPO4oOJFMGgxq+CeDFUDHQMRVMBwrJQZoobnET6zCVtgvvQ7WzL2vE&#10;RyHhiZHFq7y7iI3HcZ4srXKRFb1m1/a7bwEkeNJekZwZRMMXJ/ZZCGOwB7Jmil2Mx59V/8R4SeJF&#10;KgTYIeYG131OvfhnRWx5NasqlaEtPkyjj7vn1wldFm4Nn9+kdaoLZhWrblatuN3yIO7lowHm5tYY&#10;1xWpjWk5u0xfFN5NzfjYPNmelsp4X9xHrRRGc+5K6wzlMpPKytgqWitZYBedvDNCMsJAF58LOaiY&#10;DRAjl8K+6WX8IEjzgiMLw3vBZT11KUhxEE+SkVJgpiLMTViagxEeZrmRedsKEMVlmsTPy89EOUf/&#10;WjGX8RNXDGwtZikzZ8NIIlllaA4YN3PT8YKwijDEc9WUMc1QClMtDKYcVXlSWFKjlJUGFGucRViS&#10;M5cWYGjGbMa9KmNrTPgcdjR4SuJ7O3z9WpNwSomwGGLUTK2+vztLYqLE+plZNHEChBnRLomcKCEr&#10;aLhJdxPlSTNPeeTR4Nh8TzBqABt93ERcXCIHUxDOCKeUkeYsfDAWFe41s1pjL+6SssqOp5w4ZVdb&#10;MGBBWHEJ1wzM+He5+rrM89fzfsyBz+IS71vPAYfvHoP9vjHhbxsWv4AZL+2lvbSX9me0/bf/6b8t&#10;/9S/+pcMvFqt4FUAixlr7DGzeAVUUU+ErVE1ViPj5lXZYWYX8gDWCE3LWCDNDX5FhGG3Y9CR1ZT5&#10;fGYuzSWo6BsPfDMW4bIFHb8n3tQudOYkPXC7MoMUD1Y29VmViwpt3yzjwEr/neGbCskDmiff/7Ua&#10;VV7EeSQalYps9Wo9uPNqr54k6Gqqrt1rsQHoVUx+DsJSCsu6skuu+95EIQs6ZdLOvSfavNLq4oET&#10;RjufKatwPB45H2enCO8nlz/QxlmMXWx259Mj57/x12D8FTLdMR1esT/ckaebSBorMipll2BIvt8r&#10;YLWxDhPrq9fw5iM4HNxQTjKadqytcI7N5x3KqwSvqMhSmEtCXv0IfSVILchyJh8fqcsjtZwQWUkp&#10;M+z3zgBYCzdTYjj+knEcEZ19k2tGFg+am7hkw5AT0zQyHXacT8JcKvO8unavwdPTiT/867+A2ph2&#10;E/ubHfvbPTevbtDscjcy7JB84O6HP2YaX/MRCeoC8yPL6ZHz8ZHT/QOP7+6Zn2bmZeX14ZYkA2aG&#10;DrAfjLUU3yCkTKaQrJBsRAPS6lq/FvnmS1J/yxizmRNfVXRfJ7WeAR/i/WbQCwinCjkLY1ZqiWA1&#10;5C00ZUiZlJwNo9Y4Hx84P9zT5jNvDnt+/NEb10mXqLQPabctv76dS1Tzq7A73HG48Y0etbh5M9fJ&#10;KaWZROVrZ2NEEr2DhSFp1zMSrmOesZRpOMXfuvcMDbGC2eoj2Lr0koMOPcHf75NXM/r5rHiZroOL&#10;rukr5kayJsIa541EXqonl66eh14F8y2uYS6VZS0un3C75+6TO24ez0xLZsx7ds0oGo4pMReahO51&#10;7xs98dKesyQ6KLR9xaZUhdCjjjlOXVrBupFgSOE5IBp69OYb9nVdWNeySRRIVFDSPGnR79411GYa&#10;/hSRGDAkpGAiSSY4sJMHXr/5mJvXb3j35ee8e/sFrays80wpxRNCAbQBUUUs5Ooa4qU2UllJZWWK&#10;67Or++GWNT4MoxMAACAASURBVD4qqrWQZLuMIQs9aouMxoeBi20AxY/fZz3Ys0/4ndr3maL/pgT3&#10;73Ssqzd/6I79aUAL3yfu87e8XSVXL+n6y9+2ZhdXg+/j8uS6f18NCA1WQa/eV+wSA+GgcbFGEVgD&#10;cZGI3TQSih6nCEhioTI3ARIqRCmHV1eXSIluc4d4zBNp92C5BVOXGO7iSU/SQNMUyS1lkYRpYjOC&#10;TtklOocBS5lj9zZKnuhv1niYJh5SFNucntjXwqdvf42tZ9bWWJYZzk+whJVx+EyQBdIKtjjQIRLM&#10;CnGT8NPR5aka4e3RH7ReEq/d1CAnkIFNA9WaVx90zStV94XIQxzDnwrWHMjoMjIpABXjMh9Ld+Ty&#10;QpwWlewawEBnV3YGoCd72cAouF7fn8caLT5GgbF7PGSlyYjlBO+/4NXiEjN05q14xfgO2COMEL4H&#10;5sxjouI//OdUszMuJXl/1FhTkvtGeO2HYFlZZ78PjldvNs1+9mbukRFrd6+q9/k+ri/WjAsD8cIF&#10;6sCNAxp+jH4v6UUUzWM9Hx/C2oTaBKsVacYe+HOvJzd9ziOfvZv5P8Y/4WSJg05UE8Zgipsqoi7b&#10;NtAYUsFUySg5ksCbuXqcj+nAKU/MyY2JxwrdAFqpZNz3pYqQUFYGThWXaTVIzT0xfJfTkBRm46Gp&#10;2syozX0Hz6VSs++zksEAUdpyiRU6LNQla3q/UTyh2IHS/u+UFM2ZIWIOZ6d4vJHViyySuXGygzQB&#10;vm4VFBoUj7gfQN5WJI+zk1x6hcR988Uigm+Ja+jzYTzjhHsYerfwgpmOBnuM01m10ZF6HE8iBfAj&#10;1phavL/HYAY7UZcKxjArtHl2toeIg4QmrObxWGoLQxQDdnU5VwrtzIyY4vr1EnMMguCmz2MTx2X7&#10;nITLK/mUFF4lsTa0WsjWcIaSgyNYCdmwHDJ/QqrubeLyZhk1o5TCUty/I+MeSylYYrJlzX3cD+Ii&#10;XCmUASRkrhKNLC5taAajuTeT4X3Y2QwdkhQyiUxIO0kUWIVfWrPme3KJ8RNxfbHGKdaxGnPhao1Z&#10;nLFXmpvOF1VmkjOtg5GPJFYzZgNtGnu4RJORWYSBhokD/5XMgiLWXJ4unspRMo9p5GiVpXV/DM+J&#10;9Fi+z7e9bzeEBWEJCcNinhNZgaP4mjhKIakwy8BZjbMu3OC5lSLKiktIQ2UN6K6PXaX3GbiC/y7j&#10;+Pn25yvtu0V83zWG6TLiX33X7xrjvYAZL+2lvbSX9me4/Xd/5d+Qf/Iv/hUPG80p2zT3FkgKI0IS&#10;o6qbZU1rIaUFLSuNlRqGfxpfLu/k4APiVExPJjbImfFwx6AD2QTWQimVPIxgEgtvJEG72mOnhdP3&#10;ibFB6wGbsdGSe0WyN9fGpHpS1CttvLp709fnqgqhbx5iRffEokVw01/bN+e90hjXw8flViS06hvm&#10;ifhuLB6BtJj/rlRnElTAsrLkgXG3I2kmDwO308h4WjmcV5b5TG3ni19BMcq8sJ5X1nMlPZ5II4x7&#10;Id8c0AymiaEorRTa42fY2z+maVR4TQfQTNMM0450d0O6vSXphJLRdkIlsb+9Zbq7Y7y7YzjckHJm&#10;PSvY6EoMrbF88QXrF59hD/fkH6xkTSFPkWjDnnb7MeWNIXUhlRktM9qcXp/Whbws5HzL8Vd/SNZx&#10;e85JYRwH6m7smUr2OfN3/10/5Sc/+zGnpyOnL97x6mbPlDODuvFgq5X7d/fMi/Nw797c8Q/9w/8A&#10;ecikccQ0c14ry9vP+Xz5jDOJaZq42U2k6cD06g23P1F+PM/YvLBUaHlEp4mqhbu7HXWeuTkZp9JY&#10;UiGlhqgxBbBX7FI9L+qbgi7xIV+N1Hp+9fk/txaHCYaQsq7FKx7DjDknISW2wLhX6A0qDCmRRCjL&#10;zOl05P7dlzy8f0tbVw4/+YlXzgXQsCWq4z/3/sCNCZNugMSQJrLmS+4m/Gw0Kvj7NTTjSlrpsrk0&#10;uQAY0hldyPZz3w15nBsHaT7e/Ovqnm1yWGwBu0sYwJM4nfwQ0nCtOVV+NA/hH9eFtbqRojWhpnQ5&#10;llzksLp8F0JsmpU/eTzyy8/f8XD/MR+//ohlP8Ewx1SXGRtIcn1eJ485OEAk3XpVopiFoWNoe1uv&#10;tZQNMG3i55CkV3TJhZnRQaf+v+2ry8wIjeaJiqj2wy6Ar23HuPic9HmwS7gA4VVxJQ0Y591qZa6V&#10;8fanfPrTP+D1pz9k+sXf4OnhnvPTI+uy0KKysa2FUouzVmr/LK9alOzm513GqifctIVpe/OkUrOe&#10;MO3MkqimbmzVlM+YDr1a1X7TBuu3S8t/MCH9e7TfdJhvO7sPvvc61/cbjv9dNo7fCv18j/fgmw51&#10;jV/9f7F927XFkPT2lbXgQ6/9+i+vEwJffVZylbjlmeRaB1B74hEMUzAVZjPOmBeY1LYVjnS2Qqvu&#10;WVREmVPiGJWgfb4qIqyqDkAEqG6qzhqUALGTgxZehNHlnZKzEPLIxUC7OYig2UGEkL5aRVj7382c&#10;wYA4KFEW0MFBgjTQdOGMoM3nQLGGLWd4eB+LVXUD8GVxLZ40snk+dBAFTxQyrH5+u/0GngD+ms6O&#10;a26sSx5ARtfsI9gHW6I8vrqhd+8InSZAAyvQZpemuqDfHhwFu8Ct7Dyx12Nvat1A3niyPQ+7JYPN&#10;ugAm25rf6/UlQC/FpSSRimVFRjcBT1Z5vZy8cAKchSvPOZKdLe2J376+xH5APIHarHp1PLYVdjjA&#10;JgGmeKIXavjX9etJXiTUe3P3Tel90CTYjV020q9fIwbXJFuuu0Xfbv0MY21NqgzJmbfuBWUc1y4F&#10;lmhNGZMwDspAoyyzMzjqyt4qKSUOlpCUuEMw9TW+SqNp284nASVqBlKcj8iWT/cCBFVEPZk7GUxm&#10;VFGK2nbNVRolWEWtKetxZZDisjlJGRIMGs88J1qwLltrtObG22szltqo1fduCd8PdqAy41XvD6Ju&#10;RgxRve+zTsL3ZluBhBGFG525H908vvx5BJBAME16n+jDqs9e0uNKT2Cb2Qae9lDxwmb2dwaCcemT&#10;/W+b34shwZDYiJ09Bo1rEskxXI2vAoEpWCWNSxGKqKJZt1jcmsefDt4GY9//SDVzLw4c3BjjLJ+t&#10;99LX8H5Osl1SH8EWfSnjwNoluoKqzTUEDDd6j9hvacVNqkUQhbUVap0Z2sJ+yBykca6NvJ7J68x+&#10;HDnURlrc2+RpXRhL4XYYGUTZ1cpda+wwxpg3pK3I4l43MjirBGvUsjKvKxMVyYlBlYPhn9eERRLZ&#10;QNYZKZVWKksa2GliL3Bojbqu/oSTzzG5OovG2UdC57mNPVaM5+Hy0s6IEnBPuZirvF9BrpWqzkJq&#10;VKoV38fJQIpyteJwDKb+vamCZNZWqQ335xPFZPC+bi7DSKtIFId6EaaPMZoDPSqeU1C7LBXdU7E/&#10;bDFhkIFMRq2QzDF4B5a8rzScoeFgpFD7eIvetY2Z7dCXuKHP4nb1129rv0to9o0xzu8R572AGS/t&#10;pb20l/ZnvP33f/lfFYB//F/6983ME1W0Rh4zu93IkFyzsZYC7YitToF3Pfe6BcYCaIuNsgiSMpJT&#10;VN/5733x9UoRiYSobmnDqOTmkqCNLQo9e7fVVZlt+8CLHnRfei+bxr5AdpPba4kFDzK3cDFAjEie&#10;NTep24yLo0JR8WswIwAGv/7SGlYrvSLdk6guQWTaM0v+2aU15nnm+PDAsFSOpSLTjuFwIO0HyAem&#10;XUWPK+kkLGdPGpsKMmWG2x37tbHOlbacsbWSpgE13xGJgdaGFjeU8wsppHJiJ5VljUpJEdrnzjGu&#10;aWLY3VBZ+eKP/hrv/sYfc5Bb9HyG9cyxVFpxcrNFuVKbduib10wfP7B/dcdumJC880r7JrTFq6zS&#10;cEvafYSowXqCdY6q+ER+88j08Ifc3v1VdumBthbu393z+P6eXPx+NoV8c+BnP/qENI6c7h/48v/+&#10;BTKv/vxUOdzd8bO/46d89OYN7+8fuT8eIQzrkyrSXF7iaS58Pr/jF08LDxXSsONw2FNb4+bmlleH&#10;Awer7K1xuH1Nmm7QPHDYwZ/7+/5enn5wz/lx5XhqPJaFxzzx0NxIfgDObAVo5L6Z8x7HJUHe23Ui&#10;yv/fQTXsohveRGkkUi3erSPhrvI8MZXUNwfSGsxn1nXl8eGBh4f3PD49si4z0zAwjSNDStTYzG0b&#10;tS1wjmP2yrnkRnh53AHOmKlmVwyKSJpIjBe5XO1lc3X5uVd/Sk+6lOIJim5wbV5zukX0PoC5iGQQ&#10;QIhteafrSPg6/i/4JjO1BnVlXRzIaEGV7/e5zwn9UBrf+3NRjJwST/OJ+6cTy7w45T77c5isMLWV&#10;c/ONT4t55eoKtmpDoR+/y9gZLnFyOYcisv3cGWJ9jnr2jMwTCVeq8lx8QEIqqlU6EiRXTLKGb5Za&#10;3MK2VTXqBcyIZFELsMUTdkKpheN85myNNzd3HHY7XpWVtHNPjHU+0ZaFVlYHVWvZfILWWjmX1SuQ&#10;VZGUqbXL7YUUSVxjn48VNiYQV1/b07tKzH5o/9W9T56357/5tsTzh9/xfbTfZrP4W+z2ev7z+le/&#10;1du//cXPN7zf/rrr7/9/bd+l73xzs+3d33hPt7yeXCW5Lu/rz6Ofw2Vc0LN9V6+JWMZcMk6JeULd&#10;ILUGW8SANZLuzYwqidPrN9h0oGjmjPFYG5YCPNBuop0u33Mk+vu/+5fE957UN2OTXOrm2tbgeO9X&#10;lX2Wc7BCL4nHXkEvUcFdG1Hmz0UEx3xewdwzQNyHwN/jle1k82sYxst5aXxmB2F6PXqKa+qgxLMe&#10;0O97VHr3DPVWLX71yLHt2WwZpg7SWrdeNjYgo9XLI6XLQJr7SYRnHNWT7jHbb8f1bnAtP9VP+8MR&#10;iUiQQrAo3vFDDWbsxUF5xG91Z9dUa17EE6D6s2R2mOuauYRt90zham3rWI6GF55AsC1cqsmLLCIe&#10;Ek/S+bnpBmo0lEKwzO0Si02q7JIwWiXXhdSCnb2ND/9w1eS+FppoIqytcTw3YIdO42bCLchGzlmt&#10;cVoXWqlkI8y0w4D76vBVHdAww/tjlzXqxu9X47ev4UpnungxxmCXZ9s9JlZc2qZaojRYaiVLc8Cl&#10;wiCQqSiNnBs5Z2d31t6jvV/UdllPL0VlHp90Ka+zKK9pnnjd5pNeiOZzkuIJ1kHcjHugS0q57NFq&#10;5myX5mBACUClF390EHYDwkw2wMuunpUFq/jitGXbkJKIF0XYJNg6O36T+LlipsUII/CV7dq7NLBL&#10;bF32kP0+eR+N0R9j2ojn2+zCotBgnkThUL9rGuoCHWjYouXrgchl/ujn6fLIcewtprwqBhShiHsA&#10;GpC1BUNHUXXwWsNHw9QT8Le5+6sUEOM2wcTAqyGzE6GUSlkW6rL4NQ/+nA/AxwKDCHs1slVGq+ys&#10;0AT2Yca+9iK2UhgyDOLx3a5U7kpBAz1rNKSuDOvi1zb4PcgV9qWwroUpZ1QSWEPLwlD8d5lYE+rK&#10;wXCFiNiDZTPG7qkZxTxSK9mMoTqDRFt1b6DWGLqfzzh4X6yFXGBp1ef/JkCF2kKGK2QCrWIVJACW&#10;ZEaKfMklX+HfU59zt/C1kovLLYsMYC7nNXYpPgEskTDGWhiqS3Vru/Tv61ikMz86XqfEnBf976vx&#10;xvW/5XpC+lD7HoPh3wfIgBcw46W9tJf20l5atP/xP/t35B/55/6ilep0X725gWnwoAGvfPcoKBJp&#10;VynKpFHloMHQ6EHVpuUbb1sXdDdtxWaebLva1Kkvs141FaGmfX1N7SyM6++dLi4R3VlP7IkHynV1&#10;WSKvdA7QQb1y24GJFYrRaqXVEoGDelVYrWhbybWSWw0QxqBWClBKoRSv4ugbEWtOv23ZzYhbMlJK&#10;GIV6PjF/8QVP9ZHjvKBPR3jzinwzobuJNA2gI1UKSz0hVMbs/gJTfsXw0Ue0pjx98RkyP3E7aQT+&#10;CZXsRuPHE49vH7Dq1f273Y78yYFSyrZpwwytxvL4Fnl8x7Ke+eIPf8EXf/zAH/zUGM+PHH/5f/Hu&#10;7RO3tx8x7G9gSMDKjcDt/oa7m1fsb+7IN69huGEt4lXYUbk/NnGmT2emtMJSvA49W0Pf3LA7jEyD&#10;UteVt5+95d3hV0zm1WfDqxte/ezH2DTSphG1G24+/Yj14Yk2Dthux7i75WMm3qyNj56eeHj/jvV8&#10;xCxhS6HpTKWwFOX90vhyFu7NPV/2LfMwz+TUuGkL+9MDh/nIJ69nPnrzEa9u7yBPjDogt6+4eTXx&#10;cdpxP8/88v6B45cz7+vKXRaWZiwtWEHaN/PRae15ykOuejNw5atw2SA2cS1VQ/gEr+QqeLWg1Uqr&#10;lVodDPCKJON8OvN4PHJ8euJ8OrKuC60Usir7aWI3DoxJWQqbh4IHwi4X0XqSATbQwVRZtySSgrSQ&#10;eSOSKm3brNUNlPBsgjWv5t2MrFuLqkAH29YSie5a3dcmNotJhWEc2U0T024iJ92k5bpUgUhIVMSc&#10;UfHqxRGloaxATskl8uaZ+XxizJmlrlEdeEnlxFRx+TeyeeBYgzEP5HVx00kTyuqblVtp3C0L6Vh4&#10;WBrkyenr5pVRfdur4lVrGS7MlCsTcpOe5MFNzuOk3DhToi7s0l/6RmVL7XeAI+Y2a9VNultBTbd5&#10;sV/gtrG6Bkj671SfAScb4KWCpUQ141wKR4PPj4/Oo9vfsB927D8utGVmPZ9YzkeXnVpmaim05lIw&#10;u3V1uS5gGEZq7Rr2l7RuTzSpmcsiREKSkMjYNvnXo+k7bbCev+i7JNyfJwA/8AK5JKQ+2H6Pzdol&#10;RfpdLu4CI/6un3n9tm/bZP6tBCi+x33y39Zte7bXc38fdvSk5mWsfsO7L/frK0nR/rrLsO9eOV3+&#10;w+U1KCvgcdEAoX8ORZSiwgycph3vf/r3YLcfOUOhmTMnRNkMqvs5dNbE5gp8Yd5tJ1svUj6EmayD&#10;GVeJ/ygQoQXAKulyPLisRynHelMvQGzcs0HcU6z7u22gSZev2eaOmFuu7qODGlfXgwVTIsCN/p6t&#10;hFZAMpssVk9Ut0vV9+XrCrwJ4GD7DK9WcNZJ93KK5FovPOievrk60OE+c/2+xxze58yrHnNZkZ7P&#10;E94PL+vJxuYxT7r3AqK1xyYRv3sylvC16FNyC0nDXnARbOaIZ6qyARqerI7z6lN7rN9NB5pkFoRz&#10;EhYVWlZaCoZBvLazaEwzLQ+UNDjjMsztp5zYUbm7/5zbd5+xOz14XN88yd/PUYM1VDWxGtyvK3/8&#10;7ojsjbuP9wwq7FWwpFHR7WJPDUFTIuchhqXft2Y4ONjDod79zYJVE7uc5pJGXSZJ4jVijaHL+ODs&#10;pwa+jor793nm9MJOcZEZZWlKL5IINIiUhWEUdgluqgcbPWnf923QZSaVDnYpvZpc3GMsOo7RpY88&#10;oTjEnnAEJhMmU3aauNllknrl+dGURTLojrVBuDKgKRjWUYBhzc2ysxiD+V1O1qKIxj1yFjOWDtBt&#10;5xR93TyedcZu86SwdP8NWFEWXFK5tiiOi+HusZLfTfdmUZJ4HKIbBNTl3mQr0OlAjDU/D93uXZyg&#10;eUTYmTkGVBNqxHZ9tu/wYX8/Jhvm6yCMbbGRwMaoNb1ISvk04n0vbcCUoJLC289jexmFPA7sp5GS&#10;FGMlqfJ6GjGUMUU/MLiZEjrs3ccjcveHlEiayFrZqSfdDyqkcUREmAZhEGGxxiuBmyzcDLDLjXlZ&#10;uLHGpEbOEkCK+/G9yQ4Y7oYKCqk2XkllTMad4gCJGdpWXtPYkcjR/6bmHj0KTNmZ4GOFm1LDf02p&#10;AWzs1hVtlUEVY0BrY7cuLMvihVtM7kGzHJGlhKH35MU1ZUVX3/fkNIYqYKXNC3I+kfeDS3XXBi1Y&#10;Yz7QfW/YGT4xB2eMsSxgwpCcE7Vrxn5d/BzJ1CoohakunOvqc0I1tHn/HGmMwEwH76Ko07yf9iX4&#10;azHWdUHQtkJ8P+3bjvT7AhnwAma8tJf20l7aS7tq/8t/9ZcF4B/8Z/8VL4IR17g1I5KUBdSlo4QL&#10;KKA4zfFiZSgX+ZjuewFeXWBt20httS/bRujZtpvrzfp10mmTg5GuKx9H62VekRTsm8RWGt3LIOEb&#10;dokgttZKq411CdvLrToudFCtUzSfa9xXhLUnc4kqsOYJ0CRKxum9WZ3Oa3EuSYTxsOf20094Nb6m&#10;fvY5ZTlz/GIm3yvDNHJzuCWniWFdWJcTc1k5T19Sxz01j+wPr9iNO2rZ0Z4WfN9qbuomXpEyUEnW&#10;KM0lHyxlLA8spxlZG0kqYjCmRFlXZBxoiFffrJlJJnZtpb39I04//5vsxgPTbk8aMpXCu/M7fvG/&#10;/5xf3z8yvfoxtj7SRCnF72vSRAqzNS01Nl5eRUYSRBKtGV+eK2+f3jMvJz5+fcvPPn3Dx59+TCmV&#10;5ekJHh9Jf/xLyts9bb+jqXhyM7mM0no+M9284uanP4Fhx/T4wPAnv+b02a9Zl5UW7m6a/Fzev7/n&#10;1w/GO0ukcWL/cOSIMTTlfBDuqvf7h3VlPB/ZZaUy8/6zL3h4eKIME9y9YR533CM8iUtfZIzBunBD&#10;z3l0wbSr5MFV0vO6j1+aRGWZv6PgSfGMSxCV5oBbLSWuDawZdT6zlsLxdOTp6YnT6bQBbENOjOPA&#10;zWHPNGQ/ciQapNlFUkB8A9gTT2IdhDBOp6NXgsa4b8XBlBY63bU1SovqzO6XUL1yqQMYHcyAqzyP&#10;uayVy1MJqJKSQhoYVKOq1zfXnbnSjaG77rsbfnq14I0Jj7iZnpkH9CnG4aDKoANtnRFagI9x13tS&#10;RQiZPLkkqc0rDcGnhVaNshY0C6/2mdd5Rp/uefc4IzqyNONYVtZaqAHUJkIebPvAy3cRxUI73AD0&#10;0is0KltTfBeuGTHeXyy6kcAGqCYRBoFpGEjS/UQaqQs49Gu97pt9Du7JOukMtpiTA2AUEXJOzPOJ&#10;+/fvSMNASgO6n3zTbMZYK0NZKbMDG3VZaNWTbvtgxzgTA59zRSkhW7ZJlUViIdE1rT1JJD3hR59X&#10;+7i6HkvXBPqe+v06kPFte6mvbfg++GK7/oDLS77xwH19+83tOvH47a/7yrl8yyuu//XB434fu8vf&#10;s22zovzmZ/S3Zfs2YOsr7WvX16eF7Qf52iP50Krx7OPjf8+PK5tnjpiRmkuNOHHUx7WnTzw50JNj&#10;oFRw0+dhF8BFupQ5d9YFhJxSu5xF44ogIVd9Sy4JexIup9QBi6sZ6avm2Ne+CL2lADhUw6sCOpNh&#10;aI1XSBRu+PxVUWeRtCU+Qy/vv6486F/9PDdyhsEV2OzfI6Vr6TIPdQDEzAEb9Io9US7yWP1zzXyO&#10;azVAnuYgU5+k6woB9nuCOW0MG+sSU9Y92hSjbUy6Phc+F4S6fLevPheucJWtLwlNM4skmiRKVJkP&#10;+Dpj5n4pa/+MkIi1DmRocpBAE3PIlNV45l22SgQsDVie/EszVfw9S87UnLg4fl89KglJsNT7ZgBf&#10;IUG4qPDQFpb1jNx/6X08rs2ZxlF4pZmUJ9IwUdKR81r4X3/xGZ+tX7J79Z5X+4G/8wd3fLQfuRsT&#10;N1nZMzIMI2UsLDmxthbJ8QA7ml0IQxFLuPSubfuUjTETSc4+gLVVhlr8HtH7p6/lSnu25BlGFXHZ&#10;G6CgrGGsbQgiGVBSVXat8cNiHPDYQ8FZCS0ITkZIdvX9jb9mLx3uCO8KuYAZg9hmONxwieIRZ6mM&#10;Y8iL4RJ15zxS93fMzTyp3CxiM3HZq1AISK0ytkpbz0iZ3ZtRhKqZkjJLSpxiTpDov72oRXBgYmiV&#10;qbj/YLLwbhCPpZ8QzjgT1hUrxU3Se4AUM600Y6JxwNjTosgIFpTF3MA6ZjJnoIh/CYTxuvcHEJI0&#10;RhyIcEDFZUl74d8FTLTNlwLxZ2h9DEvbZIWEAAnF99LOhnFAq4NntQNTIhRtwQgWxLyvLg1OVSgY&#10;KTlA9FSNc6kchsTN4DDBucGxNPbqcrYgVDHW1lzCz6Kja8JyjrsXcldJmcYRa4VJKqm5QfyQ3Y8j&#10;aSOJgWb2QyKnweXHKGhS9ikxpMRUKmMzpgSDZi/+KS3ifMhJ2Q+ZIYpjnCHvHjCmiqTENAzcjhOr&#10;rG4GXj1fkXNGyuoFXSlRkksnZxxgOSSX3N6pbsoM1Qor6kAZYK0xtZWdLQxo5ER8Ltg8BdGNodFX&#10;tKzCISdsGhATdjmRHd1jL8aQE/txZBgyWis7aZykx+sO2uUO/m1jIHaYdokXnkfFz9tzrsZ11uW3&#10;a7/xXdYZ5N9PewEzXtpLe2kv7aV9rf1v//V/Iv/ov/BvmZi5zAzONGiYV/VjHmBLVHSLG81dU107&#10;wHAp0uua8QFo9KofzVcsi5Be4ZLy8Wqz9uz8tvfKhVbbA2vfwLAlI42GdkmdCHBIEfxGsrVFUrUT&#10;RISg4cbPppFwvKowVNXN1FDSJTiRqKjqxmdZPchCPJGXs1dx6e0Nu093vHl98L1xWV026nxmfnhL&#10;Pa2U0wznM1oq8/EIhz0cbljWE21/oDJTpXEshdGUnYKyolo53Aky3DFX94tIY6IOBRlgMCU3xc6V&#10;OhfqfMZs4VyO3L/9gsezcX8qlHXhbirUG+VmmcnHmWKNpSy8e7jn158/8PY888OHe57+6K+Rhom1&#10;Gs0yTAdkvMXGW2zYI2nwCkkRUmpRQJlJwy27XWIYPAE7qTCMA7tXN9ibG7SsaFkprbI83GO1MpaK&#10;PRyZ10o7nUnSyB99zKk+UdYTOS3sDxmtLSphBlIevZrl8YnTI8wtkXUGe0sbR5anMw9jZmkrC431&#10;sCPbp7y+cVmNd0vly/PKIiOSRh6q8cvzzGOtDJKZW3WgLPpe75NA9+vbkuRiFw+C63qYDmE8TzdE&#10;VSR0f0GsGVad3YB45ZiVFVsXWFdnEuGJ7DxkUk4M48B+N5FTCnChV5F51Z+aA30WyWxDNvDOzJgf&#10;H3l8eqRWlypYS3GGxTU4I18596t/G54UkpS36n8N+YEcCX22e+bBruYcZqvxXjpI6oaAF5GBfp86&#10;PCpIxC8u3AAAIABJREFUg9Qi+R3XlhFaK57rsOt5hqs5iAtY2p+GGdpgKY3TeeV0XLkrDYbMq48O&#10;/PhjePOuIOfVZTJag3XFyuL3CKWGZ0bRdGGpbMmpSzLDNdGvqou3cyOeBVuV7EU72Z9Ra20zcx9y&#10;4m635/CDT9wzg0a1AiZkTX5t0nc5fg8lzkFUorqwy3hEv2gNsRqVeYn1y89Z83t02pH2NzDtsXHa&#10;TF7TkBEdkeHA0JzGjzVaWX0uDmN2WmVdFuZl9r4Zn2cSshUBeLg0mW1rgM/vsv1uSyKLXPfCZ/eS&#10;b/n31o8/8CL5hlfIB177jZDC1Qbuu23lPvCq3yJR/ps+63ffrn4/n/99v+dPrV1ywMC3PKLtD9cJ&#10;sw8ebvv716FutjWkJ9uu15DrHyyO01PYPaGNuS+NV9TjzNGY+1XEx1uA0qN5WkRS4Ry69SAeO5WV&#10;oLayGV1H+vMSTEXl/JaMZYvNuFxCXLRdJaLTxSC7gyWSr26ZRdI/wILmyX5nMPjaOpyfuF0XjyFD&#10;PhVRB2WItGtnQHRAQ4M20Nlp1wCHmH9O3EMHWLpcVmdqECyzOB/ivkgmRGKuHpJdXnPdP7q3yLjb&#10;jLEdXPaiFXBwHgpmLi11YeaFJ9V26Ph9/BgLxtfmx2392cAkf52H3xXE2bxrHikps+Lyg1Ny3fiK&#10;8Ai8FcE0IeGZgiYvpIlimqrZDd6Hiba9RkFcXsdyDnP08C+5rhg2/D70PUFrzvCRkDK7GHr5W5oF&#10;s8av5yzCoyq3weowI9a0Rk8t5mFkGCcWFda18Iv7J/76Q0PeLWSt/OL9a27HxKTC7ZD5dHfHH3zy&#10;EU+l8kfnE+dSWJogSTdvk9U0Hp8/ALPGZtNu3bekr2keb1jzZGkqBUsO6RPj8+Jl43JWhm5rZucO&#10;LLjklkUf1ogdikE15bhWpthzCT4WW23UagHAdEamJ/4FuMO2yvIMWxFMwlkZWfwaK+bG5uYG3y1i&#10;DC8gSciYKLuBtVTK6k5hLjUqLAZnM1YTBhIHSYgtjM3IyfdgLWVaGlhS5kkTCXVpL9xAeRH3O1GE&#10;XS2wHNHZvBgvendBeRLlQZTZlGqyeS6YeTI4IEhGjDsr5FaYcGmmmjNLGjhq5qi+Rx6BZO4vssZ+&#10;dDRnlnjMs/p8agUVWEQ4SmIJnobicV0ftmO836x7NdqWtB57nCuJBdn8izJerOcScN0LxsHnJIpp&#10;YRQfb2YNqUZrytkSx8VIu4FFEvcC76XxqjZU3fD6vsHbBjd1JUliyonHZrxrwq66qfeQBh5JvLUE&#10;deFGVu4Qqo68t8ZajVcYN6qsOvKAcawrqRkf58xo2c+nGWcrZFG0ZhrGshprc6aHmQOlK9ByYuxx&#10;dKtu7p2Ts2zUXz+Lm3lnTew0M+HgRh5GSDXMuUFVaUN2BlizTclhNw1odsbWIF7cNA4DWZXZjEFa&#10;sIHg9ZAwy0wxCTeSy8zKRVS7F44lMZcDq7FXGZIvn2Jg1Ul9OTvoIV4YKRaecpKARpVrMA3UjINU&#10;FhL1gzHGd4yuruLprx2hA/C/Q+t7ma8e93eN+V7AjJf20l7aS3tpH2z/83/xH8o/86/9R72UZVt8&#10;vGq85916QOXvaZFek6jG6puUvv8V8U2y0cLcLrv5a3zmJUEF3ZiQHGRh6bI9l0SARNVFDw40gIyu&#10;F6yxEWxi2PmJUkoUCGb3UtBEEjdL3gINCa3Vbe/tQaQHmf1CdAsusghZux5lyOQETdrEnIbc9XOb&#10;Ma+Vx8+/4P7nP2f3mbJipLtbuD3A61fIp5+gtaKnGX06k5/OTMfZAx2Bej5zPp85IbSlYPOC1MY6&#10;ZNbDFHkAYbebmPYHcptc13oayIcRnQ4kU3Q16tOZdnapiDa61wdtoZqwVqeFZ/FAfjB1A1Bci/W8&#10;VpYCrSlWG8vjPYecGM5nymmhNKHYwDjdYLs70m5PHTI2JsqQSYcDu13i449f8aMffMxh+oKHpxN/&#10;/W/+EUM1bseBaTcy3Oyw3UAeB/cG0cQkynR7iz0dsZRoxwdkPWHHM6k2cnMd1ONx5rPjmfHhifHm&#10;llmUel6xGd9cJjcCTKa0+sRijVoWTCr5sKPdHNxILgnvnx741fGRBSU9PPKuVD5/OrGURAKWoMB3&#10;dtCWfL4K0bbcjYTZsYTaxVWT7ctHgUbixNSTKVvlFrKBG50FldS/csq0DCknD8KToknJKaShgnnU&#10;qeet9gQxkbNxfwVifIPR5jPz4wPVDDncOANDvHpXRB2g07SBErZt1InruAIe+2f5pBHXLdv4bz3R&#10;3yTOJYzIt9dd0nz9DKXPQFYieVVQ8wo4qzUkJeC8LJ5bimu11uc1P4b2xP1VQlwjIVWBx7Xy/jjz&#10;00i8qC7s1LgbhI93Iw9n31TlpIhktBnFM0Wohom3dtNB2dgqEsk9Cb1xVLd732cen9e8yq//xXCp&#10;vhbHSAESJfHOpfTkiHeWngx9htz23ibbHd4AFd8Ma+xbAt4IwPbpy8+5f7jnvBYYJ4abO6ZXb5j2&#10;N4zTjnHcMY0TwzCGhIcDOaIJkoPaCUNapZkh6+LJl9ZCCkE29ozFuVzrSV+l3dhAjrjevt482yB9&#10;x72XfO0He/7Pb3yjfLfX/T7tQxtLHNC6/PvDZ/DBbe3Xfvn/FsTxLe1P+eN/33ad//5w64nweP03&#10;Hugb/vYsiXBJPPc54dlr5PpDLrPlM+bH9t/z85GYP9wQOJLEnVEgEvI+enWtUWfaIkHfwYHOnuiv&#10;80F6kZnqxSpdhxzx8vB6vEpMX1gLyRq5NbQWrJQA8RcHLGCTcblZZsb3X7KUdftIZ4+E4r/V51JO&#10;AaxSi0tDtebnXlc/PgYlEyXifr1dHqt7gQhucK74cVVDRmuAFPeuFgdUUoAztt3Ay7Ew9/DIYTZe&#10;V8jD5mEBTlJYuEgZbatiVBB9TWIq4mV9Nnf6/02EYsZq1lWJPMFdXAZMJbG/fcOf/PCnnMd9VO47&#10;qJ3Uk8yzKI+blFdIFfU+0u8P+HMapisTeIG2hu+cwhAm8cHE869+JRosmQZS/StMeLdFvYM/GwDi&#10;bRVlFSVJCq15Yj8Ta03gVRfJH6OUyvm8UtZEoZB2o+8IakEbDLzjZz850TL88u173pcKOjpb1prL&#10;tfWkvwW7u8V6fI1tbc/CLuddK6JueGzSsGB39lf1IVVDH6mKG3NXcTZVLIOMZmQai8HaegwR56B4&#10;TD2MrDlvVfuqikl2KV6cIbATZ35sMp9cDN4bUAKQUoS9NSbzOWSthY2znAUOO8rrO+bzwvn9Ozif&#10;XJZKlLk2nlrjbMYoimki1cb+6j51SafaGrN1aS2PTs4CjwJLyC3dNt8PZLrsp5/rChxNeGfw2IzF&#10;QELaCowiQhVnoNzE3HhjcIj9ZcHZELNmHtJIUmWHgzxLg3Pcn9Eao7m0kzWotbmPiLiZ+yrK7GV4&#10;zraJ56biSfTOWnaGtjHgPpOGYMGSWkU5q7CIS2gNMdZdEcDnYVNhFAk/GKXU9RLfm1/P2eCgiaoD&#10;i/meZm4zVUBUqEkoKPO6spg/+0WUOSmUymzChHIi8SDhxWSVMfbvsyZOUcz4URWaJmY13ovvm2+b&#10;y5itJE5mPJlxK0qzRDM4GcwECGCJUuGpCSUpN27LDTjAMauSmjPHDGiqnMGBy3UltcZZ4N6MpTVG&#10;a+SaUOCI8FQNysqIMY07mihnaSyl+LqYM5Ky39/wM+wDLqXkf49xbFGkaT0uDX1e6VOZQbPGYo1H&#10;c7WIg0Ea/JnOKbGErPCuVlZrzCIsAs5f6XNel/92SmQnE3bm9u8GPXy/4dg3Hev3+YwXMOOlvbSX&#10;9tJe2je2/+Y//jcF4B/75/91kxRJslikL34AkeyMyuAWMjKu9e6sC9KlUqkStdRJScOAbgF0P1Yk&#10;ZzU9Y130qrHtZ54vgL59sav/CPq6UVSdgi2C5EQdRg82LDYY0AWvImEcCWS6aVsPOPrfvMJYrFHN&#10;ZXZyABmbTn4EjjklzFxaaUoZ/X/Ye5tYWZIsz+t3jpm5e0Tc+74yq7KqevqDhhYz9KDZsEMIzQqx&#10;Y8GKJbuREIjRrJBmNRIrGARCYscGiRV7xAohNEJCiEUjRj3VM0N3T01V5dfL9+5XhLub2WFxzDzi&#10;vnyvMqsyWy3QtdKtd/NGhId/mJuf8/+f8/+TsbKy3N1y+3Di5v6BEiIyjsT9nvH6wPNnB/aHiWE3&#10;YMOIXZmfjxAoAimvPByP5IcHqhXyw8r97T03tx60HV68YP/RT4gvPsFs4nRaWOYjYYYgiZACcQI9&#10;RAYrpHtPMsq9sH82EYeAJK+2m+eK3R6p6coBxlLQkjmdFk5zZilGNSXFiTSNWBFkrcRSKXUh5Ex4&#10;uKXeGfOcXT0hRMbnL8jPdrz+2R/z5rMbTsfMbp/YXe3R3cib+xP17Y3r8AqeRE4jceem3YfdyPj8&#10;GhkSISZUhUNM1JwpObPOMzrD6XjPcjrB21tOOmGrEi0i1ShWmpFi2SRtpBohKHGt7HPlGlCp3J7e&#10;8su7W+7vT4yvb7lDqOMBjQfPOz0n2DCqzWegzQUBev0fcCYyLiZxbyTvgHGDqh036nNaaB1BEVHv&#10;sijCZohJiOgAKUZSiIxjdL+JoOyGwc3zYAOzRQN5XRoxcu4CUePcfWRGCtEBclXiMPhcVzfkRML2&#10;bycju2yGbMRJu8/Mmv4yrTGgBfwXkbbiAX9vEe8J85bGtwphte73oUjXla4Vy4aUEyKVCNR1IS8L&#10;1MKyLE56Ko18bOuYXSToHdTveF/zziBG7rLx+n5mIFClcvdwYrm/Yy+V396N/OP5yD21EUgOyGi1&#10;8/xqB1vFNkJrk0racEfbAHmwR23iIGgQNskVaXOtSZPEGJ1cEiG0atWmaOFSVQ206dDn4xpdX1tN&#10;GsnCuWLUWodL/++gnvgt9/c83N226STEYUTTQIiJNE3sr5+zv37OdLhm2O2I44TGhAypPSNASoZl&#10;pgqU6kkbUtHgx1LxdU0rbOwX/Zx0w0zj8ixd3lgbXvgN1WRnYP83SPveQzI8Hh/a5q+bxn2dqvja&#10;V/dl55ve98FveP++2nu3+j2P/w8SGd9ql98z7/p6/+hv8r4r3DbxznfaO9t8l8iQtkEngBs5qQrm&#10;vgNFaACzunpP22ZpcYy0jo1qDmg6E76CKcQGRndZnE3Xsz3YBAel1YFWJyKavFJtsnF5bQauKyPm&#10;mvi1kEtmLiv54Q4r3v0htRDnEyPGBIx4553V6prmpXXgheDPOyDkjM4nx8rV4z2WGeY7QH1/mhfF&#10;1lXSJYs0+H7HBsY3QnwjIRp5QEz+3zU68aDtb23t3hCrmHzbjXA5+4xcrFvnCprzMtflktIAw+jm&#10;zR6ZUhsYuiLQi3JqboRNf9Y02kXk0c95hnmXqOEdOjNwMq+QL1axXNBlQePA3dUzvvzRv8A6HDiL&#10;+Heyoc8+eUzObA+1Rm5Yu/abTll7f/FuxkfkWJfb6tuR8zNq808Jct7O9lo/rb2Dw+eflkoCJvEq&#10;+p5F9M1arVheIS9EMYYU2LcYaA0u01TDjlIrx7Iwr4WyFOpSqcX4+Snzi7UyTpGlVHItDmTi1dyD&#10;QaSi1ePMs1/V+R5+lNPU4vMf88IvtHW52znGave0hYDE2JS2Gj1jRqiVySpRHLw9NtB1CIIt7msX&#10;gjLtRtZhIMVA0IJoBE2ti8Qla4MqqcnKFTzfqngclVsOSCMxJoyxFSYsa2leYC7plGPgOCRO1U3F&#10;JVeitc4wg1iNASOIYbhnAii5dkGn1YtcpCCiZPPCq4LwYPDg72jnvLLWTKmZIkZuIUCmkg3WqpwQ&#10;Tg3xVTv7QfrdqRRR90ZUZWn3qPOwlVpXSjZMQ3vN4y0HqY2ZymqVFCLI6vmh4JX327zW7drH4Mbp&#10;UYTYuobWthx06SDv+vfPFdw/pqj6uW3vi55yenFOCHT/Ig0JEWVZCxK8mDCIEdQlwGoMLdKuBCtI&#10;LagmYlSiQWi3Y+s9I1/s22rGbLBinouIUJv8q5j711mMHHPhnsoOl7xao3IqytIklbIYJ/UiIG3E&#10;2QocQ+SuKMGMZJGiwhyEowBlZRAYxb1QHlAS1Tt6xJhFuQ8CxaVMB4R7ga8QTqLsDZ6pcqzGW4EH&#10;jSTpxUCNqCWQxZoUnFMG9wilEWoRJxOPqhzNPftMFMdOIFe3ZJcW5/b1q3fsOhnsnRoqwpUoR4M7&#10;URY58yWzCEcRZvEcKTRcouMfYJzoEnDWctyLeLinUXx4/KqYpj/aLlaq32hLvh379oHpB8YTmfE0&#10;nsbTeBpP4xvHP/jv/nP51/7dv2VBAxouq/jOgK0JWGxiLupgV9BzW2UMoSViHrRKUFKKDNNIjMkT&#10;TqvU4tVsshkOy7mSmQYadxigVQu6eWD7V1q9kOIt7lYp6kSKG49750TJtBbzvg0aqOohgUvobL0m&#10;dOihP7ZTbQbWGFWlGSRLy6cujOM2OR2Xuhlj5OUnP+Djv/Y7XO0K+9dfkR9m7m+O3Ly+46t//iVf&#10;RBgHJaaIhkiIA8N+R5wm0n5kPEwcrifq9UTOL1iXlcN89FZViYzPP2b6rX+R8OIT5iIsx5VlWQgq&#10;DFSCZcgnON5T5gekRrQYowWeTQeeR2OyFauFuQrFIlcSWxeMm5lVhNy6/K0Gt187ZY6vbzi+eeOG&#10;0Crs9iPTfkcYR9IwsMwOSsjbzzi9nvnlH//f/Nmf/5Ivb4/87otrPvnRR3zy+7/NelxYTzOaV8pX&#10;b7h7ODKfbilvbrkFUoqEaUSmCR1HpnFgNw3EIaJjYtgNhKsDV0uhWqQycqqJa5sZl4W4evU32lQy&#10;OJvtmUlTMnDgR1i50cxrMqf5xLN1pcaBcbimqGuc5lq9td1Aujtn7Sb0Xul+CVTZxU+HgfqQnlA1&#10;QgP1gNy0GTy3ribRSJXVCUIVJCYSAVKlIsSonpwG9d+HRI1xS3qq0ACrx24C9uinGXJLM9OmGxj6&#10;JzZDRDNaf/QjeJwWvPc76AJ28HPepBK0AW6qTnKGGB1ICi0ZELZE00mITkB6NVoA19wNLRUtIFao&#10;y0zOczPvdv8MpMlYNbJErEuL21ad6dfBjyJoSy7DSEjJgQXxWr8SBAZhPwpThXGMjBpIbdtr9QpC&#10;fNeIwmaEXevZ8Jx2NhF5RF5YJ3zaOTY4S3u1tVEacIGZrzfi0n8pJZf1UnfK0O2iGlvKbg3MepSP&#10;9ASr7Usj5rRdMzfRdP+fqMrYpK1qNWyd3b/FjAeBuy8/I42T/0w7ht2e6XDFtL9imnZMw0gKcZMs&#10;6zhoB91oshLWpWYMr66zx4WtYvb4HnrnvnpEaHAm0bbXv56hffuxVQT/JuObP/duD8r7cr/HGsS/&#10;Oe0gH9j+GXb/Nsf5myan3y2p/csa7+71Iyz3g+N8RrfPt+fD+/SkH/f4XXyxXczt/ry4eINc/isu&#10;AWRmVPVKdtfMV0Jbmbu8ipl3NwS8qlkxvqgZdOcLma0up9R8IMZSuDZjV408P7BSmQXu60otK9RM&#10;KIWxZGJZ0ZzRUohWSVYYGmGBOSizUlnXxTX1cTA45pVJA6Oq+ylt61lfByEFI4h7ZuS6knFZwdyO&#10;XWOkptQAxC5jqE4WpCZtVOtZZqoTNnH1ExOawXc/12K0UoIzyvNewvQCjO/XTji3QIj4vliTXqJ9&#10;d2wdB3rZeeCG0SUoJQwbUWNAyDOSL6RZlS0GvzSUhzP/1IHb3j1ZVd10uxpRF5KBFa+Cr0Tc5Lxt&#10;fJ2bnFPrxricpR19M9oxqD9oHz2/GnnRSZ93yR3t23tn2/2cXUYUdvGWLm22+S1VdrVwVdzLq8sm&#10;dhPl7iFgeYE8kMwYVbgeI7uQuc8L4H4Hiwm1CMsK81w5Zf98KULJxlrhNhun6nKqUYQRo6gTGoN5&#10;LkCprfvJSZ7e2U175lerWJM1U6uohnZZeyeOtfhH2zNTCQFCUvcxywUoJBVCECZRJpS1mhOBvZNc&#10;aNfBoKyU+chqAdk991h2dflHCUJUYamVVWjyNrbNvboZivuUWIDFYC6lTXMjlMy4zrw63XNYMsc8&#10;k+vKUL0TYzQnK4v4BI0VJp91rbPKoXM1l7LaNRks8GKhiLDHCYMAjFTGWryTS+sGQptBKIXJFDNl&#10;7N0sAi5N7F0aQSNji3lMtPVFtHipVLpNRFZrXUbntdjaWpZxssBJCnXls1oxaf0kKhCjF/iJuNxR&#10;z1Org9ynEFkE6vrAvsDYio6KKjkkX//Ei/bWbSc6ccIWw6s6+ZHNKN3HSAwtKypOwgaEEagou6Ck&#10;ljcHc6IpdRC9x4I95m/LYVJlMPfyUITYTd6KdwOZOfG05R21SYi24hXD/XeyGVoFUWMV4c7g1ipX&#10;7dz6ewNzLYzFqK2rrQosCFaNlWayLi49hmVyrdRGCmcRVlGymOd+ImQJLFaR4NcNIBNYNFDEnTyq&#10;wCKBI4GicEXxa6+B2ZQHTZyorCi1KUqghokrG1wWunVsIdNIC+1ybt7pXsxly3KLArIETmrMqkxt&#10;Qa/i8bC7jLSitI0ouIwHz932v+64DJHfF6n9Olt8FON8R0Ljicx4Gk/jaTyNp/Gtxv/xP/w38q//&#10;e/+RxRgIjZgQ5JxwyIW2egPTml0tQjML794S4rI3ITqhIS0a7n6QWwmwngvUtoe1SHto+wOwB8+i&#10;3i7eK8NrS8q6XquVgi2zv6ZhS2Zq7U2asn1WGqKz6fO3QHH7uzjZUiVQQiJGB1+1mYJJzahlIpmA&#10;EjUQqdTlCFGYhsjVEJm0EJ4diJ/8iOtT5fDFLQ+v79AyE5gpeeF4OnG/3HD79lzZkYbEMI7spj27&#10;3RXTfsfuMKK7HWvYUYYXPNSRIezIMTAMHuAPgIbkVdVm2LqQTzPh9nPqfEN+8yn51U+Q6aes9ci6&#10;zhjKur/CSKg22SMphHEAVerqBFRZCkaFJSOzSwYUM+7nlePdiTgMTMOOelxRyRTNzKcb0umEoqRh&#10;Yr/fc7iaGFJAFyU+vybuJtJuZP3ZL7GHU6tWMq8QWgvFTm4yXCoPrUshB4UUGFNkP47sdtfsdhMh&#10;7YjMRDM3sAsBanH901YlmfEqr9WUE5ETgb1VHvaJhylRi6CrsNPEPk0QB2JWVivk6vM8NJBYzNt9&#10;e1LtdwNbJWQfl0DhhVOBh7gNWXd5iPPc9IqfgOXs90gIfl0HJTUTTNvM542swikot6XyHA+O6/bd&#10;l0CpbAlFad4aHcweU6L2WxQIrWrSK+TaZ/uxbMDNJTjXiMz2ehCXxEohMoTkZnvB9a8tuIFhFYeK&#10;aJ4JZmXzmwCXiUNaFZqKV/OngIgxpETS2vSdfR2aUnKATJzYCO1Yu3TB+cL0NclBpiFGllopCEv1&#10;xENVSc93HD7OHOZ7TqfMeNjxrHqnigYlFyM3E3Rt3Vz9SzbCYpsBbT1tsgO+S9bayM9gvGzJUdNH&#10;h22tDXL2DTEcZNrkvxrBZtjWen6uduWDc9JKq+Jr5yyKeKU0whACa3CANESlmnpyIR3gMOr8wOl0&#10;z/GNv1ABDZFp2nF1/ZyXrz5Ch4m1gWIqyQEa8XW8qHeYaNMlPt8rjwkL3v3vC/DOLsiO7dikp5Hf&#10;YVxmeO976XsY30y0PP6mb6Nn/Ovu27d5v73nt2/ewvd1lv5yR59jXx/2zr+Xn2jz9d0J3H/dLuPj&#10;ufvozf7Fj6731tQl726yx2thi4FEXHNe1deUgmwGuskq0ZxUn+Z7fvuf/Ql3w457DZxaFfuhZPYl&#10;c22V5wIHhFILS63M5j/ZWgW4GcmMiFdAe6h3WSpyPsZe+W2tA83VwSuDuClrUK9SL61rpLTz3ztn&#10;zQqmlaq9ithlYWpoHRd5OUsghdaN0av9OzrbKsu7t9rWoit9Dffv6gArVMhOpJx9Prggmeydzxnn&#10;jpDmHRHaj+n5s9JBR93If2trYw0DDI5YSilEdYNgKf18cJ4bF5OtxyBdVknxTozYwNSgAVVlCE4e&#10;BRHvSMiZouuZRJqPvv8peffJZtoOZ5OvywnZke8C1r1UdItz6HFZ98zoE6LfJJf+J+056ZUn+fFx&#10;WjvHZYUy88ly5Pr+LdPpyFKKx2m1Ir36WsQJhbzCuhJrZVTl1WHHi7cLd3cnrK48C9nJDNxXIudK&#10;mVeSBHYI1+YV+1qKW7iYe2ZZaJKzSDN7VmqTQNIeD17cxn7aKrWcD8lt3b0ooccCocU+SWEMsEsw&#10;joIRKVUpJbRnPqwEFgmsucJcvNvXjDUXjvOJYoH19MDx5g33YSEePnIZquL1/iOBsmbmNTOrUlNy&#10;/f6Wu/V15oQD6sGEl8BcG9FgEJcZvnrNcFqZSuWwzNS6OJhd63lV3AqAhBEh4VKltPMSmil3bxDa&#10;plUriOjnLIoxCm5aTYs+qseuUwYzYYdQUPe6wLuePNYRIspAZdfONch2zwQxonmnREFdVlgMqRXt&#10;HjotIAk5M+FdQbG6tKbnlh4bluJeD1VdljipIsOIBeWkgbci3ObM/XLPM6tMjQRbpbI21YQoLSeV&#10;S3LBmhpCF0kWAk7KuBqgoGJoyU4SG5RS3KtxLYwDxCrkUlmPK6fjwhCVIU6MBpozZS4EWwljZABi&#10;LdhppuYF1couRO9QyoWwNs81CVtXz5BXYs7ENDbcoD0PcvYuiCgUhaVmcj75vG9zJAGyrEhthTam&#10;rWinkmvrMExdopaWl7n5+FCKk4wGsYKWyhiU5lBBNifRvZs8ABG1E6oVleAFTe18U4+oOLZQTJi1&#10;MrNuBu8ohOg5ZinlMTfb12XxoFlNnDgyYRcTQ/HOJ59/fvWK6GZcX5qaRJVzx0zECfzeFXORgcHF&#10;1/a15puGcF6iH//1nCl8fWvytXcCj4iMR3//FvvxvvFEZjyNp/E0nsbT+NbjH/z3/6UA/Nv/wd8z&#10;OGtAujlgM5Fs73ViA9YGQHpgCYNGZhHmlsSF1oHR65Ozucm4BjccdDDUt9mr5+tFBWIH8jwHbXJX&#10;rcrJ5WwCptGrI/Bq6diA39q12jU4CBoiqoHQqpk7UFhqodbc3u/QosSEhMGlZMRbc2s7ziC1SajV&#10;3uTlAAAgAElEQVQEN0cXbZXEDSA1Q2vB1gWrhqQdUQO7a4WsBDJBvZLoGZBrxWJkfrjneHPDfJzJ&#10;95kv3rxhKa8BYT8I+3EgPnvF4Xf/Kj/4K/8KYdp7BYxBQonVsDBh3cAxGTasjPsrgmR2n/yEMsAP&#10;fvoPGZ/tCSrstMIuoaVp6Uok6sA4DAwpErPX2NSaISm6S4Q8IbUSrVdPNx8BK5TlhGihspKPJ0LQ&#10;1sXTrnnXFxWX6RqHARkGym4Hux2DKmld0VwYrw+kF89gGMg3t9x+/pp1XchWKDnz8OYtr3NBdETH&#10;59TdS96uEYsDMSUKgZKNqlAoXslPIUgD0tWrwtdgjGlijCdm9Up2bwJQoriZsre5e6WcYhdSAOc8&#10;/H2w1rs4VicxOqFBNYIZx0gDq33un/0o2mdD8AA7DIQ4oCFQrbLWleP8wPHhCCUj+z3L4YpuIp2r&#10;bZjDI/D3ctsCwzj5NvH7pWwge99XD5RlS2p7p5Lf31ulv2jD1FxKLmpEYySG1O67JitkhV6NHFon&#10;Rs/2z6Bh+34zupePakAlodFb+5NkhgbAWzOQVvWKMn2nGugSHD+vLjR5dwe2Tmvm5mFmvTsSn0Xi&#10;bs/hynh1MK7uF451hxLJeEfJWo1SrFU6+0+X8rKNw7jIanq1HBfdEXJxPRqRKg18dHKjqbnQ/SwM&#10;K5W1ZNamcS8NRNmO2HjnKM/JXk/4pBEj2kgnJzL9nhZRXnz8Q8bdnq++/Jy3X325dbvUWsklk5sR&#10;/eZDYjTwJFOWhbVUbJq86tFndZOq8GnjetEXyZIootbLNs/XTB4nWp1Uu0yTvpa4tefF9zm+d1he&#10;Hh/Fh77j64SMXMwp2DoPv81X/hq7910++3jm/f9rnI/KvnZlLt/jc/c8vzewRc7vepeXkour/T4w&#10;ovuFOf57nj/vkgX9/FtbG7ynltaFwWbsGwUHLEvl+dsvSapOWLQ1YodXUu9V2IfA1LpgV2C1ymrm&#10;MSBn8tFKIapexHWPj+xsJ3AWFxRcdiRUI5TafJ39tdJXD+nH2dbFtoY6WN/WXxGKBJDy6Kydzctl&#10;+zzNtNXB9eZvEZOTDTWf3x5cdsRJEXVgv8tvIQ6q97V906JshtX9JITYvtfaa03Wajn5fp0e0Hl2&#10;MlkVs0JujLRIk2TFoGjTZFekd31smGqTu2zn5NEkar+qeTdOsCYH2aRutLq0jai0Dov+oT5BxckJ&#10;Seeult6h2n8HP+YxuQRZl/DqE7J0ADgDp0YmFS79UqiFqVSmUoh5RbufSV6oZWWtlWzGnDO5rISS&#10;eWGFl1YYlxOSl60oRORM5PSiK2rrMNBATAN//fd+wvNXP+CXt0duHm65OgS+ul1RFqSsDGSu1yOm&#10;A1o85yg1M1njenAgdhXXso/iIGNsXSydZO9T5RE+qNpyl9Ayn7Mivjcj+bXofmIqQkqRFLyb1Bkv&#10;befOpX8KQlZhSYGyCBH3/1hPR25uj/zsn/yUP/vFV9zvXzK+uWdVY//iGS8/+pg0HFiPNyxUbNwR&#10;0oRIwNYHP5dtLlTNFBX3ecNY26WPIkwGJRfSOvtBxoCEkVoKpXsPbHf8WXoqYA5SyxkHjiLsoPmO&#10;eZHLloO2KaftfakB39rix2jGQdxku3djZLr/jBdMafE5qZJJIgxBfMriMalWaL1KnvvV4BJuLVYs&#10;uI9JFe/+HgUiZVuHEsZYs3cQrC2sESAEZEiMYUdIIxIjIsKgsMeJHAFSUGSI1CCclplSKmHLYUMr&#10;CNFNmk4vOoIR8S4RgaTC9RjIFaZGZe+1EkJlF5Uo3um1k8rLqFylwBSMwMqQV/ZrZorCpJ77hnUl&#10;zScGjKsYGdV4WI9wnBlL4TC4CbdZRtaFIS/ECqNlcjHWWpBlIa2ZMIyoeDfTVV0JZWVIqa0thSEX&#10;xjxvMT4maPGuv1CrFxm29Uzyiq1rK2QsqBViLqRS3DSd6EU6tRByQcvaVCO8c0VK82YavI8xWiHU&#10;jJWForUVBoCUQsgZU+/A0BakyqbQ0Egrq1QTOoUXaiEuGUolaPB7s67EdSWVzBACA4lYMyGvSM7u&#10;+1g9Tt48OXBJbTg3tp1j3ctk4t3xvoii3Y3f+JmLZ++veqd8/fXvGgU+kRlP42k8jafxNH7t8T/+&#10;139X/q3/8D+1ar2muIN+Z7+KirR2Ujc6E1WSJmqInEQ5mRA0skjwCjNRLEQ3FFbFw/ezZn5vGlc8&#10;4epyUVYytbgkUi3lDFi2gMGswsmNJEMaCCot4FOkRpdSCInQTGqlkR49v/Jkwzzd74mGVdSE1MDs&#10;oNETvxAQKlIVLSC9pVY6oM95yy0BzGtFT5lS3Bx8BoZhh04DFgQrGckrVy8+4nkxToe33Hz5Fadl&#10;ZqqZqpUqlVwX3s4LdpyxOfOTNCJmjNo0M4t5pYot1NJaZUshUNirEDVhIfJyhBdhJs1HwjwzxYLs&#10;A7I4dK0aGEJit0scpsRpXR2QkYLsJwhX6CEwileXWCnU7JWNicB6OiElo9lIVWC385yrFkouLGuh&#10;mLenh2porszFON4dWecVS5E0DcTdjuH5C8ZXr9Bx5KSJcMqkZXbliOAVhikGqgVWRvL4nBdMvD5V&#10;bmcjF8GisFqlUNBaUCoxBWIQQhRCjNSQeCkTz2XgrRaqOljbJQGcoOqySefuBIFzBeTF/XOBVV34&#10;EHD2kuhvMtDqOrU3QbmiAfutkstal4pLT3l1aUiJlCIqwXWCc2W5u+ft6y9YTg/sf/Qj6ouXSHXg&#10;ONfi2tg08KgdkmgLvhugPh7SBmQbvSKWM/D9CB5rv12QGV4B1oF437aJt2BXEZb+O2BNvkQxrxKF&#10;c1Vs9W1L97i4jL8N1Nx4GwrBxK+nOniw4ED6kJpPT7u/2xbb9s6yE/1ClVY1aFZZVri9P7G+uUeu&#10;XoAmpjTwapj4yS4x54FSI4t4Z1i5wMm6HFbPJ7rh9uNZcZFsyHZY70weR2IuAULMmnSBbOuU1SaH&#10;oC3J0W1a0WXMOoDl5tptXWoVkgEhanBSKMYmS1FZaqHWwsc//B1+fDhw88Vn/Oyf/gnr8cHlXXJm&#10;zZlcM6V2PyWj1EIpBYmJTCHGQIqJGAfXha7Vu4FwQGlt873U4t2Abee3dfjde2g7Sedr+nj85hD6&#10;5Wfs4g/fblu/5jd+4O3vXUPeO945zg90anxwGx13fE/i+f2O92XIf9Hf+Rc3Lqfl1188XwPvaP3w&#10;NnpFb28QcM+ax5tqGPWjPz6+6mcpzi4F04nf7kPgAKjf/6l1TXQZHMAJh+ZPhLiBbBToXkjd/8gB&#10;dgEqS3Wyv7T1j+rATL04B6VkUkpeadpKq7d9tO4R5cdX+/NNxGWBpD2TrFdhe0Wqx5zG0j0SrK3Z&#10;xTviohUGMUZVHmI6nzzrzxWXIjovLnI+QXbRLaHtONSlgQjqoDwBUnDj6nF8DM5vfiLt6W4074zM&#10;2eNC/P3zEY43cLp1UqQUl8NZZvavPyUuJy+kwGPrkIs3cYig7TmeL59ldq6aV/yZc0nbYF4J7uev&#10;zzdaF41r5lspVCuk3n2isJl6x+vWrdL+u3XSnEv1e7zbjNfrCnWGeeZqFvYmpFKw04lyOpLL4rFg&#10;LcxlpuSVWDJTrUwYsVaGWt3UupnBi5XWtekFFm6Y7HNDgZ0Iozph4XJknh9EpZkJ+xx05Sz3n6gM&#10;TPsDf/jyI/5qgYd54WQr9+vML7685+ef3/Pp63te394xhJWbDF/VAlEwK4watrn6oE12tp2PrMpK&#10;9CIBLu7Lfq6k3fMhkaObD1eDaP7Er/053t6XcVlUQZmCS/YODaSO4vexltKATa/UX8bI/dF9GWxd&#10;KMvMGEZ4eGC+veV+FX7x0z/hXuCHf/AvEcYdyIH7N2+JkxuGRwuoTlSObnocIjVnYvCuqVErSWuT&#10;2XHJ3bHNnUHDFrMADuAHbRYnfu16MYMTkt6V1GdUosn1UBFpQbI1f7EL0lDsIqZrH67mJEazPnCg&#10;+WKNlVbdr7Q3te5fX6OaNFlbMweDQ8vlNl+iVlBXgCwt/+vEipovGV0yrGZiza0jru3ACjIL5eGe&#10;Er1TeVQlWuX6/o5d9HNhtlCqMcSF9XRykjcEJMSWf4vLpwafhyIKywK5EMfQ7h1jSMqz/chpriQK&#10;GgLsImsNDFqJ4rH4yyHwYpq8WE+d4Ph4jLxMCQ1CTIAUDgHibiAKTFEIagzB+PEuUi2gKkwBRIwX&#10;gzJKJORKrDM1RFKA62SUmomNqBur8SKv7GthkhFTwWohrEd2dWEKwdUPrSDrQlwzY4iMEghUYino&#10;6cHzphCoOfjcWmdiKS51ygA5I+tKyrmRnqPPnXJEl4WaVyTtmwzZzLCuzOtCHZM/M2shLDPjciIF&#10;QUvF1kLOLusVRBhVsCDU4hK0FpzYH0omziesGnEYSWKU5UhYZlIpjENiIDGUlWFxEigFRc2oxWNs&#10;Vb/fT43cCWwitY/ihZ6lPf7beXyIeNhef99LHwx+Ll4y+9qHZYtdfrPxRGY8jafxNJ7G0/iNxv/0&#10;X/0nAvA3/+P/zIBzRUp7LOlGSlRqq5oZgcGMCQ/UDyF5RUQ1qjng7cFrawttiaZX3LjkjTRQ0ZrG&#10;cv+9g41AR4Zb9TJejWEgITVsVTdzcEfoA9LbRlvYqxcBbpVCkexVW+0zMUTGOBDD4IF2/1pqy4ez&#10;Sx3gFVHSdV0ENrXQTc5HWbOxLpk8L6ynzOlYCDESojFO/rjOQAmJdHjO/kWi2sqyHsk2M14NhN2E&#10;hT3p+SfUUtCH+yYdHKiSQOIGMAtCiOpETOuIWB7e8MWnX/DzL77iaqr8zvF33WB7VwihtYIjSIi8&#10;fLbjaj9wN89NcithMpLEW/eLwGwZxJONFIwwRPYfP4Nloc4zBCHdvqYUByw9zlGvVhGvFq3VOK6Z&#10;X3zxhs8//wpBePHswO/+9o/5yQ8iqpG8FObjwvX1M55H9WStVoYkxBioEilxjx1esaY9n72+4+Z2&#10;gRIQC+TlgaSFgYLOCxPCPo2EFMi1sLeJl4w8l5FTzOhYyUsDeRyVPiOcJlvVX5+KcpEwbWPDTDqB&#10;cdY311aNBpANSnU/BpEuOd3k0Voru1SjSsVwWQUzg1y4u7/h9uYtNzdvOD7cE8TQphPdpaNE1BN4&#10;qdDalb2Q0tv6tVX+xZRahZeDHrHJytHe2xPyTZG1VeN362/bToZteq7n//nJ6FJQ3anGSiGbV1p6&#10;AlnPpAPnzoWtCtcUqeoJbAatlVIW1rpQ1pl5mVnWlSG6hwQN4OvAlfMXrXq1vdRJpiBCWCEvmbtl&#10;5aYa1/ORpIKwkJc70mqMRAZ1aSQL0RVJuuePKha2JvqGo9UtiYb3APDv4J497Ddk64JxEqKC9IS+&#10;+jyRDniwvRexJi/h6U3fm83daDvPXUrBQRjFK3oNJVthXjMlDcRnL3ix22FD4vbLz7i/ectyOhJy&#10;bjJ+vobX4sa+efWOjWVdmwa4V1WKhi2B6qItWcS1nYsbw0aVsxyYnwFsu3YdsH1MbEg7vg/XyH/t&#10;dP/K1zrY9+1Gf6O989/f/OUfeue30Tt+97PnOXOx798le/wexodz4Xd37Fuf7L+00e/BD1Ez298v&#10;Js7jo/r6/NhM7dtnfKm9nCBn8P/d7/UVrf11K8Zom7Pi97sZKt0Xo3XNAiMuy2J4NbMb2lasNlko&#10;rAH03ZdBW2HJmVRwbfl2X7ZusNCIbEf1gq8Nbf02USfH21rfTWW9Upr2nDLAu1yDetdulvaDA7pF&#10;lJoiMSh7MXZ5JTzcUI4PrUhdWGMEHdwhtzP3cWjG3k3aSKvvo+FkRV4aAdQkpDZw3qtoOWU4HeF4&#10;D7nAuGuERfMUyUuT9Vyx5QjLTFBB8orkGS2ZYO5bEmpG8wJlJldYcmFEeC6BfXGJFif3/bolDGud&#10;H9L93tpcUlyeC+gCl0Bbx9u5FznrrBc5kxy+bY/jNQZiCEw1o/kEazgXF+TVf2olYlx7GyOluOky&#10;tSA5k4qDtrGshHUlWCWWSqhuiK3tIeixjZPepXld+PwUEg2cF2nFTee5fS6isIvF3+del+hsp41q&#10;3qWj7Vz2jsOeS1g197mIkV0QNBj74HPtdgk8H/b8/sc/4LQUbu7uOBH47KFw9Ysv+fTLL3koLldq&#10;4t2yXS5pe44CORihXRVpoHw373UGKiIhsaYdRV2+p+c43pVbt+da8VPOWjzu1aRYaPedulyNdxH7&#10;eSrisfixkQ6iQgxta8tCWhau48qbuzuKGvdffcmnP/tzPpXP+fTPfspHn7zg47/ye0yHhfuv3vLy&#10;5cRHP/yEYRxYcnZhnToTWTCpW5e7S/MAzTeittzOzEHYXkCydQ3Z+br1lVQu5rQ7y/Tr7UGObYSG&#10;XcQKF8VpbV6EPie2Cgmj+711fzG1FmNKP8++Rp1le7zYZpPtbHREj18rMKpsfmydMFO8W96NqJvk&#10;rbjkn++yf7bWgi2ZBIyq27xOeHW/NC+QYBmzzNi6tqXWljd4/KdVzyoFayEVlw8ENrnkuQonU1JV&#10;rCkNrJappaLBo0P3nYhIXRlwEnuJgVMRhMpQ/FgqAiH6et5l1BTWWCmlkhBMEgE34i4KNdStANLX&#10;Hy/QMoyoSgw+N7zjxGNczBiAF8PAfkgc0uDSsTGS5gWakbw2IvvVkIDILiYOw0CuBaSyFvf31OCP&#10;tNFZJ86RoxO5V1qxqOzUGMRllbN4B8YobB5TO9wn5SBtfa6VWsy5b4RBGsnVWiBVhcGMZzFQxkQV&#10;4ToNTFFZVmMfA/uUuB5GxjQyVeOKhYqwl9AIEmVoObN3Qves8utRyflJ8P6//apii6996FuO94Wd&#10;31dk90RmPI2n8TSextP4TuN//i/+jvybf/vvmydGnuQKoNUINRNUWuJT2YtXApVSsGVBbm+od7db&#10;YtSTqD56UNqBt/7A3YwMRTag0SWktCUlLrNiTd6g5NKKx4LLlLQAthciK4KGREpj08YE6Oa3lVL9&#10;+6pVVBzEDiEQYyRpcKKi2iap4m2eZ9ASGqhIS2aa2a2TKFBxSSArhq2Z5ViodUaiMB2U3e6a0+mW&#10;43Hh7ubE8rAyxYn9fiDGgSjCECMhRE/Yb97w+R//Ebvnz9k/f0E8XBEHg+CSN8XKlmBZdU3bU808&#10;rJWHwzVvP/khNSZup8BDVddhHkBWBy00RJ5fjVztAsNNr2AK8PwT6nRARDhIxk63rG8/4/jV5zzc&#10;vmU5Hj0hjQPxxQt2z16w/+xLL36kuKKDRsCTQMxYl4Xb+xMhJa5fPGNZM29PK6/f3PPxUhiXzJdf&#10;3fJ//u9/xHKaub7a8erFM1599Iwf/ugjxqtrVjwoPK4nuH7G8OzAbtwzyERg5Hj3JdMIewVu70jz&#10;ymHcEabImhdS2XNlA3tJTEmQKGRWl6LqpACXuqy03OoCcG+h25Zwb7Os/VwAzv2nICzm1f0fNQmz&#10;3uVjrfKU5mlRaiWXysPDA/l0YjkemU9H1mUmrwsBYz8MjCESxQFpM2tE1iXR8ghZZyMn1MmLc3OE&#10;J19+v+FeEHJxRN1ThzOAUPE57u3VhVoyZV2pq3usOHHplf2leoVYGkeGYfSOKmuuI107XPoa0PdT&#10;keoVc7oWbC0sy4kaKmMIhHFycIWLikBk2w40ELEBidaOJ2ggaSBaZZ9gP+2Iz/aUfM8YDeGeeXmD&#10;HAVNCQkunVEIZHPt3U7s9HWhWk+UZKuwlE7K9PP7eAXZWsXl0ft9oRRzI15pAJ1Zh6/6+tmv5/ka&#10;dwC2gwdbV5D1taoRbda64HoFlQhdd/92WQhBmT75MVxdk+7eMt/dstzfk48P2JIhu5RCJzeqVZbs&#10;RowaAiVnb90P3r6ft6pG2Tp1JDRN+8eQ7sXv4hWa2+/y6PVvogDev83H49fH/9+XMl5+xyU4/b59&#10;+tCeXP7dPvTxx3+Ty7nEGVj/wEF9e8Lm+xvvfuX7yY0PvfsvcXQEhot59k0T7v0b2rZx3kTfsGz3&#10;5vnddvG+89+2z1wUl/gFbeR38+4R82r+2O7ziANliSaN0sHBBsz1zliEVhkrEAMWo3fXNl8jacAi&#10;Jg2c9mKVTmBLjwFFqBrIGlhxo9ujBB5C4KTRid8QmhF282RICYnJCYgwYXHCLIK5nCjT5Brpknl+&#10;fMtvffan5JuvsDK3+EJZW4yx+V10GSlokjwZ6gmW2dGt+QHu3kBZuFLFamFeT5RlZl9WprISlpl6&#10;OlFPM0NMTr5Xd0nA3LC7g5y0TgKtqxMZGCGMhDC4jBMVq5m5VHKBYIG9JnYheazUqteFJhNkgDgg&#10;nhvMTSug2WZDC3v7jOgrpZnr/Hd5nt71MSjeWTA46BhUkLevefln/4hVFM2ZtGZqWaCshFrcyJ1z&#10;x9/2Y7LFxkHYnlFutSebPNE2x/t8FWBzSriIky6gt+25Jo3aNmmNiOfiCGs+CV6K0yS0AL2s2Aew&#10;SmnyLUP09y/ziWqFbFAlgEVGrUyp8GIQfuflK5gO3Dy4Ofgf/dP/hyjCgyiFQLTAKIEBcQAYaWQS&#10;FOtkQj+S9tOf8yFS0kQOAwE2KSUzl92yml0cybMvSjXmZSGNE1W8syG3c0DrTJFGhFiQBqYqkiJp&#10;HKEIQ1CuVXgmwtshEVMglMJXv/gZn3/+ljdvv2BZXrGcZoQ/57Of/4w//Bt/yLOra1JI5NMDY5mJ&#10;ZcFqJlOZdNhkMT2GdDPmIhdkpZ3l5oCLDtMuG+VFH73IR3qQgjoVtM1t28iHy1Xx/PRr94ZHXr62&#10;SVvfRNr2zp1Kfs5qO8c+p7YYqM1R92psnU2NPIFGlHXipO2/NVnX2o43aJ/z/Rv7vO+E43lumAEh&#10;tvPRukSAUCpDaJ0X4keVi5HF7/7Y1vJSvBPbc/Pq/40ym/BmqbxZnfQaxpE4REYq68O9d3AbvK3G&#10;bYaxFF4OyqCJtxL4tFRiXnkVhBdD5GTKkUDNK5NUrjViUfmqrMylchAhWtxynBXI4tbqEWnFi97p&#10;5kUwxmqF25wpGthZJWFeLBki0WBdjfuaPQ82YUqJWkojP2GIQtJAKZUmZEsS4RAjsxTW1nWMCtOQ&#10;mgF6WzvMGBSGISFtbUxSqWLso6IamaL6c9RgFMGCsleXFvPnqK/bipunR1rRZpNl1GokMXZqLDTc&#10;wQwJiUQj7C2wViXKwHXMkCqDhvYcgCQX8nJ9Gl6ubxd3xOPx7QOVX10M8+2Dnm1N/x7CuCcy42k8&#10;jafxNJ7Gdx7/y9//2/Jv/Pt/17RW94IwrzPKHRA0I4TALg7o4G2RlldyzsSQLpIJ/z/bfr8EhFtI&#10;Z3auShfZQFa5CC79zU2/v1VbKVBVnXBpz/p6WcpLDycvErGNmGiv9s+1fSh5RbQZ4LVKwyogFCjZ&#10;q6igVfIYwXUVvNotRAwH9GIpBFXSbqTWK6ZnieWUqWUmpUqSClZYckGyg77LuiDHQgqVEI3pMKES&#10;EY1YNfLxhpu3r3mdMxKUOE2kw44w7CBOxHHHeHVg3F9R4sh1CFztjPHVR/xo/5znu4GPrw6MIpzW&#10;3LSzWzAu1rwunMCymil5hprdnzEkQpoY4kCYrhle/MTNz9cTdZ7Jt/esDw/U+zuWkBimANE45Uxe&#10;ClEC45DQYWC6OvDjIVAU3nx1y9u39zzcPbDbjyT1Nt6YC5MGlrXy6c+/4Jc//4znz674V+0P+Mnh&#10;QNxPxGBIMU73R+ZjpZSAJmWcJmrZc7geOQzKohHuj4TDFex3rKpkVSy6p8ogypAGMgsZYa5u/iet&#10;lb5PnkvT60dJOheB3Ds/l6+YnedzFevY0Gbj12WStBF6VjLLWlhOR5b7B5bjkbwudO+YlEb2ux27&#10;cSLFRK31omvk8b5J/6WTiUCZZ0JMm35vrkauK2CtsrJi2aXeaslehd/IRPfOKSyLt2Qv68qaM7Xd&#10;l6FXUNKgCxE0BvfpSEM7f+fKtA3wN1rF7jmEDnj3l5k142+/P0W9y2RICRqwJtt5fHwFzsJgdrFf&#10;xgqcSuW0rKRiTPvIMFRsijy7nnh2U/jsl5/ypw+FewucQmx60YJKIMXIkKInSfUsEiV6JjK07Wdo&#10;BrI9Le9Vi9KMxbVLgLX11U1QG1gJUCs5Z0IIpARmbtLtXIp3pXWyuMuLeA7UzsC21jVJMesrs1e0&#10;piDMD7cIlTju0DjAcE28HtHdS6aXrmVu84kyn8jrQl4za14phsuntDmwQgOeWtWlONTQiZRLb5B+&#10;P/VL5KegL04XN9kZ0uX99Wk0wO9dguHr49FnP/CmX5XGfWi735zIXW7x/W/e1pkOgH2L73207V+5&#10;E/a4m+w7DPvQyfkV41vt/3ce38/xXW7p2+/ZBeLwgT3p8/Px1DZ6x0X/ZC/mKBror4icO1Z1I70L&#10;xYyQMyIFNJJC9xrz2Ka0iulcMiaQUe+SqO4KVZt0nJpwbcq1BFLwjsi5VGaEoyknCawhktVl/YJ6&#10;pX8dBxYNrKqsElhC5D6N1DRiIbXu0XZoekFoqG7H68FY9wWwhgMGmEYYfI1/yCtvZCAYTAhjWRhu&#10;PufPf/mPYDkhywzzETsdEXOQO5SM5IUyz7CeSMBglViLA1WqJKuEkqHkRsI46ZrMCKUQmocFiBPb&#10;6kDXIC53WE1Ya2bWgWMcudUIcSSEscnE+PNqTROLRu/GRfnk+MDw5jNkzc3At1Czd1R2cLZ3XXas&#10;9zLWuJxHvTtSRZoUlaG1VRIjW/FBUCEMA6oRe7gjldL851r1tIhX1VMRy1uxAG0+qmgj950Q7+yD&#10;dvC5NHcUaZ3UdD+P3i3o2xLpYHM7mhZrVWl9DQ0s7kTJuSrfibmKE3Ai6gUR27PPo34/B8qYIsMY&#10;CNrkYtuRumSqkMzn8aAwBGFMAdkPjFJ4OQamIGQJiCSiJCaU56bbw9TxciHnFVOXupJm6q6mW7zl&#10;BtSBQ0rMmqjVWCoej6KYendDtN6x4obt82ro3UIdIyVFVhGkrEhemIIyaiA2T7pN1NQ8jyqipMOO&#10;aTdQtRIoxAoxZ4SZNN/xDLiqBXv9Kbc3M/PNHXdf/pAvP/s5p7wS0sDh5Q/Ip1vm+Ug+Pm7AljoA&#10;ACAASURBVHAQn/uIsACn6tI7S6nk5lGCtC7gvraZUwrulVEZRBgbkJ+tSxlrk2eiN2vSyaB6SQph&#10;j6SK3RS7dX+2fys91mj3hLRqfZGN0JDq8nqXhBMmmHgsdY6jWrxibBJm9LMt4iRn//h2LeDcZXRG&#10;oa19Bz3GoXW0iFffd/IkSt/X8/3ef4/mYLfLucq5sE6c3MoVHircG+w8qEZaN0bQlq+LMAd4Y5WD&#10;4JK3IqwmnIDxIl9fTbkXdalBgUl8HxYTHnD/yOe4/OCdBd62CqIAaBUygRNQWiFkEjfRziosQdGS&#10;Sebdfm5qD9TC3iAanFDu1EmRPRBRThgnU3ItDOYyWStwX41TcVUIGjEwGyylUHMmhUAK3jGTS8Zy&#10;ZhcTu+T+fqsIq7ipusexsEpg1sBixX0ULwwnnCz2OFfE8YZavMjwWIw3FRar7ClEycwauK2wlMqc&#10;C6H64nbUwINGqpjva58P22L/9Sjk149P3jMuPvy+eOWbtu27dhlXfvf464nMeBpP42k8jafxvYz/&#10;9b/9ewLwN/+dv2WqTbomhlZ9p2hsSal0kkCRZlhsXS5qq1LxYbQK6i7F8g7w1ANTaFVv1rfdErmG&#10;FXj3BWfwb1MYaJ9t5EStbmZNBzpblUut3jJfa2ldFZV1naEWr4bgnNj5M7pCzYjlZvrlMlSpkSld&#10;17RXx4stxDihV3vCbsfhxSvm21vm26/Q8kCgQBFi9bZcYvSW8nkmkxmGQC1QlgphpVIIwBS97Vel&#10;YPWWcn/D8tY4rZW7KpQQkcEr33e7EaHwxWe/4O1Pf86r3/6EXXaQsc6ZGgJ0D0Yxr7CvtMrLlbI+&#10;sJxuyUTqIIRhgvHAWmcWRmq4YpiU/Q+Sm2WbIcs9V5+84Hf+5P/iZ7cPCJCXAhoYRwGp1OMNp/sb&#10;fvx7P+aTf/kPON4defhnPyMUN1O0nEkx8PGr5w7YrCt1XbhW4fmYWoeOtyqHtXD35RuOR2GxEZ0C&#10;yRKSzfV/ZaDGiXUwyjRhY6JGmKnMCiW678uz/RWneuRU4diqyGMI1C0NaUlUA18FeYQZ9vnZW+iV&#10;cxAo1usOvcpK1JMwa2Ctz+PggEmbo4pQS6UsM/k0k5cFK675GuJAiIFhGNjt94zjRIyJNa8ONHAR&#10;YBptm30vOzDiXR+n04l5XTkuM6d1Yc1n345g5pIa3bdGHDjv1bgVvApQIxoi0zAiIXrbuCqpdTqp&#10;aLsXKyG6CWc3OO0yDb0bxZPKViHcAB3FGMQllyI+/4N6MlvEr1Nem7n4JTbSfnF95feQT+bJz5wL&#10;t/cz9vbI9IMDIRaGXeVHP3zBuhr/22c/Zz0dOWbj3qC0JDMgrBizbFjk1tVj1bY1UeW8P51c7fdL&#10;tbqtWZ3k1X6deoJtXn0cY2IYB1599ANiihtwI+2zht/HpXEAm2CHKjT5iYx5l0QDvvp5CNVNL5c3&#10;r90o8UoIu4TqQEgDpgULCzXM2DBhh9IMZP3eKMsKq1fz7hCSGeTMcjpS5+zHEcQ1nQFp66WoILVs&#10;JEa/0y6EzD4A4NXthG5/eyfr+lYplTz659H4JtrhfP//psnb4x3+GsnQq5u/YTx+vp7/X7726vc7&#10;vidO5C9gfF+kyHlsc0wEe+eafNNpePd16XFN32Zb9x7LWtlGpAutwIN+nwu1NgmiBlyttWzPHwvm&#10;VajtHi8VCpVihVJbtXcuLNVY4sAyjhAHoioDQpbKrUJOkdtp5LNxz5VE9hYpOvLp8AyGK1AIsqKS&#10;yTFi6l1W3o1noNF/5LzysSwexDWzZNa1nYiLRVIMWNyLQRx4JgxA4hQSn4WRH4fIFASOd+R//k/4&#10;0RefUdeZhPsQaOsa64ioyw0VapM4CuKm211iq4o6EROUta2fQbzyNw2De4ZowDRBjNQ08DpEjjGR&#10;4wBpgDBgMUKMWBxhfAbjtXtf1QyWsd3Bj0mVY125+/RP+a3jW6Z6wg2+V3KZ3aR4e575s2ajpdv+&#10;VTmDpOeYuf/u5t7dJ0CQ3n65Pd/VhGSFoNbsPVzTvm4b8l2VBvz1Ges8u5MY504i7/B0HN2LkTYz&#10;67aS6/Z878UE3ie4VfjjoHYxY60+r0t7RgVzv7Uuf5mDkJvEWWxyWK7F3+He9vQLwjAFhilSayav&#10;4s/eCjm3+7BWgtQ2/VzqJy9HlrW6xr8Ko3jF+E4T1XwbuRbW4mSgBmFZZ3IjLETqJrlYpW5rRpTK&#10;wfu2OdXKXAsncZDX+lw346CRnTSgf8kc54X5zrhVGoloBDGSOFmVqhGqX0NFm5yZsX/1nN/7/d8l&#10;a+LLr+7YJb8a+xggJbIaa4AfjaPnZPlE3I3Y6Y6f/eN/yAMKuz1/7a//DaarA6+CF1hdqbqcsLl/&#10;Yh5G8v45pwpzNbJ5h5ZIQGshWG4/xQ2z55N3yyBkK2RgMWUxB7M3SdAtRnHBpx4bBDESxiSVEZ/P&#10;q8GDwWxQWq1+n5s+Lw3w4hyavNtVVA5Bt5irtkKQ0rwpOolxlvI19+FrsU8KbuoccC+wLMKKtGKo&#10;JgsncO5pbgRJ0PMDtBSq5VbgoRQqdfOfa10YPeFt97+2HFVDJBeXAO6dOtp8hebq52QRc98M17P1&#10;DrL/l713+bVsy9K7fmPMudbae59HxIn7yrw3qzKz5KqyARlbshCSBQ2ERIMGQrL8J9AysjtACyFE&#10;DxrYAgmJP8GyBLRBIEB2x0JYICHq4cqsR2beuPdGxIlzzt57Peacg8aYc+19Im7WzczKKpfRmVLE&#10;ee299nrMNdcY4xvf9+ENNzl48T8WyNIihtrcos7qiUEpKFNRZvVcomihZcEZYVZvdcwauCvCG2AQ&#10;Y4czGTLKUYRRPK8eNFbwsjCKEUp2GbcKXNwKdCQ6jCTw1uDWXC0QEXpR9ma8EU8gnpkRQs+DFW4x&#10;RoENiW3x1e8hKJN2bDTTmbm8FlCi0klEQiCLkE04WuFQGVbBjGDCqIE7U/qcGYuRq4ybrnGrAxwB&#10;KDVrjBKxTrkjsFgChMFgEeFOhcmUHJQLvEn0DcKdKJdSGFNmqeBRNipAuy7B6yhn3yutNen0oq+N&#10;W+v9BGeP5rPXnv3qvW38cZHVmu/+Ma/5WccTmPE0nsbTeBpP45c6/pf//r+Rf/Nv/h2z2mlsxVz7&#10;UzPRoFddjR9zSQTtOMmtrCXFlWQhtUgjdkpOXDMK1t7mFuitreYnyZRT8U4ePcytZnpm3nG4pJlc&#10;Kn07Z0KIblIZAkhZn7qrxI9o8zVGKsBBlY8yK2uwEvBOriAezMTgrAyJHaJGiBNKIkaj3+2IOtBt&#10;IlYCloV8yEzLwub6Qy6vX7DNgaXAPM+Mt7fYcc8mCIMEl34JwpITaT4yHTLLVAuCvaLbAAVudldo&#10;6BnHmfFh5Di9ZgkwLRM/+L3f5eWPb/nsk88q0JTQhz15e002hZzQ2BL/VlwpiCZip0jfU/otodt6&#10;Z15XdZFzJA49shlIs7EkiFF4dq3cPNuyicrd2zv+79/6AXb3wAehcHHR0X/8jO7D52hXsPxALBOb&#10;XYT9zDTN5H6gf3bN9/7qX+HXn7/gzauvuP3iJWU5oh99SLfpiOrJ8cEKr3/0BZ/fJm4Z6C6umF68&#10;oNjM8f6WGJQlJ5TCNs8QCttdRywDhUSIwuXughc3H3C73HI/GlMSsnoBIdKaRH3yBuFRqPhuobWm&#10;++8FdAWpXgs+d0MwNFRTVc5kiWBNgEL9XVChj1WNturHagUTNbh+c7Gzbv9qAtg8X9p2/bIaiAML&#10;r199xd3+3jtQN1u061xCLvj2w/k9e3YsWo0dgdUbRcQl0USFnD1hzDmDGfqo+7YyXjQQtHXqF++E&#10;K8WL843BUkETJROLISURKGh2g/PJjLTMRGwFgLRJXJxVqcVqAtbOUT0vJg4SpAxvjwt/+PINl9/p&#10;GXYgQeg2HbYc6EqhV6Hvghe96pIVRIixGuWam4rnXFlmDYSVE+PmvOG+FRqNJmlWd3c1aOdknl2K&#10;/z48vhgNC26yMbkCTEXEE/Yga3dX07S3CqLk4kWjUDv/zIy8TLx684p5ntHYs7285ur5C4aLa7Qf&#10;vACp4oBV31UNX39v12U3JC2F3gpdWlyiZZ5Z6mvM/J4NQvVtkVowa3IKZb2n1rV/LRy3K/cuALDi&#10;Pe8BHl8/TsW3bxrvvuL94v0vI2073/b7KeQjgONs/q7v+QYA513+insC2Z9nJOLP5Tg/1e+BTu8B&#10;TlaDkbM3v7c9Wwuc0rZhj//e4pYiqUVFLiOI+xuFKmcRBGKRWiCDLkRC6PzZgJCtsJgXOoNADpES&#10;NqR+x+23v8/+6gW52/h+pwR9R+iVC8k8X458dz5icyLnwCwDFnrfa8tsyFzawuf399BvXSpK1KWd&#10;1udNOycG88HfGztnZrjh2enfev4KVVuIKr4PKKaRRSOzBGYJdBSGYnywLFiubEIRJgkcQ1wNh0sr&#10;g4oQut4ZiRqI/Ya42bKEwEGEfYyk2JG7HtO6T/0Ghp3vswbQru5TBSlyBWs3u7oglbogufSV5eLt&#10;4klA+9qiL+4nRyGIF6QdVJFTHNtAhybUKnYCZ2BttFjj6Aqkt1VUrMXUPnubZ4tLQTlzAMvYPGKV&#10;/YNVP4qzba+zWvwzK86BakA0ItXMuuRSGdXOMmyxezbzeVzKytZAxJkotYBYqAAB3pVfJFKiXy8L&#10;AavsgyDu97H0PTko3eGO7cMbtuMBDT2lMjWMgomSmvwliSnNvDkcOIyJy90l11fX5CWTlwUsUSgs&#10;pb5ek5vvip+vxgjFsgMmIiwBZoFsBWMmWCJH9ydwqmLdj7p2WMkwHQgGvbrmVSjGtsVZjY1j5nMq&#10;eadRY6Cut0GNXYoYqQJGGRxAzNnNuhGmMbGZZr73ycd8+/lzgir/1l//q3xx98Db48QXb275p+x5&#10;8+aOS8nMObEnU/JCOOw5vL3l9cOeJXZ8dvMB3a/8KpswcH1xxWajNY7xQnWSwCKRRSvoYCDBDdNR&#10;IxclFWeSBoSNBAayS3Th/joTwj3e2Z8BtbyCcQrVR4dazC5c4AX9of49CzwY7FEWhwJrxOnrq4MU&#10;hkik08iOajhefNKbBFJ09u2ogSyBxh5tYqERB8/UCirKYZnp0sxOYFBjksADypEqRYoDcV295VvO&#10;2sBsNSMuiS14vidhnYdLShhWPc6UJRey02l9zRcnrBX1OFTrnBAzJBmWCh4GOnsseLBVwRZhKS5l&#10;28AZLVrZT1q9jnBg14TBvPFuKlDUXBpMQ80RMolCtsTGOnocRF2y+7xp7FHpvJmmJApCRBHpQWGx&#10;ibmeK5WIBKmRbPL7Zm3wAZNSwdTqTRkCVmbP1fGGsGaAoricXx8jY1DGUkhNglEdMEtVGtFM3SRe&#10;nMFjobGbvYkzmXKrHVstDvqIYUFOoFJ9bEFGzJvSDGEhsISOKRW2Zuu9OUtg1MLgATkSlBQcLMoI&#10;qTTQ3dfuXMG8UNfndyOOr4mMkVoLOT1TWeM+Ofv118XNcvrzN3zO1//uTzqewIyn8TSextN4Gr/0&#10;8T/9/b8r/9rf+NsGJ1s7ci0iVkkVM6Mko8SCNbZzDaA4KwJ7wZXTg7Q9ZFtRrxkRrwWvSklHTjT1&#10;bGj2x2jrDrOzn0QEDZ7wF/MiaUoTJc9OBTXzLrC1m8GY55E0FoI5VXwtXNcMQmt12IuTwTvNzDvD&#10;EQ9CuhCJUREt3ikzdGw2F5AOBF3oepAMy3FhPx5YxLC44+L5c15cfcL0akt+/Zowz0TEu/qigM0c&#10;0pEyFThCiB3d0KFxw/2rW5j2bONCSB7kRwn0VzvGJfDDhzusRPrNFSVsuDtOcHcEvaoG7JkNsCyZ&#10;nDxV1SCETgnRJQWyGFomD9GWCV0mB3hSgSx02kNQ8nHmD3/vt/jt3/0ht2/u+Ohb3+HXf+PX+NXv&#10;fAzHal79ky9ZvvwK3W0Zthfshg2Xfceyn9z7AyBG5thz/cmHXF10fNYb5fYVZZkpc8dsrtMrOUMq&#10;DNLTlcCyP/Jm/kkNaJ1NgAqboeP6GLFO2D2/ZFg6bDl6obwLbDcbtOtY5sRcr2VcEw+fX622cpKB&#10;qRrRrDHi+n2rOa+lWDu7FyqgIU0s+CygXIe4b0wXFO17L56U4qyHGCtQaITgna+5SsGdZBvO9qcV&#10;JuqOtPtlu9lyOB4owMV2R9xsGJfZJTS6Dg2RpUrHuZyRM68K7f41UDeDD6oV3BNCBWnaeSvFgUJV&#10;78JskkuqQhDPiB0wOoMmDZrZhZgnj2JL1T5vhqKJeZnZBqEPgXgGfLZNtJNQ60O1oCO1MMPqhzMu&#10;mZdvD3zvMBE61/4tAst45CoGrjcDx1RYUmGpxvZePPT7o1SJqVJNcxvroRlSirYkwtb9CEaVpjor&#10;OlvxVU4EDW7SegKwfJ0JIZwVvx2UoNgKkBTDZWiCrZ8tZ+vgCUipBRDwZDd2HHPm9cvPuX+4R4Nr&#10;Lfd9z3Bxye76ORfXN2yf3dBfPiMMWyR2buIdOyxEtBS6nFAzctBaGPNzqVQDelEvhFHX9HbDtOsm&#10;Us/RKq5zuonk/eRJ+Jr75/1ZcPaGn/Lq9+rPfzoF/2/CEWrZeoVdzt+o6w/26PU/82d/DWDyi45f&#10;dgL7522cn50WU5wPq8Xhxxf0p5yVc8CjFRRa88D6eWdxTDMFzmUFApvsVGNpdVVeLhdI6264cekQ&#10;lKTQqRvadoCoobUSkirbbt5eUrZXEIbq+XDk2+OBX90fuWFBopBjZKYw5ZlXZeK2WygkbmTmszLy&#10;Yjnw2d0t6fIDxotn3MaeL1KqTI16dzbkbZlPD81W5XWh+frgrJzGEk/dK+gquSclE8yfFLME5tBz&#10;t73m5bOPHWwQraCrFwYZdlXOKjrQop2DE4azREIH2+u6UBt0oVbzFaYjjAd/78UNq4G44GBNjJBn&#10;ON5DGjkFuXL2sCm1MD3BNHsspzW4zCMsI70YQ12zF8zZzFUTsMmZrs/uc3ChflQr9soKZggqj7t0&#10;27OoxQM083bcm8lMyBIorUtdqzxgbYxogY2D80oRJVWg3aVXq2dUMYolf8ZUYEZU3Reg6xw0CYEU&#10;ArNGjqHjQSNTiOSuh25w4/YY/dp0fTVz78+CLPO/S+LFyx/yyU8yFyWhdIi1Iru/NudEsUwumTEn&#10;Dmnh//qdHzKNhZvr59w8f8a3PvmAKC67WdLEZR+QBMsiLLmaw5cCklCDIKF6Fvh0W6o8rUomR+/K&#10;T6UCMTSgxpscOO5dDk2UTt0g3g+pSoOtsdqZzFjGC57tbjpbb4oqc/A5W3IhqmKdxyXLnOmy8enN&#10;M6wkrEz0u2ek8oKHceJ2/xG3f+k7vPzqlq/eHvjDn3yFzQtv7vc8F6MPggVhv0zc//B3eP2D3yYN&#10;PZ9+6yPiX/yVChSe/lmdr9o8FhFiZfJmvDA+Vc6yijMPWmxq4vJGe4QvUBYq86F+DQgjwljXhGcV&#10;+LyQ9pkOhj2IcCuBydte6M2IFShcrJDECAR2ndJTsDJhNmOmlBBY4sBD1/Oj2DNVL7oNLjfn8nSs&#10;7C8RYcz39ObM0hgghZ5j6HkbOo5BvYNfhEGErt6Ihnu1qHqn//DmNX3OzuZAKBKw2GGqlLoWFYSp&#10;uORfsZMX0hQUSwuDzZ7j1iUnmBGL0ZmxVSXkxPF4ZFkyaVm4HDaYKrFkrqywsUIsLkun2Opz2ZjG&#10;O2BXjGxlvSaIM9eGrOtcDZa5KIFdMcZSaoyvRJRYGcAO3lbWMtCoxGou7STir+1osnTq7KM2q6xQ&#10;qoRUrOsOxZleAQeOshaCFqIog3YMCMESFKnKC4GC+3achMBqo9W6vhYai86ysNfIqMkl+URYKktF&#10;xcFFEyMnf86KuGSaY/nu+6dAL8GPWhroDFKKx/lny5tlv3Y103M22KlschYzsD5L2/qweidxFprU&#10;N6zxY3tU2Wk7XxeXCg5mnXNGvy5qfBQv29n2f8HxBGY8jafxNJ7G0/hTGf/7P/h7AvDX/8a/b+DU&#10;x1SKa5SKUFQonWC1S6Rp/ztOUdYOYsMf/qieFXgrcIGsYId3L5a1q8awkxm3KUm800arjIwCiJtW&#10;pmUizdOp6Lo6E/h/rk8qj0ATEa1dMOaGXiKP9tnf2iIXWze9agOLVv3Vlix6dwTiaq5SAQKSm/8N&#10;FxeEq4+Qixtouv9DxyEo0zSjhz0f9M+J0iMGXTFKVHTXYxooISDDhqubG4YQiCbo5MbLs3ngOaXM&#10;MWWmYhznhZwXYtww9R0cjqu28jEnvnpzz4+/fMvDcSLGyG47eNdOXlBm3z+8u6S/2J66+8QLJhKU&#10;shl4/vGv8OGHz7n6YmR3ccnNsy3bb39CLh+wfbgnPDyQj0diSsT9BLcHjqlwtx8Jfc8wjwy6sPn0&#10;M+wyki6ekYdEulSm2zt6VaIpKRnTPq06yMG8e0WzX29rWrjR6dh5zOTFgEgpyvHNHfv9SD4s8HbP&#10;OBopBcwGVF1jWamd9zSvBVujRA/gTz3eLSA8wyha9Rzv1iyIae3cUS9mt/ujgoRZbO1sAzeqJhqi&#10;nvaGGCvQ4IXuoe+5utgRu8A0OZvIOxPl1LW/FvCtzeC2dyfmgColu+btavRdO/dNa7G+GFiqx94k&#10;Ovz+VDMvsgU3fUZPQkHt3nHjxECoptBr79wZ+tMKMA1E0ioHllTpZyEvkxvcqhfIvcDjb7Sa2K4l&#10;wQaa1gukrUgE65qyLImcC2HTsd1uKVJlssTI6oWeTy53fNUJOQvXBB6WhXlZKObJWgyNrdbk7fzj&#10;rWRy9RhxAEddwi1lcnGAqMlxqJ66Wdu60lgbhmDZNZm7rlvXY+9Qa/25eZ10UtcksuvxdqKEKrmi&#10;eDdgqxOalXocSux6hu2OzW7nWsL1Qw6HPXcP95SXn0OIxH5Dv92yubhie3XN7vKafndBv9nSd67F&#10;XkpegRrW4zjdJCJtvffrvHYWgzNI6nq/FoHfybSajNsfX1D/OYCM85d84yt+/vEzfOz62e+UzOvv&#10;3+WSCN909N88HqXEP/f4ae/6/wPI8d6xfc0F9Ljm7Pd2Wmzec3T5GU5xK1gLkDX4v8ElfmyZnXUV&#10;ooMLjcVQsj9XciJ2wQs1kgnpQJ9GLikkKUTznvpBMiEYxECJie8ff8L/a3ckET7JC9+aj1xb5pLM&#10;RgtBIQbj+zfPucKYx4mv5je8TlCWGV1G5pR4mYWXaUBGGLTjpgg/iFumuHEwoJ0A6R1c6AaXKM35&#10;ZNatwRfxkv0165wXJLve/kVe+FZJ5FoI1e2Ozaffhe//Zd+mFUiLAxWIF8bbg0VDBTuiM1D0AFTN&#10;R+qzLS2s2iGLgw2ECPPeX9viu1rAZJmcbZKTH5+bTdRjrT27uXiFKUSXy4qhiv1niH1buWnd36f4&#10;VM8fX6dQ4p05c1ozTvKXa3GpPkcQL5L670p7wJA1QBxYJLDg/iwnU/MGrINJwIJLiRUJFA0eF1Qp&#10;nIwgw6YCRw5Y+NdI6TpyN7D0PYfQuVxXqGCTeLxxhlzVa1H3X7Uaw0f/fUl+7qOzXuYwMEqkSXie&#10;3n9a21SUPkQuukQXlD94u+e3vnwgxzuuNpHf/OxjPr6+4GY78HzbU0y5GXaMy8LtmMlTch+IEBEp&#10;JBx0mqkF8pKxnFY5ztYgwBrbNNaRP6ulsi2ssBK4HjdktfdUlsnZV+Tkx5DFmFSYqgTddWcMeUFy&#10;ci8rQLc7Xt3vebV/IAXj07Sw2w3stjsuL674zqc9v5EK4yFx++aBH33xFb/z+Re8mmZevX5DVxL3&#10;d/dsb79k//aO8MEHXH/6wQqSCmDFWFJiWib31KGyQYvHW2Yui5eLsBQvVM7JmDMupUPzWGEtRu8R&#10;ZhQ1oQd6YMZ79QdRhqhonmkNDu2MB9xvxERq0417CrmheC1MSyCryyNBQKxeHzMsZcwWNEPQ7MwS&#10;cYZrWtdoZ+PkYqTkcm4ONAc6CfQa6UNkVmURJ2WptXi1rg/SRJrMfUMaW7KdU1GSRrKE1eMj41JM&#10;C8Zsfsd0KKEWyOdUyFMhDw5238RAtsKVzOQ0kY4Th3Fm03X0Et0vaNrTj0d2fUc/qOd5YyLsR4Yg&#10;bONAL8pxHil3BwbJXO4ifT9wmO6Z9guaE5e9cjlsmOeF43EPS+IywG47EMloynRL4soWdn1EKZQ0&#10;EZZEn0a20VkvlmfyUrA0oVII3eC3wpxgXlz2KXbEPnKhymGamebJ75uSGEtmzi7/FsywEBlJjPPC&#10;six0VsibDUFcXSJXxYWiAe18fbSUkWIuZVtVJzqMK3G5OWdqGdEKR2Vl2pQq8yYYFgwTlyQLy0iX&#10;lrWxMlthmN1bLgQlS0RyISwTcZn8mWuJlBZyToiWOq+NiIPMua4mdvZceC/E+BkCsZ8l8mt9CD9r&#10;XLeCJH+CQPoJzHgaT+NpPI2n8ac6/uE/+K/kr//Nv22msJhrtS5mJHUmgXRx7e5wXWIwU3IN/HMt&#10;8hXxbhjEze8khBWUCLgkQsDNibUCBqF29Np8xPJEHnMFOYJ3SFg1x2wmhS0BLZWpEbwjJtdi/9qh&#10;LFXfFAcxoroBW7HafUahaQ9LKxSLrclKCzjNnN4usUOCK2iSR9d/tuzeCP3WE+9loTy8dXZB35E0&#10;sL3e0W8+43i14/DVS6QzhOwdQsMFbHpEBxZzKSTZbrnYbdFcsHlGSJSlJkbqurUlRIq42ZlYZhMD&#10;xz7C/YQWoQTXyT7sJ0oqbIaB59dXbLYb9l+9ZDr8hGVxwZ/QBbQf6IYt/W7L5mIHw0AYdkjoKBx5&#10;fvUhz6+uIX7JV3cP/PCHv8+gSsxe0N4MPWye0V9s6bcdUQwbj9zcPzCNI/OykF69pOxvGf/gd+hj&#10;YKOCpMybz1+jw47N7prQb5knD9xjFxyIwj8DO7F4LBdCqmBBUYr0FOuYH0bS3T3H+wOL3jJ2FxAv&#10;iTEQJbNYJkozAXwsuyBnrSyPwIyzImMrThngCr4Zs+BdeLUnL9BAOKOId85nvJMNrfM1eJ+Uinfo&#10;9yESY6SLkaGLdF2sDAAvAqfCqbDeiuKP9tSHxshmuwMV+tg5tb964zSmFAaduHl3sRl3WAAAIABJ&#10;REFUiJEYOgfpaH/3Lcfg+xMqfbtQvDOzJfS+Qyf5q3qdVGUFI3wnvUDStOmNzFGMWZUhCDnPiBS6&#10;+r65HZW8H2xbi/Tt7Dq14kEttKecKcWcydQPZJRcvEsyAf0Q+OR6x5dzYJ8Vui3X5iCqA0W5+gPV&#10;IoTJ2We38+1MElvfUwGKmiG0bttW8HcjVy+K5FLQ4KaQJbfE3RkgIrnK+Pm/VULIIMRAKVaLA2dg&#10;hjQ/oNal5Z/tiZ13kDrbpDJnQqTDJbSWnEgpMY8HjscH3r5+Rai+KCFGYuzY7i65unnB5fUNfYhY&#10;Sl7YkHrOkNN63uZYKz6VUo+vrrSlybWwFi3O5/BZ6eqbx8+KJvyx4+s+6U8D+nh/yz/tU345n/4n&#10;zDzfGedb+ucW2JDGNq0/cpL4elxM/tmy/K87u02mbf2bOEuSeg/mrmeOHbKMiLgJs1jB0uKqRaVA&#10;XgjLRJdmj4/qNtI0Ed5+xTNN9NuO3nDj1ZDp1Kpx95Hy+gf8evAGkJITVjJRhV6VXo1eM5tg/Cv/&#10;4l/hu9/+kFgy02FmHDNvbu/56jbz6j5zlwJvy4E3KXErPa91w2UR/rAI9xhZI0UDaERC5133wWV4&#10;0AI2QTKX4nGzBLpibIuxmQ9sSmGXJvqHt+SvfsS0TH5Lh4h1PWwunZlhBRhhSV4Aj52vK2lx4KQU&#10;/31KkCqYoRWYaJJRlfHCPMKxMjNKYl2nasEerbFlCJVFMNS/Sf179O0vC3CsrJRYWQcCZAeVzrwh&#10;rK5+zmoIqyeSnk2yc+mnR2uEnNgXjU3cninuMetReSmJUj08ZBfJl8+Z4sCkgRx6jgJ7gRS8caLv&#10;BkbtyBpBorNbtDInYvRnbJpdZms1dg/rPqySXHoOpNS7qTUcmNU4vZyt9fUIK2AHLvN0+nuhFCNb&#10;yzbEsSrz1hCxFrOrx93VzystmePdgYdy4Cs1RjLdjyGkxIXAx7st/8KvfsZkkd//6pbxODOJkUPE&#10;GoPHXLImVW9AqpG01OfYWXhYgx09+ZdRWTESVsDKOBUni9Q8SiOlnXMJ9T0trodF4FaEPV5s3ZKR&#10;4wNaFoSCROHLt/f8o3/8T/itz1/SvXjGX/joOR9/8IKPbp5zvdsRxGPcLnZ88q0P+ezTT/hXl1/n&#10;/vaO28OBL+/3/OTNW16/veP/+e3f5cNNYKvF/S+wGr86+yjPB5aiTJXlQ3B2rz/bXe5XLRNqTD6b&#10;MZ0B6h2woXBZe8vvgVncDB5zQGMrwlaFqxjp00yg+gLhTTtRClvcnNwqCGEh0lrSrF6YqA6UOOO5&#10;AhmlIGVBc2GrmVCBjNAaL8TZH+1+TE0GTE4AYqgF7y1a2+d8BHO2hBt1CxSp8oAQJSKSff3H57Xv&#10;eyRrrO+pnnXiMVEWIZmDMShkgnu8LJmsAe06LoIyl0IsC1EDN7uBq2HjEr0CkcInFwM3u65KuEGx&#10;wnUf2MRLApmLCJ0kdAh862pDKQtdLEQSm67nw6sNZclsKOwQHhS2QV3eKcBGBbWMpIVumRko7AbP&#10;i3NZ0GViWxIX3VDjzIQskz/Tuo6u5uKhZLo0+10ehClNzPNCHr0hL/Q9WCalGUuLN8SoYmrMJbEs&#10;Iyz+jDTd0BhzKU0OfAyZXj1fmseJnAsMPRo9r9c5sZ0T0RJSDEGrRFo1nDcH68ralOOZXCgLwzLR&#10;U9g01qEZuzy7JGvoMAEtmS4nhrQQghBrDlBKQaXQi1KqR06LQWrPFK0q8fVhiP30H3/OkO/d2OfR&#10;Zr5hWz9XrM4TmPE0nsbTeBpP489g/MO/7yyNf/c/+Lu25Mxi5hR1VZbgeqEKDiDURKaV3JppnWg1&#10;gQ0tUHdgYNVSh1O3ijjzwcEMo+yVMt4zl0xvVnVlQy3EwZoordvwRKBUg+6TXJSsFOkVrGgd0lIT&#10;kPoU9yKcf231NasZpJu9gRQDAkUjRZVAxlKGtJDTQsleOBUJzOlIGd+gt28IpSAm5O2O3A8AbHcd&#10;Go2iBS537D74NrYYtj8SS6H0A3axc2PLeaIshVQmcpqYc6ZHvFveMtEKu6FjtxmIQemmmZHoBXOE&#10;nAsP48JxztApJpHSX9ILdOVAzgeX4Zozcutd5SkEHjYDennhXWvdBhFh+slv88XLe+7uF3Q78eX9&#10;gWc/eUl3GAk5EfqI9ErXRXa7ge12SxwG8rAlvHjBtveEP4SAjRMyjoTDSDmOhCUz5gPjnDE5csg9&#10;xyNk23jwn73zPdZOeBU/Nhkz9IYkUIsQBwYJXJt3Tc1mkBKXFxuk25CyMOV5TYQ5LzxJ7YY5n6ft&#10;R7OzwK2GbpUZpI1fZDXBrkUJV/7wziurnT4Fl5AKscO0drqJ0gUl1vk3zTP7+7fMEYaPXhArWPew&#10;P7Dk7Pq6dW/ad83HQQQ2240bSYsSus5TyDN2gMBaVNcKrIQQT0dXAQrMiCGswIvDb96JVtq9E4J3&#10;JBarRerqnSB+vK3u0Qyrm1J4oZDUyOpNbeBAp1aQJga/j1n36nzYI4q0tdr5el2onXeZMS28fHPH&#10;t8ZLri+is3KC8PEHVxzeRHalOONH3GCzmaJaCWC5ylo0QGHFeOrEaPIgbuordZ0EWWn8zuiwdS3x&#10;bTubzYuqhZxd37tU5kIxP5eNH9QOTRDUrEqsF4K5dF5j0KymsJW1k3MmmXeJhb7n+uaG0HdM04gV&#10;90QJMRCCUoKuPiltTYRC2j+wn2aO8TXzYU8phYvtZWWjnICjBFhuhR8cCCq1KIADT1IX15MhfDNT&#10;/2kZ07sZ2i9WQm8dbo+zs2/a1jdkh/K1v/0Fxi8XcPizGj9vEvvnZTSIcAU/7QymPru53736cjb9&#10;HhU039v62bcaXU4SICfKPPqalRfK+IB98Ydc5pllOnJ7OHA7j5AWNDmTwJYJSRPdNNJPI0NKbIDe&#10;DJ0WPojCruuwIi51U59HVI8id7otlVVaEAuoCTEXYk4MJXNJ4mYrbLcbSh6YU+C73/sQAfKcONyP&#10;vH6z58dv9vzR3YGXh1seSuCwdLxJyssEr0wpcyIWLxCaClNekBgxhZRm5uPBn6HLjC2Lgw7msiSd&#10;KFKMPE+1wBfIBViySzhNzh51EGLvz+ytMwnJ5XQxjFoUz2AJtPcivHUuM1ULl9Xcx7dzcV3ZAXhh&#10;HgecnAUy+u83m5PUVZtBzTOkSU4prC35Zid9nsZKq3FrK1aVurIHcJYvVMD8DNCQxwBx85Nrx2vg&#10;GvmpYKEnLTPTeCAHZffxZ+x//V/m7eULjlb3txaeEWWJkSV0p2OxR3dHPbfZpWKk833L+O/a+i1a&#10;WSmxHns+7X4t9J/8Uur5WeXCzhgXpZyAjeJH5jF4wCTWl7WzZvXvVvETAauGxePMeLdnKkK46ECF&#10;qWSOx5HP9yO/zxt+8OYBCz1f3B74/PYtWTfoYGg3rFKZPk8cRFGV6p2S/ZleisdH1OexuDeEx0ZS&#10;GS26epW8K/8nsUO6gRJ7cogsEmv85OyPBeGgylQbd8wyS1o8llKhC8JW4ZCNl1Pih7cPPLy543/9&#10;x/8n3XbLZ7/yq/zmp9/mL11t+OTD59y8eEa/6Ykh8MF24Nl1z/MXl3x32JIQbl+94a/9hV+ly5kX&#10;ux6kygWJ0BWjXyZyWrCU6QoYSux7um4Amo+Y95Mr5vkOxjFXyaI6p3oK1yXRAxfmTXLFHDyIXU/f&#10;dWxj5EIckA2lFn3N/crEvMM/qHgzW3DQSDAvqtc8VUJkY4WQKuvYqo+YeEc91pqLhKV+FXHp2Q7v&#10;zIfarGdWPSgqK4BEMiXHWD1c5BFpqFTmuEiN/xqLBDeRVsBUmTUyaYdU4MGXCXN7dNMKykQ6868Y&#10;7iljSjFhQnhIRjCllMAhw5SEKMYQAVFGgxmBJTPUHHpWl4GTksiSSSZkUZZhi+WOQKKYoKGjVyFh&#10;WPJzPwTlciNMKbtksEEXhcttBxGsJCdkdbCJkRhgmyIKRBWGGOiCMC4BMZda0pTYKLzonMESFKJC&#10;1wUCg0tfhYBJ5kILGmDGgZ9IQsW4isLgriF0lugQ90yxwlQSfQmEvKAGm9qg1JvS1WcheaGbR3bB&#10;/UOgMXYcSEvm8n4SQpWXM7BML4lPem/02sSOKMo4L7wIgalqVG3U6xeXMVBioBOX1wpBCbE2d1Z5&#10;r+gPPtLZavEobG3fPUpAfnnjp0agZ+HpH9c39LNGsE9gxtN4Gk/jaTyNP7Px3/0Xf0f+nf/w79lS&#10;qtlXF5BNj1XKuoWIhbBq5LtxJdU4TNYu7TXPNGpnejVsax3atbtHa1fUkpPrPlfDR2h5kQf3zXdj&#10;lbHxra9FMtf5rcVTUTcO5uQuYGiVkPAkS0VXM8BTV35NFqXKxDR5HwCJmAl5WRDLlJTIsxsjYy6d&#10;3HWVvWGe9MzmnSk2Fe/wiYpK4ZjA+p7Ljz6Fy2eUtMCS0aWQp5k8j5geKebGYVkESwXd7OhF2GwG&#10;Np2w64WuC5gJcclumEhoYbnvuwllyUz7PeXNS8oM46u3zHcHioAEZXN9RX95hcRIGo9MX/yY+9u3&#10;pNkpu6+++l1+9OPXlASfvXjOb/7Gr/Hd73+H4+HAfH+HHg6Uh7cc7m8Z78zN2MS7iYZhw8Vux3a3&#10;QzYXxO0W3VzB5TOiwmclsywLyyKMKdLNgU5GZBJkKah5h1PTMlXDDTitICl6QdqUIz1D6LmqSWXS&#10;iJqxGwYkDjyMfs1cXkFOwNp61WvA2H73XpRmZ6/05KX147eCQJPVPkns1AQcL2KH6EwMQvTkt245&#10;LTPj4cDD21v2d295cbXlZtez2+6IseP27lClCWphpNZM9Ox3IkIfI0MzLRVZgTmj1SGa3ERlUdT7&#10;2FpymjOmVoEJXU2dawnjVAis18E/vxWmqWwSO51bbergUs+PrykZL8qrFdeqBlgZWA1YPNOgrffk&#10;u938/hq/Lu1yafDkb1wSn7+55y9OCcthXReurjYM94mOjAJzzn4f4PR/C3W9OQMzzGhe1rSp0gCX&#10;ZvqdagLdOgWRgIRa32rrlKonv2ZQ5T40Ain5pmty2wCNtia12pmvYifgQu30+9ZFKuIFO28GV4bt&#10;jouraz4omWkamcYjx8OenBI5LSzTSM5uTNwKNmaw6b3oItHlui4vr+jiQEmLs/FwSaxSEz3/7NOc&#10;bMfTfFLeG/VSNtzqVFh+F76wR1/PNeO/abyfFP68o97z79Sqf9ah3/ySR+M0i//8QwX//OzpaZzv&#10;80oi4jTffP6dX2F79L6fulV5VIqu2uiVfQerlrwuE+mLP+JH/+h/JL76gu64J5bMM61SNa2bvQLo&#10;se/c46br6EXpVdl0gV4EteQKTirkWgDM1orktfFEXCqlSPDCrxnRjK7pl/eRMnTk40i25BKfCmEr&#10;XO8ilx9f8yvLBX9tXDjcj7z86p7PX9/z+esHvnw4cn/MvH6YeTMujAUsRLJB3DoIMJfE4XBAg66n&#10;yplktWBbXF40K3R9RzaX0wytwN1OqlZ2gFllQnQuMF8ZjoRYPS+CgyXbXe3QrtupayJdV9kewLDh&#10;xB6rXxs7Q8XNmtcpYCdAZA0TKzwhVlkeUovzpcakp7hSq3G5iTgZwbxIbhXEOMcy5Ov+nT/P69pa&#10;MhxToQQFiSwIUymMCHeba/L2uQcJKTvLIi31eKL/O4XCj4eJH5dRASM90UNyBS608gClsivK+Y1U&#10;zwOFEzOjnlvOzt8jZkZZ25JjKXTmPhaibdsngUszsGzkZCzZC8gpBA6qPCDsNND1Azklis6MGuhC&#10;5KHbItozxcKiHRnBcgYSEjufl1olIqvJeLsfPXSqMqe2rhR+TVCSKFmqjJx3XnmDRrsHqTJGaSKV&#10;zBwjSwj0qN/Loa0Z/nQP4ubMpOy5Uz1ngwpbMT7rOt5cPuNVCHy+P/LmOPLVy6/48cOB/+P4wBQD&#10;v/nd7/C9j17wrcstn714zrO+4/rigl2IxGFgs+34C7/+fUQgTSP3X/647rcbcO8EOjEuopxd3oVQ&#10;/dYKzfunYFUWWMSZTS7mKkRgY0YsuIefuRdQa/gIOMugUwcsujV78b8r5gAuBtlZFg1/U1wWKwIl&#10;evwSxdCSzgq/xT1RgB5vhKmOKX79qTlF3degLuvXV9PtZOYNJ2X2ubKogyq41Flc8we/LxXoqgG3&#10;FI+lBWrDSYW4RGgelS2Wa4b0IGxE6FC6uu0YvGCfDPYm7M3oLZCk464Yh2J0lrgSJUZllMARwbLn&#10;jwHhbS7sc2EnBemUKMo+GV+UghS41sBzAqnAfZqZlsSAcGVQirGUxNFy9R10abCpJCbLftzizy8r&#10;hWwZdWd0V0qojTJd0DV8F3NPvqGLpJLRCirloOy0I1fQMIvR1zy+x1nGag6WSVSiRlIpaEpoUDZB&#10;CJuBxXouukisy0y3DVwUowtKJx5j913kOVtuBmMXwhoAuFV5BTMMQmVPSZtzKnQFyH4+gkaiwK4L&#10;SHHmUIfnETEGYgy+nlCVJWq3VzCqUoVnkXq2rrRWpgaJeoTdmH6nUZ8ePzUiPktnf+5RM6xHP/3i&#10;cfQTmPE0nsbTeBpP4894/A//+d+Wf/3f+4/NVBh2F3TbC6AyGzR6kZPTwzRjZHNdyrXIVoMc9/KS&#10;+hp/bRtaE0C1jNZCZlA3zjLxILoUp54j7h3Qirnr43Xtpj91QK8/c+r+teKf7ZrBsRbenPLZSoZr&#10;8miGxIj2PbZMFKAPDmSMxyPRjBC8w19EsDwzLTNdBUCkdlZpKWtPWRaYSyLmQqGjpMKyJDqCd8oN&#10;W0J/hVrnFPd0hPEB279l2t+jD3sv7OfX7G4+YLf5bSzvmY575t2OEnuuia77KrB0kc0Q6QIkgdBF&#10;dNiSl6N3YlfgaN7PsCzk+3u6vmOz3dH3A/2LFxxzZj8ekfuORSAviTIvZBFiv+HFZos+f4YsE8fX&#10;r1j+6HPG/chSg+ROYTlM3B0W7uSOyeDqgxuX2SkFFWPYDtBvCMMFQ9/xfBiI1iNvj2xs4kKEZXOB&#10;pARzoiwLkCqYZm6CGgztXKqpFJhTYonB2QN5AVmwAksR5uqz4EnrKf9uowWMchY1yjsRpINqocog&#10;q+f1NdnNdb4KTlGneIdswCWMcvFuKVdoKBwf7jnc3/Hw9pZpPDKEwG6zZT9OrmVNle7AO0yb10w5&#10;379HnZx1H1sw3JgltVN0ldUCpMEF9b5FODFUWqGjvd7afXIGTxirpJZUg9Jat18/YR2VWYDBJF5Y&#10;G9LCVqAzyCWTKnMh1+62Vsg5Z1fVjb2zYtkpf62JpmG8nRc6c+kEqeDEwzxx+/CApMhlt+Xz4trj&#10;sQKgVpNeZ4ro+lEWzitOza+kFpqoRcuz412/r9fCKsBFTab8etSKatV3Pp9kXsCq0LAITWpPKzvJ&#10;yplYWu0clVpUdTp7BQHVQat+MzDsdl4Iq4lnSTNpmljmiXmamMeRaRxZpomcM8vipr9+rzhg0oqt&#10;QQNDHxnM6DRU5lSg7yLkQJmMlJe1+3C9s9p8XC/lOzffo6v7daXymt6dna93jZx/+vgFSu9/kgzu&#10;lzx+2q78swQU3k2w/7wOOftay7Xrz3b2P6wQVp1X33x09ugbB4azOCAZcIkZBELJbJaR69tXXB8e&#10;GEquzxNFY1iB3PbZQ98x9N5d3UDyuC7Ntapn/oTwmKfeX+35oyd2Kng3aCiZIIneFjqbCWZoOXoj&#10;hojL7lSAMphAP1Cud3Sf3PDsex/zG+NEvj8yv90z3h748as7fnx7z5f3R94eE3fjwlwOpCLMxRhj&#10;xghMGllqofYmRm7HkQczkkQkBtfdL0IcAuOmh90ABO+On8wBi1wL6a3rv8l8QGUgnLwjHsEBzeOg&#10;Fc7PGQbaXkMtuFsFNcoaW65ABnACZyuY0cqjDQRoUWdjf5qiYVOZcJ1LZ473lONd9Yt4f45Ce+6d&#10;nu3++doe0P7YVkjqLGgzlxZzJkV2CaxW+c0uy+rnocpJrXPW3vn+nWCnsSlWqUo9SU/F6p1i5+ek&#10;zU3z12oTT6nn0gqrt0Y7Lss0b5WNGZcYUb2BpWEmusb0ThpZzIE8i4Gryws+vLlGx0wiM6fAnIwp&#10;BxbrsByZckcIG+ig213R9xcsKAvKLMqCNx1I8UaNJiPUm5tDt+f7udseVICqsk78mtl6KouwHrsK&#10;9Cpsq81K6MTjrwzFhCUoOxVm8WvZFWU7gaZa3EcgBC6GgZvtho8ur9hdXXPz/Bl305ESlDElfrIk&#10;fu/NWx7KF/z+D78gTEe63ZZPvv89vvvRC37txTWfPrvgsBwowyXDsOUCEAksNV+LQdlJh8RuZUk4&#10;m9Iq6xjMgrNPs9BM6j1HlBXAaYqgRasHI0Ku87SU2qBEcaPo6mvYmuEKsFWIYlWardAkmZx9VioA&#10;XCi2YBpR0epDUAECMWJxGaFYSpXF9H1qUbDvqzPLtPpZdAI9hYhve7AFcAZHk5pqIEhremtG04rR&#10;lUQoefXaA2Og8Eyyy1WVTMkLVlIFXKuqAdCR0JyQvLh/YbvXKRSpEqUqLGLsVbhT2KbCJdCF6IAy&#10;6gb21dcyaWBfc+0rq14jIZBEmPAc6kIczBmlcC+F3owrK/QamTXyYJ7D9wg9SpLIQdzkvSTluoqd&#10;HhAOVhiKcRWcWfKAMYmbk1/62WNP4R4QEy4qwP1QjD1KLoWNGddiZFFGgVk8X+lrbDyWwqGC4UHc&#10;XzEJHM2JfUGMjQaKwKG4F05bnREhq5GjMmlisuYf2FhFfu+uygzi8X8WYQmB19kYs7HFuBFjMePW&#10;jLEYvQhbg1SE+yK8NWGHMiLV97Jy+kUqA+0Ue7SnWQMyHkUmLVXg60d7PJ1F2r9w6CrvfD11ffzi&#10;wfATmPE0nsbTeBpP4898/G//7X8mAP/G3/pPvaGstID2PEE8BXfUAnELBlbGBC3N0VaX84d1KW4y&#10;jBFqgSuJsqjWbl0vtRZrnTzUYLoGfuqdQKf9aUVD1oQjaHS5nCq95AmR1mi2IGVG3N7O98tOHcWi&#10;1cQyV3VjM2zOzPuFJRslzZS8gBT3u+wUiYMXHmpVMRdPBIrUj8zJ098AZCEnIxKxuKXohpxjZR0I&#10;Zj3EK/RyR7z8NsN3Atop4fiKZ5eFzR/8U9LzgTF2JNlQLm7AlJgSSkYULvvANrqhYLcZYHtFmgyG&#10;DWGbySmxzBODGCXPpDFBN5CnBZsmyv09890bujw+SuM0BFJNsvquY7jcEjXy1as9kpUOYRMCl9uB&#10;zYvndDfPmErhR7/9A+7evMGW5NR0Vd6aQQiEzY5w+Rx79gF68ymXuys240yXMvtuw3h3x3I4YiEh&#10;WQkxEDslxBrkKkhQEjClwmwZk4ItE0ZHKZGFyGIBsUCoCdTKrGhFizrHC1QRAR+nME587lmtK7SK&#10;UUlksss4WaPH6zrHVYxsiWUp5HEiL4l5nHi4f8t03LNMExebgc++9QmffvIxh+Oe/TgRuo1vT98t&#10;odhaJD5Bi/U+lZZoFx4NW/+j1ELQam5p55aV1FpZOdU6aue/YidD6laVPrvnMFvvV0xXSr6/VInm&#10;Xik2jXB/S1xm+uiJbrFWCChOe5fWPXe6LuvHyLqT53td6yielI/m2rSRpmNdmCikPNEJbKKQF9bz&#10;1f5/v3x50tr3TOH8XJ29/rwaena/rG+r5+f8n9bzYueSZVrf8Q6gQS2SySr1dNoPo52f07ZXBhy+&#10;noXqZxRa8iQXld1RKMn9M5Z5Zp4mpmnieBxZciJ0PUPsaGBau1U0Brri3XKWFrrNjijV6HalXLSK&#10;VC3M2ftndx1tfp7N0/Pz+osXzX/BJOyd5O0XT+X+WYw/STr7841H0/6XsJ0/raFy8hxYl653d1oe&#10;H0973XtN7I/mhj0626UUsqXKyHDpkhgUw82+Cw6+bwhu/lnyus1W1BB1nfhBpHYA10JIPjFXT/e3&#10;rQw5qhThCXQ+56aW+tWQkmCZscklLaV3s+5SjGSsHgnBCtrMVwVyB3IzEJ93XHz3mn+JT/jLOTPv&#10;J+7eHHnzas9Xr/e8uj1yez+yPyaOc+Y2FfYpE034fhf5AuGLZNwXl/HpyExSUDWGpptXO+NXdkWM&#10;XkhvoAOtsvrOdZHmIrRe+bN/sDIqEE5gqpwWtlUL/bwT39a1/ySt5DI7Z9OgbqoW/wGTgMSeZJAr&#10;O6a3s707m4jnT6F1Pkh71p6upiEVpHY/Bq3XOFQGs1fSq/RTCxyyVVrrWWHK3vm8trqvIE4Nclp4&#10;oefnq37G2ckXcYZ2X/MAobjsYE7VY6p189fzWIr7yxVv/JGc2L19TT8+QB7JAlYShnfoh3qsxQpL&#10;yeSafXzno+fMJfDqsPDqfs9F6NBkTEQvAGskaE+gQ2wmFW+OGDOMwKzCJEoybzhRM2Lx67QzY4fL&#10;orUL9qhHWpxVQW26aDOzcLa2KN4gVQqDBq52PZdXWxSXTF2WwpRtBVQwnHEchZDMp2v9rGMMvEyZ&#10;37p7y+1xYjDh+mrDpx88Y7Pd8umHn/K91w88u7xivn/LH/zh7/FbP/qcH20v+Sd/9BPK7Su6+ci3&#10;P/uQjz/7NX7j00/5zReXPNNYC6w1z8Ilp0o7Xqk5ktjKDPYQT2vOJY8Z9dgKQPltVwu4QCmhMi8a&#10;i9PP5yn+a0xswTUBvDEouIniurJh6nmJONPZ6vrlJ9/9VboAgwjPZOV8nM33M9ZyccCkMSzU/Mh7&#10;dT+OXWVSr81B9RYwyw64ni41jSkbTFDzxpN0eAAOq6eeN+2UlYXg/khK6DeIGaEkZzbXOM8lsgoS&#10;xG9pEZIKsxpDXf+jCsSO0RTRgJZSr6eSDBZwxoEIFgIJOBb3c8hidAgLgYMUkiVGMzqURZSjCMkK&#10;VxjZhJnAUYS9QZfhWhRTGFFeVyBkY16w3yPcibAhV9aV8GDCKwt0OJCxQRnNeA3kIjwz47Ioc1Ae&#10;tHA0iBkuEAKRkcJ95ddszVzuCbgDZisM2SWZkyj3Uki1ycyJd8ICHEvhIWemyuArNR6Xdd6zxgtO&#10;Rw8kCdwH5WBGFuGZKItkXplxMHgmwse1CWpEORCIYiz1Xs9VaWHRjlkcwAqRAntNAAAgAElEQVS4&#10;hFZ4Jxix9W76mjznT2G8G3+9//Mv/ulPYMbTeBpP42k8jX9m43/+r/8T+bf/o//SUs5VQzL6P9FV&#10;JthqN5x3DjR6tXpPudVORcsspQZvxXXfYw1ai2VsnpBKORU5U8mtxbEQIrEbiKE7Kz7qKhdhlp3F&#10;YWc2WqKoBt9Xasd8BTSaAbkga+e9iFNDg0rVfi8Q3QOkLImSCpKFNFYjQhP3QcR9CIpBloAQSDmz&#10;LJmUFo+D1Om9XT8gOiBxw7C7gsHDs4BTrT15LOQykyVXY0kPeqRk+mB8cDPw7IOeeD3Asxv0279G&#10;2X4EJSHzER0PhP0DwxDY9FWCqO8IVzcMdAxE8m7LYZqZtxt2z69QMmVe0M0luRwpuVBCQKJyebGj&#10;i+om1iFwNWwYugFJCVkKZRmZ7x54eHsAhN3FliFGFqnU7dgxqPD8+oL94eDdX11HvxnQvkN2FxxM&#10;eDBlDkK82jEdE8e+42qz5arfMHVQth0sCzrPRKCPinZKLm5G5zJmSqaQjHoNvfvJLK66xspJwzpz&#10;qks5O8GT/FaL9eSlFYzEEwxpXYot8TdMCsVSBTMadV3pRMmSEQopGcc5MR5Hxv2R6XBgHo8rfXnb&#10;d1xsHBDzooIbS54gQU8isz1WdmhFMPdjON2P70aj648iQMGKsE7+d4LlJiXQ6hgtQW3ft6TyMYB4&#10;AjK8yKZrZ7BUE+quBG40YiLsgK3BRpVFQpWjyyjBTRqpSfLZPgGndec9uKAVEmw1SPWOOV3vzc2z&#10;HR+/GHnzFiQXRNXp8AZSPHH3pPXs2IyzRJtzZOLsjJ0VOM7G+pszYMG/P3URO2ij/rtWgpSzeVbX&#10;Xa+vlbrdlmSdznerTanqun2RCr7VIp3Vbr9Wo2vAm2jw7uHY028v2RXjqriZOhiqkXmZKUlIrSic&#10;fc39/9h7lx9Zkiy973fMzB8RmXnzvqr6Mc3BDIfULATwj5BEgdBe0Oy00EoLAUOAWmmjjRYCCWgA&#10;rbXQbgStJRCgpH9AO4EQoRG7Nezp6uq6dZ+Z8XJ3s3O0OGYekbdudTe7p2d6yLTurJuZERnh4W5u&#10;ds73nfN983HP4cMbrq6fUOapglxU0jn456jz6eeOjwm1T45vQt7Nh+Tf1vGXRSb8uuMhvP+Ln/PX&#10;M+SjO7Wu7XzbMX/zkQdzbZ2z59+pVn1xhBQjSVx+YjLYqbr/Uc4udxjCeamu3jkFEIUSPI5Y17bm&#10;mfTRffLAfSZcgPgXALgIiDbZQCGrseRCzG50GqrMnhsfe3Wzcl6DEV2PM0ioWLSxmL8umy1PNlfc&#10;fv9zfmdaOB0mjvsTh/sDu/c73rzb8fb9jryf+Fud8XLJDIfMj/fKYXLSxHJG04ZxUW5K4KgeV5mA&#10;xgawK0g5X7u2IIt4t4CoS1HFZuhd/23dHFb9IlKPd37UzVSarJVU0N5Wn4kzsE+VklqgzJAn765o&#10;3htqYOKyWtIkeJoOuzCZV5MnXD4mYKusn3+aM0F95hnOHRpWr6ciiNY42ZxMPnt1AITzPAjRS+Op&#10;sU2qnRU0Iuhi9bBG4rRzhhM2pfik1ArcrhJR/hVMSaqMqlyb8awUtsUrzDUvLHkhl8UJCKtxtSmi&#10;GdFMUCUR6SXS6UynEzHU87BKVXpMJW3fmWdMF/ol8/e+/5I/ePmc/ax8fXfkWIxX7+75ap54nxcm&#10;LXS60JXIYIVcY7ijwMGE2YQMJPMuUTF/z0Uis0706l0DHovoedsXQFweqlQA8xxjtbjSf5PVY4xY&#10;jOz6rm49InjHY1m4TslBfAUTZe4Dx1MFvYtSlhOjGFYyMp0IS+aLNzOv+sDuVHj+9JZymHgRen7w&#10;4gXhO095/mLgB3fv6Z/c8u7tHV+8e8fXb97RbQZ+8uqfs/tXf8HNH/4uL//wD2oMWVDNHv+s91al&#10;y6SFxwbBC2HWoopKhDxYCdsti/fvB1z2diU52hJFk+i0VbbTo0fO+ZkZqg6EX3YgtwvhYq5KFkOb&#10;9KlIfT5rzN9eu85gGlAstY2iFVsobgJtNR+LYiRqLHU++jXqbARdk3FtREsrWBlwab8mFWfi626u&#10;+UYK3k0QRWuhkmfAJuY5ZgC1TK4SXp0Jo8HW3JQ7VqJoMWGqKbATBe5nORpeeNK4TqnvXc9zME8s&#10;XLXA11gnpIRAcgqmzE5mRSemchCyFbRKz3k+3fYRpTpFEELyLnrJnC9crPY0zYcmMETv0NMqVRdC&#10;oguBgjGpXzvJRuwCxESmIDl7/i2BXD1ndjnzHPeJXEJgT6FIpitKCYKkCClStKwFADlnlwOjFp9h&#10;nPAOrebrMUokhbqmSiaZMRJIIRJiqPJhgQ7/HJto9FERy0QCnRmdgYXARGQmImJ05qRwE4hus9rX&#10;+stE7mHG85c5vkFcfJw7flsu+UuORzLjcTyOx/E4Hsdf6/hf/tt/KP/RP/ontmp/FnXYUb3yys3g&#10;lCafola7LVRRVbIWllI8mana0Nq261CrmfKM5aWmzz7Wap8ga6WbWjXC5dzS7cPhVmkJZwvEJFRJ&#10;qFB13TsCsSZp+UFhHWJVjgZyLp7sR//ZP6uDnGUxUtfRjSMhFpCZbItDv+aJcyEiVVZAS65+BIEQ&#10;BkI1YFQthGUiRDcIJ2d0UZAFk+xtxqEniJCXBZYZPX4gvXuFvPqKJY6UbAyf/4D4XBmCVwwu05H5&#10;wxu6pFz9i3+Bfrhj2R+x44RoQLsNNgZCWhiHLf3zJ0ChTDPSbRDtEQn0pXAtmTR4izxi7rGRYpUa&#10;E6Qoqpn5tPDqzQfe3e1IMfJku+Hl02s+227ZqMtcDZsNebtB54XYRYarK55+/oJ4+4xdMdKs3I83&#10;lCc3SN5zECNdXXN9dUXZ78ipw3JGDntP4lPE+o7FjKQFhh7GgRCqUWGATR8JSXghwhJgwiiiLvuF&#10;a9F6EurEWlWDXpOwtdKKc4B5juyq7NlFenQ5IwO12qqSB5oLyzyzTBN5nrC8EAX6ruNms+Hz5894&#10;efuEPiUn4YJ3FV3Uk54LRbn890wsCJ94vN0elyFoJQOsEnyXT7wMqT2pbAnhWeP38tOeSc3z29p6&#10;BuHS6NQkMKaeboQn2yuudj0mpWJS8kDC7pvZ8c8HSVuy2rq15lLYnxbmPBKSv3Z/s+XlkyM/PS3E&#10;AySC41O1+ndNNq1VIDYZhU+8/wP09ptHdr4WFydnTXb9b/yyyANQrhEPlwDWmoU2UKVdv/aa9Zhr&#10;24zLcq0eJH6gilV58raG1qJJc3mN9fVDwMQIMbl+d/X6KFUWh3qOxQwpheO713z953/G7ZNnqxdL&#10;OwYJ1UBRbSWVPz51D8/Zby5h+20YvwqY/9dPAPzrj9+2Y17XuPZNXbA+ScDYmZ44Exdy8d+PhsFa&#10;6Y8Tjo38lBAIMVJCcF8DXHM8a0Er0ad1n2lrQjuOrIWoFVzi4rg//ih1iTgfYQPMzj9bvbelgvq5&#10;GDkrlpViQlIqUFv3vKpY5F5FHt/lC6kWX5YaYH4+HhEjDgM3tyNP7YaYZzidmPcT+92JeXfi5nTk&#10;1ft7rt+cuHmfeb8zDseZu2PmEApbZq6We/6iGB9U2ZXMoSxeVKJ5XaNRZdBCDlT50topYQtnv4bi&#10;4LwIlAkpJ3pdmOcdJr2TGSUT8kQwB4pLqWTJ0p+9M5zJ8PM/H90kPC8wTxCLn4uSQQKpdhdn1Xru&#10;1aUlFT9GMV8bNdRrpBeTb939zmMFAAWsavbjBrsdWiVafa6lGNiLUqr8VSiFWAwpVQ4WWQOJpB43&#10;SfHiIrHiwPoyYdOBkKqwjjqhIcsEy4yUKo+jBVGlM2Wjytac0OhboVL9TN5h7aC8VRLEZSvrl4h3&#10;TsSOULUrzdSLZ9bCpUrwW/X2yn5MfVF+52Z0Al8iC9/hw6nw5m7P6w873t7veXucOBKZF5A8MyRh&#10;xqWRslTyELdhGcTP7oK5v5fV/dKroBxorV2UUotZSoiohNUTXs3IdZ8P4p1VVotcijoJ6FXgtRNL&#10;IKL0YvTBfW+ax9okHqOVXJiXE+Myk+eFQYQX2yve3Y+cypH7QybnO9787GdIUe6mHc+fbhCbedoP&#10;XG+3PBtueDJc8+LlC66vr/iLn74iFGVQl7AUDLVCtsJCRIOgJrULw1ZjbVuZtsreiNVr6uTMulpd&#10;kK5nWUifx20dkku91IuI5hxBNvmuRiad46pz3Orvr5XSqAv3Gs9ddo20YhUFTKwWc9SItRIqZnUl&#10;ubwV1xi2rqNcdBzXa9j2ilZP51zfWbpIGiHq5f8U3LsDIImQBBBlVlv3BK3HFqW4xwh+z5tmulzo&#10;5kwfvWvJTFnmE9NspJwh+BzrsrJZlF4LKYbq36HEDKMqm9qJk1WhGF1Rlw9N3jURzb1sKIUuVvIU&#10;QbQQNbtUIT6nRQvJlKBWm9aFqIbUjqdAkyDzgsCgLh8dcP/NpN6VHSWQYvLrUfdT4+wk4blI61Kr&#10;RUvVl6cErXurVDK5xrTrfi+1GNPPvqii5bLT/TKfYC1OE1x+NpgSVav/VKh+L+bnSaR23xi9tQ61&#10;+m/FPpoMt0/gh/P9ctjFcXx75vPRuHzJv6SxFvv9Gq/xSGY8jsfxOB7H4/hrH//rP/lHAvAP/rP/&#10;ysSgGeJZJTSa1v3KDZitCUirkEl1e26VNU2vVDDcQlE+sWNKxfIiIXWk6NrOrSr+7IlRKCVTSrNX&#10;qwbNoQU7FZy2GmXSIk7f/duGnXMml+iVULkQpEocxIhFsBAptrDbz8hOScnoNsJwPVRjZ6NoQYvR&#10;xYHN9oqSJ067nVc51yqaMh2YfvYT2B2wzS2kgRXKSwHpIiH2hK5DwsBxOiDzgZgnSg7kk7AcCmXy&#10;BFSXBUsVhA2J/uoa/f53uH1+w2m347QYJVwTbq8JNwGZF/R4QA93zBjYTOgT9Fu66wBFiQLbbcdy&#10;PBDxak0xoyxevRkEJAYsJrjacPPylkNemPYnDrsdcTuwCYHelPt3H/i//58/Z/9hh5iy3Qw8fwHX&#10;3/kMmU/0seNm7NEQOByO9HOmW4yyO5GHK7IKJSQ0Chmhj5GlH5i7gTkmrvpId/uEtD8yWGR89pKw&#10;HLndDBiJZ4vwvaVwKJkDwgcVXpfIK/Oq/YTRmRAIJDkHlg/IAaBJe1gFqNv/Akrj3Vat2xoNmzUQ&#10;wsmSKEKXIt04MnQdN1cbXjx5wufPn/L8yROO81w9HCJ9TMQQqixUvR3EE4xWUSV2lhShJlnng764&#10;oS4SuhVU52Mc3i7+rFWFwlkuStbntbh5fU4jH2oGoHU9KBXQL6pMpizg2u/iOrT7kr1iswJppXVw&#10;WV0/mh51i/9XgIM1SV49etRqNTTcHU+8enPHy6c9t096xqo7ECUwhsSV9PSLUOoyUIInnFKBSS92&#10;tQpgnNei8+msQOHFeWsJ0YojtjVGzhJLl4TLAymo+gHbZ22m7yZhBT/cQBIafSY1yUOaZnqr6lsv&#10;XMPA1o+wEiHmkjihArur7IN4i357XfCkvBQl11b5LkZiSozAcXfH6x//S777g99n8/QFKaVVjsxv&#10;ilrxqw2MOAOunxwfk3CfmMqP4+G4PDX/JpNBv85o2MGD6XRBHlw8kweL48XJPVMWD599+UB7vN2n&#10;rXMoBge6I+d1O1jrZPUDdD6yel4gK1DUDuXj43uwT12CexffrX49VB8CbWbGxQEaDJ1ODioFX4eU&#10;2l2AVTLl7I/U4qUWV52l3RuZ7h1d3q0q0I3wdEt/G+hU2eiR35uPvDxk/t2Dcr8rvH99x7u397yf&#10;I/cD3C9f8kUO/LgIX2bjblFK6PlggfsOJhF6Vb5XZg46cafKNB3o88xYDmSBKS+UnLkthbEUZDli&#10;055uPrIPHYXo3S4lE4p3fGpRluEKvv/7HNPo+vLGWd4qCnSDEyUheIdH17OWQEhwKRVq5bM6wNeH&#10;QDCl5JlQdfIbCYWdr1kDVi+vd5MScyKgVrcTGGqBiQXDOu9G2Whmefcl8/4dkjOxKP1SCNmYMaaq&#10;shpKZlMWhmUiLpMTEFUOiZKrSW/zE2D1TeJi3q4qVA3TrnvWhZlWBZQdevTuQ85dz9XDpOG7oQKc&#10;7Y6M9SREq5HxWmDARfGE71epttLmUpBSeLYdeL7t4fvPURH2Wfnybib++BU/evuGD0VZag32VEHP&#10;ziBYAJW1gCQGIaisQPUl6ai16EBjpITk95IaWY2pArBRIOGERh9clTRaqSRYlS4qBqEja6h19/Lg&#10;XJrhr5kXDI/Lu5gIsaOPmVMIjF3gaZ+Y+isO+wP7w5FlntjfH9hPynf/oKMbB5ZibLZPePr8BYc5&#10;80QKfUjE1rgEZBFOEtGYyESKSTXuZu3UlIrYi9RK9rLQaWGM0buTgYx7KuR6TdflSWps8WCtU3qq&#10;7LCvPuc5c1HAAb6uUGNRkXMs7lX1LkdlOCGRrXYYm6zdI05u+L9rTNvusTqvW1cIOKnRim2kkl2B&#10;5rnnEHuQBrDXiLAZx7cYJ7TOkHZPK4ID+EIjQ2rHdd0vkgSkKKFkeozbPkCBLRk005WZWDJd6khB&#10;XDZ5Urqp0AX35sMg5czVUuiCMYp3aqRSuJ5mzJSrzufcoRTyaSbmzCZCP2ycdFgWunki6cKYEtEW&#10;Qi6kOTMWZUg9UUE1o9PR19OU6FJHpwVbZpYy06OEvnPiMS8si3dDSOd5LmVG5sUlqLtEiILmjCwT&#10;Xcn0IljXU7QQ8kJX1HGD5B6YSZWxGJMp3gvvhMMW95HsK9kbpZEuPsMaedUblCBYaHKPfv9Sr2lG&#10;sZLhNCM5YyEwFwPLxCUzKvSxR61zQnOZKPO8dhVmVbQU+qDcRCPhX65O8dH8WL8ud/jfTGT3jXjm&#10;NxBnP5IZj+NxPI7H8Th+a8Y//R/+G/kP/uP/wmhVwNREhocazU40QPO1WAHJcAbrWsAAvk236u+G&#10;dSGcOyeq1FRMbl7ocivNfM0r88Skdq3WZL1qIzefR4EaLZa1e8O7ORqA6QBsUaMUq50YAZVESIMD&#10;prMRR/fZmI4niilxTK5HH8VNzueF/Yc9SQJ2NRKkQAZiqJJZAmXm+PpnzF+/YWZAYkffd3R9gqFH&#10;hwEZRmI/0nUjOp0Yx8R4c8Py7HuM15+TNs+QOFByoWTFUg8KYc7EOWNdokteZX0qylwCQ7yCfsQG&#10;gWtFlgPkA6Ec6axgMQI9mhVSj5SR0/EnxBi8wqwo03RCslc/FitYFHQz8t3f/wHbZ0+4e/2O07sP&#10;pN4/a0AoU+btq/d89WHHkjNDCny2O/D550+5kVv6q46QOpYszF+/Qw8FSmA+FT5YIB8n6oV3pYno&#10;nS90A9L1SIyEviePI9qPXH32AvbvuRojgyrPlkIpwlHhzZT56STstadYx1KnWG+eTHUia/fPOahk&#10;JS7W1vpKjIldANRBajVelTuC9c4IJnQSoOvoQyTFyNObGz57+oRn19fcjAMxCMfTiQj0KdInlynJ&#10;4uaJnlN5kN1a8L0Y/9xaf64mfgi9NXDaSYAKPqzdAec/afhNvY1pJKNXOdWnmVeNaQUD/fXO93ZD&#10;2y/PmeIAxZUWhrwQ80IXhCUrRXOtzpLqk+MH06oXfS2p4MjFevTwWAVMCTUZ2Z8m3u5P7E6Z622i&#10;D4rWE5aKssnKlQQKbqho0sio6gVk/q+YrI0T6/u381C/XZNWLk5Qq+ILbT61ymc/QaqVzLgw835o&#10;+FpfT6rkVUvquQBK29cK8JxnHDTEp1U2nscKstaOumC1AlVBgmEmF6/iJFGpusKtWySEyNAFumVm&#10;WmYHqWJ0z4wK2LWraKLr312epm+M3wYk/qNs7m8Kh3J51z+OX3V8AjQwPtUkVn9xeWdZ+1UFeGtX&#10;VxWYj0HoQpWlkEpEmj0kaGuhxvlXFUBe378CnO1YBJqe/TmSko/+pd6LVbpEdSVQQxBf75ZMCIEo&#10;zfPLuxQckGONj1aMGvecahXJDWzGjJxLLSpx+TpCBxLpCUgykIhsBq6eGp3C9Wx8f3qOnJR5DuyW&#10;xNujcHcovNtlXu1mvtDM1/nAV4cDX0lkB4wiPMc4pY7XJfN2d0f/9iturVBy4ZAXcim8KJltzlBc&#10;8mjKM9eVpK51Bn6K3CwEbj/HfucP+It+yxxilZsSJzMac1Pq+hZT/XxeAIJE7wZu5DrmVcpaiCVT&#10;8kykkc4PUPn1el7OsctKdexMfot4J0EALAqMHgOl447v/eSHbo5dSlMtXYFZq4F3NCPhPhUU34dT&#10;SrQunBgjQZ2Aa55z3sFXO+tqh0iT3WnlQQXX31dp1e917lxURVsQLESs7n++T7qkpgPlwb9w4sS7&#10;vC9jDfHwHY8VcnEC3wFDce68FEQzKcD1dsNn3Ug/9Hx5v+N6iMyTe/RFCUwhoDG4BUox7xTF3zcF&#10;IeGEzurTVQmGlucsEplD9M6EgMvvSPPpYvUaMwwNwlzgeCrE2OrMBbPgBsHBsOCSV2dZTe+qWepe&#10;3QdhCJFJIl0vRA2M0bgSI4XEqcUd0jGVgVe7A3GfKYeJ3e4enSdCn9DlROjiGh00adWCMAVhjolF&#10;3FDaTYvjGus23xhDSRjxZKDKWKO1EiJLiJxC4hS6GsZYTelkjauC+b3RlZk8n+gp9NUMvBDJktBq&#10;Fn+WNa2d9xgpnmPSYEqnhaBlJRK0dvWXSkY0V/nWtbbumebFa1olkHt1n5aMz9UigawOemOyEh7N&#10;yyOIkzBOxnAmKIJUiVMndRS8W08CVMJXqH4guLRVxqv7TQKleNfW0CWuh4HjaQE1UghcjwOh7+lD&#10;MzAXtn1Hl4Z138Bg0yW2fSSQ6YOfu4RxE5zZ7KuUm0RhGwNbczP6UPehQYybABaEGLwjbBMDT2Kk&#10;4DKxUompwYwrMzaNNCEzsHClC6NAL4lejNGUrS505r9Lwehz4coyHe7VYaJYmUnLxKDZO9bF513I&#10;M2nJvqPF0aWsVJF5oVsyNgyIdXQq9MtCmSek74hdT8I8f50zJbgHZtEqRxu9276pUMS6xnm3WEF0&#10;YaMTCRgElEIw5aoavg+t/00gaqa3hZ7oXW9UggSlt0KWj7tAam7W1oQ1/6zz/lOxyW9w/GWSGo9k&#10;xuN4HI/jcTyO36rxv/3P/70A/Pv/yR+f9UpqcBntLNVzKY9TzKrsbqtgrxVfQVadykjVj6+BZgOQ&#10;qSCdmro+p3pFsVRg0nPvKgGwphCK678ulGJQAc7aEe2golWyBUA8OW3Bp+cRLhmVdQHpiF0gXSlB&#10;Cv3zG4539+T5SLcRJCoi2bU+i0L2lv79hyNBZ0QK6fqKjDCEQCwL4bQnlQTlSCDQJaNLRg6RQmTB&#10;kzZJyZPT58+wbc/+p2/hALH0hDBgXQ+WoBuxTihpRFNHt7zDAmiEGAOUgulCa9vuaoAv3YbQD0gQ&#10;chRke8vw7DPIBTt9IMmXPHl+zfizPaUYx9MR8kwphawFS5EixvMffJeXv/+3OLz/wNc//HMGNSc6&#10;RBg3W37/5QvS1Q1zXhDNbMcOJRBicCBFjThn7r98y/5oTKHHhpH5fk8RJcRAkgqII4wI29ix6QcH&#10;npeZPcoHAdGJko/cxi2bVNiEmauuI6cBeTdxlwt9DhRL1UbOapt81cbFk65GIKzsWgO2GoFxUa1o&#10;AqWC4YN4NVupiT61dbqLkVTNmIdh4NnNDc+e3PBkMzJ2EUrxxyvw1cdYTZovQPuaXJ9x4UrkiXch&#10;AReEBlw8q92q579dwROp/68JtJ0r3qjAxFrFbO2erF1IVX4gVPmxVnln4jBHqMl1CJEbiwxlwY57&#10;utOR6xA5BuG4+P0bUwIRNNU+LmkG55cfpREcFyhjO2ZVStVANwSC1/tpVpSZ0keIhZCPDKfC7faK&#10;UyVPpM6tUiXUzijXBRBUfzxDTGcyZz2h6zm6IHjFQRqkpSz1acraSbESvQ+ApwtSwR4SGO39DGo1&#10;ZG31h/VZrSpcpBqsN6Jkrfb1F9V2DObntHWlgFSQqR5PjFWur8IwpvQCMXWMXU9Mvft7YGedBnl4&#10;7Fwe/3kq/obHI8T/b/e4WDB/4+9yQcDCuo6KeXzTpeT3Y/X4Wu+v9VXOsIW2e9rOS8v6+vIR2P2N&#10;YSsYcrkerMxsDIQU6+JXDZalrt9q5KX4Q4Habdi+r5GdXqxRK9ALEuNa6e3FLFV2zhFNhIhZB+bA&#10;4SYqth3gOrKJkecS+UGBcswc9zN3u5l3h4W3+8y7U+HtaeH9qbBbjMNi3JeO92q80wPHd18xHg+E&#10;nCnmALCKdwCq4O+nhYwDjAQn31OVN8TcU0JjIqbR/TfKDDpX2apKZKiez6M4TFU/PBqd0OjqNSpi&#10;kGckLwRtnhPnDb3NygcztBVM1O9pAHKNQTCtGvulBtuJkCKRQpz3WIgO9EnrhD53QQPr75SAktzT&#10;rR88zi4FiU1Cs4LFdQ5a1ZR0QPl84Cv4JgIW1ve9CFJoZI1S95cQ1z2mkSZuGg5SLqRpfIPzmJ+2&#10;37XfcZ7X9Q2GFNyUWyOYUuYFJdAbXFf5mS4GrlKiC4klRpYYmBelZCXn+nlRl42RKp9Ub7rLIheA&#10;CTjWXwRtRI4hUmVC1/vbTYPnEthPofokiBsAWwXhYyCmamytZzLDxLDaqft0HHnS97wVwSKgmZBn&#10;QggoypRc5iyqSxa9jx2fpR5QMhM5T5yOd9y9esX+6or8g+9QSpOkpBaeBJaQmKux9nrD14IRFxqG&#10;QmARGImICbGqPDm5FZik44P0mEAMTpiUSoxE3Hx6sELQSFmmWvADFgOZyEF673oJEQmts9Og+L0U&#10;hw6L7XpnbDqRpyreFAOh70njyFKKxy6rhyLtlfyTqbGUTMkZyQuyLMRcMBHSZkvpBnJR5qw+50rt&#10;UApVTimY5w6mbEyRaa75bKCYMYfALE7yNPlYcf21GvsFcs4ueYqbrxfxGrgMTCrsMryfjTwkSoje&#10;gWCuhKchYQQmjBNGVGUQv6+UwCyB0PxKxChBiENfcwH36ehTImwEKR3JjGwef3cpcR3EOw4wJHSM&#10;0YlpK17MVWp8/zRuuFGtRtsGFG67wDZ2iBljCnRRuO0jiYQabFKgD0Ifb2gAACAASURBVEaIQuid&#10;jLMApgtJjOsAvXj31dYKBKMkz81GEQYrJJNqul64DsZG1DvszehLZikLyQLJ1GWgSiYsE5aaL5wT&#10;7xbd8yOqHwO0HMkI5rJaL1PwvUSETowYA8+6xKiKJ2ve1XYToUQhBQhWCeMYfQ208qD/yPGTb4+R&#10;143hb2gY+0hmPI7H8Tgex+P4rRz/+//0J/Lv/dE/NKTpjobVL7FpY17uvWpWtY1XS+tVZ7WqHZ/H&#10;CrK29nKXtFJVrJgnXOKJZwihPlZQLefq5LVK3VgWr4pbg8dKunhbsrrUAg7OT3Nhd7fj7vUbxq4w&#10;5UJMiTgOhN4gBPouUjTAUaAzshToB0hbZJMYuom4GHl/jy4TMUIJ3qraSU0h1Q20OxsISYgRYieu&#10;3au2mojrfOSQF07lxEGEH/3Zj3j99R23txPx7gPh6y/gtDDHRB42lPGK2G/YjiPDZuRqu+FquyGE&#10;6MF6iITokH0kOQBspQamSuwi9BtEEjZ0yHbDMPb0FYTJJWPLjC4LRQQbe8rYk7YbQtcxYjz9/uf0&#10;hwME14Ydbm743T/8uzxJHVoW9LiH5chmOxBiqN4rGZ2E093OJaljwebi0lx9IkUPaLsYiMXBl0EL&#10;2xh9bu12yPHoUmRLRueMLYV+jDy52nK7GSjdwN20sNmfCHMDe3RN1v2csAKwD4Dnip2vQP86VS+6&#10;G0IgxkifkicxSyYXQ6jtzSm5mX3fM44jw9BXoFm9ANSUPqUVXDnDAbb+5M33Z5Cg/WPmJN96XK1L&#10;oh37xR84AF8NVs2lg1TVjd+rbFy777RV8lbCZn1BcX+E1PWkrtoNSpMF4ALhv6hiwxP+nDNhmenM&#10;vUuapIToWRpurVb+1gBeHrI8K+hTIbzgiUmqlWPLPCN9JPaB6yGytcJ+94EPRZmQ1TOlhOggTv1q&#10;eiBeoSUO0FXdY5HzcZo14PLi3D9gOi7mClz4DbXL0kBKYfXMuARgG47F+fkNSGwSHOuaCfXYLv68&#10;khGhEQvWJKrWA/DPoO26++NhPfL2mRsoKU7eatU/rsdtwSvRPsaPf14e9jBX+6unOv56xvm8/2WO&#10;Nu0ex1/tkI9/sPVOXO/r0DpUL57a7merm86qvd5IwNaZYWtQRMOJV7KEy+tu5zX4/A7ra61PDl4N&#10;H4IXHEiISEwuC2QXtaFGlWmxiqn7Gm1WPcrqwrS+38V6uAr26ENHKbVQl2oj1IKGGGP16c5e6XwD&#10;8brn+mXPD7KhkzLlyDEH7ifj693Ml+923C+F/TTxPhg/2SinaWIhr8BeDokS41phXgxmU3Ldx4NA&#10;qlpJ3nFQvAoXB6aggGXcI6Qq4DdSqKGPct53GhHcCh0wxcoCVWLqErD6RaPxz3VDrVvJmUgWY9Wo&#10;CSL0GJ1517IGJyLOe1E75vOMqeJV9RJd+gtUYsts9XgQ6pxZ53WTSLTz/F7n+sUHqBvT2qWpVD89&#10;W7s7i1RfrirDGqBqz58JmLNsm5+BEBNqC6UUluJeKl3X0/cDWgKlyp1pKeRcSBbo63GEIPQ1VutS&#10;JEc3VV6KsVQQ2cxJrtCkaHl4j7fLUuRc7KE1DwL3MMg5UwxiSgxdh4ZEAeZMJUlqPFfB8SUqucAm&#10;WK2vkvU8RKv3a5dI48hm84TPxmuG444nm55tTLzICR0Tt1cbKEbsM3Eu9Mk7bRaDZcl0k5F3O2Zx&#10;P75SMrEWfLUFSaV5DrT87uGcKcCExwOdB0RuXg6oGIsV9mXhtRlUT5AgkEMih0iSQA9cByNVA2kz&#10;cSBboEhgDokl9tV0uRZtXEg0xdSjXURjIOVAykvtHqtEXoyEccSWxT0LYyLUPIYa/zie7504Os9w&#10;EqQoKVY/ldQh44ipsMyZvBSkykpJcFPtFF3uTVAWVULOSHFlgCJCSQlNnRN4tcMrEmpBHW6onRfP&#10;E0ohTmDzyeWKFCaFQzHusyGdd2/cF5hM2ZgwJCdp7svM+2VhY8qz5ATnQeGuZDor3ERjGwLZ4IAb&#10;THfAaJCsMJu77XTivzNzsm4WvyOjGqFEThgH8zxkCG2NceUBv9xOkCguxxdaAY1E7/AJ5ufVDMTl&#10;1oqEyhoWFJgNzy/63rvFREhAjpGA0Nc4XdRlmoTI2AVSqAWD1Wdu0yckbuhT8H1LIHWJsUAKy+r/&#10;mPECtDYXrBY3rpysGosqS5CVxF/Eu7AKULJffy+bCl4UJZFAFb2WhEqqsXNbzVrBQovtz10Zv3Tw&#10;/Fcwvi1K/UYc8y3jkcx4HI/jcTyOx/FbO/6PP/3v5O//0R9bS9ANryixc6btwW3d6kL9hQm1It61&#10;VYu4lE5uSY2XHa4g7TrMA1rVgojWx1tFdqEUB8W9UwO0ZDAoeSYvM60qLgJd8Er5LgYsCR6JG0Uh&#10;n2bm9+8Rvec0zeTdB8bba7ZPRsabDaEXhnRLmEfKcuCUT17ZHRNpuGK8fk4kMn94RTkEtBw5aiZI&#10;oRC8E0VgmmYHCnLAihM1JpFikVzciLygTDmT54WpKF+/+cBhygxdYpSMvvuC+Wc/43g4MMcBefYZ&#10;N59/h/dvfsjrL7/i/v7AZxaQq6eU0BHSACnVxNWNHAN+PkN0Wa5s1agwK7v7Ax92B07zzBVGDNFB&#10;8+zeGRxPBCsULUiKSAzcfOczhldfM88ZNaO7uuL637nlyZOnLLs7pq9/xvT+NUt2c3gkU4pQFg9A&#10;vQ1b0Xlxff7iPgspQIhCscKyzHA6klCmENHdnuHtO8bjgmokHg+kfsPN9TM+u73hauw4Imw3St9R&#10;gaMK3jYtcGvQrXwygLM1MfekuNWKQb32KdH3PdIPXlE1TRUocq30ThKp60jDQNd15Jy5392jc4cO&#10;PWNKDH1X/R+8SrIdyEMKpUJk5xxzBaC1EntWv3fQupno+c+qpXq7FHLOLEv2yrDSQIZ2XxnYuRI1&#10;gJM1w8Cw2dCPGyx6cigVHBNxcnHtWqjnMpqSVdDg+t4Ac14cKKmlvEUVk1axCZfh8icD6gbgyxks&#10;DBWIOwGH/Yk5FzKJsmT6w4l+HHj5rOfJ+wM//tFP+eI4UVIkxKZX7T4axZrcVQXv2+cLnhS1TopG&#10;3K7HUo+2aTSvpAwXVbINtKnfp5icoArxTBasf/fNM2Af/a6RE03aRsTv0xBrGiFCTA6ktJnrBI0n&#10;1FXFuhIZeHfLx+lJRZKcKJFVOtDU3JRVz3Cl2cck1Kfvp184fjN4/7/R4yEx9Dh++SEfBRu/6rAH&#10;c7+RESEIIQZKJYtFQq3cdfAZeQhhfHPanx+vwk4Pnte4jk9/Ajt/rcy2k4+uw4l3IUSvgrYAkeCm&#10;pdJ2uyZPVQkaOWu9V6y97kG+fpjhsiChCa80Jsa/Qi3qACXWuAFzKcuSXdopBIHoACddZCAySOSW&#10;yPe44e/kZ+RlIZ+OnD6MvPnewqufvuL1mx2v3h/58sOR93NmlzMnArlWZ/s+p25KbRUMq1XlnS1s&#10;y4G/vXzgVY58sMwk4K0oCuoduO7mbFWGCv++ZHT9qrbkmj1WKvXv5RML2i9c4765H17+JBUwFHDN&#10;ekDwz9raejwO57wniVSuwc8xKKHKVXZCNfptXnhVMrMybGL1s1ffi4tqCdaOzgruewdnJS6qH1a5&#10;iA8aASQh0PUD47glDYN/BrPV78C7mfwvYnT9exUjLzPzNDsxJpFuqAUv6h0gMUDqHPh0ec4L2TZx&#10;oK25eiT858WMrFrJjICVZb1lztdDLljF9mXnx+38TL8/jFhB2YBLCi0G2YRcXKZsKMJVhKvg3cfB&#10;IhGXaOsUZoW3S+Hr04klHIlp5Mm4ZXN7y831FbfPFv7u8YjGha/3B7r9idv7A1tKNSVXPycykAiE&#10;UrB5IefsRRqc8661QxQnJ6x+NvfO8LxtxgvXMmcizOpzihmzKZNmWmlIFGEOHq9DoMcgwKZP9LUw&#10;RKqMnolgIaAhYqmDGFhUK0AuJMt0XUdJEYmV4IsOYjtJ5tOwiB9nroTNEBPNnV7WIiYYYodolccz&#10;SDEymZu5ZwSNkcX8XEVzosTq/SHqvnkFZR8jGyCZYhbQ2pXRpGhD9M7sRtSp1PcQoUsdURNRZ8ox&#10;g1qVUhayGUdTBivMJuyCcKhdxzc1Np9i4ECCZeIKNx/PKbEv0BUnLFJxOcE9kUkXRpTUuT/TXoS9&#10;GJ0aLwy2CDsRPqiTkM+LEGNkD7whs5jyUpVnMaLAh2LcGzwx4SpEAsahLOzqa6lGOg3sNfDGIqLG&#10;rQRSCdwb7NRYiuf1mxhJBE4izJpJRRnFyF3kQGSmQFEnwy1RMEwLkyoxCSW6B5TWgqzZqgKECNp1&#10;aDaKOQlKCJyQKuvl6hFSfZGskhcLsLPAV+pdSdchcJsSS/Dzs5ixMeXKlIMFPljkiLFFKRaZSO7T&#10;Y0IKLjflfng8kBFuy8zHxOnlLvDbMD7esr7tGIVHMuNxPI7H8Tgex2/5+Gd/+icC8A/+6I/XOq1V&#10;Q76yEQ2TkkpktCr3UgE/rYRGIz6kAqklZ9cyLYU8Z0IF0rUUD7prEhFqSZFd+GVoySyLv5mWgmkh&#10;BnEfh+DauiEYEo0QA11KjFF4OvS8/P73ePF3foDZjtObN5zyQjncEY7vGF5D6baEYUvEyKcdx9OB&#10;uLllvEmk22vGm5tq6n2kxAPLtFAOE4WCWqQRKlZcDgsxpHjbbtbCUgJLVqZ5JqtxMKUfBmYzTpMD&#10;wO6xEVFc+1OZyIc96EThyP6n/4p3X7/m/n4m70/Y/kiZ79CYkHGE8QoZtkhMBMsEMiG6lJc2+SAt&#10;3gHRdfRD77rKgJZCUCOUjJ2MuJyQvVej2TAg19fk08Q8F7orZex7+usnhKcvCdsN9AHddJzevvY0&#10;JxdKFlSrRE1DSIp6dUvRNQmVJKjOaABbloqcBmxeCPsDzMosHTodOXUdy+aasrlmwchRCKFzORyZ&#10;awRWKwYvgJqfPy4el+D+HaUwHfbs37/jeHdHLAsShgrON/DbNZpjSg5eh4AumWmZSab0tVqw67oV&#10;WG4t0D/vEMABs+Px4GBBLpS8MM8z8zKjpXgCiK2VbUWdxCg5X3RhUIkOqnQUtZPJqvmneiVW1zH2&#10;PZthoB9HpEpCwfl+vJS5arJcob5P0zEWIBetkgyOjFmxXxFQrIRScGNGU5i0cHc4sZ8WZnVyrCyF&#10;bhy5ue55MhaOp4nDYY91HaHO7SiwVCPPSzLDP0tdb2KrsK6ZvdpZ/1bd7DxXj4my4h6VwKgVoUPf&#10;sx03jJstQaJLRlSgqRmEn5HCj8bHv7Pz+T9fR6XkzDxNq1/JaiBeAVapoKTUBN71wPXylD54iwY+&#10;XZJ9TQKwEVjt0q8SgR9do8fxOH67x6+w/ti3fH85pKrTN9+BWtHamAC5WGfWP/ll3vsBiPrLH+z6&#10;2iLrukPwbldxbBuRKpRY98ZWJHKpsX/5Wmr4OqBaPSnCBe1Sz4Hgrym1BlW8utlEMBW0QFm8qEIi&#10;kKRKycjZiJpCJ8owNDveET57yR/87oY377/H6agcD8a7dzM/++IdX3z5jh+/2/Hj/ZGvpokkwpAS&#10;XYAuQB+Da/iTuN0M/OEQSZ3xRZ74//KJL7Xw3gKvLXonXy6s5k5qrJtOA/GrybrhcmJirfuznosm&#10;B/krolO+O1xAXw39uugIOXs11LVbnIxQOZPfpRS0ZIoGrGQ33zV1GZX6DqpGtkJWc1nRonXP847m&#10;Zgh+0dtxng+q7j9nNS9ohFeN8VpRgAKESEoeG4dQO2BKeTC/rJImrTuyPa91X5gcKWb00YtHorhc&#10;p0VhLvLx7bUOJzJaJ9K5mCO2Ii1r8eHFOAc952vw4LF6P7d5C26oLGE1/V0MJoOTAiocEZcjwugR&#10;ekKt4Bc3QpfAZMq7eeK+3HMnR7rakV6Wia0WUinE2y3X19/hbz95wXdv3/Ldz57z7v7A9P6OY+0e&#10;cRNrL0RQbdKRrPHXJTip1VOsERUq1WDbKbPVG85wUiqlRJ8GtnHDTRwJGEO1Aq9W6S6npC4HFKIR&#10;8tE9XC6q1lunb6nnP4fg+UsKRCvYOKK1et4r6eP6OVZvO7zifi5KSrp2Ya3+jOprcYzujdG6bCRU&#10;mTKDjBu+K1BKIeDrZMsZGmmnGBMui9TuMZNApnYZmWEl1wIeL6ABI5uyiBIryWLiZvbA6oehZi47&#10;Vf+dBI4iDNVThZpPz8El7prMbZbAVF90IZCr5O1E4GC+FmsVO5oE9hjJjNsau00I9/iFf2JgEslB&#10;OBgcy8yN1k4dg73CB4POYAiBgHFUuKszakAQEyYT7s1lxjYGi3mnyL52oiScTDeMSWDGC7RmICdh&#10;RphqXpIlEHA5r6KFuRS6EBnrfCyGyw2qm4QTcRKhnlOta2RGWI3b1/vgvH4q3kX+Xp2oQ2BEOBG4&#10;w+dorB1np2Ac6mM9YBYohJWwaDLcTi63ayv1LNWip3YLXCw1fxPGp5bYRzLjcTyOx/E4HsffiPFP&#10;//RP5O//p/9ljYQvwMyWXEE1BAwQa8t0SghGno4sp8J8OrjWMB74R9XarisgEyouTxBooGl193aR&#10;Tq/kC14pHkM1Ymzv30y/5WEy7kB2gQLRCr0kpAvok1vSk8+4efodnimEeYLjnvm09+93E/N0Yn/c&#10;cZpP9N2JdH/HtHtNfvESvb5lHIVgHXoy+jmz3bhXRRGYh47xRURI3mJdzQMJiUTC5kK5O2D7E09T&#10;YSOZw+lEt9tzPC189e4Dr9+85sltZAhCtkTJC5yOyO49OU/s80CJA5sh0O1/SHl3Rz4VlsU1Ubub&#10;a8IwEMeBtN0Qr7aE7ZYyB5SeFDvGqyuePs/025mC0mmiWEeJDjKkLhBDNaUuoDmjux0aI3EMWD5x&#10;fP0Fcvc19vqnrqVaFnqb0RSZZoU+kTaJPsDQBzYWmdT9LFxeqvpliFdTlWyEpbCclP0spKuel9Jz&#10;H3tOFng/TaCF1/OR+d3P+OL0hpQCJ+l5t0S+PEIm8ExgjpGIVdNuYVafv7rCBS3I9Dnc/AXcKh0G&#10;IGlh/3/9n7z7s3+Ovn/DVQiUvKyv4VWqHqSWYpQ5E7NL9CQCagETl2wagLF2UQRx7dZshWIBrSBy&#10;WOet+BcQSyaY/02IgvSRkAZyPzCNGw5dx1QKS1445cxUyYkX84l+d0/Z7Vimme12S0odqsY0TUzH&#10;IxIDSTqw2jYvQuh6Ytd7UieCLtkrXGtVU1BP5AiRJQhL1ZQVzXR6YCSTRHk/zYgYY3BC0U099YJW&#10;OlcIumGrnL/nDLBXSN47BqJwrR3704wZbLYbllSYl5klGGp7gtzzu5vCfjaOoRKq2CrV1YzEpRI5&#10;0PL8UOWwQkOFauLsx+GJra7Vu1ITnxiCe9fkgpXFE9i+I4rRVWAz4oRH03IXaqJqXvmHZCIZsbwe&#10;j2nBxJAUL47bZ95h94H9/Q4thb4fGIeRLvWEPiF9QvqOoRvoQ+8Vy4L789DAJ6Old0HcEFXMkz4t&#10;nn7F1CGxg5BQgnfAzUeSOniBJa901OygnjiYQU0oL+8vq+fzDNQ9rFa3i+/Pe8wnUNVv/PivkRJ+&#10;BFo9eMlvQ8M+Gr/wWXb+fL/2kEtJoV9MfD586Oc8+NGhNcz7543L9bLdD/aNc3ZmuBp4uOLpn3xR&#10;O5/3dp+JrODiL3MGg1ZZnvZZLv6oyWEGvnnd199cPKSX80Pqf2q3FghBC10uTlCbVfPk6JrupZBi&#10;8rhFDdS79VaVIs7nwSu4Zd03GkgnoV2I5kpW7wpr66G/kLbPVMFCqkSnpJ5cjJyVXAo6z3TdhpCA&#10;sID5fRsotRpb6v8FkbiSpUs+d2r4cdXzGVjltLzj5PKsnvtJqrUyGGiJiPr6HYIbG68nQ1kJoFDj&#10;Rr84tTugmsJCoYwdw82GPi1cbxM3L15w9eQJw80N8sXX8PodL8sVSfzde3ED2yFK9WmAZ9cDf+/5&#10;ns+/84qTBN4uhdczvJnhrQ385Bj40QH+39zxL1PPHHv/0N0CsbBQ0OhUQMwLA1o9D6zGrhDQ1Xzc&#10;qk8b4Nr/EggSSUSiRAdOqVIljVCi3o8B3I9JCdVSo+DdI7ZcSDPReJdzt2arWNbiz5qRNcZpIP7q&#10;UUEreLiYqOue9/COl3ZwdT23C1mrhiK3Dsg2l6WW+wczOnGCCVP3G4niPkzaMZWMReiGSEfG8sIp&#10;n8jTgXme0XLCyonZwGrBU0yJfnvFu33m/evX9NOJgygWI1JcNisUoVigdMGlQhdgKZgFFg1YQ+9L&#10;9dqrdfXdXHhRTkwhksXjeqssnAPrLp/UJN2KRPcpkcAcYBEvfLBcCH1HMWGPx3TPZaEnMTAzYPQa&#10;2Fhgq7AtDtC+O+yZU+IqTryfMj/a3fGjw57f+85nfH5zQ1QFXUjjwMtxQ9d37F4+4dmTnsP8AcoJ&#10;7ZQXY2CI0eM3gxstpPs3ZwkdoeZZdZ2pxS9a5/OQCxsplaYQRjVSMUYpPGVaY4rVa8OMGAIpCp0q&#10;8XhCjzuS6Soz2snMZvlAIHjXfvCczqL7Z8QgoDND8u76bp7gcPCcUQSim4cvuUA3IMOGJSWW0Dkp&#10;gvuKRCvE4sbTOReSKh3i3cq1GEVCpOs7RlV0HDiGxClERs1sNFd/DAMrzMviPRHV5y/2PWmz5b4f&#10;OYUIRelyZjOODH2HxsDOCm/nI7dp5FmGblKK9VjoUfEuatPIlshN6phTx1RbTwZk7S6KBtIKlGpX&#10;GxixFEJeSNG9MWLttFHx7rQCEAeyRWYtwIKn2mElszR4B4mbXgu9GmqBToQYOkqIrm5QvMM7iBBD&#10;RPraiVSKn5eQyAQsGJazS0xboAuCRcFSIhZlVKOEwCSBU+vQw0nuGdipKxwMATZBWYAPGrAcGdSY&#10;taAx8EESRxFuUDoNaBGOFriXjmQnpGRSPpFkYS6eUxUJFBXmghOskiAGNtuO7ZJZ5oU+KwNKHzp2&#10;MbDvAosWkIHn3cBBjbvlxMlmUilsi0sfhhA5iLEnEM1X2IAwnAPbdXt3Uu6c63wzkrosHGtk7bdH&#10;aZehy6fip1D3pFpu8GD8cpHvp8cjmfE4HsfjeByP42/M+Gf/4z+W//A//6/NdTK/qQ99LjfwTThW&#10;MgNTjrjesXRdrXyur1GFRUMIroEqXuHu1VlV6kRkNd7zymMHEc08cYs4yGfGary5avgGq+acis0T&#10;3XLiix/+kKfsuNoEigjb6xu2V1v6oUOePkUksJgHibd55maZiHlG8gnyQvnqJ5Sf/JhJAstxYvfh&#10;nrwUlrsj3TiSrq+Iz194N0bW+v6BJG5CphKIgzJ2HXq1IZYj/SBIhmsK4P4bFiF2HcaELUqcM6Zu&#10;QLff7zhOymKJrBnyB7pUSLHQ5UwpGQ4nuFeCFkAoXYduthwXYU4jcYgcf/YVu7uZeVbGjWvJdl0k&#10;q9Zk0dt5BUViqEWKinade5FYoezv3V+kJkRR3BvE/MhdmxbXWNXoYDk1SS+mBImUEPx6Fpc2kOJt&#10;xtkCMSS2qWdLJOWCzt5lcsTIy4l7PRIEjvTc6Yb3ZSDTMUqrQHT979IA1ZbKy1kH+htAqbm2asLo&#10;TTl+/RXlzWtYJsLNDUsu3iZP00wNVZVCUc1O0GB0sT6nJk1oIeHVb03jtWirMfPk34/RVrBC8CSl&#10;Uhxe6VOin+ObW4anz7Bxs3Y1JRxwGkV4+u4N8uUXTNNCksDTp8+5uromhMA8z+zu79GSXfoLf99h&#10;HCE4iRFqNZzValQxQNUBiuCJP+bntg/AaU843RPVvWTUL7VLWFScrlWUVtj7bL7N2VvnUvKrReRG&#10;AwADnXh3U0Doux4LA0omJcghM4SZ37uKvDpF3pbAFHwOrLYjba3IGSuZs9RUrEBaBezqdaIm+JdG&#10;7IFamds6MoKgWudvA6UqgNXm1Dr7aiYjVB+Ren8ElBioFb8OPoUQvEq1gouBQAxwKoX7D+847g+k&#10;GAnmn4EUkKEjbgauNjfcjNf03eBdNlGIq7Z0WMkZxSVnQu1IOVdpByQ4IStA1oKWxdMhZZU/EdOm&#10;OL8CbC5HKCs4fVnV28C0jwmNB7eifPxI+93FpPDJ8s3n/ZJEwiff99ccvxaF8SlCRb55lA/33W95&#10;qV/0hI8e9Ut18Vx7+O165kXOv2n/yLpw1WaC9n0DTr95nc+vdT6SNncuXu7BwXz6k7hcTXuNtpJd&#10;EkGfmiJtbTlTlbJ+5pb0nyVmarxjfn+KnjXx1zm8GidfktL1p4/Jowb4ygVg8eDfizvlchG8OPr1&#10;I4mD3u0HrV1/Zv8/e2/WY0u3pWc9YzYRa63sdvOd7zRV5SpX2QWUkPF/AAnDDdwi4R9gIYFlCSHg&#10;hhtACMky3NQPMD8AbsAgJC65tQGhQthHZZ9T53ztbrJZa0XMZnAx5oyIzL33d5qiBFXKuZU7M1eu&#10;FTFj9uMdY7xvk3xwrVX7uaiumZCKW+/XtC6qalvvzeluz9J1DxydSu9pg6pua+nWv5u4wwbgbut9&#10;W3ukkYovOh6uP1MbOQqlKLMTpjcP/OTHX/DPvrzlXQncnyr3D4nb+zN5Trw+HBiCJ4gJ7Y7OnBqS&#10;LT755U65GR94tVPC6Pl+cRyzMJdICQe+Pjr+j28y/8s3Ez/VxExsGS2Aq9RG6yTOGT+7mkO6j4IF&#10;E1YTi9Y+mGlzwa1nX4dr+64uWhVVulMBalFUc3NyPF76erR4d3Btsy/7sNmORdnUQd26+rI5w3/w&#10;vX9mM/oe78ebMbv9g00G+3EV4lr610uneNR1fjnTFnNecF6os6mgaNtvcp4RZ4K8tRTyZHoaLkYu&#10;EI53Zx5u31POZ2YyJSj4hDTHUfXBaB5pQTNOlkj42g5o0hwzHvu7r5WDFqJTkoPZiTmtYIn4F11Y&#10;Om36uNam0nQznCJBiN5zLqYVMIlj1i4A3bj6i11o5x3XMaIE3pUjt6qQjCZqqo73RTidK++mW949&#10;3PKz6cQP48Dnux0v88wNlev9juvvveYzZr7/6prLIbQp1VyMWhmaaLZFjrf6lz4n20TWrpfSzj1t&#10;bAsVX2ZCnhhRo9OiO4JXaqee2arFgtbsTNzrUnA1s0MpmIZHns34fgAAIABJREFUaeOpr7227Bq1&#10;lKsFcrKziwiUip4nckqIC3jnG22QW86yNgwVaiEhpPMJUlrmjQCSMno64VNmnzMuBEZnwPpBlJ0T&#10;WzerUktllzKxnUEFo2+6jBG5vmE3jJALLs0MLhhVmnMUJ2Q/MBTQZCLmUTwWwlIRKQbae8feO0QL&#10;YZpwcyaIiXRbn2WGeSJqJUR7zZeZMM+EkojOMeDsHDwnYp4ZXGHQwXaoXAhzYqwFP3hjLkgFnxJe&#10;a6OzC0RVxpyptQvHR+t7LUjL8ArqLAtHG61tKWjLMnECUmzuStsjvQiiBamFgDKKY5a21LfARScV&#10;kWrtIs3pKoAzG3Jqcytrz2Axutms5oh3Kmhpmddq+4YUo1q21l4Gc7OjYKFixLHzsJsTUgqxKiO2&#10;742lclZQvAWlYeeAQmXWQq4VLRnnFIJwLman9HOBl77ebvbwvmy2PaJu1tu+ki4rc//8R86Bj4pu&#10;fvjgvLE9wz1h1/jU9X7J8uzMeC7P5bk8l+fy56r8T3/4nwjAv/4f/FfNWu4n+cZHycY+cc4Ok96j&#10;PqBxQPd7qmtwpkijO1jBrw53eaUZF7WBwYoR6ljUGdrS32u1rIy6mHWAGfdeIHiHqMN7ITZxtpwm&#10;7t9+zfHrO4537y1NOkT2uz37yyt2L14x3LwkXlwRhgE/XhIvA95Lq3JFzhMcH4jhnkuE4/HMu7tb&#10;5P17LuU3ePn7P0L210jY46eEv3uPu3tPppIFVBKuViKFc1Lk8oIQIy+/d8XFhefmxZ7r16/Y3bzi&#10;fDfhvTMQtfFC39+fSNPErIX705lzVoKP5DSR749UraSTstvvwBvkEhxIOjM83FPPZ+bpyO03/5Qv&#10;fpI43jlevVA0TPhxRhLUahyw4iDNtWXDgNRixsVi1LdDZ08hbvQCLtiBLJfKuSTOSTj5wBQcJZmh&#10;MTe4JDhpwpFzc4SwRmgJaPDW1zmbIaOVWpRSnUk0SIu+E22jZBVea0GNNsaEZYz2894GI1gQNIXm&#10;QLOgPU8D18U1xxsm+EcHZuxTVSvFWRBTx4lKKczzTErJRKgRA0hkTUvuNEEGahi38GIQYmnrQOMB&#10;3hibqkhKjFVJ1WCVgDFjDKWwm2cQhx9HNEZ2IRLEomQHH7i+ujYAnnaYFhPf7JPYewOyS8lmLCoW&#10;0dsNkVoJIqDCKI7745HycEdOExIDgw+L3kKplnuyGJstKrlZLI2Sbs1WqM0wRh6bAp2ne67CKSlz&#10;rnhMHHV0oMHx2X7gd64u+SdnYZodQqD4nvMiLZK1UkozxPpRv4OLW8NCgbrSldmS12jCmgFvnzMH&#10;nWKO2OA8gw8mVgjGn9+cFNquoaiJ47Y+VTU+50w3YMyZ1x0n2pxIwUfGYQ8IU5qZijkDvY/kVEnH&#10;QnmjeByji4xxYBwHxt2O3eUVu4tLht2BEIKJBNe6zJfu5FM1Oi3LaFEGKgFthBJtdEqbVN9lDOkK&#10;ZP/6JtOfbXlsKP5/Volf73MfAeo//r6ngPjGYG5/XgSp23U74Pn4Otu4PltIe4bS02uvs/ZpFP+H&#10;NVHplDXaxldHTdd6f/xR3UcyRJ48nzy5ThuTy3cEmqZAg/g3+0G1R+7ZXA2QxnUNGzHNJIwSR9X4&#10;3cW5JRNs286rr+LxjFj2oyfdpJu/rc+1AhNGF2ggnta8BHOIE0IIaLF9Sbq4KW0T1CeUd+sV27M6&#10;Oo+g9E3zg5n8qU7d7q7bsSGPPiIdd5H+4Os62NfYkhRVh15dM8iJ+3v46RcnHornnJQpK9OslAIP&#10;DxNl8OyjJwRTC6pgQBoWmUtNoAmvmVEqTqpls5QHDgRcVH6ShJiGFv28b5XtYJ2twdU7KJlOQSWf&#10;GJ3y9KePLYabObfoXpXSqCP10ZX7nOzUZWvX9H7UfjxYx7zaeJCla3r4xNNT0OMe3MzCT5aFXqtd&#10;ZwWzYdWKWckLqy4dvN65FjuvN6B6mmcQacEitPODkktBc2m6YRVqMYdPMd254zRxKjPqZpAALuBd&#10;gDBACItN4rSglEWjb9nHnzx887OYQPEC/LcaVcumNMckiA/4OODcYAFM3YEfDe570Mq9QpHKKc8E&#10;CqKF+1K4zZmbnHDesd9FZgKHIXI/nZEc8MGi21+HgZuwJ4pjcon3TvmN5HiXTvzk9g3T8Y6/UiaO&#10;d/f8xt6z00B1kVJNGD16ywWKcVjWlcV50c9GtOAx2czN5Wxkv1q2wprB3CPM5amguguGFUdZM1zV&#10;7ISRzbr4wSDbjA0w2ibp4LkSKLhSCHNlaHOmv7t/suvHdPrN2u/bAq6CGmtAnU6AOSbXKHqhSVA3&#10;D46JT++BHS2LFdA0M799Q729bQFNLXtXPEU84o129loESQU9nSmnewZnZ/uKElzlOhTuZhgolFrZ&#10;lUQpMzfDyEEqtSaGdOYwn9k7x74GhpKIcyGcjwwOhhrx1VOcMp6N1utyCFyiTCUxnCcu55m9E8Kw&#10;x1Nx6cxwPpsDY3cgOGGXMrv5xFwy4gJuCIRaGdOZMM94hBgcUcGVmTKd6YLansBQE24+40shhEAU&#10;j6cSpjNSCkMI7OIOqFyo6UsEKlELWT2DKAeB0bUAqZYxHEUpHsRhNFIVy34vmeAdUZpuXJ7M4USl&#10;qDBXz6h+Hb8tGKFrkquYHRNLxZ+PuNmcZtE7hEqcz8Rs+o5K5DTPlDTjyoSinFQ4lkKWggbbEnZS&#10;1vnFJ0M5ng76T0+FX+KjffR/7O2Pf9+uc/Jo1vw65dmZ8Vyey3N5Ls/lz2X57/+Lf0/+lX//76mI&#10;RTy7apu125JBOr8c8nHeDJJScNr4flsavEGZLAZAaofKHrUBPStjBaqXyBhkif5y3uODx3uLkrYD&#10;pwETgxjQeX0x8Du//3v8C3/ttyn6wMNXX6F398y39xzf3/Pu67eUn79FxSMhIo2m6XB14OLywOX1&#10;BVfXF+zjANfXpItLePU9XlC5ms7o6YzbXyEusNu/QA+vqUTKq5k8H+2AVgvMRzi+pxzf4+/uUQV/&#10;vuWzQ+BzP3NVjsQ6I3FEX73G7y+I799DSowxcLk7sIserYIfB+RwA6cM9YGaCiln5po57CJSZWn3&#10;nCo7rQweTlKYIwZ+JhPLLItR3URMQ0R94Hj7ADkRMW7S0TfQOzRR+FqNwNSLUeJ4j2/GkxYTQHNh&#10;YHh1wWUeCOdEPt4jWrk7nyArgzhG3xxQQcBZevfgZOGSRRVf8saZIWT1eDHeUjMk6iIS2OiKbUg2&#10;50E3yCxSp7sjFlWEDXjUI2dZcYgWmenEosA6MK4bMb/F8OuisGnm4ZwZo0fGkVkLVEuDd87hK3b0&#10;FmkZDB1YW/mFiwj0qLlOH1EL5eGBej7ja2WsldgMUFHFlYJHCLUyjDuLyK2VfD4vz+ec0V85H/Ax&#10;4mMk+Ghiiz5YxGSt1EYTYn4Lq98SbdsiqzydjkUtorJam3rnTXS01atuwI7lCC1mSOsSKdpAxQUL&#10;67BL4ytXSBXmbEL2MRg1g7Sos931jhdXhf2pspuM7g3vDZtCFhqFzBpZ24bXJsK4tZI+Pe6v9GK9&#10;qhZ1u77ovCOEAe89YfOsVY0SbwVftc21NXLZdG6KgWeYY8FjGVKlAV3zNLc15sBhnhCBcTeyPxyQ&#10;IZIQjqUaBYMfIGc4HTmfj+Tb95zPZ+IwEGMkxMHWaO9XPvNW19y+wLiWUYuS04bySHNMLf6M7VxB&#10;H9tITwGjX8qAemqa/fpG19PyKRj2/5/lV6vtB8brdrA++mnbnu2VDfbc15JPOVpkcTys11rBy/Wq&#10;jzIQYLneCn1t6tm+DBd7XO+Pgasq8tiZsan/41p/5D60NbU58BZwuDXESopW0JatJeKRDvppxlfF&#10;acV3+rl2r2Ulk8d3XyvX7r+JJF5bcbMGPV4orUZiUaNttVkAba0F1wCf/mLN2jRxGzDXXTUL+N33&#10;nPaymiNjpRDtEdqb/fBJCz+d2Y86o79PHj+doI/8oFvKUhRqNoqU2vaF6E0fwfQglFodpZoYd9XC&#10;IlBelCJKwZGdZQJ6bToeKmjTDdOmbyZU9rFQ6gQ+czMIOzyODGqRvXZAC3TRWFEL2sjtHIuudGob&#10;BPjR8/d5sXTWB5vg6njQWlsd17d3OrJ+DjBQXRawTzZd8qgKsOzVayaGPPr7x+bLJ+f9k0d7tILo&#10;Zry2w5bAkpFje2Bdx1QPzqgVL5gweS3mtPBGQaQterpTI6oq2qjljJyzWuQ4zqafVnwL0Ci1kEnU&#10;+dQisVu2qZNGfWVOlN4XsjxTgyGltmCT7hjTNfultb/QHR5KlECMwiBiItHNMZPV+m/n7dwYaqZq&#10;NjpKrUw5I14I0bHbR9xwxewicZp5uduxF+H+dOTyfE99GJiHEagMOXGolaTKQ1ZuU+UuQT4VzuqY&#10;ZkEkUNQ0UTKWLVyaILdFhStsnGb2/KuTbAFkuydiWQ/MmRE2o6cHqa1Nuq7NRutk93E0vQhYnF9u&#10;c95e/aayUI/iHKVnC2jLyBe/zAmaI6EHtllfC+K86XL067cnDAK7CpHmkHZ+7Vv6Cm7PpBiNX6Bn&#10;p7T3VCWUmT0zg+qyXXXnso15YezDpVRCzY1qTfHBcbP3/NYhkKqCN6fz9w8DZR8ZRYgNef/Bxcjr&#10;w4iWim/jadgP3IwRbXo4UAkqvI6O7COjd8TmYHrlIUej9I0UKIkDRpcVcVx4x9AydF8ER/Segwi1&#10;TpSshJx4Icq1NyqrUmYknbjSwt55RldwdWZXEq8peKdcOXM8xVLZ5zO5VAKFGsw5OJZCTYmaM1Pw&#10;uCDEWohzRlNGxwHnB4Za2M0Tp/Nkuo1+JHhPLBnyDBIRgmVL1kJsjs6kQtLAQW0tkWXA6aJtoQ13&#10;CLVwI7DzjjGYx8Np5sJV1FmWlW88A7sys59OeKCWPU4qHsvI7vorodr6UBrzwKP1/YMF+unu+ZF1&#10;d+Ow+6SHQ/Vjn/zotWRZ8Naz1S/82Edee3ZmPJfn8lyey3P5c1v+5//ybwvA3/iP/lC9lkaL0jZT&#10;Md75TgXVo8jL+WwHzBaB5Rq3v6PRF3SKqQ4GO9/oX+xAVhsRTYyRMQwMPjYRNei0MBZxPVFzwgmW&#10;fiuKmzNCZRxGDsOeNBf8698k/OgCN8/U92/J799RnSOJkFOiHh8oDw+c333Du28SX9digXh4fBiJ&#10;w45xN3JxiFxd73D7Pex2RAX8gSAjIhF1nuwqM0LxAvsr/P4l/tWMr5CLUu6+4eDOfPbH/yfDQUla&#10;mHPFlWp8s0OE/Ug4HPjB8bd4+eKf4KfE4fJAvHqJzu9BHVqMH3Yu2TiNazExbTdSzxN5OnJ39463&#10;t9/ghyMqCXwTeisO1KNL5oVHY6Boh0yUkhLTVHHDAAgSIrUKtVR8NxowYN6JEHxAZWTnDlxcv+R1&#10;uGQ+z+jxnvH6in/25g1elAvvcWlm+vobS+tu3MquViatpOARNfG57GBugFJp5qZFk3XRt02UWRuv&#10;SqMQQFomxDqWV3zhwyOdE5pR3ek2+qHYHGoG0FfEbwF/u1+plfM8NT51zy5GpmIUPrE7MxrPtMMo&#10;uIqu9+3AUVZZUt1rzlAMvNF8BlWLGJONHKtaVoPvc2rcN10HyxRw3uN8MFqlEJBgYLY5Hbcc2kvr&#10;bNqqGaiNQkmbE6agEKNpNkxKLplSKiF4ovcElFIqqmWJvMWtoozdmbEAC/1urV96JoQ2R1uuTUO0&#10;mjMp5YJIIoYRudzjdjP+oOxiJDBYtJVYFDNYO0+qzFp5CkEuFFPIsh6BLFHZC32UWMR5B5cMgGoO&#10;l561xgokdZoXbVHSIvZczlt7SheEXCx6axu3tLMBeblWbl6+Rpxwsd9R0sTrly+4fnHN7uYFedxz&#10;q5755jWn3QX57o7685+Qv/gpAcvsCN63eWpaKbmN1yIGANZayarMao4N3wQUnZgD08bBE2yrrfPS&#10;wdJmdC0EQgsg0tr7l7K8NuVjNtyvUf5fuMSnry2r5sOv8KE/3U037fLBlbYR0N9pNK/A64fN/KFT&#10;wV7t+/26RjQ2iM1VVkfGMqS3v/CIgGEBzR6TklXW0fTk8WjOtQVI+jA6caGYYAWctIF4tOCJTg6x&#10;PN8C5PU6GSWiNG+BRQnb3Hf9qz8/jyvwQff2N2z+sO2lR/20+bG3cr/Poq3RQDxtVD3im1ZDlUVv&#10;YetxXEDHzTqzPPumCrqNtG5nrJUWy77V+uHD2dbRnkik7cKP95HeoQvu3e5Zq6Kl7RWN20YcRJmZ&#10;XSKEyi4KiWCBAcWoWkQse9T6pVJypThzbDitiKvt+oWpgFTX6G2UYeeR6izyITiSb+BtVQvS6M4M&#10;b/pnrkJ0QsKoJR2WYdfHdZ//Wwdeb+qn82r51514rBnGrgOyIov4+gfzWR/PWOkZN63TFifG4rh6&#10;3Fcf/sTi69rO3fVavY8beKzbz2qPc1jWhU5X6Zb5V5d9oI9Go4IxUJFSKGqO+yJNR8F7XAh4HyjV&#10;osAtQUJBi0XaB9/0GAwoVWCulVRN7yFg54QyW8ahOBNpjt4yxTtNEv1sInVpB8EohQz87Ht6n4v2&#10;epTKLsB+cObMqJbF/SAVHSLVuUYjZroDSsE7c4ppLZznM++Pd9yfHghhxxgDn40jLy4uuIqBF4c9&#10;L169ZEZ4mM7sjidu0okrD1MR9kU5p0IoQkpNqDgJXkJri8JUM1kDqWW+0DVq2Jx9WNeYNVmq0rP2&#10;nKxt0leHZf3tqVatcSzYp1NZ6jo/mpNqCWzRFsixjFna5/ucaGfq5iDoa6xrAuy0e8ji6Os0bNqo&#10;jfo61ETH27k9iDabBaRp3Sxzoc2rnpUjiJ2PatMaa/NqFGHXHr3bD6VWipplEr1n8I65KLl5bnx3&#10;pgdnAL4mLlzg3Bo+iBil77KbVXYIexEq3toU8GqZ0cVhAtRi1HqXF3vbEqqN6z3KYYzoGMhayEXR&#10;krgOnpsQmx1iFKveCcM4cN1CB8WZWP1hMN0VwPQyBL7nd7yu1tZegDITS+IHwYTIvQPRRMyFV8Hj&#10;hgEfvGWcVWWvlcFBjW1fVWWnSvSCSmAIjigYZa+DOQiDMxrjUgoxJdMvbGuvx5yItSbQQlGhqmfA&#10;qGbVYWnrUptmVDuvVnOAvoyRKXizK9UCAC+8MRJUEUQrowu88IKL5jy5jo59sLnua0Wd41zgslaj&#10;OXbOsvH7OBWWMd3X/zbcPlnkoz8/+cTGGfld5dFavV3/f8ERdBvksi3Pzozn8lyey3N5Ln/uyz/4&#10;z/6W/Jv/8R9qF3DuB1fTV9DlkGdRvBUaiCreBDSDNzqa4OMCtkqn4dFKKjMpzZSa0cYL78NAiDvj&#10;UKVHbDW9jEZrY2n1dl/jojcRYmcWLaXAnCoMjnHYs7sGjSM5mdiydw73w+8TRw/zTD2dSA8PPLy/&#10;5/72yOmcuX848fbdHWU6AQV/85Lv/fM7/urvfo7fvwQXDSaJHi8DWTxZAhXFE/FEqkacCowOz2/y&#10;wx9dc/3ygnh5DRefU+UayYnhfELmCUrmIu7YB+H2ODGfjnZgf/UCtx8JP3jNxelIPT4QopDnM5oE&#10;d7GDNKHJ2ibGAbfLOB8oOjHXNep6iBEUXC3IXPCzZWWMwaEhgih+v8ft7dCc3t6Svn7DrEodAmWI&#10;uDFy/eKGMAYgMONxw54w7JldIDnH5evXxJzBCcNu5FKVOxEuUMarA6KZPE+kITBFx7lkJqlo8MTB&#10;MnHEuw8Fo7vhrdvXu3BqO5jSzWk2P3XQbTX6nXgzqmkwUAP4azWVA1XTRFHF6MDE/nZ/PnObZ+5v&#10;30O1aNCr/Z5SKz4Yx2/pEZ2VZuQLoua8E+eb00SQ6nE+Mgy7pvtnQJxWXYxMbWKU9jg2xq2OAI0e&#10;yzkzAJ1vDg1LhVfEov5b1oPWBvQt19LmrKFlT6zAhEXymvUZmjCniHDKmVyyif81arnerGoNSwfA&#10;qwjbKF16XyyoYOdpt+jbXJVv7o988faW9w8X/PCV48J71Bno4YaMrxMvDntO9Zqj7KlLRHLT66E5&#10;R3XNzRAEdOMU6k29VKn1S6cba2tUKYWcExZB2uhMNgDrcq2njwiL00iawdNFiKU5dhdgsGdKOQO2&#10;Lq9f8vLlS26vr/jmyz/hPJ2Zvjwz3j0QL66Q/QV7F4g5k6YT55IXEKEEo/5zapzG2hDbxqDSIWiL&#10;MhPIpTQ9I300N3qk8TrH+khoxvrS240ybGmQjig/BkY/XvpnfoG19R3lU5/8s6KX+rUcGh+/0C//&#10;1qcvPAI9P9UGjyli+mv2v6y9p2t1lvn7kWtuwbCnbdsBouW+m/HR14E+ThQWPYqP32lT622Fnoyv&#10;rbGuW9lL7zHywDXbTVudnXNtTaRFyLcMOTWKEyd1BYq9Q2KEDCoDSKezePK1PvWTBvnu0b32xPoh&#10;c2Q8zpCweWjAZN/3erTyCk1udCz6PHZrHdGVAmhL2yLIinn2/2StD30/ai/W9pxrlDKgPdN286CK&#10;UYuJUmoLFGgb9hKxv7mHawCUReYbWLhmMdQF0DQqKV0AVmunumRvKJWOLbUTqa1XUlsEu1KLmKc8&#10;JywEoprTpCq+VstSY9smm1/00SM+6Vf94DeV9Y2rXsH2He0Nm73wg2XhCdCkm03LQODV6di16Oj9&#10;sVxideQ/uryubyxtnvQx7nxYnCUmCtz2RasEy02cOSRoYuDL2BR5tL/K9hcfiOMIJZOcI6XMaUpQ&#10;iwWUhECqFZ8r51KYq0VGD40gSJVlP+tzqGoTUK+NErcJUtcGoG/XbO2BCbUirrSAgrYqOUcXALds&#10;YKNxUgfiLHvAAXgM0A3OnIxg2UHVk4JnyAbOjsGzi4HgHKdcuHs48cfHQhb4HS389mFPrJnr6Lm4&#10;ecEQA8fjK/7xF19wPcDbVJCgFFdIOpM1W7dpYsp5WbhTrZynmSlXa5H2us2FNePUHBDWDsEJo3OM&#10;3uERqgqlKqkqqVSSForYfFv73/pCaNohIqaZ0SLUa62kPNvZuY257u/cBrUty8tmoHrRpkMAc8pN&#10;t6xlLjVttL7QmMPNQH3pzhi3apypGrBetFJqXxfM9uyrJmoOjJ65kpu2Sq/n8l4Rc8a1+VfVMsGc&#10;W53dC60eRpUqNjmZinCqwlxsLFLNydKX7a5N5hVwneIUglh7mP5Ky4Bvc1FomfbtMqHZBqKm0GY6&#10;Z81R09aE3PgP7MHNPlFpTAkt3S+rLtkyOx/wQVomfFuHo2dojA2d5s8oipvenLOsv6DWj9U72wtc&#10;08tUy1zWpqfZA5188AwyNG0PiOLY73bobgQxPZySMw4Yo517LdtLSWJMDaHvd/T9zs4FRU0X4713&#10;TAV8Vfa1UsWcINmGJkkELzCJ5+wsOKqItkA609RwanOr9zPLeLTfXRvP65nnafnIuenJqx8s/5v9&#10;6Bdf8dEn7e+/4Jz5XWfZZ2fGc3kuz+W5PJe/EOW//U//lvwb/+5/rloLpRZqMeHCWgrzfCKlGfEe&#10;7wd8jJZx0SPNfLQv5y1STpWay8ZBkVFpgKeZ1lQxUb/qIyCWMu4tiqPWRJmhFOOPrmBGhlgqsWsH&#10;1rAb2Yml3WpKHI8T+ThR8WgY8ThizoxScOMFcv0ZKNwc7zne3TGnYmntpeKmB85397wrAcKBoxyI&#10;pxOjzxZZR0WlEEQIzpwuJWeoGRcGfNxBDpzfviX87EvIEUme8OK3mMfKlCfEOeIQiC4jP7vh1T/8&#10;R5zrBGSkJvR0R333jnI8UgRqdOQAftgRQ4TdNb7MZJ2IeuB6dGRxuDBQ9dgMVW0UUb6dcxTOZ376&#10;45/y5RdvqKVwczXygx+84uUPvsflxQXx4hI5XJCvrqhzop4n0ukIqZDVomU63F2miSl77lPlWBWv&#10;jtIiHuv+wG4YOJfC3jl2Vxc4nSnTLWkX0ZfX7CUQr25INYEo6qFKpYiJky8RW3zkgCZLfDhr7G4/&#10;pLVPNiPUd05craaz0iPpoTnsWvQVivF6NCBI7NrzPPH+/Tse7u84PdxztRvxn3/OEOMS1b9yqgvm&#10;mLB6SHO5iAtIsHpFF9q9WSI8QZZotypCbdkVqo27vQl7u+YYBBbqrQWMcE0EvQknhmYIUQslZ3Ka&#10;yTlRSzGQz1n9DItokcB0IfWKn8+4UhBxHMts47wWcpHF6Fsj72Q1qPn4IXx9vfPZm8EcxgGtiSkl&#10;TilRGAk4iguI94gk/HziM3/J+3jgngumFkEsrrcJVDKqaXMvabilLgaaRdnV5UDvamkRfbWNbVvn&#10;Kg04as+kuh1f3bzZaBLQ8By3Qq+IaxoeNgY7p0HV5ijzjprhNN0x5ZnPfvBb3Lx6zbg/8O0Xf8Lt&#10;uzc8fPMG9+YdcRjx48/x42hRrvMMKcHhAh33lBDRYuKF2qOL20zo2UcGJDiSVouQRVfQsRtp2mMH&#10;e2+1SPcNmrnOvCdT8hN9/qmyBQmX11odftXyZ62T8fT6W4Pzl3JSdIP3u9/y8fKBI6Mjm5+u5wq0&#10;r628wOjfWV1dBzJ9WLR1pP+ZLUjOAgwtBj+9fdZ6L+0kHwP8n/601fFgef7uK+vOOoCmZL1kQlVA&#10;04zkbO3Z9b1UqSXblbv2hVZKu5VljXrUDxQ8JYwW7d2AnMVZsGmnD0AINn3T2s9e0c07trtUB5b6&#10;c/f/OwWWrM6Aiq1BrZ7SaBF7s3bg0LJeAdEejL403FK3RTNEPj7oZNOnuv5sbW+gXaXtOe3aptOj&#10;jyI+tT2jojhnUaylURDWBhxWtczTXNMj4NVBi3g3h+0CMDaPhcICShq4apUV6hLcUrKnJkFzRX0B&#10;SYAjqvJ5Loy14qsSWOlyPj6fP7ZSsQ5swzAfOeKW9pK11609ewhG2zcbh/8jkEu3F9FH7d/BwD4X&#10;uk7V00wN6f3TNWFqj8ZfHXyWlWjnBZb3W1CE9w2MxCKYe8BFv0du5/GuP7WMG+nBDqzYn7PM0WEc&#10;jTd/tzO6MZwFt5zPzNOZ6XQmqJDUgHpRJYq0bEK7wSNaIBGqc6bJh7TMg+263CpRu+2hjeasZaE6&#10;b0Ej+LaGQFaazoQwoJi6n2XZVqfgheAbmC/awL/ANAV1iB0MAAAgAElEQVSkGDg6RE8IRsfrgV0u&#10;jFPidj7xpmbkdOSr45E/Pk/8QZr5l26u+E0v8P3X7D7/AT9E+eH1jm++UC6uPD++TSRNTOXIOaXF&#10;aamqaHAMu4tFN0y0LYki5Go0vzOQ1E6iQ9NDdHXJF6ISyGL6dyeUM4XUzjZBLGvJIuot4j0UE/v2&#10;zjF4bwLtrSV6pofR9ll7GmOfLkL3lo9gbsXYOsq3rAyJkS5Qbntms/maI0Ormj2kdmYbVBiwtsjt&#10;fNezoSzrogDdAWFraz90a28zwFuqNlUcxdl89GIZPNUb5Vlf81QdSZWkFaowKKSiaBFy9byrnjfF&#10;04nTaNSFwyBEEbyz9pibEym36RMEotocssATR1aYi4H4i/A1dr8iQhZPdQa6O23ZKFKXrPbc2sJj&#10;DojGm4AivWUWyjZp9NHizJFTXQX1zJv1SAAJfvk8WLuZU6EFO6oSxLRMHCs2kDCB+SrggydEvyyQ&#10;Dm1TUMi1koo5okWEYQgMkhmdmM6bg9AojF3zEFU1sXAVG/MPCF8ozFW5aIL1NTjetXoPbS1AhPcE&#10;vqWyk8wsVsfsPOoCoc4kNa1FWTCLttdv1nv78Zc7g8qT74/L4z3ml7ni4+1KP218/RLl2ZnxXJ7L&#10;c3kuz+UvTPnv/uv/UAD+1b/5d7TZEVRRKNmAsmBiwuocRXpEoKeKozqLFO7m80rtolDO5HI24Lba&#10;Z3CxifpFwxmkRx3bYauoHUydtqgJ7RQ3HT1USGfqnE2sbUqc749M7++o1RtP534gXkXc3qiiSBas&#10;N+VA9TukJCLVDkmHyPXnr7iRiFy94JIjeMccd8aXmxJDno3qKewgRNywBxkbFZXnXD1fTiP/tyhX&#10;05nr88RviXA4jMyT1b1gqdG7z665+M1XXOY7xutrqjsgl5fUeAWlEH3EeeF0d8fp/hZ3mrmWhBsP&#10;XHweuRSh5sTpyz+CEFAf8EPEjwMuBgvpqdUMtsGTRJiaPsGUtUV7AbXw5suv+d//4f/Ft9++YzcO&#10;vLi+5OWLS773w+9RfSA3qJuU0G9/zn2N3BdIKN/c3/KQZ2IMnI73vPGeu5S4OeyoaiJxBEEOA/eH&#10;HXdx5Pqz11x75fb9G87zRBXLKMmwAB4i0nh1XQNaN6e1FWP74DUDchsQJWtKet4Y9uIcmksLRm30&#10;T805dby/YzqfOB4fOJ1OFC0mUN+A6BBMXNs5R/B2DNQF7APLEujC6wHxERFHFAPXSi2kYlF3S5Rl&#10;B+awjAABu0+IC9As9MjX9qjNWCjFhMMtfb6aAzDnxietBOcYYmxGRqcPavZE1UarZOCQ5gwpEVQI&#10;fmB2iSTNKYk+AjeXM313MH3KodHBGVbsvK8RRc1MiN6AgLMKZEV9xQXlxYXn+j4zaDHeYas0VS1N&#10;3wz8TjHTM8fc5h5mFpdm9PZaLCBZjx5ua4rUYvRsVcz52gBQL2vUp1seqiNIBigtgLK2qLtWpw6Y&#10;IkIuBWoml0Qp5uA9l0zwkd2rz3kZd+xff5/pdCRNJ8o8M08nTqcHSi0N2HTUB2CacSGauHjLMOnj&#10;0tOpG2zWVOfwIbbeb9GLCyLXgDPpLrh1Oq2R9SsavYDSG0fHkx82P+qj1x9RqTwdJx84NDZW4/KW&#10;X85w/HXLd9mD8uT+8vi/T17n16ryE8eOPPr9sZNDWdtN6PPwietgU09b8mQDoK7Au2hdANL1f6CB&#10;xQuNTv+iOzc28xtWTJ8NeL6Z9x+0WaMXWZ5PP3yP9DUWQB002r4sJnzva8XVYmtBLZScDLiptQEn&#10;T9q3FmrTNJI6YBl1HlHT8fItA6478Xv4+eOe2cyP/spTB9jmf4NQt5kZsrRJp1Bx6powcm1ZBwYA&#10;9yCQRYOs9j2uX8dAWIwqnMX5VKs9gbMMsQ6KfjgvmwND2fTt+nSlaotWd0YfSdOzooPOK12PAfbm&#10;WLEBYWDkY2a/BjZKnyMGfPaMAMsG9i1KuQH4tWUW6OPx3ZdwLyBtX3YuIs7AZVwgAT8LI1cu2Jqs&#10;CpoJwiqUvBnx3VW3/r7+z9OfN29aJLNcu3B7LsEi/2lZgUtgwLKnr/feUkzRnFXSnQViZwu3ULeu&#10;e7Jq66MW2NCzO5z3hGji1rWdq0utSxYn3dHhe8aiGA1mtgwI36LlC5geRi1E71cdDVVwDu9Nr6mW&#10;Rv3mPBIHE64+OHaHS/ywYz6dON/fcT4+cJkTPg7oLvPqNrHf/ZxzFlLpvpTe8tYftVYLPCi17Xmm&#10;uWDZuq0d2olxeW/vyebA0daGPidcMAdPdZ7BC3stXDa6M4CMIwdHCJ7gHV5Nt8yoZ6xusyqneeY4&#10;z8xzomQlB3h7PnHMM+iIczABX1W4ePueh9t7Uq28Q/lrbsdvXB14NQyML264fH1DOb7ne/OJQVYH&#10;3uJIdh7iYM6CWhAwbS/vW6aAjYVSmiOhJlydkZblm0VJwKwwqfBA5YgySQURgphTaxDY4diJsPNi&#10;pEWtDmEY8ePYMuTWvaWogfA947hPcM2Zej5TT2f7fPDsxoFxvyfud4h3rZfX86k5PiHXymmaub27&#10;Y54mhEpQUO8ZDhfE3a5lVNvnKgpVCXWloMoVzrnw9vaO0rLUXXNsHUWYW/0DEEVItZLbOXfEsw+R&#10;TKVgDoQyG71oUeG+en6ehJ9MpV3HqNJunOcqOIKD6uBUK3e18lAcJ5UWKAYRFidjd7h4hQOVK1e5&#10;8EaTe6zwUJSTFrJzhAqx2rrnxLKKCpaJK6qEmrmMgaHtY0Vl6fei3aZqiyfdHdTXQ8Wr1S3gCNLU&#10;bZqDyZaidf9fz/asAQgibf/qG+f63UnXiepnlD5rjd7WF6P/ugyOiyjsnPIgtnZZ97ql7trmaQrO&#10;1jYVqhGRUV1gEuGMMNZCqDbmk/MU5yltzxrFHEVeHEa560jricOeUWDx3Ku289a6FcjWAb09B/TP&#10;PXr96dm2vfpdh9Anl/1Vynd97NmZ8Vyey3N5Ls/lL1z5H//+35V/7W/+HTNpuzgiTWCtHTC1HRg7&#10;p6gfRmLcrQZ6S+eumqmpAInFNBbfIqSCfUfR6lqK7yaiqqeSYx8tpbSUcDtUTeczNVWCG/AIwzDA&#10;bk+6T6TTiTQnarigHCLMZ87nwmnKpGpE/bEqo9mXVK8kKYiDevcF7/7RV4zDQBx3cLik7F9wv7/B&#10;hUKMFTfskBipIVDmhPeZOA68+NHv4f7qX6b6PTp65HxHjDuKTGRVaoE0n6lf/ZTzT37C/PW38P3f&#10;Je9e4S+uSMUOmjEMDM5z9erM5fkBPd2hx3dkd8d0vjee0TlRHs4oJiIeh2ExKHNOZkAPkRwGrl+9&#10;wFWPzhnvC4oJG8rdA7fvHnj75dfkc+L97T3vvn7DV5d7dhd7rvd7ws4j6iAl8hdfcD/DUS3s+yFG&#10;8jByGDxnL5xRpjBwf3PFvBsQUQgeHx33XngbPZeXe24OkWm+p2hCnYFHpUDKFq20gCLaQbJtlPN3&#10;HM2kA7ENAHGOUo1KiJaF4J1DNS8AgkWKZuZ54nx84Hw6cj6fmUvCec8wRMbdjmEYmkOvOTOCAck5&#10;t1Bf0cX4too3gF3M4HPONwDaUaX5m9QM7pJTA9JNHLzWNtYbBYfWQs3ZHA6loLWSS2bOmSln5pIX&#10;h40DBu/ZxYHLiwteXF8zDAMrfLKan5ZKb/QbJKNA88AuBOYQSTUvae+upZdLM7iWxl6f+EnRBWiC&#10;zqDVgDddAT6HkMRxX2CshV0o7AbHZy8PpJ/f8uXbW35WBkIcidFTXSC3LDATgFc6pZNrXzQQVTum&#10;hDlmOyDUi+u0Xl34VzuvtjmIvAAtq6aDt80MYxuV1WHN3l8mxC2L8wznSPOEqondWqSs5/7hHgkj&#10;MhwIrw7sbgpDSWia0PlEOt2TTg/keSKXYgBFNYeJKlAyFAyMauNROnQruhhdIcbeIzY/+qK6BeSl&#10;M+Nvgc61Y5XHwPqjWaj6CUvrMdj7XcbYYyD4MR/wn3V5NHaf3FY+/vKTT37kr79q9Z86MT6YUR+L&#10;A3zSvnziWT5Wlw8cSP3ltkIsF7Ox3oV7QY3CZQMmPLrfwuLUHYwG8NglP5Kt0iPAdb2ELu7rlVpp&#10;+VwT5i0iC8AS0kzIM94H1DmmkrD511ydT50MzeGhJeMHxRHtPNMwz8UhvqyZj5/zYzk3j3viw2fs&#10;+5iJHa9rSMeuHSzZfss+Ir0N1mzA3gfbdbzfva9TAguViWLrRdeEAveooosTY13lPsjOWJzWGMCs&#10;rdvqZn3vW8K6LWgDJds601IvRbR9saE/sUwP8W55CqO5afRHYtoY3Zmx1cuyytiNnXi8BPwmWIZg&#10;2mAaRsRH1MfmcM5b4q5HRdYnWLvhyS2XP2hbu0QMTJY1Q2Irii6bDJt+NhBMSFkaIOkWvTnbH/p7&#10;fQxL+/egou34rE0LbksVVXJesgTVhQZ0iu2DTrC4b6hNa8sGvm99DIV29nfBRqqrbe4VpDkBFt0N&#10;aHtPHy7SHBx2ZnKqnKdCPj/gHYyHCw6XF+z2A3OF3d3MD+8Ll/s/Jp1rm19dn2sDKTZQv+pK+yNt&#10;fHbnjpa+V9dGndOcAGXtvJ5NQtMecyEyiLLfBQ414Zwn41FpwsG+75m0cVhIbQ08A8dUOM+ZlEvL&#10;8HXklAkoe+8ZY2DygS+Y+ef8jhf7C76t8O72DV+8uePrb77hy7ff8NX9O/767/02L45nxlqoKTdt&#10;gHU5LlpJKRlwW0zrcG4UPyrS9EpaYBCmFxDE/A4ZZZbKpEqq5mBJKEkquQG6M5hGnJpWg3jHLgTE&#10;xM3IpTCfzhzPqQmR25c5N9eMHocu1KlelaEUhuBb1qjpV9ydT5Q0IcHjvX2Jl5apYOtLqRViII/D&#10;ErCTayWr4IYBd3lhZ3IBH4M575xjqBVfjPIoI9xPia+mmZIzQW2tLTEyjSM5Rpz3i64ZBdtjGq2a&#10;AoUCUoi1UEpzGKnwUIWvq/BGImXYkVXw2ZyBscIBywy4V+HL7PimCN+o56iCr2oZLz0QxZk2zB54&#10;LTQtQqGI464WvimV90U5O4hVGWrTEWwp36V1R1BlzAm85+DN+T9XG6sPFVKbQ2bfmz1hk9iyvVVg&#10;r1Z3nOluZCBVC0JaF/2W8dhsNi9937d1kPa7YvOwtqxv52Vx3FjbgrYsqUIllYSXSmx6S1oqU89o&#10;UQtQQ+28rd5RGp4wFKOxdWp7BmJajCenZFVuFHK153PO4YrDqzCokrXgUSqOhDNnjTSatUUzal37&#10;H2XqPt0TeOy3WPeP1l584uy1vc6T1x/fZPMX+dOdlJ+dGc/luTyX5/Jc/kKW/+Hv/135G//231ZR&#10;S9V1jw4oT4ABbXybWkDbYVD8hv5AFqDRuH8r1ATZwD1UkWIIiGK0KWht0eQr+GogagNs48Bw/Yo8&#10;FWS8IojD7c7U4R7iA/JwMioZV3FpghCbMa+EOaHTiVoqJ4R5DFzuDpQ04T2WnosZSzon6v3XzMef&#10;kE8zadxTL66Qw4E4DgxjpO4viTcvCAMMp6+5OcOrm0tejhdABL8nhItmWGW0etxuzxQCR3HMIRCv&#10;DogbcDWboeY8hNEiy8IA+yvk8hIfAqM3GoB6eo+8ivzof/sn/PjNe47v77n96bfkz35ootBeiOZL&#10;4Hf+xb+C7l5QU2b+k3/M9PZb9rvI7nKP+sDN914znxMpZ0otDEPAhZZe3wBjnBkWc7a0XqM0KozM&#10;hNrFEZU4FCZVThcX5Ky4AuXdHZfHM4QDl3jy8cQPPMRDRIHTnDk64TY4vqomgPhGPAmLCHsE+NCj&#10;8R+Xjpu4D4foIkTfQTjvPSVb0vUCeK0jzQwLidbH3jGMIzFGo2vSFlnbqBhMzE/MEIAWMKSUNJMb&#10;DdVcMnNqHMM+WDummTlnUvuacyLnbGBBow8I0o2VNYNDm9FaGwc040h0e6IPS4Re9J7oHMF7krcI&#10;1dC4aqVlPKk4gm8H/1otSrW1gAmwZoJzRLF0dao28MVA70ID1umRXmwO8rIaNUv/yDKPESGVyrfv&#10;7vnym/dc3xg1mtB5cyv7i8i1r+SH93x7N5sB42CuQmr3FenOqTVafLmfsOnXZkBIS60XWQ3XVm8R&#10;0+TpRnWMkZvrG2SgcWw3gKp/FpasHKlmGHY7r9aNI6oUqNanquYgCUNkPppTMuyM6i1JZBKhiEd9&#10;tM6/GPGHlwxs1uA8U1Oi5oQ2x9acZlJKBmqJ9W1/ZtfGjvl+ep+sxtlmJX88r2T7zYCjRStYn4C3&#10;32lNaQOUP/2OFZZrF//oVX71ok++9+KevhE+6ml5DBj/acpjKPxjhuyHdeodsKLF31kLCwlf2rE+&#10;Qqw3l1R7YV3tZLl/d1oAlKLLR7VFJKozEEF8eNzlsuk/t4HYn54V5DE1Hdj6I662924yvTqYvgG1&#10;FQMlMkCI+DAwoJSf/5jz26/ZX1xy+aPfQeKe4ByaZ0pK5EaTVNoah3PEOBL8BTnumQtMw0CNA+o8&#10;uRY0p2WWNDKr9bk64P7o4di81oCO3nciCwXc9v2Li6DplJWiDVwNqBi1z34YLVpetLVFE2vtNJ+d&#10;I71TYqn1vg9Gj7I4ITqwLiDioQG+2kClRRS3z1VtQ09o0fnrmr5wyrMC/usIkGUcLJoGDua0ZkMu&#10;0fSlB8v0NmlO2q23om3sva1Ky1oRe3sDs20cawfQFlBVWaiStJJbfZcoWrEofdOmWqkQHzlyPlEW&#10;SkL7BCLmLADbV9Ut/IPL3uE27WjaTz2TomfytTncnBidUtI7b9nKpaC54KMzSq5NpoprNGRVgVKp&#10;xbRMRASvRqtjQUltH+60pGpixbQ9q6A0tLahlK5FuzuCeKNPbO8rIiQREspDLeTocfsBPxs4Gb2n&#10;psqUMupgOFxasIomRDM1zYgzoeD9LrLbjYxU0uDRCpKzUcUVc2zgMiIe74rVS/ps2+77jb5I+vrW&#10;6Io2a25FGj0OlKxoKTgK56FyJxPOB6MfEketQm7ODyfWNpJmo4JrQS3jsONmv+Nmv+d6tyPFgb90&#10;ceC9VMZxaDSnygstRK/MNTGfz1ymM1eqVImEeCAMBbLny7uJqIXfnitCD+pyjTDI5tV6DlFzRrUs&#10;iSXQBFkzT9W382qfUnbdIMIgNL0DpbRDjQsO7ywrI0ob38sUtfbMGO1SUcuBLXTKuIJUGz9VzEEW&#10;RbhoQUuJdmbOhWmeOZdi092xODHWs5XNhzgeQByhRlwuDHhSLUzv3vP2/mE56/kQkBDtHCxGAeZC&#10;hOCZqvLee3bON6o0yKW2bPBGQ+Z92+cUle40d0a7FAXxQqmJLGpi9c4TxMhKZxFSLm0+GVVVaZu2&#10;aF9jzcmUcZxxmGZ2zzuyrJaolmFxoFKcImKC1tV5koeTKrcScE6bfbCuyxVzyI8q3PQAwramzmqO&#10;kFuE84YCzGjY/OJQHZqr3dyfgDhmNVv5XoWz9hNdWy+bR8Lqb8B/VMtwGYJjDJ6icCrCuVoQl9EP&#10;WqZIURgEvBaEgh8DKU3ca+I+JR6SAm7JmuzaKig2D1Codg6WnJE54VUIwwgUmBMuZ0YRhnEki1Jr&#10;ItWE18JZI/cVTqWSaiEGy3oR7dns3fmw2aPaOrNde5blpZ0DtrSdbRlf16iPnP+Wvy2X+ZizQ5Y1&#10;bi1/urPpszPjuTyX5/Jcnstf2PIP/pu/JwD/8r/172iP+Hok8issh2WthVIaB3Jt0RfODkhSqxlL&#10;7dCLVjSdyVrQxjEr2s1ii0KXkmkmBwt8IBbNM6XMnKulsBczbiRGQgwMYyTsR+rDAy6dca5Q0tmy&#10;KKJHB0fMwLmSSmWukMRxhSOfZtQXwuDw4tHJUuoRR7jYE19ccuFM4KzMb5nfH5mms4Em+x2nPPP1&#10;j/+If/q//hHxDyL19yuKo84Vic4M6FIsK+DiivHFZ+yOmeHyguAVJBM0QbYUWe2cSXGgOKFqaZFY&#10;3ixFDfiLF9xcOw6xkM8zp29vef8nX3NG8aPn5esrLl9cMOxGuBDyuZCDcDFGS5sfIvvDFX/pD36f&#10;81xI08R8fKDOE845RqcMUsnV0vVLDGb8VdNZ8D6YoZzMSaCqjJop+Ug6zWgNOLfD3Z4Zv3rD7dt7&#10;fvr+nugLf/3zC373+59xfXNDrvD13QM/fXdPnhNf5kR1QssvIYgumgB9CG6jKk0csAMZtIg9XU+Y&#10;jeNCm1HhvTNBUDFnQRZwTgghMIw7xHuiqDkxBMZxR4yRUku7h5pB1AjYdQES+8G2UlKipERV5f37&#10;b3j39i21VnbjHieOXFqit/fty+HGSPR7diGw94F98Axi2TZzrZxyIWFCdtkgmwbOrfQh2WaZAfAx&#10;EuLQQBSbg745KHHm5PEqeFagHUwwOudMiOYUce2ZVooUa9pu/K5OAbEx24EQWOip3CP+eVsn3tw+&#10;8M27e/5yumGIgVCNiqnWjATH54Pw2ei4nJRjKWTnCcHmJ40OwTVwrTQKDG3rzBIQjDkopTlaS55J&#10;TUejNsPMOYfznlyyiQWKUIaBw26PEzGajhDWZ2yPWGl88s3AXyDP5tzVkpeMm7BxoJRS+Opnf0Ip&#10;mWG3Z3/9Ej1cUPeXSBhwLuDi3ui/cM2JYJzRxISLCUkTdbavxVFUG+O06/Q1jQeabdtvjZ9Pwf2s&#10;1/zYO57glsvLH/oDNp9e//jxt323Ufbrmm8fe+9T+PUXl+9+p3zsZ+WDj2k3dD/43Mdq+aSRO3r7&#10;iXd3qrEOjPSdk+09FzBr8zlo0ZPrWzoFTdXHGjErtZFbnGs9ZmELynThUO3c+3TgVxbAHGShE+ka&#10;LltHYQdiqI1fvWkbzfPMaT7jSmZXKyOK3L+Du285+MqVTmjG1q1aKGTOCCcVaqOlMc9cpZZEnmdK&#10;FahzixiFnJsYaujOIV2dK70tOpCu6wsb38XSzo+/2qzSNYtCKZaxVUsL6vDQwdRqUfTWyLq2iWrL&#10;yspULZbREMzZvdTHuQWE6fz1NLqoBkVZX2O869p1NmT9LsuzrICZUShh2RWbNti+z4D8ugDzzhnF&#10;5QI00wCtJbp1rac5CdaRZH/vo6dl7Lbsju6gAZouAtBc7ejCVdS+F3Lj45c+1hADgm0AN5BOlofa&#10;Yk7Sm/8RzKTLcystO0HBIMZ1znRHRd87t6LbzvsVnGpAnThzn5XScuW6sG5VO4uJZ/Po1nbaOOjF&#10;9jINrvGRNRqpEBEsAEGMpwzLtGxOAWnQXRNhL21fSy1o2yMMzhOcULSStZKdievOqpxqIQc7wzhN&#10;pDpTiaRUOJ8z1UO8CiAVzVBL4Twl/LijbVkMu5FAJRAtQCYbbaYUy0h1JeO8BXz0UbJmB236rret&#10;E4y681GP2f7ohOrEMmNrQubMNAmUqUXpGxDvw2CZsb65EtQywaSloDnx+DCyi3sOux2HMVC84zcv&#10;DngpxN2Ai57D4PlRdFyNgVEqF3XCaebaC0cX8XGPj4XoRt64yOwjfrenkEGMmseLJ8hKOSbNAeC8&#10;Q7zNENfmkm9nM1/BVVtzHEpos96TyVhQ0ijSRKhtnnhxhOAYvGNUJdZMzYWpBWUUH/BtTKm3DPsM&#10;RodZ7LyDVqMfxtm5vWa0zhaF39YF7wcGcRQsC6J2p+6yrjoETyYS/P/D3pu92pNte16fMZuIWGvt&#10;5tdm5smT5x7vrVtwhfLFJylERPFJtFAEC0oQ33zxzxF8E0GxBFEK8UUpKUQKodQCmypve+5pMvP8&#10;8tftbjURMeccPow5Y629c2fmOffRs2ey87f3WrFiRcyYzRjfMcb3G9Es5Dyhro7bbPaO954QIuIi&#10;uEASz4wl5aRpJo0Tc87cKXRVhMeScMo9nbFQqyOUYrR2tv2QS0G8NxrAPFEEnDdKtuggektyafti&#10;QBFv65Ardf5r+w5hqFRGihDEAg2JsizvCVsbtVYZWDKI0csVX5jEM9Ux7yrAH2pgq9VwiVhSnqcw&#10;45hUuM2Z93j2yKJJk2pgARGiODYInSjP1Gq3vMCohb06rhVuVRYb2ZZNC4pnbOr1qmyKskE59x3B&#10;OWYVtlK40sKkjglhBHYY7dVzD89FeLaKXJxtuH73lsMhcTcn7pJiwTironCVbrEFwJoaSMjg55kw&#10;TQTvcc6qLf080qfEyns6ZwEOpwnUdBtnhX2BXbJgRvCWBOZSDXiKrYmnq8hDW/ShRS11P2lr+r09&#10;hG+9zOnh32Xdntrij733V21PwYyn9tSe2lN7av+/b3//v/yP5V/+d/9DlZZs0MALGm//xDxDyQnU&#10;KA2acem8qxy31cit4muiIFmRqu1QKnXCAhSrHavOkYtjopBS4sPdxJsvv+LNutC7hMTA5vkr3MUZ&#10;se/ZbAIMPfncMx865v0eEWX1+hUXseM8ZZgz83bP4e6AbA+UlEjqCKEjoLiUkFzIyZFy5RANZpx6&#10;54kugI/I6px4+ZIy75BQkNsd+487DqMnZ8+8u+Lql/8Xh6stz4eBcLahrDp2OjG++QXpm4/E7UQ/&#10;zsy3N7juDEckxg6NPXMJOC9I6PBlRvOIpJmi1LJqx+GbL3nzZsthEl5crrl4+YzolHJzy/z+wM37&#10;b8jP1oRPX9N/rvjzDcMffoF85ZHdaNRK/Yb17/0em37FahoJH9+R3r0leIhekC4gOcB+NGDAmR6E&#10;E2d8x2rObCkZX4z2phNH9D2+29C7nk1xnBXH+1m43c149nw8D7zbH5hiT+xW9JtzXscNH7gj7LZV&#10;AN6yQqNY2XAD220MPTThlJbRufB315eXQEcFEqSet4kWNkoUHyIdTbPCEfuOKDAMw5JB2eo4auTO&#10;gLsjs9GS9WlEDoKjEHy0+eA8l8+eEWJXnTpzqjNShaota9RVoHwqBXU2X+ZKPyXIIvS9QD6WEFbB&#10;Imdl9s7RAR3VKeGYHWz+fqVhUiWnxLzbItNIHifKNHLIiYvgceUI5Ck29syPMEdsybJt13KK5uoJ&#10;XK4VyFGDHVx1yp1zrFcDTidcUgynUEQyeTrwIjpeDj3jYQKciZCqYqTstd+x8SHegkSlGKjmxdUq&#10;G3fi5CtBT0XQj5AZyzixahRf8bFiaptIFSl9WOosAioAACAASURBVJnBwkF+7KtSDKBEFav0N4oY&#10;dUaHst/f8e7XX7G7ubHv7nrixSXD2Tnr9Rnr9YZhWNH1A7HrcbFDY8T5AF1vAJXzaFFCKQb86FzB&#10;moBUCoJWKt9Yqc1Buw/JnTZpePNxqT++x4nGwrciF4+g9zysOPgu+qjHr+W7WjvDb/ep+9/2Qw7g&#10;o9Ubj1zDb9Me/8z33YUsQYyHDP7fOksLWrTn8jD7T6kZgctoXwISLRhs4KDe+xFqZQ8sc0+kWIZ0&#10;m8/L8aUGWE/5sutPBbkr1EJDtLXYnquqFGk6Cq2Sp1I/FYge+mHFMPS465nduzfcfPM1H959jfz6&#10;FwzTHWmz5u4v/5i7uObl68/49EdfsH7xmlvf8+V+j/OOoR/wAncf3vLlH/+f9Kp8enHBJUqeR6K2&#10;/UU5EszdHzPHJe4k2HOCXbSKBlcfR9NFuP/IDVSkBjMsMx4Tx85K5wNxMNCeqmei7cOlat8Eb1UW&#10;lY7DLkArZ319FrnUKhujPGxAPkCpoLVWSioLTDXao5P74QjAc/J7G5Vtx2P5TL2Yytll39n6wH5E&#10;jWKJOuYWeqt6kiO2o9U0PHlH71fiidgeKiKIVxswOrNUZWB96Gtly3F81uuRkycrUr9cjp99MI8W&#10;1LEF9zgRql7GT8tUb/fuanWkLKeW+rdKpVqp471VG+Y6Z4LzePH0OKtWdX4JChlQatfiToRJSg0o&#10;FRFm8UYzhVXQJudIWpiLcqjCxI7MuQhrhNkF7lzkznsYBoJzbKYDZ4c7uvGAa8G34HEV8O4UQg38&#10;90TmOfHu6hqXHUM30HU9glC0ArDOEyLEYaB4wQ8rXNeRp5mpwAFlEqH4QOh6gpivINOIHsxu15xs&#10;7tQ+b7ZA6wvXxkk5zmF7RLLoRFHXnBiEGH2dR5VKr1K+FZnIzZbANB+cmmDxPhfu9hMpK/txZJ8T&#10;w8Wal89es9vfsYqwlsLvHzx509N5UB/Rs3NucubOCVNJ7OaRj+OW7bxiV2auSuLqsK2VyWbzdQgu&#10;Z8p4g68JLwayFzQbeN8Cl6VSlnUUulLoUIoI0bla1etNb1AM0G72zFFLYUZmxVU9oiUouNiR1kdF&#10;oUihczVA6mpVvjqyBBQLKvelENJMDAEq7VDwnhiMGrDUOZCBIrXCpBqUppWQLes/OAJGYeWHAdf3&#10;CK3y39cfo6VTKVDZAJwIlzkT29pVg3jROYr3SNVu886ZbakZJRudV10QA4KbvdG0VXtTggfvmMeZ&#10;cHlO7iNjser/QE3AEqlBEus/5wJefJ3zLIkDWgOSBYcWh9GsgXcWxPJOiAUiVi1UqjcSBHpgxlVq&#10;1RrEtFWVIpCcsBfHe3WM4uwzxk2HcyYsvlfziZ5LBik4KXTeo6kQVU00vUaDm15SLoU5Zw4I2Qnn&#10;GCPARhyDj0SoVdWB2QujCpNahcm+aK3IznzxyUv++Z/+iC9eXvCP/rf/neuvD6hC8MECXs5TnFuq&#10;K5XjHuUEBim8CEKSaGuFmG+2piCacbmQ0kgXAps8M84HI9rLA5pq9aeDUubj8v+wPYhPNJvATJn7&#10;CSE/bOvdP0Kqnff4uw8+v1zHX8UKvd+eghlP7ak9taf21H4n2j/4r/4T+Rf/7f9AK/K77LTOCaFS&#10;2zjnSNNkP0DyVpJuzkRCS6rloMb1rzkhRStI3Xjej4Zf9B4fIxINjYtdR98p/dDRByGMW6av37P9&#10;iz9lPt/Q/+gTui8+x/UbpItQPGWq5b154pBGpgKri+fEV5+wutsjH26Yrq8Y046+i8RScNmy/3IB&#10;M5+1OsUF54Nl0Y+ZdPOBfJhIMeM/Oyd7x3aX2WWP6wfWZwNnQ6Hsv2F+uwNVnFNkOvDmV1/y1R//&#10;nMlH5u2B+e4WHxPi1xAGKNn4aGsfOgouJXKa0KwojrwfmT684/rmwDQXYvT0l2dc/LWfGj/u3S3l&#10;5powjaRvvmH3q18xijI6R/rqLV497osvcH94yfD6gnj2jJUmZB3Yu8z+4wfcYULDaAZkLuYge8uW&#10;8i7guo5Uxewsg84Amc4F+jjguwFEOPcd59IRsrAbC5GZ91Nifn8F764RTBDQdT3Xt5lxnBAZiOIW&#10;UT5ZsnCACoy7xfZreeQ1iKENcD+CkrL8Z81X0EKxMViq3oj3oQJFjhijVWjEuGSmahsPVdPFMPLK&#10;f44uJcSOmj2EMMSBPg5mhNessUSl+WgJpDWQsQBFzpGRBSA3EWijXwv1rqw6opaMNxDeC50Isf1o&#10;FVvF+g8aYFRdnWKaIfv9jjNVhhhQUSasoqpUXlwHls1YTfUWxICTgIYa231z0I7GuyyOcHvNggxC&#10;DIFh6MlTQfNspeNqVFJC4WUfeK2Bj2KuYShaKUEqyFcjJk0st4+L1HnFnSp9ximQK1Wjp2W9VQqv&#10;qXJRG7e7BR3EyeJoFKoTfxx2yxhagMYGPreglljfl5rGLCLgHTF2dCGSvQdV5nliuvrA4eN7rnJG&#10;UGIM9P3AsNmwOrtgdfGMeHZJXJ0RYiSACcL6YBQlDeBra7Q+prPA4m2JHrOP71H6NWDwW59ro/zb&#10;rYHPJ6/U+fFDDtf9sz08+geg/h885rdtrQ9+6Ji/0rm/dXP3ndPlZXn4d4WM9duO8tLH3+F8L4Av&#10;LZhV/3YnmQkVwy3FwKyiuqwrUjUkGoWeXfZRfFaqYHUpR+qeBijywMFnybwvx+uttkAD0VRsnWlZ&#10;/C3L2gMy7rn75ive/uxP2L97Q9htWY0HztPI61VHdMrN+zccDonbq3ec7W/opn+G+OITziVQXCGq&#10;JQ9c/5P/g3/6D/4HLlD6H/+Y5y9fMBy2OM01+GffeSSYOul7bSv+I91+Esho/dYCie3o9tlWzdjG&#10;gUMo2UIEPgYDZWY90Z5oQHhB55kyjeScCTFAV4ObKHPOpErFZ9URBtJJBRwXkP00vV/ugzNS91JO&#10;nuXDdnr/y/Rvz7xmvjQFBN9wsKWbWrBYljF1Skt2uv40KHqpJ1mAztqbahRPBiop6gz8PF4YmDVn&#10;H8p1HZamGtwyBk72jcfWlMepP2r3LJUtrc8wILxSRioOfDjSgdUPNnCu/eudpzhfadEU9Z5RrNKj&#10;+Ep9VBMBWrVIU1sXtYAVmE2WhFphEBHfkb0jOc/sAikEkg+MMXIIkRx73nc9XTBaylkcBycW0NDC&#10;5zfv6d5+hf/whiAmMBydEJ3Rv26ir0kn0EVPnka+evuRNDvOzp7hh8K6OKIoXhNRCkMQziQwOyG5&#10;QHaRWRKjwqgwIVDtIKd2v+o8Lnb2RLVWctd5JHU8NN0RtyQrCGghn5gjhaYfJXhRYnDE4Fkg52w0&#10;Q5qnRW9kqTrqNjbWSmGaE9vDBN4zlcKH2xvSlLnOjo8l83uvnvOjl895udoQiZxNE/04ce337Kee&#10;3HmjDnOWMV7IiFdKmpnSnlbx5RVWzuO7jr7SkClqQu2L9WFrhwHNppfiVenEQEulag9aHUANGLRK&#10;LRuPIo022IIXi2ZaDTALWBApZRoNlMByPqMfauaHr8ErxZGIJPpolGlTrs9mThbkrhRswR1J/cx3&#10;tIr0kjMBJTrzF8c0m4ac8zgxfRPnXV1Xj7ZHqXafqDJU+jRRFpq4oMVosYozPTpVSAXJyQI5epKo&#10;0/xAt1jPtnQ406nbPHvOft0z7q9h3OK14NTXvcQhmvAKnT1lWr6/00LQTKEQqt5DG4e2TjpLTtFC&#10;LIVVtesyziqmgE4UjyO7Gtys1moLeaqaJsVWbf2LCJ1SE66sWuIgQlJXKclsDkUxmz9gWhzxpG9T&#10;FeJOzgJQkwhJLYgkQOc8nmz6NrUSRavv5IoSizI4QcaJ5zHwz33+mr/xk095/xd/zp++e090FhBZ&#10;qbCttLpL1Se2d4mzvWUtwhA8Gixwm6r/8Xzouew7tCYVBQqXXohDRwiey75jQEwA3IlR7Imn0Q8v&#10;Ns/Jev/Y79/eK+oS33y69oHln4dG34NfTr/kxMo4frb6VI/Z6b9FewpmPLWn9tSe2lP7nWn/y3/z&#10;nwrA3/xbf0ebkVlyYcxbmoCu0UtVOKw56CKVYqZU8LHgnODDYPz0ror2VsfaVYM1VtqfGAKdhyE7&#10;np31PPv0E5790V9n2AjT+w/47YGy3zMfDmz/9FfVEFfKlCj7kSCO8YsfwSeviecXQCbdfWTezeQ8&#10;ok5J80Rwahn5MSBdwBHxBOPL1glhJsSI8x3qIUjArRJlukVTIu0P7PYjo8LdYWJ/e4eMey43g2WL&#10;p4Q6Txg2hNUb5gITkPPEtP2G6cM1qyx0viOFnrxaM/dnyGpDWK1YDR0xRIp3jFNiV5Tukx/x6vWK&#10;+M1HPm53fPXVFT95dUXfCeIL7vKcFC+JwdPnxIUC4hmf/4h0uzOH95e/Yv7VV0zOQR+N2mieuPvw&#10;kd1+h7s7wOoZ6tZMqzW5zNXgs7R1HwJRjBbLZw85E4IjeEctiGc1RM4kss5VdF0Cowof58yooCGw&#10;KkqcC3c46DpkKks1wSlOWhqeczI2G/gi9XivjU7pMcBpQeRMYwMx4XTn8aHmmopYAC14gmaCE6vW&#10;qaKAqShRi41dqCARNQOznl7ufRs+eAOPS6ZMqXINNyDp5Cqrk2Uy9VIBiwZ6UcVBm9Nm7o5zgjhv&#10;z6Lr6GIktLllk5CT4qd7zQlEsYBRqHRIxVUNC7F53Er/ywnA2MD6rBhFwHI9x3s3ULOCp2qOsmgV&#10;dVTFl2OQjpQQFYKL5oQO8OmLC/58GpGknJ+vCN2afS4mdl7pRrzU/qmiHVIdkayFlAu5ZOtrWa7I&#10;rqfUp6PH6w2lVGodR+xMZ2fJ8nR+ETm1oNQRlDrlk28Z1FIzI62PtFZulJPvtmfhq2Bl75xRh2lB&#10;i7fMUC1Mhx2H/Y4P796Bc/jegoT9sOJss+H5sxcWjMv5KDDraxC3YZVN0ETbiDwC3AvwwCOtPj49&#10;+fvkn+9tbT4+ON23vkm+zyM8+a4fClh81/s/cPrfqv3Qff/GiXKPXNBJ3r1Rop1yElTg2YbsEVJd&#10;6Grqc5ea0dp0rNr4rmGMBZS2zOQj/3pjhksUUrFM2FznvSu2DgfviTHgVSk5kdLElPMCCDof8LUa&#10;U9MMKZEQ1AXLfFWg0shJpUgCpQuB0EWK82QXmFQY1TJ0g/N0WnBdx34+8P7Xv+Dt//2PcLcfOcuJ&#10;VfCcXZyzGiHmEaewDh2fnK+ZxgPf/OxPuPnwhrOf/JSzz3/COE3srq7YvnuLvPk1Px0iAxDHHbuP&#10;hd41iqRv1Qc8/rzh/hivA8CCGMcAsixH61Kp0UTAEY9TAxWic3TBEaPHBW9JDZqNaqStL77O4/GA&#10;frxCbu6YgDlG/Hognq2Q1Qrd7ikx4jYb4maDLwWRYMB/blnW98K+9izbdWsDjOplLuNRFltNjnd1&#10;uq3WnqtBhmIBhs7DfAJatkqGZc60gElbT+uoLUUJNRjvaXRqx94vdX+0RBu72CJACKYj4Axwo+kG&#10;QQX7bDM0bbdmf7Zn/h1Bi/rLaVLEotdUamBYpIp3e5pYuYiQQkRDTYqo50/CApK3e9uLcKgVMwFH&#10;KI6PwK0PjCEQfOCsX1F8YPaBqeo4IQ4fIyFaJd9SoSGO7CyzeXaevfem1dZuLEQLsvhg/a/F5mYy&#10;qldiBJQc75idp2976aLtcXxOJRm1ImSCKH/85Tf8P3/5nl0JdOdrPv/iMz5/+YLXmzUX0dMHeFFG&#10;Ap7dXtklSKVm1ztBNdt+WGeRrxnXbgHz69bWxtFiJ9V55upodlpthGzXSR0vpQLSUvWtToN7J79b&#10;t+gSJBFb9Gwel5bkYxUBvRNWTnh/SHwcZ1YftoSDcjVPfFmUP3p+we8/u2Tz6jl3n33CeT/gb2+5&#10;SAfOysizIeDXPa/HxLkTgpj+g+kzmOD34ONy0xaEOAYzGvVo65slwaaO+RZcXarFFr4emxwqJmyd&#10;i8HpZt+e6Mot01+WKVOaVSRquoA5UUqxpBuxKu7o1JLbctvHCmmelqqZ04Cp1ntp1Vfa9GGco8RI&#10;iRFVZd7vKfu9Te+FNqBSFUoNzDurTBBRfLHAgYhVo2lJpK1SvKc0vxWWexXn6Z2nd0JOhTyN6H5r&#10;FF6lIDnj0kzMEx6YPn6F30U2OZGnHQSrwnDiasCiENKemCzQ4HyoVWWFVJMHULUKHArSebP1nVCm&#10;iTyOyJzoVGofN5+5UkM6qzBBlCIz9CtjE1Ah5EQYR16oCYp3OFYCvji881ZNjwVYLKhmQSajobQg&#10;uYmrB6M/FFuvhtWKddcRtXCYZ4ZxhPHAnBNZMxED9MkFndKRoaGYbSEoZR7J84TOmT4pTh1OhYiw&#10;8jUY5k72isWm0SUA5o5TmoQFOLQOVpvjtg4750lBya4GL8UqraIHL6XS7t63O5cg/AP791Rz74ea&#10;fMe/p/fzqLmx7Entg8crWxgCTi/u0fbddsxTMOOpPbWn9tSe2u9c+4d/77+Qv/lv/G1t1FFOBBer&#10;cK44pJXAn2QM1HxAAzPbiRpIWD9HdTCk5EWc0MqmZ1IpbMct14x8/PoNN79Y4S97QODsOeH154Q+&#10;Ep0wXl8xX11Rtlt0nJlyJm/vCD/fErsIqxV0a3IRypTJ+5F5e01MDul6fH9OGM7wsQcJRhWTJkgj&#10;EoMJyvWeMpgx628KRTJTgtQcyFIouSDFgN7tdsvdzRZ85OzynH3O7ApICKw3A8+er9jpiMsesiD7&#10;HfrhI242yiHxkX0/oKsNsx+YJVLKSKKj7xziC/s5cXu746sv31D2t7h8YDN4YhTiZo0/P8evzwhh&#10;RTh7Tn/5kkGUUrmkc8n4lMhToswzrlJ7lbs900648Zm97/GDIMXKfyVaqbQJkgriFNGC90LwiieT&#10;gRgdHZ4uFwYUfEAV9qVwp8bZeihK0MROg4m7jvZ4XTXwlRrIaEENbeCLjS+twL/x35rTYi7Y/ex0&#10;QRbxbhuGRnnkXCtRbw46iCuUcTJQvI+UCoy7YgKbVm4vNfPW2hLQOAFpvBdWfX8UTS1GeXEEiY3m&#10;qgElC7hUqxlEzFmzqqVggYpgQrESjHpIvIlANvqJpT6hZlk3B3EBoZb+M5qFIFbFIfUeOAG5jUqg&#10;gTX1uip2lNREeRe7fsFMZQHD681UUNbossCqeab9gd3uQO8FVQ/ZnGfXD7x8+Yz17Q0hJQI9LgzE&#10;IEcwqmRz+k7+q7dYxSSPdBL5JDvKaEFOMg7dkW++AcG6BExqlrh3y31VLGMZWa5+vj2j5fiqM5Qo&#10;C+jV+ny1WnN+cYkvhZIme7aqFK3X7DyKVQkZv7NaMO2w43B7w8558sUzNrEjhG4BtIJ3da6ciLPf&#10;w+dOMpxZWOKXe3Knz+90HKN1YPzmoQE9nQaPvC+nb/7AaUWOONPDM97zcR+5hgcfXL734fELYPnY&#10;9//Atf2m7R5vcrvxB/evJ7/du/RGZbZ8qSwBDTihtWnZplqOnzWC9fpw6+pQ50JpejKY2K/RfLSq&#10;MOt4W1sdIoU0jRy2N+y3t4y7O+bpYJz3IdB3Peu+ZxhWxNWGPGyYfVju2wAMIxSRCsQYjlQsYx6H&#10;V8Mf+wJxHuk1M1694/Zn/y/p61/yaR+JKPN2y/Yum56UZqPj48CEq0HMxO3Ve7765c9IxvVm96GK&#10;V/jxZk3AMl63d3cWiMlie1mdP9/57L812I5g31KPohVIPNkLpK2/0jI2q/gqheBqAD0ERBxTMThR&#10;peXYSg3QK4SAW68oUAVXrYp0vtmyu7rhw5dvmL1n8+PP+OQP/4C+HxBxpCmTZ8uWXXJ/l6neKt4a&#10;sGY3L6dj7TRq8WBeLSCTnFQ4tL2nVpxQ90sPC8/6Mh/rWF7iFXqkX2mgnV1BBVXb7l5paGyRqM+h&#10;BTLcCeXVcpFa+5+TAHS94kVjo/19HARSbYylAoAWtDnSshmA5hYbwIBbAR9hfYaLnQGvIkzAKMIU&#10;O0o/IFWvyzvTIZidJzvPx9Cxiz3qIwOCW61J3YqbrufOecgTzFM1inyd66djVI4LqGoNKrYfhZJg&#10;mo/9o8XeEwFX96D2LJBKt+RqIKgKQmejqyzTjLoZURiL42PyvJuUnHa89+/42Ydb+gwxFy4vN/z1&#10;zz/h080539yMXO0T+4RRadEo78oxSKTVHqbZLicrtlb7ZqkNtX3dL4NLoViAUCoFm/VRqYGQSrfW&#10;5oE2GhtZdLkEFhF32+8xEeYayHDeMXhPUOWwu2U/Q+pWjD7z9XbPz7e36HbLz9+84U4LdzHyR5eX&#10;/N6w4sfPn3P+7BlnFysOUXm97fhsvSFiumX+BMwNPlC0LNSkSLNH7tcOOVpHVXq/Vm2BXXdsFnQ1&#10;+FRs7S84iqdZ1VX37KEl3ea5nCwFasFxH5A6ZrLaWtDWr1zK8rf3Av7UxGhry3E9UBU0ONOEEfAo&#10;c5qN4pS6TiFIrcRSbdWFNg5Ei9n7gFYGAbytlZJzrWA5oQ0tugS2nJh+Qgj16nPGzRNBMQ2QPOHy&#10;TC/K5cUKukgXO3oiMSibnPDOKlFQZQgOQmDAEle0KOM42j4cbb3SXIgoG6AL7oTauRBQ+hp08Srk&#10;kpaKbee9aXVgCWNBrL+9OLSATxl/2LOq3+2RY4JODczFahOoJpJ3FN/ZWucc+92Ou3RgK/Z5F6PN&#10;ASJdjJw7xyZG21unAynPpvHova3b84wcDrhi99GCvx5FSuLubsdXb97z89Dz9m5kTDZ+vRrllZeC&#10;l9MA+ukYd3jvGLMFhVKpe0k98li5ZLZOluorNepgASel6vW4pZ5lWSKWT7dK/+N1nP48Zk8ug1KO&#10;f5+a1Msvv6FZLfes6rZe/SZ2+ePvPwUzntpTe2pP7an9TrZ/+N/9XflX/51/X0spNWu5VlfAgs3c&#10;36hrGXyDVFVNbyBnyjwfARpVy0qtiFpRy8L2OuOmiffTji9//ktelxu2vYGiw9k53WaDW6/R1Rlh&#10;vSauNvTnzyz7VEs1VDJ+nmG7Ra/fs99P6Jgp44Rub5klM/ue7tmn9F88x3UDac7MScmTwgwdDhcj&#10;ru/w0TL/XO9wUvC+p7u4oPeOdd/RrwZKCEzJsj2iVG0FJ0wMHHCIZuZpgu0tfi6kfabMGADeD+Bn&#10;ZJ4hbZGba+RK0d0E2STsfvHmz/iLP/nA7ZXw6pOeV5+d8eyTM/IdMEaiFMb9Hde//gU34pj7niF2&#10;nK3XnK8Hur7H9x1uiEzRqJ6GZ2u8u+DFq3NUPCIDk25QXfFFf467vWV/GC1bF8/HmxtSMtE/T0as&#10;yMGwA9cySdVA1VLwqVDIuFKIWEY60S0OU5Ga6SUNZDsBROAErH8AlmoNYvDAyBQ5IvL171IFCp24&#10;BbDyISC+A+cpQMoz8zhyuLlhLolnMeDOz+26muNYIyr39GSqAyw1lUgQVhvTP2iZZrkJVZ8GNDga&#10;zqXU+eKtQqLNLxO8tkwq7z0uRiR0VXfjGOBZsvFKNscszwtHuP1UHY0q2FiKZWNKSkylsC2ZKSd6&#10;500EtAl+0qozIGAcwotYIUeA4YTAhgZenYJ6UkGAu3Hk3c0t+7sdZz96TdrNjOOWoon1uqNsel48&#10;v+AVias5kN0awQaXBZJKrZySxbG2KhKpQSmpVSlVVLIFGk6y8I4hieqyaKWlqhUjQg0kcbx210Aq&#10;oQbCjhnHC6BZncQle7IJ8taeev3Jp3z2+hOu337D269/SZ4mVAs5Z+acSKVRxShN5DHWLL/ZzYjz&#10;XKwGztcbinj288yUEkUU72y+tUDGUST1/rq8OGH1lwYinv67rOd1oD/ELx9r8kPvP3bAff/sez/X&#10;gJP7o+zxjz908x6/tiNl2uPvfve1fF/7rkOOr3/7ZuXkgOWR6dElX0BmZzSPpitVRVeL5eQKVIqM&#10;NusNfKNSNSBuof8xB9++0ztnVWpUrati66Kv4FROE+Nhy+3br7l5/2v21x/QeTT6CbVgRAkeHQbc&#10;5ozw7CXh+Wv85Suy86hTXAyEriPU29yNN9zurgGjTJHxgBz2+PGATwmZDsyHA+XmitX7bwi7G8Ic&#10;rVNSQktmrqC1r8FLj2nbtOB2KCZAfdq5XiA4rdVypfahkX+wrO1Ko7tqwDxwFL5enpJUcJ2lkknq&#10;8QXLQsW54zyiCqyLJ1fopCiUqm2RCxymwjhD9P0SZTS7qtRFKGE7rsf1EYYBnODLzKpk5p/9kg8f&#10;rkne8/qv/bQCmbYOO7F/NWcW+ip3DGoeMX27X7dspifj9Tvm6QIKgiWniFXj5hoMdq4GkWHZP+9V&#10;ZdAobWyfatnKS9CrfkepQZ6WfStFQUy82jJr22ZzEtAojcpx2WmPC7o6tGocLQGPR+7v4XOXev0i&#10;pqOQgVmrULkKeZ6Zi9C/+pTD7/+z5LNz1FUqKGBEuI0d+26AbgUirLBO3GtdvGsAkqLs5olfxBXE&#10;AUJnr6cEqc3/AuJPULg29+UkQKPHh9T2yVOErWmNCLVqw6E+Uioo7nxkWUFKxomnFGXOSlIDs6MP&#10;xGGDdKPp4gQIriNPcH3I7KbEdPuOX97u+ez8kv1+5td3ew4EozSlkLFEIVyo1Fpimd7VBhQxutAK&#10;VR9vq01JERBPS3TwoeCXPOsK4msy+p9gK6UTlqCGa5WtCBKsn9rYtMkkeB+soqsU+hAYYiDlmf3t&#10;FTIXQh8t0Uos4HjWb9h4z/72hqs3b3l7O3FYr8nAlBN/+OoZL2d4xsBAjyuO6Dyq2RKOYm9Bzrq/&#10;t4rd0uZmfY7uBD1t9J9oMcpREQSHiKsBhyP43/47Qrgs46+B/ifkRYu9UwcLTbzHHkHB08iv2vql&#10;S6JL+9SpbVW71V5tILC0fUotgHMCLJtWGkuAqV2LSluLjsEJuwb7gsYA0JIBao+AF0saqeulFyzh&#10;BOsnJw5PWsTKXQgMqw2RFa6/YAgdZ6JcssFff0TzBGqB/ovVwDquSb4n4ZjTxO3VB3wX6Dcr+qFD&#10;cqbXQjfuWU2j9Z4oQ99x2Q/0PjJ5o6Ebxz378cCshf7iHMGooIY8cz6OVo1XbB+UUsjjiDpfbUNL&#10;9qH54losaO6s79Kqp0RfgzvKPE3sDyPbXmHtfwAAIABJREFUbH6A88Fmkvf4EMFb5VSXM0NNcvTe&#10;dIJ8LkhKyGi2gjjzhztVmAshOG5ut/zjP/kLfv7LN/zJm3d0k1WeTNOIKQVZAD5gvkeGmhjQxmZg&#10;ksydZg5FTTOFtszVgVUKItnE4bEK/l49DsWLEoRaCVUJCcWWwtPEuRaSv78X3G9tbhz/lkVHa/ns&#10;/SyVb53s+LY8Ymvqct5lw/4rtqdgxlN7ak/tqT2139n29//r/0wA/pV/699TMzCp5cCnyFlrZhxr&#10;g1Or82lZM80wNQDYuSqb7FuWvTkMa7/i0isvPn3N5otXZLZMHz6Qrj+i796RFFQCvuuJ/Zo4DIQh&#10;EoeO4XyNblbo0OOfXcCLZwwp002ZPE7kww6lMJWAbF7Bj3+Cf/EJUcHPM36c8YfRgEmx8nefRnwa&#10;KWEFfQ/aEV5dEqLifSY706fIfU+8OGfwBpy7LhDCUI3GYpQIKshhhjfXlOutcQEH8H2HX3WEvsNt&#10;BnCOGISQMikl0rRnvxcokbPVwPNXa559dombNkY7tOrZj3e4f/JnzFe3aMrk6Y67/ZbxyjJAnbes&#10;J5yj6zv6YSAOK/xqQFcrusEjg8edP+fTV5+ye/8B7m5xOFYIoyY2IeIRpquPxGlCukh2joSa0LZ3&#10;jF6ZXKERJBnQ5swRFMvyMmoTGy+LP4NWvYMTCh+97wQ9HGkPQc4WDGkvPHTYLCPVrqvkxJwSt9tr&#10;7m6u2F2957IL/PjlM7x3luzZxmvLsqUG4dqXNAep8tL33bAE+46BGZsnLWO/VZ+0z0mlfVDMUTPe&#10;3aMTL0BRqVUOsgQV65eYg7KELqhl90e+WVGj4qJkcjLqMCmFOc3s0gxiPLLmNBfmUphqQCOIBQtc&#10;5TcuDV9dAJMjhLw4/hU7AtMocd4xpsx2mpjGid32wM/+9GvefvOOGAt/+PkLJK8Zguf5umM9BUZW&#10;gEXLjKbk5P4w56xUy38B1OozDyeeRMN42vOw4FauTl27BauCaeBh68tTB3t5zktFxvG8Cye7a8eA&#10;iEOzBTCH1ZqXL15ycfkMHz27myvm/Z55nmxua640WWWp9Cqlzh9n5zbdFwOvGpdwxtZVXbwxraDq&#10;/THf/CddOuuht1XnmGvjuoFfcgw+P9ru5459690GMn1nO31w95/V6TmOAY0fbnI8072T3QNRHv3M&#10;vau4/963blK+856//7o4zv2Tv5djlqzx+jzaWBS3gMJG7ZEXukewqVYqSNPGJ8sY1aMzrVYppApS&#10;3JLFKxSCFHoPnYcyHth+eMPhwze47S2X455nzsaHy4mIVo2eTNjf4cYdur8j310zf3xLrtV4JSV0&#10;GtFxBM3cbK/Z7m4hz7hpxM/246YJmUb8PBNyplPonGPwAZmN5nDlBHyg1ArITFmANtPkMQCOBmg1&#10;4LpGW6VSUraMZZtfD5o+eNB6xIkfjr66lUOjstGT4Ho9uJwEBJrgrSDMxWZOrpoJUgNPPnZ416oJ&#10;a0WbGhCrzqFdZPaOUkwsVrynW/XEGPFA9J7N2bpqEplYsnNSeeP1KGQrsqxvRvFyguKcQpdtsizA&#10;o5gWRVv7mk5anZ9SslHXOMsblpNT5nKsNDr26THbu6hV0TSB8ONiUCmG1DK32+ft3HLsbApIsewK&#10;qsYCLH2LjygmtltKuTfvTh/uY7bG8ndd9K0YwrKt56LMWLB/TtmoEUPHly8+Y7x4US+twFQrKkSs&#10;7DTZ89236GINPJIL6GwVFClZIKPUwSayrPOUkyDE6cKZkv17GtQotfrCVZ2NUx6XUo5GhjOBeSdi&#10;FVPV1rDqqUqb6CxBJOdiz6wmYIQQ7HnkTAieIXa4VJhEOYjjJoPP0BdhVs9WhTuEMBsVXfbKFMS0&#10;B5yre7uB8FoHiGDBuUY3dtSqcvW5mz9h+7NRIZnweiUxLQnKTAhCCJEYbI+2p2lBijbO5cTGanuj&#10;847ghDElnDg2qxU4x6sXl7j9yLNVZBWULs9004FVUS66nilueMsd56sLCJGP2zuurj+wQrmeD3ws&#10;M8TIH2gVhMd01ooIu2KaALmKfTvnTLgaljHcbFL02EdCtQHFkbzngCPrsXJ0SWKoM9FIuuo5tM1M&#10;E9dmIZHVZQ4sVRptamhTSjiZW8v01Gqz2YvLHGvXcGKOHPXZLMhltm21r+otH6vojrZYe0bi6zGa&#10;yflI9+m9q8k3VsHgK6vALIWUjeLMY1SmqVApkx1SrA+SwlxgPxc+bm+YZaL3kVdD5Px8dbS9ijLm&#10;ws0hs2Vir86C2KIctrdWJXItOKd4zVz2Hc9rlY+L0US2p4l9KuzEsRdP7DpyTszzxDbNTNETBAbB&#10;qBO9q1p5TbAdG8vlpIKzJum04K9ggD7FNEpSzszZ9LDMyLcqFwGr/ARSTkz7PVr7qjhHDAHp+6qH&#10;WasJS4GUqu/k8e54Ta4IV9e37K+vCaFjXwo/cja29/MEmm0NQJfx0Nb6lqhR8BwKXKtyq4W0JDix&#10;BG28WkV8xvCHoRTzgdSqW2y82lpXlvG6GJucWmltrz/Ol/a6cFrDdGp7LilRyz7z3fbr0SY9PUZO&#10;/v/g+O880/e3p2DGU3tqT+2pPbXf+fY//bf/ufwL/9rfUqruhVbDv1H3GCf3CScrWjUzDGwINXtj&#10;2ajVgBQvxhTQeaGTgj/ccdb3fP6TL/jp3/gDMjvmu1tigbzbs7+6YX97Rz7M6DRy2N+S00TRmXXf&#10;G593iMS+o8QOQo90Pa7riYNn8/Ilw3CB6y4sQ7/yKLtuRdg8x7mu5hmZI1XSSDlskTRDmRHesP78&#10;BfE57LhlP93gRelfXODOBuSmJ48T3kVebgYuO8fkoRs68vqc8XqkdA7tPZKr4yQBlz0yCyUlA62m&#10;qdLz7JAyE5ofWrNwVQsJ4xj1weE10j1/xkXouEiZDszYXA2UoWPMheu3H0jbHYdxh94ewN9RnJBi&#10;Rx/WdBfXzD+NyLOXjAJj7NkMK9b9wLokVqs1nfPcUvDTTDg7Z+wHbufEpiiHfmC/sjz64XxDdjPq&#10;AyrmoM6zZZpn9ZRcs/+kgmywWI2Lg1bhtpbt1YAQo0OqTlXli3alGvH1qFJKBTMawFs5meeRedqy&#10;PxzY7XfcbW+Z5wN53EO3qXjIsUTfS3VuGkAjNQTTAIb6uzipnMJ1jLvKcS8GsBiO3II39XMNdKuB&#10;AK0OXGnUMSfZVMUmnDnvWDVTqVoRjee2URAZVlVM88T7CmoVymFXAQOpTEIGTB4dY1kqXBr45MUC&#10;BAo12GT9s2RNch/cbVUoFqB0VdTdyr1D8Iy3e/7xP/05f/blWz55vuGz82ecrQKSEl1WNnHAEcmY&#10;OOkkMKGkBqhwQh3FKYCox39p40iOYE0xgEObk5dzBTCOWe60Pm6jaAE0H1R1HA9d1kLqWKZmRBaB&#10;nBMpZW4Pe2ZxdK8+RVcb4m5LGg/kaaKkGU0zmk0AM+dCKpk5ZaO6cw4XAnNO4CwoGSQQfOsDXQAn&#10;0Sr6WUVBRY/j8V6g73uDFN/T7nlS3w4a/GB7DBU++fWxqzoZnveObR+9/9bxHpuT2LA+eeTo38RZ&#10;PE1m/v5ee/DJEzBbv4e2qzntthZWKhsRvPN1GakgRZ7JuQq6NoFnhDEEDj6SvLc1v2XlYoHkKEKg&#10;BTRtbZlyZpoyqVZ0uZLR22J73M1H0q9/RXr7ayLKqmklTSN5HA0YRUkoqWrPJCdMzjF7C1RryUiy&#10;akM3z6CFHseqZjt75/DBqs7EOYg9OG8itxWIPwJlxcBsKq7bQO1l2SxtxoManYWqUrLalPfOgoKN&#10;Ui4fqeDa96gus+Teg2689Pcow+Q4tgpADYyEheqmZZBbVqmKcZfnetrRGbXcaHxdrM56Og9eBSkz&#10;ohPkmTRndIbp7pa82xFjJHaRELxRz1SBVQQkeKSP0HXkeapVW1LpOmp9njfaFfEOya1ST2s1V+0L&#10;15JN5B6Yq3Ck5vGm5aQikKtAvBqNJaLELjA560SpfTRnE2VuGd9tfynFRGodanR5agkNqa5VRjcD&#10;WqsDjFLQKE6LExO+JlegOtcPWCWEBeEDyXmy96jvyLkwT6PNjTLXAAgntsYRUF2AUmnJFW10VFhL&#10;HMXB7COUQhYDPvdaKI3+KRdIs/3kYgacN30B2ohuwau20ImACxDrsbXSCqTx+ZyWZp7YD/UetC1F&#10;ddA2NNH5Kkzeymnl+N01ySWWxCrPDFoMJK3UNk2hYaHZqkLNUgJFIYrSy0zQEacB5xTnFMpEng5W&#10;MTp6E7PPhSnNfPSec4EBC/BdSccmK6omcL8SAyolQyiZSKnBDF3uU2vgobgA4ijqlv2ak3nrqt3k&#10;fMQHTxx6NqvOxlRLIkiJnI7BDcTZ43AeRxWJ9iasraqIC3SrDT/+1LGZE5+uV6x84KoUbvLMmkyX&#10;D/RlpMsjnc4EHGdemfqO9Xrg8OGGcbdFDyuzSQRwjiQm1LzrekaF1KiUQsAFbxVm2So4ihoNapwn&#10;ViWzCZbwkB3Iak1Zn7HzPdm7BZQN2vRpFFcMQA4oZbdFdjtiTnTArCbOnrVReLYK0LJUUoESnSM6&#10;RxBXq+Uy7mQNTcCsLcHmuKo0KkCzUmowhlplJ47oLZgzqVWgLvZtqZUzCk3jx0k5MfWyrY/UCrE2&#10;Z9UtdKQiVF28GuCp1RtFlCY11Kbbcb8oxGL7XCqFMdleGtXsYe/NB84zzEUZi1U6+7rHTGnmsB2Z&#10;00RHJlycc7ZeQdUd7JyQDwdubu64GmcO4qrepDDnxGGe2X74CFoYgkPXKy4uLhYKKVFLIOqCxxXF&#10;lVrBuGhVtrmhdQmpvwuV+rG25dkCWhZw3hJerIrJLevOcT1vyRoWWDAaMPNVtO5CNg/VeYoPOE14&#10;yfYMJddzNb9Ojvt9+8E+OzrhxgkfizJJDfbbR+vYUTqxdSrME2PJtZLMxoHpwx/pYJebkOM/p00e&#10;+fmu9x++/iB95Tdu8sgfv4Wl/a32FMx4ak/tqT21p/bUgP/1f/x78i/9639bLSPLL5lZTQdAtbkS&#10;ZsR0sTMn3IcFfATM6CnJBERLMtogJzjMwTaxYiGmRBkPQMBdXBLPlf7skmfbLYi3aoM0M+/vmHc3&#10;4ALjdmJ3fcf240fyNLHHM4UOjZFeMp88O2N49Snd53/A5vdeI77DexBxeAloOdIbIZ7crdHYESUg&#10;pSB9x4+nn/D69y65eNHTrVdIPEOnmVJmCo7sOtM5GDyhh6kUJiB1G2RzwD/LuK5Di/GXu5xwqTq+&#10;lTlAnFBS5rDdkceRVGbmPJPTjGTLzJvUOFWDKnnMJB/w3UDwSidGgxWeX1AuzxhV8HHA7fbkaWaq&#10;vKPFAf0A2ZFKYrq9Ynr7NbfbkbvqfQw1IBG7yCpG5tWAD4Hh/BzXD8ylZl+uV7jLgeF8Rff6R+Sy&#10;5zDecigmIpsQXBWVs6zTpq9yWqFh4II0jYQGKNAcDBtdXhy5ZjR6Gvc7DX1eQEzkWLae8sw8Tey2&#10;O3bbLYdxz5wSsY8MfWS16gkx4J2JZbdghl+Ae04wyVMj276/VFKGJcBRQJweb6yiqnadNcSSqigl&#10;BgLmbMKKWlIF2ys9VPMtVCnZdE603p8PgX5Y4bsOF9wyfrU5rBXML9NEqEGe1qf+eDdL4CKJkGpm&#10;lhcrFVc1ALNlGC+lz/UalqkNRm1CBfmdI6kwZoutXF70xEpR1q86XlycsxoGbu5u8fOO7ZS4SQcO&#10;oSN5z+wckyhTBXq8CEGkcuBX8E2OQRVzcGvQxx1zp1SLiW1Xyi2aULeWo9g5LXvbHLbFjzpZ1Vro&#10;4xSUaxzfBkaXSnknxGj6K9fbLQeE1K1w3cp0bNJsAcvxQN7vyOOhUvGZC5gq57TBSMZBLWri38EF&#10;fM1WdJoxZugCzGSdyRVs8PjjvDguvcvj+i4nbBnhcjLcH3v/5N/HznEa7lioe77nfN/5Pc1nfuRi&#10;Ts+nwv0yf/n29z32/aevnVaTiHzHcfqwXx4/60k441sdedSasosUOQacBI6VPpqrODcQvPHV54TL&#10;hShGo68KoypTyUgV3nYl2b6SZ2SeCGnGJcsQLzVwNs8T8zRSxpHr6UAYR/zhAOMeN42Iwt4JszhC&#10;DSCiWnnctepVKOItOBFDAK1zrAY62nOJIgQfjvpZlcdagOLEMNrgKM6CDoW6B+tx/p32VTtvW29o&#10;xwssgeD6a1t0F4HcoovMiAEnbU1eiCraU1vA02894ZMgQIHFbmlrkIrp92SBBdbRzFwKkuBnb66R&#10;P/+as28GDvuJ3W6GNOLyAeYD2+s96ZAphwPnneOLT55z8eKC2HsDilHwnijCehjou56ijuJjrSq0&#10;LNmFFtF7JATEG4Whqhp1mbNgERVI9BX80tPMdLUclrrxQnAnfX+0+8SBD/6EJ8p4zW3/rZpOy3NR&#10;UlGyGBWiigXLBcP9ix4DTEYZUwxg9gEa9VTdR48Lma3njZaq4Gwv85E5DIyuMGel15mQHU4dLKGn&#10;Y4XwKb3RyXa+XE07Wp0nScCRUTGgdEQpzltAovLAm8FTjidqnfkoKlYHkbqThVXvAXp2rKt6IdKi&#10;6CyVGHX8d1o4K5lYMqk4xuyY6txpwU1XMr4kQpnZzCOX1++I+y1OC3kuFE12t42yq4GWWclzgRh4&#10;fbHm91+fMXSOUZWLUCmPfGbPRNaJQQeCJuYaiBtRVjXQNwtsxaPYWCzq2GM0XH1R1iXTSV6qP4/7&#10;gD1jdaaBprWfl3kr1b6RI92SeI+LZrd7Z/t1SYmSko2zVuVYIGe1WaFK07pBCvt55uPdDtkXru5G&#10;dg7y5oz1+Tk/Wm3wL1/zifeEeSb7wovDivPBI5q4nfeUcYvqJXNJzJooZLJwDH46YRTHoRvYA3Nd&#10;DwkRF4LZjTUIYyLIynq3ZRj3JpAsgsZIuXhOev0516tLSvBWgSdW+RZdrVYoGUkTbh6Zf/0ryJm4&#10;T7VSyjGJZxTHXIOMSZsNVG0nVXof6X2kEwhlxmeb02CBkAOOHTXISLXVqi6Ck5qMUYMbAvQOvFOC&#10;aA1m2DkSYv4SVAHnWjUtrYq6WWZGH9hoUkUcZiV5sjSKUptD4gJOLebnBYqze/NaalUMjbnWbK/Q&#10;UUJHAvYCu1zYqN2VJQ0JU0nsU2GbraKjUwvup5SZszLNZtW13CvT51E6qfRqpTCnxIRH5mwJRwJB&#10;hTIXS3YrHnpd9tAlKUcsMGP2qI0n27fruFbqWtX2vraX1mcilXbtxKY1H8stazRtmVqCoq3yvP7p&#10;LXjf6OpaMpAiiA+EGIhdhxz2ODK4gvNq9kyd00UazW/ro+p1OGEWz63AR4Gp6mhQ9ykn4J0wOSg6&#10;EUnsNTOJot78tJyrH9kq4x4sv41Ct1WItHOfHndq0N23H++/9l327g+GOGT53/2XH7z0m+YlPQUz&#10;ntpTe2pP7ak9tdr+5//+7wrAv/l3/iOVWomhFSzOJVtWeXUoDEo1I9IcwYZMGGCopyB1MUcx+IDz&#10;fqFrcaHDjxMyJlxRGJU8O7LvmNwAneD6czbPniOvPmMzw8W7D0zv3qHbO3ZzYleUSQs+j4yHkds3&#10;7xj656x+6tFc8CGiLjJJYG5ANAXHjJdE5xL5IGiKlEnZjyOHkvAuEPsX6MUfmCOW94Q0EXKBdMDL&#10;SP/pJdvrG3ZpxkvEn10yZygxILkivIcZGBHN+L4n9AMiG/oxI9Fzd/3LCl4e0XrvPTFa1rZXYb7Z&#10;8uVffsXNh1s0K0PX85NPX/Ly/IyV74jeQ79inBUfOnpVepT1ZmBzeYFIYDsJb7PyZ7/4Ofv9zFYd&#10;4zAwbTaUPKNpZO57SpqRoqyAixjYdJHgQM7WdOsOnxW9XHMhPfv3I+NuNCqqCrQvmU7VLWqVGcZD&#10;vrg7FRw6VgBUF8rEyIFcA2lCwwiOhrW0IAY1S6ieO9cAWhCl82a2Bi90MTCseoYhsuojvTeD1qCT&#10;yoXanJpjpITFtFUhFRaxPqNjSIvIdNHTqpEmYqik3DICj6BvA/Ha/WctOB9wzrMEZ7QwdIMJyTpv&#10;jjZKoyhxgPHLVzCqmFiwloy6Bs5Xx6Qi3M0p9M6ZtoZCcNCJgY0OqfUtDXORe0Z7s78rfkdKheBg&#10;nOFun7i5OfDpy3O6oFwOwvO14LtM8SPe7Thsr/j51yO3c8ccYssHrdmlDQSigry1Oqz+3a6mcSo3&#10;4ELEBLqbw2eiyXoigA3r9YYYIwvHc+Nfl8U1/laGdhupTR+lgYHmfFmGnO869vsdWVdM/Yq5Gwiu&#10;uvlFIWc0J5gn/Dzhc8KXjKsAtqhl0s8pk0ohi2eq66zduxxpxNRCaZlkPMJ1jEqlaKlYbb3y5erv&#10;RzdaV55g76fg7qPtMUDuwRu/qcP1Q9916sg9Gtg4LaP4nks8fe1bAQv59onl4V8PP8Qj17309dH5&#10;r4jocp77lGV27UbhcV9vRwRi1zPNI19//Qtu33zFxTxxDuRppIwHZJqYciLVQCh5RvNMmibKPC5j&#10;K2ghYAHK4BxDqyiowLxghC1BDJzxtU/a2tQO8r4CE7AED6XAsTLtfqdYbNFuVksNLsuxq45j0+a5&#10;Uaa1fqtUMG1+1/7S5XGfhh9O+pZjoGFZIaRSG7Wqhib0KwZuGPAiy9zPWunpWsAz14uqrxvl5jHY&#10;HGowIKtyUGX8/9h7kx/Zli3N67eW2W7cI+K0t33vZearJBFQohgxR0hI1AiqpBKDQiqYMEbwh4AQ&#10;Q0akVDVASFXUCCQkYMKoJAokmiSzknxd3vZ00bjvxswWg2W23SNO3Pte1jhMinOicd++G2uWfd9a&#10;31fOMo8rgGwl87/+77/gn/7JrzEp3C6Zu6N791AWyrowH1e0KBdR+NnLHX/9Zwd+9sk7Xl8GLsfA&#10;2EVi7NmroOPIKAqHyQ3AY40t1sWrH+o43yoOgkBxI1nVmohQ7HR/1CsgnNCtFW8N0QuKtSzvkpEo&#10;WPH7ItT6x/qMihmpZM+ezy5PZMUXtmb6nKsBfcuUtgo0bokJdfaVOi+HSr+HUhhK5jKvvNcEaWGX&#10;MsPNe4a0UigsCAuFtQiTJQ4Ia1C0OJmG6XZt22p+ti5w9v/5uK0dB5FIseD3qPa/1WofDhEkQq3M&#10;pMkh9YPLR4nUOJjTwtIqJXKCZQLzceyv1SoZRUVYM+QZyPU961kViMeVY058nlYu00oGjsBkvu50&#10;OSGleppZprfCYIamhZBX94eyvD2DUqViW/VANljnTOwi//Lvf8Hnzy95f3vk+5sJ6Qfe3Rz42mZk&#10;cUnPfXDj3WKZIi6REw2SiFcpmXHUJrWXWRBmhMuc6Uv2zIW2Lm3zr8clpopJ8DT62m02WaMqaWvF&#10;j50IJJSsAY1u7o0qa8n06pKsUQJiwvE4c7i7cx+e4ubERnZpyALBAneT8NXhBiwwJ+WmZG5L5tnl&#10;BZdD4PL5ns+6T3l5cYkUmMl8WGe6qPQxQN8x9x0J2eKdVqG0WGE1r2xyKiwRtjm19ln1vdIYOva6&#10;MKaFNfr1pW5kHi652b1gCMWrRCjEEBCJrBrc9yUMBI3M2jGI0G+BridmLQiLuafaWiuQrWSE7GbU&#10;cUC60cdNmqBWawk+jywi3NRqE5FKmNb4Phpb5aBRZc4oGAlIlBBZtecuRCYJJPVq3x4htv2C+dyj&#10;GKEUdJ0JLHQ4mRtUSdIzS8edBm4UPqixK8a++D4oCgS8yi7kTJyOnvCV65oQAzqMBH1Gih1HK6gl&#10;ZjHGBtVXUjilzLQaUwmsBil5fFcQRDtir2haaqJJm5sNSnaSPwQsRFYJrnZwNnd3AjmtXgWioa7L&#10;LVHHv89pBQlbxedZl6k/1+oUqlyr+F5nrZ8RxKsnKWywvohUEsQ9RJCz+KWuL4ZViUcnM7KorwdV&#10;hsz/FpDYEWMPcUWS+4Wg0GGseJKak3t1zNeEseZrVQRmU44GWQIDgWjVO8xqz7FCKtAXOJoxY/W4&#10;Pmfk4tWA2vyy8ON6ctSJWNsCE3kY/5/v/h7+/mE88thrfvgVp/DyPAp/NOx89HePxcZPZMZTe2pP&#10;7ak9taf2oP3jv/9fyr/z7//H1jKJNwi6SvtQg9MtG0rDKUvKCiWvlDW5hL3VTC7BX1tNJEVdS5rk&#10;2SmWMmlayXNmkUxaMxKVIbrMTmBAYke3F/pXAX31mudWNx9A6CCVxN0qhGcv2CmwTi5DFOsmvrjO&#10;p2WXbAmSQQ2VCDGi3UAZnjOHyG0RJkZk/5qgkMsR8D1pWQ68jEd+//d/wvCVMnYDy2wgA0t/Qcrm&#10;euF5Rse9G3sK5KCsogTtCZ0Ss3ExdnRRPMtfcB1gUaIW19muVTJ5LRzuJqZpIfQTz19c8VwUCKzH&#10;lW+/esP7N+8YgnK5G7i63PH6ZU8ohvaBi33PMhfSV+9Ih0wmkO4O2O2tExHzROo6umKMKGXYEdZE&#10;X8knDZ4JFcxYyKBw2Xd0ZYCS0eAGqGvdhHwwf8bFzkO7U+C2AQxn/a71tRNBITWwPmUpaQ3IGziB&#10;1U2UBkKMdJ1LQ6hAR0S7yNAFduPI2Pf0KvRVi72v5pD34svtfIVTZYZxd3vN3fHOq2fUsz5zzhUK&#10;d0DA5a8gxkgIofokmG+iQ6wXVxiHgb4bEBGWlJzM6HqvdEiJZZ4Y+p4oXqIezrSwN64FPFsJB8Yp&#10;nkl3MhE+BcMqbXtsG4njm85KcEhNArUNrmxPasNi2/cOZjlQUzKkYlwfF75+d8fPfv4pr58NlGPP&#10;J4PS9QYDxJCIeYbpwLysJI202gTRKkcj9fa0R1GxeDe2tPp/ve4KsHrl2NnGpGb/Nv3pGCOhApoh&#10;Rp+/WkVHBS0bQbHd23vNaIazLpdSsz3NdYxv3r1h1sA67pDdJeO4Q7ueoFXKTiP0Ebqda5NXEkMr&#10;+STZK9hsnbFSkHU+aUnjOuMdPncmy66FfNY/f0ce4cHm6uNM9IfH+QjfOweS2zvs4VF+9/N47DPv&#10;ve7RQz/+Dnnw//kBzo/z8G59fA8+nqe2T73HtEBziD79Vj4+4Pa+sxX0bNxalYBx882AXd/x7s/+&#10;T775f/4PbpaFVyG4FEzJkAtdyQy21ZMcAAAgAElEQVQV1HGM4jQfuJeO/x9CIIZIJ0ofhC5EH+fW&#10;kgvONOm3CzyplUudWFtVlw+rUm1nalXUhghTuQ0HDqwev+AyUOd3/Pz2SCNY6vcVztgQ58fIo/sQ&#10;gr/2XF6tyc0UcUAu5UJOyaX4cODGKsheKiksZ5/XgKDtGnJ2EqCS5zEogwaiCFNKXC8LhzX52kPz&#10;QvKr/MsP1yzFq6jEWh5o1YoXI0hETelW48OHlTd84PM3H/ijVyNfXPVcdkoH7GLgahzZLxPrr39J&#10;6Xu074l13WqglYSAlAjZZ3RBnPSQrma9AlbJmZxc/k6o0qFtTq9gVHCZpDUdOXz1DWWeETHiOPDs&#10;ckTqc3YfoFPCS8vebdWVG8la+1SBWrHB5nHNVnhhiGRKXkgJpsNK+XDLp4fvyLJD4o4LMfY3b7Fl&#10;dqCONgVll/BCK3hl9xiLs266/WvbwGEDSxul5n3JAdDOCrHK/UTgSow5z5Q0sVVklJUhr3QleWpP&#10;Hdda5STb2iwl+dc6Y8c7NHgJo2n0jOJlcfIyLVhe0bLS55UuL1CrpFIjpqywK4Wu+PlFoEd4jkv7&#10;BMETHKh6+1UGEgGCZzuX1Ii6ehPaWJKqU29QsvHliyt++mLHsqy8u12ZreP6cOTtJ1d8+/4Fv3x7&#10;TTdeELoLfvXhwBiF0W8iiwiTO9VjEra4oggs+FfyJZYgdqqgqjFdRsixp4Qey560YZYpZE9YCBGT&#10;SKbOkwajeVWzolVWzTxWCKH6KTgxG0IDhD0BJa8LWpNT1AoxKEcNvM3GVYLLJfPN7Q3fHG4pz654&#10;MUSmkrkxmIg8v7rk9XhF3l/x5evnvLdMd/OefhzoulArpnCpyZRY1oXFIOVa2ZUDOeStfyZgqvPw&#10;LuftMTWCLh2PzO/esdytFC0u+0XhqH6dKUQWhEKhyytMEzGXCnZ7Je5cMhPKhLHgsVamSgiH4BUw&#10;QZHo1aLREppDrVQTTAOLKneiJFUn0muyW9j6UqtK8Wq9UBI5Z5ofSg6RNfTM6sTIKkJCNvlTX259&#10;3Ysl0+dMp5m4AdFV5laUOUQOMXAb3P9Fqm9KUfWKbDOXRlxXcvEYxirBK/VcsgYWhGMpLGVhNasy&#10;TXV+y4mSakxaoKwrscqEUpOSAtW3bfOoaNK4goaIRSNVU/uSs69PIfg+IIQ6XtR9LjD3RWrr8Jbl&#10;U9fD0wJIEx7c1tEaHAeBdC5Z10jme0usbX0jm0vr1dqXs3VSfEzi0lWNoBKqbFcx1lQIsnr/EH9t&#10;MZz0qMk+Vk7n2AJ/T8rKaFUjiAWwjFo5yQLHiO736Nhzd3uDrStpdVI9lTZ/GU3687S2eIX/WYhx&#10;4pjh3l24306Lx8O96sOf7Qe+/+hYH7VNSPN3a/LxZzyRGU/tqT21p/bUntoj7R///f9C/tbf+0+t&#10;UCr4X6pBZdMrBQ1aJSUaWFQByqqD3KJv97qsWRxBt4xJwUgiRA0kW92Ar2TS8YYl36JdoHs2IM8H&#10;ZF2xAmvOzCm7TjbVtFyFXpSuD7zoO3JeuP7T/4vYD4RxT9hdIPtLuuGSOF5QpCMTWVPPIoZoX7Wk&#10;d3zy2c/58sUFRuawTmArQSOhGEkiS+jJCqP1dHcr8XpGj5l5gnh1hQxXxBfmfiMFohVCzaxLaSHN&#10;E6UYy5pZwoQOgWEQl+cRRaTDVjcnF3oYBoaXL/npH/4ez672fHh3ze00018O6NCTDY63Ex++e8v1&#10;d2+5uzsAxsuXz3hxsSMR6EJBO3Od7WrWFlEsC3aYKUGY5xVTYTAjhI47U44vXntCXM6U6YgeMmFO&#10;5HfvuZbCFzvl9bPX7LpISSu308zb4wpr4fuSMY2kmlGkDUg/w/0a8CUVyJbzv1XgR0WqFIsRVehM&#10;XMe3ZgY18CkXQySgoSN2VLBACVHoozL2A2PXI6XQq9LHji4GziHeVpZd+TrgBHandWI53qJBubxw&#10;Ldt5ntCgTqCIuGZ3iPRDTxci67qScqaPHTEEcsrM05HL3Z6+771SYxZC1xH7gQJMxfXul+lIwqtK&#10;+t0eia6JXcxcOsFqJqx4JqeVsplJl5rxHYLWSoWWJeZ19bHev1bwIZXECHBPMu4EADVwuG1s1OVQ&#10;DFQDKcOH24UJ4SefPWN3uKNPDqB2lxd0/QeeB+UnQ891dk8QVQfPStuA4dlZ4QyAKv4INtClZVc3&#10;Q8rTdqtuxqxUkKLOR7XkpmWeqlSxAjnNVFuZvJ0ytrSdU0O9ama7kysVEwLydOT92zfcTBMWOy52&#10;e3bDSD/u6YcdcdzTjRd0/Q6NPWhPEmENQlHDNCEyUyxQ0oTZ5Jm7Iph4dnUvMAncmbETl0lLkmmE&#10;8hkmdwbDP7bVqhdQx9ijFRV/JX7iRHA8pEt+l/a7f9SPH1Me+eEEYNpHr2u95fFPuk86bMD5D57S&#10;g9ee3VSXlju/71X/2bGEU68tBXLmOYUvSiaUzE4KFxXgNS0gNavUnMBrVRAOPLjmeK5nHzQQVRlU&#10;6UOkj7FKL9VKkG3OPF3IyQzeThPxg8ttADXbiGkdqYK+tT9Sr83ViB57yiciuvWcez21ZYhvH3x2&#10;vvVv7Xxaaz47ouayNFo4LguHJbmvk1UyAyNbJpcEdfWwSpL6FNMk5sTBuyCb0k8syhgLwYQprdys&#10;C4eUq5WDe4apeDwkQ89Ou0qqRifaxYvQogrjsOc4zQiw6zv6sePDeuB2eMny7IrcCzbdYMuBCzI6&#10;XWO/uiVjFI0U7UCje2XEQBgHwn5EdjssjhAHiCMWO6ySZWKFsk6UtJCmo2ukh+gkb/XcMA2Idk5u&#10;a+Duz3/B9P4DGWN4fsXFqyuwShade3Kc93mTe8/HZQ/ZIkKvhrEKygtSBClGsZU5HZiXwOGwkt99&#10;zdW3N6iN0Lkhs5Rc/bSjy5RIlRwqGRUnizrzWOFc3lKQbe7bero1kK2hWidCT8XogAsUteTmymKM&#10;64x+/yvm23cuyZgLOh0Y54mhFLrqH6fFNrLaKynSGYmdkJRq9aBugG8qnpjTqjcDQqzmtk42KVkr&#10;PCeeVBLNiLgZbvMtcTnJWvC4EZgZy7UGUYUgcYsZRHz8NLlLJ5/ciDgtK/RCjKB95NleuZ4Ln1wM&#10;fLp/zb/02QumaYHhgg+r8k9+8Q3/5M8Dd8VYg3oltIhLC6FElGzCXb3fEgJkpVj2Z9UyGPwpkBFu&#10;48gy7CnWkkHc7Hsgc1GvN1kFnU0YsjGuNUZQIxT/bExO8RJC10X3qBH3ypiOExGjo9CRiZqYYuZD&#10;B6lzMnPVwFsifyAjpUTeTAd+MU2ELvNsPjAf77g93vHF1RX73Z5LS7wceva9eyOUavYtQeiHjkKV&#10;ZvWJGxFlxT0ZjlZ4WzvpQOGFwhC8r5AT5eYD6W5CiNyZcV1j7Cgu+0dNEIlqjAL7NDvRpkLKrarZ&#10;pawWgQmX+QlB6IeefuwrCSdo7Fwuqoi/WMCCeyMUDawa0Nh5ZeA8e75/natTlQQtuJxhLIm1FOiq&#10;ZKoZXXaSQswlwBJUqSgnqIN6JaHPMNVnblvHfB9oZDTBvmRUhEFOVRkeOzpBp6J0IXrsGMLmyaAl&#10;My8HRAKdQCBTWL0aO3h2v5kTJLEYMZda9eYCWwUn2rRWOpRaeVuKJzWh6rE7LhWWVClrQutc4OFw&#10;qH4hhbUYay4uCdiqPFBCqOu5eSQs0mIWL5cUaUqAtYJZFQmnKtFSjJxdStLUY2Sp0k8JlyZec/bK&#10;yt4rml1y2iuIUslelVG9BFXVK2+KsSwrOSXWCS7HzskME1ICxAlVxbCcUIt+XlW/0cyJdpZCnBL9&#10;Ur1OQnCze3W1h16E2HVuVJ4zHXX9yFUaTZ2kavOJqFdSbwkunM3553FHWy8e/LatCeft8ajm8Vfb&#10;R9/92Kf8cFT8MOY5b09kxlN7ak/tqT21p/YD7R/98X8mf/vv/Sden2GndLom8iCWXYgUHDBs8FrL&#10;SvM0Ig9W1LasEjd7dHDFBCwGtO8JuwENSi8Zm5JXTdTMd1sTORWWw5Hb61skL37sqMSho3QjqwT6&#10;qMgyM737nqEaI+Z+YB33rOMF2l+g3d43+xJ9Y7jb01/tGWLi8njD6ymjO2GQguSJIgOhWC1rVyxG&#10;jtbxJmXerjPP1kQ3XtCPVyQ8syjE3ssZLNdMu8QQhK6YKwcsK7q/QD98yWev/4SLNwfmNXF9fWCZ&#10;J6JkJBlpiizZ+PwPfsYXP/8ZN+/e891vfsPV2NNFrVn9A9L1yNChS8By3gI8L5l3w1jMNwyRQC8d&#10;IhHKghYIq6G4NIFGkGWFgkuBiZLnlXhM6O3MGt6SJBO+fMGLV8949fwZQYSb48R4c+SWI92UkOJB&#10;vYfhbBnFW9DWCAM7D9Zq4G0VkJCalYXLfHQhMMbImgvrkjzzECc2ggKdELTz/hncGG6MsBtH+hCJ&#10;CEMIDLV6oiUJN4+KVvZtNE31CtjYipDpY+RiNziJZ5kQI30/gEjdECpBOwf08Nds0mwN3Ch5K9cP&#10;Vhz0SOrEQk5IKZRm8C0dsRIZvrEx19OukkVlXbFlxnKmV60ZmU1n2DVmN7C/+D11Q8eqt8vJnLFJ&#10;w2045GkPcC/g9k2vywgEiSCwrgYEPnl9xe7tB+yw+iFUGYLyqo/8ZBB+uRbKmtzTpQJibpApW7Z5&#10;I1NKrcooNfNXqJU5qkSVTaHKPUT8/LvolR5WP1uqPrzBlsHeUH/brr4d4PQZ52akgrjBcJ0Bgyhd&#10;CGQEO07km2tQ4fDhPXdWQIJLxHUDw/6CYX9Fv7sk7PaEYUcY90jXu5xcUGLfgS31Rtd86wqARlw2&#10;66jRNaCzgza+fZZ6bRVAfLyk4bc2qffm43aiRx7/+fQ7eQheP8qW/PbzOB3zsXP5gfdtlRg/vuls&#10;Q/zeJ9nZaz+6B6f7+0Pn0e6Iv78NFtskJqxK0FnNAnaZNNesboIbixWeq3EVhCUoowT6BsJUgNGr&#10;ptyEtI3STK0csJPyk4iglTGR+uUTb5V/bL2lmj+cajQe3N96Q9pc0vrXAzWt7Sa0uRJrRIU8ZCnu&#10;P4d7pMaJNG4+De3V5ybW5ez9PjnZ9n3LSl3MOKbkEpRrggJrch8Rrxqo5QCULYtfajVk2QCjsIHM&#10;qJAts84z6+zkw+7igstPXjMjhKCMfe9Vf7Fj6LptbgoqhJqtG82Q5Fn2l1fP+frNO7IZYz+y6yLL&#10;zRtefvYJP/nDn/DFp8/RMlOu39DlGVlu4eZ7ujw5kFVFU1oVROoC1vfQD2i3Iwx7uotL4sUFMu6h&#10;65xAywmVQgx4P4xekWoaIARW6Qg6uId0iMRlIdzeUpLfOw4H4v5iW1NO1XxnevYbuFb7Yp2gRYVS&#10;hFKfR8kFy3Xh3/qZVxXEKPRdh/Z7jIESehBPZCi5ENXJo0RG15lIdsm0UqCkx8GqrQJni1JP8lpw&#10;RmY4ydCJEUURhTx2DFkJxxu6X/wJqwaaeGTMmViykwt41ahXj9YhVitiWl9XqswLdU2mAZweG7cx&#10;rnIi3UW8ckG3NauuTWf6mJ4Q4qKvARzEr2tYqRnSVtd5rxCsd8KayFubH72KQYC8Jk82wk2IgwoR&#10;ryqLFIZO+HJ3gY6XvFmVX7+74cXY8eFoHIPQS+BCIAYBc4+nOxNfI828SrJK7ZRS6volVRrTMFWO&#10;ITCJVzp6INl5EoTYJnA7i1dJBDUCkbgYlhKm0FfxzLJlqtc5vYLgRdwvYskZFeVi7LkYAkVWRmae&#10;aeaCQm8FrUCwSkC1I5fAYc7MWbhJiQ/XBz7c3fDp81u6+YhOM+lyqLKmVqs8YVRBpDBqIDdPgOpR&#10;mMxYS2Ey5arelxcinkyVyxbv7ihENS6iS/LMxb23WmWOihGC+zTEvDKUwmjUdQe6PnDRj+5TU6tj&#10;hy6yi5Fx7NEuktYV1kxPYFhX4uTrmapLdZag5K5nipEhdqi515PHY1a9ERQTdVLEDMlr7bHqc3su&#10;CJnozIR7WVgjM7yqQFQoKjUhrtQ9ARtA7+uAE81DEXqBTqGvRYSpVlFQx16McZubtCbjhZyQ4w09&#10;TjztxIjqBGST3lMzYs70xeiTS+tlSxjugSdqXmlsXkmTS3DCo8UCTXo0J0IBWxevHhG2ecDEydic&#10;pfq6UAkX8523KFjCKjFmYtASk2rMgFYCs3pblUr0t2XYSiWUfYWte/JqAl88eaxU4gNxKS9/5hUB&#10;sC3tY4uXXea2xvRBPUkjOC1rRaHOpVKfITnRdYOPc7FaQWWUtMC6EpJX1ECkmPvMlemOD7fv0ajk&#10;eeIyZ3a7nlHVZaiqlNhWXW6lJiidiO0WWNg2af5IXPnI/w9/9/D1P0Y6nD759G7hbJ5/QHh8fKzH&#10;j/xEZjy1p/bUntpTe2o/0v7hH//nAvA3/73/yNNmKthmxXWgpSTP3q/SPp5o4TIqmFHU9StzzZxr&#10;GdQN5Al45njYjXRBsHVloGeYVkpa0FBIpdCBazMvK7a6brCUFZ2NkBPj1Z4UOqTvPDN1F9A1kZYF&#10;yopIoVfIx1uC9g5yTAtpXTmGyPj6BWtnvPmzf8p3f/4dP/0XXnKpAdLClIyu6zwzp8x0IcHlCy6+&#10;fM7lcWTYR/rnV0QZYE6QPYPHgpfEFxwIlyKYKRYGbDcQ5FP6L3/O733+jD/5y2tulsK3377hy4ue&#10;mI70u4GLL75g98nnDC+ukC5ilyOUI93hSMwLqsLlJ6/5/X/tXyFNd+g8YYcjMq9oP9ANPTEEmuSB&#10;GgQCnUZi6AjBM5+CehVJl1YGDexjZBx6utGBe0nQz4bczsw2EXo4vhj55vqa62lGxNVwpyKsQEoZ&#10;kSp9JOY6upz0zs9E0c8AtdPfPRGr6XCrZ0sJRFGGGDmufp9VgmfvuJEEqhHp5bS5DzBGGLreDa9V&#10;N5PErdJAT2CHtDKR1uomC0t+PeKACQQ6dW36KL6RtFxIa2KZGzBdwYSUHWorLmNwPNyxTMfT8UVB&#10;jvUchKHrCONIjB193xNjZK3Ai4q4KS+RkIy0LqTjhKZE3/eU+poAtVIhVkM8JxuD+Aauo2Wbta3l&#10;/fZYsG71Mam4DMEoyrSslVgqhGKM+5H+xc6zviiUZaZXeDlEPhuU52tBY2QVIatWaQO2TNktM9Mq&#10;1GMnWZzTY7HtPEROWwzBQTAJtZxd1DWkVWoW79lBWia5tR54TmbU03AkFTgnXGp2PK7tHjHGENyb&#10;R2BNXo2zTAvleMft9VvPkgwR7Tqk6xkuLgjDwDDuuNxfcDmMlJzdqFRcJkI0OHCQHcTKsUcsIGQ4&#10;I1vO4Kz64B4nG07fP3jOtd7+HGr+q1MidkLdTgd+8JLfvmn8q7SHhz/faP7Q8R+SHefHeRTS/0EO&#10;4/TK7SUPN8bmFUE0f4xtfnGQMWBkhFUVi4ELcF+lkqu5c6UY63xkTcaJEyAnZ3Nq2xBvZ1Ssevuc&#10;QNptAy913FdJhgZAb+9uREY91Gmc+fvvXTMN4Lh/ZxxM2Abb/Xtez71VZ9ThXF95GoelkhiGA1zN&#10;L6mqI50BExUULsacEnfzwpTcP0jUgbte3KA8RK9UCOpVoj7HDgzDSEqZGDt2ww6xQl5mrCTubm/5&#10;9tuvWY4H9jHwk08/5ac//zmLekb7xTgwRJc39Aov2y6qEdDRjDzNlGXlxavXvJ9nDtPivgLFiF3H&#10;uB/ZXV4wvHhJKYXxxWskzeR33zAfj4xkRN2nIohn7ltaPVk9z+TDLcvqBLHEHt2NhP0F8bISG8OA&#10;VKN2YofECgzj8jeTuVdARDjMiS4q0keKCiEGNOVtDfW12CWDQtUnPz2JrafWblJHZ+136+KGucWy&#10;98HghNIYd0SF3S4Qn3/GV7vnfN2PlL5nFOEP51uW3/ySLq0EVUr1kJGcasKGeczQALraRxoB1+bK&#10;VgCwERpi23oDoFRQuPlYxYBFl4+R6c6z0kUqMd5kCB0oDW19qB5Q7hfnY0Xb39RF3HIppC3xx38v&#10;FZhUZIt/pAK6TZ6teTm144pQ/W98PojmdJc0wFKV0sVKPlXaT6jAqG3VIIhU2dgIxY2zV2r1jNSE&#10;heTxT7HMnNwzI6fEkZ4YCpdjz8t5YlcJBFWvakimzFV2drDqN1M17UFrfHLfjMdjwIyZG3gHINV+&#10;lFBm8cqpQ+yZxH0RoiXCVCuvpJDEqBEGffWyCALzurCsi+9IVFz2p4u8fHHF7YcL7o4rn8uCaeEz&#10;Mhc584zCazGGYG64bYn9OnOREl0cuOkv3ARaetY5M04rayoOCtdOGMwIaSVfv6uVonWuxZ9xX7Pc&#10;L9vzNfcbGPGEHsNJu5hWtGT6NLG3ZsBdpX9VUFMkOzCtaSEk9+3Skn0M5ITmiag9g/QQlVGMvWW6&#10;eYZlJRpoKcSSiMviXhA508VIrjEV1W9CQ/Dz7CJYrRis52MmdCkzpMzQ4k5xSd0u9AzaVRkgJYmS&#10;JLi0k3nCXLC8PduIEE0I1qrmZKtGiOJEj4jSBYhaEwlqVWIQJUggiCcGSfBY2OWxVnbT4sS2CnsV&#10;hgC9lpoUUOjMGKww5kKq3jWLJbK0ajDx/azlWg1UahJMXRNaZUdaGcXlzcSc6LS8ekJg9QHRjdg/&#10;I1/r2htEqiSabYGPaFu/zUm34oRBKZmVgkit1lYlaqBY3mbojZowjwdDrf604mSA6tncJl49bZWw&#10;DeZfvp4bUQNDF8/WdUUt0EzKm4pDToluGEgAYhB8PUbFTcSlJjp5FFQNz93nLyhI37FP4soHBmJp&#10;+7wgpyRI7JTYZWdfrdVi049ix1McdPbzI3HMdhweaR8FlI+/5uPo/K8WKz+RGU/tqT21p/bUntrv&#10;0P77/+a/kn/zb/89E4HYTHfxgKwk3/hozd7yzVipGXtsG8tmgFdqwK5tE5YT0vXobge7kVwChSPL&#10;lKAkbF246ntiPzASkCiQF2y6w+bJMyHBN4xu7kDsI+s8YyWjRV1/XgrHeSJGzwQKyxEQjmmmXzry&#10;knjzm694992R3/vDjjEqZXrH9P6GvMxkFHY7ds/29Lfv2F/f8GxJXAZBpZDS4gBq17kGq0qt/ogU&#10;S+R1peRM7IwQIqtFvr2Z+cWbD9zcHtlfveDTz1/z4mc/oRzek29vWb/+lvDuwPWzPfPliKpxMUTi&#10;oth8hPlI//KKz//gpyBGur1m+uY7Dt+95eZ45NWzK4gdhqK4ubdUWQatZFJUpQuKWi2lbuRG8Cy9&#10;DWAuhqQMS4agLLnw3d1Euj3WbDWhaORm9u0jpWza645n3NfRlipJIQ9eswVsVpz8UWVQ4SBUWRCr&#10;yi0nMDuEiNWMU20ANpkghbQcOBwnpnlBhtFj3Iq+FdrlbchYO0MP6B3eZt91yDAAMB/uQJSSM4vM&#10;tM14rrq4ZlTZhrZZPzURNvBeQ0SjA9eEQAiR2PV0sSOclZxb3RS1A7TsZc/2c8BUcfAwVX3ttnHZ&#10;7i2eNUrNsgq041A3SHWg/giy3O51AyINI9brvV0SNq3oviM+29d7KiiFroOrIfJJV9j3RjInGbKG&#10;mn0lVZzONx8ta/QHTmLL+kVO5JdUsCjGCKLkYqSSvF+IsoH0Dcl6cKFbz2x9vT0sR5LYjMNxkDXl&#10;TIgdu3HHPM+s64KEQIwdGgo5Kykn902xTEmZtSzYcmA6fGCtAOaLFy9Jrz6li71n5VZw+uRPYKzA&#10;UDe9bXQ83JQ9eqtqPz6XUNnedY4GP3jPeSXCw7t0mtAf+fStzEEe//2jx3z8Lb9ruw+Ynv/+8fPb&#10;ZpwtQ/ecApATCAqnWyVnJ2j20Qb4IbgPdX6q49QB1robN6lAagW7qdnJbSxXKTi/ngavSt2Xt8z3&#10;02e1Kg2pQPG9q27j+3SC926cDwO73w3Or7V+K5z1pfPe0Yi+s/M5jawTGHf+AaeKjVM/E22g6umV&#10;dnpDvddnJ1lBHK0AjjtFOFhTQmD38iX9xSX9/gJiZLffVx8jdUklkY2giTEwjAPjOHJzfQ0GYz+w&#10;TkeONzfkdeFdDFy/f0s6Hgmq7MeRZ1dXHEvmeDwQK7i/lkSqPhpa1yGfMurzEwcd57yy5sSSVhCj&#10;hMBehNBFuqEndJ0Tm92ArIEskaUYY+tL5kC0VJBKaXOx0kWX9jhOE19/f80v71bC5RVfvH7B88s9&#10;fdfRRZfA0hgIXSDueuRiz3DxAi0dVqCXArsO2feUVAhjj3ShasrDUjwjPRfPIC7ebVlzrj4/7SuQ&#10;RDZpKZc4ySAun7aRzHiViwoMvaL7kTdXX/Jm/wzGkZ0Vbj98Tfj2K0JeXYKpZNbqK2PlzOOEU2VU&#10;G6cnMPCMaPkYRdr+FsyrJq2OLUQrWFqJ/6pRf0oUoEqOOcCK+jjP4rGQ1Pe5UbzXdSjuaRPFybqy&#10;nZJs5yV1XGQr7vtWu3+p/k9tTWpj0clA2WQoc3Gj6QyMIuzxftSpbpd9qseU6s2R0ZLIaeW4Gmut&#10;MJIQ6GKkGSFYSSTLnswkkU6NXRD2tZq2KNV/xFgrkOkETuLOEjuFXgWpXuTSUOnqt6Nm7NbJDYBR&#10;OqtyZday5AvBCrug9K3v1IpVo5BoJFshW2Gph/e5z71MosYaOzqQ/vqzT+nGnpyNzw8L724muiUz&#10;H1cmm0hZuJKVUeFlNJ5JZp9nFDfhHix7RYAnsldZn4SZEXB5z2AOym5TYQXbLdeKlfo8W5yr4oRQ&#10;EHGvAjPInr0uxSuCSiWFNv+brTt7P9ZalQ04MZ5WrxifJ7rq19AD0SrZgBBEqweik25dTd7ozCu/&#10;+7yyz4nPD7cobvze1z0edd0pldSLOaO5oHlFSYhFT0hLK4FArF4fpcaEZVvfSgX2s+9bcqqyszUL&#10;v7h8bo8TeJBRU0KwKo1U95rFJRilKJQVCy6ZJMUYzLiSxJchMVfSsBe4EGEQr47FXILsZR+47DqS&#10;KYsVjnlhtsVllzZTb2XXR/bBvToMsJLpVLjqO7IIVyiWdXsmWdgMu4MKF11kVKlxuSf89SGw7wJJ&#10;jIiRim0LrkihrcaKS5mNdV1q0s9RXLIs4Yl9eubFV4C5uA9gp8IoSmwktWf20ElhpxU8r9UxrXrY&#10;YyRFawVNNq8wSsWrbZofB6XaOrcAACAASURBVDV2l0qiSpUQc/+mQNd39BhD9kmxtDjFfILVLhCj&#10;EnKmm45Ymjdvki3O1LZfrZd3FvKeYrtTrNSI4fMIsu0V2sz4WND6g/H37xDLnoboecT029tjr3ki&#10;M57aU3tqT+2pPbXfsf1P//CP5d/4d/+ue5fmRFY3MbPS9CqFoJ6x7mWj7Z2njKtmlGzFoc5gIMvs&#10;Qc4wwDASxEFCPQ5MN2853tyySwcChRKM7tVzuv2I3V1TPrzD5iOWs296zMvTYwxMGBIUC56nkQus&#10;y0oXOrIZy7IQVd3McplYS+L97cphVULo6aTA+h4tt4hNrIeJdA16vWP6/td8/We/4XZa+MwCdrhm&#10;LYEwPiMOIyKh4lIVrLVETreUNdNJJoa8BdRf3UxMc+Ynrzs++fQFV//iH6GycPfdd9x984Y8J5bD&#10;HWm6o1cDS9x++4br+Tt4dkP/5YH46WuG168I3Uv2saPb75nev3XAAKFI71miEirwk6BWU7h2qteQ&#10;JIVBaiZ6SbUKwXdmEkCj6+q6lE/gNhnXOdN7zT+FzG2JlNhhc5UkkwZYnwA0zyquGYH3tvAn74Kq&#10;T4GJb74VIZXCnFx3V4NLF2TMJZnqptTUv1QLJS8cPhxJJfH55R6ePXcjzezmcsns7LzgXuQrvjmM&#10;An3Ys4s9a3IAJWWjmNaAuZb/i27nLqHbZMnc4Nqzjkz83hG8ooTYQYguHRUqEI9vfqRktAq6C1Aq&#10;CGLmJetiVRO4Zk2lnJnWlSUlUCWGuJEqjciQCuSd4P0a+Fsjb6CRTrT70l5TN99mPpYWczJDDa7n&#10;hfVuouwCstu7FrYEshnWwX5UPh8DryxSpGMKHVlDNRpky3Rtvhmb5r6czsclrnQz+G4SAdgp+w4c&#10;1M3Fs+eyFd9Q12fpgFK9JqH2Q7bNVUOA3azR5ReKuL68g1fVryIEXn3+JburK7qv/5Jvv/3a73mM&#10;1RjeXFqhZrm5lMgJtFIAE5c/6AY0dliVwwmlUMQlIrIIB4Pn67pl35730+3OfPS72qFtG0z1gZ4g&#10;8t+26frhP99DyD8mNh4jOh4c88fJi8dQxnsw3289pfOt60ekw9k5nj7pdPzTO9s9vH8uH3lxyNlr&#10;z77b7nPtT60SaINTazZ5VyVMvOv5xlxKJU3YXC7uTU8nwNM4EQNy795vGd1nN+l0TnxUTLK9rwHB&#10;9UbY2XU9/gB0I1+2c6r37NxTQaAlaG4/S5XNOv+9bceSet2+TpR2H9qJlEpgYvRAF4RxiLx49SnP&#10;PvsC3e/5/u6G569e0w/DJj+XqwktJSMCsYv0Q6TrfA7c7dygO03uL9APLvUnqpgGEuK64iW5FMs4&#10;ol1HEMGCV1QZuIyO+thMS2KxzGqZ68Mt67q4Qbi4b9iSfcxrCIR6DLWM5QXSDMuC5MkrfTRiIVag&#10;VqpUX60UQMiiHNfCr96s/M+/fsdR3vPXLr/np/uRF7ueZ33H5aDsB2UYlbiLyMXIsy9/gj17TY4D&#10;Ic9YVGx0D6/SBVIMHKxwyIkpZ8+0L4E1VzPc4utWsuIyWKjXpVazbMuFnP0ZajQ0iM+HdQHOlqsc&#10;jXqlBjMxLaS1ZxX4Zs18aV4RFyzTl8yh9otG+LeM5hNp3cbCyaxW6qhyGUvd1jxfEmwb8huIVvt8&#10;LeLAM7B9XTdjIxgbQbbJlonHuILWuekMaDaD5pkBGGUjRqikjFf6eD8qGslVO34NVUO+9scQIhLd&#10;w2AOkXfqiSalePZ12V0wDj2fTweGD29Yr98Tg9Yh7mtUqzIpOZNyQspKtsTd3UwuQtePXF1d0PXR&#10;/QdKxkwQy4z7HYFIrxCrBFXA9wQCTjKVQjRhVxKWFi4o1d/BicjNC0dalZlnuI/LkWGdCWZuLt0S&#10;WbAq7QVoJXYENBuhuHRPUSFXAsuwzasA9afSh0CnEOs+RmLg5eefcvHqOSkXPkPYB2V++5b3b97z&#10;e+trvp0y87RyuD0Sy8ybfeQqrGCJOU9kVl5oQnqlm12ibq7G2yEE9yoz3MvI/N5slXHS5MdqTGTF&#10;+5yc+padzaHN4+xMHLTOj6d4ze9qrYgXNnm0IF7t0VmmZIPiCV7R2vzvx/SKIKVJE5oYZXVfjB1u&#10;PP9CTmsZVsiG+y80ckqhZI9nY52nyRnNRqwBkUuzySb3am2/cO/aqhRdlVNrSQYRQWzFmrwiXiVg&#10;4nvQzqheFp7Wn0rC1Kv4LLmE2HNN/LW9E3fFtFZbtXjLScte4bP9sFVYASzWsdhQ7/CJ4KQC9pu3&#10;nxXGTvnscuS5wWqyjfWWoJXrs0VdTncfoAsgWggIF73y+bMLXhmspVSC+DTNtWRBcJWELngSmJaC&#10;inHVB/Si51myU8Vm7VCGEypZ/CoCMERPRsp5hZIYxHgWa/JCJX2kxi1Sk30yxpITorBKZi6F2Zx4&#10;WUv1nBOfc1LOxBA96UpcUmocAqMavZds+L6gnGJziYpWlYWYlJScqCzJF6BTzFPHhcgmv1ra5XIK&#10;ox6Edh/Filvkc66v+QNBqH30zWPt4zd/TKX81doTmfHUntpTe2pP7an9Fdr/8t/9AwH4t/7W37Vc&#10;qJnEp6DPt2V2Bg43AKcZ4DUN0ZbJElwqYV3g9hZQ2Lu+/KCGadUitYRdDsjzHdB0nxMpzyxlZVlm&#10;BhU3G68ZmN3FjrIWsgWKBELokBi34CYqKBmxhOSFvK5cHxOHokyLkaaZsBzZkRDxzXcRI9jKfLjl&#10;5v2RSSMyjCRLTL/5Fd1hAo2U3QV29YJ+f0UYLyghEtUonVCWAykdCLLyxeef8eVnn/H9NwvzMvOX&#10;f/Frnj17xrjvSZbh8oLw2QVXJWHzhGQ3uBslkm6PJFH07gM63xG//kvXeE2JvCwcPlxz++GG/cUt&#10;/e4ld/EK/exLdnMiLYlpXcnrQr8CMbpJIZkVZbUq4VBW0M7N2vqA9pEwVL8CjZhGBzNyrnlRwrEo&#10;WTxDp5nGNrcVMNRaxpG3Gr/fjwErAOglz7ZleOWajblQs5nqRlVaFpHvnknLwvXxhunuhrt3b3je&#10;BQ6fvGIphSllggmxAkjSMopOOJ9nxFUDOsFQGdFgaFeIVqrkUNg2kwqUnCjJy/ilSgVR9YX9K1Ri&#10;Q5xYqr/bNuMNUK0EBHKWMyRWMxZ9wxjEX2f5FMTnYq4PX4pnIctJy95NckO93yeA0xqIUzfMp2Bf&#10;Pi5g2LKZrAI04iRI+3s2Bzr6gbL3jOKSM7EPdGNkiMZnVxccZQTtSRpIODDhZIbPIUFq/9jAHtm+&#10;b09IzJw8bRnhJVNy3qS8hOygVrJtfronl8P9DUsDuM6rC1T8+ZgqpW5KnSzxDOuLV695+fnnDFdX&#10;hHHkeDywLjM5Z/phxKiZyCmxJM/ETjl55RNSvTkgGZuHSZMKQaQSRv6l+OZYq5m536sTYPHxtTy+&#10;bfrx33z8jvu/Oe8Q5zvAc2D9x45+ki76sfbxE/qx15z/fP7v/c7bfvdQRMvu/b1dQgUj7h3hQdXD&#10;2U/y8J60jfeD123jqgIeRq2Mq142bY4832AXPDtRapZgc6zaKA6rIEoFUM7Pz+Dj+33q3h8X0pyX&#10;RsCZp8DDa3/QKrntw8e2/+3ePfIPapVrVq+3feDJY+T+/w2tafNey773wzmYK1bogtGHnnHcsdvv&#10;GPc72O/QdcLUKJZQq0BmLRe0el8pmbwmNxFFKGsmr4WcnFRyXwgqf2KnNac+i5QSyzKz5EyqsmLt&#10;GXnRSWE+ThwPE2ldGdPAss6kVE4C3/NUyeqaRRuMDkMCWFRyVM8qphIH5hKep4o6BavG3Cnx7i7x&#10;1VG4Yc/NstDdJC4vBr745FMudoH5+j3v3lyzLEdKMKZSeP7qWz797HNevXiBMjO9+4BME9EMDYH8&#10;7j1cFEJa6TTRrQtLUUIGLRkpyZ9X9jipqJPeTZavYo+IFEIHEoHk4yFbIVkhWIdZR1FjyQt5nkAG&#10;Stdxqx3JvHLAxAG7WO+YZwW75ImaucxaBREbUE8pnKoz2n2T0yAQTtOGnEaZVWKx4PJGUmVuokeP&#10;lDpReDVnWzudqElWM5Ord43VYaVV4ssqWd4c6TS4/GcXI81MmBCxrid3PSkEFlEmVQ6q3ISIxeiv&#10;CZ6vvtZjObov0A/MwOWH77laVri+JhYB9COpRpfEKQRxM91fff+Wr94dWIlcPbvk5atnvLwcedZH&#10;xtD5/Vq96jDNrnevxb3MMu5H0dYrMwg5s0sLOytoSQhurl6kVpzARuJKyYTVn1U0I5SyPZdWaarb&#10;c5I2oDFV5lJYkoO4XYiEGCihVUtLBXkzUo2cl3VGgnA4Hri+u6NoJMSe5y8u0ec7JGRe9SN/ID3H&#10;aWW6m7i5OfKz97d0ufDuww3h7Up3TFyyIFHQPrqkZi5b7CAqGwkGTnY6Vlor66zKEwJorNW5be4r&#10;G3HW7FKUs8C59l+R0/zTiJw237Yn3YB6NwuvXaXUOet0R+udrn5hArnu77CWmS8bebhFh5XELfVT&#10;SyNsgp+vqpuQB4OLGg+3z/XH2M5YNtPsXJcDP90TxdFo/Fjvh8cYjeCtSSm1WsCkVO/ARBC/krVK&#10;J++lcBkD2nkVe6r9Iou41Jq5xG0fghOadZHehQ5CV8d1S4yq5EQF4aWu4UNUhs4rMV3B9ERI5FLX&#10;Q2nD1pOoglaZNBF6FV5qB9v7rVYltD1Lfc52ujeqQoeTE5/sBz7d7xBa5bKxrJk1OwEVo4+TbIU1&#10;LeSSEcvk7HHnVafEi7Em5vg9zlXOUqsHYTbjdnKSvise3wTxc1mKsRqnPZe0xCqvZilWSV81iIYQ&#10;CKrkZcEMhmHk+asXXF3ticvE7ddfMd99qB5MtSpPClZ9Whp53Yix5r23hWmcvn8Yqxqnpbntb+Ts&#10;j3Y23h62R0Ouszc/Jnd6/t4fjbUeaU9kxlN7ak/tqT21p/bP0f7Hf/QP5N/+O/+Bqei2qXBcrdRg&#10;+pT5sel+Ws2go+mLKpYdfCcIdB0Se8wS+e4GywtjXhh6hZu3Lm908RzGnql4hUDpo4Pa8+xZXlKg&#10;76Hvubi44nhcyHPGdCDsL+mzl75LTi6vkFbHia2w5MIxGasFptVIa0GXzPTmA8u796S0In1HN/Yc&#10;b2emucAu0Pcd2VbW5UA4XJOXldWEFDuWYSAMI9J15BCQrnON7N2O/b4nJ0NLYMmFm+nI9ffvefv/&#10;/n+QE2aF2Ee0j3RDJPaRYRzgcs/w8gWXFxfkxSsnut3oAOq6st4dsKUQe+VmneBaWOfI22eX8LOf&#10;c5ETdrhDpxk1SDfvsex6uJILS82wKZad0GgoQSfI2KG7UHWrAzH2RDPWdaLgmsZu4mdbENcyYnJD&#10;x8WzJ3XbmHr7GKBsmrbGsWZHYa7FmwRS27w1iNAS6+HIPE0cj3d8uLtmXWfyPHFxuWdaE8d1ZUqJ&#10;gNCV4lUNGtwo1xpUX7VaxQkNQ1jlVBHQbdIOp/NsJ9/IgCJed+IbwJodJJ7NeZLHqs0KpLJlRPs4&#10;sjPz3rr5lVMalvuYmBtdVvPKQt7uu9RNbrGmOeufpxtwKZshdgvYm1zMDwXT94BegU6VtWbV9lXH&#10;3TLk0FHGSE4GJSF9xIaOHBY+7Qa+Lh1H7RHtcB+PBjLXypV2O+VkIIluonX1PmVSdj8dz2Bt8jzN&#10;9FvdkBA2g2TPkb3/nFq/a5+59UWpN0u1gljtdf7COa2sGrh8/pLX4w7pB64/vOP6/VvmaSKn6hlU&#10;mtxH9mzunFhTYlkXcv20VIpLg6l6tqV6tvpkMBUjmxOHUk6U4KkEqD2/+2BFwzgfeYrbr8/JqvvA&#10;+w9vth6SBKfftZvG1kc/avLxRu2Hxv4jb/3hv8ljr6mTg539/vwFH53INmr8ChsgcDauNw+I7frs&#10;3n/thzaCmh9JeyKbbnObG63u2+trSv06nxMbSNLG5wYyNULAzqgGO8muPWzn1IKdXcM5qbHdonNW&#10;twFU9677fpMQNpLiHDx78Kp2dJ8TqwTOZszcQIY6Xkppqf7VU4BWzVTnyYr8qAayrYQoWK+EPjBj&#10;kBZIgSSwpMXX/DYnmG3Ha/4bJTkIn4sxl0SaM2V1nykrGdfu9ySNlBPHaWKaZ9ZlJoATliWx5JpP&#10;LE2q0dcwQiCOA6Hv2O9Gck7ElDHt3NdodsDSCfHFyfkYkBiJfUfX9wgjZVkoGZIJko2s5tKeqqip&#10;r9dr4cMx8c46rj55zUVJXPXwk3/1j/gb//pfZ2Qm316z3N4wH+64PRz4s3/2S/7vv/ieP/2Ld3x2&#10;tePVCC93xvMAnQTCMZF/8z3lauZinfnpRc9LW3hzTHwA14kvGVWlV6FXN+l2jwjxClxVryQkQwAJ&#10;bE6/BXMz3TKQSmRlZg0RG/awu/SqxWkkFWOyQqcgKnQ1HrCaPBDMCAVQrwDOhc3LhAf9vmH4Xp1R&#10;Z8BGjreowrIn4ahRUJbYg7osThciqxkzQK2QiPEklZPUyY4sSul6rB9YQ+TOCof9FXHcMww7JEY+&#10;rKsbAptVM+hYTzJ4wkP06k1fD11GKmdPXHCEt1Z/SotN6vgB6HqKFeY4MsUelcCKy8X6unqaJBWr&#10;BIAwDspv3rzjf/vzb3h7TOjY8elnL3l9ueMyCDuBVy+v+MNPXrDrdkzHmXmayWl1uSpT1lITmyop&#10;KaUQqxSUr2fm1yPmFbZyNteaIalsFZVaR60niXgHMtGt8tJNvr0itLQqWGl6/0IKwlRB9k+DUg43&#10;mC2suTAtE8sy8ad/9s/49dffM1y9YNxf8eH1C4aQ6US4ksB+7HlxsSN88hxE+BvS8e7dNd99uOX9&#10;YWZOhXx3y5uvv2HOC10XK+Dr8W/BE2TmnL1v4Obs5UQF+DyOg7OBSnibS2q5/5I/q2IOtN+bqmts&#10;LbL1YE4R3XnVM16pG07JNtZICfM1RLefvWLoRDRxz2NO4Wz8sJ1PW6d8bSg1sckrHxCtngstJrN6&#10;lNM4LFQS0bwC2fOi/MhtPbJ6PSpNrsifeWq3EvdiCOrm6pVuINaVNuOEoxSYcmDXu9l8ohE3dVjV&#10;fWwqoOpyUoKQaGRnu8enGC1Iuyqr8mZSh2clMXAitAiEKq9WC7hPCYK0JAevrg7xVLXc9iz3wpq6&#10;6fK+5ufU5O86FWKND7IJqympj6Ti0oTeDXxuSVlcDhCv1ooCQx952Xdb5c1arBL4Royd+0oWl/wq&#10;OdGviZ3ALnh/XiuZkcUN3WO9j37eNbGn2BYPF3ESPGc/D8TIaWWdJ6QkWrXRKdg1XLowYhrqnHMi&#10;M7Zx4qDEWYRySpDY+i2nPYHHYw/i3geB62OhkZ299kfj10ci14+O8dF7Tn97IjOe2lN7ak/tqT21&#10;f872P/y3/7X8zb/zH3o4VQPWiky4QhDgQRcboLoFC3XT6EbRrcxUK4ibsWyQXB8Vkao7nJDlDjte&#10;E5cJqQacEoQw9EjXk8MIu+f/P3tv8iPLs933fc6JiMwaerjTb3qT+Eg+ipQsifbGGy+8MwR7IQMG&#10;F4bkGfBCf48XBixbtgQvBAPeGJDhreGNBcsTTQ3mI0W+4Tfdsbu6qjIzIo4XJzKruu+975EWtet4&#10;7/66uyorKzMyhnO+55zvl/TkBVMVjrbnaEc3qoti3cp5OgV0vUWAizyi2w3Tbs/zixVbrXSrSNg4&#10;SJkn51a1XLFQQIUavCrBilGOR9J0ZBshpdiybStVK9op2gloYRz3vHt5w3R3oBdFovDly5/ws5++&#10;4TBUPv/OJb/5m7/Gd7/4jGF3Ry2ZkAJ3d3e8e/OW8TigZvQp+PckrzQJXc/q6pJ+m9Guwy62hKsL&#10;PhF4XipaE0Nds6s93cUFoyhpvaEbRjap4903SqLQYUx3e9fGuLykhOAVL6njcBw5WqZ0gvRrjjmz&#10;ypkxq4tYMutPPMiwb5bciQ/6BBreA17hAxZfy8DHjdtitoB4cubYOBpVmMaJ3d2O3e0Nd7tbDsNA&#10;DEpSoU8upF2Bqg0AtFNFgMGZYcwCQIsFQozkRuMw06LobBBXBxSRVsXRjHOx4oJ+AmFxaawBDM2p&#10;q+bg9jgyTQM5T05R1CozYhPPjCHQdR1dcvFWa1mnJWem45E6jKzUS7JFtYkjOhXKbLRbm38n69ju&#10;V6LMT+deuvb7Jvh8JzQnszaR0TFXpqmSSyVGz0BUqmfMhUC3SjzdGk9zpbPSNLEjiAvPV3GaLhNZ&#10;tFwQaVQl7RnV5dvdkWtDwJ3ZRuPVst1qbXR21hxkO4HR8t4dnV5dess+cNRZhiTQMjozJkp/dc2T&#10;1Yb1k2eMxyPjcGA8HhiOB8ZhQEtpAp7tuefMVCpZhOl4IAEhOIA188hnOxtbjVLLs8+sDfuWzWh2&#10;D+g2bMnUP3d6PtQePuEz6JqTy/TLQg2tb9479pe7cL/4iI+8/uGLfv+YB6+Lvf/icqpTPOAcHloc&#10;zQWrOAOGzp3hh+3ep+cAoXEvkDFXdPm4aBmqIgtQtIBTiI+7D93y+Yvi5/9g5p+dze15LYJ7Xvh7&#10;nxJmBKl9z3zEgz6c9/z5kBYhmb+v1up86GaM08Td4Uhu63mx05pidspOFmlZv7U4JUoM9DH4awA6&#10;Z1n6elmKMQxHjrtbVt0axi2aAlYzJXtGNtVpX3LOLchY23PwgPbuZocY9F3HuN+z390Sg5BLdlqN&#10;oE32xIMHISVqycTkwQaroa0NPg9DEFL07NJUKxyOjMNwQtLP/3lHAeJ2RR68wnQOu7SArobomckG&#10;VrUF+Nv6Bi7Em5QQDe0iq9UldZqIWkmrK1aXL+hsQNfXrJ4XKpWrMlIvrviDN/+AV69vCOsVT6+f&#10;opeR/TBwdzdixwzDDYd4IIbAX/n17/J0veLdbs/ruwPf3Ox5ebNntx+5O4yM40jJxpQDloILxRbP&#10;dK5TZual8rtzIVwfaxWT4oBnjKD+z0JiCsmznmuhqFOUVnMgrixjUFr2dVuuzxAlD/Sd0fLMSQXL&#10;XjcHFB3sw0BNHJxXJT3ZIt/7IV+ur3gdOk+8UeFpyWysEsSBeQuJMXXsY+JOXWfE5ipDc7rIenGN&#10;pBUSHYqq4xGOByilXa4u13iu17REHz3VuB0vjjyHhlpqYAb/AIg91EINTlXlpw9OcbNM6xm8hBSV&#10;PgaKRcYpc7M78Go3IIdAXHXkYeTLYeBut8ei8sOn13zx9BnvjoVvb+64rcoIZFMKvqeL6UIrKjJn&#10;Ube1SAw0uKB7W0/mtVFaUKK0bG5ZKCPnpBAlxh6JHYREjYkaIqP6NUxUp5OrhaMYQ9P1uy6ZxKmq&#10;Vg06Ku9ubvnpz7/G5C0vB6OEwGfPn/C9T57z9Grk+VXh88s1my6QUuDJZaRcbdlerFANmAqvfvYV&#10;366E/e0l2y4xU5kVq0wYI8JthakFuzKt8qBprnnGuq/XWisrMzbitE6+F7h2xhwMmdUJ54SxJXgx&#10;rwkIQSoJcX0DPOloqMpUhQkozYIIBgE504dpVc/g9GG++Po6ZZ64VG2m8jmrerIWqKLtea2qzAWk&#10;Pa0kn03QE3VTs8sXmkVY7ug8+6L9LufHtKQ5H1ay7LUiLS/FWpihjS+3/StjzXw7TPyTt0e6w0SM&#10;sVVGCKvQqjEExly4PY4g2rTR4mk/bz6Ja1tEVB3Qt9r6uwXuKx7Q0hgavZ4sLoy2KMacZGRW7/sk&#10;dqq0XhImkCaqzbJHW1sn5icSlKaD0qo8xftKzHUSo7BUCs/9mSRSqzAVD7MpHhRMMRDNq0ljdZ2m&#10;XKoHcjViCnW9ZpxGT5BrfZ1ipIue9OBUgx5kmgNlql4BaVYb1Z0xiSFSfM9sVkIpE8NdJFiB45Ft&#10;19OnhEpYEseKqFfstfPNa/vs8/0im/hDfukJtTDOZtcDO+tk1/1JzOX73zif7/47753qoT3bfj4G&#10;Mx7bY3tsj+2xPbZ/jvY//nd/WwD+rd/5TwwTL/GXk5E1b/AKLRNDWqaIGzFTKcSuQ0PjkJ3riYuD&#10;Dbk6CGUhNIM7wypi6y11GKmHowcPVh3arxllhfVP6T79dfqw4tl3k1NblQHGPXa447jbcXN3Rxn3&#10;aJ44joVtcB7WZ9uOp6lydd3TPdlS+hU1JdabDVWEMSr0PdJ3aEpMtVIOA904kI9Hxpt3lLsDY62M&#10;IqyvBkLXEWJgtVnxbJWoXUAkME0j47Tj7pCpYyGpYZsNXGzp+o7QdfTbNf27N05RdDjSWyXkwnB7&#10;x/5u4M7ggGBfv0JjYt0lLlYdl+uO7cWKbrMmXD5D+w2XU89OCrcSKLGniz2XF1fcHfZ0q551isjb&#10;19h+T7i6IsfI8TgQVxccjxMHG8l9QFYb9sOBbhwZpZLlRHexGMkiRD1x9M5ZLsYpQ14fjKVzqKw2&#10;x4xSEXFxz2JN9BrnC85nQFyphcPhjnE4UOtEUKGLnj3Zp8hmtabve8QVOjH1zKtcjawzvYudHAc8&#10;q1OsEDSRg99ArobM5dPUBTCpJpQxk0uhlkwpI7VO1JqxOjmAUawlKDYaimpMOXuWfxPuNqEJuUZW&#10;Xc9mtXJO7BmEsVlgsdALizD5RoRhODjQJk6RVGo9VVw0sFlPN9j6+RyelYcY/v3nc/oopWVazplp&#10;t2Phdj/QPxWSOaCkVkniDrOFyKqfuHv9ite7wlfWMYUVqDptV+MARxqdUnMOlmz1JVO15Wc2YcKZ&#10;fkfa+LuXhUtzONT8dT1pmiyQ9T1UeIFVvX9m7g9rDk0D0qhO9TYc99yKISE60Lja0Pcb4sVEN41M&#10;44HVcGQaj5SSqTMfSTFqaTzCpTCW7CKc5hQTUzWQeuIm1hNw46K/tswdWcbs/Qy9073M9zrf3/n7&#10;p37g7C/72BEfAsnna/hl5/3IuHrosL1/NQ8+++A2zgMP71/Y2Qf/hJ6mvHcqe+8jC3jx4Crmd2Zt&#10;B4VFyBQaZcZcgdCaihJFKQ2gC8i9pyULQPTxXnr/FWOBgBrYstA7LofY+Y/752nXLMvXyqljTujn&#10;crwDkDNI0N6bAzItqDivR/vjkTe3tw7CNXDGWmb8AuK0S1AzpBb6ICgdfQiEIAvl2iyQG1oAdBgn&#10;dse3PF1f0E8jIXeoFPhCDQAAIABJREFU+XytZa6KU2LsvFogBA9KiAscu12ibNYbhn1HSr6e5DI5&#10;5hQ8Q0OCulB337HH6Lcb+tWa2ERy57V2Ju2rxasbQ6PiqtUpSHJpa43UOaEXJIImpulIp77XLAHz&#10;Vnmj6kCjqfoi1QLyQcQrQUzo1rAanPqjFq8qKWNlusteEdNoVEIndOsVT7/zKRfPr+nXa/7Cb/2I&#10;v/Kv/jYiheObd4yv31He7di9fse3f/wV2MQXzzasLju2n/Z8Kh0/mjbkw8jubuDmduTmbuLdYeLm&#10;OLEbM+NYKCWjRbBxIh8LtStQZ3FiQSy1JT6DzTxUvueJNH0FaWOtGmZKJZKtMM3VedSFjm+upFns&#10;jwUA5+znaQyXFkjMKLlCzs55X0phmEb6EPjjT77H7uln1LjyPalWvj7eoWVcUFMrGUppFDJ1eUZL&#10;1QTmlIxJME0eqJiaNpkY9yos5lbLKTpj5n+X7D81nIIcVpeqpXke+qB1batQa6ORigudkAcevcpx&#10;DoLPCR4qEZVIYEJMnGpHI6NUDha4GQoXg7I6Bt7sMz9/t2enCVUPLlhURBNBm8YDFbOClQmpBSmN&#10;o1+Fkj2o5QD8vHer2/6t8iKIa6ct9J4CVjN1at2sgkRtdpJTl5kYIfrxq6CsgqJ5aLEfabaqg9B9&#10;v2K73mK148fvdvy/r77m07dHvvp2z/Fwh5bMb33nM379+1/w2eef8OxpYQrCi23iySZRVdCna64v&#10;vmDKBSsVbfGpijHWylQrNwgHlEECuY3LgJ30vNqaH4Pbeqs6nQGxLlY+iHAwJTcbydcIz0Mvc4JD&#10;E2DvEC6kshEjIWRJ7KVjR2QvwoDTpnUoCSFUn0OVjFimI7MVWFOJCJhSTBlNGMzX72VO+SKH/69V&#10;FrZ/SaEPSlRPthmrtYoJ33B0CaJoo6n1/pjn6byvCqdnx7yXIAslYK4tIClNp6HZ1n46dfu7BU+H&#10;Uvj6MPH7b25Bd7jmjYvTf/fqki8utqxjpJTKq92O3TCR54rhtguqzn5to7WqlSRwvep5sd1SDYZc&#10;uDkeuR0nTIPTzXEKJCyV6u0cMQjbVUef3P6fSuHQkmdOqQ3v06diLMGoPgSierrEPme310XctqUF&#10;kO3sPCqnqh6j0Zy16nQThuJVLLN9bLN/XoyJ4lqFsXOaP9ElaQFg3SeSilPCmtfG1OoWvlpFtTbB&#10;+UKZitPziTIOx+aPZcrUIX1HLZmUC89STwrRAyN48LRYIFTXFcnMlemnvvmYFXjPjp2TJs6OfWjl&#10;nlu6Mq+/vySQ8X6iydnVPHjvntnrRtYHz/kYzHhsj+2xPbbH9tj+DNr/8Pf+C/mr//Z/YEjLMGlb&#10;sWcOQ2jukaprM2CF2kACCwnTgJUCeaJMEyVnwEXF0cBUjTyNUDI6ObemTaWB3RAoSNljkmFcI/vX&#10;cPk5JXaYBEJNEBS2T9i+UDa5uLBmHhiGI4gx3L6i/96n1OvEzfEdu90NT55/l2effQHZ6OpEjYqs&#10;EvXmZsksjOsVttlQVQlW0ZwZp0w2Qy82aGn6E8Eoux2hZuo4sXt3w+7bl0zHCbGASsRChU4oBEgd&#10;1m0gHRmJjJORVXl2dcHmk095su6xzYbBjJuvv2b36i2WJw67kf1NYfjJyGDQXzyhf/oZ0/WnfHM3&#10;cisdI4HQ9eRpJO/vwCrKmirRS+I1UkNyDYxxxEIgbFbE2BMvrpHpyMGqawQEqFGpJMxmV8SNYm22&#10;mifGnmC5+2KcZ4ainF5z4Lm2zNvSuGDd+NZmNy7ibiU7aGSeyZuC0KkHbLoY6GPngBrGWDOI8wUX&#10;Wvm/OEVBs/IbLZQHScZxYHd7xzBM0J5TngZydhHXWo2SPTvYmmMj6o5SrRmkuqMibvTHmIipQ2OE&#10;GOhkRZTZITOiBtZdR5KmCSHaMlIrLL6H9zHFgamsMFRjNA/KYSchwhO9jXO+N+z7LGjUIHxpuf3i&#10;X3Ly1e4b205vU5uIoPfdfip8++aWJ58nz7KrDuiIrRCNkJTaD0x373j9cse3U2AKKyQEF7xuz2Hm&#10;yteWKehOunPBlzNA1sHBWWBbF4BqpqgJQdlutjx5+oyofbtZc/2dZYT53Zz/tXRO66BaremSnCpm&#10;VDy78/btK3a7RFpv6S+vqFEpJlSJkAISe0Kf0VIaZY5B8cxcK4WSXUC4lOygaR4puTmrqlA9qBPF&#10;73F5Lsv11nvXfwLZT3QNyz3dC9p8vNl7f8lZ53zIDfzY+X5x4GAZUjZf4gcA+g94kR8+ozz0A+9f&#10;xy++5Qdn+tAp7MExp6oMgWVMWhs783zzEXxCSw2Wqp4ZZJxBmUPL3p6r2Rr7TgtctcDuWZeeB+FO&#10;TvcpCDFzqtOuz7m177vjC2527+bl3q9LsGJxuN/vjzZRTkGwOWgDBA0ECYy5cHcY2O2P1AbMLPeo&#10;XpUUUqDve/quw2rh9cuX5DyhFhgUVtHpAMMMarf+CUAkgMCxVWz2faJf9UgOdP2KWXQ0pISGcNLY&#10;mbN3oVU8uUaXia+VqDmvvWp7rXVZo1BCnQqvcOIPX55J2+NUw/LT6Ul0SayfSxbFXNNIG0G8aqSi&#10;TWBVPJO+zfQQZr0df6YNDqKidO251lopJTNVr/irakiohA56FaYpUUty4bAIMa6IscOiEVJPv7kC&#10;FTRekq4+x6bKc4Ph8v/m937vH/Ozn77hrcH3P7skUpBSXOA5JewicP30Kb+68mz14+HImzc73r65&#10;JY8DTzY9Uhy0iq0Ag8gpoKGBSvHgRNs3I5XnQX2/iIFelVyFsNoQzPdHakHzEaaDJw5gy5rZHnAD&#10;605GRnsZgUb5IkwoxxAZgN4KVQ6MlinAEDtq6EGST/haqa3SBw1tbrjW0iICgLAo9c5zR9PZP8U5&#10;t84n9/m/07xcKjS8tPEsUNKol3Tm72rz0qxVb3igIGAEc4Fukdk+d8q3uZqqFoeh56QL0YimFZYg&#10;h0SOPccAt0QO2nNHTwlbuvWG+PQz9proGsg5okwiRKDDmjC4z4FQDnQmJBQ1u79MC22fPdFnSbNP&#10;Mr6+FWmVA1S3+8j0GuhiZkOrbKws4PBUq1dZlUosE+AVrrW4Ng7ZWGvk+WbLanWNXX8Gz59zGQLX&#10;JfPNzTu+evWK8TjxT1/eMq3/iDuBv/S9L/jLnz/j+y+uiZcbjnXNNsCz7Yq1wLtvvwaRRqdZXRMj&#10;JLJGjhXGakQROuRezNjaSlLaEPJUBqimjKbsEO7E61i1geAuKF2YMCYcSA5irMVIwMZHJ4YwmgdT&#10;RlFG8TVErFXHRiWkjkMZGPORvoxQx1ZF6PtBRrhD2DEnLbVnhqApLPFZMEIpJPOVKuFBvoIyxcgR&#10;Hyd5DlC1fx6LcNqzgBExtGS0ZvoWgDKrVAmUoJgEBLeVpupJIYYR1AOhlZb8UosnH5XqCQQhIMWo&#10;Q2GQSlXXqOhVnc6vGd1TNnbHiXfDyIh4Ak7r91qKrwOleCVRLVz1CXlyzZPtJVGVuyHzbnfk69sd&#10;I+LJRm3Pl/Z8SwteRw1cbnt+5fPnrNUrQA7jwM9fv+VYnRK5mnmyy/zs27wJ4kG76773sRxd0+Pd&#10;ceT18cg+e8WIamAWTEdc58Qrg/AAmAjP1htWMZBr4fY4cTuO7Wt8rJbqCV1d19OlDgnKUArTNKDj&#10;RC51WfKi+t49j/GpFAwj6kyS6jSs4zgyTNX1IKMgMWDV/aOpGsfRq/q0GKbGaB64cP9BwYKP/dpm&#10;uOrJhjmzX0623v21x33Pk+90/rqzAryfvmOcBTT+1M3eC2Q8bHJmmz1sj8GMx/bYHttje2yP7c+o&#10;/f3//m/L7/z1v2lSC7Gxjjr415ymag14dC7iXEcXw9NERrGSseOITSOWXSiXLiIhemY7BcvNmCrV&#10;TV4JLetignxEGSgHZXi9oUsbphAocUUIikpiGCrDOGFWSSp0oYenTyBE0nbLF3/pN3jxuy/oUqGO&#10;R3fmJFDHPYdSGItCKRwGz7qPq450uWXYXpK7ni6u0JidUmFyIcRg7vBagjwcsFLId3uOL1+Sb+88&#10;ACKRUoVhOrAfB/JQ6aqSQuR4GFlfXbK9vKTTVtUQA7lLpOtLUlCO797xZL0iKpgKQ61sxLUeaobj&#10;7oaXt0d+lt5QdE3oVnTrDYebt9TDnvGwhvXGKX+G0a9XlBIiYy7E1NGtNqS0Qjdbwn5NHveYFTpc&#10;IyLgYECk0XjNz50TntCSgJbsqvNyaaGVBjMnDLVyc6vkWihYS0B07mU1pyioQC0FxUgxICSvbpDI&#10;ulsTBLqYvMS5ell50EASsAb6W2ABTqwJahturE/5yO7VN7x9845qkdX6AlMgKDElJEQPqAUjhISm&#10;hKhSqlNNaQqE4NQPeRxd1DxGN35zRkSI0SsPai7UPJFzy+aNiZR63E+tS/ZPCOpi782JygpDceqi&#10;hpx5v7dAzdL3dnog1t6fMTV/EM0gn1OZZH4yJ4DTTFp2cfHMSPGMrZfv7vhhvUIlIsUFdc0gEFj1&#10;ytVlx2exsNVKQJiKV6youV5EbMCFZ2fq6dqEpl0SlxGzZO2ZgwPaqBy00TFZrYzj6NcQHPDx7HFZ&#10;nJrZ75jHGwvP9Aw8m4MDtVFVtPe09dHLb75kd3cHqWP79AX91RPCekvs16Tkgb/QbR1qqBUrE3Ua&#10;iY36IjSO9KTiFR/WHFRkETEUq8tcmR/PAoeKLBUsIjP0cT8sYHDSenjYHvhGdvb6vXMs1S8fCDic&#10;//Kxrzn72PLrAszLR4+9/5lffty995d7Pr+ws98/cK3y4Jf3vuKsmuHcnZ1n1zJuzq/xwYWeAP+Z&#10;y1qJ4tQIczDDKzpO973cv/gZHsQkPnKx8/fYAqLaww8++KwtlBctK1tPPX+vgulh59t9lYxaqwee&#10;xasfggRqHYkhcHlxyXdfvCArxL5jtV3Rrzq22w2rLrFKLdv9Zz/lH7x7yc1hpBAZRmMInpAQ1akz&#10;QqBRaNAqLLwisOsi63XPersm5UK/uSBnr5rDnJ5vCYrO19zWEWnaQ2YzY/qJl3sO0pwTfhlCLgXJ&#10;mWmayHny/U0V1UAIDlQ7KKdLdarM0KT4b7Rgi+K2jYbo+4/5WqAxwUAD5J3rXts9VGvBjCrUnBlz&#10;ZcyFccyM7L0qp1M0VuLKiElhEmx0vYFqhfFY0SKQIQ+ZvJ+YNDEUZcwuer26uiReP+NWO27Shuf/&#10;0m/zxW/9iLB/y/TyG+6+fcXrn3/DT16+YT/tSKuep9eXPN+s+PTFE77//AqpmbGMaDXyfkBjA05j&#10;aBnByffvcItYnpElQi1cgdNLhUivfs8hrYhzQKBkwuGdV+HW4ov6HKmwJaLhc0pOIKAsE8n7s4hy&#10;1MRbVbZlJIgDragLzrvYOv4dk4teQwtm3BtVjR5KtFVSlNOcNcGNCJk3Yu7pXNB44s+DnyG0dfPM&#10;qhLx7w0RQjoFM8z3GO+HDOI6AR3Vd9GSl6DgTN2l4nN3ygW1Ss6VFBPbzZaDFnIH3cUWXW8wIuUu&#10;E1ZrZPME6S6BwpQ2vCmwLhkx4S5GppgIGGszenO9jCiFVT2i1bW31OZ6Nkc7XavA5xAtACjWkk84&#10;s1dagMTjYS6SvA3NHjBBKig+tiwlFwGnkqNQdpkyFHIpWIUxG+Nh4u7mjnw0LvsNP/jsGc9XKz4V&#10;+MGL5/z45Vs2FsnDyI9fv+F/evUNt/uRr/7456xt4kBl/dkX/NrVBX/+2VN+8OSSED1QpbSqAzO6&#10;1BHN57CYA7PCQuDUxqEHa9Ssaf44FZ9TUymTBgYNCIFkLms30xJW86rZqQV7dNYkobLoj1gLBlhp&#10;w8+chixENG0I10+4G/e8Pgj9aGxyYVXcBg1ABo7AGzGGttct2mycAr8KbGPgAqUzr1Q2K1joKaHn&#10;qB23KDc4/ZXgVTzgFbidCD3G2iqdDMTRKVhRpeaRosoQOkpIiEaEwGietFStEvHqFKmVUCuBTDah&#10;TIUQI33XsUJZSyDPq76bfq4LqO47ZDOGXBhK8WDEWWzSE6884aQw930gm1IrRAnkbAxjYZwqJSby&#10;MvfnncQIGlsFoDBOlZq9EsIqjGPh3eHIiHAs7hP5UuKV2KKnKqNdKZRc6EPiYrVGgdvDyM/fvOXl&#10;fk81iI0WV2QOynuAJgCdwEXySqVEYiyZt/sDX7191/Yqn5debQqqd0R1GqmcM6sucmGZUqEU18Fa&#10;fEL1sTpOmRDCYsdjxavackZzJaWOqErse6fsMt9Dg/n+qRVKzRxKaJV5Pq6jKLczxWyzTQj3aabu&#10;Nfuw+SQPft6rWn8Q0PiwlXf+3i8wWOXDtvWftD0GMx7bY3tsj+2xPbY/w/b3/u5/Jr/z7/6nDRc5&#10;ZXpIy8Y5F6CTVuIaVIn9CtlswJ7C8cB0ODCOR47VxZrXl5dglTIcKYc90RpgpU5TMZlnR4okUndF&#10;evYdWD1BZUNByTZhtZBjQEMiqNIrrIIxTLUBl5Ww26G7W8L1EzAYY4c9f0J9Dl2MXGhBDu/YE/nu&#10;D3+X25s3HO/uSIfMoUSG0BMvlc2LZ1xsN6RnVxwD1DwR1ei7wPRuxzAUpm7NGqNvQFARJcboWWwx&#10;kKKiZULevuGrn37Nm3c7SjW2654f/rkvuPrsBZoS1nXET14Qnj/FDnum2x3xMLC53NBdP4HQc5yE&#10;zQivXw98dTdxzIaUyvF4IFpFpok4HIk4FUG6u0OHEQ2J2PWMZSTWwGV3yXh9yeH2FeuQuezXrDc9&#10;mhKHY+VmX/kqG29KZZLEcGbKzTzJ5xoqM7wwU/vMGPoCtLdKCa/T8ayjFJRxyveAURUlhM4d4BCh&#10;q0SJrOIKwei6jhQitVQPdOhZOT2tMkNhrsw4Bw/BnPM1JTSsuLp+Auo8wzN3bi7GcBwcwFNBgriW&#10;iODOam1c8FZIqk6z1rLEwB1czMX2wLNVU0x0XU9ICaoXTAueaRfNnPZgGolnAGdozsiJngYH0nGn&#10;52Sgt7LyIM3Fnbl2WxCkBXYetoUfX8SDD+05BWmOMC37NUgT121VFrUQysSVVL63WfEa4evBnJNX&#10;wFrlgyFODWPunCxyiuLZrnM2qdR2b9Y0AqT9VKFKaJc48yafQ61nYPZ79zePxoZV4cClYGg90VkF&#10;8aqQvcHuzRt2t7dI+ENi16MxEbqO1K/oVlvWF1esL69Zby5YrTesUnLAOnhGZaKnTBPD5N9Xmph7&#10;UGHEgRs1p5haghrnQYDzZ/qn9Ic+GH+Q+wFI+AAd3H10+/4JTz8+9NaDv2fw/P778vCoX+wHfuQN&#10;ObvGDx310OH8UG0Ii/NrD/6+d8jZmnXvwhotkM30A2cHzIGO2oCpyPkhp0oTeXCdi7bNw+s/D7DM&#10;z8dOzvt713xvfbt/v6fgxnLw/fv6QJu1Luam7dyTFZTKZ1druk+fYNst3/vN32TM2WnfooP2Gpx+&#10;Iiowjbz62l10a1m0MyUFQRdB0xn8G3NGtbJarXi63aDSMlzN6ZwAB3pqq4Y4v5kZ7GZe6ds6fO+m&#10;T4GfeyvE3MdyOtWsC+birmehrXvAl2fGhxkADA1MmgPPMcI0UIrTHEmMiCrLAjQHmMUBySDtAhpS&#10;JIGZj8kT9/H1o5q4ILbFlsyvqEY0BELqqHi/VVMIiSFXpmJe2ZoEUkeI0SsnJDLJCtIluVPkkwue&#10;fvGbPP3LytWXX/K//IP/g3/4T34MP3nLjz5/RmeFWCbWUrnulRfTROwi/eWW7ZMtchwo4wBFWA8r&#10;/uI28Ds58/frLX8wCYSeWDK9GdHOkx6UooHSKJoipyz+pUQK7zdpoNH8yE8r/ZmN0vYrsVlPxRbK&#10;RBPxgEFMYAGkOtWTDzB/vVElLtpYs/aFthKUOaiyWXtwojaqqFYtyvycdY7UKRvguhauS+FCha6t&#10;bUMu7ErmnQnvqnAYDfIEwwDDEcYDZK9m/kSEJ8c7urt3dKqt6tPvr1olqFdBxBiI0ffZWjK/8p1P&#10;kf6ar24Hfv72FdPdHcNxoE6F3kYOh8yUEmO9YDSj5oEkHV0IBDwZpqjT53mwXrxaAnP9lHm9CIpk&#10;WRbBxT4UF3YXk8ap7wC/z7tGSSXqgc0wB/rm6m+B2mh8AAmGidORSZfYK0wY2Sp7M46tSuHVMPHy&#10;5i0/PrziSxV++9MX/CsvnkNKxBfP+ezikucx8qv7PVfffsMPnj5lfzzwj7/+kv/nq2/47u2eP97d&#10;8H8dD/yF733OX/tr/0bbQ8WrB7SjVhcpXl2s6VOiHvfYYY81e3CmHNQ2zjOVSYCgBI2sUk+NHWMx&#10;cvYA1FSbFSeQxZZqiaRCh6eC6AygN7vGA0cujp6DYiE1ai9lUOFtCBxSJNZIrcHpwVrAPUCrJARp&#10;1FdZxROgxhGjepWACtu+b8E/f2Z9in59tbqOkRgDHswAaRRSDnoXFbK4qPW2zV+TE41xaboq1uaP&#10;iKLVCHjwbxaXT6qEUgnFKQ9hHkuVkUI2I4tn/3ulVWn7RxPfnr/bvOKlzvR/SKuG9HGZMYqVptnW&#10;nju+ZpVGMWiLrX+i54I5qO7n7/DkqzrvreJB8lKrV4Qv2Tjmy0xtIdDqCVku1A1jdb2UWR+wGk2D&#10;8mT1+KWbVyDjgYeisuwfZkIuxjE3fyUYIur3Qrsu9TnrwX3YttjrmD0poLSK6VUXSWObpzHQxUiK&#10;Hr56rsIQlY0Z2SYYp1Z52CyeIARzrUFsQhrnVTGvJhMxglS3J8wrG01ldlnOd/Szlf+0R5z2gXtv&#10;fMCAenDCX9I+Fqz454hhLO0xmPHYHttje2yP7bH9Gbe/99/+5wLw7/+N/3jhcJgzrRXPNBFzwDPG&#10;gKhSp0wZBsbj0QH0tEIkUIY7NwTWV555VG4QGxcQeDa0pgJj6ljLmtRdIxefAz1dzZAnhjww2QQh&#10;oaEnaaSPShCow8HpK4575O0N4eZA/EIpuuK2RPrjge6wJ15cotdXcPUJ3fpTPvuV71J+/x27tzfY&#10;3cjTz76LfOdXyLUyHG7Z3d2guzuSZNZdgO0F6bMviM+MVVWubndc/MM7Nr/7JfV2TxGjj4lOlb5x&#10;BA/DSL29ZVszcZ04TJm7w543r98Srq8gZ8px4M0f/BHh5s6zplaJ/nJL6lf0IUIIVFPiWOlzhmJk&#10;MfKUGYfBRd1qJRyPJDP61NHt9oQxk0LP1WrDm1qZXt3y7uWeb99+w+3dDZ++uOQHz655enVJMHhz&#10;e+SrPHB7GKBmxrBmaFZjEBfCTpyMRQejTtbcXI2hzDRSbjCaVXIDIiJKDBEYGw+7O/YqkZiEaglw&#10;YDuIEGOHlOzUThqhulOzCpFOXRAx0DjlZ4Rk9veY+WuVzXrLeJyAQApOoTWVilbPcJRqVDIxdHRJ&#10;URWGqSBBXN+hujFfMTo8S6zWihR337Q4rUaplRA7AkLXhL9j6pgmEIdsGlVEZn840uepCY8qEacj&#10;SbiTOXOGn/f33NzvE6d3a+8tAY35eTyY1+eguSIQAlZqo8byVGlDwBTRgBejGJZHbMpYGQlSeZ46&#10;LsV4ZcU1QrrGn9u+VKpr71SsUW/N4FUDmIzFmV74gmcgSMPi2IbggunS1gmQxWmbRZbPHRo7u1Ob&#10;v6g5/eGsH7Wl7UURNl2HrFeN6AGmw568u2VnlcmMgme7df2Ki+0Fl5dXXF894fLqivVq6+ufOcBS&#10;SiUX185JMmdNnrQPFnBspkNbsoTbPJGzGoF75RBnwP4D5+kEgH8EzH84Bj5y0HvO30f+evjx9wIl&#10;D4760Nf9Sf2/xYH8YOBF3nvd5lDBjBHM/Xl2nC3/PY2a5f32fbac2treJ6dALqd1bw43ZoxEC6q2&#10;G/SM8bn6yO474h+ptDmJes9z/wxBf/CZD1fr2L1++eC3fKgr72P2p+cjUMXDkZchklR4nY1j3nG8&#10;22MEQtdAXQ3kkknBqRqnAqCeYC7FxbXbaZ1+ZvkKxlLQWui1Z7vekEUZcyZOmTFnuprPgpqQa8Hp&#10;SOTU102XZsFJ53synFq87Q3LOmqGNSokbZnKrufaKv0wZqo/a8C40+S5PoTWSjRDVAgaPNu6ukA2&#10;KUGZqCWDBjQmr1I9e54m56AkJ42BoEQTQlCP/6KtCihgVZkmwVJsdFhzhYsSQ6KaLusVqaOMXtXh&#10;ax6M+1vycU8wo4sdognChtonig0U833n+a/9RS6+uiV8c8O2T/xrf/Vfp9fKuLvh+PY1+c23HG/e&#10;8PabG6ZvdlxcHXiShOebnqADK4Pfulxze5x4e9hRRuGbaEy5si5GqC5k61Uy1QXB8cCCmVf9OXD8&#10;cKDOz++M4tJmu2O2PZzSprPCqla6mgnm2e4elmgVD+BUJwAheqXgPFgkeADq3qSRZa2Wkkn5QKkj&#10;Vfw8Nh2d9rRMJKtszbgqE5sy0eeRbhoJ00TIbs/WaSRMI+s8EWrl2upC0yjmfSGlEGolBiFpoKtO&#10;9dOH0IBo2ngyT4IISgyB2N43gV/93qd88Xnk3bHw8vZzJiq745GXb2/42as3/MG7HVsdURmpVkn5&#10;yOcBVBJFlKC0ZB1lVgTyIF9xkNHLBE56NG2/NXEbgti0U0xoIjvQ6IowrzjQNn9RpWogS2z0OyA6&#10;p4C4Tp+Kz9cuRIo2IW2Bg8G7qXCTKyF0fHG5ZZ/g61ff8PbNLX+YC6/v7vjJ/o7d02v+wvNrnm7W&#10;/OZlx/c+uWbVf85vfP4Z//J3XvL5xYYv//D32X35MzQoSU/UTiKBoAmpEK2yUiV1iSErY/AxJOYV&#10;lyJKFK84MVPn/1chROHqYsXV5TVbU97e7Hh3c8NxHNxWEd9devFn3FtljdG1sT/vc4nSghxe+WJB&#10;KSmgISKpI8bAZRHWImwEOpmTkbxPI9ADa3y/Ga1goSM+eUZW7/VYC900so2ReNxjk1fWdyEwFkGs&#10;oE1Ieo0ndAkuvj1rUNCorx6mpczrP22seiHWTM3pwuVF5nXZAfckoBMnytbq64cHKltAz6DgQXha&#10;Yo3gFQ8pBK8WKHXR+liKmNuVdeogfzd/33zdbZyGEJre0fz5prkBi87ErPFRitMhekWekLpEzJmE&#10;EeYibPzeqtn4hZDcAAAgAElEQVRcz9USitwWzrW2SkElpeTBMxF01qFrvVit6Q0BnQhRgmtvaFgq&#10;MWy50+WmfVtqfVxbfxczCIqpMNbMNGtnBa+cTEUJXURCIoRWVWnGkyBoEl5oQIKvo/tpYj+OjLWi&#10;5jSLQ8mMFPoAQWd7xRAKQSqdBGqjp/qgvXRuD79n+7a7PDO67vtFxuxRLOPwIzbZx6zq+3b0P19E&#10;4zGY8dge22N7bI/tsf0Lav/13/lb8u/99f/I5ixQVV047WfuScSz4KRWdDxS7/bkAkdTB5hDYf10&#10;hZpANkqN3K2v0U3PyirheKDe3UHJrFeRKIVyeM30k39EXl9RN5fEruMyCRRPXyl5QCyTLEJUQr92&#10;3lUZkesXHLsNNxMMGV70GzZXPRz3WOiZpKeME+H2S25vXnOzP7Au1QUh15eQeqe6uH6BThNWJ4JN&#10;aB6w4556d4PlCkmxfo1sn1FXkRK9ckWPE5LdwUyrSHe1ZXP7lJe7O25u77g7jhCUi6st19cb1tsV&#10;b97t+KMvv+XtT75izIX+csuLz17wQ0l8srqg73tWqeNKoJM9UQVFPatIW+YbglZDcyGRSTmTzEXb&#10;MaOvwO7A/mbP29vKpIXjReAwXXBlxma95Um8oKwrL/UGOb5hyJlDoxGIOkMMDkIvwN4ZwOclwScj&#10;2WmMjUxzBIGg0rhXvZzbP6to8CCH0cCp4MZ7TBGZxkZTJPSpI6kb6QnPWBtbBm+dsyg5XdgCiFQh&#10;xYRqIAUWcIya3dkxiFS0jtiYHaTHBU9nZyeZeWn6cCSX0rLDxCmngjsMKXXE1Zq02pC6npg6JARq&#10;LY0v3khW6YqQQyAqhOzXouaOUZSZPuIEcN7r5+UFh76rsQhGzhzAs4EvZ87OAgbNWVyzF1NhypX9&#10;WDxT0GgZsg4ggEGvxOsVTz/d0n8Fm0l5miI1RrQLp6zgWj1Q2QAjw6nLarUli3O+Ll2ckDnzzRaw&#10;X1SJMZFiJLTy9/l8J+zVHmRMne51dk0Mp/LS6iKlDmQ6x3ZkpgnSRSgxdH0T8S5MpZCbsGo93HGz&#10;33H77dd8G6NX3azWbC+vePLsOXQrxhZkCS2TNbQOr2bEPLXn5pm/MmtoyPl1z9U1HwGi/5Tt7Mkv&#10;f3/o9w+9+qH35fy/HwiePHQdP+QI/kncvo8f86BX7j17m/9/9pItmjzvn+X9Hn7vlQdjawGdOT22&#10;ReFknk42HyunM8qpLxbH/Mx5Fh721VnwZYlmCvfA8A/fQrvn0+/3bqfd08MeOa/98Kv2RcHwygCs&#10;EgyiCUmUPiZqTI2mo1KnQlUl1wrW1rr5+lq1loW2OkkDf3Be8lIazUUU+iCs+8SQEtXEs0jNWkDQ&#10;T1fM9Zc8gd5pbM6phuZgZz1b25Yg9xLc8KzaYhVrWk2WA1JKA9Q9Md91mGhJHF6dWUsmdMkz/XMm&#10;V5hioeSRogbaaHO6iMcyPPggekZA065xqXK9h+61xX+mPLLTGi+iTsk0R9vM17YyFcZhAtxGmzng&#10;uy6iuYFprWJRWpC15AnOgPWSJ9cEiU4J2neJ68sLNl1kdXHF5dWFg2E2omVHjJU//L0f87/9r7/L&#10;//y//yE/+uSKzy57VrPeWr/lqn/On5cLfkLPt1a4JXAZu6ZB4lQzViumpWXhztUU4uvkPejzNO7n&#10;V5ZxbKejXPmr0iusVeitifFKYB0Cr80oCqKRVRC+T2GlwrdW+ap6vjPTkU/zyFWekDlhoUyEkgll&#10;IuaJPkRi62srhcPdjuPdLXWaWuUOjUrT9bbmDHgfWA7I9wKr+U5mQLTRrVUxDyRKJWmka8ECKyxV&#10;J9AKeLQpVLXAm/PgF6TCNsJFD88uOr7z7BMkdhiQ88TtYc+Pv33NOGaCrvj52wPfudry6mgcTTji&#10;VQ8J35dVZglwUCknAFCkBSbarTRbBA1MsWMIHWYBbfbgHBTECtFKq9Zt62hxG7aaB1KCCFXnpAfX&#10;Aki4CPhehaEtc6VWB8ERUgVK4TgJtRgdyiZ07FJFtbA7FP7Pn73hVf6GfzaO/JuD8MPNhnI8sDrc&#10;8fzpBfL8CYdkfHp14XaZClFBLaPjjt6Cr4l5T7xRVuOBafQ65jkwU9pCEoM4MByEkg0rI6KuQbIN&#10;iWm4Iw93xNErg2OIC9wccL2IXj24IXOihwhr8etaiTKIMtUJO44EDfR1YrOHqUzkfETrxKoWYuun&#10;OQkhiFN7VdyeJgidgqw6X6dLbuLvhsRA6BMhl0Zt5fteADpgK0KVghokgw6hQ11XTN1ODvg4qVQm&#10;FIIyatP8aDa9tqCkNvNoUjkB/K1aMpgHjQToo3LdRZ4mxSZz3SLEhaVrZcoTqfVdipF16kArk7Ek&#10;H8yLvvgiipnSp+hUTi3iUTEIQkzBA/hCYyvwZBlt1XRz2EZEKMWrQ5zZrmnV1eKaNjQKVPE9qZjP&#10;t9meH/LkgZEQlnW71uLBXwPzgbn4XC763QTWWxKQzrbtbGPP+3ubu3X2G1oQVczpuIK1RCTz6ypz&#10;HBIPsKXg906cdYrcrwgBtr2yMjzRKjiVNES6WuljpE+Bwxg4jNX1UNre74GsgpKXqjNn89OWdLU8&#10;rLPV/2zzXNycD1tTNu+/Z/vGvX1kOc0vtlI/9u6fxLb9UHsMZjy2x/bYHttje2z/Att/83f/S/kP&#10;W4WG4gK9pbpxMzthRuMFLRXGiemQyVMFMbqN0lmP1krOxrQfKXc7ePOO0icQXHjZ8VJQYxpuyT/9&#10;p6gpQQM1dBzSCvotaXOJri+RrqcEQYNAXFM0IVZYPXvGxdOndP2aqIE+BFK3IYfEWIRhNKb9wOb1&#10;z7l995b9OFFCYOzWxIsrinluX0xrelpZcpmo08A0jdiTgbLfUYc76u4NdvEM2SS082x0GQqWPRtV&#10;xYjrHvnkE371YsufMzjsD9y+fsOzZ1eE4FknISQuthfkZ0+5OxyREJc+OeaCFiNG9UoEEVaqZDwT&#10;KIbUuImFSCEJpFKIBkkCCcEOI6kKGw1cpo6rBGMojKXy5evXvH53Qx8SaM8gPW9uR3bHI1P0OowZ&#10;6rrH/c+Mxc5hijMDUxoMIXOujR8b1J2QRma0lHXPNBpBPZtP1PljK56ZZbWS8Yz6i37FTgMRSLgh&#10;OGfdIwv0fwL0Wwa/iNJ3rr2Sgjj9taqDKeYVE17a7GC84OX9KtwH3a0ZxDE1MdOEpg5NCY0dElJz&#10;dLQ9F3cbVQUhONBVPKt31cCQ2QkRswX4UByILTZn7sqp/x8AktXMs4LNGsCnC/cxnDLPYM7r899m&#10;eQ4wcincHZtwX3Wnsb3lDlgMlKs1Tz+5ZPVu4LJ0DKw4ijBRmyMaGoWBO8wzlYpntAXOVH85RVZO&#10;UO45D/qcnb6U+rcMVM4ypU/c42dBq3vAYHPcqoOxQRr3duOZ7rsVlxcXKJCniZobrViVJbM1aKCP&#10;wZ2+pnEiGCWPjIdKCEK5ump0Ox6FkObYqkjjxTdSnk5UCucTaLnW81CA98m5y/anaR8PMpz9/V7V&#10;w8ddODn7Td577f2/P3SeX3Yfv/D9D1RhfPQkZwENB4rvf+4hvdPizsr53/6d5x99GLSdzz8DQ67Q&#10;8PAaT6EBuffK/bYE5s5S0V30u3q1EjN4becfeO8MH/tzefm8WuTsEmdQCGb4uC7zpl0MeSqoVqoa&#10;dazU4pVqJr7uVA2+/jQhYp3X98YLNQuYz5VyKjTR7bLsDVEghYCFwIAwlEqkNKFVcQqPUigt4LCs&#10;GU3Ee14nahNhrcXvweqpymWh2VsiFsV/2lklTAvKn3L1fVCVRqUXmkZAVCH2HaHvGQcXvi61UspE&#10;HwOzHliZQZSzgKyf8hx2WXYur+I4D0LP19ZGXMktg59CzZU8DoxTBnPwCjyYEaMnIGQrWHEqQW3A&#10;4AKMTQPj8UAeR4iRUgLleMd0vCNS2a57tps1fdeDCNmUmyHz9MUllz/IXPzB13R/+DW//qMf8Wu/&#10;+hlqIzc3N+zGzIVsubsLfHsovMsTv0/khUYuVGnEUogVB7CRtu+63Sj35vL9AbvMQ+ap0eaYuY0S&#10;pdJRWIvblJoSVoV42PODn/xT7JufEiv0pSKHHTIc+H6t/IoKGgKlaXzlkqnT5BSjQJRThaqe7dVB&#10;lA0n0hdpwKlvIh6UqR4VZBH+plHhVK9QEAOtnuyg5hVDtalLaPZqEGR+dm0rrYaEWW7Zx0qt5hz3&#10;bbwFadnPwcgWmaoH5EoZ2YSJ7/3gGSUm7qbAP/rZG/7R9ZY67bhZRC0qUdwWU3xPLPPebi2Uqyed&#10;stM6ZZgqQ0i8iz2DRLAG8M8Z8zUTrbC2Si9OW0Wt2FjoQqVrtprgyS2hzRmd+fPbNJm5/FchsAmB&#10;rSpWvPLgIkSuusQmRs9kr8LTeMFl6tgNB77aveTdbuCfDZmf7Hf8/n7HbyusXn9FOOxYaV0SL4JA&#10;tIKViatgvo7ZiExemWntusxL1x1sbkUpyKxrUbFaOY4Dx9sbr/QArirUpA1UnhZQOkBL3HH72Gnw&#10;BGohWl7MolhnoNoDFPG4I9y8JootQtzR3O6MbQxjrkERC6yQZg9n6tc/XWyVeQ0cW9ltEMO0UQKh&#10;RCq9eRVF1+wfNa/g7gx6VcY8UURQ6VxTwSqYkKmICkWM4g6kz6s2yKXtPwbkeT0wT54LbexVhCCB&#10;533Hrz+75MZWTBKablLmqksIxlS95mHTuS5Nl11gvC5LrD8X8L3IzLhIiXVs2kgtKLpKiUvzyqPc&#10;6K5m30hxaqex9e06BKe2YtZqa5RhQbzSTo1SWLS3ihla3V+iFGaaXhEP5Og8FtRpuFRbsL0F+rT6&#10;+0GcQrYLoY0Z9w9D07VbAkPiz4umhzEnBcw+DzKPXVloa11H0SsZp1b1Uix4lUsLgJg00zzQKmYU&#10;jYFoQp8C26SoNU0caTTV6lUhLS0KmDWYfFxL0zkyavPBHtKFLh7aR2xJWf77i+zqj75+HridB2X7&#10;+/+PjX7eHoMZj+2xPbbH9tge27/g9l/9nb8lAH/zd/4dc3FQoWoCjUBF4wWE5maa0K0zXa6QR0Qm&#10;ZJqwMVMmyLlQhwm1zDSMTA1wlARlKIQ+Ol3HNDq/sYk7X/lAOYzcvn7tgIIVVnVy+oN+DddPsWC8&#10;+aPf4+br11xfPKOrBtPE/jggsSOkxIqCDApPnrB58oSL/YF+u2Z9tUbUKIcjuRi5VEJcYTRR5zFT&#10;cyZgxPWGeHWFvnjOur7j+9/5hJc3R1ZdavQ8ymQFK4VERZ8/JXANQL8/oJtEXw1CZJKOsN3wK7/+&#10;Gxx/LbB7d8N4c0Mis1qv6Fc9IUDJA8OhsKZwUQsUL/1PVggWnGoKoxM8iy8GLCoSGyFK3xNTopOR&#10;zjw4MKHc1BnAnxBRMsptxfm1zbPaUssqfI9Sxu4HNBY8thnX0oIJAQ/CBJqzjmcBVSvuIos7E0G8&#10;71QDRmUaDuyHPePtDdIn+qdXvOgTu+hXEuQsc0g8u8yDbo1WQnThwF5vAquVOZPRLO5dagPGm2Pc&#10;TN0ZSp4hggV31uAl2yESoguHF3FBxzpTJDXaJ2vAilh1yi1zp1+qYXmiDEeseFaiqDJVI5uLJarQ&#10;aJpYjGdZru8MxGtXl5mjOXPW//wZOTuutSXw487NwhBvlf0wOrZCq5qRlklWaqNLEWIUnq4jz1lT&#10;ZMtBAlMIVAleGWMswQxozow2d0/nnqX9swXY82tgARSdk9hBnkUu9AyI9I+8D+La8gTncahoCOic&#10;3SaNvsQiLz79gk+/+31u3r78/9h7lx/Jli3N67eWme293eORmeece+6t01RXdYNaqCUkZoz4F5B6&#10;whAk+p8oCQY9AKkHTBmhRmqGLaSW+BNgAjOEGKCS+gVVfe955CMyItx9721mi8Ey2+4RmXnOrUKq&#10;qkHYUZ6M9HDfvh/2WPZ9a30fP/z2z5mPB2qtlJLJRYmNSDFzLwzXMK5bplsIgTENTOMIMWKlmZF2&#10;YLdlPUrPdOMMOFzKwbsMV5MUew6qf9Kegp9f+u3n/vX8FfnCe770yeevfe6TT1/rtNnPt1/eDNrn&#10;WYBP3/XkfZeb1qckxlNw9MwhyNPfyuW7nm6HO9wdgGSVUzN27Z/3Z3wGZT/93s+d/xnQ3l57Tsb0&#10;igOe35LP/cQTUrd//sm9MPGs2w64t8N3LDOYAz6nvGJBCbvxjLOruIQSYBqQWr1qrvZ6lTYa+/fL&#10;hVa7CtmcHJbqMki1Gqdq5HWFsiI1cSqZlFcHVKvLuK25oFIpJTSDciVGpRT3sTAzci6s69q0/p1M&#10;6WBNDIExJUwSOWfSOKLj6HKOxYFmbeeorUROamUphVIK4zj6Oh+NOEbimJBpcH+QUqgGh3kmBQUr&#10;5PnEclqIFxUE3jfPc6RZA5n6uqk0MOdMsHTkspRuodx6mjQD2e2ON6DPABSR6MBX9sqDmAZCMaoE&#10;5jWDKCGN7vWRIlINjYNnl+eV44e3zO9+IAVlutlzs5+QGhkjvL4a+Or6liENHOeFMVaubvZcX92g&#10;4Ypd3rO+Fb7/twv/52EhWzfRNqRmIh5PitF8l1Y6mXb+ryJbj7IGrNt2F/tY6PdOAasZrJBESOOA&#10;kFhPj9T/508xddmmMSa0mQor6pnjMW3rkdVCqZlqpQHanmTRUwK0vRZEfR23ThLVLeO644WXM4gf&#10;3RE/6xOE2CadiPh6rN1xyg0jWgwm29rx/A9N2kk1OlkUnCh0It5Nj3MHRVWJJHZDYDZjTIHf3I58&#10;NSkfYiWqGyo/1spixmrZY61qLLYg7syNNA1JaWRil8asdB18u5CZ7NffPijq74uREgOrCA+1clwK&#10;kxqTGmPwqoRBoaqyhsCsoHXhVCsmyhAir4aJ1+PI1/uJw35kXiPX68oUuhxXQfNMzTMzhWCZdT1x&#10;a4VRfN4KMVKHgWLGj/ePrHcf2O/3LvnWAWPxymJtseAGVlvFiC57xLly3YlWyOZ+Cy6Z1IyQg1d4&#10;Oqnb5/oWf1pLjtoWsz5jeGwUW0wxtuQa0+5f0u9x9fEk5/leaBKn6EbM7WqFXD2GLP6u2uOQLaBv&#10;3kXiGfQxCKqQamFXnVQb8Qps0XO1awRiMYZGGtjcxkUthCoE09Y/K5QVxBOUtPej7pfUYlWHuqHm&#10;vPk4Ck4OvNrB61m4jiNVYiOguyyyV+oFjK92A69oVXcd+u78WvfCwOPeQYV9qybB4DYpw9WOdRoB&#10;muwsWyyoGljFmJsnxqjCzTCSWpXEdUz85uaaYymeANDi3KdxYPu5FEZVdipIzahGphi4GSLYCOKV&#10;yz2eNaNVgrGtXVNKWx+KKuxi4HYcvdKxfa5ao6VaMhki5KKMQRnUzr4qIi4d50Z6VAxRJ9+oxZUC&#10;qvuVzKWSDaQqaOWUC8c1O9FfPfHqtKwc10xUoRbBim1k0pNuvPXAi19d7IWevLYFJudaleetkxLP&#10;I7GfIzd+iRz5/9teyIyX9tJe2kt7aS/tr6j9d//sf5J/9J/9pzYvK8fTggajZmMKhTBNpP0bXn91&#10;S10W6nwiPzxQDg9tJ+OZWjUGiNHNPHN2WZrgckLr2nQ21c0ZSy0UE2JK7KeJOOxakLti64l8ci3O&#10;490DU3lErPDjv/iX3L39wN/+o8xIxk53LI+PBBkZdztSELADlgZSmkhxJMVAkIyVE+QFWz0DtMbF&#10;s0Ba0KltE1NKgVyo8yP/5vvf8v7de44Pj+TdDSFF4pDIGcq6Uh8fkf2esJtamXZkL5n67gO1NoPO&#10;YeTr7/6Q+c23vPn4kfLjb7GP7xhGZYwKUpqsUeH17RUlZq6W2vceDjQH3zwM4rqwFgM5qJs3ei0v&#10;GgMpKEMwTjiAsqDMZiylgC3UajyUhMREXFuWD01aisvg7rxFehIYdsDY9Q8849Z6BiNnoz18g22t&#10;lrxXSLhC0cq6nHh/95a7u/esj4+k16+I9odcD8oUhLU6qFAbGFlVse5F0DZjIQQkRC/dT8kDcQAz&#10;QvVS+Y6TNqxtq5Sgg4YXGTmqXonRQYgq2gwh/Y50QDq3rCptwGFoZI2iDnitC+vpgOXcAJJALivZ&#10;CoOc5bx8L9mB+fPPHcLplRpBzhUNT/5cfEy4uBZrmVdBt2dhpixLplbZ+jxSqQVKNtDqpuDB+GaK&#10;fMPAgZGK6+Zmgm8QDdQ6bH/RHzqy0/pNBz5o8BRdomo7awd4fIOi23svoaF+ay4Bwst+6LrDLmGm&#10;wY1yCcpaMofTI1+NI19/+y03X70hpsj9h/ecDg+sefWsWZNNVi/nQl5X8rJSaiFnN/qOLdsNESIO&#10;XBjWCCYhmZCApDRt+PPG2qw6iLl1N2v33q+t1zxdXNTT6/+F9lnywS76wy+8//z6p2fx+xAb/vrn&#10;APy/ZDabXHzqOch/Ce2fMZgOF1+8r7+h/8b8OV/eHPj0rJspsVcnFrpMUMC1zM+6/X5M3Y7WSN4L&#10;5+qn/MbTM5TPPZw2rzypznh2X+TyTl8SFheZg30ds0vWTLbOBh3IeXafqtD0rkurGmgyTqpoSm2O&#10;VUJeGVS9+q7dny4V4qP46fyknWzEK8FKMz5dS2awSsB4zCvrurrURHVi1cFZQ0pbp0NAiNTq2dIY&#10;lFxYlpUhbKnRm4+GWJNfDA5CedWYa853EEzESe/YyEhEKOo+WBKie4TklXWZCVZcriq79IpJIOeZ&#10;qEot1eeNkt0HwGST9QD3OeqjxOiShrL1Qp8dPRuVJueJnGF+f8StAlCaR0nxapSqjWDTiEjAcsbw&#10;NSwkY5XAKReGqJ7tHiKEhARx/4JSWZeF5fEeOz6QqcT8iin9ivKQyIcDlJUh+mfMKof7e5b7j8Tw&#10;A3F3w/Wv/ojvhiu+ZUVrZiOiMajZgdXqgFitXearbld+Oe/3dcT6YGv3SdvxuhSR4kSEtH4YxOPL&#10;/Th4payeM5WlCBRtiRnSJJxavGpecWihgajC9jeI90mRLbvbh5Q+yfqo25zi6RHOTOgm4WLSAU2/&#10;K0G7xI4103hBQsBd4YVQK8Fcui03ENbHtjgp1EB5BaS4Dv9aDKtCVmOR7OBmG+nRBKswJGOfhCkY&#10;KVSukhBFkVw5VVitkqv7KhRbMPrY9s8TdPPHMqwB9NaA60JoiQ6ZFgSaNN8GYS3G0qphRdzwe1eN&#10;K4FdhkwhqyEamkdHJdqKtoqtqIGdunNEDEIaAlWV20V5lRNjErQRI0MUJIJG4yrCt0NkSi2JJrjP&#10;2fUwktNIjSMaUp8+vL+JEDWimjBoUqN2jiFbJvwW5FSfS4IIaJN3shYXN3+0s0zok1WgrdOy9Sv3&#10;VPD3eLVG8Kz7FgkWcxC9+0+0UebzZSfZDO/jeDb8TQpcD8lB/F7Bts39F+taI9oU8/7XZDqvgrAL&#10;2uIeNiLALKO1V2l4TOPJQ30NE7R48D1Uj4do/T60vmPV14zUqpxxytFBe980+JgJypg86gqsPpvW&#10;npTkcacCKQi3IW2gel9Te/V2H6eqLWbUPqY96ek6KjdhuNgX+FxewGWYaPuQcJ5fgvWY19hLYgiB&#10;XJ3M6DObSz01cLwnHTRiPIhgecUEbncDQ3zNXPJ2/ucEmXbN9XwlMUT3oxCvIrxKka+m0fsIW+Td&#10;KqeFoBEQcs4MMTDWpSWgNaJDfa3u8sHa7o2aEBq9/ONx5ncPD9zPq/sAxrOfnkuoKTF4tc5aC7sU&#10;WBaPr83qNk/Wjau/SL3oiVlPYqA2n2w99mniBk/fufmofTaOevbeL8eoF/GrPX3jXyaufSEzXtpL&#10;e2kv7aW9tL/C9o/+x38m//Pf/9t297t/i8rCWo03vzqgeovpgKSITgEdJzS08mEE2e1RPJMyX10j&#10;Q4LHR/ThHl0X4pDQwUERK15uvOaC1QKroRlC9swea6ZqViNjuMFuCsObK+Z84lEDD7lSBFRn4vwD&#10;608f4f7ILIpe7xlvdpTTR97/2Q+8+/GON989sN69RdOOFEZSmiAMFCK1QfkOwFTEVtZ5Zp1nlscj&#10;9/ff8/D4wPE4s+RMbiDPEBQ7HckfP8CyoK9ukJsrNEbsNGNrptoRkTtkKmgcSXYiDJVyuyPLFfPH&#10;d4xHI407xmFC97fsr7/m15Y4rXBaV06HR9ZcyDlTlhk7HtGK6/MCa6kUA80r67I4MFQ8EE3VJZrQ&#10;ikilVPUSaWzLhiqtzsEBWJ5lbHnbwDI5gzLgYFDQgOaF2HwEejm2yBnM7prWpSwcHk6cjgcOx0ce&#10;TwdyzaTkWr2LFR6Wk5djB2n64NqQsk63GJtsQwN5RAIWhu06ai1YEJDUwA8nW+hASAf8zti/Sz6J&#10;ksWln1yZpOI6r7752PSw8c1NqYVq1ckkd9MmNHmF9XggWvWNryiZJgdCuAikBZEzKHl5x4Wz7FSX&#10;ZdreJ9tfT/6cN2EugxTEs5kFL2UvuWKlnTtGLBkzzwUt1TitK/sx8nUyXmUhiaAWfFxLutB5d2Kq&#10;Yy2dcDr7F7TNRyszl17iXwpmBWoHd9pGVJq2ulWwczUJJphebiD669YMgdvzb3+KGaVk5rxwWGYW&#10;g1Mxht0Nv/pbf5f99XseP35gOR5Yl4WSvRqrFAfaaqlNxsOzzBAljSNWKhI8+60hJdRmrh7auJmC&#10;k6Ar7Vq1Pwtrp+yb00sQ4sngaj/Lz+/Btt7x9N9Pf5Ynr37+gF86xu9DYvyscTefIzh+aTd4+eLF&#10;eGhj9Iu35II1eP4ee/J3u/Hbve/AQvvVBho30kDcO8ouvnzEAasisJixQ85f34+xEaMNBLzcqG9X&#10;aRvQrw0Yq81g3p6ATR1fk+3vJxnb1jJezc2BtQH19fnnt3vgQHGtFXPGGQMW8QxhbebCZZvj23zf&#10;fBZUFbHqEhilbCCzcJbq6+CnXM5RZxQQUJIoVYUQFY2KnVolQhv/1Z72Fb/WC0ShAd7VmtyOQpfh&#10;KaWy5sy8LMzzCQnK8fEBMMbiY11K8WzxNv8sAlYrMQbmeWY+nnicTiylstYKJVO1Ijn7uDZBQySN&#10;I3EY0Cye7Z0i4u4DTjTYZfVKx6T9vtS+LjYpqNU8y93NdrN7PtC8B3q/as8ZIOfKmisSpR3bZb3S&#10;NKJh8JeaEqoAACAASURBVMoxhNWMcTehpRFGJbu5dRq9enBdYBjY3ezQsVLmI6st7ALEQQlpQsOI&#10;BvfgsBodXI7B5/DTkXF+4NqUGylc1+xAaAPvFUPzSqgtzmskYX1CZJyzdTfS92Lc9FHmmJ15jCbu&#10;pTVs76lu2J4zYZ6xEKmq1C0maeO9tvVnIxjPY8XXf9f135DmPmI3MuI8vq2Buj3Bwa+2H1fO/VSa&#10;fBoNFEU9SULtLGeX3JPrqmau1hNDLi5fVutmfB9EybkgCCFGMI+By1qIKEMK7KaRuclnOSlYqbjR&#10;fC6Z07KSTVjEK0UXMXJtJEmF2B5AxRM2wkbuVgq1zTkOdhZqy7gvqBSXiSNsCSVqRjSPP1fEPQD6&#10;PKDKasaMMZlxhTBWY63CqUlwvdbCVTV2QC3GfFg4nU58OB74sB4Z0zWvvnnFd1PgqyhcjYmvhtd8&#10;lyKvY2InymITY3GZ2ZNV6nzi+vDIzX7idFyYjwu2rE7uCW28uRTZ2gDxai4i5ybI8qRyp1dRnPsA&#10;0EzVeya89kWmre21LWtVznN9n0Or9LwwQ1CycFG9cc7yt+3nuiVJ+FeYJ/7gFabVQLu/EdIqIjYO&#10;ZpugXSrVz9Ha819gq9YOPQaW5rQk3sf9Ubu/X1+UqvX7cgabg7mEm/SEgbaOdq+UFCMpBtYKuRjF&#10;CpivwUjF1DhZJJeEDgk0AYU1r9s609c5RYkSCLqFD/68Qr+vtAocWuxd2zU3QrmtX9KkqDqV5RXo&#10;nbSSLeaUthaZGRZ83zU8x+O3kEa2uL2i5Bq2tWAtCwHlJik3acDMKLWTR+c4g35v8eSrMXr1S1C4&#10;ShHZTZ4Y10TsuoyUBiVoRBByiaQQ0LmSVDaD777v6NLBZhVqj1OMasLjvPL9/YEfHw8uD6lh24d5&#10;hbR/VzHvd6+mkcNuR1m9ukM1UgpPJCtt++4+hno1VL+BssVU2wM0O8ehfEpsPG/n2fzn3/XZePcz&#10;P/1F2guZ8dJe2kt7aS/tpf0Vt//kT/5bAfhX//y/ttPbH7m7e8fxak94dY2+ekVMI0kCnFbq4Yia&#10;IlczMu0I13tSSKT9Hh4evFLj4x0VI8UILSjSpEQRSnagHSlAdrJDhLIWTo8HyrpwLCeGx4kaDa2l&#10;AcMZypFU77G4wFiZD4+Uj/dge/hwx8NPHzg+nGBdKYePPD7+iBYhhBGGPWF3g6QdIQ5OQjQkPgQI&#10;ux1R3/DdH3zFd7/6ip/eZ4Y0elZ+26ATAnp1he1GD8ru7psxacsstYzaA3VdOaYROz0QhsR4lZim&#10;Nxznj0hesRCQYcd4fYX+5jdEmbgieICo6t9ZC3Weme8fyKcFVEk3V24KmM21/XcRWQIpZiZxjXIv&#10;efcNySyVfJGXG0S3hGKzi01KB486fsRFGHexcegbK6xuyYo9y7VH7Saux7zmlceHe+bjkWU+MS8z&#10;OWckKsMQidPIivGwzGQrBGLTZnUoQhqQ0yrCN4C4t745c2PpuAESLiVRGmBdW7XGBZHRM2iNZtBn&#10;m7RVrZXajFS1GQFSe3acZ2ellFyqoDt614LUwrrMbsYoXlFSq4sTbACf9U3YOYA+5+v2/593RZu0&#10;1OWf821+0tqWDNnkHgBT5rI6KbeOpNASTFWRVpdjGGk/8DouxHzkuFQe2aFxzyKV3IQx+mawi/H0&#10;zDHr13N5Xeb9o5erW/93IxDkAqSzi+vsvczsDOqe+90Z6qLBqiZCqZm1FNaS3TTVKg+PjwxpIKUd&#10;0+tEmG6p6+KmuOvMfDqwzidyXp1A3bqvk3zFHFBSZNNartpBLtdDD+LgRc/6xrFipGXFXoJz5zFj&#10;G/mzkUC/sCHrV/ylf/c+8WRTJvIENPn54z0d85/9/k4yfOHcnn/Ofu5gP9N8iFx07g3Qtk/eaPaZ&#10;159/qTy7tmfX0UF36XdJztNExQGKKP7vYuf+J+cDPst6bRmhF9+x9QFrGb/ZgXKfVpxI8zmq5fNf&#10;btYv/t6y2RshTYzb/NjvxJM5xcAa+NiBMPC1IZsTm9rMtnO7GX0taDemAW5efad0nx5rRMbZhFS2&#10;c/TvVzGvdhAHMrq0n2qrmtgAVNsesQTt2BqdHNkAvEZ6dL1xlyrx8zfYZOTWdUWrkpeVmhZMFckF&#10;KaVlLtsG9pRaMBtcuqoU5nWldoJnSKQxYvNxA8VRYdBIiIqZkz1pSGDB57juA4Rs/b8+eSi6yXGJ&#10;NA11QKpLx2Qg6rl/yQYU6VYlqD1TvoOTosgwQYgY6pJ5ZoQhUedMKdnBzeKEFDl7JUeJDLuJkCr3&#10;8yOH+zvkbk8yoSyGVaXi5GzaTYQpeAy3roRckTwT8okJ4VurDD2XuAGH2ggard0n4qLJGaV7Onf0&#10;/v1sVLd51Puf98fapGCsZ2KjYO6ZVZrufPeo8q+s25iuyFaN0Z+VtbPphKedCxBB9NwPvRNvz0bU&#10;PbU0jEhIVByozFYpeKLEooFDSBxC4hHlUZSTBpgmNAr/7uN7/uinPye/+57U5g41JzKqBtbSJGMa&#10;mSEx8PHdA8dDRtPA7RtDo6/IVpw8io08yBWOq7FUYbbAnGGhMlejNN+PXmmVWocNOIDvFVMNSBe2&#10;LH2rFS2FJF6VVEXInMk6B7dBYkJSapW1BqWSBTLGEeNghbFWTqrMqgQxRlaGcmKs7vd1WhaO68rd&#10;uvLD4wOWD3xfE/e1cHNzje537K72vNbI16rcpoGpwm/HFlevK7sUuVFhEienU6lI9oSUnr1f2vM/&#10;0uLBtn4Hpwy3hIdNZowuTeXkRWxBWcZYipu113YfzuB4r9jyzwb1tUWlJwL5nJD7+mPW1rg2SGzL&#10;ud/GWa9Q6OOntGEk7fdOXrdSBNGL916MP7v8lz/rXnkHbMB+T2rq1cGGoNYB6BbfbckA/fxa8gmd&#10;0HC5qX4MSm3EiTTp2NCOXThZ5UOGtycDLRAEyxnyyhC1Vd4r1YRTqeQCpZFuW1VDm2C68XgwI7b7&#10;HtSrsHw+8Grw3g+ezwct2kStEqqTHjQ5pl7VVeTpvRdrpJR0JVYBCS4N2GReS6kMUYgxuu+FQa7P&#10;paraM76YFENocxJGjIHdOLDWQm77DV9PnfiILSFsXb0isS5dste/Q7ZEgVZ1JYZKm8/V+6CvK8KK&#10;V64HaXsCMyiFRm25iX1Ql6pW9x7xN+p2b6lnsl/ksuf1/rytoJz3Fb2Pfv5nefb3793kkx8uzutz&#10;3/T7txcy46W9tJf20l7aS/tran/nH/xX8v/+r//E1Fzep5aV/LhyeHhHPTyih5lhzlSN5IcH+Ppr&#10;6s0tadoR6kLUgO0G5gMcPt4Th0oaEyEpIjvGNFDWDIgTCiF52vhaETJSIuPVhD2CTHvCdeLbX3/D&#10;LgaXuTodYV2pdx+R94/YslKvdtTbG9CEhsQ0Tdzs92itrB/eE08LVirLWqgaCMPItN8x7K7Q3R6m&#10;HaSBGgfKcmRdBspam8RE3TLpzSM+zAT3cVWky+ZIIDQgogKsM7qu5GoUVQ8u8dJrCZ65X6oxn2Z+&#10;uD/wcLqnHhfGEHn97a95WGZGEa5jYHj9hts0EoJSYiLXGckZ/eYNV8DXH+6IywP3tTAPwhwqqr4p&#10;NjxjK7fcyNDBkAv43BrI6hn1F8FbQ+DNwKS2jYJv1LPZZpDbLD7PG4GO5rRAuZt/iwjDMJJ2I6N6&#10;dlY3TO/Gs2K1HXc7ie1YFScWLBdEKnOtTTqoAcXV5SxKbWaftbKUzJqzb05FPNOzVVpgsNbi2bga&#10;IARMIGc3Xo0xtgqCgmhgHIcL6Q8/l03GomWh0iTWDKPU4lmi0jZwcgZwnoPA583jhda9nMHqX4qv&#10;+waYlrknbYNyVzI/vL/jV18nvnkzMWJe1VLUvWIEZnUg7Xj3gT/74cCfr0oarlgJlL4J7nvi9t3S&#10;gEXpMGqTIKNllV7uCDpx0dHO3bRjGsbNSF0aIUXbVJ5B0Yura6BmQ6wc1IRm4J0JZuxTIj8+cCqV&#10;stuTd9duYrzbY+Pkz6espPWGuLppqjWz1t5xrVaviKqex13yipUKVkA6SOCVPIdSuG7E21o60dM2&#10;kw0Irhs4cL4nBps8zu/fLkHzT9vzV3+ukuPyHT+3AfxSNcaXPre9q5Nw8um7fi6b7pNbspEP8vw3&#10;G4HTP2iXm+Lzy58Ao9sFXDxvl7npfdm1t4tsdvcOogbPfA8XY7ihO588Rrl4zv3cslXyvJJrdfAi&#10;hPMTEJeS6dmg/RouycyN4IRNMqNXb8nWmc7besOa7EUHJP2incCtZHOZw23+7OctbT24ICKtVbjo&#10;RtT0zF5/Pl3OpEI73vk5xxCYS2XJmaFVNUmtPrZDaOPJwZCO0ksDn7BKqRkrDj7VWhpY4lm1iDk5&#10;0kDu0LytxmEgpYGYBiS4f0Jls0DfdMVV1OfrOrKbJuZhQEqTCTQhhOhzeesvZpUyz0h1WR9RoRuN&#10;d3PVrl9zoYwP5ucfmoTdOCSOpRKC+VzS1jU0uj9CCMQA+7x4NYsIMUWGceKQC7U4CN2zy6t3A+8b&#10;1nqtKBICqT0rq7nFKjiQthq2VO4/PPD2x5/48ac7bt58g1okzysFJV7fcvXr3xDIhIeP7kOxGjrs&#10;kbuA2sJOIGJNyqkb5zaD2lbBq63PuI+IdP9sv29wruy8HKrbnx5TCYJLhxUrvtYJECIluidC3taF&#10;4hnh6nJOFgcHivGKgSxKbmO5m+siLjlGjFgcqGFg1sgxROIwsN+N7KaBENxjihQJaSAMEyEOoJFD&#10;Md7PXi1bTMkSOUrkI8ojumUj9wW9krEYsYc7lvI9or5+V5QisIqwCmRVLEaG4Hr7P7z9M/6vf/0D&#10;3y+F3etrfvPVNX/4+orXMRBKxa4US4k4DZSwYylCLV5dNouxmLUoTloVgW7yax3IttbfL03q+7Mc&#10;akbryiAOBC80Dw48u9+emN1LQ5fbaypUMY4VTqXL0PR517YJ2wTWZhZQVFhDRCyyWOC3jycSK5GZ&#10;d3bitx/eM96+YnzzhjiN3Nzc8ur2lr1Vwhjhakfa7xivdowPiaBQSj5nlAMng2OILOLG0l4p3Dw3&#10;sM3k2/CKoVGMiZbgIVBEWAwezbg3PAmk/dKaRlT1i0QxxlyYpHKlxj64D9eKcESYTVjN/YccNGYD&#10;jBv07F0fSOLAaa/pdVBeyNLkkqzH77KRCNquQatLtkWBQZWkPhd51ZgD9D3x6XLN95i3j9seabS9&#10;wvZ/ZSsZoTY/QH+fNtA7Bidgew8LtD2UGLMVfjyt/Iu7A2Uu1CAEM96EyCsit00yaq3w9rjycVk5&#10;lsrakpM6SN6N5KMIKQhXMXCTIldDIqUBSwlLA6sqd2v2rLaeaGOVWioUlwJMZkwihOJegKbqfT4m&#10;HtoaE8wlu7QWJ3Xt7LMScQk8a6yTIZwkcNLofojWnlcjNHolgopfu1Y/vlXzaj5gwVhioFRPwgH3&#10;EIziZIaEgDXPKl+qssvfriulFJeYknNyUl9/xc4JXognxkX83ros4jlOoXosnnvc1SqcSwutq/nc&#10;vdWdm7W9UI/vWr/qfe0y7t9ivCeio39ZjuFpexZSPw9Xfyk+/rn2Qma8tJf20l7aS3tpf43tD//j&#10;fyjv/49/bsNuR0yCaWW+/8Dp40fy4xFZMnl1TUz54Xfw0w8QIyVGhusbrBrHjx843n2AcmDYXxGu&#10;b0mvbpH9FaGBy1U8M0YqEBuoUgphGJjqDFdXcLvj9TdvuE5KxLN3EHXZpQxlNdZTRh9OmAkZ9c1D&#10;bXIwQZAhIFWR2MOphXxcsdM93HWg1Q3TbJ05/Jvf8rvffeDdxwM3t2szQRYwD8xQ9wjpfgCu9doB&#10;yiadI8IugQxDi/Pb9V1NWHGz7nlZOZQD78cDH2bIhyODwSmO/HR/T7DKTVD2KlzHyNXtLbvbW4Yd&#10;RDHqbuLmu2+4+Vtf8xvg7eM9f373gXx8RMvaNgZg2jPovfy7GGcwAGin33DDz+Vyn4mP2kCy1Xzj&#10;4DIKnlHWQunt3QagSoiJ1O5JDZFhmkhWiSES1bOVSq0U8az9Fc/s9aOxZYVVM8/ubwDa2/cfmU8n&#10;RJx4sFJcLqifl3gmoIm6qSxALkQRduNEitHNQs2QmDz7UYR5XUGEYZg2Y3EMhnH07KxyVkUX8OC+&#10;FKRVcvRqDivVNxUd3JeeDfllUqNvKpqQm/fXFtOfAdTzM7n8cL8v3hcdkHuslcfjTM7F5cFqRQhU&#10;84A7iPCAExtXVHZ5ZXlcmI8rC3pRtt6C/XZt2x8upRDa3rVndnePlRC8X4mQ0kj62ueKc5nJBQDY&#10;jtXBarkAEq0IViqWW2abeaakqrrhsBgP737yTNZxYri6QcYdMk7ur9E382FANLbb1/pptaZpnGFZ&#10;seXkMlQ0gNZT7VpisbEiHER4jetMd0kRN7KVBnJ0g8UNv2rgUX9+lzuyzzFUT8vqnz3uz/67v2bP&#10;/n3+1i+TGJ8jH55sNr/wuc+1zx7r4vXPVS98/gP9r76pfXJyW1/ZCMAnn/vc9Zx/v0mGNDBZGhHl&#10;ZIZsY66P3yryCej65JAiW5XPJQVTGjjhMiY+74XRyTxBzzr60uocpGWc20UWI9CrneTifsh2BvLk&#10;Hm2mp1yA3dLk3Eo9Z39ugKX3DFfhqO591cD62sFq7aa5/Q/bvFybXNT5sfq9NIH1DG8RRRw4ax5Q&#10;lU7KGKbVyeY+hkL3m/CEgnFM2NWOIO5tgUCIzTA8RFKMDfQfScNISMNGVoq4F4oTR2wVHlYKWowh&#10;RWIMLoVBIJibv/bqCFrm+5IXYiPdvbO0+bbP8+1eFmtPpz0SbfGBg4pdPtHzVV3upJJrRUNENCIB&#10;NLp3k6iDroTg2czNRFzND2qdZLKKWpco8dVDBdd0z647LyqUYpRVGMYr4rAnr5XH371juZ/Z7a6Z&#10;jzOZCOMevXrNuhw41Ud2ITLud8ThmjFXpuGBpHO7tgYe4hU5IgFVc7KtSUQairXM5E5GS783nMcN&#10;fe70xWQbAc3C3THSkr2CDijTnqpuWh81YM3fykKAYaSMEzVGikZKiJSYqDFxEKGoP7edCpMGiIk1&#10;TRziyMcw8DEOpHHi1W7k9ZRIUgji9YrSTlrEQc0f54U/uz90dBsIIMl7/oW3lw9QT9fIElgkEQgk&#10;6gZY94oWE2nrikAIpBj5+DjzL3+8408fTtj7e/72wys+3N9yLXBcFm5vbnh1c8Wvv554P8PbuXAq&#10;cAJm3CPD13TPmnfOoCXa9HXpIpagP9M2hlMtyOqyqkUE1cgQ3DzbQXTFbHUAWxQz96WpnbXCwdEg&#10;UKRSpEv6+LiXxsxJgHEIjCmSQqLUwFqMd0vh68klew6HA2/vHvjJFJbMoxV+t8x8dzrw1W5itUrR&#10;gEw7Xn31NbFUXt1cu5yXtCo3wSWwNHDC3FTdDAtx82e7nIeDVa/SboA1DfifRbgPkR+jE2YqwasX&#10;TJDqklyGe6SUsmB1YRSv0RKDgjAjPJoTGgvNH6etAwG/R929KQnsMfZCq5Jo1UAh8YiQkbMEVIvd&#10;QgPcY4tDA8ZoRqjGFF1+bEWYgQVhESGY7xtC64/diyZIq+8197tQBak+11cJbtotskkq0sc5inoN&#10;kCd7mFcEjXjiS1ClVuO4ZH48HFnXwipGUohXN1yNbd7wUcjjUnh3OPGQM7NVJzWxJ0RGCMoYI3ka&#10;SCGyM5fbrRqJ17fsXr/B0ujkYvtPrCLVAX8tFZlP2N1HDj+9JayrG8GnxPjqNXZ9TU2x7Q8WtGSk&#10;rm0oNQP2ObPeP1Afjx6HV0HigF3fUKfJk8Vq6blZW+whAnVdsXmmLjNlzUTxypKSEiVEsrgM3BZO&#10;a0+MkLZmCFJW6qnttap7PsXWN7ZCV/O12xqRsbaNbQrKFAO52vm47cusk5QXUUhAWSuE6tdv4gJm&#10;0id5O8/s25y4xaZPvcLoI++8nLLtL/+C7fNR6efj7N831v1ceyEzXtpLe2kv7aW9tL/m9uY//Afy&#10;f//T/9KurvfsbvZIiJgqYdqTbgZSihsIQfVMlHxaWPPM6TRzWo6IFY5v33N8WBn0Fa//4DvqtN+A&#10;FtfnzNi6YiyUAWwqLFSmqx3x6pqyGzmNidtg7PY36PUrbBqJ+x15iWha0SFQxyvk1cB4fc3h8cB8&#10;OBJKYW+Zh/fvmB+PiAbitINxgmHyzNBaYJnR7OcxP9wzf/yJ47FAddJgqeIZtYbLC6SBGiOndx8I&#10;1YiIV0r4bpoSAyVoAx2yG7j1DHBpoET1rNC6zjx+/z3vFliyMcWEhfc8zgvEwBIjB4y7+3u+Xhe+&#10;DkLc74jTnvXhgcOPP3KoxvL6NTMJ0oguM6GsTEFZRDyYrxCyNbDoKda38Rodi9miuE5LdMjXg/wq&#10;ncCojczwbLbqyLK/v3rmkagiMZBkJMREESWmkWiZEGLL0AqbHrrWSrbqgM7lyTXAptYC3fgwr8yn&#10;IyFGxt0OGwZqySRVhhg9cymvaIwOqJtRc8ZKpY4jNTgBIrUSYiRFB0R6tm2k+XTU6hlKJfttUZd9&#10;0NAs8jqZ0bK7O1ijtGqQfq9VOJsY2hb4X8LbtW2M257iXJXRuQvpm4DLsL4/R9ukjhxQdz+QlJQx&#10;RUIzug9m1NVlRCQpMSrHnPlqSPx7r2/4vj7y49GNgbvkBG0zjHW5jQZWIniStG9WAw0AEQdqEdxc&#10;GdAQt4uq5n1RQzPL7oe/vKCtn3ZgxRwgabI82UrT/m1gbS0cHx95//4d87I4ORUCadozjBNp2jFs&#10;fybiOBHSgMYEqUE5JUOYfUO4zi5PZbUBvdJkYRy4OITkciZWmfHMXwd+zkDzlr0ovWT+9wTxtzdZ&#10;Z3aetMuX5Nnf2+/t2WtnuHv7wJdIh36Cnzv2F976F2rP5Zguz+npQZ+RL/L5t1vbHH+RxGn3wy4/&#10;Zw4lO0FQt/d22YjQwC7v+oa1vop1Uuv8nPtM6XOonE+/z5xt02+q/ifEVgl29i+ikRmOFRg9G3Ej&#10;TU22MbgROdYA4zMS4ddwQWZ45V0vrRJibZBB+77NRLbPLV3+KgavlKviEjbq2v2iZ8K6Ax/+fef5&#10;qjZpibm6fGAYBsZxZIyR3RAZUqS0apc2Sfg80rTagwoxBKbdiFhlSMnn6uDSWBq9aiLGQOxmvxqI&#10;MRFD9KzULgXSyxYaaNrZ4W1u5Sxn1c19tSq1+HofgpMCtWRKLqh6JV5pYGBDj86DzuxMZva+YEap&#10;Ri7Gog5aZ9wjQ81YFeqaCSQ0GOuycDod3KNAGtG6zsTgAKHLe3TEyytNLBeidYmvtt6VQkyxadKX&#10;BkQqIYykqwkZf2JdK/PHBwe1LbpfF8palbwW3r+948d//Ttuo7Db77i9fkU5TohB6iSxdOAt+Dqp&#10;BhabJ0iXfDJMmjeVNDmiBiRt01AftCYXfkwOkGcT1tzMhNfMYhX9auLDH/498s1XhJAYRBnXhZgX&#10;iiqnYeQ47jwBRRS0+eOoklsWd8X42MZ7DYFFAycNrHifKaMSh8AUlaVkyMWvSwSVgKixmjCveKp4&#10;rmDBv1Ojf6/RCIxWiRAHwMgaWSSQNIJmYoO8rSVGxApSvPrQVmNdMkuFrANzhCOBRws8ZOHtuvKn&#10;Hx6YD5W/8/7I3z8mjhn+1f2RuSqLCUstrGQs9Pm3Es0YaiVVaxWX1sDg82Tb5wrtiRrisTEmhO57&#10;JS2rXZVabCNgZBixYdz6O7WSpDIEYVVhFu8fQ924DidNFKYhcpsSr2LkVGjSTxWVSqCSzOeENO2I&#10;w8T6+MDD+zuOacfbx5kfTkd+dzzyq+8gLZBlZJXBuSY5G5Z3r4g27bYKtvOU2qKZBpCHBpL7nkCw&#10;zUD5CNybEgX2AqO1igpzOa6srvVZUUw7fVSaWThk0ZbI4zJOlcaL9XkcWMWoYgxiDBgm9XzuQQnj&#10;wFIq2XolRhubZls1Bpj3ARFqWahlJtBJfK/IPaI8it+fwYxkZ+DaK+Fc1jaUTKiZaC6fZdkoMbKG&#10;HVlDI2ud9JHKtg7SpJWiGWN170JDUUskSwytb621kXvqvhuioVXFe0xmptiWbyLnqtdeNd+UzipO&#10;vKWQGDR4wchamU8r+bhwkES1TKNdiTSpsZR83QNqPLBadUIru7H9CKTdjjpNvpSVvFVpVxGqBMQg&#10;HE/UArZkNGfUAI3UYYftrwFtfie+Tqt6IpAKMB+xx0fsUViWex8nItSYKNPE2vacqGLNU0PxaTjW&#10;ylgLcnrkYT40UsCjA2lVVD6s/QH5aGj7ukaQDEHYJZeuo8k7ImevDbRV66jvOwKwOg/iMQadwO/x&#10;3LmS9mIHw/NqjfPCYE9e7kvF7xN3/nzsevGdz2LhLsP1l2kvZMZLe2kv7aW9tJf2N6D9+//5fyMA&#10;//s//ocWgKDB9aT3E+lqR7q+Iu52pN3EtBsZvr5lNLjJBdavYFlY7j9yLAN6+w3T6z9Ap2skRtfj&#10;rJmaFyx72avOJ+J8pOaFaEa6uULCSg2ROAQkBkwTlvasNwEbFFk8uyTsRzRVpqiu4WyGqLbs+0I+&#10;nqgo81IYx8JuKoTkOsQ1L5uhs8RICIUgShI3TUOEXCpqEEJCxj0SE4/zT3A6eTALpKAQJi9dHiKn&#10;ksmHo2ceiXgZfzobWKsFpBqPb3/g/bGyhIHr3Z6wZs9mTQMMiRSUkFdYF5fZkYCFESuF9d0HHufM&#10;PQNHqcynE7osjKViAfZ4ltisxn3boDaLx/aU7ZNor2dvn4G/y2DzLAPSNXLPQHQPCM+yUxqSa0wn&#10;QFzXNqSBmBc3AVcH2bX5pnRj2TPwaltwW/Ev6jIoQ4pblmoILhNVg0tLiAavzqlly/YyaNUELn8S&#10;VF1qqGRUlYR7iiCevRSyv27mQLnkFQ3RM6tjbPBM03KvZSvZ7+BnB3n6JcjF/eyYzXPstosuXIKu&#10;z0JsLo2N/U0d5OxYZydKXHqlaxfTzMH1YjOiITAm5ThFrobCm1AYQ0ClElvfd73sBlr2jTV9E1Qh&#10;eBm5diaiA2YxoiFuQK1qIKVEVL18ulv/uex03QTV2r10SZenciTGuVpHrHqVjwh5mTk9PiIi5FK2&#10;ava2jwAAIABJREFU42kIaEykcWKYdoz7K1L/c3VNnHaEmDzrsl/jdos9O1WbWM0KHNu5RM6SWGdg&#10;rlfk+M9yQXL0c/+lJl/4+ZNmn77h+fs/kZ26vIk/+z3+UOyLv7941wWJ8xdrXzgZzuD4589wQ3m2&#10;OerpBvd8Y2T7V4PhN1KAJyRHO5yP3+AeOUKXcNuoiW08XFYlXUr39WMa3vf6ZtlBFbYsRgfVdQPb&#10;z2P/LDjXASkRB4Og6Vt3YrSRK5d3J9fK2kjECl5V1DtpaYbBzdvHSkFrcQRvm0sMK04yWCMFtmuR&#10;BqzZ0+s830T/nmou/bMXn5M1qAOPIfjc0uU8RJxB4ixf0s1Wh2EAa6ajoVWwBCW0qoVqXYqj6bJf&#10;zKx+izqA2iocNpH4i+fXjciry4qIGFZsI9u6bF5/xl0C8Zy53h9O10+qjVTushr1ouLOM16lkf5e&#10;uegA1FLdl8laxvxaXdu/NOk7a5VijomXdk52QZK6uauY+TFTRDLEoMg4uLSZ0OQwFRn2xPGKJJH7&#10;04KNM7qviGiTkoRcKvPhxMOHj1Qx7u+PsCoLSrXB15c257lRcoDgs6L0u9VivD7eXH6vVa/1deRi&#10;nG69vs2dTjUq2ZSTueX6WgqnmtE08v0333F6/S3gHin7+UhaT1RV5mFiHqct4aAnKpDrxTPrg55m&#10;njb433lmX1b2Ga5rZCeRuRY+rjPUypUGdlEYNTFpYNZWrVOabGUDbP34bdQLIKEltBRXWMUz0k2D&#10;A/Xm4G3AyQW1VgnUSDJBQANVE48mHC1SamRdVt4dVt7JyrhWvt2fmDP8cJoxBsTMpTfNMG0+QAap&#10;/a2tj28hoZwjv8u5ZYsBsbO4UW1PyRS1s1+YEpkkMCYnb0p2Q3Zt5FFWYRWPF/dFSSIboeE1S8IQ&#10;I/sY0Wx8PUb++Paaf+d2z5spcveY0bxgZQUGUFjX1Z+BKUsR7o8r+WEhP8zcfTwyTOE8JzfCWFsV&#10;2mWkW5ucrOhZ9tPnK3sSmJ3XAvAKb+/9SZRBA8GcDMlmrJZBhCFFBgQtS6sKxPuieMWCml5IOHUi&#10;w+eyLFDECGKY+Ry/jesQyDFSKWTztSE2UDlq9O7eYmCjS79VrCwey4knrRWJlCbHBi5zJG2+Irih&#10;vXvPVAZVbPVnH2qXJfXqpxxSi5jytvBVcEm3ltxjZsSsrC64h8ueBVJUhuDVU1jwpJXWObfkgBYg&#10;1CaxFFRAPdHIPU36PNNJcpf668k+cy68/eknfvzd99zhSVqIV6EEnLBzMiMxBeUGnPgLgVgrp/nE&#10;93/+Z9z98D1zaLVFQvs2MA3UVmnyKirTsjCVwqgeS769+8iPHz7w0cBUPYZtFQyivl6GoExBuFJh&#10;T/MYESWXysfHR368+8BJlRJcWnAIys2Y2A8jN+PA11d7vntzzfsfKqcfo0vKBXHVgtaP/dF0Sclz&#10;3I3B1RD59nrP9ZAaSeZEX6kuNZxbglM1QJUhenJa3ytslXfbfGZb/Plp5Gf0yMieBhVPZ6Fnn/+Z&#10;d36xffL7yxjqM8f/9BNfjuJfyIyX9tJe2kt7aS/tb1D7j/7kn8if/g9/YrKcqMuR0/sfuP9+JsTo&#10;GzMJxBTZ394Sxh1h2DGMI/vk8g9BEwVjnmem61dIVFweIVAsYXGijgH2IDmTanEZpyGi8zum3S3h&#10;9S1VMnkpFK6Z44iYUZgxqwwhsj7+RJwfuRqEq5sdZdyxph1hd83uxvevNUY0JRgCNQA5Q1mxpWBL&#10;pt7fYw9HdC3UqlQS++QZoLYWaqtwsOXomZYpQYwu77DMpBQJV1fUGPn49h0ff/iAmrGbRq6vJ8YQ&#10;SVG97DZER25OC+RWpl0Kh/fv0ORazWH2DW4yN1OPeFblag6mj2bsS2Uu8AEjifLV7ooUjMd1ZSqF&#10;kD1D9n0tntFaBdf/901NDyzbXmwDazYs8IwruGxFywgLHT2Hpst9rjboGskxucyWtrLnYk4kqFrL&#10;oHXF3xQCqcl6jCFQrLL2DQGcgceLbE03p/WAPIhv3Gqt57fUyqju/RKqb5K7TMtYPYs1lcJSCmoz&#10;JWeqSAPHbcugDk0qS0MgDhNpHBBV1jwjVIK55EACxgZI9O8JzQDTLnRmu6msnK+OTQdMDLv4+QzG&#10;XrxPLj7X77ecD2FtkxEUBgkcT5XT4ts5s+rmwSiSAiEFRIybb14xvn8P5UhMgTev9m0j6lr11YzS&#10;iZuL7M1az1UTm9a+WdswufSLNrDRJVsiSXWT7tlK1p81J/zOoKm2zFqNTgZq62m1FGopKF7s1De4&#10;GgMxJZJBKaXJzRjMJ9bTkfXuPYfgsiKkhMUEw8Cw23O9v+JqnBhSxGr15x/8+42IigM1S14bBt0z&#10;INs1cQHui37m6vqjk3O//tn2lK34XLLYpxC/fOH1y0M+pzi+dFzhl+iXJ6TDZ07w+adte98lk/Ds&#10;e7ahfnHtXFS+2JlkscvjPLnoT7fLvXVirH/r5htERWtu4K+yyTC16rq69fcuecfZPPvi6zs+KiGc&#10;daYFXLKlwbZyKS91JuhcsqluRM3luVLN5dYamUEDq85HhXktzGU9Ew2XYvglYzWzvPYqQlszQy4c&#10;qsvPyAWz2LMTNYZtzJ/Jmwsio/V9WvWIkwQOyrr8kld7ZEdJEFxmBtqa0+cD256my7uhfo9zpVRr&#10;mcENJBZhWVeGlLa+XLLPB6WNd/dPqtsY3fp8rZs2uX+XV06U4u4KYp6FXnNpsiVepaEWaS4X5zvR&#10;szpFm/xUe+5bl/NMahHzSh/TVh0RfT2OA/t9IgSjVCdch3EgHVxPZc3u+5QUHo5HzBxoc1DRM9RF&#10;nKyKKgx1JQwD6WqP1kIQCHEiThNBhGQVqSsVY4yJm2HgPTBgXE8Dd4t6prgKGpUhCkkdCLe8Qi2Y&#10;QqZVq3HuvxXB0oBpdBDPMvX0QM0rYk3SkQ6ktu7SxkXYxsJ5auhZyqBUTayNEMy4XryTUAXyChUs&#10;Zx6XE6xz6yPqxEJ75uf5tg22zshRn87HomgY+LUGXsVE0kjFZXceRUjAa4yrWpjKgqDMZWVP5bBp&#10;Q3YRTmklB+E8J4lwKU6IGKbSjLlrqw7oBCJOrAaYRBgCDGRSzahGclXW2gy+55UxLlAjZc2U6s/y&#10;iDFYpRicEFYitU0JozRpJxwQj31sfrJg+LOqjXhBLuD2i75OI1G7T0NU2KnLInX+qFsYVw1k9bq4&#10;SCeQ/bdrNe6WlftcOFYjaOCPX9/w+vaa7273XMXAQ1n41TJzNSgxGimJ81FRGVMiDSMlJqYQUQkc&#10;TDwpCa9MyVYpYkjwOIfmy9LKT6Fl/VsvrhEf90Uqa4uBFdvkJSeF6w5Ea3CPPvw7UzViiyd2u5FY&#10;VuK8+PloIEggaSJLYrVAQZt8kIEVqOsGBLvEU/VKh1YF7QQMzMtCMUFiIqaBKMpyPHhcZLbJQ20R&#10;aKueXutCDu6B52J7MIlX20bcX4YgWAzeD/rCFyJ17aqjTpTGoKziFTe+BCtFOsB9rklWaP1NmqRn&#10;AalIFMIYiUNkDHGrngltTj9LyRpV3G/P1EC9/0y7HUG1VcZeJLy0cVdqQS2wLDN3Hz7y08MDJ9zg&#10;eothcbmkEAMpuUTVuJvYD17BXTBOOfPTx4/8tLpnR2myg11V2H0rlJJXDruJr3cTYUgurWaefPZw&#10;PPBhnikGoUkQnuMaCApX48ir/Y662/EqusG21UqeZz5+eM+pVkqbZiYVrm5uKFc7uLnizXXiP/j1&#10;Nf/bj7+F1tdSjM0TsElI0qo4xfuttOSACLwZBm5j9ASJUlmqNR8s3zt1j5lsQIjsh8SJJuMmoFSi&#10;lbb2dyle3+8+jcpaf7wgFS7DY5G+5l7MN5ex4baR/eWY+tMI9dNY+NMI+peP0tsLmfHSXtpLe2kv&#10;7aX9DWt/77/4x3L8X/57y8uReT5wWg6oJk6HlcPdPcvDI6ePj+RyYDHfKMR18Qz2q9dc/fHE/u8G&#10;SMNFLXlEJLEWB1+sVIJB0kBOk4PdJNSE3dWe/W4kxR2EN0zXDlywHKHOiKysx8CwD4xZkBRg2GPT&#10;it4WxrTzTKgUCDF44lwt7n5Mhdn3C3EYmfZ792DQDBIYgstr5IIHSsuCLCcOdx+5P84EFTeVS4HE&#10;jZsGhoSask8TViuqkWKBbE1LVwJinkmu1YjVgZxQjTzPjMFL1VMthPnEPkZGUYY4EdNEbcFXPc2c&#10;3t5xN1d+Uvj29Z7rX73iq9c3lBh4XBbePpxY3x754VSabre1/bTSayjOrMU5O9j6hr//ir6xqQzi&#10;m4Se2dbllHoA2AG6kKJn5TZvjIAbsq5zZV4W5iVTKy1bN6LBtXNPDWSobdPZZZn6Bhncw2K/v8Ka&#10;tq2RkZwd1Za8afl6NlfLdiqe5Wi1kMXlsEIDRax6MK/N+FWjZ2TFmFyXvZEzEqOb55pt2rSKobUS&#10;Y9gC7V6KDw7Ke96mpynJz8bbzwCXSzz2GTbbuQCzcxUI2krMFZTAx2PheHRteEuKho4qOGAyl0za&#10;JYYpMiXldjdhesUicetnmywAZ2+Oy4xE6ycnsOkpi3rVTTO/pX02hNgALHkK/reNb4N5z5uJtsEC&#10;acSCkwtdXAdRqlXmdSUMI7vrG4eIamlZ23hmdvWy+g4M+4a8kJfC6eEjp5yJwwhffcXum19jNl2c&#10;n4Nv2s7DzEjW5XUaodf7WBtDG8Avcrnnas/vOWgvX9yEfYIrXfz7fJ8+8x559v7P8ASf+9ynx/h9&#10;CJcvHaD9/WwP2n9nl336yYvne9dfl4uxf3nNfoizbFV/7fLjZh0isI1lkAbUe7dthsHNvFNyRv4/&#10;9t7l1bZtS/P6tf4YY77W2q/zuvdGxA3yEYlCZi0rioIVi4JgQRDBivgvaU0QwYIgWLSgBdGKgmAK&#10;ZkZm3oyIvDfu4+yzX2utOecYvffWLLQ+xpxrnX1O3EgQMmD1wzp7rfkcj/5o/fta+z6kZ592n5u+&#10;EbcOPj7SI5fH98GW7MMO+FwTfdoarTX0Sn/aLp3F5Ua6v4apm+SuPjvdJwDFCQ1jlZWT5UTNKK24&#10;eTasxynBtcOHnNiMA3m7Q1IiTGdia1htaMSJlyWjfL0t/Tj7uS1gq5qt/f763l5ImcXM24+h4kSr&#10;scgS+bm37slhy7W+Aue0+aVRW3LCLx5K9OPRXlkhiFeftYbVSq2V0qqP+9AzrQWsVaJ4BnmtlXme&#10;adVlpLQDhLFWam1o8wzxGKNX3jWjsuDgl7NehvE1y+OPeV+wXl4TJdBCcAAV0NaQuCFEpar3J0mR&#10;cbshxsgi4yUxkqJ4v4GevQupr+HVGtpmQiugYSWTXOd+IZe6aGQWLArj4cDLb77h48MdN/tEHhNG&#10;WfuctkKywhiUGaVo8az6EB3KVaV7vqPmMjAtZUocmEOktopFj5HikoWNrCSG9t8R6fI6dPJLVtky&#10;nz8DKpGCYNrcINuUCe0SWvpk5HNFGvTHr+aSnqLO4l3xaG3tM66FRCSSYibGTJDIGCI3IXIG3oXI&#10;Q3CQXBCmoFjOyDhi6gB0aGdGCewRNq2RanE9/Rihzbw4fuBQHojdVF47qbJk4buvXJeAMe+3hzHy&#10;1S7ys1oYtfEaZWNKQ3lhHldlEWhOXpSm3AVlbw4IqwQeQupjzT1tqkEjMFhglCWb3fvuhfDpxGOI&#10;LpMnYZW+sx5DrddzXbcDSYQxGJuAVyfH0GUiDQ3GEDzWTJJoc8SWmKpL8J1b436akDOEmvnUZm4S&#10;7G4OfPPqDTVu+IPDjmEQ0vGBn9SJL17fsAmJt/VMikplZoxKTE4qBuOqykzRWqAa0QIDQsSlyNbK&#10;HXHSwsebucTWEv/gMk+DGXvzObrRcPcN6V4X3quC4bKoVUALWEPR1SMumktwWY9vgnkVnemMaCVa&#10;ZTuOpHFkxBjPhpTZb1GICJBNOPRElGDeD7U1RPTic9FNmqP0ajXpHgwSIGVyHgkxMpgnggTpEoM5&#10;U3F/DzMjNCWKoeelJk68Ik1cmi8EwyS4rJa4SXTrQzWY7xuW1BSFtV80jBDhsMlIHn3OV2UMFyJG&#10;BFKAwxCZtwPn1nr1i5FapStbOSEgMIjfO9Qlq6o1anVJqF0IbJOT4tdVj6ETMzlGNghDU1Jfl5v6&#10;OiAijOI1u9VsKXwBIAndU03ItRBrQlKXvBNhSJF9JzcU7/NqThQ1VVqtWG0ghRYjcwjuBbTEpb2C&#10;fNd9uGIQsipbCe5TWCbafELnEw8P98yloN2dJ3QPrbVSvM+XFsJKZixJBzFAFmGTvF9NtXKugakK&#10;tfk+qphhKZJzpFrzatBOliRtRFzScvVY6eKDF/p/mTkussZruyI4fB66Cuyu5/vrf58+fzW7P/3r&#10;8/H1j0XGP96eyYzn9tye23N7bs/tX8O2/Xf/cwF4+D/+O0v1ns3LL0GF88c7Tu/fEWoHBJobiLb7&#10;T2DKAwkLQkoJnc4edKeMpIEQBWsT6AR1IgZlFHg4T0xxoN1/4u1vf8vxeEJkIA23yPiGsMuozmQq&#10;McxEO1N3ew4/fcNR7ziWmZhGxtvXSBgox6Pr32tBRJGgXa5iC5stWhpUyKXw6kVh2P9TwoeCSHAg&#10;FAe6Vei6tCNSG/O7D5TpTBky6ctXXesY6vHM21/+jvnTPSIw7jbsbg/sQyCO7rkQSURREq67Ws3L&#10;00uMLgux25GtEU4ndiEyjjvCsCWERKS5CapBaEZ8OGN1pmwH3j/MzHbHOHrJ+JAy21QJbe5l6Q4O&#10;RFlyfi+Mxedgy44neFArRsarM0LfDMsCYIcA1Tfl0rVTrUv7xOThnZYz8/nIw4f3VIFPL25RfUGS&#10;wNCz8h4ZUYL/u2DlPesNEcZtZsi5Z9SBqdJSWkHN60ziNaM7LrIY4eqz4prFKTEii559dN1rk0Vb&#10;uRuMil+pQNcNDq4Ri+q6oXdgvntOdPB0eWwBvZYsZP//knMkF0jGYDUDhkvm0VXrL1nvE+JgUAqB&#10;KMaxwIdT5XQsxKbo4JUwol7FUubGqVXqLBCUm13m6zwysyNIQoIbey4644t82LIBWcglv5bx8vuK&#10;7F2O21SpZXaT7Q7OuqzYNVl1BTAs/bQTCCJhBWQXMiNIRKLQ1IHIL7/+Kbev3/Du7e949/Z3qwGw&#10;tuqmxrVDqXK51gkYU1plCEYR9uOIhLBmASqtl9FHz6c14xA6GCo9czss57psha4rT35kY/TX4ArW&#10;/dr1532mX6yw3XXm2jKO+nsur/n9v/+v1X6UJfmx5+TJy2TdaC+PPSY6bE2ON7v6aJHvfY2PK1s3&#10;uWKscmAirDIIsUv8VPPNdja9Iu0WAuMKA+3a0/50J4j7IG61rln/zTzTHpn9eLSTtj0LewF4XbPd&#10;aK3SmksMBfHqixQ9i1ebYlVJHUxV9YxTUwcRluNbSMdxHNjv9+xvDhz2W/Y3O1IrWC3dL6KjTElZ&#10;6ZEOrKq6NNJydQ3rQLZeZVPrUzj5Aur3B33s0Oep5Rp2LxH1Fy4+CkG69r52GUFC56Ic6HFiNGJ4&#10;YkNtzecKc28lbcGrGlpFBDcUD048ay1IHjA1aqlM58k/ozpzYs2os1fr2WLyHSIhRXSuV2vLE+Kt&#10;lxss+O9yLYLYWoGSCKu0Tp0r5XQkHEamuVKbXxhTJ+tjdl8pCUIlsN9t3VC+ucyUk+w+X5bqn6Wt&#10;YjOczhO0xu1hTzudKaczrTVqjLQxe0z28gUv/+RPGL/YE6Ny+jShb4/ukVJnP7YysZGG5sg8N/cR&#10;ydkzz3ulkpofw4xRQ+AsLgk1mzBL4DaELq3i9xOcvFjlTYABLpUZVzPAsl5bJzwaXT4M47zcg3Xx&#10;i468aZdyihHXZpPL/Vk/fPE56R1V8Nf3jmmm3JuRm7JvzYFTjCEIR1XOc/H1pCm1VMp0Rk9HOB2h&#10;FMZWObTGTVNumnJolU0tZG1duk3J5UQ6PSBBXeqILu2IV5xISBQ1znNBakOnmT/65iXbTeZPPh75&#10;i3f3hCEzJuNDMX6W4dtW2DC4YXMHGWdTRokkHEBuoftX9ftXRSjAocc5S2bEQrJKn/vUDI0RTblH&#10;QP4dpu4x5/GlYv08ggRSgCE4EJ08kKYsBG///ISwzQPT6Ug1IwHbFNnkQI4eq00KHyblTz9+4mOp&#10;zC0wkfjlpwd2UfgiDRy2gT/45hV/+PoFu5TgZuBhF5Gcae2elioqBdNeGSyxA8KFg0UnIZbB266q&#10;hHqf9CpT6UTsAgL3al9zj5N9z8rvmPjlzR2ApwWsntdqLQ1O5hrm3hN1dnjZhKANU6+kQ71mYhBj&#10;iJAlEPrji0F3QghBia1SavF5Ut3jB5xIiSK0Wkl5IOeB2AmYlDPFAnEYSLs9kiLzfOY8nz0Baozk&#10;7RZpjdRJntCUXGY0BlILxJ6dYH3Ou5C4gabCjHsFiSlZu5RpX0+cDHDydcyJ17vET292pDQiOKmb&#10;g5CTV/eKGaMYX+0yr4ZDl1Y0ZjUqLpW3VPxFIPe9y+KxVrUhAjebkSEPxOjVB601MFsrvxdJtCiQ&#10;WyOpJ6IhQoiJ3biBUBlTozSlWa8iNN8jRZSUhDEENiEwSiAnT47KWhmBDb6+xugJRO6v1LwaztzX&#10;hlpppdCaIrlXA3fiQhcPkR4/308zm2BYaPzmY+Af/Xnkt+8/cq4zxXYUZY2D1spPucSrJpekgYqt&#10;yVvBg2RaEJf0tUAWPGYyQ7ssFtb6zKyINa++uZqmhUtsKkucsMYW10HENaFxGYiyzB1/VVuCwuth&#10;+PQlT+mNz7zox77pc95vz2TGc3tuz+25Pbfn9q9x2//D/1g+/e//tQUyIWZ2+8gmj0BzX4dSXJ+4&#10;vUJi4FRAtxvk/h1NC7a7AWnYfMKKMuSBlAcsZ4JVxM5soktT3beZD63wW23caOMPUuLL/QFDiFOl&#10;qKBkjx6GE5a8rL40wywQd7cMw5544wCEtoqUE1pOlHL2bBI1CAWYsdqQvEMGgdAzPq2tQRgpEnYb&#10;31Tc7tgetx42mwesAaBU5uOZt99+4OPbjwQxXr44EGPk8GLnIFvoBdDiptGuK2orOJBz5nBzYGuK&#10;3N8zxEgeR0LODuJo8b17cgPtwWBUZaqNbx9OvD0dGZIwjAOkkVOtrpGMEjuBIbIKTa0/l8Dy8rBw&#10;pdmOv8C68XlcwC5z01bfAy9Za9pN9owyT9Qyc3z4xPl4z/nTB2S7QbUR1gy4DoX1rNDr8gURIFy8&#10;HyQIKQ2M42YF1jym9J3kRcP4AuqxBvuy/oh0/eQgK5iuHTTRDuJfZ0GZuVF5a520MdBaqPNMNvWs&#10;a3NpEwf64gooXpDPS3C8nuHvCSgvYOyPGdM9SkhFKO5Z2oEcBwKXzYSIl/g3c0mM3RD4anvgzg4c&#10;yd2wOFJxA8uwEkGh94eFqHl8jAvYh128TpYy9jXvet08fe8MWGS6Lje/f/LSJ5d+JoIE3zo0qWxe&#10;vOTNfs+L119wc/uCh48feLj7SCsFGfvmumfGt+YAaGneB/3HO0sI3seaXeQ+Wj+PRcJm6Mfg52ld&#10;nueHNkyPH1/P6MlG6Olr5LOPy/de/7nnv/99jytEfj8S40eYluun1olD1vty3Z7sKfv7fx8WRy73&#10;+2oAXQ2lR68VeXIPrr7jMtYucjaLNJji002UQOrEO01X8D0ZzNXn6guAbUtnZ6k3WAiPS/UA1NbW&#10;SoYFaK+1oE2prbrZtvZqh5UoudJp70DxokGtpkRpDBKwoE7uBSdab7YHNuNIMXiYZ07T5FIrrfHi&#10;9gVfff01u9sb4pgI5cT5w3dMqhyrAycshMVabdHH+5oxzqN59TFZdnluGb8i4ubUrUEpSCmUUijz&#10;vALyhjhhqAu54+anKURqqaBGlIg197QoWihz6eRHzwqtlWly8qG2SmRcTcS1SzDF0HXCAYIwpIw0&#10;RXNmHAbOOeF67ZkUI03PXl3Wz8M9oHo1Act9uchXfa7vruOzXyvX02edytRcumOwZb10WUQzu8xJ&#10;C3iKS02KWgeDu1RWv2ZIcHmZ6IR1EFkJaJfK8j421Uo93sOQCXlkOOwZ6wF7+MhcS78vkFIgb7fs&#10;3rwklAfumlHOjbgZqHNFZ6VIJMlyLM3Xyz7uvAJSOQG312PyGsRaflv61JN1/9I8a30wlyOqQdhY&#10;YBDhdyGiaYQw+BqXBg7ne/bBQdHU5w6vjnS5M9Pm2cJaSa0Sa0G08kECH0LiwYBpIpUzwRQNUANI&#10;mwlt4rYW3rRKbA0tzcmMWplbQ7vMUhI3Th5UGWojayNrB/06yLtK+ES/fyykDVD7pOnzhRt316nw&#10;+sWeL1/s+dtz4+/dzzDsmarx4eMnfvZi5F+eZoiZr2435FPly00CFWJz+mGpRluuvYkTZWbGRvp6&#10;Laxr/DLXCk6wzjFR8kAVJxhVFVElaQWtHieJxw0tRKoJc/N4EWGJPnnscOPXa+rxH70/jQFP6DFF&#10;YuYcM++AF6p8LJV388wvPn4kWuFhzsyh8ZenM582W4bdniFHXtzseXPYsd+P3O4HNoP7DcQQ3VPB&#10;uuddr6q1XrGzVMMtpsaLl1unOtaqPe1xVUQYos8R1gnN5bXQZQD79SwYTTx5IotXOS8JMskqRZ1I&#10;FwGJgsReaaVK0EKYuidba4gYSYJ7d5kTGZHutaONpq0TgEq0SgiR1mWXQiv+HhppCN6f55OD0CEg&#10;8wmms1efngbkeN+l+GQlqdUMmWei2WpMbapkrQja5XpBFEL3zIghMESvlMha3cfJvLIBApsQeTlE&#10;vhoHUhoIIWHmVSQVWDyIEsYmB8IwOP9kxmwwqcvgaR9Pi/eMNSeEIr6mbkRIg1d+hBBpPYkBfD8T&#10;g8doopf4PYcuHSqB/TCyGzeUWqnqZEwxdfBfvQ8ljAEnX4YYV1IvCtykRNhtualD32v4HN7M/aZs&#10;GFYSKwQhiZuiL9UNm5x5td8zmc+JrY+dVhstGi0k7u4e+LOmTOe5r80wN6P2uciTn2SNX5fqyGWO&#10;mJpxbE6IelGq+z41M1QESQHRq6ioVpJVdJ6xUnpFtPtAmUWfo2PohC7ruvRXh6NLfMm6L11bkI3+&#10;AAAgAElEQVQe/bEmnw0+r5ds/8CnS/jTmP2v057JjOf23J7bc3tuz+1f83b7b/1nUv7v/8HmOjMd&#10;Z2z2ctZg1o3T/HXRGmPMCAV5+0skDpAGNCRacDkm295i4wHJG2KKIDvyZksqZ2QI/NFPXvPm5UAa&#10;GhYqjl0GpEA5z0ylUaOi0yem+yP17Jmlc1WG3Z64G1wjF2GaZrQUWp2hVdLiQ6qCtEI9fsf85ycs&#10;N9QmB5169pNqJSDoEKgoL37+DfuffkW5f6B8+ztuthsCSp1maLC/uUFbQOfJTaMNhhi7JK/raNeA&#10;Gygn11ZFQLVSzyfm+zvf6LYKYUseRkLKtL5hkW6KLihoZQhwVtcxbeabpyE0ghbummfNhLZsJi8/&#10;y+bV6ZWOnq0g4kX6J3TwpnRZk9wlBKwH8bGD245LdH+FBvM0cT4fOZ1PnM5HukYKOSeGwc36GsJs&#10;EBdAbwGIe0i5Zh11LWJEkJhX0M1L2r10GjyDEL3eSl68QGwBCntbaJQFODLppn1XWaBLJYOD4JXW&#10;ihdJt8Z8nuB8ZujZ10WV0jOZVkDvcyH3cqk/0+Tq6euA2p4AxZ2vWDMngZ7V3YCuj2wuATIbLp9j&#10;kWgOlA09W3kajBCVHJTDJrGvGYsjNWZqCBQ8W2zRhl6UfV3GQFcw9hrQXYSDF2wq6CJD8fikl3Nc&#10;SJ+FBHEMaiGmbLkA/pg68bcYrRqBVj3z73a74+Vuz2az4dO7t3z49rdMp4du9t7QVjuR4aRT6hvp&#10;UKsDSsNApUupLCb3IjTcGL51s/cF7KCfr3YAT5bN0Xrvru7ik03bpaTef5f196ekxfcJjKd//9hr&#10;PvfgD20C/1U3cI8/9WnP9Tu8dvnfh8e4OpiLGfPVN9nj555+pDy67p1IMOvm8mGdBwGCdo1sEVKK&#10;xGGkza4f3swoiss+mfVs236v1fvB0kddIgPaAiQLXabDQYAokMUl0JwU9R/H5R20SjGQujdMTC4H&#10;M08z0zx7RUEMvDzs+fkXr3k1RF4OCW2Vsyq3X33BF2/e8Ou7E7/43Xs+PRx58+U3vH//gf32wBdf&#10;fU2+uWGWxunOOKeBttlSckbbUrXncwJBsAYEIUq6jL3lqnVSXtVF5WOQLr/kZM6iX67m1Shtmgl5&#10;8vXgdCaES29XcykdNf/+FJL7ZhWX+0J6tWdx0KicZydKm1LxRAUncI00ZFJOXg0YA9GSS931axuj&#10;dP8GIZmQ9sarmxe085njuWCSfB3pGcA5BnIQWl0qVnxuM+gmtp/ps+uC6WSZS4EFomgHxjypIMQA&#10;MZKjS08thQMOHPcPXmR3tGGWexUEmApWjNJczCaljA0bGLZEjF3wWEMNz7bOGYmBqRTqb3/rSRGH&#10;G7RVTr97y/TLv+CkEZtn3Eh5RsqZtB3YffMluxCIcUfKN3z720a0e2YimyWKsIYQiaqM0gjqYOuD&#10;ujRLXAnf67mwA6ALh9F/lmpGRUEFEyVJZadGDkbLkUwkzzOHD295X4wPeBXDWCdeHD/yAmWXItG8&#10;sql0oqtVXwcG9Z9RG7lVojZeGRwRzuZjdNMqw0I4BEimBGtrJrN1EkD7vL7OISF0fxTcQ8IaWGPx&#10;wQnGOtboXWiRXVvikTFGRFs3114kjXxdGnJgGEfy7oazJWqtvNlHfv7Vnn9QK0eDGEZ+8e0df+vl&#10;lnxXOTVlAmYRdqaUxRqij7/B5Cr+c8C52XKf/HwbcE6RhzxQQsb6vCCqDK2x00roGvpNHEy+V4EC&#10;pRmbIGS5AKeLObPiFY6tadffN86l+HygSmjVwWqpEIzoJmkc28zUKg+t8aFlPs7KP/rujn9j+4J2&#10;Un59OvObh3u++eIN+yjde0GYSuu+XLIehxfkOMvkj/ucEkQuJBB9FZMew+PxalviHvUY2YL3BsEr&#10;JgJ0ANvX+IavE8vnC3S/OkGDpxy1JSGnx0Nu4yFdJrfvFRDUQvcB8Qz5LP2KLh5iXZZombnNDI0L&#10;aWMEMZfPq5XRIJQzrZw9qUor0uMjm87Iw8UMfDlD6eNYYiak2DcYlbEqeVkPDMbumWQ4QRSDgHX5&#10;uTozh8U3A0yNUJVNM/dJE6/MqLUnlvXEqdh/Qp88lhUlROmkh8/TLknYK8ZxAgtgCNF98paf2Ctu&#10;ui1TiL6/8QpB/Iz7e1KM7GIiiMviquh6P2qMnsxEJzUlsEiw+TLlx7qPgU0c0Q0IV2SG9n1HP6fW&#10;SSkzcwk5dcmw/TiQU6SKV/2pKVabz285MI4uZXy6O3utlngFcmuNWl0fMIbAkAIiTj71tB2CCqHv&#10;G+4MHhpUFJqu/dKCYDFhEYYQSK0RzhNRGzZPhDojuGyaheTJJqa0TjKt+4QeH/n1uewExK7iOrnE&#10;f2sM+SOkxo/FsU+JjM+360/8q6Lix699JjOe23N7bs/tuT23vwEt/4P/UAA+/C//rZXjCS2TB3wh&#10;IElIURGqa/TrBA/vURXfoKSBOG4JeUN79y1l9uwhGzK227DZ3TAcbsgivEyZ9FAIs3sjaDthzQhW&#10;iCHgfmgRk9GlpfLAJmQ07SBtITkA0BQ0Bar55i2ESBgiw5gxyagqaZN4c//P+fL1ns32HZ+OD/yT&#10;P/s1qoExwP7lge0hE1+/4vbGTcj1YU/dB/ThjMZIGEY2hz1fhx3fhEy9+4TefWCgdCNs67ICxpAF&#10;3Qwe+GojK24qjlHPR6q5/IJ1oMtNiHGFhCETh0jMQm7ChkCNwhzcILOpUWpDVDhrQENE2hVkbJ4d&#10;5iIMsmafrpUIy+MdcJC+AfcsPt8UXqRCFuJhQRiVWgrT+cR0OjKdz8xlotTiYFMM5BTIUaiqTM0z&#10;jZK6sWK7Ai9lyUztRIb/BCzmHiB3ffbeL13/3nFpW6Sf8H6puBiKLmRJa0jzzL/QwbpmXbMeN/lr&#10;apTZM4rNGlECQ0psxuy6sOq6wotPxGQ9yxnWa7KA1mtI3LOFFgB6AWavkyafhs+Xa3xNAPgu9xFs&#10;fPVHlqVkfZFr6Zu/boRJB0pyFm5vM6/O8Jup0upMJVHFjRtXGNquNG59Z+ybD1mqclilnVgyG3vf&#10;0S73ZK2tIM7lk5ei9KsudAUSmzmQuPgOLMA0qpj49stipGKcWyOnhO32jAgvxg1lOtHKTCuzy8JN&#10;3herKlm9T3gpvYNF51oJnTSpqiiNkgKmnnEXet9ZQA5ZADhVLF4D+lz9fpWpvfwm9vje9b/k6seu&#10;Hru87orIuuoN1z3nh0iPH2vff83TIvwr4uDHPrD3jctrPk9k/FiFkb/NHnXoa2JrOcvrze7VIV4B&#10;Qas4VD8svYBDCJGLKargwJy2BiGhEjmXyunhgdIRy0VGLZj75CyAiiA9+9tAHHCKyeen6TyhrWAh&#10;MHeZtcPhltvbF4zbDYtpakqRYcjsd1v2+z2lFH71q7/kn/6zf0adzuQYuN2O/OGbl/yDP/yaL0Pj&#10;pSjnWnhnDXmZuTnAd1M3wd2M5HFAgivyIwY5ca6Nc8qcx5GmhTKM0JpnIHdZI/cQcWjV7HKvrqum&#10;lluzZBWv49LcMDZnlzqs/VoF62bcocvS4dct9LVIbJGWS6SQyDEhuKfSZAJ9nYhXoO9yHCEGXyPb&#10;cqe7vIpdCFale3yYk9PWge3WKxJU20pky9Vcs/hNLMCuc+XuY7GYfq99cF0TlwOU3s8WvXcHcITu&#10;AZS9j3gGuHMgfnwLuu9rcgiJuS6VBX6t6PGUZ/VGmnh1iWmjVcVi9zoKyf1RYkRroXz8RNvvCdst&#10;MSe2L27RTzecj4UQIGrl9O47vv3nJ7CZeTozxsi4P/D6q58S2ZHiQJRKECeogwhZghvM08mJVnhZ&#10;K1n1Efm7DNDQx6b7GPRRutwvo6/TDnYlcTJwCILlzEZAzicO/+z/4UYiX1ev3JEYEGvkTmB5n4O0&#10;zB2dVAldviWbm1NHETYGN8ZKSDac2MtByArRlNgl5xpC6/T+Uu0VhNWoOHR9eGuLVNDi7bHMqp4+&#10;4mCq+0vEJYscN4uP1rrJdH99CKu8Sgju3SBlJkkjZDdwf502HBWUzN1c+GqX+Xg3k3PmJJkQhCEJ&#10;ZxxcrupSMhvxjPG1XsKuqieXAAX33GgSqCGC9ExrUZpEWosozeW6UuzZ4o1zrYwCo5iTQ6pdfieR&#10;UiTF4JntuhAE/rEpwiZFhiTMtbHTiVdtYt8yoVW0zmg5o3WDG7ZEmI357PKZD8eZh+NEnQqzNM7n&#10;MyKZIPIou5wQKeu81mOavn4sVdOLLKnE7jVgXimxEBMgKyFlfS0An+vS4tXVv2Px0FjJhcsMcpE0&#10;stCTgjz+d72mXiHSSeXWq86u173Q19qVblhiSunJGKZ9zujxY3++9rEYrF6W7SioxFXuKIiQQ/R4&#10;R9Wr5XwAO1G7fFjz+f8aM14qLwwHygVxMqN5MlTAiQCXI23cnRsfa2PcuORhbS6zRF+XQnBPq1m9&#10;OtEJDyjaKH2+XmRLq7GuYRGviArWR6DQ+0Do85jPR4LPsVHEu3nwPWSDlaTIXrqBBunjUta1QYP7&#10;hqROblrvb2tM22OTaEbCK+xTTCyVimvoI06sVm2U1r/L6U9SiuRuyO6StIoll9lbyHs1OFYlhwGL&#10;/l3BJxCXWevVdB7D6Go/FIgkAo3AvQnvmjE3jyGiLKRapuWB+Po1criB0wPyl79E7+8Ze8VjTGkl&#10;jOjJDSrBY3ZYvTusV5xcR4RrZPskTFxDvSsu4kcjyZUFuVqD5Prpxw98/7OeUiVX3/+95+yZzHhu&#10;z+25Pbfn9tz+JrWX/95/Im//x//KckxrhG7NwYkm5oaHNiGoEwoKURsZg+YGgHlomM5YmWgfFfsu&#10;0L7+OfLiFr0rnP7ySHmj6LlQPnzH8TxzuN0zjJlsEcQ42xu2ty8p++/YDSNpd8vccC3jbjAagmBa&#10;oJ0Rq0RNSOuBrmWiJtLDt9T55Aaq0rNFz2fq6ciH99/x6eM70k++4ubNLZvdjrwbGH/yNfe/+g0S&#10;BtLhhuHwmn08MexvCecj9bvfUN5/i6qirRCaZ3/lPLD/6c/4YhZkKsj5xFxjB+IbEgLDdoPGQBPx&#10;zasAMXhVxpCIYyK3yGDCOCRaip5Fv2zWVJ2ACLFvsHTV812DTN9XrJDrBZPpj1j/XnyDryzg31UG&#10;urBWDkgUkgozhlgjWCVYI0UHuJI2UvSN1lQrp9oQhEG7MSRwDeMKLj0SQyREz8Zvwa+JY/Iux9A6&#10;EGmtdt10z8Tv0JbLaHRg3bRBrYTWHKSgJ5WZl6u7Ljf9veJZviEy5oE45O6VUR2QF884zCECxbNe&#10;RS4ZwzwJkO37wfE1HH15vVyBuXItG/s0Hl/vwSXL0DdSsxpzadAUGYPLjDUnu6wohQZB2dwMDHeN&#10;97/8ll/ev+W9DLR+rbV7hxjLps0uGXniFTFLZYx0YHc1LabLr5lnmIUYSTn7+ZgbUa7gn12M0ns+&#10;6kqMLJu/xXR7BQK0m7FLoJbC/fGBmEckBtqwcdBlf+PGztoIdSaX2U2YW0OrGy16v1lcQaSbPDZo&#10;4tU2dLKiZ9p7+f/je7qAZQuWv+xI1zHymbt+XSckV/+G634hl7+v3/n0fU9ewOMx9Pu1x6/7/Cbu&#10;6Wd9/lWfaVf8xnK/f/BDlwfMPjMuWHrA1YO9t4l1n4OF1fDsTM++xO+pVRbwKeBZ1LmnsWspzE2R&#10;FKnNZYBUG2EYiNE38SlFxhjYxMAQAkNwUCEN2c1Z9zuG/Z6QMx/ff+Qf/+N/wrvv7rGYVoDw9Zdv&#10;+Nt/92/z8tULpvOJIbkHUAoBLYXtZkctlePdJ6zOSKtsNzsO48gmR2iF0/lE1IKkwLAbmVE+He85&#10;T40hDaRh6yC+NeY6cZyPbPTAQ5koMXIeR6bziTllJGUnCfqYl55ZbiJoJzquMIEVrL8AVpe+L53M&#10;GHKmdbAlCowxMA+ZcRgdXMfBInQxIXZaJEtgjAkthaBGipEsgYiQc6YNw4XUWOae6P45tbmEUGvB&#10;Ja2qe2YsUlMpRgfPmzGfTszHE0GN4+nEVBVSl6Pqa0mrbdVRp8/n0tc6J9afEI4dWFonaP/yXgni&#10;PVeuPisGz8T19/c+bT7vrcMjRGQYKSevSAnm5y3dgBrcZLcalNKQVpnPExKE7WFH0W5iniKxRspp&#10;osyza8nfHMg3f0x6ceD8Z7+C335iaBWOJ8rHRp2OnO4fOAuc41ukKiX9ARIObORMQPt5+DhqtRLN&#10;Y4yshZd17uf7eEwv12AhpcRRQCysl5rFYFmCa95HcV8uUyXHxCElUjliEqhAsYaWToIEIVj0DHy7&#10;fOe6bl1uzTo7Wgc7PUM+ugk0OMhmSzKBj4O4rGvXa3Sv5CvLDGce/4j2hAlx0sclxCIqgYpXPCzk&#10;lmj33FrkaFhkPv1gqza0eAVgNaE1W411axOSDZhk0jiw2Ww4pMhGK2E4kNOGLJUpKKMaUzOm7jUw&#10;hkjGY4c1vujeHq5x5+c4qJHUmEVxPxIv8TALTHR5LAlgLj9DJ96WLPNkxlbdtHyMlSG5n8ZtCC7z&#10;io9VYvSK3xwZhkQ8TYzTAzfnBzY5kjcb9sDBGgeDPU4+fx0ysTn4LERCyO5FUGameSIOgRwTtRlF&#10;jRa8iu6h6PdimyUWkKWz9D6UcBIsmFdYr2SGLV4wYR3+qn6fYsfLlz7jceviOWPrerSsDxcPrtDJ&#10;Cx8PDV392ax78YDQ5LLkBVkqji8T9JoYZKGvnleVJT3m9X52ifUNISTxrH7zaU1Mve/HgMSl21vf&#10;P+iawyB2qaiWIC4zRee+erKRaJdw8rPEcDJjKoW3p8Iv7h7ciyNGgiqbvoaMyYH2gnCaHeivxlpJ&#10;xJIAJQqh3xPxCo4skDvgHMXPu1hPqzHF2jJP+H0fY2RIsR+f7zFCnxeWSt0myxpgaygi5ve4hU4c&#10;SZcovCIzsgRSrwink7cLmatXEb4FgRAJ0ftMM7+DwZwEly4vFczvqIhfVzPDVIhEPHUgkoJLaebo&#10;c1Az3wuk3ve1+3PF4KSHhsgkxoMY5z5HpyiMIROHkXkcST//O+g3P2N4/5bt3R0cj2wPe7aHPTFn&#10;tCxJZT3NQDwpzolqXUntpzHu2neXDvy9p+3qtx8iJH4oOv18os7Td/94+/xnP5MZz+25Pbfn9tye&#10;29+w9sV/8F/Ip//tvzebu1+GFbATJs1zSNS9J1rzzI8ogtccNN+ca6POM/PpSKmVWIXxcCTud9SQ&#10;SJMhVbE2Y8cPlF//mvMvzlga4eYl29evGC0yvv9IfPcBvnggzHfE7S15iKhF1ISpKRIScdiRXCQd&#10;jRGRATQwPVQ+vr/n/v6BWgs324G/94df8tM/+buUVjnd3VHu7uGX33L61VtOKMlgY0b5eEc63GA/&#10;LcSfGruXr8hfviHWPWwKNZyo5eRgCpGqgTlktl98SSnA7JIGQ84cP77H5slBzNg31WN2wMYAc5mc&#10;ApQUKcn1xUV6ZlbPNFHz6gK1pWTeNw3LdqaroV/kH56grpe8+Z6vZp1YELmUbi8Bd8/kA1i0MJJ4&#10;mbukRMRLpPM4utbtOCISKMW9C5L4Rj5iPXsK6OC5IGhTms7etQzm+QMPpxOlNSx6WX5TvYDizQFq&#10;z7ZycK5qc/P11KVE1Citsh3GNYt6MZIdvORnlVcS30l0feXEEAJhbmhtK7Fjy8bUXD5gaeERZP19&#10;IuJR0P4kyF4lltYN5uc/aLl1i78JeFXBuRTeP5y5PxVe32SvkhDP8F02TzkJYRAylfLhE/fvZ75T&#10;wTrAWmA1evVqnquN1grQebVTjGHN0kYX+QyX8crDwO3tC1KKa/+MVwdvfZO2ABqLLJos99S8Uqaq&#10;esUS1gkI3xDdffc7Hj6+Y9js2B5ukJS7yXvopu4Q0gYG84zZWty0vhZC1/sWbU7AloJVKIb3S+vZ&#10;usENl0ura2akLfdiwdCvN15rit3je+t7x8t1vB56T4bh+q71MflhiuIze76nveaz7ffdvv3we+3q&#10;/7092h/K42P7gUOyR799/6iWRx9vPR/ter1ian23m0I3u1Rpeb/wrEQL3Wugz5sxDYx54O7uHafj&#10;PcOQ+enf+RPefPGaPGbG3YZhM5LFgbnIIi0jbticfZ4OyYHU3+Rf88t/8S946EDMfrNhLoWbzcDL&#10;w479bkvV4oBP9CMO4fJ5DqQYWHMCNQZMAjOBo7n+eQoJ2KCMtOqQQAqNcys83E18vPvEdrfnplbK&#10;8YFTa1jskhbiwG3oWd/S2VAnJX2NcIPvy5V+1D8frRf26CFZMl5DJ44MaD43L8SlSnBvJZzM8HUo&#10;gCpzmQhqWItM05nz+YSZZ+C719Ll2OZa0GqUUhhMPTNYro6qj03tVRHLuAwxskhrLdUdMQUWU/cF&#10;RIwYtRRQ68R68LT24OtiZy/X814zpmUVU/Ks+26ajjqBnmN0E+ZSMfNs3nUyWX/1a7KcT0yBhOuT&#10;0zPGEbzaxKxXmShxMVZHusGsE0uf7h4Y7k+EuZIRSBnZbL3aEc/YPdwcePPHP2OQyvzpPafjibvW&#10;sDwwzzPM9xwESr9GDgBqJ4HUr5O5BCZ6JZmz9A5bL8/qR7CW98FlbpTgGvEWiHT5SryCTvAKKX+Z&#10;n98j4sm80mq5pAsmvdb1XB2K4VnChAV2N1RrrzR0EK/1NTDFyDAM5Jwo3Xeprr42AnQPEfN+KnGg&#10;9Q5oZqh4hrKYx2vJscxeoavrNZLluphh5okZMcVOYgmD37o1aQMz1/QX+lzXyNFJkSZGDJ4JnsWl&#10;nQQjilHFiOtrQz+GK4pOer2GQVJl0MZsgbqer/Ryil5VW8pK1jnX0atXeixq6tnyJxFSE7a4fNEg&#10;3q/VoKoxKZyaso+JP369JYYt/1eXkTsMiaSFs828bEdG2zDHzHaInmighihoNTgr2oxWhNY8ply8&#10;sEwCNXq1Wl1Oo59rFJ8jFFmTfYIaG2ALjD5bd6kpoRpuDM9lzC99LPQ5NUCvBvQqo9TnRsRN2FuP&#10;cVrtfUWv59Re2W1KlG6IHfp6KB6bedrYVbxgrHNT6IkniwwsS5ViTxjRPm/10M37bPD1xitQ+3qA&#10;GzqvRKQItkg9LVuA9fv9O1o/lxWEVwFbyI7L9TGMosrdrPz24wmZhZAiGeF2TLwcs/ubiFAVPs6F&#10;98czD3Nl7jJliz/JUtVtASQGdjnxajPyertBenXAh/OZt8czx76mXIy/pddO+fqeY2CbM4chM0S/&#10;hq0q99PEw1woSzW2sEqregW8/55S8n1D9EqkIIFZrSde6SX27XsVCV6RYkBpSmmV0lonIrqRO0LV&#10;5V6HxxVthEtlZZ8fkdKlsIx6nlZyySsWrP/t92SpTJtNXXEgRuIATasnwe13yH7nVc37A2HYEAho&#10;l+wkBiwG7xfW2cWVnX9ctbNcN1vW5fXZqyevHl2u7fVf34+F7XuPrMv+44c+0z4fe/6+7ZnMeG7P&#10;7bk9t+f23P4Gttt/+z+ST//ofzLKBPMRKUqo1aWNzDO1tHVj5GSekTIOrslaGueTcbxX5tLYWCCd&#10;CpSK5ZEhJUKbYX4gcGLYRlpR5oc75HQiTg/IV3/IWQKnHCnZiMe36P175qlRSdjuBbJ/Sco7ct8g&#10;1+YSClkqtIrOdwwvv+JnX7/kz789uRT0wz1hmhmHDenVV9ibn6KtIRGqVtp8ZjodkZsD1Eb99A77&#10;9J4UIhoSc47UHJnN+PTdew73e3bbG9i8YDq8ZHP7gvtz4ZOcoCm3mw3TXSTu9sTtxoGVOhO2mZi6&#10;+VxptOpGoFOKnGNm1hm1hlm3E+yZyFgHUaRnT3IRpmlcQD9BCe4+yyWja4EpL74PSWAQ4VMHoxbZ&#10;cFV16a6+EUUhxUTIo29Q84BKII6ZFGAcNyDBDXJ1kX5wgDDRpYOkeyMQVsAJCR6M33/i+P49FiP7&#10;l69oKVFUnDiJ0bPXmgM6MTlgVWv1zGxxwz+AWhPjbkcIgVorZS6kcSQOI2ZGnSZUG0NMXdpBGPLg&#10;gECtSK2r3JAbf/fNZwh9Qy8dN1kIIPo1fQxefx7bfRxU2/d+u2T2L3rbXQMAMFKIjjOYUJsDQFjr&#10;2YQdzJNAEM/q2mL8NEV+fthzOs0cVUm9ssVEvGpmyfi6Osol+y70PiTYalhJjJ6lpi49tuj/BsE1&#10;d6/OyDFBuQBc0nWurUt+YRRTymIyai7dETEyxunt73j37jtKLYybHeN2x+H2BZv9LcPuhry7IW32&#10;pLxBM5RWYD5juUCbkVqIZXaQWryfDHiFSxU4x0QTo0lwOYNw6f9BZN0+Ldfn6ZZo2ehf33eufn8K&#10;FMvTF/X7/LR9jsB4+tZrs/Gnxs1/vfbjxMgP9uWr7/8esXH1yb//8VyBxX18rdmzi0xEz3h0+Shc&#10;71l6ZVbrchudoI29wmIXIzkPnO8/cr7/RB4Hfvbzn/PN61eUNiE5kMaBxSRWO5g5qxKaksWrvUYZ&#10;OIwbduPILiV2MbFLmTebLR+1kVqDufRs5IAiXgViLjXUtK2+P0HA1AEwA2YTjmFAh8gsAwBtcoJN&#10;g4/TQON0vOfj8czpdOTw8hW7ly9pmw07EZo26vnIbOaeUNY1sJesVvCxJaFXnNlnb6yt//XreLXu&#10;NO2PdzDTfZQqbSqolM4nOBnRc0pXULmEwPF8IqgypoRJYxgzKUVKmUFc+zulSEwOLkuE2kqXwBBC&#10;W3xHOsgUglc1BgFR4uBz5DAMpPPJM95jJsdEi2nNwBV8baq1EFFijKSc3GlW4nquofdDBy0dFCRc&#10;AaQdrA5DRnT2tTQnZjNqaSuIJuJAqt8DWQFJCRdvl0DAdEaCEZNnfps2Ftcp6TJnZuq+H9GzgIvB&#10;3f2Jzf2R7TRjpTKdJ8pxoqmj4yqBU/H+vXtx4PD6hrDZYNsdyMj5L+7Z/+47tgozAVNBrGGx+brb&#10;qyeAVerr4uu09KPH85HINcDVyQjgIsWn67W1DtxNTampI+YhEfOAqK/J19+7zBNLKcYCri+STdIB&#10;rqX/mxhodTIkwOKjsFS8FoM2T8xlpqFdQkeZm7qxbgChIUHIwwGGDRYSileU1mGDpfQjbTEAACAA&#10;SURBVESeT4wPn5DTQ89WZgVQu6VBz7xXTCvaClM3OZOYGIZMyoJQXF5NndAIYl2Wp9K1bmgUausA&#10;Ne5VIOrxVhUwrQzikjie4r7MnZfxHHDfkKFVMka1Fc5eGaEIjNGBWwlCw+WFlgSVKKBBqRY4itBC&#10;YBAYUW4lECXQFGptxJioTXk/TdzNM78+3/MX08TPb7b88Ysdf/+rb/g3v3xBSYn3EvizUyEdI00n&#10;TKOTBgqxNMQi2AAkLmJf3ndMIiUGTsBkoNKlf8SzyAtC65Vdo7h/zaDVCSS6T1IaqDHzECutz+cu&#10;tOsyXsDqT7EBdv0mRzxea8CMMCHM4r838RjYumm9qJKGgSEnxmBQC1ZmJ10CaAicEU4mNOvLB+ry&#10;v2ZshsgmJijVicfmvoaJbpAtATUHsqtZJ1fE5eokuASdGaF5vLjKLIaL7GwQVqk+W+YttTWxyhON&#10;ei1ZSE4extgJb+9Ezdxj5e44YU0IyQmEIMI+Z79r4jJv97Xy/nziofq4nDuRu5Imfd4fhkxtjW2I&#10;yMbngWpwV4zfHc98mGYnrvq6HpeEguASUPth4LVAzAkzI7TGuTW+fTjy9v6eU/XEPYIQCd7PVanN&#10;q2/22w032y2HzZb9mBlj5FxnTtPEVIr3EPF91iqbKz4bVFWaeU38y+2WlzGhajxMZ+7OU3+vz6+1&#10;V/sggShdyrE2tikwlsJPbpLLbk0z5CVG8qQgialLNgdmhFmEmDOvdzu244aTGh/vPlFV2RwOjPs9&#10;Np3I04nN218T3v4GO53I5klhpboEr8uyeWKZGJ4wRFhJlKdUhV3YoEftMpVfrRXyuVf8cLvE4I92&#10;MI9+s9/zs37oNc9kxnN7bs/tuT235/Y3tN3+/X9fAL79X/8bS/NM0raknGHA7mZPGDfIsEWyb/Co&#10;1Q3s5pmYXY4htkaQClao5zNHM25LhXJG65lcjrRP7+FhxtIGcsJSYgqRc4zUQTA5c7o78vC798yf&#10;HggWGPLI8Oo14fUb8u0LxnHErKLmINBwGMhf/oSXL18xpre8+3jH//n//oLv7osbJufMzWHH/rBl&#10;d9gx3hyQcUDHRHtx8NL1WolN2YsQSkV7Rt+5VqZ5pn03cxdP1HHmeANVttTNpgNwDZlODqpuHYzd&#10;jIE0QxgiMYKDAYExD5z3O7QWSJntbuCkumYeltVredlICTFA6lpFPaGnZzYuGbfX2vY9O7Hf2ygX&#10;yYUkdM1alwqKGIUufaGLPEZAYkaGQEwDoUNeeciMQdhuPDuqVPVMNIQiQgni8gnin7+AkUsJOOK7&#10;/HEYGMYBSYntbssMtHl+hAavJtx2kV66SIX4ht3MKLX4JrpVTCt1Mq8wAlqZXRtNhJQyQzeGlTqh&#10;0wS1knuGcMPWbLAlQF9lCnBAWa9AwQVU9i21dLkC1sdY78rjsPlp7tK1nIAjhA6sNRHmqswNmvYM&#10;YjXMau9HESTQmmcYb7aZr15s+SJFts24nwpTc4mlkDyTTbtvxKo/vrglWoDQdXutA/rdrKbJRVpD&#10;AFNFnc24ygq0NQPSpakcfEp4JmPDSbKA6wa7jEhw08vgWY4cBZnOTPf3zHd3fDR4nwckJiQm8jCy&#10;3d+wu3nB9nDDuNuTNhvXNO5ZcSEmxPz4PFsc3xgiRImkYBAiMWequKCEy0D1TLoVgLrcn6fE1Q/9&#10;22G5Sx94ivjLpVc96ShXf35+k3bNMlyg5/9/2mUOeUx6re1Rtcrj9y2PXzaUnznKNZO7/74Alctn&#10;L/0TJ95KKzSMMGQ2+wN3n94TJLIZtgwhEaoSqoM6gxlyvOP87W+Yjw+eAS/CCrcbriQtDk4ZXbIP&#10;ELyCx5pbj1pOJK7ngwUnDKhCqY25zMzzjIh77ogZVjybPYlgTQkSVp31ZjBJ4DxuCD1DNIpAJ233&#10;ajxMJ+YUeX3Yc/vqDSl/SxpHXx/6pY99bCXo1Vqyyg4uYMGi874aVi/X2p7c1YXAkAUY9h7QmpuW&#10;LuRxiokhJsacPTt6AZe5EBm+dPj9Hbae7BBFyJoZ6uDZ8wsx4uYRHaO2SwWJeCVCiA5o+pj0OWOR&#10;+4gxIamHJ32sK05cLoSMxJ6p3E27TRWJsvqKQL/5V3P82i2vRoL2J0Nfj4b+3Fwb5/MEYSTliFW/&#10;ZnRg8EJmBAiRnLup8IJejUM3yPX1zL0ZKmad+jVBG+Q4kmJcTdePU+F4LsxFaQ3mqqRxS9jukWEL&#10;cWCalV/++W/45T89UqYTMma2r1/yh3/0R8QyIKET5gKp52srDoqLOVi6gpnLjGCPSdXLBVsqga4j&#10;EOvP+vsXeSZt/fEQsRCp3ZAXcOkfHIA0rHsELDOJVwQ0msd7dunGocc2kxlHM2Ygx+Am3BKw0L0D&#10;UkbTwCbADcptMHbBoM7Uppwt8NAE2W7RIcH+hvFnf8xD2lIkUQweRPiXmy3nlPlb3/2Sn//ZP0Z+&#10;9YsemujCX65zZwjCMCRGgZTgT//Ft/zquyMnC2xvdrx5ueeLmy2bFBCJhJSxVkmi7i8ivi5XnSmq&#10;Xv0kkaAOTDvf5kkjSToo3XX19ZFYvc8XUiujVDQFJEY0uHRlNAhdR1bEwf8pRKZ+9cE9STY+Iqim&#10;1B5DFjFOwL4DqeBAcAoOLk+1cdbMBxl4W2detcDbSfn16QN/+vY7/vjL1/zR11/xD1+/4ifbkT+J&#10;iSaJP7078Y6ZMXr1ZdMzpdHFQdfoDDPPSqjmZs7NFg8RB+VnCRSBkcDQR7VoW+e6KF7dVkLiToyG&#10;V29ekxkCpL4exWDMQRiag+4pCKo+BxaEswXOQO1SRSJG7FWvdRho+x0mRjjeYbNbXUfoxGnkbJHZ&#10;OpmsF9JO4waye904+TWRbO4VF4oSvJ8SmQWqQMsJzQOkRERIpoRS/KdWskCwxoDLN5kqlhOWE8To&#10;3hL9WDxrX9jEyBgCc/MqlPN8oh2FphURJefAuMmMQ6QEIaRAHDKaIoVLTGHm/nZzc8Kshej7lZQI&#10;TnmuslWtwBicZBKJfq5dYm1uxrG4A87ifRPMq0/oBHSLkZ0ZsyqDdrIDegV3pIlSAQvR5/naPDmq&#10;NghCqo1N9/Wx5gkX1pRSG1Ntfd31CqqlAsx6f6naqFoRMQ6DizEacK7Kx6nTk67l2qXL6Pp0fc1W&#10;o3ViofTPlhC9Z6p2SWKQTsgvxK9ghDIRPs4MMZFiYGiNZkY63iPTET0ekeOD7y9PZzbnMzsJWGnU&#10;4lUnWPP1vTkeICF1dQZbieu1qlP6mmDrH+ta8Jlg91+p/VVv+30/9ode90xmPLfn9tye23N7bn/D&#10;25f/zn8q3/3P/6X9f+y9yY8sWXbm9zt3MHP3GN6QmS8rswaSTRIlNKWNtNBSkAD9FQK01l+hhf4U&#10;Adprp4UWUi+40EIg1C01QYpNsopVleMbYnI3s3vvOVqca+bxXmYWWSQaAthxE5EvwsPC3YY7ne87&#10;5/saRpIAKWGWmKphVshxZLwYCYdrKAshJ5RCahGNIItBNpSGTiceeoDhZssFWyY4PhCnCjsvZU05&#10;U3NmSZESQJOxz0rKShmgRkFHIco9cnvC7n+NBuH+9pbyMJGDa/N+883f8W///Ne8vjnx6cev+PnP&#10;/5A//PxT7t/d8nB7S3l9x+uvCl82ZRxHdrsdOWeG3Ujc7b2i4uICu7ggPj8wxkjGuNLKJ69eofNE&#10;qZFT22Ft4Je/+iVf1koJwrNxz/7ikrTM7HY7dlHY5UiyQOybVd/XRSSMMB7gopGH7DIYt7cUhUEy&#10;cSnbZivhG/PVOHUFxvo7+kbSujTSGvxvOzUHiKwDSOuG1+VO/HCvCOgeCCuYFSNIgvx4K2rEKC7R&#10;EjOB0IkMKMEBuTkEFnPtZd/PCkEB1lJsB0SKaQ8S3YvBZSakA2q+qTdrLjPQs45VmxtQr7IfPcuu&#10;TVM3WcRlMrRQxcPwlciQmEh5YEjZQZXa0LIQO9gm6/VzzhzymGDNJn10wx812f7nGdkbltEPtkdH&#10;nu9jz2BmDcjpGagewK3gVsMz1ebWqN2XW20lHGzLmBbD798+M1wm6n2haKWYQkiu2Zs9SAshOGjx&#10;yDTdeqZ7rSuQd0b2SiuAkIfMEMYNOLJ+X78X7l7v26NrMzxwjQarWHMMgQSugyzmJFnKtJwxxAPJ&#10;WmnLgpqymHH/zReAeNn/uGPc7Rk7cTjsduRhJMTQA0onYWPs2usIom5EH/PAmpO+ZRF/QCU8huN+&#10;mND4/pBoyyCT94/6Aarit7cVH5Tzj/94JuMRafDbjrKzivH3wJfeb76H0FjfVx4FstvdfXy8sEmI&#10;rdVP6987keZeKGbNsy2jVxec7t7yl//6/+Dh9deEqZBLIS6VUCq2LLQyUctCXWbaMvHJi+coylIm&#10;jIoQsHbu82Lq2b/4vBTVjVZVlWVKtF710Mw12qfm4MXDNHP3cIRxoCwuM6UdeFhNFFaKeQXHxTzv&#10;vgah7HYsu5GYA6nLwwB81CrptjEvMzUIMgzklChmnGplH3yekm5kH7a+e76vq0fLSlxo1wmXsI7I&#10;tUc/mqW2OZC1QIbSPJsYZJPuG3PmsNsjyT0DVonAdV53Lydfb2KAUIubKQOlFIfN42MghA0wXzX+&#10;BfMqPk8T9vPtRI1PWUpIGWKgFp93iypVG1EVSeu8Hc5ZoK05sbOSPZ2IobVeNdg1wB/38b4IqPgs&#10;EPDnl6yT17WxTDNpSIzDwNJKlwuKj/T1t3dzLw/Mq13FCBf7Lk3mRItX2Hh/V12fmxDFibHQs96X&#10;3hdbrwRSIvFwQHYPkEdCHsjDjjIvzK9vme5uCfvM66/fsF8ay/4jRAM7bd2fImAWfc221VWrrzHW&#10;e4ytj+zRiraRGL23P5rrpPes83EBJCLBr6318b0wUfsxOSViN5cG30O0EGH9il4tS0xdZi5uEj/E&#10;SBsP3O0ueD3sCRK5QEhpIAwDdRj5IiVqgJ9Y4SOd+DQ0nrcTnO6Yp4W7lvjNDDcp82uMLw9X1Gc/&#10;hWXu198wdZ8mqBwRlhTZx8iYAnXVln+PaOlSaDlyMUS++PYNf/ZXX/LVrOhhx6sXF/zBy2uuh4Sg&#10;vHr5jJe7zCfXz4ghMav71xWrLGrUDrSvRvOb4bxYNxtnI9I2Waj+vFJK0BpBJ2ReEIlEieQQyTGS&#10;glfFliDcATO4ROpKUBs9Wz549ZisdhwOBKucj3XpUwf7i0G1yJIO3Cw3vJvhi1n4xcPE//7NO/5k&#10;Uf7gYSZF4f7+jvn6mueffMzuowN/8mzkj8R4uL1jkomw75UZwgdSQrETtw64Otnr60vua3gCskFS&#10;JxSjurcF4h4ADWHpI91dFvw+BrzaOOPymOs+XJtioqRe8bnKAqnT5TRZV4Eu4YYwKZwkUWIgckJM&#10;NsI89Ez+Jql7ELlBfetnkdOOlndIbGhprghsRhYl06gSmUNmltTJDKGOO9puJUGEoTXishDCRJAF&#10;EyOWmbASKoDFhO32xHFkSJF9CKg6YSMK2ZTUyQ26l0wzrxYkGMMYeXY58vx6z1EDYRzJ40BKj1ed&#10;vtbgPkg5QIyJjI8Xl9Q1Wque1LSS28FdaGxbZgMpJvdRMfOqvnDetTXpZHcQNARqX1+y4MkvQFkW&#10;5mWhdN+t3D24Qkwb+S7Be0Q0SK2PNXWflTWRab0u6PGXm21gKqht4nhEzobqp77kRDqhrj0JzVZj&#10;Eh/MiS7s3JfMOI5ImXrihxP5lU6498k6AtdAKjPzdNoSHtSM+vBAaY0rbSxv32LVZ5Z9SgyDJyla&#10;K71akL4na1t86DJaH2wjBU+4Yt0b/gCJ0ef7H0iV+e6x/8Rjfuh3P/TpT2TGU3tqT+2pPbWn9s+g&#10;ffRf/XfyF//Df2vh6jmXv/dHfPTzn6N5TzOozbivir27JwjkkMhXL3l+uABT2lzg6jk1RqYxMA5G&#10;HPeEvHMT7JSpuz2RCuNAygKmDAKxKW1RooyU5cR8V5nfHd1kcTcR9hkZIgzJKwaWBVkmSqlMtfDt&#10;my95d1sok5KB4eqa8fMfs//RZ7zsRmv13WtOX33DshSWqtzc3jO9vmEMiX3KpJyZY4LDnjQOjENi&#10;v8vsDyOSB1LIDBLZKaRWafPsBpZVOU6z3w9zKYNpDDzbZ8Kz6kFuDEgUzAWBkbJguGTORRBeXhxg&#10;2PHu/ohiLAqvJ+Nh6SBAB4u6OPcjYPW3ZGv3zbjHmdbB+3AGIzYAsWeVBi/dt+gAwqpLLjSiVsrp&#10;yGmeWOqBy3Hwz+0Aj/RsZMKZFKBv7NfMUgNCjIw7l6qiNqAgxa03JQix+yh4dnHYgDYMpCmi7sOR&#10;WzsHEbIamQopD8Q8EGLCQiDlTMwDrcuC7HPybDmRDXRqzQExM/OAikcmob0iZN0BnwGbM/i//n4N&#10;LLbN8gaefRf+XnNZVZUxBp7vdwjKu+ODX6/A8eHEzc0d+Q8OUD3jrnMfXe8/uJxXijy/2HE1GM8O&#10;B9ohIWmkoaTgREhRD6K2ahd6QLKBfGxgjKg54BEjISY3oO2eAnTAcn0oj0kbtmu394iAtGpMr8Qe&#10;rq9dmmfbVjWXlxEvc3ffRJeWWTWiVyDSVKmne+a7Gw80QyDlgd3hgqsXL4iHg2vJR8+IXD9RxZ/N&#10;0hpej6Hodq723nP9bntMR52f3/e1c7WNffgqvy3IOx/6/u8+JBX+MVzG+6D3+afvZFt/8PMPfdb7&#10;FM/3f9Z3j7DtH1M3B+4uzP20XGpOY4QCdS5c7Q8MMXK6fcu3f/FvePOn/4rbr79CWu1yKw7uJ3Ep&#10;EVEl70bG3ciuy3ksM9S2wAwhhc3kOgUHQ1IH7ZQO4EWXh5iXhdJaNwtVWv9eBIZh4HBx8AIpcVBD&#10;OmFsdJ+PLvDXWtvIUWIgjiNhv8NiRLUiy4RNEyfpkkd5hDBQrVsYqa9dQ0yUujAvE8uy9KzzLr1l&#10;uNZ/4GxW+ohI+qFanjPteH5eDsC5R4QK3YsjbODmKoPofISciUFZvQvYyEQJTkhYl5frh3llyvp3&#10;az8xe/+rV4W+Z6xq7lsgPT3fP8f/0+53EMOZyPGKOsg5I6LUR5U/a2d8b7jZSrz5qNscCMSNukur&#10;PBPlesgcLi9oQwZJSPZMfGJCtJPg2qhlxpaJuU3+uUqvLNpRy0IpToIkDEmJMSVEEyllRNjkH82M&#10;EoT9fkceEoZSlgWoUDqQJdI9ojpQh3FSY2dCaMbYGger/Ewa/7Id+SUz70yZ1ImeGBJLc1PdZrgU&#10;Tb8p5yfFeU3rvWX7rq9zFs5JFAAFYenXXbUw10JNmcOPf8b+6pqcB8aUyGZYKbSQmMc907inxtT3&#10;IwlLGY2ZirkETPMEmdngm3zgfryAdACFN9rAKsEKe5v5E5v5ETOfSeXTpLwUgxgo+Yrbg/B2Ek6x&#10;cv9wz4UI/1HIRIX/R90ce28wIrz1Ts51FD4KXl2YmnYQEUBRGmLqYKw2gjjVUKtxNzW+PjUWK6Sd&#10;sX9X+MXxhi/evePZJy/58dUFf/RZ4L7Cr97MHEtktsBiQlEj6ln2aZVJtK1U5UMq6Twhxz5WEsIo&#10;/amZOYFkXk0dWkBDYBf9fp+Sk0eXCFcYYydPL4A7jGM/hyuUgTVRRkg50FojSPBxZ5GLqlzWhtXG&#10;SQVLO9LuimH/HMkXHOvCr+7f8owTt/Vb3pSZr29uKJ+94tX1Nfni4OQvSsJIoTtetEJOkV2fn6oZ&#10;uYPHq1RRki4BJubzo3aetM/J7s3iFQoVJ/TOTgTrHBcxsW2OjxIIsnpJnMeFJ3nI5iEk4HKd/bkk&#10;VYaVfOqkTJSIkRDz2hqvZoqs/lGGJyCFGKBV6jI7+dr3giZetdDoslqsRFOvZBCvvFr6vo7ej1Ly&#10;c3JpJI8h3GtBejVrr2rNfl7WGsd5QbVyeXFNUqXMDzTpe3USKcDlkPj8+oopZFpInrxUl00yNgQh&#10;p8AQA4ecSeaeS4u6j537Prn83j75Pn3sxC40r0wQJ1KGKByGhPRKx80np8+DMbssVCsLNQotBlqK&#10;LK1xMmN/fQXjiA0joRSOb996ZeUwEIHj8cS6y1XzymJNAa1OSiyqm0RV7UlIhpMx0p9xMgfJvXqq&#10;S5vCRiCtRMdjt5t1k299Ll77kjVbLW62sS2rr5Wc/8ZQssAhBsZtDfP9RTGlCYRxxESYl0JTZQg+&#10;/kNK5BjJQZwfNJcg9LWxVwLZdpKP9g8/TFBsS+z3xEH/f7Qf+vwnMuOpPbWn9tSe2lP7Z9J+/t//&#10;jwLwxf/2P1l4/gpNV0gY2Mcu12KVNp9YTkemhzvispBr4SEekHSFDIHTfs/FZSBdHNDhCuKOfABe&#10;QjsuXsq8G1Eqe5RRFRaFNtKWRF2gzN3w0GNPN0KMgorSipsDzqeJm3dveXfzLffHhlXY5cjV9TUh&#10;4Nmz447h+TPqfsfuYSGcTmSBq+srwpAZnz8nXV/TFN7+4teUd/fU2zvuTbkTgw50W95h4zXz7hlT&#10;GjGLSHR969N8y4vDBTIvlHfvmJMgn3yMPi/opSIZiDBrQacT4f4B4sxpmfno6sCrw57d4cCNuZbz&#10;fVVqWfhN8wzh2sGj0DeVj4HVdUPMRmzIBlgDPJaD2OSUegUFpp5ZRTeTjQFL0bURwrkCoNXFPUYw&#10;6rMrhuTly0key57oGdjom1uX9ohI8KAqLJX9/oLVH8JK7bJmrgW8+j57lpVnB3vmrl9lkEDKibjr&#10;79lNolPOhGHcAFENAQuxSyB5VlJpC4cUHVjv56umLK060MU5+84rJnqm9SMCoN/O/s0q6eLBV+nP&#10;QLd70J8FoeNjZ/BulYKprRJi5vk4EKRxf3RAKQaYppmb23s0fEYz6aX2nOVvQqCpGy0+vxh5Piw8&#10;PySqjJD3IDBG67IJHqxucjQ92A0heEY1/r4pBJJEl3PpxoBLmVmWybOJO5i5PuNz1rP3vjXH2TM2&#10;/XnFkNgFl3qInfVpXZM45IHrjz9x2ZUQubu98euMyQPIVjF1EMlNWSMpRiR3QLM1oimHFHl5/YyW&#10;R07aWFojiIPAChSUxRpzLYh4BmaTsoGbZ3iujyX5vqDnu1UL3ivt3CnkUaS5HWePX3pEeDz63fab&#10;D4PCDzLw7dFnfU/7XQLFx29j6wv2SK/+t73542v5nmP8HllHXPR9HsfOAfBGfkSXTnMPl0QokSEE&#10;4vGBh7/6C/78f/mfsfs7LkvxqorQM3STOBgaA21ZXJJPXBYliZFzcmmdFIhDctBNQpf/SF3axk8r&#10;xkjOmRiE9vYdtXmObEqRi/2eopVhyIzjwDiOnMq0AfECjOPgwJn2e6gOatLn3BQC4zCQUgYBLQ2O&#10;J/TmhlNKWMyIRB7qwu3pyN3DA1miZ2fGQCtGWQpTKZ6Zv4H/+ohM6QQAa7bko/u+AmCPfl6NB9ZD&#10;A14RuBLgZ7rCdb1Ne+5r8HmuPTK6leCa9XOp3TA7os3vgUns8lJ+nwUHYjduoYP21gzrsh6tkxWw&#10;gj0+l4mqS190KSlT8+PFXF5sJenF56CcM+gCvfKHLpF37v+9P24kTe+m3avForiskypDhP0wMlxc&#10;0hKUYi6PEn09aquRqqlLSZaZUhZq15+PIbKbTrRSvX+1RjRcTi+5vFZKCVXf32jPhG5BeP7yiqvr&#10;i67/3hiiwTIhzceEqnqGdI6kw0ioe3b7PckawziyT8ZP5YG35S33HLmn9Kz7AHlEm1C1oaKYFLDa&#10;K7XkURKFPJo4zvPmWhFknRhU8bW5EphVGFKk6MzdMtEuDlz9/h9z/flPuBhH9gLRlPnhxLsGX4WB&#10;fxNHT0dudXte56ZIaJh6RrXreHq1DcsC84Sw8DIU/mOZ+GO957P2wKugPEs+nm5NmPaXLCkTa2Gf&#10;jOflges88lFQ0ukN/2KacJgWUgDTyADsyz20hQdVz1bfJjel0giq1FoodUE1szSQkCAOTBTuinCq&#10;CRmegY28eTfxm7vGr27e8K7uIQx88e7EQmSWzKy+T0D8PFLo+8D+qcG67OgKMhqs2QkidCGiQO4D&#10;LXailZ59vVY5hBAcyEyZT2RkTF6N5OSJ78VMhAsMgs9Je2sM0ojiEj45J1QbKQZ2Q6Za4Lo2XmRh&#10;jIIEuIyJn8SBZ3Ekxj0nTfxGE7/PwEU8UAt8e1z41d1MkRO3d7dcDoEBJck69xtihVGGbsDuwG8U&#10;8f2LuH+NinsWZbqfVnBpVOdoxaWWqvIMcHrQKyJi988IvhqREPeFM2WQQMQJU3q/j7iMa+5PZZOo&#10;w+f+oVX2y4lDgNzcdycFFwZTC4gKQbVXlUgn2J2EGjCyNVqZaPPR96ihy8CFdS1tnPeb4l4aWjsg&#10;DVYrtblfSNSGklyurJPgxLB5XrRqpOD26Nk8qcmCUYeAjQOHl9dMx4np24Z2kVU191o5xMCzlBAT&#10;Zm1Ia6SmXIwDqSd0jRK5TAl2Xr1TmvIwV+ZWQaV7JwX2u5EocJEiYwCh9aQlY0xwOUZCdLJ6KQu1&#10;FPxivOJ/GEdPaGnNif8Yug+isqAcrq8YPvqYsN+zv7/n64d7qip53EMI1GUhB9kqpruBocdIUbDa&#10;Ew7MtvVp3e9F8a8chSyBASGaJ2YNIuxjf2K9AqPCRsR08dROZHTvinW9lDOJEHqCUOzdwMToDiCE&#10;AENIHpit59iU1r0LNYgnBgwuyRpD8Ir5nBliJK8xgm8ktv2MyFqpeN5nrGuBn9f7m8fvblV/mPT4&#10;Xdv3JdX8U4iSJzLjqT21p/bUntpT+2fWPvsv/xtZ/uJ/tXgFcf8ZxD2mBdpMOOzZXX/WU58qSyvE&#10;uRBrI8x3HMYX5I8vCRfAmAkXrzC9J4cdJR9pTZG8I6WZWAujCoc0oBIJg7C7HojsqLV0QMkI0rAG&#10;rRjz3YxV15ANwMF6oB0GQhhoVn2jGBIiiUTkcrenXF5SdyNVDJkXMoKWCgjp4kB+fo3gZdnawajS&#10;wW7IDorRCKX0kmQHRr1M2LNPg0LUCLOip4IuFdmrb+51gfmEPDwgREqrLOPAqVZSiDx79QqLwm5R&#10;bsIt8eatZ8V0DDPIB9vFNWjaknrOqOFGcIiXalsrbBrv0sHtLvXhe1Z1eYlWRYMyBwAAIABJREFU&#10;SQEwYSmLSwA83FMe7oiHPQbkYWA3DMScPUhR20zK10zdrUy7gz3RYLe/II8OKJkZqg1Wkzk/bd+8&#10;r3ivCELsmZ6BvGq310pRQ4aRuNt1ZXywmLxMPMUe23fzOlOSBcK80JaFUKuDSCI063JojwA9oWu2&#10;m713N8/ntYJeQuqb/lXTWXlEgKxEkpxh39gBCQflYFlmjlPixX7gx88u+LvbB2YThuDSXtSCmDHE&#10;6MnsFnpGmBvmpliIbeEiBl5cX7DEC6YwoEHI0n1DJGKdvEicCQ0DZq0UW6WXPOCqPdBdM9MVL4nf&#10;wGrpYlly1tDv3c1NI8W9PyS4gW0WN1d0SQhBQsIwiig/+uxzPv/pT7j75hu+/OUvuD8dmVuj1IrW&#10;6lnO1TNdzdSfT/AHYOqGmwUnARXP9FM598WGMRmczPhUzcemP3y2GhI5P9uNqxLrohPbpbEWya+j&#10;UPvx7mGz0onr0e+P0XVcrkd9mM32XSLj7w/N/inB2+/8po+u4+/9XJFOdK04pAPvazUQ6lI2a7/x&#10;btHviCqHGHl385bXf/l/8+2f/SkvkrF79ZL9OLAfB8ZhJO92xDwwxEg5HfnF3/w1t6eTG7CmCDkR&#10;9nuSpj5OutcL0isYHC+VDmy1To5lSUjKLjFVK1UbEs+yWBIgREHE+nzaq7mCkCW6RFM4Vw6cKxXE&#10;Zf7MwXhtlSTwbD/ySU4sNXDz7oZ/94tf8HA8MS0Lr4aRjFDnmVqrS+7EyPFUmVVJHcT06gcwOVc9&#10;2Hd64ncDf2HlEla2wwnKbh3ep3FBYkSis8y2gtYGFqyvIX1+MMgpE5rnJ6NOUBBd6i6G0GXG1rmk&#10;/704MdE6wK+tdakvPYMmZsxLdUm+LnOorbkfkPi/Sym+jjm74skG2EbgC7ZVfYi836exR3Io5qTO&#10;KsW43qdJhLlV7PQA+4wthjY3TLYaCDH7fREjJAe/kuVOAjhhS4jk/Y4hZwLdU6hX8CylMNnMMI4k&#10;nLBqquxS5NPf/wkf//hzxucvsBhZbr/l3ddf8ebrGx7ubp0g0wpaXaIKoS2N1qqTTqFBmEhyS9AT&#10;EUiSUQI1jXB5IDYjlULSmXK68fUZ2bxGbBur5z60AuErqbdRHRJoMVNDJAZfS2Nr7FF+doj83iV8&#10;Msxc6YKWxht74MtFGSxjMnAKGYmJBwl8i0v2gPIHofGJVb7UwhfaqOaG7hKBUPgTmfk9nfjcZn4k&#10;E6/kgRfhgYMVpOD7Bgtc24kXEvi0VZZQKdcTuzjzLMxcT190w+VHBE41KMLtNPN37S1/w7yZ9a5e&#10;MFG8akBbo1Zl1UZqaixqnMx4wDii3GvlvhTezDNTdmmbh2ZE86yOt81oWn1cqDElIStkNVLP8HfZ&#10;pD6vruuz8Eg5zcedPyzX/I908NVP3J+hCEZzMjMErpJylTpI2ok4WdfIngmegpMdtQPfgpNxowgv&#10;DwfmF8+wmviWgdcHeLkb+HRIvH5zwxfLa+KpIvvGLiWuQ/drkUhMB4bxGWYDqgnThACDOJmRxbxK&#10;oyyIebVmbJ6Ysg5p34fJNgeue+d1DvJqOiWbsVffU3hVQ69ueMT4inmYM4gwYOyCS/+EvjfMVl1y&#10;z5xYaptMkNf4BgnkIOy1MWz92LP9a+f5I8o+RuIj/5XmSyaxOSkQBIYcezXJutP08Tf4BW6ySl6l&#10;51WC2pRWCqE5OZmgV+VYJ0a8yq+oehUVXp1hptTSCMWdLKoZpTV+YzdIVd/HNaWoD42dwS4GLlIk&#10;SqaaS8RGyYw5uk+HKhnh5X7kMuetApHrK99LdlJW+z0S8XV7yJGUIyLGaPBsn9jlPU2VECKl5W7a&#10;7fczdC8qCXjlwZAIYkRT9lF4sRtpAZiOxFZgmrkMwnGpiB2JKfNiyFzmxHUOXERhjxK1kVtlqM09&#10;66LLUqnQ+4Dv7SI4y2Ce8DVI6NJUxiDGLvb9Rq8QVpyoCJ0EWSfX0PdK1vdS1VzyaiUeoSJdyneN&#10;NQjCUtyzpnaZs9D3uptJN9C6r01TY0iRhcZxmthPC9rc7yVb947ayGTb9gnnn7+//fslMn7oPX/b&#10;ztR+4HtvT2TGU3tqT+2pPbWn9s+wDT//r6X8+v80iYLkjDU3QZ2qsUwToIzJuBiUMSR0yDRrHIYD&#10;erVDU3F5j4tXNB2wPGIyEJoi+x2uKVIZiVwMLq8Rx0R6cUEejeU0sZSuTR5wAKyZ6xcrhJTYH3bI&#10;Q2SI3SBUEqoF0+pZoaVg8+zg7Ls79OYGMMJuILx4Ro0BHQeGi+6bob7pVlViq1xf7RkvLol5BzJQ&#10;W+D05S33Ry+bd7JgwHDjQWIgxgwVbC5Ydc3RqsbQCnGZCccTQkKCG8J9+e6OL++OxJR63Bz45mbi&#10;dJwJcSSLl9ILDhSvWUCPwQO2nx8DNGuuUN/kI5sqcBMPBFcpJzWvgqE1ynximk7c399xe3dLqxVa&#10;5TpHCB5g5Jy6Vq0Hy2vFgJ734ltGfYju+DFK3raR9ogY2K5Iz5tkD0zDBqYpnn2spfD6zRumVjk8&#10;f8nlbu+asOeLRroReOjeGBEjaUPnE9YNwCV6ILfexNA/a62aaGvW/hnDf3S+/W84AzrywSZfJGzP&#10;w6W4/NgkToAQHCyotTGVhbBPvNyNfHV3JONZmEFAa/XPCHGN0h0MlkBKCUtKMOU6Cs8Pe27TJVOL&#10;NGC20gPr6AZ+eDZXFumkBgQT0EZp6oSBrmhV1/HtX+s1bqB/BzVDB4bBJQ6Uc6jgBvYuM5U4A9wi&#10;idoq98cjNUQ++vwnfPTiY8Y88OU3X/Pm7gaZZ1A3ql+lY1QbrTZarZSqEIoDuCG5lv+KuKxArhkV&#10;OJly7HISLo/mIIVt5yPvEU/ghNRaprCOtceExnv9Qdan/jhI2mC9FVLZXrYfIDTeb3b+0O0tf0g0&#10;6J/Wto95L3A9f+aHx/5Q0Lj2C+C9e7TOP9LBa6wbnAZ/tXaDSkEYYuD66hm//M3f8jd/8+eMd6/5&#10;L/7z/5R5mRlyYr8bSTEheYSUyCkz3d7x9Vdf8ObhHkFpYTWA9TVhGNxbqbVG7QH8CpD72AwOijdz&#10;MjRnJw5gA0i2Z7xm+LMCZOsYMNKQsFoJEgghOGAtK/HhNIpVpbZCqAuDwPV+5LMQuG1Kezjym1/+&#10;iru7O2S348WnPyICZZ5o2ogpE1Km1EprDsZtmdk9c1MV97Di0XS6PoNtfDx+vLINmXUuw1ZfDu+D&#10;DlfSyZk+DdkK4vYXxJ9f6sC9G4d2nxINrH4/0t+ftapCzSWqVlLGXDLKVPvPvffI+ns/79UsVvrn&#10;q2mv5HLkVWIghETV6kDFus6p+Zy3dc5HQP2jfhus3ws5y4JMAnfLwvH+gV26wKqhzYH8JQhDdk8q&#10;Lxh06bQksZM4nuVMiAzjniEPRLwagmWhWWaaFmqpDlSFQFPF1AHi61cfs/voYxgGTCv5+jkvo1CK&#10;sPvNG5o2llphH9gfRrQoWMAayJhpWSgy02Si2exJHnFwOCwmdLxANJCWidQSZb7HrG2ScL4+95W6&#10;V76st9DvU9zEeQwHdTUmGgNqDTNI1rik8lO951/KDT8NjWd25Hg68uu7Oy6XwLPhih8N10xqWO0m&#10;zCEyxMBOK6ktSJmoy0SrhXHYs9crYt5zWhpzmXlmhR+Fhc/CzDM5sbOJ2hYeaqVUY48gk5AwPrfK&#10;oIWL0cFSLc118Ttxp+ZZ0m5YHFiKMrYjA/O53sEc9E99SlNVajNaAyyQU2bcDewVpiCkZCiFZjOG&#10;V12EnJzQ1UqM8Lq5R8GuuevPuxDYN2U0GBRiEAZ6Iok9AkEfPYN1fK8k4iMBzf77NfPch0EIxhCM&#10;iwjX2fcKTR1YX+c6379AMAe077HNkyAAOSasGstppmnldEgsQ2B/kfjpi0t++vGB4So6SSOCLAuf&#10;DHA5JsYUGTWwT3uCBYJ1b4RE9wbx9S8Cu+Bj/CIKDFu+OKvE35qY4YboYbszYd3LmN+3ZMpo2n0F&#10;/D4ofd5a5xrzPdMggaTBvY7M1+/cK8WkEwRe/eom9C7zGgilIZNX+sW18lgCXsGl1DZ58gZ9ryaR&#10;0M/fWmEJgVaWrWIOMSR2IsoaoRkB3+tJCO7hUwsSoq9LTf1BmlfRZK1kU688CIGKSyla82tpValW&#10;saUiCkKgiVfdTQ+FMURic6nHqn2vLN7/xyAui0UkEhkjNPwYn5vh2ZDRQTBbPTT8uWyV0f0ZqHgf&#10;qQJVnAAak7CLiTAm96PqxI87/kj3EzrHSBrcP2PAyNrYIYTdwHEp1LvbbYz8+PoarntVI07g5tbI&#10;zSX3ojaocJUC+4s9Zb+jmW3Xv/q1bVV/nYQPvd+s27khChdJ3G/ERz9J3cg+huDJYSIsFkkBYikb&#10;SUdfhyW4B9U6F0uvnBLxivqJym0rTFXdKy6E/vey7T8Nv68mPl/RKvM0U8sC2ojJPb20RRQ3O3+/&#10;Tvj79q7n6uIPt67vH/XD7bftiOU733zfe/4WgoUP9+jn9kRmPLWn9tSe2lN7av9MW/7xfyYApVYj&#10;JCwK0ozQBI+UC5oa1gJGpNQ73r79Na/fPXAxnGjTwkIkXb4g5I/JdUbmCWsL88Mdc6nMVBYR0u6A&#10;TBNa79BFaDKyDHuG/UAaEiFEogVe5B1iC5IabR55d/+3xFahNi/5HkBCg1qoIbIESKcTX55mbh4W&#10;JMDzEHmlSsgRVDm9u+HhF7/m5n4i58Q4ZtKYnNwQIXYgoonrqmuIhDA4cNWqZ7GL58rU1ijzgnZZ&#10;lBA8015LQUuh1xAjTTmWRl0qNfiuPMeAiDHhWVaygkpqXt7cN+6+KT1XZXiBNT2o9E2lmzB7Jl41&#10;J2nMPIs3Rpc/Cl22wINyZZ5nTscj9/d33D/cs9TCOGRS6D4KwJpR63GVbGbaH24pPfvZNtJE4tiz&#10;U7v+ejjDH9LlaFbN2ffeTaTLWHWjR21kM4YgnpmtirWKNUOqZ98hhjV1bdtasOnEcDySaiFbN24M&#10;sMsZ88N7NUTP4Hbn7c1Mcw0o5NGZdXvprqm8kkXgBscdAHgEQK9mua2bKBqwHwYuxpFFjW9v75ir&#10;Ewqn2rgrjeS6TluliGfrGlEDQcWBnssdr/YTf9V1BVLeEUWojJh5rtgawIu6ceTeGonGLiayBSZw&#10;k2LvXQ4u4gDGCniG/kxlJVXWjrc+8EeBwtof1qepa+Zav32Gm9mWUnh7d+fFEs9fcrm7wOaZeTpS&#10;T0fq6USbJ6QWoroZJ+bv17oMGyFyPB0JaliMLo3RM+2d6FqFGDaaY+1WnJ0D+nl/55vHPXp9/X3S&#10;4sPwyONGe+/3KzC8ocbYB/fsB0K8HhV+72//gczGh4ed+Qp77xj7zsHfR2S8/8IPnULooLn2+Wvl&#10;SbaA0oxVFmLT98G2+ZYgWIhIGsi7C1qXtgue5g2tgHaDZ3WovbVGbI2AdTk568dIBxmtg07r+XcJ&#10;KKRXLslGHtDaNo+aNrSd6dLVC0P73OZKHT4PRVPGHHl5dclVilzvdw5SmPsBOSjjQH2planMvFbl&#10;XY08qLEbBo7DgOTkRIJWomWyCAFlh3IRhCuhm9sawXQdtY8YNtvurT3uuo++W8dD2Ii8vgZMJ694&#10;a5VlWTgtC0yTz0P0sW2rv0Y3JO7k5nw6OWEQIqU46aJaWUqh6tl7pNlqNs2qdtVBLdmymd30+fx5&#10;uzxgrVGXhcvLS44PR6JUQshEcY+kEH3+T8mzmGNKSGt9vfptUImP0vfWHPHZofXPt+24vm7K++Sd&#10;avM1UsTBQdUulweyCp6n9wEVEZ+XrTWSCLnLldVaN0JnngsPdxP7izvu7274+le/5O7NN1xHodlA&#10;OZ1oBoePXvKzP/kcqRO3377Bile5jM8uaA8nmBWTkYpLKLk8oq9Zg3V/GFMeYuy6+Sv0u47ddfJf&#10;n9d5YjpDxv5C6xN9FaOIj2VE2NeFn0xv+PxOeTlX9u2E3NzxycMDlxV+v4xY2W/PS/qaETBiq0ir&#10;aCssqiwYIyM725GWxLQoc2lEM3YR9tHIVsEcbB4wLvGOHvACPd+1Bqx134BGJ18qc2tMVZlUKWYs&#10;Au8m5au7hYfFSYcUAqJOZogau9H7jDbf14kp49We6xcHnlOJ84kXNXA5GTZPPNeZh+We0UZk2lMV&#10;lunEQbJnzZswW5dexJ/R3MmkWYzLPgcM/Xmcqy4d1i9lIQwBk4T2/asbz+u2R5Te86P5TkGCI+4S&#10;hBAcoHWPByEHJ4GCOVE8pUANTvicmtFS5sGMr6eZu8n45W3jb16/Ri/2hCO0cccv7oU/vjzw85fP&#10;GXY7fvbsJc+Sk3vD7QM3k/BsUC4vwYKQk/ncmlL34hGPBbrMq9tvO8GzVRHZxpli1pNd1r1cf+5B&#10;/L4ifv7FvJJzG59yXqu8v/SEHWzbD+1SZMzRK+OQ7XPXHaytc6OufkbeojmJGwWkS/usH2p4RZaq&#10;EbURLLjfXtfCiwFGAtlFTFm9Ddq6Xw0B+j5blY1YxpwIyjEwCCSCk1IYqRZaucWOYMFoorTSpaoQ&#10;r7Sik0MSCbXQSgH1eMPluJz0IfT7rZ0YQIjBeuzifS3gFSGrFFfo82fp8o4hRf8SIVi/D/29ZFNu&#10;9TF3pqpsI6M2H4rolTJRhNTnsL0EQs5o6PMLXllovWpvlYoNMXh8ZWz7SK/ATEQ4J0WEcE68womw&#10;1prvT1WJoVcBC+xy8vcN0j1A6ERIZ9Ksy7umuiU0jd2jJ5SFISdIkWrnVYt15RKAQJPILIkHKkt1&#10;ObAQoic/BeGhFMIwcPn8ilQbx5sbdvNMwMjQZQs7Mdd9mJqEzUj8/c/tREvfv33vXvp3aP+Yvzm3&#10;c23079qeyIyn9tSe2lN7ak/tn3nLKclxujM3HQuuI9watIVaK0UzIUXUlOl0y/xwQudCrcp9U/Q0&#10;sY/KkDNxd+Wa9ktjv8sch65jKxE++TFy9QJ7eEBPE3I8sbRCqaWDr1B850vAgfli/n2kIqLkDoAY&#10;SkWZrWLLifuUeBj3RDNGAnOtjNG9FabjxPTNO27ujtROQKRd5pPPP2HY7xj24oZ+6oF6ixELiSBC&#10;jglVowQPFpZaKAJNC6YOro1JOLWKtp7xFSJB3ez72JSTGqU2hhRJMXE0sJihrECgbUGS9pTRdRO/&#10;xkECm87pKvXiutfujaFdNsgNEr0EXnpQp2bU1piXmbnMNFNSTpAjwziQtJFz9I25Kq1nICe6hMgK&#10;VLNKnHQzXO2AswQsNAd1Yg+0um+FdWBXOiS3njc80oLvlTJxmrB5ptXKdHuDmnFcCqdlorVuWIeX&#10;14tATNllsWIkaCX14KUn15GCsLPYg0TPYuyxvmdU2xm82SoxOmC43vfW45DtmB7onskNNuzagwS/&#10;RjVIObEfd+RoLMcTUSLRjOPSuJkLah5QVFNqW40O/X5odeoqXWSuhxPcPTDNgSV7duCEAdGNJkPs&#10;EmNgy0I93WLLkcPlNRZS71fCWofhfctJHVkBZz7E8m2T4up3xIGCDbSme3ZwBlvNPONXlJwiWitv&#10;3r6BkCAN1Ks94SowtMZYXANdp5N/FR9P9Mope1TJY71feZacAzCrXwri47KJ9lL7Tr7ZY2rqfaLj&#10;/OpjAPRMbJ1/80EAJbx3zPn1dZBu1MZ33vu7f3XOmv9d2t93uMh3uKcfaOdzOoO83/850t94/Xft&#10;L+tYWatg3vvcPk+9d259XsC6fE2IrhuPkEMkpkjqz9PMiFqxVnxuq5XQGsFcjiSak5zShKjNM/57&#10;xq2scx/dy2X93pSkyrOrS8rzZyQJtLXfmXagonapKic8VxmhUgutVsyU/ZC5Evf0KKbUZeE0TdQg&#10;YI3UGq0W5tPEO4G3suOhIyenZWZIwauR8Axa8DljAA4xshdxQKxXUWkHaW3tL1tm8vvg+fZczTrR&#10;eZ6vwI+f5oVDq1j3vFhqdSC5P/GVLBTzCo5oq4Z7pEwLZkbOmVVCig7wqLrsUQjBrRC6hMaZGGcD&#10;DiU6qBo7qGqmHA572lI41cpuGNgN2X02kC7j5YC5dKKhqLLLCW3i88Vv6eYrrb5SVm0lbvr3q0dJ&#10;FCGlsJnRrrKNZk5Ah+AAmLYK2qitVz0i0BxYO1ecnEE51Am4IWfoa/EqllNr43ScmO7uufv2G778&#10;27/li1//ildXe66fv6IVZSnK/Vx4NxXGpMSrgeeHHePlJTGP3P/dN5h+xeuTcGqyzccmRtBGrguo&#10;UbRyCsZViEj0Cr9ux97XhvWurL5b7xOiaz1i7N8pnvUunWTaW+P6/i27twsWK4vOxOOR58vMpUEL&#10;M6qT963mZGWQs/wjopTYONI4NSXUI9ESSESqEYrP/c2EE8KDupzPom7au6hSWs8o174e27kCoSlU&#10;cxmZpYOr1byDOKDrX4fDxQbKmjoZFdTIORCja9NPSyWZ8J/87DN+79NXfHP/wC/fvGEnRqiNr94Y&#10;5ThwE4VDguug3DcjWOMqRFrMPAjMba3mdLnIYsaDgIkniex7z17HmrJWz3hV6+7qGZoHjs2YmxOz&#10;0ryiM+GSZATz6o0QUYkUcblGIWyE4iqtt/6XcvaxjFAV5gZ3Fd4thbfzwt0ceC1wezJug/DNQ+Dd&#10;1Pi3X98x3y/cT8a433FTFy6vE5+/fMaLTz9i97NXPJ8fkDpT9EQUpZhfi3VQleDVpj7BNdQaaK88&#10;NicktO+Z1/G3ecat5EdPUgohUdR6TNH7srDJ8jjpqisz0kH5896jD49tHhXCOVFCfG1Q6YkseMXB&#10;uWLXScUxrOJ+687Atr2Wv1fs+TVr1fKjuTsGxhC2KjaRjoIjmKj7I2yj9lydAuo+FUE4BGHX+01Q&#10;JfDofPvaLTHigrLu16Yh9+vwsdn6GJtUXXZVjWhOgOVOQnk1g/qeebtab1HE/YdEmHtVkOBkfeze&#10;dPhjolgnLPr/1rSZs7xrT9aynozWCSxDtpiNCKFX4vPYc0rWZ862phqPnEli6BXfsv3NmqyjqptU&#10;Y4zRY8YemIl48tUgces3q2k3ePV1ihkIlFaJAUqtDMFJkqiKDF4lU/tnOiHkZEqfpFDr81RIkEKf&#10;x40qwgLcDoH48iOe/ez32ZdK+cs/p04PngTQ925NFeLqmeL+R7VX1K6JZ1saz/cRGR8strYuEP8e&#10;2rZ//2Av+fdubx+1JzLjqT21p/bUntpT+w+gHXZXstx+YaICtZenmqJi5MtrLCe0Zp5dv+LV5cA4&#10;unb5MIzE3RWyPBDyiITMfLqnzDe8vX/g3f3E7jRR5okURyxfkK73XL1IDsrUCV28miMFiPNMqhWW&#10;idObrzhdfsr+OhIeCksrhFkwy6RDIKTAEBrxcsfnf/x7fNwi9ThR33xDSEIaB+LFASVxSoG5LpTa&#10;COPAPicsetm3IJvObdrt4OSbcsW10BWjmjGbMptSVLonRPUvOhiGYDEhMfsGPSZiiA5u07PDVKm4&#10;ibXhAYxLnsgm5bMBksBjYiPImjR/hh2SwYBx1zNjU9/QhxDcqFQcONJa+tt5UBHJEIS8H0mtkfPQ&#10;tVo9CzoEz3gNPSPJg8iz7JADWLJl/E7NSQY3hhZqKdRWtuoHFZiWmaq6EQOh6+iKGYMqY1mY3r51&#10;I79SyMvCLMIskIbRtXJ7QOZl25EhZQ4xkk/3DDF4MCEw18q8LAQzUvCMxa5Cu8E25zvsX/FREGqy&#10;at+usO/5OXgQ+hjodrbDqzUAdUD1VCqvjycuxkRMiXJcnEowZS7KcVEOVzvXzde6gYitdT366oH2&#10;Uu85vq28vn/Lt+bhuqp52Cqe0xYEssCFVp5b4eOkPFtuuJ8av1gqt4EOgCQCPSsuJg6HS8IwnDO8&#10;Y88EY5VbOGdohfXLL9GDV9zLwpBtzkBgN44c7+/gFJFxR9pfUqLSJHaAMhGGPRIycdgTtSHq16+l&#10;OGDYAS/rgEVtlaUsLpkVHLCOZiTMK3S0EYaBGCKtvl+v0R9bf1ofkgvfFxqtxMQHhM4HQdt3Y7gf&#10;CrPe/0yR76VFfrD9LrGi490fEAlmPxwAvkdifEj4vP/TCracgZkVtGUb5/76Omf0cwnB/Sr6ZyTc&#10;u6AsM8kaQRvaAtrlMRxocBNvJ+Kc5LOmnrHZ+0U0JckKDq3Zuf57WvPqDcGrtZoirXHIA1f7vUtv&#10;6LlaafNz0LYB8WKCiBN0ydyoWgUWlHmeqCFwaQbjwDBkkhi7ZeaAMkwn4vUVMeyx2xP308S8zOT9&#10;SAhOOps4IWgx0nJmkUDrwNx2v9evTiCE6DJFK6C3HrnOR4+f80q4rlmtAbppub9PyonDfr+BBS6R&#10;4lUuod9Hh1IChw74xeDVYK1WYoybnFRrvXohdB8S66RGJyi1Ka02JAgiinUpQNPGCahLZT5NPOQH&#10;yrJQlgXF/ZTKPFNa62C1bpPSuoaer/kxkvYYkNm4RtZSFVv7mNXumWyEKCzFZcn87/o6DWf5pUdv&#10;qx0MVRRbNcBCr4axtfLNUbpWnAyS5BnjQWCfEtfPXxCfP+NCFn5yfMXzXIg5MLfAVCZKa8S04/Ly&#10;I+rta77+f7/iy9sbnl/u+PjzV9y+m/l3X9zyf/3da+6a0CTQxBAU0QJ1Fb9T9tUzec0SrFWKW66z&#10;Pb49/SKdiVp7l78L7m3QwfKIdfPbSJmOPDwAyclDW4TSJUwdm+5nYpHazDXgi/uwGFAUjkvjVIp/&#10;WnB4di6VubSNrAxBaK3LwGySOGf+xdYr2ki//uzEAV6XmPLfB/U9UuheCFl69YI4+Vpx6R/fE9r2&#10;+UkiLw4DL0Lis0+e84c/+ZQUAm1eePfujp+/veGuVk5TQdOO3zwsvPr2knJauBPQKFSMosZAcFC4&#10;Z4lD88Sa/gwkhg6u9nHf96ySEjLswKA1P0fr62YU3OC6PysNwe1BmmLmlQOrNFJYxwQ9sSY4WNs5&#10;SAKeiOPVKooulZj2LHhmexII2rithXey50tJTHPlr7/5hoe7B94cC/Mw8LfzzB9dXvAvrj7h05cX&#10;JGbyMGyVAWYBU686cDkv361JCiR6lcSaKLOSmGascn9OZLBV7lkzlNAwCcSKAAAgAElEQVQBdu9l&#10;vvau/b0Tt4/GtxMFvR/Jo7nFOrVsshEmhmFh7XeyzUl1HUucpezW+Xl93de0bXY5v4bfh/XYuC5Q&#10;wGrbYXQSjnPSyXvzf/+QdS0MKxlCXxOiV+Jv1ybilXZ0ib8wEoMAhaU13pTGr09HjrGg0avaRZXr&#10;PHCR3FxaDW6nuZOkbLJQ2mcfcXf27v3hSVIXAlcxOSFtxtycMCFF3wObrz1u/B62ZCkH3hvU1uXR&#10;fExqCKj4fLOSf62p+2B0z6XY+8C6u3MSzY8XbSChxz0+R2+ecn1tdK8Z7eO0r2HYuSJqJV22svhV&#10;krVPrniMRApEZ0aQcQQpWzX+3BSLkaGTjU7kQVKIrf/bCUnD/S9CjEzDQLl+wd1P/4hlmZh/8dcc&#10;qicZaPTx31kiQujjolc3rb4g5zjn3GfWLnWeXc9t656PM++2b87Vo7+1fciQ/EN2vB8e8n7gvJ3n&#10;E5nx1J7aU3tqT+2p/QfShuvP5M2//lNzUiJ6pqopoyoc9gQrXOyveJkDu+RZismUIQgFl+xoFmhV&#10;QSq1VUpt1KbMzQghQUpboFK1MuQ9eXcg9SBF6oIMV1QLlGdfcJjf8Nlnf8a39xO1KbdvHhgu78hj&#10;JKkQQqPlzMsffUwYrpjvHrijYOXB5ZdSJj+/4OL3f8bu5cecjkfmWog5uuxD1zE1hCKBfHFFoKGl&#10;0TBC3tGqG4XLavwaBcsRi7IhedY8mG4SsBix5iXISdbNoWdDqTr4S+xbRvEs2nPWUA9Ito1aBw0/&#10;RFJgC8KSQeEMv0rfqKoqFkMHjxwkzF3rXS27kfQ4klphHAZSDB54dQDqnJncI6P3knU8YxFxc77X&#10;377ldDyRU+Rif/CNsOpmKlsFllYhJlLORBFoDoblmBhViaoO8OSBw8Ul+fqah54RFceRGCPWKtoa&#10;Q8qkGBljZBcd1I8hbM9o0cZcCoMICRy46Oe9fkl/fCvAJ8Imq9X6dZ59Ir4ffPb78ygbDyAEUoio&#10;Nu7mBcQ4DBnoJu1m1GqclsYokYYHX47teRZcc80qglWWOhGKEubGshSWJk6e2VoV4deWOmh5EY1h&#10;LzzXwOvamB8mvp5O3jdiJoZEDIlxtycPIylGJ0U2APUM978H5dtZb96Jnt6n/aIxWicePAB7++3X&#10;HKcJDZHhcMlwccl4uCLm0Qk2CZ55lkYH21eDyJA8qOy+OFqWTfYlBpcKc+CiP1twOaKVfOuZjI+o&#10;g++Z7ey3hkvnu/r4qB8gIP7BTEMHHc5I4Xfe5B/8Vr9r+06g9wiwfO8M1ubXKh/8XtZvOmJyfo/3&#10;g1Z5BCB6nBscQOljL9AJCTWC1i7nErAU0Z65b6StGsHEtjmnlYVWRpfW04YWN5SX1rN0g2dlwhno&#10;bjjBeXo4Uv8/9t5k2ZIlS9P6ljZmuzmdN7fLiKjKLDILChDGiCA1SmECwhzeoJjwDPUMTOAFEJgj&#10;MCmpERNGiJSQCEVlSZERWRG38evux0+zt5lpsxgsVdv7uPu9EZXFLI+6HPfje9u2bY2a6tL/X+v/&#10;09LMqOv6b++3TlZkqq3lDYSvDWh0IeDj0CTQSsuUNQ+O6Byjd2xKZhQDqlIIJBy5FnLJBjTS+oAD&#10;dc7k+rynOE8WIbc5o1eLrde93RFZAc8nEP5po0ZycEaY9eswtLHXYTI6wTmTt2ggHOLMj6MBNk8k&#10;B4fB5J1EKCEQg8lbxGgZqrXqOs8IckKWV2SN1ZwYWsIETTJQFtKSWXJiXuZmAF4bIGaVOV0qqTT5&#10;kdr8Tdbn6YxkWy+KtmtwhkhqmyPWP+KBirMuSiIgklv/1rUz134tpIOGTbZGK1qFlJqvx3prGsDa&#10;5uLS/EJ8DI0cFqL3DNstdbfDlT03L6+5com4G3h3p8T32bKCiyJxxzhM7PzA41KYPzxy2D3w4S7x&#10;5n7i+9sH4nYPsfUPrUhtklZiFXljSQYGqmvksZ3HU0G9n0Kf7LxNukq5oDIgOFFCcAQnfH97T15m&#10;ghi5vaTEtFgVb1UjEVLRU/WEwcOtS3RpGD07CjkBvP0Y2nhQGklm84LHiVUPl1aR0f2S+rG7fi+c&#10;tL6VMajbN8NvbZU1uUkx+badEpxHtfl1ObF+7zxOCzVnhgqDiyQVSoh88/KaX726Zhw8D7nyrjj+&#10;r+9v+X9//JGH795SMdKpOjgobDApzCxixJ52su2Tp/wMK7TxSONAUWHyZkaeq/VLL0IUYauFrVaC&#10;YJ5DT+JNqLkSHAYEY2Cvr+eiQVaNMyDsvefCO7Ir3LjK3ilbp2ykMjTy2DvHxluVyZsiPMYdt37L&#10;m+PC//3DO2Q3Ey8XZJq42Fp1VG4yStB8EirMFZZWVaNglbyqVC2terP5eRgubP5dThrJYObsufaR&#10;0q+PpVXkWvVKJz+8aMvIB5Em3wrk2nwhYJUb9e0adRkjhCar2ueNVj1DH/n6n6e/t1GwjUdnjmS1&#10;fVnL+He9GmP1DqMRK2qvt3nqXOpK29h3Pmf356EiRsy1exy9Z/CetVLXObwb2m4LSQp3VXm/LNyL&#10;UkP7llzMWl6cVTapWsWx2HxbWkJQxr5bnKNSOOZMVmUDfDGO7C4GnMJSCreHiXfTRHKO0ohP3+Jm&#10;77wR4E7wQdgGYRscuxAQLySFD48HbqfFJJj0lHDk1h8liMnYRm+Shd4beZFKYcmlJVxJq3DvhHS7&#10;f50MaFkE3vuV1LI5vtArCO0OWS/wruJ9BRw5V4bgKZpJ6ikq4AKqS1uPiI1t3kgKbbF3l5J1ahKQ&#10;Ks1Tx1uFhvOWtPX+9h3zwz1XzrHzntDI9YL1Zdf7ppz6p7Z5cn1Nfzo+blzNE+L4k216MgM94e2n&#10;5pTPv/6zcbD8zPvy6X+eyYzn9tye23N7bs/tb1F7+R/9JwLw7T/5H7UsE6qVNOzZfv1HhKst6fiW&#10;/H5ivKyMaaY+vIPdBX5+IOOQOHKxdVBfcnN5wbIfGbcbNlc3+DiQc24ge0TC1jJGtVBqQmqGmqEe&#10;DdwtE1+GzFg3ULcclsJfffc7VBLX0bPdDOTLC/L+kjKD+ANUZX+5Y3pYeEyJkjLh+pr9H/8pN/tL&#10;8u17ph9/oB4e2O4HYrQAWcVD3DDcbIgbRaeFpJVwfc308EDJaQ2AvRZkfwGx2Q6r4KotrhetpJrJ&#10;ZaGmeTWpq60Um5YRCFbSbNmbJ8DqlMUFa2bz+U9bv0j/kC3nGFrgjdqCsorpRFdtmU0hEkslOI8M&#10;Vg2RgRAiThxbHxiAoEpowTLayp3XVZm0RVSrKGkH431gN0bmwwPQqj2G0TJ1Q8R7T86ZeZ7w3jO0&#10;7PmcZpZieskDEB2kw6NVsAQrg04pNVmKihMLukvOlqGlzgi0kqEkcsmmZ+4wAsedwFjL5GNd4Ll2&#10;Ij3bvuv79raWl0MLynvkLis2dnqtfYcJCePF/DrGMJLyYiAfMHhvJEX/iBpUEMRkP7xi909soSIC&#10;Lhhh83IfeJEKb0snmBrA0/pA1bawqRWpZvS4uMp+v+e6BH6XEjF4EAN9HGYgWYotwMR3KRfXMqZP&#10;9/oE7J+wodIkoYoaICxOTvri0gCFnLl/+4aH+3tAGMcNm82WOG6IGyMx4+6CYbfHx7GZ6Nrdofm4&#10;hHGDzhNlmSk5rXJj2sDAbgAcaf4uNCDjbEw7B8M6iPAxSP9TbYXCev//bNMnW8u6iP3D26fuHL/v&#10;yH7f/p4eGZwO/w/KlDvbx6dHITxJTz/rGyuJsaI8p8+vZJ+yLp43uy1yLIiWlXS1zEvb0Bbw5t0A&#10;5mkxHSem4NgMnpJgKpmSy2rO7dVD0/FWrSu47tTMdH2v/mjgtDZwwnvHOESO2beqNHvfO2ckJA0M&#10;UiXlShRn8liq5IdHwrJQBKvYuH9AH49ofsPbufLw9h1X2y3zNBFDaPI31SokVFbPj6BGGKId+GfV&#10;vl+9ShqAu1YYqFqlYL/ubW6wjEsDrM1IFcZxtHOoiuYCaSFPR6uwUrUs1aqn71XzH/AiLIcDTpXo&#10;PfM0My0LLiWmaeIMwV9/NyBD8METB6sEdCFy0v8HmgZ5DMHGHlW2ux3LPJncSRsj/RDs+V4JCqXk&#10;ZISPMylB5z1SWrZ2rev9fdqH27HVYmR8rYgfGXzFO1AKm/0FZZ7JqZhsjKvNe6E23xcbJ81FS1f/&#10;JPvajrx2EKz5FHjXsmudGfW2OWrSyt3dBy5u9ty/v+e3//w3/O6vf8NXL6948fJLLjYju3GgaMHv&#10;NlxfvWbkl0xfDrjR4/Z77v/1B64vRr662JEkMIuwIKunFVh/cQqS8+nacBoP7flkPRfh0+feIFdD&#10;sTZa2AposWvkhkhF+O72wPv7yYi8YhUuXQrIwEHfsrZ17b8m32WgZR9DTJ9en4BsBsRa/+/GvKtn&#10;l9oJPPHjQFZRRcBiLUDVtcQSs56ubb8ey6C2fblG+kA3jQ6hZVRLy/hWRcRAcUtQKORiz6MXBQ+q&#10;ga13vN5Efnmz4RcXA29CYPSRKxd5UWCpvnkiVJZG9D5SGan4Ns/n5vMT+pzvrLrXh0AJnrlUbotJ&#10;09DGu16lq853TR6rBgn2HBQ1c+B0PDIEZ5WtzjGIoKVSc24EgYdS8SlxEx3fXIxsK7iSuZWFq3ok&#10;5oG9Or6MjqiVJWWOtXI7zzymhalkFlUWJwxSmPJEKUeihtPI4azqLWFA+FEckwtkPYH6VZRSheJa&#10;jAREKhupa7WsObA5Fm3Pwfoa7Tqf+okHBhFG59k52Emr9ATmKhxUOVbbj4hjCN5iDa2I6ZW25+hU&#10;JdplVKsqCUdqMUknhlZ/CFiB8Z7R77WaN2Dr3z4GXIwU56jOW9zdSFG39le1qkMt5uPXjge1/qDO&#10;reuBot303a/eQFXEJNjamTgvuCBMyYD9MVpfxnurnLGSEFQLORfcYM/wnDNTrVRvx1qcXfO8jsE2&#10;d87t+XfArLZmGp1jqYm7aeHHhwOz81ZNIb1a2saIohVEGaLnxW7D692WzWDxc0qFf337ge8+3HNM&#10;GRFHDH692qIKWggCl9sNV9sNl86zDw7nAo/HR97eP3B3nGzd5JtfhvOn2EIgiPkkjt5xsRnZukDR&#10;yiFnHlOy9VK7510WzjnzqFOFlAvbGHFp5mbnOCyJZUkolljhVInt+ZU27haUhHkJJSqLWpIgVEY3&#10;MPhAGCKXIVDE8fL9D2xLIR0PbGIkpcySjBgProdtbZzUBvgLp77Y/v9JwcTZfPG5YHpNLNCnW38+&#10;9vx050/TZz7a59+wPZMZz+25Pbfn9tye29/C9s1/+l/J3f/832suGff4iIwjNdwwTQ8sDxm3QMgL&#10;enxPmT5Q7t+zLBm2W+TVCzyDZa95k7PwIZrGa03UnE3H10dUhVQLuZrUCDUTfLFgW5S7t2/59Ztb&#10;3h0Tf++LHX/yd3/Jq199TU0zy7zgjgl9/z3v9QdmBBc9uzHw+OEDOUQuiVxIJDhH3G1xJaHHR3JZ&#10;8A6TfvADOWwpLuLHHU6yGbWpkq8uTWc5edNTHUYCFX9xgRtGRByqjhA3yGZH3hZSiNTFTMMLBZVg&#10;2bsqaLd+EJOw8mfx3AkO0idxnmUvQl1L3mVd/HQyYyNNE7VpPCu6Lv4VwblICPaZIAZO1QrOB1g8&#10;MTTpIlWryGigkWpXGm9h5lnKdZdhcQKbIESniFN8cEhwZC3gW2V4qSZ3oBBrwdM0aKuZe9cOymld&#10;s7kcQDWde5/zamhYelaeq+Zzkhe0ZVsXtWwz1wBLq+xuUfdZoC6NEBLpusBnGUR98SUGTj2Rmzrz&#10;RTjF8SeCwkAYyCUjamaxQZwtGIKnZpOwyaVyXApaDOQ1L4t231CcswWk83CxHXi1rVw/VkbxSPS4&#10;cTSpp1apUoplXEXnieIRV3ifKj8uE1OqbIYNzrtV6sNgKVm7Wl3BgqYV3i9AX9j0a9bOuUvHlF5N&#10;0a6hgzWDTEpBzjT568M9D7fvUXFICM2o0UOI+HFk2O7Y7i8ZtjuGYcMwjmzG0Rb2tZBKptS8fofD&#10;TCmdQnRyksoQy3pds83hrNLpKeVw6tnnQOwJEz7/zMdLqk/B/hNd8rnl15NF2ccg62fXa///Ehyn&#10;4/gbfOYzv396xc4Wre014QSK9yz5rnmOmBxZSkcbc1oVGSJGqMFJMqoRi7X1BdVKDCNDNJ+N6jpY&#10;alIxa/Z8FbppbjnPVD17yIuWBria2bcXzJOlaWYZGeJMa39JHKeFMi8mF1SV44cHvv+r35h0lhZi&#10;ycRc2KmyuCMHddRcGJsOfc+E1HrK9KUaYetV1yHWiOh+mFZxwnrt7GHsGZKKHfMKlrXXcyNCGqSN&#10;C4Eq3vyVUqIuCc0JpZEZTZLFDsDuW2kZ3lNK5qnhTPItN+nCnDNds77Lc6zZrM7hfGjzv8P5Bj43&#10;IA3Mg8I3/W4Fxv0O/3CPzxWpBnK7EM0kXhTO/Jqcx8A3Z8kB9OxtTP6JRuaAO+v4TVpJm4FSjPhg&#10;lV05ZwNvxZknhJpcj2gz2sUhjcxQFHHgMbKr779LrBmh3pIZ1I7d06T6Gpmx1MLjwz03mFn1/ePC&#10;X337Hopwc/M1l7sd2zFS0sx8f8txC4sT3OWWcT+gmw3j5cTN5cgfXV/w9ljQ6si0WKC2Ss0+nxcj&#10;u10zV24iPkD3NjvNi51s6M36meKoRK0MFXLNFAoueHyIJHVQBJMoFPCtf7eZt5zNubS5sscqIiZZ&#10;ZXKLdQUDrUixtIqDnqTgnnpeiWXl04Bqe0sblM0JPu4EibJK7/VMe+MpdI0FQM+A4drA33aPtVIq&#10;OGc+GFVNLqo0M+gqVpXqVZo3TuFqgBejcNFkdoL3DEAJnlRsLk1V2av5eaiYRGatagkDbRzoZGdE&#10;cDnh0sxQlYvuNaUQVBgVRhGiF6LxadRiRGxu5mGajcxIMbDQDMdFGYI3OU+x41QsieTFxY6/+81r&#10;Xl3N3EyF0Se2LnA5BsZU+ZN9ZB8re1kQga+DsiUTtBCoDFQupZKmex4e7xn81qru3EmeJyvMIhxE&#10;ODhI2hMXbMY2GTXLMhdV9lLZUJAGxxcVEo5ZHJN6Eo38Qs0jRywRxtEkSH1AnGfUhNYFNKN4svMk&#10;zAj9gCXXLCghZ1xN+Kr2bLf+vBFlUHs2XCdEEB6w6lux0cN6o5jxcxcK6mPnIIVNNQ9BnGe4vGa4&#10;eUHZbJlCJNcCKUFp8koK+XhkeXigTEeGmvFacD0RCRg2W+LFJRoHlmpguquKr1av0qtTenUHi3mZ&#10;5dpifK+4aE+TiF8rybuHiZNGqjiLYA/LQkLITc5Nz+YFoM3fuhq6F1WkyVRNKXM/LRywah3nmixu&#10;Iz2rWvV2deaVk7UD5LavpRRmlGMjLmJmJUK0WuKNQ5HBvBV34qnijGRQ5aiVh5LJVZHSHUgyXa43&#10;eMc2Bi5CJMbYjLMtfk5OeMQqzk4Bp80BWotVVbQ+l0oiLQuHeaDkapX9ND9A1RWAVzXSsUolN6bX&#10;i1WX9PGzppmlZkgLm2HghXNc/u43hGXBHR6bdyR02eAuHay1WGUsSsSktp4QFS3AWOOllYmQJ8Gv&#10;nD7wSTuPrIF1XP1D25MY+28Y+j6TGc/tuT235/bcntvf0nb1X/wj+fF/+m9Vs+DU4cKA215QXWRR&#10;pUohugW9v2P+/lv0eMTttsx8zXj1FWmeWaaFdJzQ4wcL8OYJlwsSNrhhi7pghmYqVBdAwMcLvA+E&#10;zSMP+0vKC8/8LrPkylhG9sM1y2ahXmRcddSpojlRlxktmVILcQjEWvG3b9DlwOAHlsNbC8RZkNEx&#10;L0emHx8hztQtTLvInB3LcSZPM1Ucj48P5LxASfbZYNniw2aHj4MFuy4Sr1/hXx+ocaSESKiZlBdb&#10;/PtA8IGSIWftxhcmh6LyJEbsmsUnYMT+NnCryQ70VN22ExHLFusyQxVFSrWF8LlecBxX3Vqcwzcd&#10;ZA2eIpkHrRybwZ/QM9jWQ3ui4mEAggXIOSWomegMJNc0kWsyWYCykETM/yAXFMg5UYwpwNVi5pSA&#10;WxJjB6Bzoh6P+FIItIxRJ1bBsAlWsRAjo4CURKp1le5Y8ZcOkKxVMeegtJ5Kx+UEaJeW6emcw+Mo&#10;NZlUgfRMzZbj3xai54lJKxCkSq3KcUkEB9FZVjGNgMpVeVwytw8zX6hJTJksmYGHThTxVumhmri8&#10;Gnl9n3gd4XoXmCTAMNriQy3DWKtllO5LZaMLyMQgG8Q73FjYB0f25oPhsZJ9H0d8sIU8roOY7aZ3&#10;sJRe63DqjfT+UTO15DUDHm3VJGLgUHTSNNXtHoTgIcbW8V2Tl6jk5ch0fODw7g333nx4YhwYNhv2&#10;+0uuX7ywDL9iPjbdE8b0wE9yU77dyy5tVtaO24nCk+xAJwKfkBRnaWN9zXXC8uTsPeHTV5/+fwXT&#10;O+B2vuETUL09m+cd6Wfbk6XhJx/5eJn48WLyp9qn5/GZg5FPN+xwYjdUPXEEPRvSXlyvy9nQhZjP&#10;S2kSGrjT2NYlVhBbbHcQUjvQrgai1yCmMQKUXCgUzsmMfhwd+D+/Rh3G7ZUNpRRqKZaBLw0YraBU&#10;qvTM7cAQo1VSqJJy4fjhA3d3dyuZsfWeF/sdL168YHNzzcW4J719z7/89nc8HI/s+udp2fJ6pmve&#10;COTaspGf3LuzPvJxpmM3qm580frUFqyirSCkqsyVppUthFIJwC5GincsapJLuZpBa0uCxTuTIkkp&#10;EQTGzYaUE3I0+Y8Yw+phFLyZJHeg6kl/EWmgUEtw8L2aMNo8WYqR605WTx5opLSzrPhOcNeSCD6s&#10;WvAh+PX7VHuFhLbM9tPzbNIt9tMRElHMByAXlinhjw/Mc2JeCi4I28FRc7YKHedRNfjbN6nIIJ7Q&#10;Yhi6hFGtq/dLz6zt03oHbY3sUJCC5IU0J+YEoxu4uL7h4uaGcihEJ5TDkTf//C/5dj5w9+5HYl14&#10;uQ+8/KPXuGNhEx1X+8BtqpAFqhicqhUqp75Vq0nycSL2K9oLDu16yPmB9jmAlUQGk73K0gBDsQSJ&#10;biysTvCuSzZ2rwfOTLm1fc9JvsX2beNIoZOedU0iqOLpacK6PrMG2PrW19zZ811RYwPXEeqkf++Q&#10;9fMiTW4tGpiaspKbF5hJ3ekp1mnXzeKeSi5mdmzyZIFxiIx4lpJJJVG1kGmeHWkhLRPeGamaSiGR&#10;QR2j8wzeCNxSIRfztViCJxdHqWWdhzspJQpeKvnDLcQDl+LZiFWqUooREVj/d30O1LomBSiWiNIf&#10;mBpC8xuw8TgtwhBaXYt3ZOdYUK6/eMVuP7DMM7+YM/9e+hWhVMpi/mCvXkRLPEF5nwrTVeDLUNjp&#10;wmOqXC6J64sdy8M9h7s7HkNZfeB61ZyoVVIkB7N6Enbf1jmp9VWpVo0QnWOg4nOX/euVCJ6s7iS5&#10;picTcDPCBl9NJjOJkNViBg/N98GT8ST1LBLYba/QNJPTo5FIzpHU5Gmds2csYOB51Oa5J54iJjUo&#10;GHlg2Ls22SpbA9j4ZslNrhYGUQ65IuOO+OobePGKPIwG/OeEz9liq1JY3vzAUoRaIGqiTAe7pgJJ&#10;K+NmZHzxEre7YFRhWTK+KqGNC32erYDWTL675fHt95ZJI0J1SpbK4biQoiejlFwYHPg4tOdDjAAT&#10;4XA4kEQQH7BEKo+0SlsnNN2wwuACsQHrvsXprskcpkYGibG+VnGkpyiOPga06oKg0AtIzmN6aYkI&#10;0MfhXp1yqlKpVSlSTVbMOUoIJuunbUGFQKvmUoTgHNkHcggsVLaOZsRduMuZmrG1lXiCCFEcfnCM&#10;UXm9H/nTL77k+3cP/PW33xFU2YpnNwwsy/EUfqtVyni1ih+HEkXZN4+bvTcSTZ35Z+VUqGmhzhMX&#10;ziH3d0iu7HIiiCDBfPuC9+3aVYvdqyLizetHeyrV6Rr3tSecKkM/H2W25/Ishj5b1vLpqz/VPg2E&#10;/6Cw+GfaM5nx3J7bc3tuz+25/S1ur//L/0YA3v9v/6uqCwQfSQhzKZSUkLJgq2UDPQKWbR86SIqz&#10;0uLDPfF4xN2+Q49HUtiQtxdoGNAQkBAR7y34LBUXIlozV6+/5suvX/Gbb+95fDzyL/7V79C8UPWI&#10;RGHcX+G3F8ToGTcR56Mtbt01VQ04TgohOmp6hJyReYFpoS4zOVWSFKZHeIiJd3HD3GQRfByY3v6I&#10;00rUsgbjIUYD1sXRqx7YXuC2e9y8QAxs3AY9PuBKJgrEmqjqSJhJ6KNaZllP4rEFfcv4l/OQ76QZ&#10;LR0sX1+17Yq6VVIKWtm41hOQp2rZUT6cPELEAvSskFJBJDHl0gDgE/h3Ilr6cvoU3jpn56+q+BDY&#10;bLe2fTENezuflhHdBJp7lYNgYMdqFqEKOeFrseC9ZCIGnInzuDggcUBipAaPUtkGz04rlIUHZ5Up&#10;lpFWSWpaxM3Res1W7qRFy006dfQzXfR+L3q2cSdFoCdcnUL+89C8YWV4cWzHCBo5Nqm2iyGStxve&#10;HY5M2YwO7x4XchOI1qqnRXq7v06s+mR/ObKPlcso3Owjj3hKHC0Bti3SweErbHNisyhlPuBd5OJy&#10;zxcusAGOPuC0yU+oyZAkVVswnp2RNpNLu+1nmVl9mwa0rjq+HTBy1qeMCCtsN1tubm7wAss8W3ad&#10;nPpfFSHgV5PGVT6nZJbpSHq8R9LC1X6PhIC2zMHqfFtYyQpm+gYMdPm1Kic56Z8C9Ds80hLeOty4&#10;bn2O3T/99wSQna+0PksAnH32XNrlCcbb+5E+3d/P7ms9jqeg8blXxb9de0qa9L+l//JxqUvnMuT8&#10;RVlBmxWwbLvui3an9Yxc4Gz8k7NKg5P8jUIzgs5MUyF6CH60Srqcmmxfk4eQswot8bjgTIqogemC&#10;nGRq2hF0n4hO5BpQY0BTQAjBm0xUVSNosWcgl0xEGYDBKYNz7G+u2f7RN+jmkg8FsirzkhhKy0zt&#10;gGnKlGwVi0YA23jgGoAjH10f6eOEnPWXTmZ8tC1gJLw0n5tacVUJ4hhiZKsbNtstC80vQAJem/lu&#10;Q5KDE2IIxDGazMYYTBJOwHuT8gjeyIY+ZvZnXE4Huz5rtKoEK4fHcs4AACAASURBVGuQtTOcm2Wr&#10;mhG7nZ43AmLtVeYp5J3DkdF2HH0/5+Nyv4dn3bjJjdi59fuu1DbOe1Lz56hq9z54T1lORvFaC1Yd&#10;ouv5PSE9lQbYKzgDkrqki29zlHd+JWOHMZrRdFqgFHbBc3G5Z3exY6qzSZHlzO13bzg83PNw/8Au&#10;Ovx9YR8H8J7g4WLjCUGgtHG6BQRrpZz2a9vG7NUI+eMn/ez/crqGaz1iu3yZpl5Ey/il/zTfhfY9&#10;p3hGz+bg9UFv33MiNlrqRpsP+zmANLDbN1+EtaZRLAHASTFQVKRV9soKkkbXX9dVFgosZt3tBvwY&#10;eZgrP9wt/Hg/23tyOj6HSbMhNCLOU2rh8DjxcJhYKuwuLtjtL9iOkeCFnGYIJtHUz8WpIqW0Ckmg&#10;eZmU5qejJVvlTDZColca0uJiMz62m+KrUg8HqkyICAFnz4kaWdc9Aro3hlqA057Dkw8D4ii17bdJ&#10;n2q1sdWOWijC6ueTnRkxX2w9L795gceRloVf5My/XzPleGSaJt48Tlxc7/FFKLJhPGZC3vHlLvD+&#10;YSEsBzQFkHqWud/klpwSXWAQj4hl5gftIKyRzmu/aH3D2Nfz2V6al0Xrv+pW36/gTdLJyFG7pyZz&#10;Jy2Xo10bXPN6aX54ztYo3TRa3ekJsvpaWh80WF3FkySyiMWfnvVhwvVnRLHjlOZjAwTvKCmTERYf&#10;OcYt732kOkeIylArEQgp8zjcc/QRQmRQh8hkMlhifXZeFvLDPbJkO5ecieIpYpHHUgpLyfghmn+S&#10;g7mUNUYrtZJrZplncjbSR1Vxg5ERwbWVQa34WhhF2ITAMI4rmeHFr6RjEuNTd8H87nplSBDzcIrO&#10;E4pJiQZp0m428LY4wuS8fPvdhgvr9x4zAx8bgRK8GYmfCFRn006vkGz+dOLAx8h2tyP5yLwkypKp&#10;2cZ5SzCwIasUZ9USbYAUMULhMM08Hg54N0IuSFWic2yiZxxHrrcjf/z1a/78P/wH/J+//oFpmhhr&#10;q9wWt8ZOfSw8rbXsXKMI4sX6BjT/FCPTcq2N/LGK/2lOpGLSm17U+pdvUqzOIc2h3Srcze/FsebZ&#10;PZk0uzH4U3rifJL47Ktr5dtHu/u98envCYH/jdszmfHcnttze27P7bk9N178w/9M3v/l/64yHznk&#10;ZGXxS6Y8TLgPD+gPH5jmGfZbhvGAXhQOWZhdQIMjVfM10GUmPz6w1DvS7RucF8LgcTGiEigEllpx&#10;XvBSuP/tdzz+9kB4FK5uRravt+hFQCcoeabevUU/vMe3QNopePGEOOA2O2Szhc3GFkSjJ253uOsr&#10;wxVToqZCKoFDGSEPvLl7RFNhiAObKtT7R6L3Zu46RJO1iQckzS3DseEiteLSQpyPDNnAhQHFb8xk&#10;fJoXkjiOON4UeF9S0/VtGboNUT3BhpwCvxVx7aD6KcwtasZ3R+CIrh4CSa2k3j6uiJaWLQRoJS+Z&#10;eZ5Z5pnj3XuuRs/fublg4x2DlxWYarDCCWhs/UGaQaa0qocYB+K4s0VmA016NrWZuLb9NCF4AxnE&#10;TBjFEUvGlYI2w9KAsN9sGS+vyd5TQqT6QGm6ypRmeZ4TsiSk5DUrq9bKkhO1WrZVaNfPnxAn1gqY&#10;dkbmudjMa+UkbxG8Z3RG+tQViJEVHDDFMANwVFtGqBPGGCglGTiKYztEogvcH2cEkyab5rwCD+rU&#10;NNuroxalqAFmQ2hn5WbGELgZ9og6pjA0nXszbfQSiApXeWYriflYWQRurq+ImwveVOXODWhKuJwh&#10;Z5acW9bnCajuHgXi6gq0dNC821T2c47eFp+ugbLSFpalZuaU+OLlK65fvOTu3VvefPtbalrwYuRm&#10;rpW8gvvSdA5scRmCGQo75xiGSIxdpq2yFPODyU1qQltmXl/TdpB3PZ/1lp+RLnqq3jkpqvd7eyII&#10;zrHiToCdPZ395ZXoOu3n7Pe2j/MKp8+1E4j300s5+ehdPX/j6Y4+035uCSmf+e3j/396bB9Xn/y+&#10;b+hybjamGHFQVcmNkPPqVtBb2/Nn5EYHIfyaqenjaCBYjMTNSE5uBR+d9O2a9FTwOB8QwI8jIUbG&#10;YcBVZZkXYqsq8G3/tREp/Z4H71tWr6yZzqUBYU4EH5p+fSlsnPDics83X33Biz/6Gr26ZMEjHoLz&#10;DCGajBHNN8B78pKY54VlWVZiU6uirl0518k/G4O8rtMB3on5EtQTQUK7fjbu2/ivzc/G5EWsIsM7&#10;T0GYayW5lglKbRnD50CEIJrxDf+sWqjY963ePt1np303chpLjVBqz0D3DGrgUClC1Up0YprvKSE5&#10;WdKBVhsra2k+CQZwSSOojDxtoE8/z05UPOm3Z/82NujUH1eKiBgj292WvNky+gKu4INVlC3SPYYS&#10;OS/oMptvkDOAafV70WpFRiJW5SOOcRwamN0qS1ImiCeiRFU2F1uTwlkmxnRkoOAjjYdXogibIRCj&#10;EIIBvRVl6ckU2PXY+ia1hEmTaOujn6ELz+4uT8aM07y4joL9jp7ubb96YtnNVQ0kH0qlSKYWS9TQ&#10;NjcJtrlzltXcSc11DBbri+ZJ0TuKAe4m32XdpqoSvWMbPdvBn+SThGbmrIzBE7vpLSfpM9dAUe8U&#10;xKo4ez8dB09GePOgzFl4+5jsqDvZon2eAcERQmTcRBZJ/PjbH/mLf/Vb/vr9PePVJV+/esF/8Isv&#10;eLWN5DSxe3GBd8I4btlsdmgGVxOxNGmaCtklspr0U/egKqWczKudQ9SBNmmtTr42olPWxJX2bEmb&#10;7ZoEUh9vFbEqNudRF6guUJ23qtNGUgTnqE4Z80R1FVeXRt6Zp9H3P77l/fc/MAAvLi4ZN1e4MVLC&#10;SBDPi80V7sbu/8tc+OpxIqXMw5S4Py5M8wsuliP345GLYUF2G0QLoVU5GYlbiVRGSvMyYSWna23V&#10;vz0acZWs5iHgxLUY0CoggkB0jiweg/4732nJUk6bZFOtjN4x1Da2qo1ZwVsFh9RK1cJ0vDNSxQth&#10;CCS1dcouOAaUbamMuTYCyTWZKs8swuRMpig2OTzz/7F9m9yTMDiHWwqlVIoXi3nEvJVyyea9EQfE&#10;eYrzaKksmnislak965tGpGjNeLXq2CgmN+adxVeKErziQpPIyiDFJpYQKhIADZQ27no8Fz7yzcWW&#10;LCMF8zYaY+B6jIzB23NeMpcxEHfbPsy2QcQE40RbcpMoGoStd2wcBNFG9MI2BG42IzFbhZaNrbTx&#10;rBFCAlvvGJ31jaqVpVaWCk4C+7ghitV3OSfNy06pTs2DycHohCBdyE5BHGOMXHoPPvCgcFgS3W9I&#10;2n6ESqgFSYuNaWO08SklSInrzcjV1Us+fHjk8f6RgrJkpeTIJheWUlHnmUqxykN3Iiv7POnbnBlp&#10;1fjY+BW7Z4z3LT5p8221WL20Cg5albo9587mTkwKT6VVypzPkG0wPl/jnciHFivrOkF8tvXx6Mlr&#10;nYM6f1HPY/Lf3/5t/TLgmcx4bs/tuT235/bcnltrL/7sP5Z3//S/01q0gT9CSgm3zMyHR6aUDVxa&#10;Mq4KWl2TqlA8Cc0zy/FIPhxM+9QLu+1AKAmtM+pGkga4/4A73pHnR26/e8vt7+6oh8LNNyO/+MVr&#10;vvrlV+Q0k0sChLJkph9+pNzeUafFZKtCQQ+ZIkcL/H3FhcpmM7Lbbhk2G0TMqI7YMun3e343zcic&#10;0VRxTtEp4zyE4AhUXFhwGw95otbcsoUKJc34ZWJ7PLCgzFrYXF5wtd2z3+8AmJPnblKW90f88aH5&#10;Q9B03k8ArDbQSsWtOMMqcyRNfkHPajNUyc2APKhl2HQE1TL0DGQpeaYmpaTENB15fDwwHR9ZDg8M&#10;V5e4Wi3jSQxYd04QF1oW4wnWBgMMfQgGEoqjEgkbMVPEakaEorUB/M33Q+hODfi2KKm0DNv5SEkT&#10;j5pN11srUTybzYaDeDQEM7LkJMOS88JyPKCPD7bo7ECN6lNg70l60AnI6b8JrAbD3Zj2JH3Q5IrU&#10;AMFzRLmuV8WuiwGdttC7mybLtm5fflgSuajJp3kPap4l0DKwm2a0iEkv1aZ1jhOIgRg9uzFyGS8o&#10;1aHe21m0TL7oAluU6+q5dgt53qHes99skN2OHw/J1MOdJwSa9Az4cgJqTBu+Z67KCpbYCoQTCN2O&#10;MwTP4HuVxCmrK2sl1cp4ecWL6xv2V9f4GDjc35HmmbwsSMm4s0qdUislZ3LO+Gb+7toCr5bUDGJZ&#10;K2XMWNI+36U3GsPEKVv3lHEv2vuBQvM96f1D1r8+7iun9lki49Sl1v/81PvngkE/X8Hx9AA+t+WT&#10;xeFnNujZ1KdNnlYQffq9nydRzpbLIG7NBJT+JXzmYn30klTW7a3aomvUW6XAY0rkUvBUigNUnmjZ&#10;13YU4ix70XlPGEyCbPAwbDfEzQbxZjDT/Yik+b9UETPtaWSGDIN5ODiHo67+Qb4TxT0Tuu3DgGJB&#10;qpxl3RqwYfxbtXHTO252Wy7GyMvrK168ukF2IzpGalZwatWDcSA436qGTG7GzLmbLBcOU3NvvzWQ&#10;3J4Te1b8J9Vj0CWE1nujevLjaKDzY8pMd/e83myRVg1ZmEjJPA820vX4zYhYMcAV14B1z6mywoM4&#10;XSXfXJMK7F1AxLTOuw+K7aaNIGoAjJFGRm56BVcyvmbIi80htSJSbazsY0WrJBNv2eG1FEpVUskM&#10;bdzv4NTaK3X9y/qktmsrZfVJ0Ob9o4LNaSr4YuehavJiYESO1gzoKtHXDeLpBAtQa2GZZjQltAzN&#10;OMruq2BeT65YAoZfJkKZuL4I/PIXLwgxsbmI5JpI84yvheiUGJQxwOwNwM6mhYP3juCFwdu+jWCw&#10;Y9Hc5sUOcMuZj9Apgjj7W05VJefjmZ6270kJWu3eaYGkmcEpX2y3XA+WABBEoWZUq1XwDCbRFlzP&#10;xG5xgLPqCWl6SN2gOTgjJpxz5GpVRcELm+jZRs8QnMUpaj4gZnZO+4zNr0s5i5UEgj9JX2W1mGnO&#10;mZSVtGCa9e06rESOno+n9swF58m+cntc+H9+uOWf/fYH4vY9f/LmHeXujq1Tfri/5+LLl7zYb/j6&#10;i694XOA3txO3S2bGU8Q8MmqB80QBky6177KYYxW7agNqH1ytFkDFCNhCJ2Exkq2BpM2gpfXPAN5i&#10;qSqeIn7tE7VtE8USCbJOLc4teLF+9P79Hb/56++oS8Fvdrhfv+Hics/Nfsd+HBh3O15dbNlsBgiR&#10;FzcDKsL+eOSLXNiOkXw8kL+85OtffcnUfNNCqxKx/pRQPeAQBnHN9NxxkixrfhDN92PACATXZei0&#10;eaVIJtQmHQSrGXXVShSxsUgyTjNDMYlAt6KtBs4HhbEqOwWmpXmSNaPuWtnGkW0wYlLqQi3ZKpbb&#10;uOFQtjUTGhnl+7guQlAlNE+4gLN/S2kxtGMTraI2zBPD4YF9jNQy2tpLQUuhTkdCnolaEC2tus48&#10;QQSTqBtbxbyvGadipuKDrXtM7jVCVnLzotKqOBdM7s0Jmxh5tdvxxy+v8HEPmDm3cWAN6FfYBMdX&#10;lxfo6qXWPXFsflNlrWwW1DwDvWv+eQknlavdQIjXVHFkraicqKuzp4DohMF7xmCzZam2xfVmZDMO&#10;pPb9tP7Q1wS1RRRjCGxCYOM9Q6v2Gtv45kQYome/GduYYvOytjHRe5PUGoVVJiuI42ocuIx79hcX&#10;+FSQZWlEBFCVsmTe3x/5l9//yG/fvOXhOHG5jSStlJqMyGjXJDrz8sg9kaP9ScCjKlPt5E7zU3R2&#10;fbsU4ARWDUQn+fsIc7on9k6bg12jnXuF5Br79/VnWwCcOYJ/Ljb9JP7tc8gZqfFTMfYn+5Kn//6b&#10;tdNxPpMZz+25Pbfn9tye23Nb28s//68F4H/5x3+qRE/dBMZXFwzzFeW44IaRYbAsklEFnyoyL2w1&#10;U/LMMk/MDwfmlEi1EF7fQPSUqmj0pKqMalquy/FASreknNYF1d4PRBmpCCFsGfZbYgy8mRSnEX9R&#10;iMEzbkeK35AYWHJherhlOdySD0dm+UAQKz8u4shxg+6u0ZvXLItQxFNcJBMIYURcNC1vLCCleQXU&#10;JgmgmiDNjGlhv8wsaeGuZDYXe3KpPB4nvAhJB6oEqkBuBo997bT+gIEIHVhjfQFtC89eNQAWvIZa&#10;iKU0DfTKgGVk5RbgS5OTmKcj0+HIfDwwH49M82TSDc3w0auiNSNSLbB2zrJ4mrb0qZKhgWjO41cy&#10;Y6CqtIz+ugLKyEl2pGemWuacaTqrGpkhJdviyVKIqSmR02ya8r3sIZvxodZCSUfm5Ui9vyPffeDy&#10;jKAQkVX2JHTo+Oz4O4lxDvCumWQfNcVA11wKuW3kWpZdlwV7EvSrruXizplMQVHlkBaii4gTcqks&#10;SS2DnJYt6vr3S9+RgRjOkcRM7a82kdFFYok4V22B0D7jfWAQZcyZjYl4cztN1Dzb4rIIxdmy7ATW&#10;9iVSkwppP6uw2VNEHDhV2Jjpo2+mvNIIJssGrtXkMMJmg8aB4eYFr4eBx/s7Dvd3TIdHk5FaZste&#10;bhrztRZqEyGXJgMQfLBMM614sWqQ4pyV1rfsNlsrnqA5UW2yI3oiE7RrxJ/O+YyXWgGs8yy0vt3p&#10;EjztIJ8lLj7Z8gT6/xSJ8XP7/PmN/0arvJ9oTwmNn91z+95zWaOW6mxVRn13vR9xur4VyziMCFmV&#10;D8cjsRacg1Ktz6+6/HoCYF0IK6HhfaAALsZmIm/9naCNp+qSId13wa3yN9qyGkvJaC4nH4Be3dOJ&#10;hWYaatJWSnCdTLOzQHUlJKJ3vLzY8fe/+Yrr3YgGzzE47o8Hwm5HadULwQeiDysJgQhLWqhAiANx&#10;GGE64r2Rld5ZRiZiUh/nEhC9EKITPyaD0yiRBkaEPn84MxF+P8/cvntHfPWS19FkSRDBL4krETbB&#10;suKzVh5ouvGCjXXRoa6BObGRLM6Inq513vtE7w/SXl/lbugEt54AcWdyVTVlJCcGVUjJJHZqRaUi&#10;PqzgZQelO3ml1SQ2UsoMnPpjo8DO+vbpnZNZuVvvYa2FZV6YjjP7q8JSLEOaCjlVvAut0qThwsPA&#10;ZhjNw6mNLxVBGsmcUmY+TqTj0YAiH/DDgHfeKhhKoeQKOZHefM+lz7zcwNU/+BVf/rtfI/sL3OIp&#10;395RlkSeJ9gEgmRGV9GEmcZXiOIYnAH7RbtRdsQ7Z+QLrD5CJj9lk6Hx1R9JJXYyqF+yzwxyqrAo&#10;LMWCl5IqIS+8GDf8O19d86vrLfsoeDEvs5LNQDdEM831onipuA5CS23kk1CqMmclFTPKHbyRRalU&#10;Uu0Z847omzeCQilqPi+lspRKjFbpMZfCu8eJpdj+cjWD3dqyvLUR9k5Ntmgqwn3y6zygDQRcO532&#10;iggjq4ratdTqWKqQUiHnwv1h4dt55p99+wbeHrgJgT/5cqK4gf/ju1t+OxXiYB5ZJlXjVvLdZNIq&#10;JdvYpdpjjBOzJNC804TqPFk8SWxO7BsJjczvIKVY3/TDgB/GFSB1xrOiqiRxLOLJIlyFLek4U3Oh&#10;FNcSHSpaK0uuPB4S3z088u3bX/PNbsPfeXGD2wx8lzJ/9vqGb15eMVxsiePAi6tLUCX4wHbcgotI&#10;2PDyxVeIJsLxbXtK7al1AoNXogJaWtxYV3+5FZju4LRh7jau9uujhVgqykzJjQyl/4CWRhzVilcl&#10;zPNa9YdYNrvWQtDKXmHEnrcA5lWhRrYPNROTEeOlyauGcUNFcKWw1YqvUFosvN7DNnZLW+tIJzio&#10;VkWhyj4EwjKjt28J04FdHKgxNvle0FKpy8Tm4Y6wHNE040vzj3CeQCWIETTLdEDnmeAiVxcXqBeq&#10;N5PzUow0y2luMryFYQgG4KuNldvgrQIlOrx4arU+u1RlUSWjVknrn8bbvfqyNDmnfu490aRH4iUv&#10;iFMuN47LrUlBrkNPTzRoz562xKK1isyBSMUH4aurjT0X2qUiZZ0B+l8d4O+JAD2ZbFTYiXAdAxID&#10;XFyYL0+tZ34SrDYatHUGYjKM1610UZeZm8Gzubk0Wa8K6hVfC/f3R/7i17/l3ftbUs6oRpaSmaaJ&#10;YVDzuPOO4ITaEjJ6ry4IR4XbUnlo/nHdH6Z7pAS1+z+XSq56kn4WW3OhRjTpukiR9nn3ZHw5j43X&#10;i/d0IbVu2yYOPts+XUI8fU8+fan3kfN/f779xHe39kxmPLfn9tye23N7bs/tk/af/+P/Qf7FP/2H&#10;Gq+vqPNIvTkQh5kxjoxXL2CwzEivLWM9OCR63OBgMMi0ZDP560o6tSTKMqO6QM7UlKm6UNTKZFWK&#10;BcEh4HKTZyLiJBLilnAdGZyV8YfgGC9ucLtrCwLfjdy/qWhKZlQaAjWrmXZWxywwzxMpGx1QxQyR&#10;Q8tI7gFySQlNEc0mBSCl4DQjJeHSQpgn/JwQLeRceb8kHuaFqUJdHikZ3jwkjinBsFk9BE455Gfh&#10;9k9ksEgzZu0gdK+iCOKIYnrt0TlmCiZyBLkWclrIaWGZZ6Z5ppRsppU+sB1HYoyrNEj/cS3zaD0W&#10;XeP4J4dlJIhv2sP+FPfCSS6m7aBLgahWSk5oznB8oMyzLVJr5Xg8wO07GDZMMZDVDH+XZWGumVIS&#10;25rZLBMuLbhgVRu1ZVt2D4r1mmqrKOjHq0+BrydRcw+yz0Dbnh0G7knW0vn7pRoZswme11fX5Jz4&#10;cLgnNY3sV/sd93NCVVmWwu3Dkek448dCtxpVpWkEd2kZR1Zb4F0flDDNTIuiY5eYMJhWa7JMzzSR&#10;5pmSMo854e7vyTLispmmUyu1ZjRncslUrQ0A7qD7aYXRr5ABIg08aOd6tkRcqx46yACWwZ5T4jAd&#10;jQjc7BhDhN0FcZ7I05E8HynLTF2SkYPtvpn5sTstXFuf9IJVezWCSxs4IRjwqg2UNm3yDhIo3SFF&#10;zs7snNDovUDODSf0aZd4uu3T9vF2n7z/k+98fh8/135+2fYz+/8DPis/ucVHNMw5Rgx8XAryk9ep&#10;7amDCB5BS7Ese0eTrjNgoeUQrhn5vWKiykqn4kKTH+NkhtmRhkZxtT5RrWJD7XOqSs4FSdkA/1ob&#10;qdZkA+sp+1mhyTQYcVwasJGbPFsU4WK74evXr/ji1Q276HkohduUubu/Z7sZETw1JaRW8/Whg42n&#10;TErpJGLPitcuFHUCULoHgmsa1z3jXuAM/OlyOHbHu2K8ioF3D9NEqkoxx1ouNPENEy8lMzYq86CC&#10;V6FoA3aLQqqQarsnC7oYGVTFANyc7dqVWig5r4bZUkv7MZ+C01jaQOjmleNSws8zPmXECSllA3sE&#10;u/KtWk1bXzDPk1Y9okIpDaBe7/2pH0pHoNsrpzzX/l49Sd+VYt25dxhMMXFopO06VzjBB5Mlc7Wa&#10;/wEti1ZOY0sHqWsjpVqJCp1Srxmmd/f87u6DxUKXe17/6kt2r78g3c5UfiDXyrgZ+OKXXxCk8vjh&#10;nsPDjKaM320bSF/wmDeGa+Au4vERq8gT6/ea7Xy1yqlffQRE2XVplY1PxjZ7+BST7plsAiJXJWQz&#10;lX65H/jFzYar0eGlUhbPvCxUNZPsEAJQV1ZczThifRYSUCgstXAs8Jjs/qaiZO0AZJMcUvvuaUlM&#10;80Iumc0QeXW5Z7f1TFX49fsH3h8mjksmFV2N4fs44RCiKEEUlUB1I9UNdpv0qRTlynaq0YrSTJlU&#10;POpHA4b9njJcsejCIR4pboNm2B+FicpvpsI7PEMVvJghMQjROaIYSA7FiMNG/EkDJa1EtPVk5VR1&#10;4XzzCGmeD62vn+LWQq02J3rv8GNk6B4zpaDzjKOS8CwEVDxD665qvWUFov1mw/7yktFnZjY8zjP7&#10;0SMOfrh74C/evOX+x7d8fblHx4EfUuLPXr3ki5trxotL2G15MQxc7ndc7XZsXCZP71YwVnoCSogG&#10;9NdWydfGTWqTLW1g9klGS5oc4Wkes2x0bQlAtDFQ13NSAQngcav/QpfKdFoZtOKBrWuEkrNx0SoL&#10;23igFVJepYyQM9N1IKJsqWvXsftno/qTx64RZVZxYN4arhTK4z3p8ZHZuebZIXBeoZIzlIwvlujj&#10;1FmSibO5yTuhLDPH45Elm6RrOjwgY4QhmtRYcZRsvmZaFtwy40tukkWClpap72weyWLygirSpD77&#10;ONqrFu05qz0e1DbPySmOOI+7+pzgsQI2qCdinhPxLDSChDPp2za+ircxLjqxRDHkJP13ijzWdUuv&#10;8jtx7+ZfJN7WLp2gP83/ffXCk6rgKqcYOYprnn0wjgM6jOSCjc9aKGSoytv3d5RcWrKYM7+kkola&#10;WxGVVbpUWRcitBQKijiKj+TueeJMbrW0cSqIJYtkHyjZPHhy86DqiWI2MVnChJVzmI+IVXq0+KGv&#10;lXo8wvlY+NHC9DNERl9O6GcCz98b6q7n/XPtD4+En8mM5/bcnttze27P7bl9tv39P/9Hcnz4S3V7&#10;GGWLuz8QCcjVNWVQsq2eCOMAwwa5qMSX14wOdFks02twqBciis/m7eBStuCvWrajBZBK0sqkmWkT&#10;CS7gi+LFodPC4e6B/HA0HWoPu4sN253ihoiLI1KuWA4PpHmySKtJlYTNlks/MGvgPnviuwNubnJJ&#10;zoLBCpb5R6Vqps4FXQo1K1qVWAvUTFlm0rRQSyV6Yc6FaUk8KhyqUmpgqZ7HMMImolnXRJf6FA/k&#10;iaq1dtCqBfb1JK1TgepNfsWHQMQyl51LBuz2BWkzlY0hUoeNgXcExnFg4x2b7YZxHPFxQF2gYEal&#10;Wnvpestr72Bc+35qszEvM4iVRle6lnbT+61G/JSSDegq2WREqJYJVjJ+mfHHg8l7NH+E4+Mjyw/f&#10;MnUd+9oyA1GcdwwOtBSCWFZybWB2boaGumYHy3o+H5Mwva14F0/D5E7qdHCz/77iPG1Ro+hKcuSq&#10;fJiO1FKYi8nRpFJZSjYCTJUlZ3734y33dw+MN57oDTBQbX4i3qHO4BZXYDOAL488vLnjrx6ArSOJ&#10;UnB4MemO0SlSE36eKCmTamK6vycVx6KOQ19Ql9KynoUwCryjDwAAIABJREFUjPgmi1BxTZqigV/t&#10;/HyTzupAgGXcGWlkma62wLEKDesbFeHxwwdKzuZTM/x/7L1LjyRLtp337W1m7h4RmVmv8+h3s5u4&#10;lEASAkWRBATNNNFIgAbSUID+hwYCAel/6AfoD2gmCBAEaSBQEimK4iXv7e57b3efU3WqKjMjwh9m&#10;tjXY5h5RdR59+pLDNCDrkRnp4eFubo+11l5rwCSgaSBKRGNPHA5OZLXwU9r9rTm3So2mIgMIwX3R&#10;Gzgagqukq8GCkGEDNgQHA5oJx9e2X9df/r2PdlxXzMKmEPu4r3z8um/rU9/RvpvA+I4N3doXv+Ug&#10;32ixdnW0j7ai278/PtKH/7/81koafdNpffzta8/jVcmf2/MYBfbBx38NQgjuqW9XJ29NSVia7dqq&#10;lIzN1qhUV2zTQARHuRqsbxVpyJe0k9NasFIctK4VDYGCh4qv37Oc/XiOrDQg2OmDuRpLrYy5OIHW&#10;KoW073g3zZyzus1gLoy5EN69J2ikHE/UeSZdBk9Ehb5L1NOZvMzUZWoVfwu1ZqSG5hWuDczJTgIF&#10;/YiMlVYp1QZ7/P47+A9QCaIcusShH9y+qxaEhZec+WUPd8GJjyKJByLVElPxsNdC9QDs0YnQmZly&#10;nqlzZjFlmifGeXJwJ2eWZXbbRSosC5I7JBasGPWCY2+WdaWN5xYitRgaEzEmkikm0a0Ol0ZeNOtC&#10;DV6ZZSsK+kG/lQsSu0Gb7ZmxlQReu7XgljQgErziIwRCqMTihwm6Vjeu8Lc66VoyVvDKxVpBo78+&#10;KClFhqFHup5+t3NwNgafT7IgKVCBeao83k+M5Uzd7bnd75nqDWGKzIuLIBaBIsLh9sDdsx0vfvQJ&#10;swWCRpIZD7/7El6/Q0ohViPhlbGLKGHX+fki1Fr8MjQw3qxuV2xdiEgDlP16XMjg7boiTiBqZDE/&#10;ZhFxQhuDZncj6/NaagMXQYrnONAyYWqBUoVaWxYNRrbClCvHOfP7x5HfP555e5rJlY3olDbWOMBt&#10;LLkw5wWzys8+ec5h6Lg57Oj6jvOcuT/PTMUwtJEZG6fkGTB4P/exzccdXQnUq7HN+597e6niuRwC&#10;MUb6Yc/c75D9J4zxBY/TkZGexIAkJcc9I4HHbk/RwtvSLKbUbV60VY8FgSSwD9DXQmo2RCkEss0f&#10;jr3i5FlUJUqg42KntBFVfrbt5R5c3keli07iaKnUOjFE7/tFlUpASyYHowQnCcZSOZfCo1UmMW5T&#10;4G/sb3nV/Zhnu0DsEuPjxEtNdNUomnh3rvwvf/Wa5d3ET19NPOpr/vT+Pb/cD/zsk1e82A28PER+&#10;+aN9U6Cv7lobtXvVO9uf4p+IIBcLw3YfbbtP7dFmJcUvs9t19emaeaSreKTNLWaesJFiWw/JlcDH&#10;thG3kcat0sxKE13V7dgxtNdsQhG2M/M/V/sjNnJCxS333E2sEFZwOXtYeK3XO4OLrdhqgYR69WAQ&#10;2ywK87IgpRKKv9GYM2sAkqFIC3+XWn1+qQXN2UPETbEqlFrIopyL59BVc7slAS9mMdlELdmc+65G&#10;s9Riy27CrOXpfLzmWBdajZyqrVJg6+pr9o6zbBW2NWInSi+etzMV2UiUtT+tVwjhQuKyVixd7kfl&#10;YshZWl9h25v5a1dR26W62wmejagRJ2VWFH9dThM8v8IESq7EEEjJLWf9yW/rlXbSYy0+brcKY790&#10;0iwVPXvDyQyjCFseRo6ROSh9P9CViownOHt1trU8Q1H1zBxW20YncFbiYbsnW1XaeomuV9L4+uzq&#10;Hn5tKSrSMn4+OsT3aJdjXX7h48N/Xzrjicx4ak/tqT21p/bUntq3tt3Nn0itRzMO6H5GTSgpoLyl&#10;RsP6iPY7SHcsKTLFiRKybwBrISrEFJDOLXdsX3yhON1hQwen32GSm8pKMG2qpVqQAlilLJk6Zs73&#10;D4w5s9v3dH1qnrqZZap89fs3PHz5nrLMhBTpDsZh2DVCY0+okTJWYlrQpaLm9gO+WCxeTk0LaJwL&#10;ZVwIc8Z2RgbEMjUvlCVTzO2Zalv7rYv4GeGkgXNQSgTLhXVvumFw6wK+rfx0hWKkbeia3Ukw3+QU&#10;PAQwtNDuWnwz4Yv4C7jl+I4SAnRdt32v6yO9Cl3XISoUlGyCVidNzJqPrkunN+DMSmEquW08jIf7&#10;e6Zp9iC71LEYLLk0tVzbNFjLx3DpK6UsDKoM4sDAqq5LMbj9SHRvdEsdVaNfHAOpmZSUriyE0XNL&#10;VhsWqZeNzPUm2BrpsJExTcUH16D2dbvaan1AYFy/qm1KVzKjkRCiwv04OZDe7sVpyRyXTLEGnJlQ&#10;c3Ewzdr2WHHrsYaySHBiJyGMoWD5DKcT54fK+WwseB+IuM1Bp/AsRaoqpRqhgowzS37HwzjxZpx8&#10;E1O8MiHtBp69fIVqulRWNDDLsS1rG+xwBaCsn7wBUlYbCKZ4foz3YzF4ePeWh/fvSF3PsDuQhh2p&#10;64miFBS0w4ben3tzENlyJuFgUm2k1DjPviEuGW32JBEn9FYrnKVtcFlJJWugALRKEnMVpaxB5Wtf&#10;kI/u5lUP+Hj39HEfaYDX1/vNR31KVh/67z7292nXxNrXzocV0Pn4/T4EU7625/we73tRX34DybKp&#10;977poOsO+aIuXJ8ibeQVa/4LNFunq99cCcrqJGBtj6WYk15LaWrVUlyl6knBDpqUugG3Kg4slXkm&#10;zzM5Z6S6NUZZibPsGQXSwNdSfcxYGsDZhchcHYQ8Tq6M33WJu7tbhrs7qioL/kykqNyocqvKu/tH&#10;pvsH7oaOYxeZpD03QB+UxTIqxqIws5bdufq10MiYIJtdkwNIF5XpVkElK9hn2/Nc27PQB6NLkXyz&#10;Z1AhLzPHUZmnzJsSOalSVJgkcS+BE8q5lXP4eynVAlYhxEDqYL93QmacPffEWmB3MCNhdBjn4hlI&#10;tbggYFoltQ1MjuI2N8n804EHmjt4FCAkt5NqALOsilqEmt3mUfD7aCtQvXm5a1OkXvfaK3RmnZ/b&#10;3LqpeEVIXcSKk/lCZWle+KruR49BXjORile3heQ3JIRAipEQgoNh1aAWQpGm5i+YOiAbQuLmZsfd&#10;4UB89Rn7z3/K7m5HiJH5MVNx7/jTUng4L5xOR07v3xFFuL274dmLFx5UrNpU7EKSQNTo6t3QkUNg&#10;wq0tO4AG/Ls9pGHl0n+Qi6L5QmhcQFxEEQ3UEJhoVk1trVNyQaUSxe14tKHpW2WmGZSr2hn1eyzq&#10;r1/Dl2MjON/NJ/7yYeL1w0g1SCH5XNGGwCiOydJA4RSUru/Z9T19SIASQkI0UYtXV1VaBg4r2O/5&#10;SyvU7YRnJTSgcwWJfc2wYp/+oYL59emCcRMqD3VBavaq4rxQc8bmmbzaFoXAjDCGnlInD64WJ8+Q&#10;NX3Lcz2qCjJPhFrRaoS4Znetc4qrwz0PKDkRZ7JZRkFbS7TzrTio14kxtOyVJE4IWechzil2hJiA&#10;QMmVx0k4q4Os8zLTRShkvjqf+P37iffvFh7OR354t+OHr15yd/ecvykdn4hy0/e8Mfhp1/EnN3te&#10;DAO/Op44z5nX41dwfOBfjmeeP9vzs5/8h61H+Lhdq7X8JNwykgvxtFYJtx57Afbbc7yB11dLX7fR&#10;8TEsqLhlYMt0o4HALtYp7dpdZikVJ5hEZXvfTR7RSBDvgrqNJ9bWGquNnerH68bL+LMez8Hoy8xX&#10;2mfTBojH9m+TS/WrzxOXfiNr7oyss0Jbl5ZKMq8uk9UOkDYuuYSFINoqLtZrJ9s6YlwKrx9H/uL9&#10;I49VmRsh3aXIs2Hgrkv0Gsil8vp45H6aN9JjvT5e1eYVsrTxdojKISZ20UUDxeBcMufsBOn6uq3S&#10;TS7XS8QrdpKzx/jIoExm3BcXHCg4qdOIfm2dwlgrM3y93oeAcqkYXKPxgkirXJMPtgO+nmtVOVff&#10;rtas4lYexry6orbxOcTg93pe2rzn5xTV+5k7FHje3GyeXaesOVZ+3rlUpjlzXhaW9tkrhsZI6Hvq&#10;bkc47Dnc3DHkQnnzBYyPKwW/rYcqeJYkl2ytLWME++DjXhlsfdB9r3v0t65nr9eqjdj4Bh3M5TV/&#10;4P/f92fX7YnMeGpP7ak9taf21J7adzbVgwCMp3szDSz5xHBekE6xoaOGjmIDsrule3VL3H+OVFdw&#10;qrWvPGLTI3E+06WI9D3lsGOXzwTNaFA8Pq8ix5FlzEgRuq6HCn3fcw6R3AB0E3XV4DxyPs/89s//&#10;gunNezCj3/ccTOj3E9SCNnugWA1NHRpzq/oA+o7SynPnWqmiLBnmcSFNC1ohp4i0DWyp7j1s4irj&#10;pGEjJOYsnKtxrsZsgoj7axVbtx7KZWtysfJZtx9mFbHgi3R8MV1Kpi4TvTrgMJfCeclQ6geL96AO&#10;rlSE2AkhRkyg6yKJisbowF015mKNMKpNCXtZzK7AzwYOOe4GS+X8eIIQ2D/rGnlQEI0eOChCzQsp&#10;RrouIaos45mdCkNT3M/ieSVYdTBAINoOVAl9j8YeEObxiAQ8u6SWZkFSqdKUd6IEtaZY9A3D6qEr&#10;jV1wgfQVm7FuWLarf1FesRIy64f+CNTd7Cbad0MI3B32vLm/35R005JJqry82WEUxmnk0HX0XSIo&#10;tO32hSxQt1JBFcnC0gIt76TyLBSOJVOqEc0I7fopEIeOvh9QU6QoXS4eFjidyKczxK4FojpRVHN2&#10;xVi42nSsQACrcvAqRwO2a7HZSolbt6zEnBMzyvH4wNs3b1imiS519F3P4XBLt9sThj1htyfsD0i/&#10;I8SEdh0xuRJVq1fyyDxjwbeZUnULAl83U1WEpQFS9QqoXNWXFzDENtBKWIGR9fOuF52rPvAR+fDR&#10;35eOsqH8l/7wTa+7OqZc/nm54N+nXVdkfNtLuBAa1++5eSRffe/j3/vW/1/19/X4H77ft+9Ofbzw&#10;fryqGrUR0pa9cimF1SrELVOk9acVBEGE0ip3qrTMmmos00ymEkp0Imxx4Nzl/94ZHUxyNacY5Gli&#10;nmeWnD3HqDpBXcxYlsx4PnuQtqoDueLPiW4hz6EpT33MSWYQE/3NndvGzDM5LwSEZylxOww8vHmg&#10;jhP7mLjb73i3zBsgqniYbOoCuU+MoSlew4VsrbCBWljFim12gNd9arNPardjDVJWKkmU26h0h4Fd&#10;8NDdUoVzOPAv5Tm1Bqw00Kl4xVWpnn8UQyR2PafzhIaOfjdgBHRZoBEY0u5VUCGFwBADfQwcG7Ad&#10;NnTH55ZoeKaCVUotBHOLqqUUpmlmyoW5CjSVMS2YOaxKZHPVv1YnK1SDixfs+im89PbrHroB67aO&#10;EZdHcFVLa4jIKqIwH4vWDClrIL3V4iB1y9aQEH0W11ZZ54gh0zhR1Ks1ogopOCjpIKtR68zt7R39&#10;JwfSix2igXS4JT6MQAvE7gbk9jnzV1/w8Je/Z5hOzH1H+PlPqRK9grKBr1G1VdspswijKCNCCUIS&#10;sHODfFfUd1W7sxJibF+XAeXSy0yc+JqBgCv6TSCX7CHM4oiV1RUAdstOrW5LoyvY+jHybAItuFxJ&#10;ZD2TpfMsnCKNmAjtZeJAIebVsrWQMRZNjEV5d5x5Ny3cj5m5CHNVltY3QvMAWu3dVuhOrNldqStL&#10;ZPNIsYsyXMCquWhlMT7/5I5/8Ld+zKtP7vhX78+81MqLMDLpyA7PMNAq9DZhAVKZqewZgE6VxxCY&#10;Q+Jq8qRoYMFttayBstiVtWO7XEstECMWE2bNYq8h7g6EuihnHUOi0GxIK0kDgRZsn/YNm4/0Gkkq&#10;lJCYozCJK7qXaSRohbqwLBOnaeGtLfzrL97y1ePIfYlwY/z6i9/xsxT40d0B3Q/88qbjZ3cDu34g&#10;73dMux2H41d085F/ffyK87FQNWHiNZRWPZtsyS0jyC7zqVcAsD3/1tbGgjXbQgcuRZzwWCuEs9UW&#10;jl4JVVhEiLiC3oBs3ncEX0+tFlFOvq0pG9KIAK9oWPO4Apfx5kIANBsrq5tV6GVNYNt0epmSm9Ci&#10;9cUqjWIwQ6QFUEub06+zJK6vTevPVo0qeVu/ghEaYL5a4CEudqntufbxIiDNTskyrUJHUTVUK7kK&#10;x1x4NJhwsqXHs0R2ZvQiSAjczwt/9XjkfsmMFYq1de06erS5vQvK86Hn1c5AegRYqvH6NPL6dKbG&#10;yFLLRZgk/myu680uBm67xPOhJ+H2dHM1vhxnfn88Mhe3cepC9Py0dhbS5sRcK1bhMPR8entLH5Rp&#10;nnkYR8ZlacKkdncbqeGjH1zX+nVdIkV/fpecOZfiZHCzJltqIVt1UZJFonh1WBRaFdC6X/H3q2ae&#10;19SGnguB00gAW4mPgGhAu8S0zIgqqe+Rw4HdJ5/y7NkL+vOJ4/07zrVs47I0QsMrIv14LnrzsWIl&#10;i9bxyNjemD+2fbxWpM0L18vdj4/qc873XA9/z/ZEZjy1p/bUntpTe2pP7Xu1YX8n7x5f23z/hvz6&#10;N9y/e8dxnJhzwWJHSDfs+j3UFyBuDUSekGXE5jMyPqLLCaGyzDOnc2HuX3IzDJxPJw4xc6MLMZ+Y&#10;zhNWPZgwdjte/PQnHD7/jOn4SHl4R5+EqIZG3xwc3z7w1eOJLgZe7AeetUVouILmLSh2MyCyEHIl&#10;xoju9uTxBHn2JXmIzBoYUucLZXW7iHKeGefC0YRTDJyBkDNLXsgC2YRsMJuw2GXjcynHYANW1t3K&#10;psIFxCpicvF1t+Yy2xZ/a9DeGpTqVgMXAFJVibFrIa6+OaoYMSkdldD3LCIe7FlBxS1a3KrpeiHP&#10;1YKXTSW2H3acTicPAqTZhbWNYdTVHML/HVS3HZhaJVoLe63u6+GAnHtFuw+wf6acF6/e2CoBDNpm&#10;f1VbehjkdfC3v6+KYKvKdLsqH24Gt+1mU+3Laq/UfGZX0sJf067BVt6x5kq4zdSUS7PacnBsqUaK&#10;SgqR86jMo1FypeTaFIMuRayXU/a3EjAxUpe4HSIvkrEX2MXAIUV+9vIZf/unPyD0HfPDO/TLL+Cr&#10;e+baYaXQq/Fs6Hipe76YF8biNi2ybm5stVxw8DjiJFZt/tsreGO4Gs1viWcKaNuMNRyM2oBJwT2+&#10;a84s08j5eGTEN7H36U2zKQkQE9oPhN2eYXdgv99z2O059AP9avGDuc96yQ46r0HIK1Bt8tE9vLqP&#10;Deywq+9utmFcFH/XgPBFNeYg39ePef2/7RQvWN/HP1tf/7Wd3fXvXxMi39K+B5Hxzb+2Pi8ffbY/&#10;cnP6jaf3DZvcb/vs6x5V2z+ccDGG1FGpnnnQVJQI23Ow3tdL9oVnMszzTKkLsSRS7T4gMJBmW4Ur&#10;N/sY6EIkCAxm3OwGjl1Ta1uzd2ughYiQUkJi9GvXiBh/1C9KXaq17KUEqsy5UM2B+LIsrsQHztPC&#10;aRwdbFNhSJFU8kXprYrG1PqPIiEiwYlnDzotaIqXC2uAVZI2QvsKjmW7XrLZqaiA1PVeCTcpoUBX&#10;K3vwZ3Gp1KAUhKKQtwO1Y1gmVSHaxL5WbpbCQz5zXjJZ1jGObWwtpXKaM3M1bsrCD8PCTQyMzJyY&#10;CRhJjB6jt4JaYZLIW4XXWjmbeHVZO2JgHa98lBJxwivt9lhZWFKHhkBMCcutirCNzx+TGGvfWudA&#10;wS23qvj9HLqOec70YQWxfW6JbST5WoXVarHSOmptYPJKTKuqk8W1UpaFfui8X4lAcMJ6WRbeP4w8&#10;GxcGXDEsKKU4QJZLoYrQP3/Fi+cHbjuIx/fkJSMpcT7OnhlR11AFny+rXsjorQvgc5pcqXBh/QyX&#10;z7Y+2Wu/8pevV7QSLNNbsyCkbKD5cSw8TBVN0clCUrMAdLA8Nwi5NLB+qZXF1lBlYS7G27nw5Xnh&#10;7VSZLGCh8zWORq+22RTTlUrFLGyDxV++H3k4LajBeSl8cZw8nNtWdb448L8CduvajwYS4oCvrXkU&#10;ddVpt8oyc8vIcc5IFV69uOX2+Q2/WCr/3lh4pgnJlT///ZcQJqYCNi18fpt4DJGf7DrS2SgEJjFm&#10;UWaCP6RStwHTEDREoga0LJ6LIPhnb/ezYE4spZ4cvHo1l4qVjFghWSVSsVygFLdOKpVl8SfLJOAW&#10;dgGoXpXb1gEa4rYOa36hKG5l2SmcQiTTM2viTOQxB/IErx9nuhRRzYR55PfvvuKfvX7Lzd0d77uB&#10;9/PELzB+/uyWuzLyRnEio62f1jviWWHtM9L6bRujrwmmdc2SWr/0n3ooclZhlsAiQpFWFdjmiIjb&#10;NglQVb3yBGMnPmdUxKuLoZ2Hj0Uq4p259Qi16mtYMToR0tX6ogKTWQPl21O1/k1b06/H4ELyUYwY&#10;3f6wmGzj1fUi47LmuZAj/ncj89f3ElrmWKv+Wc+tVZoAXlmOW9mhPqvURvQbraqxFZ5oTCjqazFZ&#10;bbzaPWufdyyVsQm2cnt8vEq+2VipUhsZ6iST0LWMh1zNqzqSMjZbWlsFKSJ+jwWGEtx6jZUecsL0&#10;OM08zpnFcCKmZELUbX9ArU5QFRf/dCWQrdJL4rQU3hzP3J/PvoYNcVv3OFGvhOAiuVorXQzc2YFb&#10;ddLjNGe+fPfOr0njFteq4C4lhtTTh0gUkBTI5rZ6uWYXlCGoBN8LGH7e6/PYtopJxSsrTbHgJEhS&#10;xayi84gd/R7mUkjLgswzwcyzrJpF4xZ83vqi79caebF2CruQYZe/LvPDNn9s/Z2tX1636//b2o+v&#10;5tA/dj3712lPZMZTe2pP7ak9taf21L53e37zicyv/x+TPvHy2TPIRlLj/P73pOER0YiGSEg9oR+Q&#10;viMvA0scyN0tpWZX70fhxac/RvPE3/2re34jf8bBjtx/8TtSUmpNSNwhSZAu0R0OxJTQ+3ccf30i&#10;aUa1IlE5PLvh3/mTnzHdPmOZF2yZiMpmb7KGQ+cYsf4WDQXNhdD1DM9fcHr3Gh1HV/R1A2cz7g57&#10;dOiRGDGDPGZOufIYI49dx6lm4pIp08QUIKOUmqhVNjWMiAM16wJy3Zz4vxsJ0b7v1j1rGbRRrHr1&#10;hHqVRc6FpYHIQWBqe1Df//kCMnZuvbAqtApNRSQFi5FFlNncvsCDRCsW3D4otPOpxua1uvn9mlEp&#10;oA1gFrcEieqK3GAGrTxeGkBXmq3L+rkomVqcgtnsmsIazAhzzsw1u7WCQIwevOobJF/Qi9VN7Wwr&#10;XbGuufGAPgexL/vCayD8CsvZwCj36G8AqX4dv92AIhpwDMwlM5+WtiHwPIfF4DwvWB45no6cziOn&#10;GJjHGas9FpsCt+1n181FMd9s9rsdz27OvDqc+Wwe2D/bYVL5Oz//nP/sP/6H3Pzylzz86l/wz/6n&#10;/5l/+r/9nmyBxWaKDnz28pa7/S2/+b//P/I4echm39H3nW8uzdV7CSHV6lVGGkFchWt13UhK2ys3&#10;T34DDxz161Cqq8oEY9BIipH9bvD7vdrNWKW2TWsxI9+3QvegxBhJMbEbdqQQiNEV4f3hhhiDW6mI&#10;uM1Ju0tRnEQJV8TfSgp9I5GxAiFX9/3b2zdvzeRbf2rf8N3LM/2d9MFHhMb2r7+GSu1jquLbCY3t&#10;zbfXKx81+fAftp7rH3EuqwI+YFtVTcEr026GHY/z2ftHvdhMuVXYNZjaQBozQgjsdjtqCQxDYhj6&#10;ZhVlTXHq9ziJ0Kuwi5EhBIJBHWc/h+11tGfbc4c0KJa96mK9kutYrSJ0CJ2Ik6zBqwEeHh/517/5&#10;C8Z54ngeWZYZa4DJ0HW82B/oug4NQoxKbCCECk6a9APLvDCbYCEhIaIaqXmGWuiCkBEnDvAqwY5V&#10;FXwhiteMGG0kXuDCla8Z3l0KJIFbqbyQwlEKu+WRQEKCOqZqzf6rBVxogbhAXo7EWgglUMaCTjPE&#10;6ACashGbJkINHjD74z7yi5h5Hk8UThw5E6XQqQMzIjBlGC0xaIQqfFkjISakNCJBjdDC3k0CIg5O&#10;hWHASqGkHiS00OBMqVyBMtfPgV+lS1iwz5VWCiZGCErXJca8MOXWH1Xdgz4opVWsrGUL7kkfaFnq&#10;HobbKnZWoltUCSl5BdyqkG0hvqJK6JRxKbx/c6TcHtl9shD7DpsLZV4oufiYiRH3B5598jn7ux3j&#10;l7/l2W6HaML+6gvi6/eu6K3Fcygo3gOqNVs+2SpMvZLELhUY7TnT9re776wj5YXCsLX2zSqpCIc2&#10;9+a6EAN0qePdKfNX72fuU0FFvFI0Z3Ixqk2YCdncSmWqhbHlSilOTFdgqsYpVx7m7ORHs/MpFxMh&#10;zPH1Vvkobv8lwruxMmWvFcpVqGGgiltp1ZXNQhqXcZnMN5sx9fuiTa1ubc4zaEIRt0vLJj5nBg8P&#10;P3TKj247okTmJXO3f8nPP98xhUgZM7G75Vf3M//8t18i45H3DVg+gKu12/NbxW1Lg0EXfA4NtZGj&#10;4iCz25e6172FwKTCPXA0g6BY7Ftfd8W/LDPDsnBjFS0QxkLOulXwBG3iA9zGZq6wS8mB9OrroICr&#10;+QcV9n3iYSckBm4PNxyGntANLESEnmMNvJ4jLMJv380cbiOvbjreHCf+31//Gft84v1h4NfHd9Tn&#10;exeJrCOYCBCwEMkVFjMnE8QJznU+apocAtB7DYaP72ZuzSaBc4g8JhcfldACtBtB05l5HgkOGk+n&#10;I7IsdLUQzagaWGJkCokpJmZ1cjs0kc2a36aNNOprQWpGW2g4opgGiiiT6JZj4oBxs5AyI1K38PEg&#10;wDKjy0zX1n2ziVcs02zG2rrUuVDZqrbXPhGLEc2FJtIGvSJCIWAanaADzzqrzYZR/TilCQZCqWjx&#10;KrlapRG65pkLjYUX3JoqgNv/tUqPVfSCrfkzPjultcKx2SDWNdxevDJk33cYM3G1S9ofqAZz9rw9&#10;365pEy+5XW2FVtXgBEBeCqfTyPF0Zm6ETSnFCZqWsbValO5i4DYlP6YVsMRcCo/zwrvzBGaksLBO&#10;IiriNnbJsyZCCAxd7xXubaO1VOOr09nngaDuJhDUK08NpHiFTwlKNGMRY7bKWBa0GBSI6sILxUUY&#10;UtnyeQjKTuFGfBbLuVLLQmzr3ZIX8vnM/PYr7ocUzAVQAAAgAElEQVSd2wCeTmgp5FJZrInTpAH8&#10;5tVD69phrYLZ1m3b6HhZM3/QPlqb/qGV6rYulaujf20p+c1H+T7L4G9blj6RGU/tqT21p/bUntpT&#10;+6Na98nflvzwT+zv/sO/z1e//gvGqtTf/ivY3RC6HbXCw+OJh3cP3L+/5/h4JOfMMCT2hx0/+PlP&#10;6D99SUiB3X/wj/gHL17y87/8DWE+8+zlLUGUfhwbQIlncEghmNJHIdx1lPsHdFFk2SPpQPr0BTef&#10;/5jpfOb89h1lOvkGGHEQjBYmFzI3nTKFgEShuxmYxp4lLxytoipMceDl0CNdI2YIFO2w4UAJPXV3&#10;YHl8hyrMNTNW9+pXhGhKJFzK4/HyfxrQKleLRpFmHSLrQrA2i6AVVnCAsFN4xFXG2n6xtDC5TYXe&#10;NudIQNWB4SSGUlhOD0xloe4HQtkTavEy5FqZfI3dgGAHAXzDeFk5GsY4TxhG1EAUQYKSJPjm1Bxo&#10;FHMCo9bsodl2UdapKkMMjFNuqmwHmkI7ftKAdh3ERNclnu06yntlnk7YPCLtXq5nFXEl1UpQ+Obv&#10;w4SED3W7167GjcgwB+ZyA5q3ahDhSsUk20q7mpevr760sm7YzChVmHNmR6UXsFp4fzrz+v0jz58J&#10;N81P1zfb7pMt1cEVDQFLldoHds8O/J2XP+Zf5on705F+6Hn52Sfsf/k3uIsnfv1PbpmLUVpVkkjh&#10;sEt88tkrfvDyBc+q+eZYAybRSSMMyuKVMbUSQgKKA3XB1bCh+RpHEYaUQIQYA526dUnENs/lUgvL&#10;4krSGBx4zMUwcZBPVem0+eObtYDnQh0XzuXIeP8eq5WYEnfPn3vGSxiwtjEPEi73tBoJ37CsQLyJ&#10;20+t99m3ftckxOWZuu4PfNCnP9xWfdu/1/P4uAnfsrP62uuu3++jd/2mDdwf3DG2F3ysIP9GQuPD&#10;35Fv2A1+M51zvcn9tl+Q7YUibBUNbpnSKnpCgNSh87mB5x9tjmUdA2kWP0pqhFatHtYdqwNTSymM&#10;ObPUSq6+uZ9EmdVDu6fkoMuXDw+8eTzyOE4EVVc+Nx/xWivzUhjnuSmFL9RXlzoPdC2ZvpGna87G&#10;48Mjv5l/7YRrXsiLK8NvdztefvYZnz57xng88bvXr72YrBTEKkk9kJcQWSIsrcqjU4WglGaSn2S1&#10;UXOiuZptsK40Oxy5sphZY3cMuRB6Zkgt7AVehpkfx5GXXc9SZ25S5RCFIbSqE9yuxDMjVq92YR5m&#10;MnAy45jduoTYsesLfav4CKIETV5tkhJnFbJWulBJzNzq5PpvXW2zYJ+CW5IU4SFE3iOEEF09LTCo&#10;eWaIKO4vqJ43VD3XStu46QDj1ZhcP+qW7UdVZAOPHagKiBRqySzzhHa3XjVXjBicPKVdi7pmsuiq&#10;1G3VMbXlfFgl10Ku1a2zkA1wM4wyL8jgdlSrof5YKoREkEjQ6GKDavQhsOs7QopM88KbX/2a8YvI&#10;47s3PL7+ks+fHfjkxR2MJ69cFA+UrtKqZUpFtHniG1ALVpaNFPRn066Iw4sAwLHRFTz3+d6fB7dg&#10;Sgg3eF+rUdG+pxb4sy/e8+XbByeJgDWovpirzIuxVQWu4441UHalmt0ayDyfxdRB/KtMrWvETRoQ&#10;GwQ6FFlDxRsALKKItoeigauVawGJ/62NrAzqmR0xBGJQh8m1bn1KVNAY0Oimp+vv+Tm4bZiKcdMF&#10;DnFPTomajaIDowm/eLbn/VePWBBCEAZRShIav0RGGFGstvWiOohKudgNrSISbSRsCBE0ktdcMade&#10;NoX+XoSu74khYCocl5kpV0LwIHOVgkohqtv/9KrUKpSiYK06FSHnioRI6jv2sfJZrYzJSLGALiwG&#10;Y124VYeNswSmCsci3LjpldsDmrCIZ7rIR7OJQbt3rt6v5iD7goP7Zpe+gvm8H9r4tOYyVFOKecXL&#10;KJGCjwVuG9iIRAEPXW/1HCGhTQgjtSIanSjUyCKBESWYkgBRKOrr4iBGpSJlIc0jYZ6RNm4FUTR2&#10;kFYbLdlCsqtcSRzEq5SolcCJvhQiUFDPewkuNJqUFhgvrb/7eqyKP1eUwi7PxGV2Rb8ZiFJiYkkD&#10;S0xU9U8dMJK5uGCN2VjMiVPmmYJXiJl5xWGpmTlXiG0vYLQsJK89qFK3apo1At0fcdvWWmt+xboG&#10;vPb6LKX4fKaCxUjd7dDU0d3eNWGAW+cGqyQxDlEZuuR2SwLVmkVt1/u4F1LLZxPmvDBNE2WZkVrc&#10;ai0FQhfoko8vLmgLlJDIsSOXwkwTi2lbw+IV1kGFIUSI0eeARjQVhEWUEhRJCVIgRP9Kqi7QCa3y&#10;qwvMMyzUy1LJBLFAlEgUccu0q3kGgUHgRnExnnilCG0+K+b9KNeKTJPfo1oxDdvauar6fGSGlYVa&#10;snfoNXvF1qq9q7XYN7EE38EufNNP7Bt+5pVW3/STj/73PYiM7zqlJzLjqT21p/bUntpTe2p/dIu3&#10;f0/+9//+v7Hf/Pq3/O73X3H4X/8JUSJD6nzxN2eWaWaaJ+ZloZRCpNL3kb/3D/4Ov/i7f4v+00+x&#10;Yc9w95JffvYzDrcv0P4GqRP5/I7l/jXju99T778iTSMBt51K+4H37zNLWRjKjPR7yqtXpFcvsccj&#10;y7JgNUNYy+gLLaOTWE8ctMcqTHNF5wmplblkTsvCZMLdTc/YVuhBzVWPqSccbl1heLih5jOSItI8&#10;h5MtdCg9kYXKTCEQGr7StvGy5mOsQN4FfL+AsXXzUHcgxlU71jbSK0jifucOTrgaJ4C2L1EPwFtm&#10;6nzi8c2XLAp6e8NQK70Zc1POT3XTeDao40ICrMHegUC/G5DogaceducguAP8bYEdQlOuOugdREgq&#10;JDNiiFjXMU4jubiqs0+Jw9Az3D2j7m5Z4kANEZXKPsAUAgu+YIdLlQ3VHARo4b5WrSnS1q3zqgi6&#10;bKU365H1elcoTbJaqjUVrmygSBPCtfvWqla4VKsEdZVjrX6PKl5d8jzBvlWcPE4z7x5OnOeBnfmm&#10;rNAqWXwX79idBIhCGCLD7Z6bYc/uUTmVBdHooMM8Mi8wlcRikaxCr4EqFaRwN3T86PkLStcxq3LM&#10;C4/nkWmaGwkY6YPQiWdw5OpEl9/rQDBhMbeG2acIIoSUGGKkE4hWnJRqhEYIyqu7l8QAZoWHY6WW&#10;BkjiQJvV2oLsffNfVXzjZZBXrMvcmkCDW1O5Gs9/qOZkHtayQ2jl+FzyM74JjL+QGOtr/gCB8Id/&#10;dNW+QcH2PY73fX/n2w/2MRHQPqEj2V976UeFIH5NvpHp+LfThGbZg13IPlUWViuhC9Bz/VvSADuh&#10;DdClOBlaCrLMZMvMZSHX6rY1pTKXSm4j60mVmCJdzijCm2liFvGx2RxEcUV+Rz8MXvERtIGm4uNA&#10;rRz2B/pSGNuznoL3xT4lkirLOEIpDOLK1C4of/LZJ/zoZz/jcNjx5osv2Q89IQaOpTiRgY9XBWEJ&#10;iSU4SdjhlRgO8kqrnHIyOIjQs6rtL6TFt/clIaxEkmUGqfwojPyN/sSrXaTIQtolSlQ0QgriFXkr&#10;cG9gLfT5dgGpcCzKV1VJRyP0HVmNoesQ8evSRQ/A1hj5UuA5xmCuKN0HpYpSG4iRALUGsImQFDoT&#10;UnB7F/f4p2WlBASvHim1sIwTVmaWaaZaZZ4zWmsL6l4HkDZntX71IUnVxh6NBIxlnjmfztw9D4zZ&#10;XBGsLaB58X7rBLXPiQ5uh21e0OrPfrHqZAYOcCVo1oqBJc+Equ3Umqe/KLc3Bw6HW1LsKShLKXQx&#10;crMfSEPPOE389l/8Kb0a03QmTxP5y6/g0xdYrczzQlG3zCFoKxMxpBRC9YwSqYU6T27f2FS4aitd&#10;d0X4tKrAdehYr1Wxi4QhitKL21sSfM21T5GqidloBJMTQKWROhWh0kgA8/HbGrFSV0JjBT5NiE24&#10;gcAiXCxl1oErOCgbDJK5zU+H0kzb2ut9LbCSxbU6SbJaCK7ikaCyfWkjTkW9+rNesSeiXlmVUiB4&#10;qQe1CEuplJZDY8WJNgGiGkUDGgO3vfLT244/6yqLebbJ3B6CpUAuwlwhEVhUPQsLc1Klyra2WNsa&#10;3Nw3oHQDJGsl1sIuZ3pzYHzX7xj6HVIrp9GrRr28oeKpU/NGnOyCV0hpFV97iFElQlUH/WMkychd&#10;PnHLhFFI9HQB+li5TXDbBcbQoV2HpEjQwEHh1c0tfe1JtwdinbHg9mYu0KH1kUtVUOVCPq73fl0z&#10;X6Y1az1rtRptMqFmS9e1cUaskXxcLKEUWEohSkA1NkJDKC0XZVkqM5lZhIT3C8OYzZgNanDC6UAh&#10;VBfRrGHUZlByZiyVRTb6udWRtDVMI+Sy+O8MoiRp+xiNLNqhsXMrrCDM6sRelAuxV9s8Sq3sxrM/&#10;Dwih7QFK7CjdwJR6SnD7t6Gtu7wyxNdtYtWFIKpMuvanAmSqVZa5YqFA8HknBt2e4VoN0/X5CPQS&#10;iDgRijQiAxrZ257kLSfEWJbZ5yoVQorEYWCXOmLqnKwTrzaJNdOXhSHPHPJMygulGJN49sqLTz5l&#10;qTCF6DamIZBz8SrwskCZCXXmxjI3FKL6+rRYoet7nr98hT576dk+qs0qynOTyAshe3h3p15pIuK5&#10;fIKSup7DsxfUFJG+Q2Pw14oxKAyqdCpoCOz7xGkeMTVEfa9FEayuoeDahjghNpGBtblwaHsnv67e&#10;rfzZaA+NBF8DmWApkVnwzLKw7SkVQ/OClYypCyp8Kd3mBv2wRnc99Mff+7b2XYTG9hr5Q0f5t9Oe&#10;yIyn9tSe2lN7ak/tqf212j/6r/6xAPzX//l/Yp88Y7MzCOJWHYnVS9WgVPettUzMM2E+Y++/JLwX&#10;no8zEiL0O0rXu0guQJ+E3efPkJ++Yi6BeTJqyexs4pASIWfUAuVhpDfg9e/QavQJ9HaHlcKcFyRX&#10;TDoiyun9A6/He45FsL4nWGCcR/I0ukLIwGJiGc/UnN3mplSWacTGMxIjRZVRAjch8GK/55kKyzTR&#10;50BcXNE7Fdm23baBLbKJSc1oGQ/evOTcPXxXtW0yobYwUq8caJuluiKVzeG6Foza7DRc7ZaXhceH&#10;94zHB/LxgeHuQB/U7VhauKxyEc7Ypt5x65HNlqG977PnL4HVJgAHMWpx2xdWoB9Xh/pHJQD7ZSbO&#10;E7I42JhCoJbSVNIzMnlIeEwRi5Es6pucPDKXjNTqYafmYIs7phugrYzeNuXSvJVU0xb0l6W0b4Iv&#10;19s9qVdAxFVPshIjdvX7cslsCOq+WmtY4HZs86qf+3HiTiOigS5GlpIZuo5udyDuByxnlvmEBtnU&#10;1Z4lsiBEVBLJMrs6cYMRDjcc+j1vvnjHw/H/oH7xVyxv3tOnnpzdHuO4ZE7HM/F45Ae3O/5izNR5&#10;4nlSfvTZHaf3j1ALUYzbIfCLzz9jLvC7ceEvx4kvx5lQM7FUUvHA44grSclGzYUlF87zwiJCCB0p&#10;QiLz/MULfvLjn/DV2zf86ld/znmeGKfFs09KadfSN9WeiZLdz1tpYFLY7BU+sGPTyzW/WKC0P9tm&#10;bPUDu74PZRuZLjkh11up683W9yYkPnrhd27w1hdvquBvfu/1td+XVvjO42zU4zXBYV8776s3/uAc&#10;r4/+MfmxkYffdW7SxpCmPPVhJEBQKkaeRz9uq+D54ODrMcxt0KyaB32XjAaXx64ZQSJC3yot+mBb&#10;5ZeoZ2D0Q08MkTIMvBt6ZOgvKtnx3AK/HXS0+UPQMKjCahEUAqUax/OZu5sb9n1PUiXbhFWvuBCF&#10;213Pz3/4GYcXd4zAEQ+iHZriEpTSrFuwwrR4VcceoSyFvFRXZwelZichdrbwXCufaiHzwP8VMm/U&#10;OJZW5VZ9jKrtOtOuvdkFQPPQZmPQyiFVrGakkQWYIEVaHnTxL8OJYE1QPfkmhcCtwiCVe6tM1eHH&#10;FCNBHZz0KNnASOCLmkhZeJ4rd1mASm6kQmxVJYsE3hfhbD7Wp3mmiMPIS6VVprRAXLE2RgDVVdIb&#10;0XzV79e2jQIi7bn3+bA2MkObUjumSL/rIXXE6hY7Tor4OCTNlqNa9bVMTBQ8W0pRJzTE52Or3t8t&#10;dV4RWRayOTDtKnJFrbLkiaHvuXv5kv7mQM0VrWdk6FnKwlLcIippwJbMlCfO5zNWM2MX0P3OSdzw&#10;lrje/+KG7UGUXJZWEUr7Wd6g4q8PAbb9xFY0eWM4rrCytRKhXb8VVDNw9bZCFNvugUPyK5nhFT9B&#10;GtBZrRHW4hZPyFbNsd5HJ0EvY/4HagJzcUcRad7/HoROE2OUpk5PrWK0YGSqW0/h4LbgxBkEJ9Ys&#10;spQ23pRCyW6vI7hdYs4zWQqGizZi19OJYNlcwJB9HAhtHjtVyFf5DtGMJNBJW0dhdNYqr4DBKnMj&#10;LkHaua1zXbs24nadUgpaCmrZyYlVnFMKc/WnZloW5qVwOk9EjdTq0L/VdY0pTjGZEEwZK0TLDKX4&#10;dW9qfquwzJWewC+eP+PQv6B7u+dsC11UJBdue+MQMn2ceEjw6i7xfIjsOn+Q+5qpeWFaFsZ5QaNA&#10;vnxW1Kuyut3ga4zabJC6Ael7vxClItW9v6JVQpmRZaSUirrawa9WydQ21uRWkVFUvbrTWjVn6+hB&#10;hH4Dhj0TJaeOEgI5BCYNzOaZEGZ4vpy4DVbIhUJlZ7DT4Dasbc1ZWx8rLYS8ykqf+Xi7PlTzuiYp&#10;pVUvrRkXsPqcSZHteVrESWpBWGphVvXnXZXaREPbOrVCNKNrNnNR4lZNu9qprs99XZ9XSSy47dmg&#10;gU+7gR8MkUVblkgtJIVdEDp1UkPywm1Q6q5jytUz42j5c6wEqbC0aWUfgpNMjS6MKLdB+YTCeH6g&#10;nC/2cbT9xkoOdBjJCkptdld+9gNw18RnmhevfGy2iWYFUxBReokMjehykjNz6AbCruNZSCzi+4UJ&#10;Y2lZcLEspLzQmdEJdBhd23+JCrth4PNhR06RmmIbFJ2AiSWjLf/DiufYaK1I9eByr7ZcJ+32dbWU&#10;Xa0zczUWg6mRYKuQbR2hV0I9Y9vexa1rZRsvV2HEOsQbtLltzVH54wmGtt381t9cv//XPPy/UXsi&#10;M57aU3tqT+2pPbWn9m/U/rv/4X+U//a//C+sT4FdivQxENtCFlwlUsvCdDpx6JW+H4hm2PkInVJw&#10;sDvM1UPLrhDoijQv7YGQ9oR+D7sdw8/+XQiRKrhyqFTeThM6nkhnYyCTx4Vl9shDF2AGbKlITmgR&#10;pnniy4ffYOIAawqKhgnNmSkGpptb9rfPKBhzWdA8k6wgy4RZIUri1e7AsBt4d3/PMBqxVIpVTrUy&#10;pYCVtgG+IAdbyXCD/TF8cbo0YFdpIEvbEFl1NZqDMh4ELqqbT7S1LAkpxul84uF45Hg+s8wzfQgk&#10;Dey6jj654lAbqOCZHtL8fj0/oQqImAMP0mwcRDBNiOgFlJAGwIhgmzJyi3H0zU8pxMd7bF7IxcOd&#10;U4gssrDUwrLMjA8P3H4ys1OlG3qiRgaB+fErxtORssxNIbqqLtfAU1eEqvk6fgEec3bQqn2uwIV0&#10;WEvn1+ttYg0AbBvS5h/fup0bha3qJXOg4m635/ZmT0yR+/OZt4+PSKmuJl9mTtPMuYuYRFLqGFQ5&#10;7Hv6/Y7Q9eQ6YuYBg2t2htWCLYUYBrQoy2nk4eE15zPcZ+P//PIr/vk//Rcc6sQryewMXt3c8fbL&#10;d1jbVL99+8iX8lsmDfzFb79CMf7+3/wh/+l/9Lf5weFAxJhH9xo+nkfejzM/OAs/OcObs/L2NHOc&#10;M/fThI1H8vFI6np2qaOPHqy85BnTQJ92RFXKOBJV+eTlK14+e86+3/PF+3t+//YNp/PZvYzdnN0J&#10;KS42YNOycJom5lIhdeSmwPXATNrfstmjXAPqwpVtiq33d4PoPiA3NpBONs7rokj+Hu06+HDtFx9t&#10;2775977jJx8f8zvf/1u+94fO/1vf4xrBv6pS+uCNPvjVj4mPDw529RppREhD7NoYUWuljic0OYmg&#10;V7YTa8jvej/7FNFu7W/NJ7vv6aPSp5bbsL7tCibjoHdMiZQSKsIYhJ0KZ9w2QkK4gC7BQ3drqVum&#10;guf3BPesT670XErmzVdv2fcD1nuIZzVXgEeD22HHDz//hFefvGQOwvvzxFfTTKmVXWVT7laDXDJ1&#10;mZoNxkQCypI93FkFs0CdC/uQubEzPw2Zn+nCxDt+oBN/roUj1ogIB21cS67bva7imU2TKV8tlbN5&#10;uLZZQcxV2rUqVhQxt+bTaog1p/fg9oR5XhANhFg5YHQsTGXmVBbMKl2MRMS9wZcZSW4tc18TOSd+&#10;lROUw6bA9qBuV+jvqaTslRb7XtnbQqmVTCAjDUQsm5pXtOUqiWJRWULLsKhXpObaB1twiJgTKdoI&#10;kYo033mfx7ouev6KBroOz2MWD0peCA2sqSDV568QmeYJaqGPvprRdh6YEweh7wghkJeZWiupT5TQ&#10;rKRKoeSZ25sb7j79jP7mzrNYpjOxC9znmWmZCdXoY2DoEqUuKE4YaJ+Ql6+c7Iu/IxSf4y3754tR&#10;mEpGjM1mStq4e1ltrFTwFfljtn1tNkxcKoX8qV6rNFZCwa0tc5NoCNIUyw1EhhZovI4Khj91bjln&#10;25ikrEHkst5Doz0xbexqRIav63yVlIO4T716FoTSyKTs5IFnUHleh+KVW0UuznZrpUwlUup6ZQo1&#10;L1jOaHQ7ppIX8ryQ20osNxjWUJgXpAlcYozE5FUNZVzIuZKLtewQAdPNCkgxQnOnDEYTD1zuyFzr&#10;JaC3nexKEFvJsMwEqSSUpX3uapWJygSIRiJKl0sLGtZmCeQzYtBElLhVv6RS6SjUXBigEb1CJ4qU&#10;ytvHM3/6duZNOfJ6PPLDXeTf/+w5f++nn2I/+xGnUvjdsvCnpzPvrOMOGGKllMpBIdZCWWbmPBNK&#10;8DBmVVCfHlwTYpRl8sptDcQu0h/u0JjaWragBqkaaToh50wZZ3++qXQpctP3hK7j/nzm8XRiAdjt&#10;kcMNMXRU8eoXlok6ncnF8xmCVTQIh9sbwu4AqYfYebj6krFavapDhCEoSeCQJ7rzI/V49OBsczuy&#10;fuh51g2MooyG/6y4sCiotnlPiWWh5oWQaSp6J/trzZhVpDgoW1Qw9ftX8ArWLIJ0A3E/QFkos7be&#10;2dbbVonF1fnh/2fvXWJsy7YzrW+MOedae+94nZOZN/O+bVe5XKasatChieiBaNJECCxQCakaJSGE&#10;hBBtRAch0SipVAIVD9FBog09QLSRTAmVZbt87XuvnY+T55x47cda8zFojLnWjpN5Mm+6yq5WzFTc&#10;eyJix36sNZ///4//74SA9yEff7WvnbVXGtHM53vz88NGEz/cXPA7L3fUcE0hMLeKqa2juOIA/w8v&#10;t/zgcrs62a1r+TqijNyc6o7qRMgg4mO1Vl6OkUsdmNaNho+bXAq5VOfVQ897kV4xrn7PxQrDXBhP&#10;E6k5iaIGOc/knH1f3f/eUsKG6BWaS4XJfKS1g+fG4MTVsWf7lNaIrTFYo6kgwQPIW0ye71IL8zxT&#10;aqMEpYVeIad+/ll0GrqQyqeZkCsSlWwuNAiciQm/rqz7Y8TDuzNwEGFvRikFK3i24GJ51YkjD73v&#10;Wy0zWl8bgi2UcqCp0mypwFkmwmUR4GvtXXnN041gX02+ZfO5/vgvSmTIe//5TW/xve2ZzHhuz+25&#10;Pbfn9tye2z93+8//x/9F/ovf/bdNqx+gBsM3lvhmy2pX02KOIvQAb6rR5pNvynUBkM8g/6KkClqI&#10;HCnHIw93hdoacRgYtlvG7ZbNMDoo8/Ia+/5HWIxYNabjiTZn5HhEXr1huv0Ciy9Iw4VbX2hCdCQE&#10;9TJ8EW5iYlcqqXY1zWnPdc3M+wceb2/58uc/owUl/OhHXKWP+fjDj/jJD35Cmwtv7k/84Wdvefz0&#10;DXf55FkC6KoOdQngORdjUXb1GFrPBxBhI+63vFS4KE/8m6WXw7eK2/EItEqeT9h8gjwhZUZqQcUD&#10;VpO4WtDMw1ClK44We6nay9pNtPvgKhrjarMR04WDFq1RewULBqqBEOJZIVUzCiQRggb208Tdmzec&#10;Hu4I3V+3ttoVsDCdjnx5+5rrccsQIhIH6nzk8csvmO7vCLk4qdWrMharp7KElnek+tQah+agowcD&#10;h/Uw5OXvZ2jHsUFXCTZkPdT17ka3q13/HcyIwHw6cdsKLSj7eabUys04cBlGpAyUPHNqxpQrx+r5&#10;K7ePBw63t4Q5kHPl+vKCOU+UmoHmgFADK5npceLh7ZFjnTkcKl8cM4/Fc0ouLXOKcDlEP4iJw/eh&#10;CQ/HmZ+9es0vT0eserC23N8SfvkH7MeBIboX+EUI3FwMfHIdabqhEJlNqRbIVXhze+Dnn37JH/zZ&#10;jt/7xafc5jvyaWY73HC5uSTXQjkUcm1M5cTj4yNfvn7NEAfG8YKXH27g4obDAlJMR8rxQJ1OUHIP&#10;nYfNbke8uOxWDsZ+nmmibEIkdTBLYuSpVnUNc17vkb1TWfSE/1wB8qelBksFwxNI7ysz2PtOYe97&#10;zFeqHt534up90r7ys6ckw6K0W9+zvPuzb2vOybx7Pb7prbzzmIXVec/jz7Y9v6o9JTH6++gXViR0&#10;J5ROTPUAzE1XrMcYEIy5NdDoj18I0p5Fk1TYpEgKilXP5pEU1yof64RmEw8Zdf5EuuLXg2VDCG5H&#10;1vwerF7r1cHREMIKrgqOSYT+yUprTN0+LqrbKZm17uduXG1HfvLxh/zoR9+nBEFqpp6OzNOJYuaq&#10;4JR8XNdCdFMhLgdFo1LnGTse3Z4uuN+/9P4drJFCIwTz6odakdoIjnqs2QZNDNGGFSf9tF/LUy28&#10;enPH3/wwOeFtBbOJGoXSGrUJ0iKhKaGDgqKujJbQqN0SI0S42QSUE5W6hvSquvXQrmWu5gNxmziF&#10;yGSRUiKlKFbpZKPb7wWhV2ie0JLZtcL3pUKd+Xlu3DEQw8hsvjY1Ck165Yn6XsLV/qUHrfb5oSug&#10;bSU0te8X/DOouC2dkyoVzMi5cpxmxlYoc8XAZ3wAACAASURBVKHmgqqLBQjJw8jxwGcZOpHSoJVG&#10;xr3HtXuSmzk4GNeqg76eBkVT9CFRKluMFx+8YPfBS4aLC+I8Y7PR1K31gqjndeRKrJWBCq1Qa2Y+&#10;gUTP32oGY3+8dlS4leJAuZ0BVAcwzzOdPfnv3RG8EAm2ro1L5eeCWwmGPfGGa3h2jVTfs0Tr9owa&#10;XKkunTRkeeol14FufyKEHhBcDdzWy8H+ZvTPKU/epHlmgblYxTkq5Xq35WYz+hyBMZXM7f7Aw/EE&#10;uAJcn/SPpeJnEzZsUkSprlTuoKupB/MGMaIqMSppSARVTl/ec3t75LEK6cU1abflajMQm1H3E8OY&#10;ekBxYoyNISSiucUczavKmlUnF9F1DyM9v2CpPHPF9XI//BqpKC1nmh1RjWwlEEOixkjFK2OpFROl&#10;iPbndxujLMFDknFrnySQsW7XVzmYMPYqstIauS51jUpuwqkpKiOHac+tCn/0AD8rD/zpl6/4a5db&#10;/vpHL/nt65dcM/Bruw3lcssvc2EeB16+eYuWR3YnQYfgwpLFGs4q9XSkzpVYChe1sMEI5UC8/7JX&#10;FrtwpTXP0kCk5ymdq23tdKAd97TWCKWwrZVRFJ1n4vFIioPvgzBKnqnzhCx73349ZJ7YCsQycxGS&#10;V1Z0Ff2yTGqKxBgZBUYRXyusV3y0ipVMVGU77hjG0bMvHh6Yj3uCKmPYMKbERj23L8ZILJm5NiwI&#10;MSrbkBhioITIFGK3VzV0mgg5u21bjGzTwDCdvF/Viq3VhIoMI23ckocBi8krDVsltkqqHnyeWGw7&#10;fTxpq0gzAuqipyhMNTP3fbT2iUCDV0+sQiVwe1SWSu1ekdK3F2dxUFtJSecEAzEIGw1cwlqVYQa1&#10;unXfMieZGa1Vp1StkoshGtilwG68PM8RrdHq4ESG9SoRPdsMGovAqjEqJIGd0DNahEygEvuQ83D0&#10;gGdWpJ7hFTqJftHXBhabRvNzaGudPO5nqCgeJC7abdu6hWqVc0V4NaM2n3vEnAQBJ1geWuOuOSlk&#10;y7Ws3YIyKNsYaakTlYDOfUfWFuFQn2NVvQpomcu/ka54WqlqT+b/J4+0c5XPeQ35eltO71///Vde&#10;+Svcyte/+e68yDOZ8dye23N7bs/tuT23v5T2n/2j/1n+y//g37UuOcEafrwyW1Wl1QCpoNXtIzCm&#10;7jGe0oDEoe+Iix8+rNFaQVqB4pu3bQczKBkeT+THW3I1cnXAJaZIHAZ0d8WYNthmZE6Bx+mBn//J&#10;H/HlSckygCibzeibwm5hskkJ227YXl5yqcr2+pJw/YL2m3+dq5stv/bZn3P55jVTa4xD4PTmNZ/f&#10;3bKJCQ0DKiO7+cRlm7gJwe0FZFHQOmBY6F/mB6cqrmh0waAr5EZ1QmPEN2tRjCisyqvFn9bDDl2p&#10;WGrxagg68GHCJg0kaj+s40qw5htWNS/HX4ChxTv6XJGhLIGKtVYPig6JMGxY3HAX6wQrpascM6kj&#10;hGJGLcW/qtdAVOuGIuum2Hh8vOdgf0Z+9Yq5VHZixNOBYT4Ru6rMFmCF82bZDyrSK2cqUzNX3/UQ&#10;vmB0JdNXdEbLBr8rRhuyguUL4LxuyruESqyhYcmAaK6CpVFrYW6N1BqbNHCz2/IoyuM00Sh8efvI&#10;Z58rtwnmUvmt37zs1RlejROj2248Phz4k8/e8Pt//pow7LgZt9wB+2oUUWr1DI3TNHMSt0GouTCg&#10;WHCl4Q83I4+PGW3GUDLD45dc7z5AaEzTzKk0QhBSjKQwMOrAhUZXCRp8vAv8zm9d8m/+9g1v9r/O&#10;q4eZL/Yznx8zv7jb83Zf2M/GsXpIY5z3nN4asrlgt7nEQqBuRuI4cLIL5ladyJgntwSoFW1egZRV&#10;mRFmc/X6IEKoDUqhtooEPd/3hQRdD0RP/dCdtFgIjvWmddBssUA4G6w86QdPJ68nneSrh6in3/vY&#10;eEImfINa7btQJcCq6Pu29oSG65/gTKi8t2ji2157JSyekCHvkBiLAs/Wh9vThz899PbHr1e2Axq0&#10;hrTq4KTg2SlDIMbQgY66Bs8v/vXW1clB3YouiI9rv7GK0XrOjT9nEw8cNtxTv+AEqjvwSFe9drBe&#10;egBoJ2I1nPN3pFddqTj4WlqlWiOE4L7W5tkKtVV+8vIFf/PjD/jey2tkMzjos39gvn+kHJygmEJA&#10;UyJqQHIh7x+5u3+LpQ2pVaiZTT755yYyQrd2KwytElqjNpgkMDcnZJbw7yZua790GtdfSg+4Vo7V&#10;+PTunsf5BaUZtVTmnDFGtwOsDoKXKgRsXUekE1IFV5InGteDErWd1+Dej5LAthWupiNj3fCAk1BS&#10;PVBbmgN9kT5HACONnU3s6pFrm/lhi9zXzJ9nwzQRo/YKLM+r8PVBOtAj3amor3Xugfj18bxwlx1U&#10;V3zuNwmY+Bwyz27JpzcTbSpYMSyEbn3n1zB0XuIowrZja60ZpVRi6qIE9X5egVYqltq6TjbxClAP&#10;6K5sEC5vrhgvL5E0YqWCKvN0hDKhHVi02hiHxDZuGMqJ+VR5VFnJFs89Dyie9WDN503VZS1r56oW&#10;Wcblu3Zq9tW54CuTh/QxzEIE0LqFVOvVAIZGB8CT+deiuBfxfmmypLwYtE4GmTFEZYiB0AmI2q04&#10;T9WBOmwh9Zb32ec59dybWgtR4eWw5bc/uuInNxeIGPt84u7U+EWtlPnU93KRnrCESmCziQyDskkb&#10;zCIPx+LvS4ysnmnjBKhb2owpcbn1Pc7vv77l//79X/D7b/dsri75ZDfyt37wMd97cQMpcnl9yRVe&#10;tXTMxql6/EoxV9W7hZoxy1It5ZZASic5WmPJtF8sZGwhd4J6gK8JURobFJGZuVe+SQhUdZFM6CBq&#10;kkB0JtCraUQY1H/XbLF/4515slqjluIEqDghcipGC5HbQ6ZZIG49N+SffnbLQ7zjF28eqduRzx8f&#10;+J0PPuCv/ehDPnpxyfd/+DE3Fzfcnr7gOJ4oyfvrQubHDjaHqFyGAWypumvQZicyjF4t7P1QTLoQ&#10;YqlHg9AaY2uE1rgMoYdwO2FdTweCnrwSVLxap1hlUNYcjQjk/T3l0dzuCgfXVfvasFQBi2dYFHHb&#10;tYCtCvlajfw4cWx3zOpkRNWA1srQ17NyuKf0ZXUJklc6UdMa0zwzI1QVqqiHeEfPN2jzhOXse9ky&#10;k2pBpxNSMkLr+dqCWd+HWmGSRI6KVEgY21Y8CLxVtDavlq/G3CpSiq8RpXFqMIlwECOLE4zjIi5T&#10;XQlK6DZ8/TMtFd2mXV4irPvuVajVhSUS3YKvmhMP1so6I1k/EJwzfszJEdxeriwEjHVChkVIYf0t&#10;6rqF80yV85y35Ddpn2NGPa8c1vr+RcBDpXwEti5G6bVnDF1koXbejxlGFaUFo6lfg4bnsQw++/Qz&#10;U/T3J7aON7cms56h4Z9Ve1VOjZEWwro/KrUwdwurIor1UHAn1btwB++f2s8nJk4w1169Evp1NWdd&#10;+nz7zmLwzQvFV4iMb2vfTmL09r6nevKDr1YW/yqr02cy47k9t+f23J7bc3tuf2ntP/1v/wf5r/7O&#10;v9fRxjNCuChhF3B5AR1FzAHi5l7EKt36ogMsC4QpXTns9ki4OglWQD92+4cQlBDVQaz5kdPDW9rd&#10;PW9+8Sm/9//9MW+/2JPDBaStgwIxUEt1xaF5+e6nSZkVHv/w97j7f/9PfvS3fgv94EN0s+Hy+zds&#10;f/QhQYVxHN2eoTRaNaYiHApsx8BPby74wBLHOTOVTLFMDZEWEzMw18pcK8XMg21NyKZklCaBZkqp&#10;vjFOdUZKQUpFSoY8o7VALmt4Kz1HQ2MkmUGIjAiDBsQKcRxJMXnIqhhRIYTlXrjaCJOznasZJWe/&#10;bwbW5h7e3fy6KW6tgJGbMZfMaTp56KAKo8LYKsPxwFYqN5uBnGdK9ffZcADDqyeUzTAwDlumuTBY&#10;JbWCVg+wc5Vif4v9ACPrMcObdsBycbLpvYjaFWYeUOh/o0/7pnW//g6PLXtv6yrwRY0KxlaVm3Fk&#10;GBO7YfDA1FppuVDNGKO74lq/p6UZ96fCwz7ztk58cX9g2FzwycsLxiGg6sqsQmV/v+ft7SNvjhMf&#10;hIGf3uyoyXi4O7HPlZ/sRjbZOMxOnoQYyaUyt0LuQYS73RY9VWYzJswPPeqH56gGobnyVJofERtY&#10;zdScyf3QzBCIQ+KDceCDi8TfkC1z23I/XXIqgVOJPGbjzWmiBAUNxKRIbLw+FV4dZ1435VYSNWwJ&#10;F5eEbXPf71qgZgc6MZI1UvHyfQ/4douHZrbaliz33qGpDgbI2SJoOfesB1l5Ou30eeQ9FRrrX72L&#10;7p1//p62PvfXfvHkT7/jH65d8Nv+7Gv/+Or7X8+l7zzsV70V+A4kyEICfY28eFdhJwvh0BWLCyDa&#10;UKQJ0Rwkdgfq4ESGJs5wm7E66uFq95yzV29hK5ndrKs/VWnqADc9wwKVbjmTu03OYqHjeRiLvzgG&#10;rRq1nglS7dckBPXsDFWaCHFIlG6RsxsGvnex429870M+3oxs5sY83fNQKp8eDtydMuU0AcK+NPZz&#10;Y1MgWCKGHZtx4iiCkLmUxkdyIkUjDsqYApsAMTR2beYmNoJUttFI0UGLZl7hINqtBlmAGw/Fra3i&#10;dWuea9EvDVaUmgOhDMQqlCIca+K2BkIWhgobKtskjGOB00RRmEpgaEqkkvJEmDJWK6UWjg0sZ7bT&#10;ifHxjh/kzLgZGVLsHhtOkkR1wrfMmTJNbEJjkEJQ48saeCuZe+CuTBwNcs5Y6/dj+a/vEVQgRj0r&#10;fZ/kISzdj94F3XpumSnaOg+0nh0QCR246sMSQ80NB5tC6yT+gDhx0n3opdfu1D6naCdYrblIQ0UY&#10;U/RqkDwjrSHqIKXnLAckKBaghcabP/ojDm/33H3xlpMZP9ht+dHf/m1udsr+1We8/fxzrscNGpTT&#10;/khrwmn2oG0He6zbVToJVTTSpGe/LPPe4pvYh+27OSPLZCDn7+1MmFaEZp6l0mpDysQgjR9//4aP&#10;LzZcqGcQLNchxcA4DIxD6uRY7Vk4fXhao9oZJJxb4+448dndI5/fnoi9psMBUH+PQd0mrFpl7pZo&#10;14NwOcA2edWGirIJI9tww49utn3/ocQYSSGSYnBSAGGqypvHynGf8egPH09NwETXTC7vRB6wm0yg&#10;wGE2Thk2WXh1N/GLV7/k99+8YfzwJd/fbfjxiw+Yq/D/fPmWP8uVvQZmhbnPabWvZl6F4uvfUnGg&#10;GlaQ1JYQ9l6JRmsolSBudoUoEVdrWxeYqAghiAczx0SKyT8PQjVxUBXhCOzFqNLYWSXUgrZKMEHN&#10;M62iNEY1glWOVmg1E2okoZS0o26u3GYn7qhNefv4hl/YAzNC+bNXfPn6Nf9SGri5Cjw8zOg2MHfb&#10;tyhC6hU6KmstVd/TBx+zy5L8DiAta9+wpV/3CikJy/Kqy0SOQa+E9r/LVikEFCPhBGtFiCijGRZ8&#10;nWvSaw/63oLAKtoRumKfBRTv2UR9DSm9ksCsi7eaV4O1vrNs/kGJnXTyv3fsXK110s9Juzb7XpbW&#10;nOw0QQ4PxF7BHqwT0QuTWWZ0nhge7jqBqz1Dwhe9qpDFQf6KQKm0MlHbxkVWCg8188UkPIgwmyHN&#10;2FhjDMYQWHP2WGwBa6N0VdAStYcYq/2h+T1lmakaULwqRkJ0UqM1SicytZM9pWfhLD9bzntB+gxs&#10;YEu5wTLvr/e6V/Ss/WrJJPExXTlXYDvZ7QI27fNgNSObUc3nbMPWzJ8mPbRbpYvyOkGikRi73S6C&#10;F6EUF90hnuXYjCjK6Dnn1GYsQd39E/jeZ+njdALd6vpa5i+GjAOTNTbD4Oe5nMm9CjamQA0uPCM6&#10;xG/qBKqVJ/vG/t4XgcL72lLl8uQn63v9Lm0hZb/pd+/9+TdsiH+VNeszmfHcnttze27P7bk9t7/U&#10;9h//w/9eAP7+f/i7thxR3XbCbZxcTeSPVekbZaDXG/vueFEINnWFjqirtRf/z9bxM5Ztlq4KW7GC&#10;VEAGtoOwnydevXrLP/7ilpMNXKmw6UckLbX7c8cePudVELVOfHp7z8Hu2L0QbuyBmAaiKkMaibst&#10;LW8gjYgOaEjsdlu2cccHn4z8ZlXmU+XUw5P388zjPPOYM8dcmUpjro1cmtv2mHAicMID46q5P/um&#10;KqnNRCtEK2gtyDwTrNtLLACEgMRINDCN/vsQSSq0OhPGkRAHYvAKDQRit8Y42xu0lSJozTMuXD3U&#10;eLx74O7+DjNj3O5AYC4FSQMybHrwIqRhZBgioxgpT9ixQJuRlpFaGNWtaIr5wX0QZRMjF+OIjRti&#10;KIQyE1uizYElKNmPRR7G2rEoOqcF4gd5zXk95ALrIcBV164KjP0gveDP1RbAcwnhO6uxVqhH/Hel&#10;VXLJ/nwlu9q3FFftAikEN5LoFlq5wT435gr7Y+Hnrx94uXvNzeWWzWZAgmEqEBttLkynwqFULmvh&#10;MsIuKlECozZ+Y5MwmXlV4ZT9fVZxy645zxzmCVJgqpVZAkUDMmwgjgi5q0G1476GlUxrM625ylij&#10;AI1aZkp+cFuaRfEVlJuovGRAdEAuBngxUKJ7is8tcyiV+wBfBuMPHmYO+yO5DOjmCtWESaJFg+Cx&#10;68G82ipocOCwFfdkrw7eLpko4EBuEOmq6SdExgrsyQqCvPvVJWZPVGjvQvFfPWy9/1H/LO1XHcC+&#10;+tu/yCv+Su7kV/w9fMv7k/c/7inYeW62Kirdg79hzdENQ7FmjChB3AbJVd7mSny6ynUhejoYUFpj&#10;LoXcgbZazH3ERV1lz9PA0D6Hm7llhoH0AOc+LfR1pYPS/o5ptRMgHWgqtTgxkhImRoiBtBk55cI4&#10;z0SLTCXzi89ewfUlI/BwOPD5NPHZnLF1/VBmc9/00rp3viZi2kItqMG1ND4JE9dxJg0wbCK7oKTg&#10;oDriIOUmGTH5etdoDnr2zIAFCNGOyLdWXcmtxm5MrsxuQitCm5Q4K8HUVahNOTVFaqDkCE2IpSG5&#10;0eaGxUbVmaYDo5gTy6UQqlcnzOJA5yWVMD2yKRMv0sDVEAlSCFoJ4iS1KrBTagVT4zBVvjxM/HIS&#10;PjflmBJBB2IagaPbBvYQI13Cs8z7YAhu9yV2ttpayTRb7uy7M/dKd/c+HcQBzEpbCre8H4pXoDSg&#10;SgCCZ1BQsQ6i65N9y2KttvQorPmaGrwqwXJGraEaPEi4eGAz0asAWkzs375lfvPIvD9yqo1cCvNm&#10;S7kekXxgU2d+8PEnxIuXvM1viMOW16fMqTUqLiYwXHlbVCnmKt3QCrTMGu7+FApe58Enlnf9/6wt&#10;o9wBtYwyGZ1M8KyIywC/8cklf/17V9wMga0KljO1uF3XkBJpGMCqV6BUD5l35biPi9pv16nA9RBI&#10;FgklkMvZusurM1wBn1QRiYhuSDHwyfWOm21AxGHiqMImDnyw3RDV935YJaihwa2dCsrjZLw9Sa9e&#10;8clBurDDqz5dab8E8TYaczWSKjEkZgvMGTaTIWmH6MhrHri7P/Enr+/5jcdCCIl/8vae16VxiMrM&#10;EjzupGPArbkibjGTep/Urp5ebGqsr3/SumVaJ89iJ3+jyCoO0u6RH5sxENimxiYaqAti3LnHr+2l&#10;KC/FKbmrvp+M1oiiRHHIPQlcKOyCsdfCdhCuB+EmGINWLsUrj4gDiHBq8JgbV7LjYI0/ffyUF2lm&#10;tpE3dyfSrMzaaOojcsmvaardOtCvzzLOxRaSqefAwHoeWADwpa9qD10PIqtN4vk84H29YVSxHggu&#10;DH0PWKFbJT2xrjInf9pCVC5CCOmIvTXWalD8/BFE2Ib+3ntFcCuV1f9S9VwpiM83S1aMsFRd+2cO&#10;juh38p9e1rh8dqVJO1fJie/5mwjJjKsuJqCez0Wtfzi1/tw48G8BWgp9va0cysTn+z3/5PNb3pqT&#10;GQG4HBIfX1zwvd2GTTCmUng4Ze5L5rFU5uZzrnaryHWO9ImVXYxcDYmrIblgqBqnubAvhUMpSCfz&#10;1iwIUUqrlOqmbEP0s8GogdTv7Vwbx1rOZIL0SuMYQdSrcJp1q8NKECGpW97mCqdayK0iOLE2RGWM&#10;kajR9/e1ks3PZNXOBFYTccszDSwnEBGvAlONfZ/hpG2p3u+0mmfjmJGW6rWFCOuf1236OPfdbqNo&#10;1a3fqjWvcg+BlBLjdksrmfHigk0aqPtHpuaH4RSVGgOt9rVRPCuEtT8vY+MsAlpWzn9R7b37TvnV&#10;++Vva89kxnN7bs/tuT235/bc/kra3/0H/0j+m7/z71hrldAql0H9IGYOIrsna0BD8g2cRNB0JjPW&#10;mt7FamYpb+6/q65eOnsTCBY8kM0tKQpYo9TMlAu5NM+PwEi6ohksQcVVheOiDW1GrA5CDFFJSRhG&#10;1yw2jrT9I8e3rhjWENGQiOOGkEY0JMSUwYSw9RDxj8ZLQnhJ0EidJqb9kdPhyOk0cZwzj03ZE9hX&#10;4XScyacjNR8xizQqJQj7FKhW0ADJAtvB7aqaqPuvknzT2y+HCu7FWwJpHDFVtq0xiDHhylkVVx9Z&#10;K25/9AQGpoPHoOw2idNeQAPX15c9KLch0T16izVOITIMntGgLUM9EaKxQxk1ejl9k24X5aXV0kkk&#10;KxkLM7RGnk7MxyOpVobgIY6KoebKbOn9YQWTRFd/29raulFf1P2hn0mXQPDQEZxmy+HyCUiO/zuI&#10;91U/Zwhqldwq94dDB3j8Sdsi3gpuSdNqQVp1YI5AqcKw2SFBGcI9rx8nVCJJogNlcWBIA1eXE7vN&#10;hs2Q+ORyw0c75WeHQi6FhGF1ZpDM2IELzNiOA5O4H/hcZq7YcDFsCD1oVMzByyaBaq48TQLQlVzq&#10;96A2P2guimP6NfIsAlc5BgQrJ3Leuw/3MBKHDUJwz4qq7CxwLYlf3r7l7S9u+eIE4+4F280Fcdwh&#10;4wYZBkIKhKg+ZkSQ4MGrVhcfcfxQ2/thXIgMlvu0hNOfD/4qroI+tw6GrtDGU+Lzu7eFEPnqWWsF&#10;+Z+WRfwlnAm/6Uj3VZrl6fci7+EZ3vPH73vu9x0i3/d8X/9477nWsqgyfZ7EKlEbGkq/fqGPfXlS&#10;abOQHz6zetioeDVUzYAuGHEHdxzwWjIuUJAYQCKmwlwK81K1h3jFRveud7WhUmoF6xVa2t+9nu1P&#10;0hCJUTlOp17RtcFC4Be3d9weTwyqTLnwdpqYgXFM7DSySYFdGtzuLzSO7UDLe6ZyImhgDMK1wkda&#10;uA4nJxCTubVJELfvUPP3FIW1zEzEFdgxONj15Lq1rgAOPesoqtsAedJCoOSKng4wukr9Aym8CMKc&#10;1PWjGtkEIwajPc6ewxQSM8JmiFxKYjMbIXhlxEaNj8bAD242nFJDTjM3G9gOvhY3DFVDAz1fot8G&#10;iU7eChxz5FiUVpSQlNhdzdeKgtacZO1kfeuWL6tsVRaw7gmxvSpJl9qOXr2yrDX9qTFbiTffWpj3&#10;KelQo/h8uRjAm9WO9C+ZBj3ngMUSxechz5Ey4pCINLcA0U6C10rNmRBHYgqkzQUv/9qPqLu3vD1+&#10;Dp/f0hDSMFL3R774wz/ll3/4T/n+i5f84Mc/Zcrw5u7IH98+srfEhNI0EEMkhwSSqLg/erSMHe69&#10;39MN2ZeKqeV/l6ErS66ErVSQV75A0cBk7sdfTSFXLMGHl5GPLxOjiFc50cCKj2aNhAi1QLVKbcUD&#10;23tFjVuiebXpiLLbbPjeJyO//dELarEO3i33qa/ZPbzK+hsfoucM9KGN9IyLIfQ8nrkw5eJgeAgO&#10;WGvgfq68PVXuc2EW3H4l9NoAaytY7l2k9w91m7JC4GjKoSrbAm9PlcM883Y/YVvvi8WU2pRaDAmB&#10;qcF9yUwNwjB4daSZW8pZY2iFbSmMJZNK6bPeE0vFZUrtM63Tw7IStNoB/CACvRpgsMYOD+HWtQsv&#10;/Rgq1TNCWmMDhCFipVvLiaDDQAAuAnx8NaJx4MQNL4fAzbawtXs+SkfG1LgcvCbhpc0MLRBN2MiG&#10;K9kSaoaayCX4/ij4WF32/SdzW9BmdHFK/1x9O778/5oRZ73vmvVsAV+N8rIsQCewZb1mioP4SK/S&#10;Ve/7xXwuKQK5j4fYvNqhce576wpn1omD83lhqbKg7xel91VrtT9Hr+cQeoWgEyJLJYoJTyoEOij/&#10;5PV48jiwPg4cWHcCg3V/vsxLPaK+z7mdELOzfVFQ6URhW6seEUWCgVRaM45T4YAy4dUHx1zYDSM3&#10;zUgqFBNup5lPH/fc5cKxOikX+jUIff7OzSuGbnYbfnhzzWYYCL1a5OE48+nDI7fz5OeHTmiIun1f&#10;qbWTlMrlEPne1RXXo7AJkWrGl9PM6/2BU/EqXsUrJqIGv9ddwDSoZ0tcjQM3mw1jimQr3J0mHqbZ&#10;M6tEibpkbPneZSWy8DygqzQwpIQJnErj2Eqv9PT7GkIghLT2hdacmNZOZtys4ds+DqMIg+CiCw1E&#10;PBgccYKttp4PZMaYEhoDpt1yM7iwbzZD0sC4u6C1xikqJuc8Qe+PTvjK4nTQ27Ir/lXtn51aWF7l&#10;K3vWbxHP/PMQGfBMZjy35/bcnttze27P7a+w/b1/+D/J3/3X/zW7SMpPb7Z8f3exhi8upeHalfGu&#10;fpLVpxVxdY37NS/wlB+KPEywq6esrY4KBjTzDAmRrooK7kMqMbHR6Cr+J0quxbpi8RhtGrz8mIjG&#10;xLAbSWNA1BXt0g+Pl9rfs1Y/eByP2GP1A3FQD6N9DAgRwoilLSVdIJsd47hj/HDDdbh01bEFrAk1&#10;N/Jh4nQ8cZhn9jmznw6wU/ZJOGZjoAP26vZUFWPG/b9DiCzgq2CMMZCDK1troweWGkbFWukgsYPY&#10;y0belV89mFcECUIcBmIMXiJtjVo8JFc60ByB0SpDyUSUIBUUhhjZUBkwtMFpXgiqXtKvfpBotWLF&#10;rY9qyeTpSDDPeFBTtC1e6f5VrQNGy4FUvOrHCQynvQrnw410AHU9CNJxM+u9RjoE1g/QoR8KHWAT&#10;VzdiPRjRD0siSgFyf43SGia9bB4hQwaSkwAAIABJREFUoJTcCCGyHS+42V3w9nFmmj2Ml65I26SA&#10;bQbGzcB2SHxyc8luEIpVijUuonAsE4GMiockI3AZI4nG3AFbEWWbBqzW9YBZas8XaF0oa0aMkRDd&#10;x9fDZwt1duLP3ZJj7xN+sPIoCw80lyH54aEV8uFxfd5I4CIkbsKGcf+Wxy8+5c19JqTPCRLRYYDN&#10;FtnsGDYbhs2GcRwYUyLF4JUitXpgqsg5Q6bfl1W16l2yiyU7yfAEZX/3WPQExf9WtH9pZ+Xy+9pX&#10;xMzrfPO1F//qSz05rP0qsuJrP5Ov/+x9n+RrBMRf9Hy4XNRvbPaNr70CxR1JWuyhRI004POjNZoF&#10;CJHFQkg5K8Sdn+vVOH1urq2t43ud45sDYM4lOnktAcQUTLv6+6yCpTb3SFdlHAZ2ux1zqx1oqr3P&#10;dxChuTXOEAKXu52Hbqor1UMaCGng4TQzlclBMQ0dRHPls5pxEZXdoFhqFGYCmVwyMQmjChdqvIzG&#10;RouDxgSKRFBZFckqCmHV//Zb4+vkAowsc3PtQHXnUl3FDX1uCrzNxsVU2QZlHJWYGqMqQ0f8rNtq&#10;FeCYR5grkURuXhUSYiSE1nUFXQggDdFKtkKUgoZAioFaxecD9byLhYvJvT/UrjQOFkimjKZoc6X0&#10;QqIvn3UZsg7In6txzr3xaf/rhAVdIGEdpH8CBq7WgqpEVVq3xFrWSetB1Sbd/Ky2d+zbZBkjdiZS&#10;lvdL9y4vtRKHRZjBOp5q8bVNrRIkwKDc/NpPIe64+OyA2mcYQisZqZMH9ppR7u+Z3rzmVCL3j0de&#10;PZ5gVHKMIF4JOKUB05FK7PYsCTvuMSn92jwxYzyzGO9cy/M1tT5qhCqBeVFL457rzRY1vSAaOzF1&#10;4nAsiMIWZaOBkjN5ztQ591ByOuDo/TcXJ9CTwhgjm+S5GKV2e52+0NsT/srvjY/FuRrZGnMz5mrU&#10;yUHyXCrH45F5zlxtEi8vdmzHxGlWfn5/4IvHmYe5ceiZYQGhiXUDKDkD4/0Vg7gwRjpY6gIBD5Kf&#10;c4HSGJoxaDfNa6DNK161AMUzMUoaMXzPGLtgYDRc9FAroZXVN/9pp7P+mRcLG/p86fsTJzKCKmLa&#10;CQll0MCggRjOVa1LKLyEiMboQfe1kG3mdBSwRgjKOIw9C6Iw5xPT3HghmV/fbPj1m0CJAyV8iEpg&#10;FxN1ytxeJl6MIzdD4JiNRxN2FthqYhhGWqoUigfE45UqE7CXniHHUonRqyt6DlJnlcBaz2gxkng1&#10;i+KkYwYmjJM1Ts3vo2roVpq+J3XuXLqFUWM0/3nB38ci4FBb5psnu4B1vV+v/rtDaPmZ+vhfgssN&#10;eobE8oiF+1jmj4WEXVe3bovqv1mGALDeaxd0LM/lG9elimh9bpFe/djJoycjG+t7YVuOStL3T31f&#10;p8HXAlPQiESjWe22S+ZkekhUCWRTryJXJy2Xisgl86WpVxHMeCZONs/fCCHQRDnWxmNuTLVnZvQx&#10;Jp1cFPH7bblyjTD1q1QNjggPCPvaKHOmldJtZJc9ol+LbQhcpIgCl8NIUB+f+7nw5nBizqUHd3tf&#10;WscVC/mjbFJkuFSuhwET4Vgzrw4H5mmiltI5UHHrXj2Pt1ILMSgX2vjgKq57K5OeCSaCtAbxLKJa&#10;KrLEjNAasQsDMIPgvai1SnlsnI4nTnFga6DTTOzXp/Vx7ufobt3Fsq/r1+Zre+Wn+7ozCfFk1Xj/&#10;RvQv0L6pGuMvqz2TGc/tuT235/bcnttz+yttf/9//z/kP/o3/lWbcyVE9bwGrKv+uxKuGdYy1kEG&#10;RLB5wvaP1OMBGRJtu6VIIE+Fy90WQoCYAIFSoJb+PMUP8UMkizITqHiwoWjwDV01kMVywDqh0Rz4&#10;rY3QKq0Wap5oeYI249UeDpnYcsxeiZS+8ezesto37yY98NKOTMc988PngPskx5iIyZX5jUAxAQJh&#10;s+PyescHm5FBR/JjY/MHIwctvJn2XCThpEqbG61Ca27FEGLC1KszRN3IdlGyN4S5NLLhCsgO1EeB&#10;1IPrRN4pclkJH8w4znPf/EMu5QwyZAdrALRWqMVdLqwibWboIOfiRcwCzPWr6OqwiGgEDUQFTcnB&#10;yB766lZkQi5Gqc1tQrpNjJuC+DEwBFeLTtUPlfTXQehq8YY79TsAuNgZOQHmj1uU9rUTZX4g6G99&#10;Odgth8gVCHFgvS7qQD/iElQ4nI48HvZ8dHPB1eUlf/rl57y6PfHyZsdFCPD4QFXYHw6c8oyKcn19&#10;QUmREguSjJCE+3rAxKhBGIYeuogfhjZpYLvZEdIWU8Pq4sF2VhSHDl4eS+Pi4or48iN0vMDyTL2/&#10;Iz/cQc/NUAlIK0jLqFVXzDfXTkdRgorbwJjRKhSxTqY0wH23U1A2QyLEhOAAyfR4z3T3dh03IQQ2&#10;FxfcvPyQ7cUlMfqhUPEQ6NoPdwsIkll4CQcflsyFpwexBVP/OjD/TVD8N7eF2PBuK+89f73LX3wT&#10;m/HdXuurXETHPr77333LAfG7nh1XAEf6MfdrJRrLVenN+tjQRRXa7abMs3WGYaTUmVILhpCSroHW&#10;CwC0KKE7loqost3tyNLYjJHtbtvV+UJr1vOC+98ISOwWH8sb+spVM7Puz13JOTPl3D/AkofgqsbY&#10;GpZnQmvsxoF5munuPKuthTm87oA4rOOhmXE4TcwlM9fMToXtZmC7u2Ce65MQa9CoCBVtgrRud9M6&#10;sKce7Gqq6/j1OZwV5DsDa2cyaMkWsVqoNGoI7GXgZ/PA1WnLxyRe1MAmAcGzqUQy2eC2Kvcl8Oao&#10;DEX4wAyrlTePlVspHOfcg4gbRxqPZabMR262Sm0ZrYpVw1r1uYclxLdRcmGeKwGl5sYww/eHARt9&#10;/nrTCi1nSvHKBlElpogmRUOEGJDt1snQGDmPtEXIsADw746+p7YaIq5+jSkSNxt2uw2FQpHmtoBU&#10;X/PFwb1S3TqJ4uKAJcljeW4W8PPp4BJYvavM7RAVFxHk2udPw8mzKUOFFkYsjYQQGcaEamOzTXzy&#10;6x/z4qMRTCkykj8/ODgbE7nPj8u7UaCIUnFAewlwdvu3RZrQ1ytnAM9vd/kS6Wr4xUTHPeOrQ2S+&#10;aopCHPjlmxNWH73/NyjzkZYnLsfUbbQyoduKglszboJnG7Su7t5L49AawTx3Y8DJo7r45/c+7laN&#10;xqlWTnPlOFc83USYmnDIjYdceXuYeThNHKcZq4VB4Yc3l/zkA+VmB18eMz97/cDdXJhRTCPd3dG3&#10;gAtwWLv1Z3WyRfsccTXAT0e4t4mXCjfMUCd2ZWKa/dpPxyNVA6U18mxsY6INEamNGqLvmWr2IGMV&#10;alAuVFlV4DHQesjvMvfPtSFjpMSBjDL3PYt0AD5gxNqIYqQQsBixGCElt6bB+9tiPRRoBPOMjKRK&#10;7eBvE69SSOZCnPtc+bO7R15l4dXtLQ83V7w9Feow8NnjgZ9cX/HRdsNmHBh++kM+2V6Qdle82h/h&#10;ZeQHlthdBx5C4Dg0ptOJEMM5CDwm2GycyDVfWWNwkdFSLbSqzFvDyozMM1pmF2n09z6J8CjK0WBC&#10;yLbQDp5FkYReXesZcUOdMCtsgnIyOCBk1HNtzDMzFtJlmWOWUOU150usV775vNxEPQTa3L6zqdHE&#10;bYnW+cE439dWCbWxTXENu65mTJ3kyeZVQ4JbYg0qbkdmEJrv4+ITUsPJCSH3Pf5avCZLBWsHzNUF&#10;QE8r0yLNbf1MiduRy5tr9s3vRRBB8+SVEq0RVBl6JuFmHNho8TU1dNtDc5GTVywYEgNV8LyS1iAp&#10;c3ECsuAWqU18c+1coCHaGDejV2qUnkfXmhPLXfgm6gRjE3Fr2xCcYO3zspi7/Q2q6CraccLO+rra&#10;gtIsYObV5aVXbioeEJ8kMAZFkp+lWu9zISWqCvtSyGWxz1vGq6IhrDkmm9ht+AyveqYTNv18KPRQ&#10;7l4d7dU1sBW4Frcea9bXVJzsaAatevD9cHtH3R8Ra2zMK75aqcylYsEFYdpJPZOe28RTgm7ZS5+/&#10;f2fXtDxg7cIL8WZPHvAd2rcKZN4lOr7tkd+2D34mM57bc3tuz+25Pbfn9lfe/uv/7f+Sf/Tv/1um&#10;MVCrEwXRAtTqwXmtId1TXUwQ036oUSRXOJxobx4opZEb2K/9GNlGpFciWKvu+V2yg1wxIrFQiD0j&#10;PKwKMFhxs/XfsJAqiyKzExytuYJXHFjvxxt/vHbP9uVDrptZVyAtwIErgAuRQgytH5JAisBslOpK&#10;sYp7CS82OjqOyDhCLnz8Afzmb77g9qX7fr95ODHazAHPSMg2UE3WbBFTo5SCnQrldORRhddq3I0f&#10;MNcZC9FBnO6tHdQVRG5ZbqvyXXXxYRGGcXQFrWgHLOmAWy8Xpx8+l4MbgaBDBwvauTwf/4fhHsXD&#10;MLC9umK4uiGGSL17wxf3d5Bn7w+pJ2aYMdVKtkpMERPzkm2niwjqvNKxVLJBDMImuuFKXe4v9FDM&#10;xV95QVBZgUL/WK1XZjjpEjiTMGs4YD8g+adxWKxpWA9eUeB4OrE/HPjeix2XFxc8ZuNnrx5Iu5Gb&#10;rVHvv2SrwhdfTrx9OKEKu+uROAqbMXK5aWyD0E4BtDGoMqowV1eTgxBjYhh3EHcUTmeCRRphVUj7&#10;mKIWLI3YxQvaxQvanL0aZjoSYmTcXZJ2V3DcU/f3lNMBqzOyGdy7opfzO4tW8GBM6x7ugHiV02LJ&#10;ourAb/Ab6L2rH7yojVY8c0Bj9CD7Wnt1TOhhmxUzD7mdnhynlIaarmDmGdA8Axrfpcl7vnt6vJLl&#10;ELh8/7Un6Io6noKb/6yv/w08zHse8xenS776JF9/kUUVvwC27z5EVoRRnvyB51YsNhlnKs89pRWN&#10;CWp273Z18nKp/1l9yWFVrGIOnKZhwEoixEBICemgTWtgvcII88hMUUGDqx2DnoFnkCdkiQMDzXy9&#10;cbCsQWudlHRAoE4Zy5mErLk+tX+FJ8Sqk6Td4qxfG+1gz0BgTIFtimw3W+7Dkdp9vpsYVY1mBW2C&#10;1kZKfQVZgdy+7j0hioBuLd8/S5dYipztmAS4GhKqHtBKaeybEknMdSDPgrRKDTBoJUjxoNGamLNw&#10;yl7BdQKGapxy5aSNuS1ju1cBtkJthQ/SyGkCE2NewH3t6vrWK3OSV20MIdByYZsaYfD1+q4KR0mQ&#10;NpR8cJC3h3uLxv6auoZnEwTrwKw+GQEi0GXtIGc66/wlq3LZ+vqs2tDFt0UFK31Nt4a1AlbAzuRq&#10;N1Dz99Zf37UHDhQa3ieblV4dY2to+7r2VA8Lr6VQm1As0DQRNKBxIJ9mjtOBejigQ2B78wLbXHPi&#10;ls0fvyKk5HOgY2Cd1G2rrU0wWFasZVU0OrHY39Nimyh9zDnBslgs9iyGriKui61nt1s6ZPi9P33N&#10;H8S3KxG5CXCZlB9c7yimXG0bY/DrM83GcW6colBxL/pDNe5OmYcpY9D97HUN2k0ijOJWadl8LX+Y&#10;Zu72E/eHidyMYj4+qrhI5Zgbx1JoDZJEtqp8emjclwdiPDBVf92pigdyVw/UTs2vo5pbztDMKweK&#10;cZoKmxD4+KNr/pUw8OMfTnz+eCDUxofbHW/3wt10yZcSkLlyIYVZYZsCxymTetUlZmQJzFGpMZFx&#10;i8/cCkUnal9gQgjUshgneV8r1rAQyGngpIETgdx8zlJzcH3Aq6VqV9cnCUz9TivtiRLbrZR8LyNd&#10;aCMrOVSAmgulGVkDbdxycfOCLw4zdy0QJ5jmwhdvHqmnyv39EQzujgfadsuv/6Dx092WFz/5Hi8r&#10;HMPMpy0wSaFMc7fx8RVCNKBpwCQ6mSCeDTaoy1Kq2Vpdu6wTIWcXKikebq6BkwYe8SqBLErGM7wa&#10;DhSn5RqJsFEQKVSqEw4G2ZQ9ykmUowVyUKr2eglraPO9TaQxmnGBsaGxscpIt7VLI23Y9vBwH5NN&#10;etC2LOTnsrYZnI6045Gx26chDq5XESZVJqFXRAnbZc6RbnuKYTVT54nQymotVTWQ1YnOItDE1jlC&#10;rE+N2vuAQiD7+tcqIUQur6/58Y8+5nf+xo7vpw1ZI2WeObx+Rb1963vlvncOUfn4ow/4YNxQ0uBE&#10;zrpp9hD0aZ5oJdP2jwytUq1SqMw0dIhcvXxBiom6+ImxzGGN7XZLEKWeJsrD43LSWqtYFBiGgU0I&#10;hE6ALpUmrTWsVSeJVKlIr8xuwBrGREgjKfX5sds6tW4dBTgJMkQ0RT9L9XmcoJgqswhTJ3tNWc9/&#10;as3zSWIkqmczLdUzLPOo9gqJ3keXpUv7mWsU40Kd4BVVr7TvuSvLGkNKlNKw7JX1EhJqbjVcW6MF&#10;7yeBiIr6NRBZCfh1j9n3F9avMcjT7fQ7c9FfqH2XDeyv/tF3/v0zmfHcnttze27P7bk9t38h7Xf/&#10;u/9VAP7pP/hPrFY/1BtGrX5QkU4GiAEtoNtr9PqH2PU9+fGBejhgt7ewf6BMs5dJ46qZljP5dOJ4&#10;v3dP4N0WZg9xZD95fkUzt9UJbiq8lIKbeTyf2yz5Ls/D3VyZGYeExEiTRBXFWqC02lW0XSHnCY4s&#10;+v8ea8AS+CcVNDvZ4mGurlSzfqaJmOcZiHtQWzM4ZUqekbDhk7/5t7n6rX+ZMmdk/8Dx1ee8vXvD&#10;7cMdjw9HTvtGPnogdLWJKWfu7va8vT9wPEwd8BZC3qI1U4FSZo7zkSwRUrf76rtrEYjBq0cA2tU1&#10;abvrm133na/NgWbrymFaQ1YfWw/t282PpINvvLHKophtzQ99ooHtxSXbiyuG7Y6oip1GhqBuGwBr&#10;6GsxY2qVqVaGGMB60Gw/sYd+UJha41gaYxPGGDpp4lUUzVqvSjkD07J+5u7fbItliSvibLUjcYXT&#10;GSJbwFcBaStRYihBlIDxkGdymVGBcRipMvCP/+wtP799ZJBKO+75jcsND/vCZ3cn4hC4vChcXW35&#10;8dvG7UNGLXEdt3wUldKyhxOWxRxDQAJVElVHqszd4qSTGKqoBBoVk8qmOkyQ5wNooElg3EZyEqwK&#10;bRixzTWiAyGNyOMd4fCIfv+D/5+9d+mRZdm2tL45zdw9Hpnrtfc593Go4tZDVapqISEaSDz6/Ae6&#10;0KCBgBa/gAYCRIMOXTr8Avo8JCSgJCRECQoVBfee99l77bVWZkaEu5vZpDGneUSuvfY+p0qo6jbS&#10;pFyPyAiPCHdze4wx5hhBhoCUSpufsPlEs+Ll7Tf7HlVlHAamQclJkCAkBIs4nCvh13KmpOSgjhk0&#10;IyW/gbpVlkeGCwtCttgE2hVUv7ocPwcwv8A88H0a4EvbpCup4Rs/ffZM6cffHrPvHfX3ti+RCV94&#10;+PPHNrV5/z/Xb3X72B/ynp9zFX9I24DQeL5Kt4zCyT0zckqkHGA0oSZWt69ozQHSBls/3X6CNNXk&#10;2TfVjKUUTpdLR8rDeSRU7gH0iwc0+GtjvALvhyXsJPrOXSJIO2m3bIGcE1YrBxHaOLo/d1IsZ5bi&#10;r59rQTX5+Fq8gmkY4r3ESZopK7shseBWcENWsjoEY6YBGlp41y+INUQypL1XOlUnlt1ukC1Ytevl&#10;4VrN0nplSpAyChyGzFd3bznmjC0zU8n82UF5fZ84JM9KUqk086oEVNCUeDOOHA4Tb09PQGM3JMZV&#10;uZ9hEreEyrs9pAd2YuyHzLQbGQ8jrY7YbqJOI1Jb3LMV9+v2ypdtnrdKtZXMwuADJ6tIBKg66F+i&#10;ioa10FYfC2yeWZaVVOvmsd+Dkx0s9HG/93sTntnz9PNVamVdFmy5sMyVdTG3yJpGcsobGCZExY96&#10;vwAHqHoBZu+uim39DtyPfl4rU4gAVLySSFPyNca6Ong2CDIdaXl10FmUuRj144mHT9/y4S9+SdPG&#10;T7565P7rn1A/LZxK4yzKWhuavKJScCA+hXI8WWQ82ZWQ3IyTtrXN81tO8HniNtS2V2O6p1vM7aqc&#10;i/EX709RoVhB4PU08PUhCBkRzrPnIDXzKsCnpTLXwrk0TmvhaSk8XBbOa3EHFXVgHTwfY58Tdzmx&#10;08S5VJ7WlXOpLLVSqt9DLQDeLvogZfZpiDWbe+gXhY9msLrtaENoakjMK9rHsbizWhyrmYeQl9Wh&#10;9LvDyDgO/PTrV8ymJM0MKjyezvzsZ6/41Xnm6dMj47TnY1U+nU60BRZ1knGI895n6xoANgKm6erF&#10;djN4dwKiirKqchoGzmlk0XwlMzCmuJjWCs1cwS0VbK1MUbGRaKRuPiRsljwqGvkwEop+YdVEzZmm&#10;nr+iOnAY90zTRNrdk/NEeypcyDy2kVIrf/HhQprhO/3IWT/xm4/f8Xde3fOn7+5pur9a+dxU04kZ&#10;uePY8UcKiywTHwOwrgX3KlptDa0VRUnZz0sh8jciFyAlRYaRljNSCqwLRC5DUmEaBqZWyRQGhFGU&#10;WVyhXyRRQzmf8CoIjVuo4dZJkhK2zijNsw5EWESZZaBFVYmwweZ0EtX7lRO8mhoqa+S2CU2VIsoq&#10;Ej9E/bD/rgZx00QB45gGdK2M5qKPrIIOEzbuqXmgqFDUCascVS8tlPkEmWrnE+vHD8ytUVVpopRS&#10;YV3JtaF5IK+FUgtNfY6s1iji49owDehxD9OOmjSIm7gXadR1hbJwUUNOT6TmlrYmwrifeDftkbfv&#10;nDiK7+vCgsqQE8ka7emJsyr29IRa8swP8bH91etXvDkc0XHyMVlTWHw1rBbastA+PWBPT25PLIZZ&#10;AYxpN/H2/jXj3T2mwmxwrpVSKhljbBVtjbbM1POJZhaCgZiXUmK8u/M+HVZvg2jMHc76+7yxsi4z&#10;rTlx6uSwBvHi1T59Tgfb5i9RIadOdF1zpKKoLvL8EktqnpMoRB9Rt/BMmVaK79vinINe58S+jrNO&#10;/F/XxF9af9622zXmDxId/xi8h3z29z9peyEzXtpLe2kv7aW9tJf2T7X9jX/7P5aH/+Y/shp2OBah&#10;zZIEsnt1myRkukNf/wR79VPGpweGxw8MkpnPF2pZSTVhxRf7tQppOrKmwnw5sZQzo5w5nxdYDF0r&#10;Q2wgjCjllr6c9I1CiIsA3yhvpEOUN9dSWeeC1eRl26VAIkrofTNTTSjVNqA/u6DUN2SiWHirIgni&#10;2Nq68igyQoJcqbVSS6MK7HTi1e4VdnwNb77iq3/+r/MzK7R1oS4zyzxzPp+4nD4yn95zefrA6cMT&#10;H7955P37EzIbf7ybeDOc+CRPfCqJdYWDNlZ1D/SKMJvbJhixcE4eZb0/jOzCG7yF5zTm+RTFPC+i&#10;teJqL0mMeWSUxPAAslyi7D6Ag+Y5DKif4900sRtHVIVWFtbzyUO/Y7PQFUkd7FqtBdhtW7Cj4qXZ&#10;fSOw1noNjtxACrcRa2bXqotQLOktQgveH4ytPLur7io8854V6c+9Ls2tE1niryml4phYpmnmFx/P&#10;/PzTI5PCV1n5yZB4mFdWM46TcjwK90fl3VT4Ss6s1bhLiQmuYbjWNpC9Ww1UXFG7VZugjrVtQGhY&#10;cgm0ulLnM1US06QMk2JVYZxYhx2jJmTIaC3IupLfvIGm2AJtnt3OZr74tYnem8VYcUB5nCbyUr3i&#10;ornvNUEimRm1+gZddxMpD17x0br6Tvz7xQ3pJBFbFkKvj/INmW33NHwO5AdKtAFF12qD7z//+1UX&#10;ggOD/TXyvT+fv9/vJRO+cPwf+/8XnxOd0T5/0H74XWV74R/+ub70vT5/jiu5CVKyG3FZkAWKNGNd&#10;Fg/c7gGspTjoY0ZprhpscY0RNjC1E8u1GWup14Dnq4DSLRu4bvxFEymnAJJv6Moob5AYb1LqZLKr&#10;wodhgFqZgGUYGJL3xSF5fkyxxlorU4SUemCoMCS//2ocN+fMmBNaFn9bs21cEoNWjVId1IJCWU+I&#10;FNKUMNMYbDLWPN/IQzyvF/wq8uxWXr3ixM/NLiX+9PWeY6pMyXh7yLyeDuzuBrf5MhjGEWSi1tUz&#10;GgymlDiOA2+aA77sBTkru8EtN5IJaRhBlQFlVCUNCZkSeU6UIbkdlLjVkVewOJlhmM95VKwWt8Gj&#10;9FkYo1cl+j3eohqyFI+Dp5kLFYpbWLmKPi5pjNm38/YVln/+YxZEe6usa2GtjbUaQ3i1+xzRQ+Kv&#10;IKRt7KGvS6CrlC2q9MISBwsRg7mqNp7bmrkSXT2gmlZJMkCeKJL91hXhUgrrwxn7cGL+uNCScSqf&#10;2FmmzLj3PBI2h70bGNIqWdawH/KKF6yHvv7QmCDb/etjXJy5kHELrkqfuIoF0jB4/xevOHCffcHU&#10;OBX49aeZx/PKYVBac6vHSzXm6uKCtVkEEONzpWREhNIURVGN9VFVSoXU2lZRUSxyU7JsVY9bVVec&#10;j8T1Xk5D3saQGpWiNAfRUwwgThQqmyI5wMRqAUJrpjVIYuxzY5cFNGMpUVtjN458/fpr/g7G5bKw&#10;MvAXnxZ++/DI6ePKkyqp+qqyZFibVzXNwIO4beIYwcwiEoTrNrBu/6iqXICn+A6uMsk0ES6xNtrJ&#10;iOBrk1kFK8KibkeURTYrzoKwNGOojayFpRktZOLNGhdz0D6lTI58jftp4jjtuZv2zMMOzSMFZU07&#10;1gSf0o7H3T05HfjNcuHvf7qADsjxnvdn4Vwb2iRI2CDj47uk1PC6J18jq4UBqF2ttro1W2u+HnZk&#10;2H+fUohGanMypwnIgE4DTBmtA7lUxmYMtTKQPIS+hVAFvLoTDaA5ed8mqlckbEhvSbfF75o+nda4&#10;Dqsjw7hloW6ZOSrqVnAxH+TWcz9i3ooqqtqMpVRmPDdKxK9FEaUmY+2kaVZGOpEbc6UoC5mTZC4q&#10;YZ8nYUcl2xyrmthpZhyKEydmXomzFE6fnnj89jd8XKpn/WkiVbfkGjfLMhdcLacn1tMjBa/ouRLH&#10;0VojY7DMHIBDTuyTog3mdWV9XFguJ1Z6JZheSdNWoVZSXcnrSsIYkzIlYW1GrtVzC+cLlBWrxjCO&#10;aHZI27N3ilc1SeTXAK05xZQ1MyW3kWpAzso0Dhie4TOE1eT8ZJznS4x/fh8ngeM0cXzzFjkckJz9&#10;niw9St7H+3VdWR4eSLZst7O+N9/SAAAgAElEQVTZlQV/tsuIMazh1RNVYBVYuOaIWRjjqoiLJDSq&#10;+ONzFYQiXnXY1wsa8xnW58p481g8PVsO2rO/fqQ9pzO++Cr7/OCftX9y7uMH2wuZ8dJe2kt7aS/t&#10;pb20f+rt/t/4D+X83/2nDsOGijFpdo9qEapCGDQgxzdQG/V8pqaRNI0UGuOgVDEPc0sThz/6GW+/&#10;Xjk9PFBOT0zrmfr+PWKLL8iTl+sWc1DYS3vlKncG+mqzb/Yxo64Fq0a7XGgPJ6RAHhKPj0/oOCBv&#10;X5N3rxwAKRVpFUoo6IaEZrd9QhVaipDj6kCXuaUCYXmCuWJWciI3Q2tBywM8nuD0WyTFhjonVyiq&#10;QBrYTXvG41fc5Z9Qk4FWhmaU08z56cJynsnrSj4/cP/bn/L0OHOahb/6aeHD6cLDUvj2UvhmhiXt&#10;WcwX5i1yKyxnV0LaFaST2EglVRShWnUwRRKWRirCevnkFSii7nXL1X8+qSv1M4aUhWW58Pjwifn9&#10;N9RldfVeBFbUHk2irnIusQFQwz2FQxV3GDL7XDnpGj6+kDQBjaWUzUajX2roxhxRrRHHkZvfdX/2&#10;1lFksesmhat6T1HUnKxZm9te5TRQ1sTpApcmLFXctkXC11mVnx72aHPV8pvjyPF4RJK5mm1ZSFV4&#10;czwwzHCpDuYP2yYNV9vV1XNdrMTmB6olB7asuFKxNpac2OVMnnYskplPM+U4Mex2SIM2ZdbkpFHu&#10;6q0gbFCBQZE2bH3aRAItVDJuoLab9hzvPajeRBEa2Yxxs+WJpoLlEczzChQNgk83YEAgVGxtuw6f&#10;12H84CbsZlO14UOfEwG3rW/8nh3j+teXUzOevfxH24+RCn8IkbE9fvM9Picevvi6fv2Q7z/n9sk3&#10;quyrl7E950m2sbGfqw7uPL92aj6WnU8nV0SLIrV4dwzlr6AspVBr3UBkwipOkmcA5WQMQw67P7cZ&#10;cfsl8XyisIGoEERGYkiJHN9jzINbNSSvxCOUpr0Ky4m1GhVYHZyGZV0Zc2Y3DiytMa/uEb7LPkc1&#10;a5uFlWYlh/q+tAgBbcZaG0czJjVmq9haWS+NcmlIhmU+s54e2aeGpIGUdpAOdDMY28DzG6V9ByM6&#10;cB85DRJgx6jCLhs5gyUHVoaS0BTVAhrATHiKY4AKjUrLTt5I9Wvjmn42RXWfJi2Q3yReZZJbgapI&#10;DcIgiVs4KZgkCOA4t5W8JlISRI1sjdQKC4W1bZHa/mcAcWykzfPu6uC7f5auLO9dNhsOGtbGUKuP&#10;d80YgV1KTqWoYtqu94ZsEeQb0L2RGx00H8btfmt066mbDxZ98pZtEYnxaxxdOVsW1AxrMJjPWzV5&#10;7lCpnjdBdouhy3xx0K+64rorvTUA34pbYiUT1NxmaS2r5x3ZrfP/l0eXTmRcybEOxcKEobTwkBeG&#10;aQrvfh8kzZPqUWA143GFSwE9+zxZ6cS/UEkds0WDdNI4z93KUoMgzHRrIVcee6pJt7T8bOTvXHa7&#10;goFu8dXtPVt4zse4FePGLYDql/ZqM9Oaj1XjNFEvDmamPi6KeS5WzwSicUzCMGUulng9Jf7a6wPf&#10;HB95EOUAHJdMESiRmzK3xhPGuVVGcQskRVwY00fc6MiCA3UZz3ypHZCknwvPkUrm59K/j9IkMd88&#10;T60gdUWWRqIyYBzahalX1mJePWXNLf7ywDgMLLUyWuMojVdqnKwyltkFCql6CLc2VhXIicQOjq+4&#10;7O84DXvOkilNSAUnNCQsOuO6iCg5BYHRClWuWS1euRd5cxjFvCfsVWhWUTzguQ4jD/PC07yyrguL&#10;QN4faNlD0NNgSK0MtcCTrz0zQjMXHnm2j5/b1ZxkKs4ZhM2lkKyFuaxfc/9MQkG4mPFUV2bz/idA&#10;Ma8qFGEjRTDIrTG1ymS+1pGYJ4dYO6kmMCe9rH/G6OctxlvodnaeHVfMVfltGLFpDzkRBbQxdjnR&#10;AzU+SyJZ8WpYl+szSuJVzvzJIXEcPZ/FxQEjySyqSMBq41VO2xrMC937utg20RdxL8uQycCkCa2N&#10;sTXuzf8uS30uZAAXjMW9LOLCpJz37HMim1egfZUSy7p49YWZ51HE/dLp8cFcpJSngV32tUBrvlfI&#10;ZaUsheX06ESCXu8d4tpZkMQHMSb16pdmTnRMpWCXM7Tie5EgXwRFxM8NpTBY3So/a6yFkoXdaoyf&#10;nXJWM7S5deRcPAfoqVZmE4pcrdOEnqMS+zCUQb2KyMxotdBqJedM1eTzlFlUk8fSoa/fPlvTfZnQ&#10;kJs//zHa7YLxuRLo/4f2/VX2C5nx0l7aS3tpL+2lvbR/Jm3/r/37cvkf/jNLObs+SxKGVzg0DNoK&#10;85nWMu1cWFfDxG0hJDsgkqSRRVh0QO9/wv7tCPdPPL7/hvNv/hxE3CdWDUkOolkzNNRLkde2AazP&#10;1lzWsLAcsLwnH0awjK0Vu5w5f3qEpKQxs3vtpcfSKtoq2cwVQssZAtyx5soymUZXoa4LOWUHG1rf&#10;JFssjBVJUY4sBZIhGYyCLYX2FCHc6ipCZCKliSSJFgF5RZUFJU17Dq/eIeNEqit/+rdXcqmwVMpS&#10;+e7De7797gP/8P/9Lf/rP/gdv75UBzY0+SZblCojqG3Afz9X/SchzxbE1jxYz9aVIcL1TAJMe4ZI&#10;NebTI6fLmYfTiafHB3atMtQVt3EKhaXZpnYzEdbW0AAtxwBcEsIxC8ehckqJVnwDlyVtlurN2hYW&#10;LPGgxqajq7AIYKwTXbcL/w6m9Od0L+EWG0MNj7FmlaSZaZx4mo1ffzfzBCwNlkBjqsIgylf7yatq&#10;BuH1cWAYJ2BmSsKbrKRmvBkal4sDIhACRU8w96yAVpByptbZN6/idj2tFsSKK1NpMHh9kivLk9tw&#10;jSOSB7Q6kGbJw5JVfBNcaiHV6qTWVrLuil0Hl91ay0wQS9zt73j31R2vD8rcQFp1kDM2pIGDOQht&#10;DgpIgKq35lEedOrkTS/Ll9g4O0D1/Np8qW2k07ZhCxCYZ3u4z17x/N+3JEbfmz3fr8n1M/2B7cf2&#10;dj9GbHx5D2q/rzjjx9+kE3j94Q4O3CDI+tmbd7B5A53F/aQ9P8evV/9ApurK0Oah72YeArri1nG1&#10;kwISlkzgBHdO5CzkcaCWQqtXgNbJDPGATnPFchOvjsgRSNpaQyVtY4aFmjxtYDM331PCdkVZzbgE&#10;mTEkHzuW0kWHMTY02Sq8kvqVaK2HB3sFxrI2ynpB2kJO0HJmbcr7h8JwzOQ0kWWhldmr0nDCu5nb&#10;z7TOb1v/sbgWXrHWxMfcrtCstbKWhSSNcTBSny9YUR183IsKmSYpiOEOOFdahA5pTWiTAJKjYqG5&#10;RQ843w4g6mBZsupzdZAZ186lHgzfQBKbLUr3Dm8Yrbr9XYlqP7llEwNo9etzHRmkEwehKt+6ZWf5&#10;tjEiKihU0HoDoKeEaNuqC6QHcYh4NYybZREpLfGdAywnqvkiAF76uCpuYZaTE0cdbFcRtx+pxRHS&#10;IUPeOTRqPk+YVagrpS4MydAxIat7z5f5QgvC5jm4FEBgLahV74/NbSxT62ZMftZaR7A6mvUZ/9Lz&#10;NDzLJiodrTER2QMB6KX4/r0KpYPfKn6+KmGnFNdYsLCL83B1Fz3QS3Diffwnxb2EeeWlWXO7IQmi&#10;1K79YGs3A16vUvL7MyzYWoHmIcISQDE3LPDWW/qxu3gDtxVba6Omm7EODzCvzYFdrDJG9VRW5ZAT&#10;74bMjsZFHSRuA5RWnfykReC5ctDkScXqNph9Xjf6GsPPl2FM1phpnC1x28T8GleEWTx3oUqMqw1K&#10;HGlojWTG3Jx4Glvj67rylTbGJpGvtnqOlRk5DxwPB/b7VwzLhbfjwN2YaFZ4NQh7Cvt2YdDETw4D&#10;b3aZu0G4GLxSyNYodWVZLrT5ghZBLfLqxLCywvlM0oVRo+Kpg6wxxiZCaW5GXmakLrgVbL0hXmBf&#10;G3VZYF5IrbGvhXGasCF7aLUZh1oYakHX2a2WYgzM1piscI+RrFK655H4Pa00UnMhxtQqgxVo67ae&#10;MBqsC6kaQ2SlmYSFau1R3NAroBTP/kitsmlATEnmVRRjjLeZsFHTXj3uQHUqza1Aa6FaY8UVPnl/&#10;4PjVH5Pv3nJJymw1gHJfLyVpjNIYm7FrRvr4HWX4uRM31ddmh5R4txOmOnCuwtI8X6J3ytoaWeBu&#10;SFtVi+AkyzULL+ZVva6bLObhGlV1x6TcDyGMAq8ktpu+r7KFXfdgbl+rG1mFd7spciiuAqTWusgF&#10;WswtG7GCOaHZjEMeGJKwtsib29hQuy4HtI9wXuUwprylJB6Tkiw72bSuNyR/jCmxdmmtkZPShuwV&#10;IOLVqhqCNbeGiu/Z7VRjMFoaPFbju9I44yH3G+mBE3GTOBk2JGWPspOeIWaR6eX5czXG375q6tfI&#10;sKtoK4QCdquQ+ax1YYvZF375+5pdyaZnx/zxF/3As778/i9kxkt7aS/tpb20l/bS/pm13b/y78nl&#10;v/1Pwhnnisgp7qHaTmc+fPgYlQ4LuYoDBlNGrJBI7NLkId8rWJpgSthu4dfffuJdmUnmi3/B7ZBU&#10;PCyz74019vddpege8M3VjWYUBth/RZomuF9Zzxfq+2/Yva1ImVFrLOuMNoO1IhZK3WKcPz3QrCKt&#10;8PjwQBM4/NWfkfd7zx4Q36C6r3KiYF4Gb66eTWkKh15Xc/qCNSGDb4Dcw0pwyfMJKw2qhaVGBMml&#10;hOSBljKNRkkKw8AwTEzHiZ/e3fH6K6XMJ/7h//lr/nyukHce0IyTGY/LQ6ipg7iIKhKz7g8Mbb0E&#10;+ZIwzTSD6fED47oyivsB5yBpbCMnYD4/8d3TiY8PD7R1Je12HFJiiDDZ0ixCeNkqK0qr5DQxiLr/&#10;cVT37IHjkHjKiUutZElhKeW7lVodxLLYJLJtNP17bdYbm6JINjTRbh8nysDx71Bx9SVhJyJ48LUO&#10;Oz6cKg/lI08yelDuFiQcwKRBWV2Ve79P6KCUAq93mT89Dlgzpla4NNe7+mkzavWN82DGSIX1wlIu&#10;VPP33u0SNRRp4MDaNGRSLchyYdgP3N0fkDG7gq94sK9JpVEorWB1pZRCrsUzLowIWWwbYB0wIZii&#10;JKZx5Hg/sh8nMA9CT60htaLVgUMRD4tcSyFb2EhF/95uzLgne6BuV0Jv2twAO29gKbYN9aZuvQUA&#10;++s7HPi8XUmLz8B9u2ambL/vLMoX9n9XkuHzX/yeTZ189v/Pf39z7I1U+dL7/NCLv/wRft8vrueh&#10;h05v/w+gJvarhisje2CyYRyOBx7bSi0rKjCOmRLX2yK36Pr+sh24xY0lKaNbnkFc47i+ErZPdE98&#10;M8ZxcDVkKdTSSFmorVFac1MjccuQTpw50Btx0lG9sZpnddza2OQe6BsAQSkenj0GmeL2PlFdUo3W&#10;YKmV8+XEup6Q6Q7Z73gw4X/6R7/hb/2k8md/fOTN69fMqZH3B1I+YLKj1YxJodTmoAs39wNsBIqD&#10;RWzjW6mVn3/znq+niWoFkcqQKllrEDUgmt0eqLny1+K6VgwqofpXqvn5hVBLh3rUxz/dyCBVizDy&#10;DhrFnNCA4uY3tQltFKRCsqtX/2xue9OBMR/VerPNGsSak7idLjRuunaAgtscJMKKh+j6j3vSEwR/&#10;FbfV8uHKDfKsrTEm9fFfr58orJeqBQgbc00WYcWg1SvJlFzV3pSgEgjrpEL97hvKbkSHHWl8zYqw&#10;UChtQdaVYZ2xdfHw3iGRa1iylUJSB9jthnzyLtEzVhpWbVMJWx+vNqIxcmu+MJh09TjcmG0GqSgS&#10;JE5rbicTtmzu2x6EuHp48xYS3CLTpWck9EmyE0d97JQWymUnSZLXNULgyU0A9bwEaVeIv1MufS7u&#10;45KKkJMwRk5Na42CVzu2WhHL3m/NP5dnv8tGZDwDVPH/V3ObrKVJVJAkinogL2ZIc1CyYWRVRlHa&#10;WjlfZh7TwDkZc/He2nN+DLd8Gqz3d7nJ67CoNnKQd8i+lpiakyZn9SrZTso42R/xxtJYgTnOaRO3&#10;qEoB1KdamRFO+PXaS+OVeXZFa0ZZu+BBsNpYlgUZC2nInikzKAOVn331lq9pHLJyFuVuFF6ZMKTC&#10;Kgs/kYW3pTHOhp0+YMsTUuOuEvFsuFbRdXZAO8Z/v8fbdo/fjgWdCNAcVc19vC0rGeWVwR2xHlsr&#10;8v63ENZxihNzmciWUR/fMnDAsyfubPFqbfPeFSkzDmkbQQhERZ85oJxFoAk7q7yy2TMLRDehTanV&#10;8xZgq2xIwGjGaL4+p+c2NT8vO5zUa7FGaaI0Tds4LRZjbVuj6k2Yg6yrrTEvCyczzmXmjKv6VROH&#10;IXE/ZEZJ5GzkvEMkU1ql1IXawhZRvPrVxw5/r9q4Vk/E/e/2VX2d5n9VbtbDZtfqbYv/qwteurDA&#10;Afae5XNd00m7Eocp9mZEdhTiaw1tvU7BH1O9kZvE2rLfzX49labKXpRDrF42qknYArmlg/1BUGzj&#10;WPXRfELY5bwR7tLPw9Zfu42ukwoXW9lF8SM5Q5u9nxueP2LXfaeZIJpYpXJGeEJ5wknKvsJO5mTk&#10;CqgmRh0gK7kkKg1Vzzn0NalsQiFE0L56jj55XWvGPzoh84Nrxi+vmf+g9uPMRbTrkb+0FLUfenOR&#10;FzLjpb20l/bSXtpLe2n/bNvuX/8PBGD57/9z36ffIHW1VC6fHlBR0uAbitIsAqC9VF1V0dZBrcii&#10;yDvO84olBxqqxMI2FnPu8wq30GOHtqUv7sA3KDpgwxGmA8aMrbDoSJoOGyDdWovSX/HNbvLAQJl2&#10;6DgirWAPT8zfvGd8+8YzBSKwDRPq6cz86YHTwyOYkcbsFk67kXd/9BXkcbNEIDZzSlczhyVRDQAu&#10;SI6co8JDQNqKLTNrWSm1+EZ3GJFhQPfCZI2dreSy0mpCs13Ln6k8PT7xeDphZozD6ERLbJy793Rd&#10;ZsakDOOEavJy8VajVN0X4sQp75ujMWcO4+jHLoW2rsg4koaBruzcgl77BiIAkDGpEwZcvel3ohyT&#10;cshKmQlFqbKKR3C6PYyGGuoWno6/+z9uVZ9c1/ktwM2++dk2emasZqgq+2HgUEcQIaXMWhoPZeaB&#10;ymps/reEas3UGBO8HhPv7idsAKlwv8/UY+Z8XljXhRKWGRKB5Ihv6vz7N8yqZ2G0sHPK2beJYc1j&#10;IowKLDPl0wfa6eI2T49C+vDJ77HpwG7nVlW0SsPB3/XhhE5GmvZIdiZm80r2m9Y3/+L+xK1UV0am&#10;kZz8GlltUN0Lvwb4KaV4oPfq196BpxsYI/ZaCcgBvlxrNALQfXYFb6+nb1w7H9UxwNvb+/PWyawv&#10;HPLm/194scj2uX9gz/V723W7+Aft/p6BPc8Iji99vB99z88f+8O2rBLPvSX4NruJuGcLIGFFNwgM&#10;OBC6mocYV3h2cpxAcIX/NtZhERR6pa56hYTefh4RBk3e12uj1RrK527DEAGoFuBv50a0BVHh802p&#10;bn1SQ/E5JGXKI22e2YtyN2Z2xwnNmW9OZ9ZWacVYa2E1mGtlV9t2Jh2EFkqDp7nwq5//lic5Mrw7&#10;ssv3oJWkE2oDJokkynlZI+fiSppdL7htF85xYh/jDPjm4YmnRYO8b0irHlpewdnwRm4JaUR1iatZ&#10;izWvzGph71OdnDWq20fF+Sn4tSu1uZK7VgckBYgKsLkpxRLNEtYStcCSjbKCrsbrO6E1YS2NZVnZ&#10;i3ujb4AK3n/GacTaiqXkliORw/Ks19p2lzuQhAPh/iOR1eR9rAGr4QHd0q0Jvb9tZBrPD68aAHjz&#10;AHENWySJy9A+rxaQDpTJJo5orbGcTyynB3SYeHP/R+gwkAZDxc/ZToXD29e82ifu3t5RT0+cPr6n&#10;jZn5JEitDghvY4xdK3aaj9XS6jN7qeuZ6d/z+VfslVVXUv86P/dMqRprJszcMlAcYMxx/vz+c4uw&#10;HrTu1jNXwLATK/SMJ4gA75vPFwJ9B2a9zyoNtUppxTM3VCLTom6Ey5afbYYVV/H/5PU7skxcLk9c&#10;5sb+1R2fThceLgtrNSQNPo/3wF6EUr16oX+mZqDDyPJ04uGyMKPs7hKHw+TPizBw1cQgguhEyq7n&#10;LybMxbg0Y66eC+FdIVT21rxCICrNfI2mW6VFP18qoLWSWRmaMKj5mlCULEpSJ5MKxmLG0te3BqS8&#10;EUVSo1KFXgXhFWg950uaA8QDxqhKacbvnk48tIn28ZGnceFtMZZ95kJiHPe8vdtzNyrrwyNfYeyn&#10;PcdjpUnjKztznwvvWTlzrdRS8fWYo8fJ1xvabcX0OrrLdSZscU/1TIbSKrQAtQktj/b8E58JfXwv&#10;dNlCr0ZTddrUM6HNiZWe6xPAt1sfXceS66hgW2dOASzTGlMcx7ghM6rbjHbF/u3aMuOVxELzitZY&#10;lwwCBwiixi0MPR+OuO+cuM9AFmMSZVCl1sby6QPn08KFxFwLa11paIgFEi0llpy4pEzKibxcsPOJ&#10;tB9I6vfT03rh558WvlsL5+ok3ThkFwtJjL2qXGqLKmnpq06fQ26IjBTzPDEe9dw7E6XrVSTFqt16&#10;dYM/7nk8LkBqOPCvcY2JoO0Wc53gWTt9FdCz4bpM4VrB65VBW0l4jG/XPSCbVdZ2nQ2v3LY+/l3X&#10;Or4e9Tk3qX+Gaj0TyD9wdo9Zsl7H6I3032aMTQZ04wwgW39veAC8C928QkN99HPyWP3aeIWrWyZm&#10;8eds2xh+vMkWwMRmk/bl9k9CY9ysXW7WeN9/D7v99Ref4Vv1L3+6FzLjpb20l/bSXtpLe2l/Kdr4&#10;r/67Uv7H/8I8eDMMjdRtIVIWhkHQYpR1ZfLtiSt7k9BMYUhoTl4hoULKiZRzqHtcQadJr5voUNgA&#10;20JWQgXkokcnJqwrNU1igSssKENzT13VRMqDK20UIDmIVo12/xru7xmycqfGbp3ZDZlhGJA0UJug&#10;ktCUHEh6OiHrwpSVD6cz85D4+qd3yDiymrAWaNVVbL4ZUw/ba64iEutWGkGodOWbgVVBpKGJCO8M&#10;H2MzNJS4LTk5tIXXqm8RBhqUmSSJ4zSgKWHNNn9lEeEyD+SU2O0PjNMOq4V1fkBtxVqhWlhIcPVi&#10;J8iKKWemnFlKYQsBDlVyimtgDapUBlwpPaiSk29su0XGILBTZZ+UUwCmegP8tQ2A8g1NF9h36NH6&#10;5vMWERb8XJldOa74qUFIlNZ4WJTH7OGJ+2FkrmVTsK6EPz8RoB7b57U2LBmvDwO7/cBXr/c8qXuW&#10;H/YZezWiTyvvH9ew7PDNkKqTDB5e7mCvZt0kcq1Bs4QMq39+E1pt1FLQVmEtiF6AhJWZOp9pKaNr&#10;Q57OtLVg60qbZ1qr2Hcf2b0Vht0eGQdazlRSqBmFFgEeqo1PDw/86lcz35QJPb5inCYnznLG1MOC&#10;SYpgpFJh8XwTXVcP+TRj83+LGzQBk3l4Zo3N3eZ3tQGR15+uAkR0U05vye32+ebp+TX9UrMAJreS&#10;+9sXPXvg5uHvHcxuqZLnv5bnz7s+9OWN3ZXICNUmN5rWL34J+cH/Sbzl7XD4o2968yn7TxiNOWwn&#10;Pm42ET5dZqYxMaXEEOCcg0FGFvPw8AAVGt3uxW13rBZqgZKVWmv0/bBJMK9gywFCpBRqWSNIpQAN&#10;zMN+JQAut2Jy2wmCOBtSJmtCSqXOC7U2mgmneaXWxn5IHKaE1YW/fn/Pz14deXXY8e6n7/jffvct&#10;f/6bT3x4uHh/Vs9kygopJYZhIo+Fea5cHp5Y5pV3777ij98e2Q13rGXkeEhog7bUsCQU1nn28GLp&#10;xE38+JfCrMX5il4iQlJDhxxKVX9urQ0rYeOkFaqH4FINqQ58VkkUUxKV2lZaddB/XhbMlFwczDIV&#10;FjMu1lhKpV0atqxxDQ2aB7KeysSnMvBYJ85t4NKEloVcR+7Lmddl8vdphYyxTwnGiWw4yBv3/3DY&#10;0+qCnEdSzDkdNev3IxtkCR3W8mouNlu7LY1gw0m71V2A8XaFk0zCREl6yHAG3CZF8KpQt0HxirhG&#10;AJLWP5ddwSkz1rU6IPf6LZmKVkMGJZ+/w56+Q9czLcDY8W7P/vWeehyo5Z43f+1PqDQefv6Jwy9/&#10;wdC8stTno74+EvTGNtND2LkZZ2K8s64b7ueNbR1E3CfGVeBhAVDW5hWh3V4y4ZaOWfye76Brv9du&#10;yYw+/iZJDl6qj9sOSF7V+kkdhGsC7r4kjCQOeWRZZj6eC6dauDSldPW+xHd1SNPtvmqhrRd+9rf/&#10;Gq/HxKdPiccn5W/+lT/hf/9/fsH/fT5xLo1xmPzzRiUCAmuvGFRfi6kK492B7373Hf/XL77h15eV&#10;+7dv+OP7A2/Ggd04Mu13jOPeq2/SSEmw5hFLow9hzjHhlU9hwRUWeN1C03NKZOuc3X5HBLfiKiva&#10;hFGNg9YgO8PyK9aqKfk6uamw+FWBiG4ZY6zsMG9/q2yyWTgmjIwD6jkLKfk6Mkvm/alRL4VTqjQy&#10;v/rmI8vuwEMVbII//9Wvkbsj/9zbka8Pd9Tdga/sO95ZpZze8Nsnt1TFrvZ4por1illxUzfvtNe5&#10;vFeoVGwjMgw2yx8xczA5SBEJWyBifWk9ZUAcONcAwFu1sIzzO0FFA2SO0aRj2SLbWnC7k+LzuW2c&#10;E09DVCv0vt4EigolbAhv8VxijZroVq2xloOwSgWxWLNbzwqJbBzzqjBVn+cyXuUmkii1MNZH7lqj&#10;1TUq2hz87+NB7y9Zk6//amFPJofd3af5xD/49olfnFYea0NEud9P/GS/5+vdjvsx00z57rzwzenM&#10;U/FqLd9q9XnJcz2ywJiFTGOflTf7nYPv0niYFz5dFtY4KRrkkNJtyJzY1FjbDyrsh4Hd6FbEp7Xw&#10;eFmozas9rnkXIXIKotqtSZ1IGVImS2I1X29X3HJYUvKqJutkhgvSeqWj3lz8bmMFtlUL57j+OSUn&#10;YM0t9eILbNUqrRjLeUaPRDWOX/OMX5ccxGXFyblJhL3EGhfPxXF5kd+/btmLrwGaZ3KUEF5cx2cn&#10;CZ3cTtdF3mfN7Pa7XTqrmu0AACAASURBVL/rdX543v5QkuSH2rN1Z3ym77+NffbMH28vZMZLe2kv&#10;7aW9tJf20v7StPwv/ztS/+f/0sRyKHdgmDwIdhxAV8WSsM4F3Q80VapA3o24GseVjtQVV6ULLenm&#10;K95Vb/1nW4h39FFwILWF4tyRfweDm1GrUSqsuComiTJoCmUYoVryzVo1obTkeRN5IO+OpOOBPGQE&#10;Vxm2GkDEtGf6+qfIdIDLwmDw8LvfUZcn2uoew6qZwcBqBRVUB6w21lKw5hYUmhJJHTzoXkatOYjt&#10;/txehu1bKScLWnVQuFVfQEuSDZzMcV4mgcEaOWcO04iJh/dqUlLOrnovSsmJOiRkTOS1wZBIJZEs&#10;k4eM1RK2UW5fUdeVx9OJdXEbmpySBwEGbOlgR9oUoa05KJCz21D1EnNfkDcyyk6FvSZ2WZ3MUL/m&#10;DrJ0oVBUlcTCvetZb73+2bqEbABtx3RblPe3fkyDx7Xw7Txzlx0MSRWoEfSuTiA1gRqWNH1jrkPj&#10;/j5zdzdwvN/5hmhQht3A/jhQDgk5LRRzBZaJf29X1fnmr/vgJo+Q9U2cQhsUrNFKKA+DPFIDaYZZ&#10;oVwuYWlSSc1I88XVnOGhLRiUwsInltmV0nI5w9Jc8RabMcmAFZ5OD/zu19/wy48LerhDcyaNI3na&#10;k6aJYRpJ2T2tM8KobjJiLh93NXS/N/Hzn3FgZjBYEKqFyrRbhyBRqn8FhjYoYtsXOYAkwvNr/KzJ&#10;9zZXV+Lg+SbOPn+WfPbk7x3586N9+Xnff/dn0OSz49n2963lwWd0yA++R0daZNtYfv/zfv97bt+g&#10;+zP0e9VaaJB7APC1AknVVbi0Ru1qfnX7B0vJwU3rVjkeWGtlYZWKJfe4rs2D6Zs5OZcEBlUHlBic&#10;jFiXrR8RJInglWEZV2OLuL6x4cB3Eyd+myaaJBqJhvB4nrnQWAdlqCN/8zDxd786Mih8uHzibd3x&#10;N74+MNTGn5vwoVRUlboWr8ozI7XGVL0CSdYzxWb+1rt7/sZXe97tXLmZxgxrkDfzSrEZ/0ga9hxh&#10;+0NXs1uEUzs8Zq161VaGd/dHmijzZWF+PPH0cGJ3vnjvUJiTsqZEUgdBVTPJJgYyWKE1t2RsbSDR&#10;CHMeWpx7E0PFPOc6JSxnZMgwJkSMJka1Had24Nu25xsZeFBlzJm9XLjUzJsCH2ulSCKlTM6ZSTws&#10;lto2QqPWtuXrNOjIC9v9HUHkW38VBzk7mJVwElSlk36GO4i7MZXSgsLwcWSzHKLFW0TeCiBUD/IN&#10;1SxEBoy5NQtd1VqLK8WDDbDWICXS8Y5xSNjTE4/f/oL6/pes333LermQBR7mCx9/+RvK74z5fEIV&#10;3r09MN0dPPR1yAzq/uvWhQh9fFNBWlgpdgC3ny66hVKMCB2gvRkfb0xeCE1z2P4FMCdAdUJMU/aA&#10;9wAtky8xSAKjegD9ivC0Vs7VqKJOeutVWNGcab+eN4UFEArvjgde70aGVrhT+PSpcLpUlrLwpAPV&#10;2jaf+8Ec4KYUcqu8mna8Oe64H4T1rKwZXu0Su2xk8ayCGn1D4xgeOty29aHz6A3VxNOl8hffPvH3&#10;v3ti/LjwVw4Tf3I8kHLmEeH13ZEpZ968fs3jWvg/3n8Mdbuwon5sce/7OQDy0YyhGlkUz4m7Vhki&#10;/Tr6GklaQ6m+rtn6ZZ8bHe5M5mTjmJSSfUwdEkyCWzgKLBJgfHKAewJyM3IScgtyuZ8XYMCYaqOe&#10;F9YBSgWa8Hhe+XVdsGFBZuPnHy60OjDrhfxY+N3jE3W8MEyZ+VJZKyy1oNmraPpc7fZcslmXBoOw&#10;9Ul6H93EAw42O3jdz1ZUa2ycQYyUUaUhfU4Ohfu2lsH6UoA+b7ebj9At4npGjliQnrEWNjSqXS36&#10;fyfkYz2nvv66XUpelxu99rMT0XGM+L6qsvVLrxSJnJB2pW072N6B9yQwWcOkYZvtrH83leZV1NrX&#10;yJVGhSE78B8V1mKVp7nysMKT+bhXF2OfG28n8fGxwbIUvv30yIfFQ89LqVEho1GpAFgjKxymzLvj&#10;nnGamFQRE57mlV9/eODTsvrebquu9rNSrdEEclbup4k3u4l8TOwH/14fzwu/+O4958XH2ZS6SaH0&#10;odDt70TYJeV+Gnm9P3A3DVyWwvvzhcdlCZLMK2laTCXhobrt6aYhcz+NHPIAajwtCx/Pp3hO2OOl&#10;REoJkRa9tFGaMA0jdb6ADZS1Ms8r43GIijSv7BjV81G8ckUoQT6k5oH1O5yoLaJ+pweR5hVkLuoa&#10;UM+zqxVp3pfy1m+dyCTm7D513o75vU/2Sr/btgm3nk+zbLfCF5rd/PnDz7/Jv/rBo32+0v3yceHF&#10;ZuqlvbSX9tJe2kt7aX/JWvqX/i1Z/95/ZRWl1sI4ZcRWsBXFF7GXS2E87LfA1t1+RNpCW88OhqwX&#10;WiuUUNA0uW7+NyD7e4uoq0UKofYiXmehdi8N1garJEQdjJEAYzEPYW3i6rAyr9RVaLM7t9raqMPg&#10;QFdrtLKS0xD+uRlLe+ZBWQCa8HQUyB8oK5QP72FeKWuhtEba7zh+/RWWMsWCuGiuLGzqQefUyEEo&#10;q4cmtuKLZfVqB0wc0ksZTJ0oCF90xzDcaiolZRBz4C2Aol5Z0axRqwcyLsWrALSujEWQOvt7JSFb&#10;YrQR5pklKgwQgXVh/fTR8ybMnMwQYa3V/Z6lK61cAddCIexKb7lRITda89dMIhySchwGMhsP4QDg&#10;LRjLlcPqqvAOcAZuhcMavkneTSP7aUJVebqceXw6ecl3bMYK8GlZEMsck/uIr7XGpjGFKpEAc92+&#10;ZqeCamN3n9m/mtDdQG4VHTOyy4z7xO6YGD8phQhFDW+Nbp+ABEBkxqge8D0IJK1+vqqE7Ydvdty/&#10;3IDq6seEkwO4v7TUsm2CxMzvp2bUy4Vaix9z9SD6QcVDmtUQrZQCra209cLy9ERqYfWjV6DMN8++&#10;yd7tDrz96mum3RE0rDFS2q6P/+338Giuwiq+pWcDBqT/SzbAVwkwJKqMrlCAfU/4tf3zs73S5yRA&#10;tyL4XLFmG7hqG3fypa3Yjx1bfuDf33sdtwTGs7e92SL+MIFxffhmKyv9W3y+tTR6LcT3X9Vfc4VE&#10;NZ7bQinYgLtpYqlz+MErljKX5ULSDJopminq5IFCENEFrSutrFQqNfWKKge/ql39qZMZKY+MUflR&#10;iuc2YFcQvEV46SjuTT7mzBLKx6ZGGQbWYfKcn2HCckZzZp0XNLIUhqT8C3/yjr/6ZuJXTw/8xfv3&#10;/O7Pz/zZT9+yC0DpcZ7RcaRa96JvyLKQz2feJGE4Cnqf+LuvhT++N3a7ggxAHmnFs5zW5cJ8qYzH&#10;N4zjgEQIsNFBtQC6QoEMEsUKTtLk3AOF3dLkME4MY6IGmJlzWHNIdbAMQzUzyUQt1UETBSueB5IZ&#10;sOL5H7UZg1Ym9ewT3U3Yuof9AENCUkaKobrH0pG17DmVxJMkbByoi3K5XBhL42NVLiqYZJZQMGuo&#10;xS3m0fX0RMoOVNd1ZSwl5koN8DBAxM/vW4KeCGCrg6ImDgJBdxAPmtAMNhqum0QR4fLhoW8ODnVb&#10;NAnLE6k1Kmgi3DyqfSSCa93IPLOYIDqQx5Fx/UidBPZ7hnFHxjiXgj0+UMuF+dMDgwqfflW5f/uK&#10;2iasNYacWOn91m1IiM+lmqI67qb6K4K0rzduzLkbWBxj5JadIhEGDxczr2zMA80qZV0ZqkHOWE4+&#10;NyTYDYnDmLhLwpssfLUbOYvyi6eZ35xXHhosEWCuoRLHLHzvu+VnJzEb++OOt/cH6tMnjlQWKdAW&#10;lroyS3KgMzkx2sLWJZlBzLN3xz1DVta6cqmFSy28f3pgWS9OwKlQayVpZkhBNnTSpo9p1tBWKLUy&#10;F/gww88/LawX4WGcWb8eKVL5hx8+wOTz9Z/90U+QnPlffvlr3j/NVMkgLsgxMU4KD+rn9q4Jh+rZ&#10;ZxYii26UczsG9xVrIrLPAnyl/y7mOasrVENNyWki5eQWnIA140nhweCgwj4rO00cRJxQST5OXPtN&#10;B8wBq6S6ssuZV8678Dq5kOWxNKzBY9vzD9bEyo7D0vjtL97TdOFhhH/07W+5pMq8Ltzt71D1e6ZI&#10;coC2Bze3W2A1aDXxaq9uJaXCRqx229FmwmpOspawJEKiQtBiPhIwcRu5Af/JOCHS5JqP4ek81+yH&#10;Tmh0EjwZkWUXFR+qoE4U9THDP9NVwY98dtt1crGPWTcL0D5OqTrZ5KSWeY5JU0Syv49dz5KvTSUq&#10;faL/SFSrxzrH9VhOXJfqVnnFKlWFEkxxTsohZXY5cdztMTLFGtUKc4VG8vElcvLKMrMui1sOlliN&#10;RZWQilAj4Jx84E6E2WAQIZnSmjJX4+myYgqDpc0qFowqPmZOJuyi8kAabtUWGUsPa+VpXUGUlGOF&#10;Yn4fe2C4cRwyr6eJcRi9X0RfOdfGh2Xlsq5uCxnX3ELgk2Kun/LAcRoZ8sBhdFFBKSvvLxdaDcHc&#10;TQWDqqHJxxcjcdwdsGVhry5Ya5XN4lglAt+jTyKeJ2gxX40qHFUYt6zAbsPGdcykoa0yVvNw+why&#10;FyNsEG0j/6/dLKrLryvh2N92Zu92Z/S89X3GD2qAbj7bD/3u9sjSH/qxxe4f2F7IjJf20l7aS3tp&#10;L+2l/aVrw7/4b8r89/5rk1a8dDnBuhY+PDwwf/uBt/d/guBha5tl0XqB8MOdtPJHX79iX5+Qp4t7&#10;hEtCxf23Xd3XV2Zdl8jNT2i4zKC5Upg2+m8l05pbcay4tQhjiuBtQy1h4n62WQdS9moDaY21xXOa&#10;QROqhQNqclVwscqKh//VNCJ5cHul1Tg/rZweTlzmmbyfyPsDw/G4KbqsVZbHE9KqZ4ok9cyKYYCc&#10;KGtzVSVtIwFafGaa53DU2Ay4F2wnc2CtRtJMTkqrBZOCWoUS1iStsc4LZb5QL2csCWm9MM4XrFaG&#10;CEXspdglACCrFZbFS+BFkeyL9qVV37wGseHeu74pkpTYpXSzufVNW21s1SQ7VQ45uS9/KL7NbgMm&#10;AzqQ2x7A5sV8fY5tZIm16hsZk02dpaEMn5IyCpR5ZhHjoMKQBEtRXRAVMckq1SpiiVEzovDhceFn&#10;f3Rgdzwi4bPbxFzNuB+Y7ifuzo3y8cxlrhRcyVqrYE1I4qDa1Aq7UGsajYsZUhy66xYDKd2UdYdS&#10;MYUviyKkvmuvhlq9BrgKCFGpUd0qxEKhnSJ00f2S3T5I5arzHXLGRCjVPMcAfDMoAnkgNVeqWfgD&#10;d5/sZm3zUF9rceVav1Ml7NRCEZ3EVfjd6kgCAEl0pL8rs3mO9NvNfup7rMZzWmIbLb5HaPgJ2iyo&#10;bo75Q6TCs7f7sSbf9zH+MULjH7d10GwDOG8+17N96xd2sYbF+OtKbexmMxup4Joz2tbtPTR5pVuv&#10;zOjfzwhCToQhDyiJUTz8e0huC9NB5RqgkFgjmWeppCDdVDXIOg3lKm7HEGDHuq6UUqm1UCP0tpqT&#10;uDmPaC0MBlMekJxRGnnM3L868uq4AxpqjVdDgix89+mRh3XkUyt8cz7x1llT79rjyO7uHq0ru8sT&#10;uVyYUuWnr49MQ2MYlDxmQMLyolBK4/x44pffnvn28SnAos/pMbar9gwQU2U3KMdBmKaJvN9xNEOP&#10;E3MA8Sm5z7eE5dbcMo82cmGizjNHGbifJlobqVYdKGxe0SU+7Hl14gplUeYlbIL4/9h7kx5LsuzO&#10;73fuYGbv+RQROVdWkV3dhWY3JUGQBA1AC9r0Qgt9Aa2lpSD0Up9By4bQS+l7aNEbAQR6oQW5IAgS&#10;FFlF1pAVkTG6v/fM7N57jhbn2nOPyMiqIlck4BfwjHR/kz2za3c4/8mIPeQ40BikcCVCC8IlwiQj&#10;lcoxCK/jwF1Vlu2OFi9GdnO4c99qaj5v22Y/ZueC+zlLhHBfZDHOIdP0626m1OIgcAowxY0xvald&#10;7tmkoVvbbXZ+6eEdtQEn28AC54ykhwUat3jpyhmBkKIrlEIgDhMBheNzjq9ewNHczjJGrvYXPPnx&#10;j3kSKvOL57RlIVghX+6QOyPokfzgcgcLaCdUBIEQjJjUA6HX1YkLOECk/d7Z7En89Dy80x8AHH3U&#10;XsU4AEPMWDNKazSCF/9CoInSUMYx8/TmggsaV1b44mbH89NKsopYBQIWM2fNlvk1NYwcQgcyzAuq&#10;48RuSF0NCmspPveLW7Zt7Hm2Arj6+9XqeSFIRJsyhkgOymVO2DAwbsxve/Bte/HQGcnq40W/q2Kf&#10;E633CSWwVGFGeWeBt9VzKl6dVkpRQl0ZdzN5HHi3Ku90m/s8HyrGzAy8wzNn6GtAsUZo7VwY3VQD&#10;1ivg27ohmDFgJFNX8261x9gVxl7OJZsxmnKZEmP0XDBVZUKZpNFCICQlR2EfI8MSzqxrRVhUWBVi&#10;inxyuefzi2ue/LAyxchwOfA6VW7bkWuJftwkGhUKNGu0EKkhclIhrYW7w0yJlWYONEm//k08qLwG&#10;Qc2BObYi/kZO2e5J8zVT1gY0VyZLQBGKCAuBBekg3zZ4+Fox9evZOrg9qnLRi/cNYTZfw69IL2rL&#10;Gcg4rwXNiCjZYJCudgn3Y0FRo2jPTPCu+b76l65eErdAEjNQzxM798ZOnkI66cR8X7MFUd8rPOQM&#10;5gR5MC7a/fr1AaxxVk/5+e12SuZ5RW1TOPbxzKLbIxY1ilWKNpL4uTPw+0OgCgy7id04kHvuRegq&#10;RGsOdljfEw1+wQkYQ0wuuguCpgQXe6q2sy1XFFfUbTaqgl+birn0Kzhp7VArawjMElxlXGpXffY9&#10;l/j1v8gDFiMWAhKdnBBq7FZ3xtIqp1IoZrRuZewAg6+VW/Dw9S370DBqP54CZyB9A6BAiWI8u7zk&#10;P/r932OMA3/7y18ytsIQgu/HoGdrdNDL7OySuk0r+xTAEhebjaCETuDw+36brarh360DQNteaLtv&#10;vM/4Z7jCfVM3cu4v23O/s7T4TvvYEz5cbf6mN/kN9qoP+utvbx9/ziOY8dge22N7bI/tsT22f5Bt&#10;/C/+RwF48e//T1vqwsuXL3j+s5+xvHjBf/svfx9BqNU9sZfTijEj2f2uB6l89fkNx29nSlWkQQwZ&#10;6QGrXuSy848zublfWW5VDjNEK9SFoAORQAgZUVhrJWolEInJNy9UQaybWjRFshGSIEkwU0ppxKqk&#10;Xvw8rYUYM2noxhgdXHBVRA/0NJBxz+EovAsgU+by5gKZLpEUCVodoJDCcngHywIpsq4r794dufjs&#10;E/ZffEq62Dl7tK7dysNXuKbaiwOusJDWiDkSYsKi0CQwXlwhww5thVpr3/Q767MVX5x76J8SS4G1&#10;UQ937mPdqjNYrXkmAp0F15yNGQxCyp6J0tmwredKBIFQfLM/JVc3pJiYQui+wRuLkLMtUQLGKFzk&#10;RAhw0ubMz60g9qAwe1/X3yod8t6yXOg+zQY6zxzXuZOYPHwzSGCKgeshMQXh5TJ7OLt4mCYxuAWM&#10;Nfeh7kzfEBzMMIzXt5Uf/XDPsHeLGEKgaXH1SozYNHL9LGC/eMvSVppBMWFpQlHIJqRckLZyyer2&#10;W2LcauSyurdwjBnXtyiYXwMPI+Vsc+DUNByA0eYgnqnnXMRICJB7Poe5mOesnEG1+1E7S2/IA9Ou&#10;QQhE/B5rps40DM7iSyn588aJPIw0iZRmzuyL7jldW6PVyqKNE/7ZKtuG3j/b9/lefIqdJZ/o1g3c&#10;GzApfo/eM9H4vv3RudmD/z7sJw5o+Bts1j/nPnNGMGTrUt/bvtP/fsf2HYBDHh7v3+212P3r5SOP&#10;PwRMPt66gY+5As09+h0oXMVB0aDNfaa7fYOESEI8/4au9jIPms7jRAgDKQgDickGDC9Me3i8nq1z&#10;pKstpFXUfPyQGCEEB4z796mqLLWxrpVaVlotri5qDS0VTZkwjKR1IbdK1OZKrxQYp4np8oJvlpVk&#10;MJjw+TQxPr3h3fHED4cdo4x8ezzxyeWe47wSYiTlhE57wunA3csX8OYNz3QlXzxDZaFZItgAJZAs&#10;Ua0ShpHpwnj97bfcLitVFdHo/v5hyxrqzGDT8zkQccuNXU5cD4Fpv8N2I3KaYXSQRptSU0ZDYiAR&#10;VTGLvNKBFyHDGvk6jTyLE6qRpc3MHcygj+/NYC2wzsZy1zgcGqkYeQ3E0HwMbjMXtZBa4NOe8yBh&#10;z50FXgTjbrhgrrDaCTMjReNU3UInPCgUhiDkiKsNO0BBiCjh7MPv/fIBHCfSDaQMw9n1pShVusUi&#10;3cpkKw6K99/W7q1DNrb4tggQuFd6SeixOx66LN0WZguxVTMfC83QXiRT60SANKDrzOmw8Ld//Uue&#10;yIAuxhoTY4gMn3/J/umO6YtPqacTKbs9kPz0W4K+dpVbU4JFCILGhMUBiXlD7Ugo69s3Pn5vhVLb&#10;Mmn8+53XNw/Gi/eKSSI0icymIAlspVQPP2+6gcOGtkrOmSc3l8TlRDsuhChQCyPKXoxFjUUfkAjO&#10;643mUSWGky9y5Ivray5idDDG4HZeOZSGSmQchFi6ikL7EZvPaLVWojnj/XQ4ElW5SImWR/LYuEgT&#10;STLa0dCYe37CufD8vm+/SAfDEcYc2Q+Zy3FgCJEcN+WrkoL0QO6MWqIxMKU9S6zeJ5vSmjGmgQWj&#10;qLFAV0EApTCWQtJ7Zv8WGu+Fzq2w21nj5mBh7VY87kXnAJxnfbht42VKjEGINAjGTpTLoFhwu6cY&#10;jUSgNVeTVjMHbFRYLRAkcpUi12Pii6+ekFIk7ke+GoW6ruyXmWCFb+uCyIGbNrBbbhFJEBTNgTEP&#10;7MbB17L9HtvUJBYCNfjnFfMicVPOORnSwbYQggOQPesqoqi6nWSVwCyRkyQWcWCjiAMahoOraVvX&#10;WP93OTJqdatPhBYziyRmSSzBQcdNkbHliWDNQ+ibW/CZVgYgmyES0ZSZQ2Y1P4/NjCoeoC1mRFOy&#10;eaE7ixDqQtDKPnofNjyMvUk4q64abn2kzsyio3YI2u3AHGTxbJxeZDfuwZwOonh4Nwy9r2/9RUxo&#10;uvjbIlgM1CTMrXGYF+56bt1uf9Gt5MytTM0VBF/84Cu+vLpC9nsv+G/QaL+XrSsrD9++QI4HBvNs&#10;idIaaRr45Ksv+eTJUzRGB9eFc07WuhbWdYFlYVhXaq0UPNx+xWgxcvXppwxdURWsA0TbuqxX66+G&#10;TKrVVSopEIeE1Hi2ppp2E3E3UUSo0hXD4OuRvpfYwPAgG/ijhJRA7vMwhK6myJE0JL7+wVf8D//l&#10;f8Xzl6+4ffMaPVR2U2acBkRcaaLqGUxFDKKdLcxyB8sQB4LMOgAd3FL1/A23eya4wmheAvls1PVw&#10;7OgqjAfqjA9Vtuf15++0cnywlj3vl777nA/XiR9bUz549gO70r9fewQzHttje2yP7bE9tsf2D7p9&#10;9q//Z7n9o//LTseBaUyQfMPpst1ADglRpa0zWEFR1vnA8cUL3v76BXtNTOMOMbeCMmlnloov6O4L&#10;2WemzUZZw3xTSCWKorhVwj4PDAKxrOixwJ1vlttiIBkkczgtvHr+is+18unTS061oM2IOEtezS11&#10;3GbDmekQ3CZBK4L2zXWiTXuer4VfvK1MVD59krrfLbjlQ0R2N+SWYF4JpgxxYZwhiYe+phSBdg4m&#10;3HzYffXp3MmMb+S0KydIGUS4urnE7UsqrRXul7/u/WsCFhK1NWJZCId33L19g5YVWmULZjyDRn3T&#10;MaRI7OxbaUoMkRACay8OeZEuEM0YU3KmfWuMEnxz2AtP26YC3If3WgaiORBjQG7O4tfWIPelf7/G&#10;avfXfwvD871fZ8KZcZkTY/IgvWrK2vx7p2B8uhv4vesL32SuC0MM3EwDd8cTzVr345Yequ62W0OE&#10;MRhTaFxMsLuIpH1EByFPESluBaDdIGrajewvRtqbE+/mlRoS71ZFQ+JCjLauzO8Wfnz1lKun1/zw&#10;66dc5JExdCMFbWf2XG2dERb9nPhm1Tfu1graOpNevA9oCEhKznoWBz8kdM9nwzfb2p3oxS0BxhC5&#10;yJmWo6twDKYYmULC1IuJMSZiyljwMPGq93kioTPgk7jPgHQmsPbi4ubXLmeAo3v5S2fW9p8zzNCB&#10;LheayBnL+E6zexH+hxu8D7d7tlWf7CGAce5Kv7F9F4zoR/oBkvbb9ngPH78vv/7258pHHthsTT7O&#10;nds+4YP/tz6CqjlAkMI9+1ukg60R6eGaQ4huqyTudZzNC0PR6P7VxqyNORilLlQrSOzKH5GzUqdp&#10;6zZCAWuKxkgOgXUtmAgxRazbo21F6JAS0zQiuMVbjYnWGkECeTexGyfavOfZ9Z71dGA5HnyeEbhd&#10;V/7k7R35k0ueDZEYMms11irc7DJXwEXwsWeztlIFjRnS4CBLMEJzQMbEVXH1VKimDDlASAz7SMoD&#10;v3e3crW/I75r91Uq87KR9HnCi4N+rhUoqqxVKQ23jFoax8OMuwKZh6/XW0JVVjOKBBYGLkLhcgfV&#10;CuOycrDKXRtoCDkPjGakmD1jQ6LbykXz4qiuSAuIZmII5BR7TkljlJWoDuALgoSJ1ymzpoGTGEUK&#10;GSXSEC2YjPcBDOG+D3k+kLx3U23cdzqwgPb+RiDFRIquGHEQwYs9wQzr19vEg2DNXBXmAcGdydqV&#10;PR/eSUHcgkTo6o0ODIgEtIP1AbppfsJCPLNp3Q6ouZ1iHjnOlUGNtSQkZgqC5ZHDvPLtT3/O21/+&#10;imdPL9k/eYIuDaIfX8DtceiqOLeLgVMv5goB7Z2ip6zgp8nPnT1ggW/DV6+fOejbz7lJZOkK06CG&#10;aiObX1u1vvYSVx8OORFJWAlUrc5kb41cWy8MetHRQeSt8OiF/oAXngfgs92OfQqUZWbuVnKrGqfS&#10;mOfillCtna+ZK7wi1ObXPii1Vpa1sQ8JNeFUlBfvZg4FqnkuSjD/0trPS+gg1nlN0BWCgtBqIbSZ&#10;nZ6IFskEhnrAVCnzgZNkrBjHa2OXo1uQIqwCtYfJC854V/PElhO+2kp42G8Mvr5BBGues2JmXmSO&#10;idYtzbSpqxK6vovUvgAAIABJREFUzaQXtJuPbcEVV2MQLmNiiN6nfY2ppEYv5Io7n4XIYfH8EAdE&#10;jSxu0bmq8Tdz5ciM3R14mhNf3DSurxJfSOTm+pp0seNZznz9g4Uv18aYMy/mil7vuGblaTJu9yN3&#10;1Vw1bJ45k/pxhpg6CAvSwakNWNpUQ9rRLgkQUUIt55Bo7SqSoykrUMQoYvRVs69lxfMDRGLPVkp4&#10;toGroZu6CnoRmNWo4ndMPM9r6ooN8dy26gOwAxReuacGOIbI2i3Q4KG6wPuamveBSh+DKdCt16pE&#10;CoGVQOkWUSF4v5Yz6OhARlAlWcOWBauFs7I2ZywNDvR2lC70PLkYAzm7chhzIKOcFm7fHXxXo4KZ&#10;qyCvkvIsC6O4iuAqCU+GyBg6HcT8GGxd0FvD5iPE5KqNrqzx9b0rJSfxPjcG6fsKZQzCzZgZLnYd&#10;kKODVm4dZzjJqZ6OLG/eUN/dsrbGUguSMjdXlzx5+gwZd6SUGWI6Axo+Nim1FdrtO46vXhLrivUx&#10;0/ra+/rqkstPnjFd31Dz4CohM1d0aeP4+jVvv33B6d07lnWhTCOKUXv+0cXTZ8TLK8IwIgRCJxoI&#10;SrnY8xdv7vj1L7/hm9ev2VOZtVJU2cVEkkS0wBj9OrtdoI+JSlecnUkKdpadW1cNoq6+E7UzZB/6&#10;8VftAJdsmTrnHV4Hm/S8PrwHGKSvYWVDUr+71PtN7R4NP7fftvZ92OSM4P790YxHMOOxPbbH9tge&#10;22N7bP/g29W/+p/k23//b2340ZfMofVNGKTgViTNoK0L1oRqhdu3r/mLP/8rXnzznB9/9iX78amH&#10;vZoznkJnZtKLiFvOpTff4PU6RLfR6eJxa4g1LoYI60I93FGrYkOjEVkLkHaQJ+5OJ37xza8xWxn4&#10;hLWuROMMlASEYYjMp+LqBd9GkVKirit0lrMhjJdPYFw5tLecygkrnoehyb11JSbCzWfsr7+kzQ09&#10;LsR15iq9IKTG5onaakOrnosYvcziDCSUEa8j1dZ60Hbq9j8epypxIA5ylkkTBOkLcwuClIVhicS6&#10;sHB/TreNmeIL74JvdHYpk9QtxLzgnkjRQRG3G4+MKZKBfUrQC5lZPORvsyKSreBFDxVMLhsv3at2&#10;DIEkwvxAhSO9C2jTczjpVk82HNRB3FP6Jg/sh8DaKndr60WQAOoWCJeiiCqjNS5y4mKMvL51KxcF&#10;cDItOYj/RLdCu5DGF88iwwXIaKQhIDEQNSFSnNlalTQMXFxMDDkhc+HptOeuzizmrDFrleN84p99&#10;+QX/9Pef8clXT4hpIOQI1tC6eoByq6zFkBDOLHlr1b+3esB46YVn3232MHsSSYTUCzQb81TVrVJQ&#10;Z4Ctze2vrqdLfrJ/yqc3e9pSOM2Fu1J4t6wsxe1rmkQw5XC4ZVBDUu7hjW5Vozh7rUYYghGlh/aK&#10;2xgEcQYa/VBrZ296GKVt0SL3sETH7T6+derPPEsQPs5Z+xAE2d7/IaAhH2zOvn+bZg8elO85sI+/&#10;18fAmO8AJN/3mR99zkMrAHv/sx6+7MyAfPCYeEG5loLFkS23BAlntvP27CCQc6Y2dYCV7ksuggb3&#10;kF+1oWNiXRSJSk7Fi3wm99dPnGUZYiR0y7cxD8x69MJeTJ7d0gv+EgJ5GLm8uGIQLwMUM1dr1Iru&#10;dpQQqb2IHnvhD4F5XXn+ptGo3FXjckhYhLUaQx4IQ4ZWGQxaUxZtSG1uZ6WGhUQaMjFHYm20VpAs&#10;1FJZjhXCQNwPxHEiDpGolWdPFqboCiZCcHBGeqG9F1u3eUR6gXmujbtFebtEluNKyUdevTuwX2am&#10;7CA5OaI7ByaTBEQDsa7EODM+SSQCpRl3RyXGwJAzE8KQPM8m58CUYcoNGWGMKyFlUsqeH5VHxtyQ&#10;WijVkLUhrZKTcjJ8jouJJhWTxGYQE1vxYlS3CbvPBuhKR3GVgzW3byKEzvDvWKp1e0ARokRSkP4T&#10;mYbkYcZqHEvlOkQsNGpXFvr8L7Tex84Wi+ebZAMtpJ9yu8986uCSmaGlkpNbP0lKELsVSi94WSlo&#10;U4bLa4Zhoh4rrbmF0l1VltOJFCrz7ZHDt29It3eEt0dKSRRzexQHjA0LBqFhUqgYJw0sBqnnUsSt&#10;XGVbKbSr2PrE991x7N5y0efFSIuBal6Y3ACPGEJflhgxealMm3pfipG7eXGafalQitv+RT+mM2kA&#10;r19pqwD+eDMmEaZuIdSaIZKpFphL5bTMDuWU1odnL4jH6ONLCq7UWNbCz56/5OWYeHd3y7fv3pHz&#10;wLu50kiItAcZA/6lttDl7W+qUKoxBriaAj/+5ILVKt/OC8vxxJXdEVVJuiAYZe0gmERabSQNvI0w&#10;B7ckGoWuJOpjp8AsQumKx6gOZhgd0DUHNJrAmiIljqg4I7yqoV0tkDEGo48JXnAfQnSiR3DGv9Ht&#10;FiU6mBA98DnlyCIOumw2ZWP0MPSorlQ6FOX16yO348QxjsS68KvXJ54kuD4tTLuBKUUs+Pt+dnPF&#10;eH3FVT3xzApJV54fbwkx9PWlgxkpRFJIZPECqki3k+tj2sO+GMwVDYMI0VrPy4j93vMsiRSFGJ1V&#10;70qge6tJet/X1nMdEB8wuF/nqSpts7yzbS50FYzFwBJ98SaSiCqMVLAKNFar3GphsYJoI3WQL2xg&#10;hHU7tOgZURIaQVYc2hMqgbUrQ9ZNsSrBwX2kE4+8yB3x+caknOfOYJ7hp0bPO3JLW2LAohfLazRK&#10;AIhEIjUZc2sUFSQk9nnky/2ef/lsx1dtx6yRZkrOiV1ODCES1AOnnwyJglLnI+1kXdXT7dPO837P&#10;baiVKQbGGBmCMAkc6kqdj8yH205ysbMqVTYFBD6WDyJcpMjQ1/Joox4P3J1O1H6Oc0zdRrXPh8EV&#10;FVIWYlm7erqDz9rtJQ20FI53t5QUWXCLrRqDA8zzCavVP7Org+kkt5wy+6truL5Bhp2Tr1pDRVBt&#10;vNbKH/3137A+/xWvj0cYA6/Lwrt1YbTBVcvB8/xU4n1mhxmKOpGjeeaYBe+HrdvObmNzxIGxTQVo&#10;wKrK2tStHoX3f+ADdcaHbYM4fvOfPvaqc7OPr0l/6+vOr9dO0vj+9n2H8whmPLbH9tge22N7bI/t&#10;H0X79F//G3n1f//vNskXxCF3tmj2AGuFWgvSjKQro67cjIm6G50h1AqjwNqBizOlFbqfci9sqAMl&#10;0jchy1p49eod+ZtfkK5P6HCFSmY9veVP//wvuQqFn/zzr+H6KbFUhlAwM0qr0JSri0vG3QUWEqKe&#10;3UAt6Lr46i8JtMp6OqJaKdUX3VIXkhbQlXp4S2mRod5xlZVG8CBU2yxGnElZJdIYqeKF4KmduF/+&#10;hp6DsOUbhPM52Mq1Xje794A1ay6tjoEWMhKSF5U6w0y2DbjhbCL1r5PEmVyl+ebOsyacST0MA0MP&#10;8lbrEIm4r6/BOfQQa8Qukw/m284YOme+b8DdLkTPvys9MK8YOfRiaRSiehE1bizSsAWRQvhgef9e&#10;QWdDNugsSDW372gVcNaqiNDEOGplxBgSCB6Y6tkjoK0RLXKREicNvDmd+mfDUBs5C2mXCTHAWvx8&#10;qZ+NnBI2DUzPbvj01+94OmXuDs5+HWKgqbOIW4KlGTrAxQ8/48k/+5pyOFAXBW1YSjAMhN2OXWuo&#10;VVQbizZS8QJMfPIZw9dfIJ99wuGP/5TXf/W3hFZ5+tkTDlbR4rkXokJII6TxfN4dnBLSLjBdZv7J&#10;s5X/7rMn/MdfPmF99Zq3y8KrGPmlwS/vZp4fZu7mBatKkplaV+YVZhOOMVJDoPUw+0F3jASiRUQi&#10;FpSKEqMDmRvvOG5MXYlu19X70+ZGznZNz9f6YXjwg/K8bNf+fqP9oFP8xiYf/PvRB3/H9hBo+PDF&#10;ZxLdgz+f//QAPHjvuQ/be1/L7gvjD97zwzP3kZeyhSsLnEPoz2CGKe1wwHC7slWE21Lc29qEgZ79&#10;0gsYJkKMiXGa2E0Toe5JAfKQqLWhm7eQcf6MEEI/PaH7zfXC93Yf97DojX0de3hwrZVSG625+s2a&#10;ouJjUmnKvC6E4EHHTZVSjP3lCDlxwjg1ZZhGrDWWUpnX2hnIeh8W3SqshabC8VSwuxOhVWKKJFGW&#10;UilF2O8Sa2lQj8jiioJpHNil5LZH3PfDzUP9DKKdgSd/3rtlZW07LGTG/SWffiEMWaDMBG2kHLEU&#10;aeZ5CoggCXJyy0RHJoVIIkT3465wtveLolSDRZUncaDFeGblmkhXwnjmQG2V+XCHNkhpR5LCZMJI&#10;YZDKGgwsUiTTLNyjZv1rpZSQbin2UImx4TjnvipdXdH9BpXmdi/qxdmm2q2yevivWR9frb+XF0Yd&#10;xBBQw9YFdtO573gOy3ZjdEWBdNBlK8DiAB49lyTgSoKA5yNEbUQR2rRjf32NlDtY2tnPPIRA6tYr&#10;rVZO2tiPhaKwlMK6rJhEDNy6UBN4DrH72wPSvB9Kf9OH1j339/UH4wUPil54cWgy5akZqfvpa4oM&#10;Iq602NQNKpS1cjgsyCAMcaS0yqlWVhXPdMIZ2W7j1MfUfg5bc6VdBTQKr44r7zAOxwO3xwNR3E4x&#10;p5HrKbATgQHiGXCKSAxoX7uJGRnlb169YcqJ0gqnBmhlbYJ2lY5IOF+v0IGxGCNtbaxrYVkL6xhB&#10;G59/esPlzRP+oMDdWjgeDuwivD4cuLwa+ObNzLevT3yVF3Z55utdYjlFSuiglxgmwe/pDnIvD2aJ&#10;TajyECs+KxOa+ppr3KF5R40DSy1oWUhafW7rAFULgUqgELlbK6kFCJ140O+pEL1PSHDQKwa3XJV+&#10;HFGkuxo1rFbyBLV54fuoldCMU1FEEqaZpURe3J14C+z2iZaMZZn5p1G5HuBTqcxSEHWCgeFrBfr9&#10;YGpuTSmBuNuRxl2fhwzRbvHTKkLFmivkNrsfiYkhDezyjiLQOos9hkgO6Z5obkpqylArMhe02jkz&#10;wYY9kkYkZkyS5wKpQnMb1ZR63l3rRBsR2lqoAjX4yuJkxq1VCoEUxO1PU3brM+gZUZHW71utPt/2&#10;yDwsuPK1xsCS3AbXwZ6tbzhwFXpuXEgJDX3MNd+naNjyQ7qyCp9HU0601IEYX9ITFAorLQSKNrQU&#10;pCgDkR9c7rlqe2aNTmhJ4Z6IIK6u+Oxyz7bo123uPoN0cv7XBKx6KHUO4pZ0Ak/HgYtpxGJ0pVW3&#10;uNVupeVh3K70yNEL/2MIbr9kxmfjwKXCXBt1WWjt2Mcvn+fp+5cMDD3UfEDQDk7sh4yVwun1S+a1&#10;eO5EctvLuVbmWvs4Apc5cZ0zO3EC3A7jojXai+fMz59TO4EndCCp9bnkXYCdOZGB4ICUZ2b4PiTF&#10;bnN8nsF9HlGEo8FbVY61USVgwahLOZPHfJ3LWXGaBFKprOZ7wHtVWc+gQc8Du52Bum2Meb99uNLb&#10;wMDzPPtwoPrIK3x4k48/+gCw+rCd/2LKeXJ/77X6/vM+aI9gxmN7bI/tsT22x/bY/tG0Z//9/yaH&#10;P/q3lpIv2CWkXuRQAo1gSrBKSsJPvv6cmxRIq3B3OJGldfZS9mC3vigPvTiBufWBNRBrSFNac8bh&#10;NA3IGJllZV2OnO5e8hc//zmf7CJfff2Mi7e3xCjklNCYKasHMH75xadcfvKUmAPy7pZqDS0LtgQw&#10;wTSS1FjKkbU1qiZCKQxWyFqoZWE5KMfbE7sCn++MU8r37DLxEM2A0BoUc2/4UiqnuxNpXpkuMqPT&#10;d3th8562E7ZFeDgTmzqTBy/wVbcxKL51IUrrMmcv6stm2WDKfDpSlxOTVtJyotTCzW5HZqSWlWVd&#10;Sb0oJaGzVs15WCE6JVqCgHmgZ+7Bslrd1ipkDzutfXHerJ0tbZq4X3IzZWmNQGWfci9e9VBzEcaU&#10;nK2FW1TF4ExF3Yqj4tZS2iX8m+2UNqUKlNooVdHo5720wnw3s7SFf/7kkh9c7xCDU9VzAVWbEoKD&#10;D3N2IKqZ+9VLBdWIxsF3t4eVNUcPrEUIMRPHQL3YsZpRawWUCNzkRFYIOWJD5GQDb62xXl+Tfvg1&#10;9uY5rV4gMRJTIFilvHnF/PYNWTyA2Azm5695fTuThidcfP2HDD/+F9z+6a/5+bd/xVAXLm7goIVo&#10;EVuNtuI2D63xdq68Pq3cLsXDF5Px569PsN/zn/2TT/j8P/0Dlje/5unxLT9ujT88ziynC+a5cloq&#10;p9q4LY0XpfHt2ni7NNZFaRVuFd6aUTAuFC4tECy4N3Zwr2dicqWNQZPmyh+/ur7p455kdrbB7+0+&#10;avL+t/e3YPfF/K3O+uE+61yWerAH2zaKH9m3fdDef8JvIsL9LjjI3xEr8dc8BO8+8t0enr/tb+//&#10;7oVgEILo+T2DuL9+O95hydVGTQLzWiD4prtZoJg6y1D6vS8Ouq63B7Q2bHDDsNBDQrfQX+hAZIyg&#10;vRjQ82a2/qBGV1xtf3O7tUYPhdXmdmU5odVHuFIbx3Xldl4IwceL3Zi53g9cZHizFl4dC61V/uDJ&#10;FabKvKwc54Jb9/hJVLxgbvNCXZU3tyeWtwdSqow5E5mppVBqJA+ZcZeRMVGtsZ5OIJXUbe5UHbQV&#10;2yxo1Nn/vVMa91Zap3VB+5ina8FaI1/tkbGPg1uwaFUPbBUIOdMSzKeFVlfUIkO8QIJRUJZuRJ9C&#10;IOJqt7lCloQGt4lTie6P35rbafmkwOFuJkgi75QYC5fauOHIIoUqjSKZEiaapA4yOPAQm5KmRGuF&#10;2nq2z4MetzlwuAUHYNLncM9lcrBKPTOjNYq6mixKcrACBfECpSHU0gghEiQ6i3eZCXbj50sEOwNV&#10;3sejuEXasVTGpn5UwVVshOjKMetghhmrKklgzJFTmrj59BPKYoTTLQEjiVvDDGNmt5sYhuTXfcsO&#10;qpV1XZE84oxtxYKebZMmEc+PqtWL0iGc7R+RLcfrvm11p/P9b/e3f0TZaeWpQYoJjYGlz5sjnK0o&#10;rRllbRwOC7oIUlbqsrDMC6fVKBYxE4Lqg8HFGcj3eWVQ18a7tvJnv/iV36OtYFq5GCeKBqZhzzA4&#10;gzla6JZQfcES3Yu/mhJDYD8NSMqcVCkKq0Rq65aVIZGkE0A6yOn1Rgef1qbM68paKyEG6rIADnQ8&#10;S5mvnl4Rxh9AnWnLgf/k9z7h9rDw4s1CvLzgTTHuXg28eTuzBLcNPTUlhUjEGM2YDE4IVd1myjoB&#10;Y4ud3rBzB1iNFBKrBA6qvLXq5zFPjH1uCl1dtJmiJQLMheRDYVcxesHPOtvbgpASiPk8CV5rXKtS&#10;zddkkzWmBMccCEkI0c59ZbZAaJFjCXx7Up6NI5OMHE8Lr7/5hjcDvN2P/OLlK+6Wd/znVYk7V901&#10;MzAlasPWwrqu1A725DF5vVQVqoOAwQzVQtVGkNhBPO/7KcAuOYg1mxJCYtrtGXcXnieAEVplWBam&#10;ZSYut2gPnVZgvNiTLp+S91eMecfxcMd6uKOdjjRV4sUF15d79q1CXUllZVkOFG3MMRCGgXF3xfXu&#10;iiqRaEZujZQS6+0t1NpVZq7AQQJCQdaA4SHgY07IMPieIQ1Y8v7rIRVKaCuhrISy+JjdyTvnCVvE&#10;M3OGEZKPw4hQY6TERIsRi6GDmg20oNogRkptzKeF+bhSVxjjyLHJxk7ynKboFlDgwPC0za/9fja7&#10;t5zbxpVm6mrh2O2R1K/5GMWDwPHivzna4/sJkq8rQgfF+8rL8Fy8ZD6nfJYHKmBjH056BsVmDxhT&#10;clVm83lgy6eoWhxM2e242e9979O/pzafW0PfF2gHwE2VMUbGnumQ8sBliP34O7GgNVcLpoSl7Gsb&#10;M3KAQ4Qpd4JHALFK7KrizcbXv+v9OmoGXjfjbVVW/H71SJ1O4ggO5ApCDpFJfDy2vvaxc7bGg7Wa&#10;3YfS3z/2HiWFh+07j8iDZ4g/4yHH5/va77Rm/c6TjN/pzR+0RzDjsT22x/bYHttje2z/qNrFv/o3&#10;AnD3H/6dBamIKNasB/8qIQpyuWN6esXl11+yfPuO+S+/oVJZzT1gU190YgoNV01g3VsIZ7IAhMRu&#10;2iMIeryFVhi0IXrgJ19ecTUO7KeRlIdeETBnt5oHyaU0MKQdQYy1NKQ10HZmMbNWpiGT9yMrF6w1&#10;MJbIrihvDsYtQr64JJxAKKgFZoM3C1zZtmNVRGAYR4yRgmE10IYjoZzcw725xzb0Rbhqty2BlCOh&#10;1gdn2DxfQ6DWFa0rh+XAvKzOFBNXstRa/H3wItTxcEsw4yInrqJweXnBfhxIrbFYoxbpOQZGCsEB&#10;iG3dGsK5EGidIZdMiFqdVZUiIrpxFllaIydnplb1otWQna3Xmntnn2ohSaSYh0p7mJ+zElMHMYL4&#10;xkJiJHRGdwBXmnR5/+aX23RjTtqZPai1+iZlgE+mRDusaFWqBbd0MGWQ+zDrZanOzDJXrixToKWE&#10;LMVDjBXGTz+Ft7fUl2+x00oYJ3J2lvYowj4GhogDGU1dKdGEvSR2EgivXnL8i7/gzbfPGafPmT55&#10;Rvz0GXF/A2Fg1cw6z5zmlcPbO37201u++fVrxr+65Qc/u+WLH/5//Nmf/JQ/+dWRb+8ODL+cOc2L&#10;b4qab2pLM2rrLLoeuOxllcrdavzwaUVfvkGScvmHP0GmBLowvXmDvj1S3h5ZjovbHRj85LQQ50Is&#10;RiBSSPzssPCXdzMvLPPZuPJZnKlh4K1W3mnBy5uKEXxzLL6ZQ3ov29RW0vlvcr+F21hq39lxdTbn&#10;uQnv25Js/9d3YXL/lw82fL95w/i7tu/y3H4DUPLBH8/ly02a8d4m0e4f+vDAP/gs64U2gXNAauy7&#10;3O9oNzpiJOIAZTqjo+KhlKYENVdNBffHRrWzKrt1lMAQ3dospkwYBqw192qRDze7gsQEfTx5cIb8&#10;iGXLhRHSxrKnW9uYl8fHlLGg5JggRlr3/j7NM2tO7K92/PiLz7icj9wuR97NK0MMqETyMHJcGqdS&#10;WJsXrF1J0cegtbIryjpXjnNj3cGQMlJmPzdDwoJwaoosKxIhpl746uqiraveW3J0jnPPITpfBzUv&#10;yFalSCJME3tRgjZaZ2h25ywHjyUiCJa8YG1xoCxKKUIcRsxWkAjBMxO2sTDlxDjtMAISEuQBy6nb&#10;NMEgEYmZmCHkEzkNTLuJMUaUylW7JWtDJXHLRJaRkyQwZ/oWg2zOLm0mncF7X/KRraurd+BNYeJ/&#10;7P7yol2VF4gyEkJXJGoPtZalvwFAdGZ68EKgM2qT97ntvuqMV91UguI+7apeJPaKVCTlzIL7/2dg&#10;MKOua/fe58z4TT/4AXMxXtwuyKsDqX9MXVfK6Yi0RjnNcLEnMhCsB8Cb4dN+cBfAXhgecDuoYA0R&#10;f46adGDLfdXPNkdbsfLBvd8jaXxuNphoREA6I34YMtYa690dISVCilgKvHl74N27O197iTOV/UNc&#10;NVjV11bR07rP96cXKfu9KEK0DXCx81iARGfyixG7fRb9a7TtwJvzkBNe5Msx+f3Qb5NgPt9roBMl&#10;Ho7WPSelF+dSjJgqtdtf5RSIyQkzhEhIgKxUCiEoV7vM0yfX/PBHAzUKP395x+8/e8LfvDoxmyCW&#10;OIZGTA6aYEJpSqwNk8TQC+7N1Fn355s9cFYFqrEinDpItg0IC8YqcAsM+Ng2CJQQOAADRlYjmqt8&#10;Q6sMSZhyYsqJuc7oUlGnwmPNWMtKs0YKcBmAZeZiXVAaaU3EmAnWmNpKbIElZmTMjEGYzJhNOJG4&#10;C4G3w8hriSzVr7PggCDiyp5BK3saQZTSCu3dgr17eVYab321mp0VwxKdcR9FqGWmzEfm5taQOUZy&#10;zJBe+b3blb6oEZurzkL1e96iW47K8YjUxv7u1u25loV5Wag9AHuwwq7NTvDRitWVpIVkSjJXLUzh&#10;xGfmZJptXd3MaMdTz+dxtUgaRoZhIKHkKFyEjMWE5sgwJIZh4mKYiDGTOlBd20pprvKuZUHXmQLE&#10;WqAro2MMXO527G5uqNOO5kndVISmQFNCrbRa0FKh+Xq6NU8fW1e4OxnvVuNdaUjeMeaecdU7pOc/&#10;+VwTuxXWVnPW/t3VrN9adj9kOjxHQ8/WcH7XyXls3Tj3claE+zS/gSS2jeh9z7EBu26r1u3h+pzr&#10;/bii6qoR7UqPTT0SAmfrqPMawuiKkk2p1YFrccUMcM7vUxFiTq64CcHtTIPPSVWhmKHdEnGfM0kL&#10;YyyMXaVHz89rG40mdKtags8h2joxI9BichvWGNGmDoz17LnK5ibgxxolMkhkEL82aj72O/7h8+KZ&#10;yLON8+LHbWeForCtWEXeB7fZdma9j2/X9+Ptw6S5+7blwr3/2odrtr9fewQzHttje2yP7bE9tsf2&#10;j7Jd/jf/i7z9o//DtvDG1Bl3KhEipCEyq0t3j62yirF2KXgOvoD8kI+9mS753tPDA6dxos4N0xOx&#10;nUjRuEiF//pf/AiIDNME+GcaxRlQ5sU6DyaNBDyvIm3L843yYpUYBsaLiWm4ZC3CuCb09ZFaVlSN&#10;/c1TllCR0wEzo1ngUKUXk7uk2xRJIyntSUE8c2E5EuoJs4XWFFLwBbH65t06fXmIySst1lm+5sUD&#10;xai1UGrl+PqW27sDMSWurq4IKboF1JDJKZIEDuKKjaf7icuUePn81wDkGCFlSlgBOy8+jR6UCWe7&#10;GsPZTtG0O/waTStJ4jnrQoG1NfLo4eRVlcWUKLAbMoMaM3A6LV7U2RbMtlly+PV/WNy8D83rxTLj&#10;vOlRs/MGyVvffIgySuDJOPGTm0v+8Isn/PSnR25bdU/ovnkfNu/i1ijryhAczKitsebsbLS5ehhg&#10;CrC/hDdHTq+PzLdHhk8Dn5oi2pzhGTxA8CZELqd0tvQ5amM0Yf3lC57/+gV/+82vGNM1h2nieHnB&#10;KU28enPHm1fvON2dWE8rp7XyvDVetwq1cfX//jlXVanDyJozVTJ2UoJlQojElAiD+zJv9hRbf4pB&#10;iDSyKKbCy18+5+0f/wn76yvS9Z54NRKyb0LlyZ5wc8FOekjl7oK82xMN2uu3zN++Jr16y81d4GiJ&#10;3XXlMt2ZEO4RAAAgAElEQVSxxMBLMV5q9XwOHDhaVSmi7ud8Lr/T5fzbdmwr/bJFyMCDq7r1ynsw&#10;4sHAcH743nu4d5z7557HkI81+82PfoSN9n3v8zGp/vc///vbh8/fCppb2/y678/cuR7Jw03o+SXn&#10;GkEHMyQQQ/KKYr9vEbdwSGYM2qjWOgBibMHW1twyzCR6SHxMfXOuWM8R2or7KhCjA2rtvVNoHUDp&#10;BTR/ZwTthf2esWPWCxLhXCBuAuMwMM8zS200Va5y4su058/nA2/Xwn5IvD3NXAyZRZVTaTRTL5bg&#10;gGxrlaUZUzNXzSmsJpRmjKbscvSiBZ7noGYkAkOIDpz2YNwNUtpmpoc+42fbqa2fq2dnrCZY9Hv2&#10;cDohCWJ2G61wZqeD2yJtlnkDqkYpho4jZpVIIHIfut5opBiZhoG5OONeQsQkota6Cs3Z7BpHbNhT&#10;U8bywBjhk1rQ4x1zhTdtxxLwIra6xY3ixTFBUBMHM97vZV4Qsw3Yelifvgd5RFxJklOixEyy4n1X&#10;9QxwbSCnB+NyLqaZGsRMbW5tuPV5Q6nqRThfczhzfLt1/Zwm5m5hloAJzykqeDB0UmOwwP7zrxjm&#10;md0339KqK0plXWg6o8vClBOsgTEHmkVSjAwxceoM5NCD5h34h0jr1on+/ZXNguj+5t3KVfbgmM9/&#10;7+fQzNn8A8og0Joni4x5IE7S84gcgEA9NyN1JYqfXvX8MnWVq2qveIpfZ/p587G5W7+JF/VCD7L2&#10;caB1VYLeg9K4t33Te4WMkw+8T0cTUCVtBUdtbJiXg+2CWS/ssc0Lfp9ZUFLObpfWBxIfewJqlVpX&#10;1nX2DK7WQGu3jhIsVJoI2ZQfPL3mZnrFobrH1yA+F2k/uaVbVYZ+jNtcdH89tr7ex93WvEAryYFF&#10;c0BO+uTmVjT0z/DzkwUGNQZTRjOyJIYUqWLM1Si1ENtK1kpURcyPrzYlZOFqP/H55Z5SlUOCGmEK&#10;rgA9TJFLGhYW7gLkaeTT0tiLs/hfTDt0FOZx4BASrYlbjHVwVkQINLL6+Hs5ZgS32AzdWqlZZ8Zz&#10;P6Zhdg4wDuaB8TkIl13NZyKu4Dj1ta7cF6dDcBA39LwhzEHFdjpgh7tuvwq7ENiFgIqrfOt6wm7F&#10;8dxeMN/jitmIYetKPZ3QWqk9k8cELERySueMDhGw0y2tB71nhKv9npM2jsc7luMdNWboNlOeE/TA&#10;0lQroTWCI0+eMWW+jk5m2Dojd4GwzD7n9QybiKu/USNoc6WjVqjFlecSuT01nt9WXp8qP7ubybsR&#10;IlRz+7uIOtDaq9xOXHIQt/X+vOq25vKWBbJ0K7quKEQEUWWzgJQgHXCg/+uEtNAL8tv6cnu89HE+&#10;iCDZ17wqrpC4v3Mc1Pc8RQcjzsQtXIlorfodFqP3BXF905lwsb1ZL/4Xs3OgO/3YYgxsuU6tj3ut&#10;alf0d0s9dXAyS2CIsd8D9yDNNniJOCiBOegrZp7zlEfGaUec9rRloR6PtHXxuTC6MsMz7PwzphAc&#10;zNgIANatO+8XZd8BKoQOipt9ZxWMvL+ukw8e/H7I4jesQ217I/ntz/07tEcw47E9tsf22B7bY3ts&#10;/2jbzb/6X2X+D//OsldmzotM3+UmhklgnNjFgWTdH5geotl3kl54c4VB061s5GykVivr7ZHp5opp&#10;SEhMNK0ogWG3J6SBMF3A/hKJSqsLSGIcB8a7hu73yG5CIoxXV5Q3r5CWiJKRFDCNUMGOC8JMTjtk&#10;SLx4/ZafffMtDeXH1ZC1MLTGpznwdIpcJCEGl1CrQsM8RDkEhiFhO4Nx9IW4NkwiIcUeoL0tIbdi&#10;Du8xrdzntXVfVgcjbq6uKWsh58QnNzeEIMyLs4vHGAitEYOwlkq9O3CK4gWajVnXf7aP2/4b6Px6&#10;pXtcCU2VFKNbQqXgmRNdSeEv8kDyY1HfhHeA581xRYhcjwOX0+QMcAmowdDtHkyNJJytxQI91PSD&#10;yvVWqhXpzxMFCz1o0VlaW1MMicL1swv2LxLHurjHsvrmO0rAYkRT5HrM3M6NYB4EPpXu0zx6WPfp&#10;zYE/+3/+mOsA4bCwLpW7l+949sMVESVGYcyR/ZCJKh4M2wMgJxIvXx751bc/5VgKUYT9ZeJPXv6a&#10;vz4tHGOkSCDlweuA1VnxxIjEkTgIx7zlX/QgW3D2q7kCpqzVLbNydvuBbnO2XQcMSllYQ2EpI/H2&#10;BfbmBSeUOgX0cseQIzm6p3Ecdsi0Jzx5goQG04749IL9zQU/+tHnfDnPLKui+YawU0qaeWbwVanc&#10;zQcOJ6UgWIxUhCqRlcTBEm8ZODA4S7Ffp54eQ/oAxvRi03umUudecAYs7L1f3+srIu8/8Lts0j62&#10;Hfy7b+4+Dm6896cPi/z9g7Yiw/uPPfgODwqc8v6rz78LD3JnQsRicrBCG6fWOLbKKNK92bs6ZvtJ&#10;EYvRN+fi7EVpFS2rsxGbEtRDLTEvqHfa4ZkhL51BKebjyDlfwlwdoX2sq7WwLgvrvHC6O3jBbMv9&#10;6aqPECLz4cS6rMytISEyoMiycLh9h0yR37/M/ODikihwfPOCr374BXdL41gqasI8Lyy19bDbyC55&#10;uHFI7gNerXFYV8/0Sa5eUXGLnO3cqjnTs0n3VZd7xqRfAe1FWXtwPVx5sI2qVg1bHVQfp5GQXcTn&#10;4oRe4GlsjvqQohfNcEWD4DYvSStJndlfgpDULZnKaaENiaUacalEBavKMi+sJRFy4642fr5U5kPh&#10;B63x2RAZm1FnWGdY1pWZE1ET1ipmsY/Hfj+35qrLHIV2j6Ldd7wHlXrrhU4C9wUxegGd1otIXoDb&#10;Jjsv6nSwqyPlW8HVmnus3wcGb/lUD+YyvJDqqg23TQQjqnbrlA5wSPC8iQ44EcQt1mQLcoVWKvXl&#10;S/I+8PSTG66vJ+bjCZH/n703+bVsW7O7ft8s1lp777PPOVHc6uV7L2/mS2c6AdtCwpYpBBKCBhJC&#10;NGhDAwmE3LDE34GQ3EAImnSBDh36yEYCg0hMkiadfpmvyltHxCl2sdaaxUfjm2vvHXHjvsw0dPx0&#10;pm7ciDixy7VmOcY3xnAcHzIEz3o1oKkyiyNjasPcLF1siNh9rdXIjKr1NBbevXSn6uRlHL0DTy29&#10;8QRziWvXq+DECgF8s5DJNZtV5bK3an24UW8si75VZ9scs0yXNhcYMbPMvgZm+rdIvBOwbQsqlyHR&#10;tRRbg9XyEFLOUAo5F0puNkzeAOLSqrVx3oBuaX3GCZoaWC4OrZBStkKU4Ag+QGnfRxRPIDjogjDX&#10;jCfQa0GnR3weCUXorbrlNH7Bwny7INSarehFMMurdoEW9RoCQ+yMuCoJXyqvOSLOsRLHgBJzIRTL&#10;ZggXc7LtbeyXp+Kl4qlEEWIr5ADbS4hXy9CJgUmFl9trfvdHG3708ffZPY78M5/OTJoZy8z9bsd6&#10;MMWsRGGKwoNTbutM0JmDVq7LgU0S1qmwmUemNFs4sixElpxAVz31Q5BimWuL+snutVgOmizAtylZ&#10;tN23wJlcV6WplB2Ec56SVaDrieBbgpNt3+mM0PUtZaApTJf+mNt+wTdHs7LMltWusSgMIbDte+v3&#10;quil8kfO81NpVkhehN45RCsBbVkQlZQmyjSe7OAcQhRTOxmQroi3+cyJGSf6ti6ncSQfj+097H1q&#10;OxewzHFtfTFwuzBQKbPwxZsDnYu8en3kx4fEYf+GuZgdYx+E2xj5+GrDputIqfDmsON+nJnK+b6o&#10;OUOech0cMARHRFk54bqp13NV9tPMbpqZq2JZNa6RyMuO2767E2nq6SVHKKDiOBTLtTBlSVNleXdS&#10;2tfGVC6q60uy1MjxeporrN8ss8tSyGTGa+KtZ1kmRsviq4VUwasnBLOmk7ooVtvc5ISsylgzuSlk&#10;kpollATX7KbMZtYtGRGYxVVwgYCw6QP91RXds+ew2lBLywdJZmVZVZFS0XGkPNxTR0HbXmJRq2hJ&#10;p6yi5Tst0720adi657k45+3d37f/DhfbxXc2r99Nbbyn6eWe9fwu37X3/bNe+4nMeGpP7ak9taf2&#10;1J7aP9Vt+Jt/S8rf/68UzkFquSpxzpCzgTrZZP/LIcoOCAvYYIdnK9i1kljFNn7TceTnf/xzPnq8&#10;Y/NszfD8iv52Q9GJmmc8geitoqrkyjgpUHA+M6OkPJH2jwQBmQu4DgkD6ldU7whRKSkxTxmRkW7j&#10;qarcHQ/c7Y+E4CBlYlXWMdCr4ki4AD4UqnpqttwJnyYkrED8yQt+LBlR8wOX4NAsp52rAQoNaKhi&#10;FYqNwKjVxNAuWNWzeFNI+AJeGvgxT+SS0VIo48g0HpmmiVFg1QU67w2oFxpbYdfbrm2DSXSRTNcG&#10;gDhKUfro8d6bj63zRmY436q7K0VgKpVa9WRpc5wync+sfeSqC9BbQHUp0CWrVqtiNfuuHWhEW67F&#10;Aji0qlXlfKj0LaPCiR2kC3ZgkYZqFSfU6HDXa4abjjAd0GNFtNjG3QkxeIZVRxh63nwzW4Wec6xy&#10;ttDWISKx43B84B/+3p+wXnXcrjs2ztHXRM1W++aC2YKF4CnFcLZaK7VUvApahMec2WV4cbVF/ECS&#10;mcl7Uozmw60Br9ZPlcJUYK5m04YTC2SvSpVsfQA7MHjMnsuJQ5unb4FW2WXVdL6F315ddbz8wQf0&#10;n75gvn/gzVev2X89Eu9HPogJx4w6Icc1d7oi9B3rITL00caiD+gwkIeB2q+I3hGKspKOG3EUlNfz&#10;gfvdaF7qfW++xS6SXM+9rPicDb/AM+FZur1l65zVBkuFu29w3gLGXcJ7p0PWRbXa+fczIXA+jOmp&#10;r7/9k8s/vRPB+Oc4Db79au09L17kOwQb73+dk83CxeeX9n2Wf3rnfd863F4ApEbktGp3763iuFm/&#10;TVVPfteCEYe++YdriGjMpgxQs20jZ0pKlJSpNaHJgAWpBXI9VX5rI0kNHSgX9iRYJkLzvFZtdkCl&#10;UpKNo2mamtqq0rDJFlQaKfNMTonH/QFXCpvoGACtmZs+8hvbFaqB3TjyVYEXK8cXO2VWWA09oe95&#10;VKWGYJkbXpAg+GigqAJzUbJ3uKD4AN5VfDBgPGF5O3M1JUdtBumLLQSNrFmAo/M6ZtXH1QE4cqpM&#10;44yn0ncBHwzIKjmjOVNny6VRMbBeNFDTjNNCHyMiBakZqTMuKVKXkFPHnDLzOONvO3KBOpe2fihp&#10;yuRGmDwmy8O5O0wMWhmGjoxnXyIPWdnPlVEnOjzS1DJBhN6BBtPQRNfuv7vs3HZN3h5TC5DYwqHF&#10;g5ith5JPIB8tn8DWHW9z3gKyN2BbFdKclqSV9vK1BRm3bJd20aVVnNflJmgltDlG2+Dw3psaj3OG&#10;RVqqmZv1UZ4T8zffwIs1sY/42y3PtmvLDPjTO9avMzGGpjaQRla0Cuk2/9fSVBkLUHcCU8+kxXkS&#10;03ZNTpdz6V0onObIhUAzgzEM3G99LS57B0PsoQGvqi0z5kRE6NuTaJszi5wtYpwswCEnAsa5ihNz&#10;qC9qAdemtlqIEHvFrNp88ZWuJNaxVV2rNFc6tSKORmYkOKlLxJlwzGMKT+/ELC1x1ALzXCizqVPE&#10;B6RlaERxBGcqsTklvAPNmTztqfOI1ICXSqhnxc+i8gxi+8KiuYVAt8SLFjJtOQMFzTP58Q51gSsf&#10;WIlv/bDgRQnO1AlSbe6UC5BwuXeu7dVE1OZKZ9Y1Ptj+yio1PCV4isBmvWLddZRnhW++esVv/eaH&#10;eFGmcWS3P4JE3jweuLt/5G4/8mWBlQS0FyRB6oWNV15q5pHKzrkzYaqnrmeAa+u/2roPSxHSBbB8&#10;SWgJesqLsMKjesprcM5yVE6AtNje0baexQgsXcBqm099XJRGRn4q2rLM7Ap2p/5/HhcZmmWh2Z5V&#10;FgWCXlxzOa2xJ5JDzBLIiVjxTrEcuKBGjK68IMEoKWlEyUKcLZTgaaY7DWcbvIMIKwtIsamtVKQp&#10;Q85XELJWs2Stgg4dtWS+ujswF3h1N/Iax1GEvBQOOTgqTFUZKhQV9nPl9TgzqqN424ch9XQfjVwQ&#10;5qKEWkgOuhBYqZ3JdnPm1TQzWq+0XCi33DfbdZtaAZxWgsL1es12bVaSr3cjn9/dWa6N80QfGrkj&#10;ZhGntu6Hlne1HXqerVdsh4HDNHN3PLKfZ1OgNWtbm0fkrfc3MsWz7XvWXUcQW1PHnKgkcHKaG08Z&#10;ItKURa1IIpcEEklqr1X0IlOrKpSKOjGLW29WdjXNaJ6RecSNB3IpSIzE6Ok6I3hLSrjqSTmxr6a2&#10;KahZK0pFnFj4OlYYIGIWhOczjq13C/n8zsz8rSbf9Q/vPHdpv+yhb9uafvu5f9Zrv689kRlP7ak9&#10;taf21J7aU/unvvm//h9L/t/+a9XFZkqBnPDHxG438/khc5RgFbxq1ZMnQMKZzUVt4XZOFc2ZUgqP&#10;48Qf/cmen/wUfu2T5/zmP/+7XP/299G7O0p6Y96180xFGR8fGMeJBGQfGLNS55Fy2DEeZo5ffMVH&#10;3/sQ9/Jj/NXa7AKCx+UEOaG1kA8PUDMf3PTw/ZdoBec8Vx/esiHy9Wef8/N//Ifc3EQ24QNCdOSi&#10;RO+o00iuO1Id0VzYOmUdnVUnO6veUXVNpnwBZqqwaLatmrlQRREXbJNeC7XkU27DPB6s0roWJCdC&#10;KfTaqlG14sXRI9CULeoc5100i/LdAMlWNeSw/Iylckoxi5GpVA45s+7MSzgrJE0ccm0HD6vKij5w&#10;NQRKydwfJ0rJrLwdyqQdVhZgyrHkq1jYX8OwTh+xtrLSy0Bwh5EPM1CzMOZM5xxdMCVM7CN+FRlu&#10;OoZ9oEuJTmCqlUmN3Pnhixuubm+4n2Ze749UsYrnTiDNmTQWpmnm1z98wRdvHtFZubnt+fD5BodS&#10;tZwsRua5kvRcaRwaLuGlMjiYXOU473GucDMEboEvZ/PA16WaFz1ZcIV2bVKxA/sSSOrEqlpxViEn&#10;CLlUppzxsSPESB+CZaCUgmqmVkdcD6w+eon8xo8or+/48edH/t7v/YSvdhP/7u98wF/54TPWfeCb&#10;+yOf3U04V/jeizWfvNgiIbDfHQ2I8YEaAho9bjvghjXqV4jreKawqeD6jmGluNWaKoU5j+wKPCdQ&#10;tGfG4YEebRYEC7xyAfy0+9+ifN/693ebvPMv7z7qfaTCuz/6c3AX732/73retz7D+x4snOMz3vfc&#10;d76yvOfNFsLv9JgWOCmYCiogZMyeATHbtxAE37IgQgxmSSQC0ZtlRIyUUgg5W1hwrUwpUdMEeYaU&#10;Ggijp9+L2tjxIeC8AXNBBIrZQpn6QBGnaKk2zrqOYRhYrQe719X+F8RBKaxiz2bo6ZwjjSO993TO&#10;5p19Un56d2T9fEPse3ZdR9WeuwMcprOtmZ5s/Oz7ixN851Bp1ZjecfPyGYMccDo3AEyhJlMm+I7g&#10;HK/mypjqKcR8qTKG5s2ulSXUU6QVJYspGlKFOVXGMVPTAa3eFIrO7PnSw8FyJjAQPo+QRUjTRB8j&#10;m83ALMJ4HHmcM4+jchzNA746SM5TfMfQrdjJzjJzfKBqJgw94h3qhKsg/OBqxTPnuN2scSHykODe&#10;97wZK6NXIOC7QO9XdF0kYB732vfE4PGaOFllLMzN8teTAgcDeWUZKQ7vA8EXJFmvXUDFejHKm+6C&#10;BawXtxBky2BpNnrN88uLVWkvBLaIZROYwsnsU0oyVYCjqZBU8F5wweO8Q4uQcsEHj9tsLLDYGQm9&#10;f9jxzfTAOB1JaebFzYb19prpAHNK7GtlREk0D3lv6j4pzZrH8LGLsblcr1btvxCXi6+Rvj0ZmCrA&#10;Bv6JMKgLaWZkkWpp5EBF1Z3nOqH9O6SSWdKtTpXPagQxVZoS4Ux6OIFeQKnNnqrinNL3Hd4ZGTUX&#10;mAmnDA179BLRI9RakFxxNfHph7dsOk/JM/M8U1LhzcORUmytz6WCE5z6i+nO5pMYIyEEEOhWK8b9&#10;jle7HY9zYj2s2K43XG0G8JBKInSRdRyoOPwE21VHzQmtNq5dLicrS9rcGUqlpoQsYdTe2bepixUf&#10;J0WB1Gz2QiU1cPoMmHsWi5rlvpkyQZxrQcqWFWL8lTI2vYYXx+BgTbMrqpWQKx3CNI7cv3nF7nGP&#10;95Fb2RBjhGpWeaurK64//IDvY/34YUrMDw+knBlTZvfxlsNux/T4yKvNykjWUgjtnuVaKSpUKRa0&#10;rE1sJ4K2jAaBk6JX2nerbdD7tqdrFI2t5K0/igMvRjSBEdS08al1IQLOgdWqQhZFXG0FTXLmU5rS&#10;a7l1RoGaJY/QXqMNMnHGgC586PI+58GlJ3IDNRu9Wc9pU04XIl7Pc0973hl4Vk4vcTF0addq2dcK&#10;2CRVFVUj8C7zJwQI7T0SjnEsvGHm67sjr+52TBjIvwoBho7eO2JVeoQudHQhkgrczTOzc8Q+sBo6&#10;pv2RdJxN+dwFHqlcd5HtZsUQe1OUVCuI8T4SvG8FMJd7m/M6ilYkG1G5biyYE1MHH1PmmBJOCkEs&#10;C88sg01xP+dEHzy32w3r6NBg+42pVnYps0t2JvEiVK3kdo1c2+9r2xyEtu6uYsS3EPXdOFnxkmvF&#10;LqXYGdA7s1sEcppxpZCo+Lg5kRiqinqHBN8U0cvtPs9pvSpxmjge9jx8/TVTyba2NLJqsc1yPtrP&#10;SiGUwjxP1DQTtRCCoxQLVvdYOdKSx7Mso6c5qTEVb/EV7Q/viiH/vO3PIh8uN5/fZZn6F2lPZMZT&#10;e2pP7ak9taf21H4lWvgX/iMBmP/P/0ZrKjx+8Q1vfvElP/nigZ++nplcNMsTLmwOGvixVPktoJxz&#10;YlZHrmcThOiUXhx6HDm8uWP64mvyw550HJmnicdx4sd/+iVf3e845ALB0w0d02GCXOlS5cYHPvz+&#10;J8j2mrIakJxwQ2+gcZqo4x6djnjg+a99xPb5M/KckfUV9CvGufJqOvLZm1e4/goNBpJ4sY33nCZq&#10;EVQDNVfG4yPHN2/oe2G17ex4ZOXXDdhcKvnsmBNCYN1FumIEiV2Q5qmqymq1xmklpWSH7pKRnHEl&#10;M+hix2TXNgCpVkoprXrfKt6WDIMFTl58oxfFhnnH22GwqFVi51JMVi/etAQKx1zoQjwF6Dkc/dDz&#10;uH/keJyYi+fjqxWdEzTX5t1Ny81olaAN3ZWlwhnePiUiJ4CmomcfXyCVSte14Mno8cGMmVfXA8Nd&#10;JNwngijZCWO2CsIhOl6uAyuxSspiJWUEjIxy/cCzFy+4vX3GN3//D3nYJV6sK93QM7d7sBQFz7ky&#10;VzXSCU4WXJnCXDNjGjlOezbxhpfrWx6957EkqhM769bFDkTPFYvOKsS89zjRU8ZAXbIKfKOdmtew&#10;X60IIZh6po0namHUypgz+1Q56JrtCrbDDYcU+QdfvuJf/53vUzbPOEbhZ4cd//3//hNuO+Ff+8sf&#10;8XLbI6Xy1ZevmabMqos8vxroByU9JGYXUb+huhWi5uMvMVA3a/rtFllvcX7FRrZ8EJRn/YbPW18f&#10;qIycQWDFKialsVgnOX6795x+P0vxz9Wi54foxXxy2U5Vne8hBb51hPtl5W9/5vMXmGL55O+jPvTt&#10;Q+R3vJ5c/GWptLRnf/fzm+kLHoiLMq5BxSvvIQjO23wag6fiyCJN8WXWfYu6yKpSLXBasDyfVQwU&#10;NSAsFT2RGSKmBArRcjU8UL1v1lHmvSbOlEsiZiMiMRC6rgFQC1ANrlT6vqfvOqI3u6POe7oYcT6w&#10;r8Ifvd5zMwzcdmvunOdnh5mH8ciuOkLfc3jcs58PHOZE3GQDHX2z43Gtv2FA8X53wJUj/RDpNlfo&#10;lKiLEkCckbZ1Ac3knb619MR29WWpCr4MplZyLqRxouuiPT+0MO15pqrgXcSHgO8im6Fj7yAiDEHo&#10;fWTTBVbq6QsMfc84H23eEqE0xZ4XcCEgfWc/V5uLvBNWCCIZ5xw3q4HsOx5r4V7WPHaVOSdAcNHR&#10;dx3BW+U5xbzhg3f4Ii0gWd8/EAw5ZNETgEPUVHx+8UxXI5mWUV8bpYE2Ik5qU2RczoXuNGQWcA01&#10;25nFKm0ZBRla5oicKq6X3PuqDh+Wql+7X7VWuuCpIeJjIDgF58ktVNsny4cpjwemDOPkmaaJQymM&#10;y1olLTxWjKi1NYqTLcpypUSarZguYOglAaQnguMMvbbr5WwcF4FSDTA82QrSLAUprVhgAdTtVTrv&#10;jFihgdQtPP00rzbEuErbBzTyZN1ZwHSaZ0oprKPDqWNKlfvRMs+yFhbNR2UJtnXUWgla2ITIp997&#10;wc0qMI57HnY7pv3IYV9ItSI4clMxxNMNtnwLcbYH6rueoe/xzvPFzz7jf/79f8QfffE1L6+v+fWP&#10;PuTTX/uIq6uBLMrVdosLEe+EfVL2KhxzIakBqCWXUx+Sdv1rKVYI0gBUnBWZVHf2zz+xPcto17Zj&#10;ct7mLlkA1XNl+SnTKnYWLt3yH4yksoDuqQGrt2Q8GVczQsWlQi+Ow37kp599wWdffc3N8xd8s5/Z&#10;rtb0saOK0PvCsDJS2g2RZ+tI/2JLPR5wJbEKH3NMlfv7B15+8hHfPDxy1QdcA32LKpMqCSPlstgv&#10;s6JarH1aIYVaDorU0ixzljnOEPAsnoQwa7XMimwrj2tqW99AXE8rYKJV0YtQnVKq2dfVZulHtfc1&#10;bFlPY/bMbZ7Vf7L0P4G89OnWn5Z5ZBlrjdZbJhLbS8kyWzVLN23Wi2qv+dZMt8x9FyTGwnuc1u2W&#10;HbIEYpdq/ay0LI/aroMpWFoRj1OKCjkbUVVSacpcK7AZnOMqBHq1rB8Jjug92+011UXm4FEKogmO&#10;E9D2/2KWe94H+mgEiLT3pypzyuxTRtv67dx5/jA7UNr4bJk0lxsS1Wb/W8hSzX5wOap4T/WmmvZe&#10;IAZcjKi3MZKxfI9DylYE5OzcV84vcTqPeHEtD8furWDngOM8U4NHQ+CkzHNq601YsjGUiG/r7LIW&#10;m8qkiiO3bBj0PMxrqagoG2dz76rSCiGGln3UiiXaPDqVtv93RmrXnNE040tGRClOcEWaIsOySNS6&#10;2SgAPRMAACAASURBVGkdWv5/ubKe+jq81QlP+w+9eNw77TtW6G+1t3iUd1//n6A9kRlP7ak9taf2&#10;1J7aU/uVat1f+/dl9/f+S331esfv/8nXfP7myL5Ggu+ITT5tuowFPDrvpJy+LW6vanYcQZoFQRdI&#10;KfH//MGP+elnr3l1P3I8KmOCLx8fuT8ecFp41gU+XnUICR8BD64fmF59xfj6hu6DZ/ihxw+YAkIi&#10;6LpVVDmqREKuhJyav3nGHfY8e3nFr//o1xhCgjojOZiU2EPURAw9ru8YDxM//r0/5B//g9/nR7/5&#10;Cb/9Yo0vmZLzyc8bLg7XwXG13fDDD19wd1f5xf0jswiEiCoMmxX9Ruy5NVOnIzmlZnGgUCuD91Tn&#10;mEpmnJvqRAyMKuXSFZsTmXLeObcQS1kUA3ZwCcDae1beNd9XPR3oCqZ8WPxnr4LjoVRyLqh3vFzs&#10;A9QAeXEW/h1kMRC58G59B3F2p0BTJasyV/uVqnnnOoGhfa6IkFIBhe12w93qAa0WLNkFx5gLeZ45&#10;7nZMXWBMiTkXSqtGFG+HcxccLjre3B+Ys7LbzWz7kU+z0q96YnTQ+qP3jlqzWeVIIycqxGEg18zh&#10;mBBNrAPcpSP7USmNoCpNmZGqZcQgcpE3UKkqdkAQ8w/34iwUvlV1IkZMPe73wGI5YtkpQzDVjxdh&#10;CAYMl/nAYTyy15Y1ookkIEOPbNf8PMObGvjd3LF3Ay6u+Czf8Xd//IqSK//ipy/4l/7KJ2hNfPF6&#10;z+evX5GK8OlV4OXavL/Hu8jer5DeQo9ruOb+6ofk3/gIF6xy+aDF1Ffu0sZCOOsx2r1fxv/p5LcI&#10;8uWdUx+nueNtCmx5/lsP4eynzVuPtsfou13wounFo985Veq7QPe7n+bdd/ru9v5/fx+T8h2PPH3f&#10;sy1SKVaFLg10y6ogdr296KlQ3CpHDfh0PtCFgEpBvM1toZolSJRKbVEvqOJKxmPVxV7gOE8ErUQn&#10;4A0gxAlJK/s0c3fYs5tGA1FYiKxGwGplKpk5Z3xw5FrIteJix2azZT/P/F+vHvH3e/bAIRfuVHn+&#10;7JbntxvAcZhmejDiRpbQT7smNJAp50rvPY4IElAcqdp9dFWJCtd9Rxg6xAukgrYS69O1bVWkgqHY&#10;tc2xPmVWqmyCY9MFNHlWVxsk2g3uRFEXKCnjcFQcx1KopdB3kSAGRM8pt0Bmb6oaZ3MPFIJkopsp&#10;7Agy4mOHW0WqCJ/dHVh54XbdM2flDz5/xZsx8VdD4OZ6C94ziSNHT5JMSoUhJ5IoU4lmUWUMlK0v&#10;opafsGRiLQjQ+3quAmogvHENpvBJvsdX8+TzvqktljFqZe54MUJN29wu0EJGGhSp58cLpt5c6JHl&#10;Iywe7YvlHs6RnTdwMo0WSFuVSKTmwvFwZH8YySjPblZ88Ds/4uVVRPc7SklIyTzOmenzBzTf473g&#10;s60/WqE4A2Fz1RMgrHDKamoMFyfbTJodC6ev9dYoX66LBSC7lppiagnNymrwVB9JzpRXgtI7oXOg&#10;yezhohe+//HHHFLhfkocECT2FDWQmtoyolQJYpX11IKj8uknHzA4uL+/5+7+ju/drplmzzjPfPl4&#10;JIfAXIzkPJEZCLkmmxDEgngXWx8XAjEGjlqJXpHUlAEI/vyFAZZkkBZeb6AtzpPV8Wos/NGbI794&#10;TPzxmyO/9eaIc8Jnux3Xz56zXa/59KPnOIH/5Rev+XqGKQhFzN5wAaLNklCpnmYv1sinavlkSLHr&#10;jwHbi4WZOk91nuIcRVrwTZu1fCOGpNlxRufpNlc4581yVWnWfJVOW7W1Kn0tZkVazH+/5kx0HTkp&#10;r+8T/+jzB8bXiTev/oDr9RUff/wxty9fMOWJX9t0vLha4YeeYy38xu2WkJMFY18PDNuBpJ6/FNf8&#10;qCa6euCrr++oOTVrrwBxRRXL8EriyJzzVrQB26airsQy0+WZvpbTdrGKp3hhFMcEJOQEhDtdMjWE&#10;qKae6hTqPBJrJjjI4hidZ3Seg3jGRqR4vbBYa9CxFyPKulKIWuhFT+P7qI59s+BbBpSNtUXNVFlk&#10;IU7A1UqshXUMLSKuFcdUmEsjANs7nwLLaeNGqwU+u2Z5upCRbY2UZmMlTloRUUs+amSjxxHbXg+x&#10;2StXI49zKU1FbTajHYHBia1hrhUaNdtUbdlVJcOYRnKaqClZZoM3e0Xvvc21KKkWxJkt1SzKMSX2&#10;pZytWkVO32XJ+emc47rviX2Pc3aGyMW+c3CuZUwZ6exCwLlgoD5K8MLV0HGzWtF7j1TQVkzhAM25&#10;KSctLNzUUEJo+46F8AlNveGlvU/b95Tc1J8AjXiLOdMVK9ZYeeG663jQYuqnavZ5MdhakJr13IkU&#10;Vxv1VLveqxDsnIqdQ8xor5Eubb7KYhZdFZha8Z2dj+ys6J1HU7HsPm/5d46mrnvP6vnL9oZ/EZ7h&#10;tO5cfNZ2ed/7av8/CDOeyIyn9tSe2lN7ak/tqf3qtat/+T+R//Xv/G39+lA40hG63vbvnA8eS5ge&#10;YkDjUgHr4HRAFBzB2+F32dB6lOgMJNq6SFwl+mkmhMiL3sOcWOmB67Kn7yJ9Z9YbeT7wD/+P32P7&#10;i59y/fya69srVh88o3txg1tvcN0KiStctwGnBG9Vs7Vmsjhy79gMn7C+daQvvkBTJstMcAGk4MqM&#10;lAnRHqRSy0yhIn3AxUCZZ2rOp6wItNk0tIPTsOr48GbNs2nmiwdhQqjeo+IJYW0HFQHJM3OpFD3a&#10;lWxIyRADpXjGPDOmSudbFWcLJXWtem0BkpeKwtMBHk4qEN8OXZ2ABM/QrLHM595qmKvAWCpjKaYS&#10;6SIHtcrtUJVJFyCqUrSgrXLZy9ld2fDpduhcNtrtQKjVSJWCVZrnRrJ4ZweOwXt6cfhaLUy7mHql&#10;73vDL3JBOrOiEq3s9weO3lt1qSoURXsH3puqJmeOd4/8/IsH9lPmYUy8Pkwc5kLsIi44I1dKZYgL&#10;NdT8lasBpYgjV6Fk5To6/tIHW/IB/vhwZJoLIbbQYbVrXZZvLQK1kPNMydmAYoE+BDZdz7rrLXBT&#10;C7VmKIlpSid/4M47tOvpVoPZ+yh4CQxe0PnIw+6Br/YHvHekmplrZS2e2zgQJIJG5hrIccX1Bx+y&#10;eTPz+e9/xVevHvnk+TV/8+oGX5U//dOR/+mPX/HF6x3/5g+f8dc/XbPtPF8/jPzhN9+wuRr49U9e&#10;cPNyS8EIAqmLxUzr662KWlqIMmJi/HPV2XLgf5tG0OU6vduWis3WlsLa9zzs3Z+c/9gAb9V3j5pv&#10;v9a37a9OZbwt7Ph9b67v/P7dr//+dnkVvv3cb/E7WHW+itm/+CqW/dCIMnOkF5waQGNPcm+Bb9oU&#10;WXNRfHYWaqtYhX1Vs6zQJeRWcc3mjjTjMODAArft0yWUoxb2JTNqIVZtAc/Y/RchOcw+yDti15PH&#10;iUPK7OdMKpXqI2/SDHOmOgchMKEcK3QK4j2rvqfPxYAdWSr8C0v1e66V43Gmt4AaSrXq84L9bnYu&#10;hZSXYOc2uN9RDXjnbY7XFsLa1CpaCqKV6KGPjiKWAVCcmP3NPJKPE6VCGFYQIrXlFQ3NRm7OlUOa&#10;yZjqwuV2n2sBLXgqaOZhPHA87gmGw/JQPV9Ohed94MYHSi789M2Or6fEb3xwyzMqwVu1eI1WOa7m&#10;bUgumbkIqZEZ0qq4Q3QN1P12X9TLDrgg9CKUavYhBv8YiyNVG3VzDmtdrJREHCq+lcg2KPFChQBm&#10;7UerEjabQj2tHbamyUmJI7qQGUIWy3mq80wR80V34kilMM+ZKc3MVAiKXG2pQZnSA6N6Nlcb1kPH&#10;tfYMP7uzcaOL7Y6Vk9dGmCQM4PUKUhphQAO3sLVS3rl6J67jdAkbaIlj1MCRRvJooeYJshKHSOiC&#10;VQ2LsuoDN9FTxwPHxwekZL7/bMvdcTK7ORzH2J/6JqXAkhPVCgaM+I48367ZBsdAwucDH1x1vHk4&#10;Qh4Zp5HsOvOQp4HAYuRSztbn1ZtCY5wz89C1nA1veC/Y+lYcKvHcgbQpFFv1dV1UPu3iSOioccUU&#10;14gPBOlJfk2ulZ893lGOb6C84uvdxOZqzf/95sAbDRQCFRt/iJjaoJVjq9h7+FpxpbQg4HP/PTG8&#10;zoEP4CLVBbL3Vonu2nxfaqu2FiQ0RaUPhGFF71o6XLWss1xNZQO2v+21MpSCz+d8oVoqGagSYHNN&#10;3tzw+qs7Hu737OQV/WHks6+/5Efrjh+8vKXbXvHl/sCb2y3boaPvBzYPI9vVmgCsfGAzmDVYrq+N&#10;oMD2nAnhoLBXZZZKFcviypjSqbT766uwdYFrX+g433sVR3KBg/OMwIw0QsPGnm8ERse5ut+XjKMQ&#10;vK0zszgOErj3kUeJtm7AKbdF1dQLUZSVZrZ5IuT5tM6pOEromF1Pcv7Up4wnW3KNattbGnEfppEy&#10;Hc2G1QniA9l5ZnEc8RRts9QF6CziGjmjuJooaaKUBFoQUeKwot+u8V1ExYqTNCu1KJIVY4ht4tO2&#10;vtR0NGWUVJwoQ/TcrHpcK0pZO0evFU9TNzqlYGQwaaJMpp6iVmIjZcQLogVNheDAl2DZL2hzsRXE&#10;eboQ6FRNqZPrKf/HhmhTLYVA7HpW3ltgvTaFWKn4WunExofz7bo3MiAIxNix7TpWzhGq2bPWUI2g&#10;wKzVln7k1LJXEKGPwhD8yc4tOMtwckKz0LU9Qym2NzmZlZrwkqqVPjh+/fkzfvTRc3725dfs9wco&#10;yYgi9Sel91nls+zhz7soaYHotj839UVtAe6Lqs4JBLHXmpZlUFvwe2qEXQuEl8VOT5aChIu2bHsv&#10;NnYL//q+dur77//nt1/nO5iKhfC4LCCSd5/8F2hPZMZTe2pP7ak9taf21H4l29/4239H/ta/9a/o&#10;9vYl33t5hSuFnK0yzzaE52DC5fwapIFt3iHiiVh4M/NESZWaK+v1ir/8z37Kb40zc1YOx5Hd168Z&#10;c+I4H5nHA/mwpx4OTOPMNCf2Y+LuMPP5m9d0f/ILNs5xFYXVRljdROLVhri5pt/e8vJmy4tn1/ib&#10;LXmzYYo9xA7xdsCIwaG3t7gYUIf5ImvGFdCxovOEz4UffHzLOv+QZy+2pwOzOIc0lcQSkOmiZU3M&#10;aSaNI3V/NOBRDHAjRHCB6s2f3vmAC4+NyDDQ2zthiJE5z1bJ1RQNUynEi8PDcqA9b4qXyiizs5pL&#10;sUNBDAzBE0s2UFAbsaBWZehFSNr+vgSz1op3jlkcY1YOKVvIMGYtUqmoePNxbuBpbs83X9q2pRar&#10;5F9ADUXAGRDlxfIvogR6t3gUVIIKWio6dPjO/N7zXKhOuL1Z03nzt1175arveBwVl4zUyNW89EUr&#10;Kc88TjMPU+KYzVYn1UqqSlJOMvGqtR203ImMcAJRAtF5ovf0ET56OVCPkT95KPzBNzu894hvFXzS&#10;fH9bhay0U0zOM6VYaG4NgSiVqyDEIFBmcpkJtdBroTQwMDaST5vnea5CrZ5aK/NswfC1qIXYBkfv&#10;lPkw85PPdtzvJvqNY+VgXSth3vF490DJmc4HPA5ywcce9QOP2fOnu8Rd9sybG8pmzVcPO/7bf/QZ&#10;L7cd//ZHH/M3Pv6E58MHDE2J4cUTVChLKKieCTT72ud7/9aRSk/Tw/LXt9sCPn3r55cvId99TNMF&#10;Ll3wWDvgfhch8h1v8c6nW1iY7zxyvue1vv2Op7N2e4T9/ZLYOF+zE7Cr53p1aWSBE6glU3DEGNB2&#10;eHe1IA1IY/F4xywXHDa3VK0sMc6LPmb5UxYhSrM7Ch7vBDfOuODN/qxUNGfD/rwgfUd3tWZ2lc6J&#10;AVcVSrN1Ks4qqauzYNOMMufC7jjy+u6BKEJwAb8AUe2u7ceZQ8tKCOJNyQQGqMVwsouyX5BSRryj&#10;qiMXEPVUiZRmReGdI3SRvgHGb9uOWLWua0qJZT5VjCSYRLjXzEGNtNnlxPbr10jnEC8EVWqye5Hn&#10;2cAPrGJ/nGY8dh/248yUC9U7cErKmZorvhZKqqQJ8ghHN3AVBubq+OJY+FKFLnbkroNSUO9xEeLV&#10;mm7d0Y0GROXokS4wAP3QUXJpqJC0a3emvRfC+3LNMMDQuppV9brTOIzRn0D6oe8oIRDV1Hi1rRUq&#10;jioGji4MRyfNlqMq2vUgjlKM/I/eTGqWYWVcRrP5kMW6cPm8zd/cWX/OjYuiLuPHQGrnPIiSpDJV&#10;h8RAOTxy99M/5ev7ndkSfvwSnQ1sX6wOvVjAseJRF0ghkpwnizCUAfQBl5MB/Gre+W9TQJfh3uef&#10;Lq0gjDju1dP7gEimZIVxZrvdEkIHUtGSCE54fr2h23TsA4z7HddRmI+VrhY8yng8mCXKIqlqtkFk&#10;s+26WQ381qc/5Hq9YtBE6Tx5iDxfeca94jHFzHEcyaW2ymzfSt1PXwkaMDnNhVyUVIQpa7OjNDA0&#10;VyA0g59T/2nKDFVSKeS29iEN2A8Dvr/Ch8hVP9B1V7bn6PfMPlJz5ZUM3NXAKzdw8MIkgamaGjJ0&#10;EdGKq1a2seQ29VqJpRJSNgB3mUxlUV5Zn/OVBkoKBKEbegTI42Sh4yIGSvtA5yMBR++EQcB7m3MK&#10;FgBMywEYJMAR5ukIUo2E8xYU7gdhuOpxt1v+ud/5EetUGLzjKJXHh55SCm92R+Zx5o9/9jlfuson&#10;n3zAanvNcZ9YTyM//PAlLgQI8L0f3ELswHljMvxCIJkKoQBSC2hm0UxWTLGhCPiAl4wrFSdN5YeQ&#10;gAkhN9WWFXWYEsDV0hQ6NtbEeTpxRGdFNIqiNRuIXitOEh6xLL2mtMhACZ45WF9ZtZAW59Ty1gBU&#10;mNWR1Z/s9ZY0bLMGc6iztQoB9ZVe5gbACkWE5EwlsncBVEwdrjR1lJzUpB0wECxHpcy2d3dC5z2b&#10;6y399bqRGZkpw5RgTkqaCjVVfHWmSJonDm9sjy8O1n1guFqzrS/pxRFtZiF46KMnBkGdrcVDdHx8&#10;team70l1ydaxfWRtRUumblOGLrLpItFLW++Vq+CQ1cDzriMVy6vI2rJT0GY1WYle2HSdkRm0+RVY&#10;BcdN3zF4UzFZTsXFiUKNJAxTotRK6gKu60i1kkvGC/TBGxmhphAN3pR/Uit1mqApP0KMpwyvgpFA&#10;QYQspuBRQNt4cmKkiRP4+Paa3/2NH7BPid3xwDzP1Kbm8M7RhZZFqAsV3vJhRJhUuS+VY1N+iECt&#10;shgjnq6jKqa2aERLyoVpzvQpoz2EnFoBz/naLIZdl3P9Ykj4y/aacrkRlPN1/tbjTu/yntf4zkf/&#10;kxEYl+2JzHhqT+2pPbWn9tSe2q9s+y/+x78r/+m/9+9ocIGcLXQQsUocbfidbb7OXtMCJ4uNIK4F&#10;qgkWxCf42LN+8Qx2O0otrNeOTd7RP3/O8OEtfvDU6Ui6f2D3+o6HV488vNmz303sp0TeH0nH0Xxf&#10;u57H4lnPHV2n9NMe9olRD9TDG0I/4LoBf32LbK7wXY8jwHpr4bbewC3VSi0JzYVSRqjKzc2atfsQ&#10;F70Fcy+AYTVU3LkWUBqDVcvnzHw8UqfxZEVVdYmI1hbM6SxAUGkHdKuIbpERDdi0g14phUkyImLV&#10;u1zsifX8Z23VX1ZIaIeWIXiiE1xRA5i0WkaCGvh5Arbac/wi125gQFZlyoVS22FnAVvbht5bsjVz&#10;sYOBXwJ0aZ+/BQouVYB4b7ZQQPCOlQ9INZ/hORfmMTMfZ2SI+ODpg6cWsyb78PmWVQwc73cIlZvg&#10;uQ8OzcX81qvZBzisMq3kSspWLa0IqTQgZJENtRwAw3LaYaVVtQdnAK8DUpoZ5wO9XHHdOTbRsjCi&#10;s0OyHaKk2bjY/aw4XPDQtVBlB70oQyj8zifPeL5yaJl4PM68fhx5HDOH2SrolUzwniLFvLhLgpoN&#10;NGjWKM55pIU15znz6v7INGfcxixL+lqYDw/85IuvuN8dcFjAO0XBmdXArJ7kOorryKsN4eYZq9sV&#10;D/7nuAJTvyY+f47vn9E19dUS7rhYsSxVyMvxTlVP4P1SUSan/13+Yekj70w08u1D3F+UjJD3/Plb&#10;r3n52d7z7/bD9x00fxmx0QDW7/iM33LH0ourIWcaZDnnnv4s50+otdrrGHfWyArrc+jigW/VrqEL&#10;bFY9KVZcdHRDPL2UVlmss/EY+RycI3hnf14lCAF1jagVTkCBC55uGIh5JjrMM7+ozZ/VQGh1Fl49&#10;5WKqtcVeooCPBh6AosXAi6UC1wWhw1khNZzsdLwISRYFXCOITlXzkJLCVNEiaAYJ5vftvPmW+4s7&#10;fVG8eWK/7OOcLacmlEwlOyVHIXeBMc0oQrfq6FcrtkPPmCv7uZBKwXfRlF8CwXdIt2EblPXxyE4i&#10;ki/mXQWtjqqeKB2+W+NiTxHHqJnaRcbgeagWQj6pEcDS7tEqVK6odM4AKx8CIXaUOp06kM3PzhQa&#10;F4TGt0bMBcaicFYmqVLqMq+bbZCvRkSUWokLDaVma2jPN2syjxgWSfNLr1zkTC32aefPWbCO7PSs&#10;6KTZA9m9qWgpzIcdkhK+G0CuWGxkgrdK8ikX8n5HPu6pY0KmRD5ksvckiebx3l5fFkJLAs4HNESS&#10;j8zOWcXz0dZ/p6VVRp+LCC6G8NvX9NS3DPLKOA4LkOw8pSo+FwTXcqqMYAnOsR16VnjcHNFJDIKt&#10;GakJLY5SDLRGTFVk2VOKltwsUeCjl88YKOT9kWmeUIysl2p7sRC8Kf6Ek/VLVatCt6ppLCMHB+Kp&#10;6pizMmfldhgIPtBmnbMyj/O8qI0MqY0QyVoJWL/tYmTTDwxdx23X0/nAPidSgdk5xAf2RIpGji4y&#10;S+GI41ALc6lmM4NVjSPe+oy2+aMYuROWe7AsLm1edU015PCoOLxW1mIFNrkq+3k2wNykls3qTIli&#10;9l9RrCQ/o82yzzJ8ehdIJTX/frVsn9gKEqSQ8sh03LENnpvQcTV05KuOtLrhA81se89eK7vHQlcm&#10;+qsbsni++OZrePMKzYVv9nt2ZeTf2PxVPtreIN6hqO0hg6cTUyUsVpZmO2bqjFkhKVALA5muZPy8&#10;7ERtEXE+4mKHr6a8EhE0WCYNrXilYCR1FbNArW3MF7UMCNcs7ER8K4bxbZ2xvpC9FUBYjoNHyoXV&#10;n7OCmIK0EGkbQk6ckUMsxKtSxMaL9xlxoRm4CeBNCVVhpwVB6BCiMzVdav1lyZC7Ca5xpWYz5ERa&#10;wLkp0opAUs+sMANJlBJcKwbwuJYTlJczg9p+cBh6XrobVlXpaA57npYJYgU1UpSVEzbbFbIkqtVG&#10;YpymZBuji+J9UV3kaiHdWx94dtXjxVSTSa1ooPB2mPuJqablWLR5+/kwcBXiOVuPtrbKomq1nZ1z&#10;Z8s474MVHCHcDCvWsTuRCKXaeF9C4X1TAYoIwXl671nsrwRYdR2uFLpGcOA94h1eoKaZUiqv7+75&#10;8S8+57NXr9kdR1Q3OGcf1osQXbtnepltZOtGonJQ5bFWy2JxciqEgKZ4htZnBSlmYZuK7a+cd0Tn&#10;jMwWbM5rB6/lO19uD81uC75lV/rtxeKt9i0V8cWT/+x9r3zrcf9fKI0nMuOpPbWn9tSe2lN7ar/S&#10;7T//7/4HAfjP/sP/QFWbzL8ZY1cWv1bbP7uWv+DEIDoRs6cgVFwACQ71gew6ql+hrlKLUELPOCve&#10;9bjtNdwo7vmHPPveyLPDiO4OyH4kK+juken+jqkk4g++T+kGhmGg7zq8s2DQyUdUHV6VWBUXupat&#10;IaDF7FucHUJVMFVACzn17gzeu9VgREELjqxqQXNm5n62x3FixxOtGR8gzopXq1Ks80SumVIrs7Pw&#10;Xj0ecLngasVTCeJIxaqhLI/BgsI7cXTOs5TKXmZeLBtY3yCFJayx846gmAy9BWWmkqG2gFiaLPui&#10;2rks1V3tl4odQFKuDfRrFhKNvFqqm522EGHvcc43RUb7MI3tUkC9YypNxYFSnFVI5VLYpZmvHpTX&#10;bx75YH1F52E1GBGAd7gQiUOHpsRYEmstdLUwaWb2Vg0Yqnk9x2oZHB2t6kuglMogQhesAl2lNPuC&#10;xVPZADiz8zIrGKel2Z44nt9c8ckOXn75wGPKrPwVBQiUFnoa24FFoQY0BCR4fIyIZiSPvFwH/tW/&#10;9uv89idrvE7sp8zrh5H7xyOPj0cediN3+5kpK1+9PnIdJ7p0T9EJ782PGGdKDV3UDA7EKzhPqmKZ&#10;JGbkxTEVplJx4jiq9d9yPHJ/d8/rh90p6yM6KPPE/f0jc0qEVaSTimgmNfuc0Ab3TKU2VUrDrprH&#10;tql+3FtnM2nA4bmnGmDKO6ewhRS5bL+sOu3tSrh3RR2qFz9cAMj3KT/efdIvfcx3Exmnp70PK34v&#10;YyLLf6ennUHehTg4v29VA5DFe7y36sfLAOVlzGstVrPsFbws1Ia9l3Mn1FoXYqDN3dUJcy0ULXQ+&#10;nNRqudYTwHUigNTsqLxW89E2JvQUAh+8VXzXqozzTBR/ymsQhFwKUy0N1D+Dw0PsWIVIUMuOcVpb&#10;larN07oE2i7EixN8M3irBXb3Ez6YV7l3ZpVj1amukbT2xZf+qotqDINupEFLS8zyjVOuOkdcdVyn&#10;AR9WpDYX1WhHfzcXomS8Ct2qJ25WMM1QDKQJVxv6u4I0ADGEaLaHWAZK7DvW1xs8BenM0/+lRjQ4&#10;cin85PUDb+52fLmbGCpMd0fYdFz3nkNJvFBl0sTcqo+LXqr2pIG4RjAtIPTSsRZQxvpbyxfAsYTz&#10;llyaOqySUqZ4s6w6a4aWEO2zGs1mHXvfilCm2TIFugipolre4jXlYgyoCNSM5AqxJ2Pe5JYllZGc&#10;2X/9C2qMbJ99gHPPqHPC1UrnAp2LCIXpzR31sOPucKCkidUQqWJraaWF69KwPrFCBpzZQFrIdqsI&#10;EHdab5eBvFQCX471Eyl7Oe8tV1wsr2oh7xDzwRcaWCzarM5srM5p5jiNzCVxyDOzFgMqayG42IoO&#10;GoHZ3id6IwdNvbGD7cCsibFkfGdEWaFDCcQQ6dUAWC8gGBGgRW2vUC0Yeuh61qsNVT2HY2I8GdX1&#10;6gAAIABJREFUZuLNFX23ZoiVTlueRgMsl3nhIp4cVSEXJYRK7+G2Ez7oFecKQSdiPuLSTJqO5KoI&#10;ViijTWVxVCNYophtXSrZCkmcozblaFElumTrPBBCoKSZE1OrNoeFvkPjQHKRWTxDPqAp0cXA+uqK&#10;43EEsep9gFITLgCBZpHJKVvEC4T2yzdwXRp5s6DCqkpJhcNx4q7u+NlXj1y7wM2zLZLXvHk9cjUM&#10;vBh64uD58OOPuMXx8vmWSqU7Qrq+4tnzWz7/2c+4ezgQUqIXq67XprKh2Yx14uze9iv6boU6R9Zq&#10;Cpma0ZwY8pFu9oTYtT1hRT3EENj2K8aszKlQQyRsNjgHxWN791qIORNTJswOKS2QuSruao0fNmg/&#10;MIYeP08E8YRScfNMSAmigdW9KH2KaE1kTMmiPuD7FUO3sajxtuZoA6ZLA8GrVstIEaAm1AcKirNS&#10;DRz+PI8Fb+rnlnlyslbM1qcWUPr/Ze/Nfi3LtjOv3xhzrmbvfZqIyIj0zfSte21fU6ZwSSWBxBtC&#10;4gEeeObJKiw6WZQESAj+CiREIxWyoECm5L8EISQeCgGiwJTLuJy3ySYyIs45u1lrzWbwMOba+0Rk&#10;c214vGemTmbkid2uNdvv+8b3raSpKgiB6ZQ52MKMMJV6ViBIA/zNjGSXa1qDwqKU6pVjiNDFCCk1&#10;602f5CotTLyu1WeGNoLMzOc+W5mLy4x4nlQcJzeSQGpzSydu3xRF6KgUAVN/rVKMWsVFC20tENZF&#10;HzoNbId4AeZ5NI+t64K5KOK99aJWxq5D+v68VwEnrcy8T7Qd3mU/sz7OXEszRK9ML9bsw1jFU20u&#10;GQaCVO6nxJ/8xee82x99nyJGqplQcss+8bUrtzPYKrZZFSAFYWk/VULLw/H3yXhe0Xj9jG7YUE4H&#10;5rvXWBTi0NG3apY32tYe1vWNJtBaz7qPN3UfLgLy/v9+12O+pX3XTvPDCgx577f/f6iMJzLjqT21&#10;p/bUntpTe2q/Iu0/+nt/JP/Jv/m3TRoYfrEt8R9toLg2f+N1vxYoVFL7Map2TIwkDO2UOO7YiJKn&#10;E1kGyBFKQgpUG9HNFu1foLvi1hKHd4TuF8R04uq3foPu+SsnK3KhTgtpypwObssz9j3DrvcTh7iP&#10;d5XIvEyuJJVVAVbOpcieTegAt/Z9O+z6ZriYn3N0BT3aoSfQQN3iak6pyY8RJVJr4e7tA9M803cd&#10;t+OGeDoRcvKARjU6bXkWAOLBenMppNp5oCv4QezRjzSlUrPzRTGiuNfyIO6JXzCvRFgPRyuIZI8C&#10;EK25PRlnBROYW121yovV0/yshhJcIVocQNRHm3Nrr9+QWgdQ1cHMUjwWNUtBVlVaKRwmmFIBFTZX&#10;A9fPtoy7yJ1VTsV41g/cvBC2eeH6kBjVwfVsbo/FUgBFqhCqezeXdjCrxYDAELvmH1xA20GuVZBk&#10;c3uFJSWsuHt0scpSlee7jk9vB344Rv48ZXpRlup9JgoMukZe4r7bnd8zUcWyEUzYCdzcDGx/cE3Y&#10;3rDrej5Khj0c4f5AeZiYE2SLfP76HdO08NEuoOoEggnkUpq9m6BxrQTIzY7FQURTV+gtzYIgqldT&#10;aIBlmTieDkxpdqszINTCNJ14e79nWRaCBTqpqGVyLYARKV6p0kDGIG5i4wDOatVj2KND1dnu6UPF&#10;mTz+w4fUxOP2yPP6O4543/qsRyBp/a6T4Qev8SG/cmnf8wLy4XO+hc3g8ff74LXk0X+kfce1Mmp9&#10;pvl1rEiz71PiGXpfYWvPYYFKFcPUEJ+MQOUM7DwGYk0uNVZVLxYXmGGqpGosOaPViI2IuPhlewCr&#10;4OC5VfPqC2iZBG5zlVJBuwC4bdLz62tO08kDpbNbfISmjI0h0HcRW7L7kRcH7GrOpOnEsmRKyQCE&#10;oIxDRwhGECimzCf/HGHTISGQG1EdWgCpPiIyaiPezlpYu1zHiFdR3URhVHNYpGTqMBAGB2JMxNeA&#10;IITq96XveljHXwWJ0O82DP3J80pEnfCMAalOSvVdpNsMdCclB5Be+WHXc5uNf/Szr/nTn73mL754&#10;x1fvTgzF+IvrkY9HePlyyy3GxzXyYMZbeoqJh5Q2EOUCdOgFmJdHgFkTJEjrlhfCyq9TrtUrM5z5&#10;uYBdIhhKKU5OXMhCPGjd2uLYMlREDA1etWN5NbqS8z/goH+QZh/ULJSyub0Q1SsXzSCni6WNZyGA&#10;jiPdMDKYoXkhvb2jzEfmNIM59Fdqpta1kqD1g2pUMaq2fBGNKOrkyXnQrtevNgLh8YBfo40ve5/H&#10;2JQCUYxefG13yyyvIBFphEQjNzA4TovbmlSh7wam7DkyGa/C2PQ9sfq4WkE0qZXOjeYpS+bN2zuu&#10;gnC/n/jq/oSY8cVDYp+VIj0qJ6SU8zVXcSvQiHnlnhmdKGPseDhOvCuZN+/esUwndqGjSk/fbxjJ&#10;1Npys1ogu1BbTgJtz1BIuRBJPL8e+d0fveJqN5CKwZK46SIhJD69iuxNyClxy4wgvJPCYhksYhoo&#10;XecK/BWsFeUkbgl2LYG1V4UGXj/avVCrUUIg9SOHuOFBlJenBdXM1dAzbq95/fYda+i9eZbzmTjK&#10;skYl+N93CNF7hVdGtnmzNIJgWTLJPG+h055x3PJVuiNTmE+Z5fU7vvrsC5bdLV+lj9Crns/evOVH&#10;FjGEcTsQNzv67QbdDWyf3fLcFmL1qicN6nupkqjTEST4WhwmZJ5hOHm/Mq9q61o1biwJLUurHWzX&#10;KC9wNHSa6ayNxm6A6ORYjkJV8/fOmS4vhLK0iuO2VlklijGqsGth1dEKsWZiXaAmhJ6gylaF3ssz&#10;WuWOC026qFwPHUWjL3mlOJmac8tfwcn5GNzuMgeiOjgvIh40P4yUoaf2PTFGNup2gKlUlpTJKVFr&#10;syA082DwoI2ocGumtJ+YT4WTRGbz/fxqjGfi64UZSDEkLa2STKBKyzBRjpadwMQzqUTEK5/a9Knu&#10;vEYu9ZxXU8+rzzo7r/adnrcRxUU6VZSqj0iStm6vu4r1TOBWsmtVtCKtUoaWlcdq9SeXfcdKKDze&#10;opzzLKztNtpjrLET4rfy/HcS2i7t0WTYYrl9Hy5CF5Re9fxZWWfRdemAc1ZSQumGEakCoeVXNAsu&#10;1soheX9F8eXcr18WZQmBHCOhVVuEEKDv0XHL7kc/Yby+ZXr9BenrnzXrvNXyN2DR1yyqV5hKrefP&#10;fSGJ2ndtIq9vVGd8o71/kT/MxDgfmX5J8/X6vWeev/93vu33tCcy46k9taf21J7aU3tqvzLtP/5v&#10;/7785//W79lFsXQJovaNnQMqKTcbn+ABzktJLHlmqQXrBmTbkXJs+Q2Zrh8J80Iwt7QI0hG6nqUo&#10;2m+J/RXoSLRInd8RdEN8/XPsCHULaU7UtDTvZIHjnvnugTknUh8pJw+Y3Dx/DldXpHZghoA2YC5X&#10;de9hKqLiIGDsWJVZubr3vCtSBdAW3m1YcSVxacHhNWcIgpbOvVnLAstEH5TrLiBLUxzWQheEXo2M&#10;B+/GEHBlWm0hiCsW+QGZgdsi5VZOIdWtJbaxY1CvSskhIOqgkqr4taWpQ1v+AfDoPTjb2KyER62+&#10;eY/twLkeaqo10KtdG3D/XmMlV9YDkAPqGWvl6JCbPY64cbEHdXYD1vcMm8DNDxZe/OKeL746cCgV&#10;YuCm37CrwsfXIz+7O3J/LKTSAMopYxZJZbUB82tiTfGZRBhipJcAdcFidTVz9X4bVBl68cNLzVQq&#10;S60ckqLBeDFUfq2Hz8Xtv6q5Wq0KmNWmE3frE/cPdtsbEmgW0mHh9U9f89E13LzaEgcFi16JtA30&#10;4zXbzY4y7LieM+V4RKlsxp6DKrkWak1E6RiiIkEpSybNk/fH1XImCIkZzKsyoip9FGKopKYzDU3h&#10;LlRqyaTilmLWwOjmIOa3pTb/Z1YQuFnJGC1Md63ycZB8nQeskRvr1PA9OraLkM0eP+Lb2zf/ZnUA&#10;b/34g9eFD1V033ylBuN+7/te2i9hSOSb/2Pf9xyRi+1MTl59IXoeZ6HrIKqDx02JXpHml+59kOIe&#10;24jfIdTa/OWVEjHEc0AoYp4T1N7e5zOHblJ7TG7jWUsLLMXOquQeWFplwwp4h2YfKNWoubodYesj&#10;1bzy4tdffsTnX7/mNJ9YGmmrEojqtiiHUsmLe6HPOROLf688T9S8Ej1+kO83PVENLYZJ5FSMJS10&#10;w0jshDxNhOBKan0Enlv7vqUFqV9QHdrnETZB6RXGqIxdYImBUguhrIStUFoQrIfMCiVXluXIcpoI&#10;qoxxbPZMgS4qMTixUhoREsyvo3lJHEELI4G+C9wMgbkT7paFz++PpP3Euwyv9xOH08zLHLlReGWZ&#10;rwjc02EIsetRPJ/CwXevyFhHx2Pg5AzAr31U3C7xfB20cWEm9F0gxYCWgKivl9WyV4iZYS1rIwRt&#10;YJM5OTBu/GqvoNWqnBZ9/M7+6aqnIGQRt2hUgebHrwZZArvdR4R+wIYbkAEbBuR2QTc7wpxQLdTD&#10;Aa0zaplimemU6buIRq/YNBzPq7XlDbT+qRqI5mSx6Dqb+Nol1mAraVZMXGYAe/RnmrjDcXcjUhkw&#10;BjFqaAG01WHKoC6WiCJYgfv7mcEKYgNBIvcnOCxCkdjClr3/r4H2Zpw/fEmFU0n84os76lTZ7x94&#10;++bggHDtmJaFuQpDv+F2cDJntYJpGxsn/HDV9tj3/OLL125xOc9YrXz59kAvgoaBISqlFETcF79i&#10;bpWJA455SeRUqBXmaWLshZ/84JZPX+xA1PHUUrk/nfjxJ9e8PcDb/Z6w6zkBZSMc31buVVhUqNkF&#10;GeFRKHyRFgTcqo8az3YBNJtSXMyzm0+h49ANPFTjKgTGMfLR1Y5+3KAxECwQaOHyIZIWX/e8ClGd&#10;+Gp9YRWgqyg0MUapRi6VJSWyFWouaDLGXOipBB3owkgMlaiBkwh7EUI1vrx7oDBw3w/osvBwd8/L&#10;GHlWBvanI9KA+NqyK0KIxIxnoVGcwMkzthywg4+pYJxJl3W0nfd0beBpLcScEDOGtStMQj4IXTWK&#10;grXg7M4c8Oys0tHy3VRIpxP9PHMtb+kRai0onpvjFdqGTQJBiYDVQkhLyxsDUqYcHqinE+teWqsR&#10;GpFJw+5VaMS8YGn2fXQMTkmXSkkFJBFrYgjKKEJnRswFTZmUErXlqhSB0OwN1/Gbl0xKRxYCiUCS&#10;0CpC3LwpU8lt8AeDrlbGnBlQggk5w31NHPcPBOpZatAFJZbK88GDuGuFVOFuySxrpVGtrFknYZ2n&#10;VTCFXqAXo6PtoaPbdaVqnsnGZR1Hmg2gtfXtDLl7vdm6FqJeUbSKTHwaEJ/n5NJX3j8Y+H8LXtlg&#10;0qzA8HXiTGqzjsXVhnD9PH6tA0KgvT92FhdgbdEJXiGX2xjOeJ5J10eGwUksxVizrlaxjK0ki7Wx&#10;394jhcDS9wyxY4gBjZESA3m7Y9nssNhzLF7FZHUl4dwqVroe1vMXPKrQufA1l92dtIpjO1+D795K&#10;ft8e830Lq/ee9Vjk8pd8tUcv+73ticx4ak/tqT21p/bUntqvVPsP/t4fy3/9B79nhVXR3g6y1W2T&#10;DFdShj6yu93xg996wVw/YoiR7fNbLBcHesbBcyMQIlt6jBB7FFfTIkKQiMYrdPuS2t9iNaI3Lxiq&#10;0efsIEsylrywLDNRlXF3w9V2Qk4T87xQThOnt3eE6UCnha53lbMDHB5ei7iFQTiXPVvzc/XPoea5&#10;FaVkLIt71dM2uClRUqIbBz7+0cfUFwX72R1/cTdzlxIWYFQlC0TLdNXDRUspiBW0xbWqul1TDOFc&#10;7fAYhLN6ySoxGokkHpq4HiJCK6nODWwqdlF71aZCVm3e1480TU1w1dRW6+GnqUgbUBNa+LnQCITa&#10;LABsdTZuAGbrJ3Y+FbWDoDQPXmif0dWPuX2nn91NbF9HbseAWWS82lFeHxmGyKYTap643z8waGWI&#10;rvyl2Vwxz0w5c1yMvuuaesnB9jRlOM704l7Kag50LhixeWCDWy51ESQYWSARmFKiSmG3MV7ujPgG&#10;ckn0MRI6N/g6lYSe+1O7N3ZRNlczllw5fH3H4c8z/etAFzpUexJQRKCLxKsJ3U3QDYTRP6ftD3Rz&#10;5jYGXm063s6FWvw1gxobhV4LwRKRSqceZByx1ket3f8O0w4kOuCAKwVr9jtXc7kESQfP5eiC38fS&#10;7mDgci5a+9/aBx8faIFzcOKld73vOf9YWfZYkWaP/v1eM3v/SR/+NfB+b3v/vb55SFx/sQJg/jtr&#10;T5APPu/7z/mrtTUXYwXk3/u7VZ0Irc8UH3uq7ldePeiXmtHQrDhCcCC9WT251Yx/Pm3zRCntfrYB&#10;ac3irbTxeb7O5rZVKuKH95wcaO1c6a/qc5FUsMWoi1GSgxFrJZfbO0kjt1zBGlTdBgfIOXE4TaSc&#10;EIyuWZW53Y2RUmIxr9DaaLgACC1ItA9GFxw8sWaH484hxjFXDgVElGJ4KGrOhJUQWm+xPO67zbKn&#10;kcPKCq4Y133vdiEtmNS/Q6s0rB54SnVQ6zK9+fVOpTTbNQd1l1oRjUQVzBycOxNb632oBTLUk1dS&#10;DUPPbzy/4eq3I5uw5av/8zNqFF49f86LF8/od4GwVGKaCSkg1lFypsRGKJu5HWIjgM+UQfu+64d+&#10;z2+cx/TCpRIhNMBag4Nd1taQ0AoSLz3XL2jFAebVYm61n/RXbiTvqvBtJEcM2sjMNg+trLq1fBFV&#10;qkG3vaYbNlg3knMlxAtRjSoxRsaba67HGzbXI3mZoBSG3RUld2zu92cywr+wV86puIq7MwcIpfgY&#10;XNn9td5Mv3GtLp3psWnZOqZ7q1yJ0JWFasUzaawSakayh8lbFYoKh8WtociZkjPdXFnEA5SrGbkk&#10;SgMGz/NYbXuCXLBcub87QKrktLAUv85v9jOnZeGUjC4O9H3noubzfVm/mxMafQgMXcc0zefHqCin&#10;OWNdTxWvFAxtH3JhRORsW2lNAa4q2JJRqWyjsY2Khp4aOgzjpW34rU+fMy0DD9OBmcoXD0emdwe+&#10;/PIIcVWVVwafRFERFoEiMDeAPax9Cwe9L3Obq/AX4ADs2+8XCfQxcB07QowsIiyhI6vbkOagHHJl&#10;MnWAV932rg9tzOQV2K4sFQc+tf0EJSr0MdJLxIpx03cggZ0qfew59D1qmZhnNkXos5GGyD54rsqb&#10;aSaTkG3gfp6ppwMle27a2l+79YuutwBzgrHNZT63qv+Zda1u47ftiYIYg3K2LfPXqJTSrLWqNHHC&#10;hVAI6ntGEAaBWAtDrexWcHztD2ItWNlFKyVl7xMtRyU24N5qRadTC2S2tvd0QYXYOrjsTGpIm0el&#10;VkLwqiuzjJUFmY90bV/TdCxOKFQnVqz42iRwrhSurVqKWlwQYL4nCq1vRTGvLhMnBKR9/86gr5XO&#10;hKCBDDzMC1++e+dX0tzmcAiB2xjp1fNMSjX2S+YX+yNHPEtktXMMeJW4qpxtbHsxturip67vkRA5&#10;psz98cRh9hwnt3uV83i01QpJcHFLDGxjZNMs6fbLwlTbuaCNKSekmw2fSLPGa/OYKpsQGNVtv07F&#10;RT4rdq9nEnFlEy7zCu0xXQieM2fGkhKr2KXiVobFKhojsdl+rfkmS6loMGiinBCaWGgtVMfO61rA&#10;cwMVI9TS7IUDYr5H3gRFrHLYH7l/85bT3QNd12N3b9HDEdIWbfaU2cz3WI+sts7T+6Ov+W27wW/b&#10;oX47DQE8WoPPj/3OLe7lkevO+vve86/SnsiMp/bUntpTe2pP7an9yrV/5w//WP77f+/3bPGEO0Ao&#10;uD9pCMqcE2GMXP/aC178zd+hMtFroI8jdjoS48DVpnd9TqloGAhjR4gdqJeip1rpxIgxIN2A9CNV&#10;Rkw6dHeLbK7BFrftIBLMiKFDJDIXZbIBGwJhiHQ1IpLdlihlxhBRUbK0AwWKBi9JDg2gqsUVXRoi&#10;2o/EOBCWhWInD75t5cVlmskpMz674sevXvHDfsfN//Qn5H/4U+7fHqEPdEBnBstCOhwYckFbFUip&#10;QqpCjIqaq3hjULoaLl6v1f2z+wa0uZ+JtFDERjI08C9V4z5ltxkQPyjF6AeLgiDioZEqHi4bqI2w&#10;WXM31A8F+MEmNODxrBzDgwsLTS2KkwpnsTOrN72r91X9MNjH1ePYwc4CnIqxp/B2zvzP//gL7r5+&#10;y3UnHOeFXzwcyAIvb3qebYXj10fefX1H3FzRd+ux2kMG5/nE2yPcn5RxHBsIF6gCp2lGXr8jFAgx&#10;EBR6hckKu34ghsA+F+ZaGbsASVm0Y0JY5omsld1t5NNXHdvPIdnM7Rh4eX2FEPiHb+6ITY1IK4s/&#10;+4oHt0K42vW8+Pgjbl/t2PQVLQZTYj4cWY4HljTTDZFxt3EFcugoEgmbEVsKv3lzxb/0k1/jz768&#10;46briWbEAB9djTzvjY1MBBY/+MWRTecKc20nr6WMWMiY9FgVYhG0KsUCWoWQvYTfglI0UsVDxlEj&#10;Nci9wxWihl4sPc5FBOYECT4uPChUVtSz9ZuLuv4xu/BY8fyYjPjwkLaGjH/YVsM7uzzwr3RIXFXp&#10;3/X87+FQvqN95/H1G4/ys7/Tf0GVnJJ7sofgwai1etZLCAQVSi1ocFqprsRBdPOpaBCrIbmQFp+7&#10;MAeic86U6mD7Gfho4I46e4KYMR0OpGWm5AK5IC1mp6ZKmgrzyZimZh1njjrFM/rU7BbU8zM2fcd2&#10;7BHg6/t3LMuCYAzB56lSHRTUpoivrSpNV5Vm51VtsRRCq2KoFOapICVxnBNvF+FNUl7sRk7zQqoJ&#10;SqKLsV2fR4C60JScFzuaavVskVetcL3dICEwVeWUYTD3li/QLHW8n3s1gjjgEQTr3NiuVGHKhbuH&#10;Iw8pY/QoXs2l65yNiwDA/dRzraQlkZaFueu52t5wdb1jc3Ug4TZcu92GsY+UZWZZCvs5s6SI2UIK&#10;M0suzDQbIVXmlAkhnkmuM4Oj2rgCz35aYagzONKUtIiTSVbAI2athdUaIXZYzlgjtimVWrMD0F1A&#10;pGLLRLGNE+bGmexc81OsvZaqYhogZ7pa0C5yMmv2JlCCIjUTg6KdYlLJeULSgr15TTkcKOMGixBu&#10;rrl+seMm31LyjHQBtjvk9cTVFxPBHKisDXheqxWtJvpSoSTIC1oSUjNrVgsrmbUStnIZ1+2rcaY9&#10;zM1VenPQVuYT5MwuKJ0Gwqq0bwCkNFvAUKtXqNRKmheKKAkPca4reNjARlFFg193Edr3AGuKcwck&#10;A7kKubo2Ozag00mphmK3e654Tth6bx7ngK0WKsm86vJsP6aXypbzd19Bb4GI7z2i+jUrJkylMGda&#10;9ZIydEqMStdtKQi9drz7+MCf/vQOs0CnkUEqRTwHophbS3aWmUzYWCFiZ+FFtYtNJ+Jh3ACpZlKe&#10;kWZ/pgU6T5Tmrhp7NeYGXM9W2ZoxCcw1oBWuU+FlH8lmHGshAHNNxAIWIrEf6Pqeru+Jo7K72tLF&#10;I3Mp3IwDZGNridt+S9pumdOJ0RIbGbkJEdXKoBX6yLzZMC8J22wo25H5oJQ2lv1+cA4xxi4ilnWR&#10;UtUWCL6GMXsP9p2mg8SedbTmLUnLe2v7N7sQQrY+B69MYe2D7Tl9e97jXCVbSUzW/WaltqwWOdvP&#10;evWh0chqvUDD4mVH3u8Mr8CxVSAjYF4yWttY7Gn2gPjWKyJ0OJlSzYmvilCD70msdft1Ta+tE3dt&#10;Xh/a3s2rCFrfxedst1N04k5VsGJoI9Efppmv98dW2eVzxabrGGPH3Eg1U+WhFN5ME/dmJFVydtI2&#10;NvJYBbIVEBgVXow9Y7+j04CpckiZXzwceHs4uqWvtiyt9R6YCxqiev7NZhyIm8AYPWXq3bTwUNzK&#10;z4VQ4XxB1rtg+PqgZlx3kVe7DZt+JC+J/Zx4mBdKLZexpv7+KxG9WlaqCKMqL3Y7NAZKLrx92FOq&#10;W7gWW/cLbrkXQ2jXQOgEUk1IDykbltuerFVn0ebNWp1RibKKOoyuFsac0VooNRPnSx7UNUbeH6lv&#10;3tKF2CqnvEqqpMKyJPKQqBLPa9aj3vnojLM6EtDEL+tC+t2GT49//+3Vwt/dHlMXAt/6Hh/aVv1l&#10;2xOZ8dSe2lN7ak/tqT21X8n2r/+XfywAf/h3ft8QQZu9z2qVEjpl2PUMt7eUPBKD+5ukeaZfy8ZL&#10;Ji9Hcp4Jw6YpB4EQqGTK3TtYDDWFG6jSI5LBErIZAHX/co0EjahEKoFclVQjuSo1R7L0dFFBg4N8&#10;D0dk2EIfCRKJAjZ50HhthxVsQSJoHyHEs71ILa28Wl1VWrNhGpC+o78eGZ7d8uxmZFCB4p+9F2XU&#10;ADmRDgc6uXjd5yKk0oCapqwKIqy62toUz9ncQ1d09fuFqi30ttTzgasCSy1Uc49nTCimlAYwi7qP&#10;vqqi1c5gnjYLosJqN+RqsSjinrPqgbsrLlZwX+JcLyDzWo2xqsbX00CtGQ1Cr83+pXnahuiveVgW&#10;/rfP3/BPvnJ7Dgfe4Hd+cMOzm56xL+zziWme+fjFc4YheMl9ccVbkMr1OGKMvDtOoEqISoiBXIz9&#10;V3fMKREQdjFQGxml4qRAxLifEpO4DcTRhKkKdU7kXBnHwEe7jt/YFv78NLNj4UYLfezZRaUUYfUs&#10;brUrzYrD6ES42o08+/Gvs/vtV8SN0olgD0f0/p54f0c+HBwUDgqpwLRg04myP2H9wCc3I//i73zM&#10;P/fXnvH82Y5NAyR/++Mb/pV/+lMihU9vez8o1sgnz7a83ChTSkSSq0pjRGP0XIM0k3Mii3pgPLjC&#10;21ypJ+aE1qYu3EigayrPGbfK8YBFJSFkdU9nP+W5crLB1KuA1MM3pZ33GojuHaYpxpHzf7+TzeA9&#10;DsQfsoIo7ykD/7+17zoK/pKikG+8xjc/Qvt0j0gcP/xebN7WDInzG2LUoMShWSo1tfP5wLoCB/h8&#10;EMTJjFAqdcmkxe1OhISakyC1uv2UE3ritiriVVIhCFGUGgOhAVK1VqxmcnaLq9CIKM96BJ/bAAAg&#10;AElEQVRl8XlJbAUUHvlJNzL2djtyM24Qhbv9nl7N1a6tkqyase0jQx/JKjzkQlYHdBAlI6RqLYsJ&#10;lmqcMBYL9P2Wpcw8LImDCM8HD5fFzL9fFz34XM6djgsK0OphqoN7Ks3nXIXtZqRE4ZCF/amQ58Iu&#10;Bs/lqa6QdsA44IuDv34fFe0jac4cpolDqkxzpYQeavHMj+KL21yNKVekOMjrylNBug5R5bgkPvtq&#10;z5/+4jVvD0c249ZB2AbaEAPaQ5cifQlUVao6KePguodLCw1YqvYt4Il871hRaRV/sna11h+sEmKk&#10;6iX8m0Y0eQ6DgDgx4JVe4aLbzU2hrU4klAaYuYd9OI8R4wKQeb6EEqLRBdfzziljpz3l3dek0wQh&#10;sp9OvHntAeDpeCAvE7fPNtz+wK1rrKxAql9vC02zXjKaErF4RktJM1YuRIY1YHWdsy7u7B+M8Abq&#10;+xxnhOprNcVBXA1OSklplYxtLJW2ruqjm1GrYVIvC23LB5CmSvZ1y99PGhC4ht2X9d62IPaKNrzx&#10;UUVn+1mJGW2gt7bxItC+v5v8p1rI+BjMZjQO0isfccAZlfM+JQj0Qais83x7b1MwRSWerfXEClYy&#10;qpExBj7a9WyHQExuazfGQIgdOWdSySyl0pHZmNFRfB8lrvJ/7MMvgvvgW4W8+DXRjkWEKVdOc4bo&#10;9pBVYFGjiGdSFYxTCZzavK9FGLN6pUH1vVGJwja3vZ0Gv00lAT0alX7TcXv9nOc3FZ0mgmVUEtfB&#10;uDLheQxs+47TzZb7kumlYAQ2QViaaWUSYcL77lo9Wsyc5BY9E0hndF7kvGfTdU5Z7ydrVU8b9+LW&#10;civYv9oU1TbeGy7bfmeUVp2AmY/Zth/wuXN9D+8j60JvAmphpQK8b1vbH62kgir9Oo9gfr9s7S/r&#10;j5zFMf5UJ+LdCs/7ibY1JQjnHLzSaNiVjFlJkbKO10Z+nRPPBK++ELkQl4/ed/2+iFdUJeE8B9ZS&#10;KNn3PdbWuAhOyjdLKcNDvI8ls8+VWcSrzHDyJLY9UKrF4/j66JZLrSJHCVg15pQ5LoVslRAqWrxv&#10;iBjS5p0+RmL0Xdv6j39Styxd2g1wsy7vG1612UiJYl6xJkZqWULZYMqVQ3bSdD3nrVdqncFK628B&#10;DytHvGJ7qpV9ThxPJ3KzyZKoxK7z3KxWwRHFSU6v9Gqh5sUrOExBgsK5OrBVFLX5uhfjJgjR3Na2&#10;lExJXpUqCLdDz3UfydkQKwQRUtcTQkcWJRlYyaAJseLz/iOizifuNqfJ+9kV5z9/uFn8HuLiL7et&#10;lG/50/pW33yFD3/zy7bET2TGU3tqT+2pPbWn9tR+pdsf/N0/kr/77/4bVsUouQHytSAUohQ6M6R5&#10;1Sy1kkqGPNNbIs8z02HPMs2UbaLrNmgXsQGKGssXXyB8TZyO9EwYwQPG0wmGQA2BYu57HSRg1QNK&#10;h25gGQvFMsdcqRmuxo449KhVprd31BcfEceRXtxKJe33pDd3SCqELrAse4oWwqtXhNuOWoKHaBYv&#10;mTccXCj4RrfkTD7cY6MyLUfmmikYvQgDrqDMyajTjAUh4pYMpQpLqSw1kcxcfc1qoeCApTYFVGUF&#10;PX2zj/qmuuDVLCJC7Hu3LjEnOFyN7H60Zg42iYZmj1AbaNT8vGmh6OZwhyKoejZHFGW27Apd9YPp&#10;0g4l58Npc2m2BqT5x1ZyzlSav3o7bPYSGDtlrMKxGgciRzFCyWxq4VUX+PEPPuL6pgdOBBb6Trm+&#10;3THcn6gKS7EW8hgwK5SU+OrdA9kqsQt0XcREefPuSCmFWIXbvuPtYcFqZbFM1w7Uiy3MbKldj/SF&#10;csqUxchTgajc9B1/63ryA918Yt4L/c64EeMeYT6f0VeFqN9fEyN0gWEz0vUjpsYiggwb8vMOu31G&#10;ECUOHbEf0FKoxxPl/h572FOPE9PrNxwO79gEQRawMBJj5JMXN/yrV1tEYOgitVS0Gv/Mp7fcvdvz&#10;9mHik50xhplDzsQIY2+c5oXCAhH6EBkHP1BGQLJRl4Jp4lna80MtnDRQESYLFFMnfTQyaeBEJIme&#10;AQM/vK5Blg3ka31EmmryDOqfT1qtA11oiXNbAbFvO6Stz3qPJPgrt/OrfPcj7PsfcTHcuRxwL2dY&#10;AXn0vRqouP6/g28tZFtdxZqb5dcwjth8IufkgK+6N/m5mqSBiwEhGGiukCtKoO8jm3FgHHonqqor&#10;PjW4nZ0GaaCBEyVD1zGg/HTcMPYdpu5Nr3okBqHrhH6AmHzOa3JfH+22qrRhVUVf9R1DF8g1Y0th&#10;N3h5WMZI5gGnP7jeMfaRN/PC6+PpHNpuAlM1Trl6mKsEkgaOlnlI7tG/L3CUANueMHZ02dhU6Jtf&#10;XIj+HWVFoR7dQMeJ3daoVFeQx6gUhK9Ohf5+YRhmlpQ9o4NKqMUBvgqmgqnnj0gD1TqDkAtlyjAX&#10;bBFKl6jNk7taoVplzoVjymipFJQuCF0fEHFAKVlH4UAyiMNAqpVjSiSg327oTNhlY0tgk0ak6xlE&#10;6Lt13i1ov2Y91WYH2EDfkh3gWoGZ967Ipf9ewHN3c7cGVJsIBH0E+rXaBXOwV9QwL9FqNmeXjAxy&#10;ojZgNsboFiPLgmxHpItYiLAkB2hCcMVtrUiM5LxQF4jDNXL9DGViim0+qca0ZObDxGmGw907lsOB&#10;8hqGw5HJBg6nk0OFqlTR1n+9+siK28xIs3qiqY7tDFaug9naF7sMbnv0D+89tJEfjUDxzJCWUXOe&#10;uBoBdCYQHJhzklMvImQulQ+CI7wrwer5R80Csr2PBlfny/o7/D6dQez1/RoRsBJ+9fwZrAG8Pmct&#10;5kBtMefjXBW/5nc0AkeE0qzsjOpWZLhtUc5Grk4mDLGn10gQ7x+1FJa1AsyK97GgzLkyU7DQ0XXB&#10;c5uqV2LEWkm1oBSC+jUoJZ8Xk5WuKbFDrDCWzCjKhCv19ynzdl7oh8y22XJWMU44uZFKqwiuhqKI&#10;dNxX5URgwgnFrgoko69GrJBSYV6OSCccTyfePbxDhy1b67gaejZdpA6BXf8JY85eZRUj+dkG7u6x&#10;UkhkQklcWSLmBcuuHFFwGzfzXLVFlFl8rjpXHjQRyVq1EawSzYUoXlVrZzh7JSjX3JiMV4gVu9AO&#10;gpMW4HMcAsP6OuakQxEht72eiS8HLXHuPLUIbrsnrU+tZGvFWtXwSj7IuV+DnMebreOQx81W96nz&#10;ONTq84o25qGuY00uTzZru+l1/J73DHK2WGIdK8KZHFvHXRDfBwtCVsNCC8c2GDSw7XrPU8P35fGR&#10;Vex5bm0VUGv1yXkeWa2f1jkgtjlYmmWgrbklbpGrIqjpeWxbmxeol3NJlEAfIoMGYiOAOlFKSpd9&#10;u8o5i8eJPR/5TqwEqgYstzWk/X3Bc6SyFVTqeW219v65FEotRFVudl0j1ZxcIkamWjyfKDhxEWLn&#10;Aol2r/qobIaOVIQgrRJstSILgkZ9lAHm/SHXipHpFZ51kavQyDmDbNqqDRuhHCMpWuvzxr11aD9A&#10;NyDNVlKtoq1STlo2zzeYC32/V54/zjd++Xjjcdmn/jKS4bLz/fDl3v/9L9vz/rK/fyIzntpTe2pP&#10;7ak9taf2K9/+zn/138l/8Qe/b8alTN2tilwpZA0MXX2xc06ECrUslJLIxwNfv77n5tWvsX12jSSj&#10;v+qYrZLnIxzv6edrPxiIYKVgOTHvj9RxIIxbt6uYJvY/+xzdbrl6fsv25UDJhWXfcTUaw6hYLsTd&#10;QogB0kItBboOYkS6DjSQh465ztz//EsGItvhmq7foZ2CZfL+xHw6EXFlY60Fxkh/tSUtR5YysSwn&#10;lulAr8JQC51UkhQqmR5liG4DMVtmSS2voNkvCb7x7mPndj+1KbObOvO8l1flEgjeKjrawaDWdi/W&#10;w1xTXRXW4LyzW7+/VruXDkx6sHg2V2cG/GC82CoWtZabwVmFt4LVDqBcLExU/NS8WrQIUEuh18hG&#10;AlMvjGbcpcX7iRkb4Hoc+PTVLVdXA12aGTeB7RAYr0dub7Zcjx3LfWGZjQcqpzzx5jDx5mFPtkqv&#10;bgFwXDKnJTAEdWAkqhNupTIEpY+BeZnZLzNxTiwWyO0+HOZMMGO7jYQXA7/14oH/e5/IkzHS8WxU&#10;urtCLpXspr1Qm1pRwvmQV6u5PZAK0/2ed//kF3zxxTuunt/w7NNXXH/8gm67Ic8J04DebpGbV4TT&#10;RPrqKz777Gv+x//9M+7miX/5d3/Eb/76J3Qo+8OBh3d39F3PqRsYhsz19YZX25F/4SefMKXE9nqg&#10;k8wgib/x8Y7+d3/Eccr8rZc9H3eJOSU0Zj4ahWcdbIL4mJXMyzjRSWWiBR8XmE1I2rFoxywdk0RO&#10;RI7Sc5COk0Tm5j2/hj8W4Xzwf2zTsoIY8qgDfkgtyHtHv28ezT48FF7Ag28SHN99gHwMR377IfI7&#10;2/eUbaz2WpcXl0fgjLGSf9IIxBW4XC9T1EBqfcjw8d7S53GU6RFp0giXoIF+GIiY+7fHSFZFqgeD&#10;mgpJVyLW59PVpqWuxGgDv6N4lYULqVvAuLQsllbtICqeLYSD57TMgZwWZoWhD/zo+TUfjwNf3t/z&#10;1fFINuPZ2POTH73icJz5+vMTCgwxUGLAmg1Q6CKhOiEqcM7gyFQH5ptqfr8/sg1GN0b6ofW/8yR5&#10;sYFwvMT1qkgL72wAX7HK3elEVmPJuU1ebiOlwZ3e3QKr4zQVjrOD37dXI5IN8fAlpIuMdMS5uvWa&#10;CDF07aZXhIKSqSyYzZQaiBqJm9FXzGNuNiDK7W7Du8PMw7SwnzMvaqAkXy9SCuQcKZJBC0VdWa7q&#10;yta89r32I+agmXPKPmkrH3RPoPrNd6ArZ4q6FSRihLD2YmlWhVyuE00pewb31/dtti/6yIJG2lpU&#10;KhcCsBKiZxU4kdAq66rx9c9/zl4DN7/2Y1799hXlXaInE4MrveOw5cWnP+DVzUg6HMinE5t6II6B&#10;/b3blOn6XmZIcWLJ82QuZIbUeraPfExRruPLFe4XUPZxkPBlDF5ASq/qoIWqN5s9mo2W4WOo1MZ3&#10;ClHjWT1eq7Wcm2ay03JLVjBYZQV6hVQdfMuNNAtB6EJkEfNQajxAOjWwsVq9zHjtcwUV+qDcjD27&#10;sUessiwLN0PPcckc5kQuIKE7262cr0MbQxJ8Psu1OqG2OOh5NLfxvN6MDbQuDvRqx9ArxEjVTNf3&#10;TYW+zoL1QiS1eVOpBCutokQdJK0tY+URiG7ieRdDSWzbdXumiuYMwK4feDl0fFU9MyVLaGR8Ay/x&#10;/KlFldmEgwizKj2w1Oz3pd3nWgpd9ErPvCT2+z02HvjswS3Lxo2yuxoZc+ClKFtRaqzUZ1f85s0V&#10;V5sdtVTehEKsStwpaRp4yDcMfU9OLiKRRsQtAotBNq/uMQ1nsjs0wUgwu5BAtRCtEs0Dqv17BWYJ&#10;zObfb63qUTg/d70PsYlMCpWuEV9ZvHokm7gVpYYGdotbkllTvxvn9w5mhCCtqsdtvXK5BKvbGsRl&#10;vD93NeJNrBKq0YeImlufGcaxhWKvxM561rDzquWvE9oedM1b0fY9qigmAdR/1nGO1XMOTARi9Spe&#10;NWsZJh70fbPdkJ4/Y54XpmUm1UwHnltmq8UeRBEGFXZBGTSQ1SjZSbx1OHYtpyiIVxyV6mcMa/v2&#10;EAJ93/l3CKFVC3rVHLk0q1rfr5+rVlSotVXOme99K4YVoRSfN0rlXLkdRLAQkd77VBEgBMarK67H&#10;yul4YH/3jlLSpfix7fvXPZ+G4NUZa+WoCLFVWqW1/6iyCH5PG5F5s4lsglJTQdX3BLHvXbj16Pyh&#10;tc1gbX1fRQVrjs46EXh/4LzPCeLVxFncPm8qXnkeW5XcenZBVgu1lXxo+4X19+uE1Oab8x7jvTXj&#10;23ecH+5x32+/bD/56P1+6TN+eXsiM57aU3tqT+2pPbWn9tSAf/8P/0j+03/7b5u1zfPqn6zRFTgV&#10;oSwtTK9tqEWF2EXmvPD2Z68Zds8Ifcf+/mvqVUc8nOhixxCC21SVQtWIFajHI9NPf0H4wSsMhVDQ&#10;w57Tn/4Z23/qNxlefgTjhuV4ou9vGDcOZFsujN0OHSNpf8+8f6D2A+PzF4TnNxQUdjtuuh9gp4l+&#10;s2McNxA6TCpWhLzMLG/uUIMlJV7f3SHPtvzg2W8gKCKFko+k/TtKTXRdBzUTJSPB2AVjE5VTEZbF&#10;OKUFiR3aNt4mQh8jY9+72qyulg0rVLSqOt1TW3A7o07dnirX6tYwgBtcgzR1U2mgZjEjmwMnoR1a&#10;a10PiJAw5lrONjZ++GsezLaWpX/YrPkeryX/7dDYVG2hERulFMbQ0YuH8+36wP3s3zGYsQnwatfz&#10;8tnIZlREI+P1jt27BIPy/Grk165G/vzdO05HKNlB2Egh6houKBznglR4ebVhux0wEfLDRDKjFmPT&#10;RW7GjlwKmxiJubIU45gLczXezpnZDMZIeDZw+3Lgk68DvVZur3s+uhn5B794x5SMpJHYKVYqnXbt&#10;kOUgSs4Zqxmjcrc/8A/+1z/lf/iTz/jJb/w6/7wof+Nmg9TK/U8/5/BwQvqRq1cfs715Rr5+ybL5&#10;iK/zhv/lyz3/7F83fjhs2Nxcs+06ltC7gtQCc64cv9iT5wOHafKMgXzC8szQR344Rn74m8+gKpsh&#10;oXai7yK/+5Nn/GvymyjG9XLP/OVnjM9ecn3zERudydmrXpgyi7kdEV1P7QdmOo4y8nW45ovuli/i&#10;jmoLVha3kRNtwcBwIbnacawBdSuoDJdD4WP+Qtpj3msfKuWAx3Y633bA+8sp4vyo+d30ybc846zs&#10;XJ/P2abjvTeUDw6iAs4UuC2LmeeSINp89BuQ2RTcgQuIKmvgs1xecYUAzYxcM7UoZpFihdkqixmp&#10;+Bivq4WOOtga8cqCfU5MOUEqdKLUWpu9SVPn11Zm14hOgmcQuC2EVyH0fXRrFKtc9R1/85MXPB9G&#10;TqeJny93WDA+ubrid37nU/7kzz7n9NlCHx1IzbVQusDYBcahJ2Sv8qjbkY9D4NW2J+QjicoOw9LC&#10;/cOJ5zcjbDssBPLpiJXqgagN8HJQyb3JoyilocxBwHC1aEqFZ9cjn9xs+ehmS9knr8IYmkVb7JHx&#10;isPre754uKeUggyBXa3YUv2x25Er2TCcTixEQjC6vm83vDJoZhMSRRciM8WUOQvpWDll+PyrA//P&#10;51/zZn9kEzvuQuKUMofTzHSKLNPM/j5xOESOBvPQYZpZGimhMZIrEBUVa8Asj8aadzyvwOOichbA&#10;3DKlyf5JaSFrC8YW0EgDGy8e705oedWdVXPFfS1OiK59xkBid+6bZhfAyFShFiQXpO/R0kLIVdC+&#10;I+fC3c9/DlV4JTuu797x7v/4vwj3X5GmTAmBTnv6Z7dsn41ufJ82dMMtyxjpvtiz+2zvdk+mBA8C&#10;QVyD24Awa5lRgomeB+ljWmadE85EfvsO5wqFddCzzgXWhok/NuD5NI1Ka2HHvoi6MKC4ldcjUUO2&#10;Slqt0MytsTKucl4tdpoGvXnIZ4RKFwK7HvJUOC4TD7mSYufAf/tWtdR2r2qr0oBBhc3wjJcvXjII&#10;7O/veXV7zc/f3jFNR3I2+r6/VFA1oLiaOfkYIlXcymm32fH29Rf8o5+/5qfHxHB9xY9fvuC26xi6&#10;SBx6tl1PiB3a9ahktBuwegElc61kyY/moEsFiQSlqtvJqDyqJGh3S83QWolSGMhg8FyE0QpXXeST&#10;qy2fDwPv9ge6Klj0dWpUJYlwEpiBwYweJ29F/b2ktmyjNoYE2I4dGiNWYZoTeZp5e38ChCvZMPfw&#10;5Zfv+DgGbp9vMIs8PBz4613Pruvpxp7r51e86jb0I0jd8k6hHwZSSg7kq0B14iEjJK9PaWB863vW&#10;vjveP3o8r21ouRUK1KAsIfIQBh5Q9ub9LZqwERevdAId/jy1Qp0OXhXYwO1FA3OIzKFjaTlb1YSM&#10;spiwYGjNdDUx1MxQE6PlRo4AKiwaOYSehHq2BnL+L21VFKnQ1PIxzYx14VmI3neBJHBCOKJMCEmU&#10;0oBrtdZDza0at1Q2VhlqoW97ausH8rAl9yMWeyxEH0/Vs4ByztSaiVYZzBhKZpgmuuTjuw+BZ9dX&#10;9F3kcDzwsN8zLxND9OBsbXNgQOlFuIqBLgSIHRVhfzyS88VaC4WuC3TCef3XoG2/bee99FpBtVpf&#10;IS4EklL893j1o4jrHiq0zJTqBC4ufOhiTwiRGCOh6zxcfZmpaaFTiF2rgK+FLkaue0VKYl8LpHQm&#10;mtb9zFrt1a0EBm43NYgyiNLHyKkUclDi7op4e0ushb4Uno8Dv/vXPuWHm8g//uwz7u4fGILbRq6V&#10;EFat5ZUYRdteqYWEz8WDw9O5QmWdj9dJ3NBS3E61jRnlQrZFc9veEAKlhrZO+fsqsvqMXUgOuewT&#10;H+lV2i+McxnUe+27dqDf3GmKfPP330VivKep+cZbfPcu9onMeGpP7ak9taf21J7aU2vtP/xv/r78&#10;Z3/w+6bagJJcIBWKNcCvKcOiOtilamhZSGYwzdTsdhH3X3wN08hVKfRdf/HnLh4GamUh7fe8+/IN&#10;z1/cUt68JVWjEyBPRFvomFzdObhSkePB8x2GkbC7pmqhLgvl7VuKBOT2GQw9Yu7h3W9Grn/4Q7Qf&#10;vBRaBLoIMmAvbv0AcGrKu5KwIEjObOKAlhOyHNBlj0gmT6vvemkK9UDFQx27AMGExVxtnKt/19BK&#10;MPysok1r5rvy1byjNqBOgV5gUCcmTuZWD6uf9GGaSMW9r5fifrsZpUpTebb7t5IcHvoJc60M4mXn&#10;0YTlDPpcKnDea+3wuDq7xJaR0bUDh99GB6tq9oBiNbeO6HDANAC7LvDXnvfsBnHzh6DE7Ya4OZCn&#10;iZ0YLzc9PwOOB+N4XOi3ymYXeZYGvng4kVNmdh8GDkvlk83Gw1/f7JlaBonbryibqGyruO1IFWqt&#10;TNX46ST89OczO44MdeH115l3+8Rm6Pn4/2XvTZqsyc48r99zBne/QwzvlGOlpCqpVV3VDV1NWcEO&#10;zIBF78B60WYYRn8AjAV8EjYYZuygAcOMBcv+CmDQ3VVFFyaVkFIlKZWZb75TDHdw9zM8LJ7jN+J9&#10;M6XKanoZxyyVyogbNzz8uh8/5z+edWx6Nau9quUAi9CFxS2z7GPEombSiKsJqYX9buTXL255fDky&#10;J8guMs2Vn376Bf/yZ79i2G75B//uFv/0knpMHOaZV8fKMXvGGbQoMfTEpxtW3/k+3nU4F60fZL/j&#10;5nBLuLlCDzvqNPF8Gkn7zHw8kudKHyMfPRIuLgLrzZoPt2v+vX7D7f7ANlTSy6+YX71EXSDGQOgC&#10;0XlKEkLokO2GcHmB6+1c5VLp6dlpZZozJSdCNagFPFmb4u0eiLnkdL+9zWqw4YlJkLtN4QmmsnP6&#10;7sV3wvT/Grbi2xMa93/iN6vp3vqavP3u7/6ur/182/gjBlKdinTRprSuFh0mjuB8u3eM3LzfuaFy&#10;p0C0LhkrwJxzwiWLWbBp5T4su6henfUYYLyK994y9tvhGYjt8V0kdoEuGJhWqjOTiJiDawiRPjrc&#10;Ah55zyo63tt2fPe9LfP1ZEC5KusgfPhkxdl5xFtouilfDZvAeQjezgO10olwFh2PgmMbjLSN4olV&#10;GLJQXc9m6AhOmsp+KZHVRmg0oJ9WUNzIoTuCzD4DKy+GAWVNtXm0ZsgtiiWBpCO3x8ybWRgz5NvC&#10;WpV1rpwN0A9CnyvT8cjORUYNgJBbf4K2oH6tDi+REANJ4XC7Y66gyaKpAPou2tyvglS7RnCeVcgM&#10;QQjqSTGgKRnh7K0PCR8Q74wik3vlrLqQgkaEt4uiPUesO8U6VbKVAztHiKHB70sMkgfJLPejiD0v&#10;F6Cf1l+wkJdNcn26G06K6caHqSWjoaUScia07HQnAt6zXq952Y7xaYx0qy23u1tWuwOSPCIeCZ64&#10;WpFy5uaLr5jfvKG7iKw+eEwthQT44AnZ4kWWi7vURt5UA60WYK6ejtTU4trakU9w+UJm3CcyTvei&#10;tMp0+zyUSs0Zp5nedy36x+ERUjXn36bzXHR2/aZSOVTlWGnkC3clze3evU9AVLEeoyll+i6wXQUu&#10;O88zH3Gj45UmXh+OTDgkBkJsnTkNZM2ngnFzyhSU8/M1F9Ez1ImPNx15Crx4U8k5EVsUVrNztetK&#10;W/m03BGeIrw5Zn70/JY/e3EFqzUXf/UV3728ZLtZk4Pn6WbDKjjOz7akWvnR8yu+PBy4qYFDO49B&#10;8h0e6ATwOF8tK99Zf4Eubh7uZmvRau60Wqma6VUZYsc29jzZDHywjTyOgWGa6aXSYyXE574jexhF&#10;SYArLUoKJTmrtRqqRVE5sfWOOAGNBg57i45DKiVPlmY2eDYacQUOZUKOFVzg5Zs9w6C89jtuqHzx&#10;8iU/WDl+8N45t7uJ4+7AeLltynbrSqtVkb6H4q1TAIuKWkhCdDkPSmj/4Z0zB0C7B6vCrMqhVkba&#10;e7Z+lVKV7CzKKrZ3iipIIzyKExIwAweFQ1VGQKTi1T7/rGr9A06ZvblHpDh8cXSUVs5u7obRRUaa&#10;K0YF9dYDZFOW+ZQK4EXZIKx06eAyArU6xyyOnQscW48XCBEjY3AWuQaKlBnmCdGpRbhBcZ45RCbf&#10;UVzEqBzAKVU8WSKJgmtqfs0Zr+CLkfoepXeC87DqAxduDXXFEH0TALXuIlGGIDzbrqkI3gcQx9h3&#10;LAXnS3eN9dMZ8TN4iw+tCuvg+eBsw6P1yu7btlZfBA3aopE8whCDlbTXAsVm8HUIPF4NbIIRNk6c&#10;OSi8p+s6+r4nBs/h6BmPQvTutM9wtRLrjCgMJXEWPEnDaU2h2DptETh5jIzRqmhjzUWVIEKHEYFr&#10;79mEgMcTauXxds3HTy/5nXXk1cuvON5cU0vmUAobF80pivWDpWp9S16MfHDimaVyo7Cvdp3iPEtv&#10;jKgdy/IsWuarI5BrgVrwVGKbn533FoemnARapyiy9pxoV3H723l7nEQE9/pX3szOKRUAACAASURB&#10;VPnWvRe/+4W3vv61t773Hqclp/6m9/jt44HMeBgP42E8jIfxMB7Gw7g3/sv/7n8QgP/lP/+HWnKh&#10;ThNJBbyp1j0GmLjgbQM0jXQCnQfRQjqOTNc7XFw2InKHepRkmTXTRN4fuN0feaxCenVFOh6Rp5fE&#10;dUeQghtvEEmEGNE8c/vlc9Ix0T15j9XTgckVyjTBbodLFZ8mNPZmOZgmqir9ex+agqe2370/Ml6/&#10;osaIf/8ZsQb6ztNdbsmHa1xp0SI107vMNlZWLuHyjGvlfMFZzrW4Qhcim+jJqZKmzJRqK002xXAp&#10;2QiZe+tU4b5DQhdxNA4r2EYMpKABdqWVeQaxbO1JKzlVIzS0NrjZxvKeSxzVWJTgfCsptA1w3zbM&#10;pgZ9+7juYF+aAtqUT9EZeKNtc+MVUkoW99Qs452DWez8nXWBT55EvM+McyPA+g6iJ9/e0hfH5coy&#10;+W/2lWkeeeR6Hj3b8FHwfPrFFce5MDuHqmM/FWQY6L0jRIsuSQLHUqhUNtEz5MpBCg7PIMLOC19N&#10;nn/6l6/4pz97QclHunkmHhN/8t0tH50PjG5mCAa8ainkInTRIgFq+zuX0mCdZyQb6LgKHd51RAmI&#10;7ymrLaEqX12P/OjXL1ifH/i3b24I6ZxweMVxd8XVlFl1K7wGfLbulf2ckbAlScUPgTAMuDBwsTnn&#10;8QcfEYOzTvFx4vZqx//+pz/i//jxj7m6ueE/+MP3+ePz73E+eV78/HN+9KtXPDpb8cNPnvF43cF4&#10;ZD7sca6Ct2L4OcNcBLdZES7OCGdbqANT3ZDOPyGfdxxCh1LpqXipdv80wszpEqW0JGjLN+3sTtcQ&#10;uhB471AE3/AjupzrexD1v57xm2iMu/E3+n33wU81BTriTD3ZyBtXrfskVVNPx+AIwTc7VCOF7qnB&#10;FyBZneBiQIJ1CPngrNzbBaIzACAVI0kWBXoIgRADwTkkFVZdR9cUxlFaP0IMxD7S9YEhOjJYtFq1&#10;TXzVQt+v2QyDkanHI+NZ5nzouBgCjy56fvn8DVNOBOd4tIp88P45nU6g2Xo8akYbmIqYslRLoaaC&#10;18og0KPmcHNwtgoMEtgkGLq1lXBrpaT5FJ90YhRP9oOmiG/nzMDXRnR4Tx8N9CJnA9ZLISSxIvQq&#10;TGXmmI9cT3DMsCuOm5uZ3jne10IX4IxKR2WFgnck9eRSmOaMmRActQS89qgM+NjhvPUaPdqsiP3E&#10;L1/t8bLDNTVqVaVmI0LiMPC4Bl4hvC49ulpT9xNdcKfS7hA8VYwERzhF3S0kqyxExolrWKKChK4P&#10;xF3CqxJjpOs6RIOBWtUy0pfzd3cLOyPUVO/yze/f2vcAN4NZWxRMe20FExqkRAyBGOy6y0DXRabY&#10;MWlmVKFKYHTQq4H9Swa9c56SJnbXt+yfvyReC09y4lgi+5QJXcDXjCsWTeUWgnQBBJ1vHRd2hKeY&#10;Ge7mngUzuvNHvk1c2mcFSRwz0HU9JWXGeUZL4Xzo6Jwj4oniCNGxWQXeP+95uol4zYzHxPNjoiSl&#10;VtNYuxZLVbXlwy8F7IbStecqrLcrnjxa88RXPs6V8VYIQcjBIRKo0TGLFa8bWSUo1ndkxEy1ezEY&#10;kDfOE75EHvWOPii5JmotLVauxXGJ3Weuzb0Uc5SVlBnV86Y4Pp89ZVjx2e3M2DtkPPDZ61dcxsDg&#10;lA+ePSUMPT/97Dm/PBy5dSvmYNGkAYukCkAQ18qelZJmE144Ry33CPD2SS29D0GUoRFqy8+4MjMw&#10;cS6BPiV6zXjn2UrkcQhosLLmeZkc1MDR3Kymm6p0yw0givPCODl8dPTRczZE0uBZd8I4V7wmujxx&#10;nhKlHmEO+Dgw3k78v3PgycbsKLc3iZ9cj8wEbl6+prx5xd9+tCXGSAwGHBdVQtcjWdDcHieNhV0+&#10;DhOcNJFIMDeSltTWbAY4l1pJNeHVMajYNYbFsE0hMHtPEkePxY4q0mIIjTxJqsylcqyFoxMGDBh1&#10;WonVopOSE4ozh0unSm+UoZEMjcWcS2HCSHqPWleT99TluYY5L6QqHZ7gIyGnxmUYkVFxzNWOCSwK&#10;KqrQoair1HZinPM4cXjxBGfCmRlhLsqRTE0WAWdkd7vXtVKxwu5RYMoZV7EeCrFr0ZdCmGe2ArHv&#10;Tn03c7VC78XJ1XvP+1sjp2Sxbq66hRNEuevcqtqZAxo1gl5h4z2b9arN6WIkAW+7AxZy1WLcXFMk&#10;mMDoSd/zpO+bFsTW+LnF2ZnDbEaycB4dF3Hb9h5CnTNrWbqWlLwaeBSekltEVa5LT1wrqW/7knXX&#10;Gbll3DxDCDzebDgfBipGJrndrs2flbHM/Pxnn/J5mvjsiy8s5vDpln3KdMWaPBYyY9Klx8S1ziDP&#10;JIVbhCsR65UR397byOq69LeIuWQ6Z2uZqZhoxArULarXq0PVn1IE3PIckLaGwIjrFrrJveA++51f&#10;c2QsdP63XS1+vSdueY/FsSEA+s2v+7bjgcx4GA/jYTyMh/EwHsbD+Ibxn/y3/5v82X/9X1gydwM8&#10;nAevnuADrpW04RogoVhJLRXJmSjupAxCq9n87T8sjqVkU8NrJR1H8uFIkPOlMdF6LGoh1UiomfFw&#10;YNpPMKwJOMZ8wB0P+OgpydRk4r1t9KbMeHMLVem2G+LGSpYPN1e8+umnsFqx+d2IXDyjj0LcrHC+&#10;ULoA9Pzw936HR67n9s2BMCd+/KtfczNOHHPmmDKUhOYEZHCRKXpkMgV221Ji4r4CYsWr4uTkoNAG&#10;PtwpraHzjsF7aov4qqqkZpP23GliT9heXVSnd/jqUp65ABVVOam9W9y6ZStrpVUIGjgg7zYbGFCy&#10;fD20f5daKcXiazyOKJBRIopv5bARZfDKRe+JHtL+iKqVljMm+icbwtmAHwtTB391syNQidkiLp49&#10;veBy84qaJmq1zYPrIxI8Jdk5OBsCx8NIdZWu96xcYMyF7BLRwZkTds5xm5XbXSKruQ1WNfG7Q+DR&#10;swuePt1wdX3Lez18dqyEViS/5MuLNEClnU/b5N2VsUsMJyVncIEyz6SsFPW2OU+FVBK+TuScSbmd&#10;e7Fi13Ge+fWbW158fsUhwWq9ZbvZNvV+4dHZinUfiN7x4fvvcbZ5wntf7Kndr/n5yy+4vU2QApN0&#10;/OS28D/9+HO+++yCf/TJh3zy8Qe4zhGi4FKG45GyOyD7I3mcTeH46iXlxWum3LH359x8vCGtPiIG&#10;pXqHq+ZQWWKUFlfGPfzrLuP8rd3Yffjw/vibb9n+9ZEa37wF/SYe5v7X7plK2rv8hjdpr5GTG0vx&#10;3hkRW60wV5pasFSLXbHyW9eUnwoBqnPgLJPcNURFpUWBi80DVeWurLupXA3chKWuVNoxGcDtWgxO&#10;A5ze+Vu8mKreLa47kZN7K1dlnwrHOdP3Heoc0Tk+OD/j9374PW5u9lxd7ylV8a4VTbfSAFVT02eS&#10;ubucEKkwTxAtIMhLJlSFVEEamrds8t/5bBrua2TQUhZ8x3HgnND1jriCsBH82hM14vpgOVzqSDPs&#10;j4mxOpI4A+vUFMhOhegF5z1zNmIqCERnfRGzVs58YNX3rIeO2AXq0FPFc52VL46CzoVXX9zyxfVI&#10;aWTSZjUwqXA7JTQJ2/MVtXrcUUFNddyFCBiAKI34r7TugUYqiJOWNKV3J+TeydGGktRWlKvauoBy&#10;wS99Ey2y0AiA5hBsYKKqOXXeUrHeMdwWQxQCqvYc8MHdRSUqFtF1AuCglsphP/LZzz5lPsxMqfLm&#10;+RfUz/6CD9cruvmM21woXnFRrPOKgAuOUgsuQZ0SYOsLhzsRVxaVI2gQXGdK6aymBM/jRC25Eal3&#10;d6wRGffboJYvvg1iVXEkH9krFN+jGcZSQTPVg/S+EYnCxWbNdy7XPN12DEEoacI7zxrHwRWydcnb&#10;c0OX57F9WLIgpqK4kvnoySWXl2u2g2OliUETwbfnsMN6ZhS7NlRRtZLi0gguh5EQF725hXaHPS9v&#10;bvndVbTeHJGTi8OJO5E9NsnZ1VFSBRVW/UApBuCait8Il7EUrktBauHN/kgK9rzP/ZqYlC+Pieui&#10;HIBU7PzHmk9F6SaqMPGDtK4TA3pPrNzp+pYT0NjIwJJZxY7Xb17xWYD31xv60BGCI2YlamUFbL3g&#10;AmSxiK/izLFSXaWGinhh7RxxFBLmttWqpFSZZ2s8W68HdDPwyUfPyNXAUcmJQKZKtbLtImjJlGnE&#10;a6bznk5gnDJv9geurq5x1zcWl6fNPeEcnQ+UYSAVT65CcZ7Sd8gQcM4Rga4qsVZCnolpguOBUi02&#10;tAI6RPrNOY/W5xxTZU6ZNE1MKbPabFAfqM2t53LBpRmSoLmitfUqxMgwbKn9ChXPgNK3fg6t5v49&#10;VmVUhVqoKZNrNiIcu56qWCdRaMKXAC2WrZgIwnmy90xq90BOJr7B+0Zm2H1YamUqhRFbX3UNeA8i&#10;J9JGVNl04Z6TqkmCluMjM1NRvTsWM0waVL10P/Ria5naItoEJbZ+pwET49jazwB6pwbwQwPJnbO/&#10;sd7dhyfXl9p62ObXNs+0tbyIO62na6mtpqhN7q2z6K211dL3IfZUX+bjZW2+zLOlkRFlcVjcPTBQ&#10;ON3HXpTInRusj5HSOo3qvTlf/J3rwVWLwyy14FUZnGMTIyHYtQrm9ku1kGvGaeX2ds8hJ1LrysrV&#10;XKqiBbScekjMGdd+J+7umMWRtTKWyow5xHxLCqjt+e891k3X4jGXGM9Tp7fQ4g/ryVR4t0e6u+6W&#10;/16eAMtS7+RAfmfo3ZPjX2m8+7P/f98PHsiMh/EwHsbDeBgP42E8jN84/ui/+m8k/1//RJ2AeAOw&#10;xYGPDZY3ZKGB6gol47yn6wLroadvtuQltsg27/aDlQYUilrxZa30p825GmhMYK6OnArTPJPSTJlG&#10;A0f21/RrIa5XlGp2dbOtQ6qF46s3zC9fs/ngGduPP6CLVtq9rgnNjpAnxnFPOlZ8LoTY08UenR3D&#10;936Xj7/3fcqcKFdXfHf9b0KZ0f2ecn3LfH3g5vWBq9uJFzczv3g5cpwKN9lKwUWtlNI2W1hpK+4u&#10;AqOhkc4JpVg5ePCOLnoyBlJMrfchOo9vKixDs+71FizExj0cYLHfO+x8V3HMarECkRYxo0sclbQN&#10;HbZRWhb8i/IMoKlApaopuYrFfvVuiU2ARMGXQlRH5yqDq/Q+2IZjN6E5Ma8G9JiIQ4DzNRwzafD8&#10;6vWO8xjY5p6xwvcuz3i8HRiPmcNs10jsOyRYL4ET5XwIvDgozsFqEznrOtvoJxh6x4UP3Dhh305Z&#10;VQdqlZhPH215/P4j1o+3lMMN31l7/vJQOBSh85F8nHHO8rWtJLnlFjdqo+KYnSf0HS46A4izMRUx&#10;dFycnbHermlosim+xK7pXLJ1HThzg/QeJBemaaaWSj4eubndsd/t+OjxGedDhFJ58/kLDpPw459/&#10;yZt9IQ7nRPV0CT48W/P7j58R+0t2JbBfX5KevU+QYvb9FiHjimVOr2tG55l6GCm7Ca4SdQ4cN2uG&#10;VccghaltKgtQZKndbITkvV3h2xuxb4T6T0OWjfvplW9v5U62+2/82bd/i9z//3LC4946it+2SXz3&#10;e7/ptSci496bv/1XaiMv5FQQvHQMeOcI3htIq8UUgd638uLWR7Ns0rHNd2058idVfMtVWhTU7xb3&#10;glKrWCGoCq5WFqZjAVdEoJTCPM2kOaHFlNK+WuRcJ46iFTcXJLVscB+IIsxVeT0mvro+crleEbpA&#10;FzznqzXDk4/4yad/yqs3e6pa2TlIM+EpVCH4gIpaup8XyJU0zaaMrEKRSsmVeRoppafve5zzVOpb&#10;ynVZPqUFfF4KU08kkv1fH4S4Arf26DqitYehtwJydYSolBFUFCkWvdchdEHYqjk7svMcVMjOE8Sy&#10;59VbIXeMkfXQMfQBiYqLjttUeTEpn8+ew5T46c+e88WXrxjnSuwLSZWffvESuXqOvoj8yR99n9pv&#10;LeM/2fXig6dqtiiZUtCcqOKQsMSFufZPvYsbu3dd6um6bNFLajE+c85M00xX8olsK9lAMqctXofF&#10;dyVfu4XvF7EiQogRS/MreG9Ft2/dLD6g3p7DuVaub/b82Z//iNsp8eLqhiH8Bd2LT/k7H/4OWoWx&#10;ti6PGBDvCaGj26yIfUfwFonl1DLqRezvKqIUgeyU6iOst2TnOaZMrEqaZnMLNrW4tGOzqhBTp4ss&#10;z8l3/BnaiCsfuSlCkQ5PplR7rfdCHKxI3ovy3tMt3396zqrz7OaZOSW6vmfI0NXEQQ0IrKfjsHv9&#10;tBbyzeemwu999AHDEEjpAFNhqjAZt0BwFhm5EKWLIwZn3QPQCspL5rLr2A4DOWdKU4+XRvaUe/0f&#10;y5phOReolRnXKrg4MI9HRJQuwCooIgkXDEgUxboZGkg9FnP8HVSYXGASZ9GE1WIcE43EESNqvVaG&#10;Uom54FNpROrdVbfMXQWhiKf4joIjzyOSEuMhc7iudmKix5VMVCNMe+8IHqpTklayKyRfqFLBV7z3&#10;nLkAxbEXA9K1FlKaScmChYZ+wA0rNucDPg54iWiGp49uuZkOHLVwmGfW8QbJmfXhBh0r3L42d2/t&#10;Ca3RxSFWBq966jyY9zsSgSKB4gPZV8oUCK10WTCQstNWdl+s+6wUk6B4Nbfspu/AKzUExloY54lh&#10;tSJ2ER88vcJ6GhnGgh4bUVkV5zx9jHTnW4btBb3zBFViSoSSjWhSZQ6RWRxpTnBzC7c3pFKZBEKI&#10;9KsNT9ZnaOyshFmVmjM5JVIpTNU+e991ECOraURuM9rcBIo5C7frgcdxxR6Yc8WVSqe1RYwZGI5W&#10;QvDofLSYNiyqTaqtv3xbY6cWWdaW3SYsaD00nff0WgglW6STYnIVcUgIzMWej8uzxddKqLb+Xd4z&#10;NUejAs5Z1NRCZiyOmaLLatE+S7cQC7r09dhxi1/m9RZR1WZci2e0Z7zoqerB5v7276U3A+7ciovw&#10;5HT/6B1Q7xrobzO2PQMEczdAc4K0vZm2CCzaumqZLxZ3rm/CCItxslL5ECzea8qFoELoBospVWUj&#10;lUghazGSXQuFJQJr+awEr0Z4uvZ7tZiTUFlEcW1v4sTOnXd4VXN3+JYCcCKsWeqhWBrd7i/lFqfG&#10;u6vWpefkm8a7a8xvO755ffmvg8p4IDMexsN4GA/jYTyMh/EwfusIf/KPZfcv/mcNwRPuNy1obaCZ&#10;mJ6pVKRm+k3P+ZNLur6nG0eCd/gugjOgzjlBnYH6eVFPNjWq3u1A7H3VU2vAFfA1UzVBzaQilHmG&#10;ziJWVBx9DBThBGSMJTEfjvTTRLq64nh9xeosWAmkFzoqRaycU0JgvNpx9YsX9OfnDE8v6NaOKAVX&#10;ZnLuiMMaf/4e/E4AKts58XGp5Jev+ME//zH720/57GpkLJZBHn1gyoWU1QCUGFB3v2gYwBSS0TuG&#10;LjJ0kWMu5hDAFIC4xRK9YHuL/rptnrBNkvEcitSyYIB4sTLZuTarvnONFLlXgvpWlggn0MU2a45e&#10;hOgcucxmR28vmHImes95F1h3kTE7bkph7R3n646Ls97Im6y4pPi1EN87Z3d9bVn8K8fHFyt+fps4&#10;1mKl3dnUi0plKpkxYy6clCiibPvARef5vOZGbFR8H5CzDUMXSLniS0a8cOa9FSbXgq9Wpth74Tsf&#10;XvDo2Rq3CcRV5L1B+FuP1jySNWNyfLp7RdRKFCuvNBW4FRJqBe8CZ88e8/2jcvFoi/OCy4XYrXhy&#10;ecnji2srP2mfK6WgJZ9UfkEEpJLLxPG45zA78ljoB1Og5Xnierdnu+4AZZ4zczjwixfX/OSLF7w+&#10;7AldZ7ErgzIzcTUe2U+VvjcFq9OKc4HrL654eX3L+XrN++89QtbRPvPNFvfsQ2Q4Z9hltq92VP+E&#10;r0Kk5oRKh4u9bSxx7d4GkdIIL7uG7mJ+F+T569u8ExB9DyuVu2+887r7pIa9n9yX1X2L8dvIkG/8&#10;3teO4+tb1q8d9+kLcoqkELFS5gVZV2CcRiM1VVuhdbW4oNP7NdDDOao4slgKX+g8QkWi4PoF3jKl&#10;pPEb0roCCtE5eu8NNCvFohu8oxaLl7OIo2L/JAOSLPbF3jM2dERywWnLpd9sCMEU3XOBT1/d8p1+&#10;RVal7ztiiLz+1Qt+/tlrrvazgaW5It46Dby6RoAWOi9Ntd8cKyFQxcpMnRfOzwamOTdAx5Aby0h/&#10;+3r6GgElYiRxsZNWBPbHyr737EZlPxZqcQzi2R9GcgGJPRfbHpkq3VwZs82g63XHVgNizbYMfY/6&#10;A7MIEwaKeucpCIdc2c2J8zRzOO7J6hnwbLVwPB55c7vjq5tbcoULcaRiHUhHqgG+RZmxIuisFjs0&#10;yEIgA1pNSe6lAVoL6Q8hmHtiAfPkdEHe9bV4cQQvre/ItzlMmjLY3A1GiWSW0JjSiI4FdNNGtEtz&#10;WwBGjKsR7957cm7HWeopokNZel7V4vi6jpoTx9sDOk1s1ltWj95jfPKETEXKNatX10xlRmtGg6mY&#10;SymQC3U/o861AnMhU5lVyeLsWR8cc9/x2gVuxXGhioSAL8XAwkb4LUSPaS9ci5e5d4UtSxo7q8y+&#10;4wsVLnGcKW0elFa4G3HeytM3w8AUOpJWDlNi2h343uUFUyq8njNER+c9c2mFxMWKwikFFcjNhRry&#10;TCgzXoWpKPOY2I+J22liygm0CQ7MNNiKkY00FLXP17cS3HXwrILnRuBYKi/nmTHZXDV0HblUvG/l&#10;w6fPzBTwhhl7kIj4RO+UjWSGOpLGwjorq3lDLRbrWXxkUiGqw6njUOx3ZudAPOY2ss9rco5ZhCxC&#10;j/LEJXqsaLjzwZ477XhU7N7AB6oPJIxYjRUGdQQJeBzHuVDVo1KoFKpTcrDuGCdKh8NLNRW52Noz&#10;ONgEqMFiMasWggjr4OlDYFT4xSHxMsxMt69YFXi6OuPp5RO8C6zPH7NZDYQY+OEHH3GmgvrE85tX&#10;jDcH6uHA5nhgt9ujKbd40qZ0B1wpsN/bmiGbE2CzxLbazW3PC3Fou84iRo67EMwRUQrpzSvyq9d4&#10;hQ0QUmI9TazSAQneyEGsGyKVjMupdV14nILOE+7mDW482CNLxQjOFtdDrUQfEOcIpVDHESkjvVrk&#10;qSsJOe7o8ozEnhAj4hw5JWpKlJyQWunE0ZeeWHtimulKan0/VmcfnLBBES9ssD4PodLlSq+FUjK5&#10;FJTKWrw5GtXmaYvFsz4VkcKAozh/r2fj7u4fRFlLpWtkuADS+kPepJmb6xtKTvYTAlorZ064DJ4h&#10;RIoIt7lwO06oOFwj6k8OjDbXlPb7ogi9a04QJxaNWlp8aRNtlVKgGsHmvcc3gnURjGhzYy6uy4IR&#10;fNrWHm9Hs9ls7sQ116M79XOpFlIppGwuKe8dLkZyVevgq/UkgFrWJNKesSrL711IByMj3fL+2Hp2&#10;oQuMYxGqC7Y2iYHO2VqAktGaaVTUvbg/mqPHnimiYrFsXUfGHDQ551N3lFY7nirmpFxWC2Dl8VGE&#10;6f65YhGC3BEdCzmyUBp3//31YVzv/W++tSL8DePbvIbTWvFfldZ4IDMexsN4GA/jYTyMh/Ew/pqx&#10;/bf+U5n+4n816bEz5UqpC6DpqM4RgydSWa07VsNTW5wdZpx4QhdNRXgPdGn7EQog3jZzdVlwNmW4&#10;igfxRIFOFMRU7SUGaggWOZJKUx2Zuky1NAWgkJpCNe/23P7816z/1nsWDzQEuqAQmtpehf1u5Oqn&#10;n7P6wFwiqVMYd5TbW6bVU8Lasz6DfiUcDjOxFOLG43uPlyN1ukHnCVGH14jTSKjWhqvibPOmdw4S&#10;WtSDogTvGLpAFwL7lBtQZ+pGK08EhJPDxbd85KULw59iHCAKOLH84tCiwKpJmoxEqkrFFG+Vt6O/&#10;cHfKrtrW4n0MBBHmWii1ErzlXh/nTCm1gR9iCilV1iFwuV2xOVtRg2NWy4Z2EonvP+HVX/wcJLK9&#10;2PL9JxtevDxwOM6MuTCmimZTxs0lc0yWs7wbRxKVR4PnfPBcz4nUVI7qHbIZuNz2XF+N+GwkxzZ4&#10;9g08EswtcjEIv/fxOY8uAtVXGCKfbDp+vBv57OaKqxwYVmta8YlttCzbBR8C0sqw09CzWvdkB1NO&#10;VibZdbh+IAw9EgwgGvqOLLaR81S8yF23TK7kPFMnCFVYeRiCgRepFsZScbUyozxeD6jfkbRQqPgu&#10;oMEhQ2GUA1eHHVUrnXfEMiPjkWNx/Pk/+wn/988/56NnT/h3/t7v8+QHH0JO6NUrdH6OrC/oLx+T&#10;VZlyZmSixIB6jwQrL7bKjYzLFanSXCrtEj6B9y1vHTnl+p+GcC+6xr5ke8i7fOn7G7k7cq2V+p7Q&#10;3OXL98gAvfv530Z3fB0I/82ve+tbXyNR9C3087Q1boQFuoAABl7uD0fO+mCRTaqEqk0tee94GwK8&#10;FAEv80FtgCd+ccHJSZl4Fwt3F/EhtZJbNrdvAIoXe59aMpozmgvkioueJe7M0yJw5kQaJ0o2MnRK&#10;Ce8jpSgv9hMfxp73zzd8cV35l5895+X+SC2Fx2fnrKrw+npHLpWSFa8GnlPNxeWcmhpTK4SAOig1&#10;IQhhNRBiJs357nNt8/ep/PPdz2aJgastQq9CmpVXpdB7z6sb5XxbcQqhh+vdRMmZiwvPe5dnbPYz&#10;Z/uJEXs+nK2EqMEAlWz9Pk48qYEiVStdCGQVdnPm+jjxeIy8vt2xih3vb7Z8vFmxOx/Yv3hMrcph&#10;rpyvVshu5tIH/vCDjj/+3orzszVfzspxykyzUEJTrFrPOIopuEs19en9C1ZCQLKRU8UbkNHaMhrA&#10;RYv08uaucVZm7KogKtQKtSzK/moRKUDKDU5x94MKOQFayweTckHEOhlKbQKE5TZp17/Na5W+i3z8&#10;9DEhAinxuHf8/h/8gD/+B/8R7tmKdP2K23/+I7qffMk+Vcp4pA42X1cB30rFtfXOLLdKVmXWgkpA&#10;vbB3wlfieOM8vlY23luskjpbL5yumwY8LsQRy5Pu/n1tHe3ZB8ZqToNOPFArVgAAIABJREFUYSWC&#10;E493geAi0oDHzkVeJyg1U/Yj8/Utq4szVrK4L0ykoKkyJ4vvocXHqNAQwkpNmf3tLUULx5QouxGd&#10;Zm7HxJQLIjA0t4tNty16yzmLhGsAXodd82WaSVNmLMqXx5m5FCqOVT9wqKas7tyi5rZIzFTqKdaR&#10;Nu+sonDZCU8i7EsiCjwiUwR2TkjB/AcxdvgYW8yQnXE7Rjup1Qmj8xy9rRUmlLMGlEdx9CEwlUJd&#10;7nKF1EBeWW3wcUWUgN68wY8zXYs5PY6FQqBKIktldHBwQnXmuHLVHD1hUb47sbg7EdRbR411ghkB&#10;EqInijDkyjM8v9wlrgrkOjPVa8arFxAd6/NzLrZrLvJI6CJh0/HBe+9z+cF3OEsHLsYDv3j6Oc9f&#10;vIZ2P1c1l+2ZD6xUqKGiOSPVCA1fjXQR508EomLXkHiPOHeKDC21UHJmU1q3mnNIH2GItt5NiTKW&#10;Rj66RoSYT0TB1s3jkXrc22uWp1nrKKhtbV9ETk7BXppbRIzc0yy4aTTHrtKipJSEPeNopGdY1rna&#10;iDwRuvUGc2RXypiZD3vG+hVzMVeDq3r6Wx1GDJjxK1hMkRNzMjrr13AlE2oiK+ZAQk//rm29kJ2Q&#10;TtFbiegs9nFGuT6O/PrVa+aczEHoHFoLz7qI26xxMVLE8Wae+NWrNxxysQitRgLfXwtULCLyrO+4&#10;7Dsu+571MJAVbuaZ3eF4EhLRyAJbP510XKd5yYlwNgyc9z1dCFxPE9fjSCqlOTnuzdNtbeAbkRGd&#10;kXNdDDZfo8zZHDOlmsCq4u5iqWptBOdd74QLAUQoKAUjGlxdou+MoPNt7SFSWyyiUb9VnDmQna0z&#10;nBolYgQQd+P+mrC2onLAxQirgWNOjPNEdcKqXzF00eYXxQjvJgCgVjtGsbJ5ZekEvHOk3Avh5S3/&#10;xekhdjqSuzXivTXm11eZ7yx0v3G8+zNyF3klRpKIyNde9W3HA5nxMB7Gw3gYD+NhPIyH8S1G/3f/&#10;kQCkP/sn6lpmrmCLqdhH3v/+JwyXW7rNChfNVp4PRwNkxHJ1vG+Z28VA9MvgcbWwenSGO9/gu46g&#10;pkjKSsuMLRBjU1SaogjtQEzdm6q2eI5E1XC3dtRKzVZKK9XUTXMFlmiD0von2rLXoaaw9oIej0z7&#10;Cakzm4szumGN73tCi9cKMVpMiBfiZuDZD7/Df1iF/fXM8ZDY72eubo+8mStf7ide7ifGBGebS9Cl&#10;zs4W1F4cnTN1US6JOSUr5dNKUkEq9EEWb4ApnL3QaeVS4CIGoji2waNeKL1HUHNUeIf3gZoLu3Qk&#10;1WqbvHu2eNEFEKMxGGqqJypdy7HvgmPMDi1CLsqoxeLGnG16mn7+BORagoYS+sBeC3UecXOPuJ7P&#10;r5QSRp72gW10DA6SwO3Nnr/65XO+cxnYrD3rIXJzTMy5kLNFLZRQKa08NqfKbspMU+aZVs62Pa+u&#10;D6QM4jzRV2K166w66/14FDx979A0kWdzdwRvOdWlVI7ZNva1nZPWAGObTQWPcjlEfvjREx6vVvRB&#10;+PjRGVIyV88/4zjesgrKatUxrDq6vif0A12I7Xy1c+a9uXSaytbj0FI5Ho+8fnPFPI/UPKHZoVlJ&#10;c+J6tzNSp1TEL5s/+wC1KmnOlGrAZhbHrTpe3Oz58RevuU7w8Xdv2eiHxJz5P3/0K/6fn35Jv17z&#10;H//7f5+Lxx8SY08gEMQbqN7ASVcroRTcicHwd9o2WYg5Gh747bZkpwzod78u91/DO8rD5TVy2nh+&#10;m63kN733135G/prvc1+Ztyj55ERiLPnus6oVXYvjuAAV7q7H4i4mql1T4oy0LAZyehGC2g0xHzM1&#10;Ca4a4IUqtVRKyRZd0+7VY07M3iMVSsocppnDNEO2HPdasuXS10Y24ZjGmXmaKaWw7nuGEPCxIzgj&#10;03JKHMVBTWy6FRerR0BFphE5HknzzPM58YeffEC32fJ6yhx3R6pzSEokB6PA6Dw6H5jGmTJODOlI&#10;Ph4heLJmmwun0Uqna4vQE4cP3qIk7hE3JzJDMCKmgXDqDII55sLnVzfouudZHXhUV6zqyKbYHOhF&#10;rTQ2erargNdC55UqSh8dvirMmZwyRKV3wlrgiLJxjpVz9K3nRJzHizAEIydjUGIH6zwTdSaI9TfN&#10;qkyqjCKwWtOfPaHmyHxIpFERAqs4UOZMKRY1p6qknJE+4JyHBgAjWMeAYufmnXvtjihsbjsxh1uL&#10;VqdUpeR6AkurGhnk1WJQars2pKmanba+IDFQjVrouogKpFJw3tF1Hd47UxhjefLWtdTcP6Hjdtqx&#10;y4WcK7cp4XRCj8D1NXW/J2NlvFxd0T+OvPfeOc/O/4BSEs45Xl3PyM0rcx5g642irdS4ClIqTgqu&#10;muraq3XIvE1w3kUzelq2+oks03tuM3DVugOeiOfCCysH1IKTasShDxYXJ5xUwVqFEc+VBn5yPXJQ&#10;SEXIc8ZXIapYfFr0Fp9ZKjknaiMVnpxf8OzsnEnh1W7H/uZoxcZ4Yhg485UshtnZPWFArDhnXQxA&#10;VGWtytU+8eNPv+Rmmkg58OVNwjlIpX02be1h91UjPZ2V3M85M6XEOM3sb6853674k7/9PT755EPm&#10;LNS5ICpc3ex5VCbeTJkXUyLoRPI9bNfc9LfsBMDiZ7Zi64OIuW6mBahXq6daoq8WwPvt+VeYnOPa&#10;B0QiK7Xs/+yUo1P8eo3OG25nT/HC2nUwC5sirMQRxcBVXcgMHFUdnQSUgIq3e6zNM9E7vDMi2rlA&#10;3/fU44RWc9nUGFDNVK0cVPnlm1sKwmrr6aPHz8LTWvjk8ZZxs6FMMyPC2EB21drKvBWperpXTX1/&#10;R9wvwOty29vcbS5ihdP1Xdrn6Nrawhw2QrcEqKncce9qIpZFme5OM6qza9m1WmSRU67QoshHrKz5&#10;5BFs7+tEzHl3ep5JWzNxOqd3/SyKaHOLYDFTUitRlY13dF5I3mJMKdbv0IldA9rmM9/Qezsvdt8u&#10;RGoUTgB9roXSViPSQHdKhjmZU0GgSiCpUkvhOCd248Q8z+aEDo7gQFa9gflVKVrsvi3KcS7Mmo14&#10;8XbeludUrhnvncWw9h1di0JCba6V9sxfyFUTMSinnDVjFFuhuhXZpwZ2H0rlJiXmYs4I7+1uXtYX&#10;Xs05keeRmjNDjDzebnncb0gFxpTZTxNFHOo96poDSMztI1ob4Wo9Nr0PXGw2xBAppXIYR1K20nAD&#10;4W0fOETHqvd2LRSL5pqLEe77YzRHqHRIIyHNPGPPC4+z69/BOjguuoCkwjiNTPPISqyc3nvHKjiG&#10;4JlzZc6JPM/WVVcKcy3UYp1guSqUgi8ZbfP9PQ0Kd3TRbyEnvrb2vCO8v2mtqcuF+deOhX5aiAxO&#10;ogL47W/xTavrBzLjYTyMh/EwHsbDeBgP428w4h/9Y0l//j8aytEiE4J3bH7nA9ttl0INFmt0zAWH&#10;xQM4HNFHSk5tE+C53KyJIsQnl0Z0pIzmSq0tasQpQsFF61/QVlworsd1HZXpVD43Zdtw+rYDLLXa&#10;brk2cLvvrRQuV8jZ1GnYRhKtOKeE3hM7R50mpsMO8XD23hP6s1Urka1oylAsC5ucUArdxx/xd3/v&#10;e6izGIBSCvvbPeVmz89//Av+xZ//FX/2s9doI1/EWZcBVQli0c8eLD6g5JNyK9elyNuTF51RIwui&#10;VrYCnbdC9hCaUlNMr5tKJjpYdR6c8PooRv7gTmSGEzll41qeicVIWRQJZK1U0VMBsao0lWFh8A5v&#10;EdMWfSLNNq5mF1etuCBUKeQ8kacjWmEniU0848lwxuW2EhU2Q8B7MUfDEHjyaM3m1Yi+sQ1jLrbJ&#10;OtbKvlRisePdTYX9fibOmceXa37x/IrjXPC54qmEoqayE4uXeNZHVJR5vyfkGaqwGgKPVgOrY0YL&#10;uCwGGnvuym0XAL0W1tHxg/fO+Z1H5zitxOjwZC7PIv/GH3zCs6db8jyz6qNF97hI6HqLbMi5qe09&#10;MQaGrmedC2PbCM8pM85HtM5IzRYZVi2OYJwSKZlrpbReAi1tQ6nuVGhZEQiREDtWfSRVz1jFlLZ9&#10;R9pnPn3+hn/2s8+5vNjwD+vvI/c2ak689TjkfNpUx9J0kkt482kLzQmst5Szb0NmyFsbtrdJjd+2&#10;mfymn7n/+re3p3dExW/fYL4lEpR3Nqpi73sCivXur19+YFE3F1XmWunE4iXK6Q2bQtyJqWzbLzk5&#10;0LwBiaEpEgMOLZDGQkkgGpFacFRqzdSSqbWciJJS232LKVrnnJlzsuJXaHFUBhxpsRJ7F6JFuxT7&#10;uaxKUAt+cGIxVeuhY9s53t+u+OH7l8jhSKiJvmZT6nrhYuiYqUzjSCmJrlvjg2d2wgwk8daJ0cjI&#10;XKyo1mqDlYwyHcbTeTKldDXAw1ns0XKlueV0tvMnavOxE6F6i8l5eTiyTcqtBmaN9DVRkhK9x7uK&#10;1wo1I64SowFLGhzqwGcjx3Oq1DkRFTqUDhjEHG+9WAF6cEInjm0D870XqijTPJJyaiS5MObCVCoH&#10;X9irZ1978uuRlCFNlWNJ+DCS8sR531T7izK05YKfWk0Fci4t4sQtrNhJHWsnxYqii5iAQOqiurY5&#10;pORikWYnhar9j7DM4VYOjIj1nrSSXkGh5uaeNIeA995eu4CjctcFsXxOimc3zoxFGefK69sju+uX&#10;9JxTr24ph5HsHDEKdT8y+ZE07/FuRbjcMmw6dmEHv3yN1EJQNTKjkYe1Kl3KXIrS18paFV+tg+FO&#10;l6t3AKjcVz/f3eKyPAcBp4VVmfiQwMZZ9NmI/V6nDVhusZjHKdHlTC2VOcG1On7yZk+MkalCnQs+&#10;KyVVU523mJmFPAlOGpEGz1/fspsmXt3uKHOGrqNIZIhGxOd2vAZeG5nhnMWG2TpCWPvA9Zh5vX9F&#10;qoqq42ZKdMHiV8Dix0RN827nw66nU6dTc9zk6cj6bM33Lp7yuy6gSZmmwjQlpmnm73/vA16PmeeH&#10;CVlt2Fd4uruiBOUvVbkSUCck5+mwqKQIBLX+CFFtLpvFsaZtCaKnz8UhHJznVYgE8ayPe2R/zfWq&#10;Y1cT9AO1X7Fzwo0qsXjcWBuZWom+4p1a4pU3d1JoALIvQiKAi6d7wLvWu+HMbbxdDWgpeA+uj2j0&#10;HI8jLs34PJBTRnyH84GxVF5+dcXnb654/mzL1bSnjkf+ztlHLaLnXhdBbQ7YJtBhuRcXVl3khG2f&#10;nkctYvB0DXtnNixxpzi4SnNpqIKPWCSPuc+Kvl1qbNdRxDcypWUlGnnZjqglly5H39yHp6nHjqWa&#10;jdW1KK2TS8wecij1RFQ5MZcIan9LxYgNqdmcTljXibh7BM/yDF0WpvcczcvnJo30wDkjgUK8O3HL&#10;9dSYEFUjUuaSScV6ZVIp5JxJOYNAwNZnwflGCtuCOCpEH0CKuRAx8tRLI45UWlRboXYVj9B7u/4T&#10;QCkcx5FDKhQx54N6i8yr2Lp5OTeD96yixfPSSKKpVotjrXZdhxPhZfPU0mmh9mCg8w4J9lytqkwp&#10;s0+JLEaCLgU4CramqAXnoAuRvsWeLY5vUWWcZiMfWQQZ4LwwV/C5MITAs8sNTzc9L252VgY+TtS5&#10;AgH10Vy/jcgIIu0fu/zW3lNjoBOYVJlr21NIo/fGCaaJUBQpSqiVYyNXsrYeRhVSBSmZUArqw916&#10;sT037i13T9fQ6SvLffJb1o2/6Tv6rov4Wwz7kfsEx1//C++/5IHMeBgP42E8jIfxMB7Gw/gbjvj3&#10;/jMZ//S/V3c8om9e47/4kuQcs3Pk2FH6gVsVeP6K1XbN6uJI2O1tERsi/faM+Kygw0BZrQirNXQ9&#10;496y/2OurIDooWoGTbbpUoECYbth894T6u4NaX8L4k4bA1q00BJPUcGisNpmJClL0cRp46C1NuA4&#10;4zSRSmaejQxwU/3/2HuTZ1mSLM3rd46qmpm73+ENMWRG5FBV2UmRVXRRDbQ0ixKE3iPCtoUVgvAv&#10;sEZY8y8gvUTYIsIaBIQFLVR3V1HzmJGRmRGR8eINd3J3Mx0Oi6Pm974YMkuKYndVJOLd69cHczNV&#10;NdXvO9/30abigXP4ayLWw3sDKm4l1SxBC+5znITLd8/h20pbCp//7CV/8uMrlh6W3uiVsXYfEjl2&#10;+6YpBe5KA3VCI7dKbtCar2hD8yrMIN0yQYUYQKWdNq908CV2LCwKDMGrSg+1UegFeKeq53t7HAd2&#10;+oa1oz65FQ9p9zonPy/qYFfDNx2o0nrVItA9iyvDYDC4VUsQoVbjeHXLso1udxGMZS6MMfL0YuLy&#10;w3cxaaR05d76KK1VNCpVGjfzwsv9kSEk3twt/OTzKz54suPD5+d8tNuwLAeaQMLYaeNK/PhElHfP&#10;L7CaOXxxx1grw9OnfFYLr44LeTa0BqqXezuIt35PhFIrtSxoABNj2ozkpVFqxo6VYTPx/PmO3TaS&#10;jwshRtgfsTCw2Z1xsRn4/O5AbpVqxnYYeO/ZJS0uvLrLxGFksw188O4TPvrsM1Q97NzDlO8JIq9e&#10;dyuq1rxav7VKFBhDOFVyjmrMy8w+u2VVrQXNGYrbiVTxjXppzUMcVUgSveqyQTO35wrmG6YVHjTu&#10;Mw1806e91qxnQzxE/uFhIdpXNoEqD/5gvQrzl7EYX2oPQcjTe379M7k/mK+2r3vNaq9jfcy/RXrc&#10;wzX+eK88tdZ6kKacCMPVBmi1kliL8NYq1tIMRYkm7uBnhkRFpkSLShn9XEeg1djJCXPf6xh6Raif&#10;+9Aa05DYjiNh8Ar1qF4lOoXIqIGjKHc5M2cnCsOQUIEzhD1CVQ+6HoMyqHCcD/z4Z5/w/nbkB999&#10;j/ffecLHL694eb3niyWTg3BrxiLSCbDGSGOyysYaNkxM2y16seN5qYxTQkdX1oVghCG6Wi46OO68&#10;arez69dXOqkG99W367V06z3PuLmYEiOVsczsypGLujBkJSYlaEJbo7557fkA5lklMSREI7lkypKx&#10;opx3MvnWjOvcOJZCbq4KK6VwuDtw/SqzHGe2Z2cEi9zeFv74J6/46PXM631xBZWBlczrw57f/8tb&#10;6hef8IOt8N5v/Bq7zRlnbei5TwNj6BXZtbHZnVFjRHq2lMEp9Pm+ylwe9MFO+Yhz9a2PpRX8dAt8&#10;B4Z6j/bA+D4mSm2dHHPi13CQXFZ1Rh861hpBlRRjt29xS5VAWA8SCUqM0YH2monN2Jrfl3VeKIcD&#10;drElp5Fl2BBTcuu8izOWdsfLj18wv7lhex54/u1LSg7UZWauzQnCri7AgGqMpXGuMNbKWKuTdraC&#10;YNarXu2BCs7v+QinuUqxrvDpWFRZuJDKuFRomTgkQhDqUjje3HrwuTX+5u7gBR2tUUvleFw44oUa&#10;xbyYwxUg3reDeo7N2m+DGTF7tf7nr6+ZswOqgnJXjWKKEr3g4+Hc2NdB0u7npTUA2MSrnlOfDxbt&#10;dkFmLpDt83brAcCIk/erHVEMyjQNtM3IEAT6fcYamB80cYDzMXL+7IwPNKLDyJu7I/X6NT/5aURq&#10;4EoCR4MQEqU1SvO8k2aQ+6xYzbqFTe+znQTEvMLaxAlfFbfTO1jlPCoXuw1n24kfv7liUxc+bIVn&#10;rSKmbGKg5cxdnjHLWFQYEq3b2yU19tLYLQVtSpLQBU+F2tx+6Mm44aoU8u0Nx+ORuNkyt8axrYUV&#10;hpqvn5ZakRZd3aIzBzO2JhxyI80LY/N5MPXbxNwaTQOzwYKrZP203gcwr/1DxNUa2oteUgeWqwiz&#10;uerLKOgpC9oBdbdnvFd+6joX9P5tODkm5vcfwbDq65p1sKvck4Bv3RPXu54IIUaS/8HXB73wpDR/&#10;YVAvLhLR01xk5hZi92kJD3iUNXvhhCub93VbCcDTgbCSt6dz1cfx+pjZ/UpivaesxM5DJdBaOGTi&#10;dl4hKCl6n5vzQhkTqgNJIlNsTMOGkdTDvJsTXQ3P9TFX/s356Ja5Ig/+85SiuRnXy0LFyZuzzTkX&#10;F2c0M1588YK7u72fg82Gs2lkiIEUwolAWmrluHi+jK5pGuJrEjXPhgtBGGJA1IjqYfEqbv20NGNf&#10;FpZ2BJwIj90muLZK64TedrPjMgSGeh8WLiHQrFL7erIZbKaRabfhbAp8/8mGf/6j7/KdX3uPf/VH&#10;f82f/eVP2Q4DxEQ1pTZf84h6/0qrRWbvZDEIW4L39VpYzPcqrV/yGAJRfR9QxFhKpa4B6j13hGYe&#10;YN8t3Ny6LfZ+IG/3i5XN72Oh3xYe/vGtAaAPxsLDZg9e+9Z69BuJjfU58jWP8dbfftVq+JHMeGyP&#10;7bE9tsf22B7bY/t7tOmf/Jcy/9//g8nz51QN7F9dU/YHbq6v+fjlT/nXf/UTvq3KP/6dH/KD733A&#10;gFf621woV9fMVzeEFF2SfJiZj5mbmz3HJXPeYKfKEJVSHEiXYSCOvbpriGy3T9nXI8ubNw7aRQ9M&#10;tOY7O1W5B1VCQMYRJdBMcb3I6jnbCYDqwAXde7eaETPYIVOngiQPH3x7eRqoDY4L1BV2skagcDZA&#10;3SZur264enPD8VgIk/bK2P6ZzQGXAIzBgYQxRFRdHt3MyLVRVGjBK7QCayCkWzy5x6+hSvfHd8/7&#10;FNSr3nq1V1wtoaoDPWGtAjxtFO/DwFXFq1A7gDJXB/PM6GCWuLWH9s2pNejVyY17ex1rmRQaJJzI&#10;CoG7XLn94hYR5Xw7ESPY3kgiPL3YsvvgXerNDXEINBWqCYfSmOdM0MqcK9fHzNPzc6+KA0JU3jvf&#10;cb4b+eJ6IVcH4kaMwbwqdhgHvvvBBd/68B3kF4Xy8oplWri1heu8sCyKtkiJOGCm6hv6bitTzTjm&#10;jFTDGY2KRcEqlLKQb44MSRniwLAbqabYcWFugTiMnI+RXAtz9lB4jYmLJ0+oKUM8ImkiTSNhhJv5&#10;jrPdls0wgTbGITKlyJBCtwISuq11VwsIKQaG6EHQVCNQaVZPIEOrBZkXJDeCRKZhYjNMtKZQPRw0&#10;aMDamntRT+Gy97ZQeo88eE/pVaTd0kEcRFkB069rcvr3nuV4myj45cTDV56/IiTf1NaPEXlr8/rN&#10;x7W+zuGDb9qOngDk/iEOOrUTACenTbOPodV6Yz1/1gFma0YQ976nVidiFWQM1KjkYbWwEKznJZjh&#10;REaMRO1O6K2ipRBjZOz+9a0UD4TW0BVcXnWfm3Gslcy9dUhQZQlKBg7LzIgxkmgtsT8e+Xw5sh8O&#10;zNW4LYUaIyUEjgIHq2RzMDHgZO9ojaFV4pBomw1xt+W8ZMIQSWNyFUYQLEbUZiQ4udY68LnORWtg&#10;+lvXoVcvO6zdEBpJG+djYCuNnRUuKJy1TL4p7ClYMMbklhinKv0YMFNUArXW7icu1OLA5UGMo8Fc&#10;G0spFI2oCtvNxNOnO95c3SJh4JiVlzdHfvziji9uM3eHgpQeHG25A8IAjbMohGjEpIwWaUkJJKK4&#10;dUetjTEo7QQc0tVY7UE3lxMBuPYwcdP0E+glnfQ8gYAdKH1YkdpxYycpOqi0Eh4PqZL1x1w8zykm&#10;JzNWiyBVhWDUvLiCIUZUhLLMSGlMouQmsBS0Fs6fXrCkDdOntwT9lLuaabstU5x4+vy6q8z22O0d&#10;ZVFqXsi4dYxn7XSgthohe5C01krs1cX21vxz/5Pg6gp/6H4ekxMg6N9cWyFIRbstTRqiWwOWwnyX&#10;3UYL4xXcZ1WZMHVitzVfW2xCPFn/2aro6OdU+7GoGCNK6baXQQJmwlydcAJFbc0q6nOJs1EnovRE&#10;WEXDYmAIirXCUipBlNz8vvz29+9rn94HtCuOPPhdXVkoPofkBtmUpYoD3sGPO4VMpHnuxSj8u0+3&#10;/NshULKwE2VvgqXEXS4cVvBYzImWPo7vVUIrLectdsC9mWdHTQFsGnlnes5vfPgB7z97yv/68Y8p&#10;pRDnI3GZqQj5/ILDvDAf95Ra0e0Wzs5YhkBWiGLMNfOsVbYNAuoCXsuUVogSOB823CpglRSEcYhE&#10;NcYoxCGySW55czGOHJbCjghxYrNZmFPAQoSG983WGFoj9qs1N8NSZNHIUQMZt0oTT04+ZRisCoxg&#10;rjJNrTGJ531UcFJahGpOprXOATTu+3QABgldYebWTeGeB3RiuBNd95qwXrLQ1TNqnMjTtYB8VWGV&#10;XgzTuspmJVLruq6sFa1O+gS5J1dXs7N1inOS3/tofUDanaiTZk7O9Pv4anG7vsEKdrc+L66A9Vo8&#10;YGtfU8GqOLHRz1FUtxdLQaH6z5uUSF2Wa83XxamvzbfDwFkY+t6hEtQzorQJNChUru+qK1DW79eP&#10;SUNgnCa2GmkiTNPI5eUF5xfnzMcDrwBaI6jbso3qFrQpBMxchT3G1K+xElZlnIDVipUFq8XnF+1B&#10;392S0JV+gdBVTqs5bMAB8RCUY85YbYQNXGy3PImRcnvntoKdMJDaCXHrdmyiTNOG7RTYDQPPUuB8&#10;EBKViDENAyENNALVTmVTvU/05dB6Z1qzsNTJvRDkRJrTizZ87xOIBjF4dg/mBT21NUr1XMXTnqbP&#10;0aul7ldWl2+tCb9ubXjfF+8fevt594UvX/P+f+/2pc/46lEAj2TGY3tsj+2xPbbH9tge29+7jf/0&#10;v5bDn/0vpu/8I7ZWycuB4e4a++gj/tUf/jlX4hvSaTMQQ+Bqzgyt0kphORzYf35LwNgfZ67nhUOp&#10;nLfCRXAvZ0NcCr3ZMn73Q1gyQSKxHSFtSCH5BrsH25q5VUeMwnaTqE+3DGMgbSPhe++RtTKbgwQ1&#10;BLQDlr65cyApN4OYkBhp2W0XRP14TrurU+VYd7Iy66F4XoWpGpBBiYORkjjIPQSvbFoVIb3yLSAk&#10;UQ9V7J7YrfmxlO6hvlYvmoCs8uygJ1VG6GGevnnrkEyX3K8Vtm4zU9BWCY48OzDSXHbvG1S3CxDz&#10;jXTEN5INx2GEew/71CunawdCqO7H3rRnclgjV6Pm7LZek5BFOVQnUuI4sNttiKrscyFlpdFQKpsp&#10;kKZES4F5MV7eFT759CXfuxx5Mk1MMXKcF8Zp4PnTM558+JRkRyQxpvMvAAAgAElEQVRCtspc3LqC&#10;AGemKIGNKJt4YJgChzRxPb9Bv7jivfcuSMNC6YChW235bsjMK1KHITEOQozi5EZIjMMGHSKNSl6O&#10;LPPiFecm5LlwOGTOhm4j0cHoZurVZLUhIZK2W959tmHzvJCrn8thM9BEuDw/YwgDd/sFDZHL7cRu&#10;TMSg1ObVltK900N0yxEQgiaCBGoujArRMm3es+z32Lxgh5k8exCkAqEVyA0rDdHmG0q8GnQF5Cte&#10;WfgA2nzr57eK0b4yS6ybQTnt9lYiQ97a/r39/G9qIr/yKR34+/LvX/bR96yAr7z2dBj3qN8JDz7h&#10;ut4PTDgpBgLGoErVSH1goSAPbHekA4W6sqLmWT1YtwKpjZory76w5EINASvV3UTEQWerBWuNOQhL&#10;CCcbCswIy8JxKb6hN6jZQa4KFKD6zp5piIj4HBM7aHYRgn9ebVzf3LJ7comGifefPeX3fvc3uLl6&#10;w5/91Ud89vKGIgNFB97bnHHUxv5ww7EtPNtsaUHIwcHZpRqtdfuNphyLcCxO+vj5VcIwINGzjqyr&#10;uqIKrTUHgvtJX/vfaqUhgKnPvRWhiXJXXD2hSSEGclN2FxdEaTRtDBHG0EH+fi0sRYoE6lQpc2Vf&#10;GrfzzCKwiZHdYEh0MAnpPvDYKXeiVJ8zVJWQkmdrdPDlbAyweMDv955d8k//8Yf8ow+e8NFd4fpW&#10;uGtG0IJZZiZTiwOTh7s9jCOqAydABrfyW53eViXGqqLzyd9OhJ33OaM17YBORaTe9+UTPGK9Irqi&#10;bc1uMVciBoG2dvp78P80Upq5xbvQSXHvd9pH2lIWro97LAZKinxxc8df/sGf8qO7V4zbS+L+pqsP&#10;G0Uj6ekZ5zTq0wvEZuJu5HA1M735OVF8jKmtY84wbSz7W1cZtYqokPq19T73QGXYAbjVv38d69L7&#10;1ums9K8ZZLUFcuvFIGuFe/eml/W9Tphqt/rhpDQ45UBYQ1a7mtOc58haA45WUYTa3L5GQzwBfav3&#10;/4kM7ZXI90RX/35BaOoWkkteaDWT88KcK6bR56sV+O3f40TwqisPy0qQNA8sj8nXLEEVI3h/sEaw&#10;gFJPNndiru6LZsSer5AEBhGawKAOmiPG+GDuDb2a2lrPdmmnS0MIymKtE7QV08Yo8HyceLLbIqPy&#10;Zn9F0cShGUfzfJlSGxIjuj1nFCfWTAMFZZHInShbGjurDH0tiAnH48GDqREkKen953x3NxJrcbse&#10;CRzCOa0MTGPyNV3ecCu3TFIQq7wb3RrueRoYQsKsWwg9AOFRIYwjw7ilxcGvRTO0B6AX6TZq4kSu&#10;tIIuB5b9LdEasSnECCHRYiI3JxGKra8T1OREKnsIdsNqhVq8SKFn2FUNzEGZNThJASB2KoBQfN0Y&#10;DWIz7Hgk4iqRoGAaqBJcPUsPAD8VWnTlcX+fiCDVycxN1D6PuRIsGyzW1xlw6u/WQzFUe9EKbrkW&#10;ceWRmFEQjgiZHviN3a9jH9zxrd/qTSu2+LkxcbXLk2Gg7Da0FElBGXrhUhK3icLchkmlMapx1syN&#10;EsUtplIM0IRaqit1orJTtymMGIOK9181tkEgKRKik2R54fjyC+4Oe+IycxaUIUYuhsFtDXFiz9SP&#10;ZRcjseduhBC7km5dG0SsFT/2oCeF2LG5zeV2HKiqDG1V9XTQ3xq1ZCQGxOREPpVaPetFPX+plEIz&#10;n5EkeLZVUZiPB94s8DdH4X9X47da44vrmX0x7o4Ldc5Ic6Vh1EDUQEE6aV17P1DuSuZ2yexrJdua&#10;WedrcLGCotyJQvOQcxUvumE+Ug978jzTNuJkYkrQejbIqV89ILZ7/1nvDg/Vtg+brJPslx879ax+&#10;73uw6LSHr/tGdQZv3cd/yVMetK8ufB/JjMf22B7bY3tsj+2xPbb/D23zo/9MAA5/+r+5/e+mcnlx&#10;xvtnGwfihuggfmvu0T6MbJ49Z5o27K6vaLnw8q/+lj/8f/6Cv/joE377B9/j6W//kDQOECNlWVhe&#10;XpG/eEU7zmhUQoyUzYbbX7wmXx85GxNW+jbdHJjf7Ebs+TlhG4hjgLMn5MMtGScLlmakUx0qvjsb&#10;BwiBYTP5ZmjJZI2MYQ3bg3Xx60HedgrmVmmkB+CihUTLB1pxx2QJQsEozQ17dK1eY7V66sBCt/mp&#10;tfWQ3zWrwjd7qgLmsnFVuq0NvhnVDrKaQ7fNhO465ZvB7su/LpBD3zSbejBq6ABskB7sjm+MfS3v&#10;4HOQXmnXP9sQQgchRJ0EqDiIU4DW7VYIQokBS8FtMDYD291EDIHcKnMtlFrJ+wNxSIzbRBiVw9L4&#10;+c3CX/z0NVt7yjaNXEwjL+4OXOwGnj/dcPnhOe31gRqNTD1VdhvKiNDwDZSxIAo5Rm6rEA4L7/9w&#10;QxxuKVb8Wkqv7FKg+kYqqJIGJQ2ReWncvL7jkO+4fHbJxZMNw3Yil8bd0cMrBSFtNugUkOOR1mq3&#10;9vJrYmZYrSzzDIxM2x2JSKmQNhsuLp8QgmINnpXKdjNyeXFG2pxx90d/w88/f+VCIlNSGthsN4QY&#10;PUujW6hJrVzuJr59OTIM0OYDdncHx4IVVwC0VqjHhbYU2liwWAjaUFvBPweKq9xXEYutmqa1pK6D&#10;BevGsCuB7gOK5cG4WS2RHNhaEep7C4lfyop85Smnp8pXtpcdxriv9BV/Yh9nX92cPiRnvvL+b38Y&#10;4GCJO4B5nWRUD6dsqpRuq+FkmGH6pYNeK287+KdiJ8KllorlCrmhpm7F1MFUWsFa6TZJUFuhrcoz&#10;UQeszBxkrkYpzeeOFezx6YEpJIagtFKICMEalymyjJ7tYga7zZZxHIlx4MnlU771/IIXL17y8vUt&#10;S2nscyHPje0ucDFEXrdGzcXVYc0rf7N5dlGrQDbk2FgqbFvrwK2ymQST4KCGrX2kz38dcHmIpzus&#10;2oF6oVd7uh3dvlYQSFGJUaiLEaeEJsHUSAGU6sSSQFMHgIsJLbhF4GKZ10v2/BM80N1DW528cPBa&#10;yaoUINGInSCaglvwJdwG7MlmYEY4XN1yOMwUjPjsHQ6HVxyb0log9PylTHGQSIzj4UBSxZJ63km/&#10;x5yguU5i6DrKzLpFzEPbwK6uMB8fznVWz0R4q783NBhKIVgnuzE0rHZydhpWJwKF+4et93NOWRJ2&#10;eu9aK8flSJo25Bg5HI988pNP+Ha54dn738YOrngrCC0ksgTmYiyHgk4Tm+kpVmbi9JoY+qxzumE7&#10;iSS1Eq0SALV13r8HqU5EBl29sFZtn1igB5BnB5zXe2rDAbUT+dHvewEHi09B4pzoCQehba1vfzgj&#10;9fOz/iZeSV5VmAUPGhcHcEWsh+MamUYxB6tF7w2DVgvI1smZ0ITQKuOQus1K7RZYFUFOBRFuixn7&#10;eeqqPXoxh3X3zdbcg766+qYCIQRijESczBArFGsUq6d1S+1kifX+KH2sJqHbN/r18+prgRiQGpG6&#10;eFD0g2snolArm7JAmWkq6PFIk4HaClVBktKmM45F2FcjxtBVI64QVLi/Thqpmiga+jrsPiTaSSxB&#10;NHCYM5998YJPAsRSOBNBYyAMie1uIsjIOASGEAkkUqhOyGpAt5HxfMcHZ2e8PB64O4xkEVcqrOe7&#10;gY82ZWkw0yv7TWkCGWFBKF76zgbYqBBWSY04CLxY5VCFgymz+WuyeL+I1kh4KHYSWGQtFBECvnYk&#10;BGpK7FPiOkaiKkO/R1fwzzeQ1hjN2NRGmwtimWANk0CJiSVuKBI7+UCfR91MzZorhZEeJH7YI3e3&#10;pNZtBNUJlaPBbXPykT6fN6D2saDSOkEmjAhTa4RWvUo/jZQ0YUHJ0lh67lMwX7Oc1iWqPn5qxa6v&#10;0JwJwC5GxiFwac/Q4o9pJxlrzwZaxwPWuBiUKfWg8279GXsQd41+P2KXSALbGPxeII0oxiYIT4fI&#10;+RC9zylYzZTq89f2bEepbuV3Nk1MITCKEvuY2qryJCUWrafzvSpPTH29iwYnY9VJHzPP8lqzehL3&#10;BOlaIAWe37LdTIg1xpigFFcR9XnHLSvF1e39JEkIXYFdOObK3T5zdXPLL6733Bxn7g6F3ehEZ3Cp&#10;dyejei5bq5Tm18VMONTKVcnctkYJAYvJieA188vjfNAU0RihZm7LQq0By5lWsh+PBkgDmGdMuYKw&#10;T+P2tm3luhR8i3Owe0XuW/ZmX2pvrTo7obESGfdLTHvwzC+9/vTkL68xv/kzv9weyYzH9tge22N7&#10;bI/tsT22f4C2+a1/Lm/+4H82zQvH/YHr2jhXryha7UzcF1yx7Y745FvwQWAu8P1nH3DblJ999gWt&#10;lhV6oOWFcjhiuTLvM3cv37Ac7sjLkU/fHHh9PXM+TvyHP/o1rHbAxlyh0YZAONt4NWE9olLYDAoN&#10;lrmyLJltLb7wVSHttuzee4c0jkznZ4RnyWUXpaJBT9J2Q3pFkFEb9xsHXcPEfbNK9VDaVhqlVrda&#10;kIWlNKIIg3bAU1zB0Jr720d69a+IV392wKrgYZnSPY4RX9yvxhWwVhvdL8CD3YNeY4icjSNlWSi4&#10;/+wQ4glxUR5Uvgk9vFCJhJ6tUZC+URyCYuZSelHhgIOrIqs3sLFYY5CIDYGSlBYD49mG9791SZ4L&#10;BCcYphQZoxKjV6vPtwemacfubGQzwuFWyBKpFhjSwG6c2GwGyt2eJhULlRoXZDxQtKERxtGPJatS&#10;TMkqLCrsa/fGbzNVGpoGmsYen+KVy6oJTE6VojRhKRkJIClw9fqOf/P7f87/9bef8R/98Dv8s3/y&#10;A779vXcJtfDJR7/g1asbhiHxnQ/fJX7rGVLd9bdGB5zpXtYCmEZaTDQJ5GyUYsQ4kKaJJWeOy4zV&#10;xvlW+PDdp3zwzmt203SylzITxu2Gp+88YRySW37NhXwsaDK+894Tfu9H32F/nBla5fDqDZI9W2OI&#10;ypIz+9cHnp67Aqn1TWeoD4iMDlLFDr6vJNyqAALWgzkpOR4mX9yrME6Do395cWsce7Cjg19eyfY1&#10;7SuVdHb/l9WW4sv7UfnGz3hgKyX3m9/Td0ROhIgjEQ5wrDkiqtFJBTMPvM6ZRb0qUpIRVlLXjKFb&#10;VwQzH4chusomCGPy95NBGTdepR0FaIFWE601BzGCV+JKDIzjSLiL7DcbSAOFQnUUkqb+H912QoOH&#10;XpsISZW2ZJr0sWLuae6hwMKL1zf8mz/6a37vP/4tfv0773NzveevPr1FmvDHH/+CD7/znGlzyfl5&#10;oXQlxtrHsQ6GGiwF6txQdUXcUgpZIonAshS3ugDg3k5pBbU6VgqsGRlrP7KeqwFUt+fYUrmgcG6F&#10;vMzkN9ek84kwKG2p5FqQHrRt6n76hEAohdg8iD1glJw52sychdIqIQTmXJhL8TDWDvROY2SaBhbL&#10;tPnI3bywWOEsOHDYQqBNib0ZL17dcPfzj7l9LVDO2cXIIMqBbguYInEcGKoDXbR6Cnw/EW7yoNf3&#10;YXMC5+nWg4b7+ktAtHVns/4OtvhZlfsTGtQBQzEHv4P1v69kRg/5fSBB8PPXVrKuX+ta3WptnQ8w&#10;pFfyNumkWm0cl5lDXjjaQA5KI4BG8n7m5ue/4ObHPwENnD9/xkET836hqHiVbRNnDLrtSFT/vVnt&#10;424N0zUeIEoP6I11XH/NnLCSGb2KW1W6+rJ1hR0dkHeC/v6hHmCNeYU8p9zh3k/vrfrW+cXBSHFA&#10;N3SiMXo2hKqD8FENSmVpjQXx745/aF2JmeYqSFczJT58/xkDhbwPHA/KUhrHpXE1Z3KD7TihoY+0&#10;6uRTKRXtwe8OtgtxmLhbMjfHI0uFzQRPz0a3IjR1SznxqnlNo/87jkgHU0/n6K3qfCdlQ59Kmwb3&#10;ijF1VY92m8JmFGtIyQzz0UPKayXPM2VKHDGGOqMUTBp7HXhjDnZvqVSE0pWKI41B4EaUvQSiRHKC&#10;lg/9uvt1jGlDleDZGCVT9rd8/uqG+VjRITJdDsyzEhs8v9jxreeXjGEgnl+y2e5QDaSkfLD9Dheb&#10;LWaFVo9OmCKnPrfaEB6bcWeVuRPjazB5hlOYsYKHG7dCXJUF1juVGYKD4GnNsDLv9yfroA5Sl64i&#10;o7Weg9OHswolCPugnlFnHmhtHeyt/T7X1rEmgUgh4f2mmXBHZGlOsIhV0OokqC9eXdmk2o/JbbKW&#10;nEESaQjUEDlWuO0EmJqhJj0UeyWk3E4phNjtrLIrM0SQMNDiRI6RRSuzVAd4u0LEyTgfvzEmUquE&#10;wx7NmWhO9kxBSWNC1L//mntVejC9OwQ2osKTMXYL0jXPqBNvcCpuWInL0xq+VsSMXVTO0uTWt/1a&#10;9ki003S0rqOjrsoScWUz8CQlLi+Tq6nNKNjp/uj3gdYtx5xkWd/HiyaUbYoMqmyqF/y4PZev4YXR&#10;bWitJ1LN2eekfu9IIfDO2RlrkQvSLW7FlUWlVEoJWK189mbmWBYnfdMAQRmCcDSjFSMS7kPmrfl9&#10;TpSiQk2JqkIbJ9o0EawitWClsVRlNuX5936d6ekT7t684PCvv6AOiTAkUvL1V63lRF45WVu7WrwT&#10;dCdVxro+/dK94CuP/PJ2IjVWhcZX3sT48oP3S9BvJjv+Lu2RzHhsj+2xPbbH9tge22P7B2pPfvc/&#10;lzf/57+05ThzNLhUBdSrCsVtB4oE2nBGu3iHWTY0CWyHkXd+9gnvXP5bBnUFRCvFF5+1Mr37Pvr0&#10;fbbzkXb3mtc//5g/+Okf87cffc6z83N+8wff4x1zuyNrDs6V6wPzyytKrSwiHHqF4f7lDWfPLvum&#10;vG8Zm6HDwPDsifvKa/Aqw9Yod3vS+XiqSgWHZlf7CVEH4ZS+EVn/3iBnDwb1IPLWg7SN1r9jQjHt&#10;6gh/417N6BkSY98IR3GQ9qRa7lWj2dzmQ4yT/cnJQoJeddmrZcegvHu2ZdsmBys0+Ca4lywpXV6u&#10;crJxWTe+gX5uO0DhPtwVCYKiPcgcBlWGjlQsBiNCleAB7CJM24l//4cfkg8L25jYTht+64ffYbzY&#10;0NS4fLJzhc124GybeLoNbK56dbkZSGAYE9Mm4diL0VpmXo6ktrgkntUSTGj961XzCtfcYD5mSu3k&#10;REhuZXOqbLYTfncCncTtA8yAEMgGL19e8TefvOC7lzsONwf32N9XPv7JF/z00y+4ON/w3pMLLCgB&#10;D0s81jWMsNsrdXSjICylMi/NCbmQqC0ADZFAtcLhcAQay5w7Dikn8G0YB7a7HSlGBxRLoy4FjcL7&#10;z855MgbeXO+Z58bxdqZV5VvnO373+++zGQZ2OmBzZsmZZTqlO5z8sk38HJxqWFci40uVbQ+tWx7+&#10;2//Y1RgPnnviLzqpsf56KpX71fONfMPP3/y89XP8Efny8Tx8l5UUfACIru+ma25IB3PBA0TvDaBX&#10;oLd1cNWzIOhAyepnLSE4UCfaz7r7RackSFTiGJg2HqLqNnReLW3dDkbUycOQItvNhDZ4MSRuQ6CV&#10;RgwOtJioKzhkPXYH1VpQTAOmXv2dzdxXvJ8cEeV6P/MnH33KP/3df4d3nz/l+bNX/PWntwyivLi+&#10;4eZnlWEzUHJ1awqfFj1LQITcvPL0WBp5adzNMCbBNGEhkqsxLwVNa6ZP67lHfbJ7QOieIAFzEKl1&#10;FEf7fPnu2ZbnY+Q8CVN0FUabjzD5nN5y5nicvXI3BTR5pa6YEWolmjGqcBkjZ4NRJaC5B3l3Aqaa&#10;eVC5ePZI04CoUkvm+vbAITsZH7QDzqrUoLyZMz/7xWt+uKtc77fUNJHOYNRA08QUGikmRANjCDSN&#10;3ht7mf9qk3Tqt28B8m8h5z7vr1kjXfUDegKu0G5Rt7IjJ7DZugrGTs9z9ZQTG/7Unvdkdho/a18X&#10;u1cM+PGWk5JvtSR8PWduZ2VXHHRuMfqc0+eVmhJlGIhLRfcLMfg85Coa15usOQsIJ3vH1lbVRc9m&#10;4KE64kSlfs1w7nSrnJC7Di66urHgIcnURtJefStC6ykUqzpSO7kgImhzQLr2+XMNbb/PH8IrqVWc&#10;pBFjM43QGsuyQKmcT26Tsl/cNmpvcgIfja6kaPf390GFMcL77zxhE4X5duRwe0MtjY8/f0MuC7kp&#10;Mq6qMj8RzRrV3PJJ1Ql3DYG0mbh6dc1f/OxzPrvas9ue8/zJU56d79iNyVVOwW2tNlv38X9Z4bbB&#10;sRoLHt6rzYHE03C2e5u2tXv1P6x3mH5+DWmVWDKqc19jGITALMZcl64maq5EaB5cPHWlS+t2ScsD&#10;0DL2sTBo9+t/0JtiGHzdJw4Ux1LRpZKKsJsmLqcdn93ccXt3JBfjUI02z9gy8/zpJednO2JrjKrc&#10;zkcOJfv6oxd4OOgtnnOgipVMaZBRQkiEcXJg2Hwcqvg6K7V8suVzYN5JvRQDm5icMOprwKA+n0e8&#10;mn8d34oRrLqVqPW8tD5vej1/6/h7o5VKLo1iAkPyNYsJtG5LeSqy8fN0rI2jic/ZrbiCzSeFPrzc&#10;EklFmJoRRDpB4IqVGgJFhT0NEyMpRLu3tlytYFUEQvRcBCknMjA3cwKqVo7WyBRPURIndXMPkTZ1&#10;ssZJH+8Pfo59GvDcn4C1Su0TxYlk6H0oqn/3NYduTZ4wcYV310yxZna0VimdHFqtr1Tcuqv1CSn0&#10;oga3vOyqXQNbFSprvkfvD1EFgjoR0v/uAeZ+RU8L2AdzYKvV+4QqkwZkGBC6arKvJULwOUDUT0g1&#10;z65aw9JVhCfbzWl+PQ1bINdKkYDF4bSvaBJQPMOrrvOptfv1ksFa9ODfxXw9FKJb/G425HGiWSXU&#10;ArVRLLKQkO//AH3vPZafj5QhYSkSh8SQUie3Kxqiz7G13t8XWPdnPvYf3jnf+vnBUvWtJ6z3u6/y&#10;H/d/fnCT/urK0U5v/qvspf6u7ZHMeGyP7bE9tsf22B7bY/sHbE9+77+Sv/gf/zuLITrY0ANo1cSD&#10;iaOH3bZSaME3pxAR8UWwAq00WjVCjAybAdtcEOIZY1C4e8mnP/+Uq0PGDLbDQA0CwWg0ryzUgXD+&#10;nFAn6t2e2y9e8ed//RP+9G9/xveenvMf/LN32F1cOBCIL3jrYebu9sCw2VKPe5frY2w6cPSwfmYF&#10;+95C1+SeaEBWcMSfl4JyPkTUIov6xmDQQJSufujh2QXflY4K51HZekgGUSEF8+pdjV2W7ZuDdVMW&#10;O0GyfizG6XxI8wyJ8xjZJN+Aad/MVty31lYAzLyyNHRv/w6/eF5EL4+uHaWxXrqlBoPAGANnEc5i&#10;IPUw6flozLMRTUhD5OnTM9q2oBrRzZbvPjnn3eVDWqukKJztEk0Kl7sNP3z+hGHe82opnE2BIu6T&#10;frYNnG0im6jEatih0g6BkuGY3WHDrVNgVKNaJdFIlmm1oQSCBqSYK296hSyd+JDua+MbbiOY91EN&#10;vmGaxpGnl5cMw0iVRJWN27LIlpscqDNYC6SYUDHy8cjt/tDD2jsQUAvLceam3FIYKC2gGr0q2iCl&#10;SIyC1cgUodRGHEa0V/dXDAleXVsO2ZUk3G8ygzVCEIiBbRopx8wvXu8xU75zvuM33nnCdjOwC4HD&#10;8ch+yczmYcfV5B5QUQcSVzhwrQy1B/3/3mLKTo/JabPYnycPTZ8ettMguuc31of/jpu9twiUr3nN&#10;1+CXX/secvrJ3v7Dl35dj/XL77NWdHp1t9vhjUP0cHVxL2xRIedKVCWLe6zXVimLUXJxojJYzwr2&#10;MWcmJ/CDDi40q05shYA1I8+Z1FoPwaynav7Vl8fMXGVjjjOVbmVX2z0YW/H3A7BaewW38GbOHN/c&#10;st0G4jQRoxJQxmHgqHAzz9CMFCKHJTOURhAPHc+1UPNCrZVaGn/z+Z67NvLOsw3n2wlaQVohSCKo&#10;9r59T9wG0W750/MxbK2C7yCIOSC3GZTvvvOM754HNucjbZuIN4FwNhE2AxYEs8ohF4YUGKYN426i&#10;mTGXgmpliIFNUkoPQx41sEmBTYws2e1VJLjdXIiB3ISlCreHmS9eveDTmyOtCqNGggpHqa6QaMY8&#10;Z17thaLPWA57lronbJ9QgxI0MQaIBChGSH1eVcWCV+pbr7q2TrKtzmXSsxysA2FL8eyDis8ZDzu9&#10;hIgMA5SeidEhntYMFSXFRItxjQDug6eP6RAdRK+VWorbOwkIbh/ZWiMlt9sJImCFUo5+T+8+6Utt&#10;/PjVFb+2OeO955lxCui0IR7dXz+JMgXYW0GtAQXRSFAlagQpNBrVnOAGyMBsbsNEBw0fDJXTeFdb&#10;wcYHk8D6FR88toYQ597HcoNSKlOtbFMkJQfJKo0hBrYpMEVXVLXWiKKUXNnnwl2pHN3YzMkYuZ9l&#10;iMEByFpoJfOtJ0/IVvji9WvKvOe7l0/5jMab/Z7jsnBXeh5At5RbraHAlZfZGvv5SK2FQwq+zlDj&#10;bDeyWCbXDDh5744v61ylfb7ydUoM6teQSCmNn13d8YefvibFO/TjL3j2zrsMm5FSZs5TZDTjnedP&#10;GaaRn7y44pPDzOuSmCWQaai4774Dmt3uytZ7hdvHsJJZ9KICu59LDVxR0Cpn08TZNBKDur1VLYSW&#10;2eVGyMYZgWdbz+05mtvrSPMcmowwozSMZ2VhQyF0IsPMixiG6GrVUQIT4hlqx0ZLFWGDSOk5aCPI&#10;wIIy10LMjXxz4PDmmr98c8P2YmS5u2I375F3dqzZKYox9XkoLZUxF8yUMGy42F12O1aD1pzwNicI&#10;mgWsGEt1lVOKiWkzkXZnvN4f2N/esXQL1zCMhJRIIbplaK2Ektm0hbS4UspVHeoBzUBPCsFMOeTM&#10;/rhQNTING0YJSCu0nJFW0aggTuaGlBjHETT1vIpGEeV43FOWmQBshsHHv0BUCC0jJdMEltaoCDJN&#10;hOCA+Omq9Ip9K/58NcOCUs0JgmyV1BpzmSkxIkkZojLEye+35nNVK43cqo87a7RWKCX7HNLvK0ut&#10;LKV2e03pBKGTAKHvEVzN4mO54KrsPorouLwvWZSu3O5EQGvdorMrCuUBGdvf4X6V7Y84UdTWZZMr&#10;o3tGV17n5HVqbv7cZt2OsU9rQfSUlafNbW5VxIls5L6AowwjrKYAACAASURBVMt0gqqr+nrhipmr&#10;w2RVNPQPXOcK32O4EiTg6xhX2/b5RHq2iYCaWztqUCQYpffpgGfRaN9reGSbEMLAuNkxnp+T55l8&#10;d0tpC00DMSakVdrxgByOJALSulKsf15YD7f/76TEWL+y3N8nMDx83v7u3MKX131fR278svc6Xem3&#10;Frvf8Oa/oj2SGY/tsT22x/bYHttje2z/wO03/4v/Vv77f/Gf2AqbK+pkRrcQsFKxJSOxQHO/UyvV&#10;F6MaEXO7gdirVvc1UOIWGbcO8Iw7sjhYvJ0GJAqiHkAtwW0QZlNuAbk4J8UzNlcz13/yEW/SwlwF&#10;jSPNMkhAQoTayF+84bj/BXe1cp0XilWebSd+88kZU4ydxOhf8kRWrL6y93+TDiA66OVkxVlUphAR&#10;IkNKDCG4L3ytxAC1G0aNUXm2nbjsRAasoaQOZuS2VjV2JQW+/am92qusPr4qpwqyFfSbl4XS1QFB&#10;6PYhjdIKtYeN0zeZm5TY6uCV3G0Ftr2SqjbruzffhqlApDGK8nyIvLMZGcYRDDKRTHQ7GDG0ZiRn&#10;rGWvYh43xCGRNJGC0YJQj0eenW04/8EH/Hvfyly1ig2Ri7MNg8D3v/+cdD4wiXBxvkWyoHVgtxvZ&#10;nI/sDwUVISmMNAKVrTSG1hhCoMXooM3SaLWwMlHWHBB0uyQ5bRBNAlhAmzBo5PL8nO++W9hsNm7N&#10;0wRNIwXlrkKrRl4VFK2Q54XjIQPmG/oo5LLwxesbPjm85EhC0oaQRt9sWeO9J+ecTcltFzYTV/uZ&#10;N3dH5lKBe0/ppWSOx6PDmT1/IfTNWjVYFuOwr7y+mfn4as/S4L2ziQ/OJ9Qyr02RFqjPQWLsPsri&#10;5MNpE35PkJ3+sYdxinba0a3WUfcEw2pJ5c+TPna+ylX0159ok29u8qWf74kFefsYv/T8b3rPh7ZT&#10;0r/b6ZevvOghs7kymH4AFTkFlRqdJFBX54QOcrhfuROPtVtw1GosdaHkxa0RgvTKzNX1vetlbLWV&#10;WD2ge6SvVIp1uwczilWaOUl3AqyBZkIxr+osaxC99GrzWrAO3owpePaFNYiRReDTV3ec58B+KQxR&#10;2AyR95+e8brCJ3cHbu8OgDDngtbm4HgIBFztQIrsVfn9j16w/YXx299/zu/8+rs83Q4e2t3nNKQr&#10;1XrIfVAHR9wu4kHFvfXx2Rx+TlH48HzkYjKaGHc0UhI2U8I8LANrkRaUxWAohVhKVx05CJNCQEbB&#10;wsAmVGoIHJsHr1r1+dVdjsQr2YP7cR/nhZv9kev9TDAYxRU3x1Ywc1AniNukPH1ywXfmO1II3A7C&#10;DFzfHFA7cNjPYELLbo2hQU4omTy47trVEqttxqpcae0B8CSe3RRCgHKv5Gq9X+kaeyONIF5M4Iyo&#10;09zr59pqNt4tO2zNYWgONvZ01m7rEb3qXIwojfMAstnQxpHr7Pe32+OCaCCOE2GYEO2kW8mEKoxW&#10;mKiYFKIWqlaCCkEj4GSGV0MHP9agVFGqBqI1KG6+cqJSV+D+RPTen4uTYmMdz+YhyguBfXN1SqF2&#10;Usgrh+NmQoYAUXl+NvF0TJwPkSQwzzODQZkLV8eFF7kSJPTMAvfZz6VSa/GQ2j592DzzdLfl0DJv&#10;bt5glnm+idzNkRi8j+fqRKV2C7h6/42I6nPJPBeW5chmnBijMIzqVlUUv07Y+s8DdY6dxp12MLN2&#10;Ak41cDTlRYUhROrc2M9Qy8LrVy85E2Folff2mfFsy88+f83P9wtHiZTgSi+z2u8nffY0Q1sjtUrs&#10;tmTa1nvHl6qjO1kmraLN76XBPD9hzRsIdWFsgVCNbUtcBEGieJ5Hq9TqMLtoQYO6jWLLjNEVnNJa&#10;B5l79k1K7MaRNk08223JUpmGkdSUrRhBjUEagzUOtTGXQja3zCoWeDnPtDBCVDaLk8SxKxM8tqaQ&#10;b28Ixdg2GBCsZA+a7mSuEx/4+q0taFmQ5ivpgEBxMNdaQ+cj4zJjtWJ1QcoMMbq1oIjbJtWCloK2&#10;4qoYa7RcwGCsjfMQTpE3dZ4J84JqZDNEphBItSDzEasZC12HLEoS2CmM0e2sKsrcGladPEsa2MVA&#10;DG6jNVjwe0Lonlnd0u88BiQO1BBp4sfSaicy1PVRWiqBgqcjeTR0MwgaGEclbhI2RM/UA7Q6qR/7&#10;d2/glnfLTK25E+O+1m0l8+b2QK2Fan0lrhBq5WIY2KZIMGXJjet54a42ltbnjQeMqc8tRvDpwdVS&#10;KmxCABOO1TjUzPH0EjkpNbXnbOm6yujLjE2MJ1uquTWOrT0gAx+sbUROKiAvvXFCJ5h1u1kj93vI&#10;agO4KrcNkAbhof2g2UmZ6oVOrtSQEE4FD+KVOadj9VuGE83FGkrPusilEz1un1h75goS0E5mGOaE&#10;3VLZHwrLXMjXd65oLRmaIVohZK4/+lt0GDi8eoHNGdkOaOu5f7jaxokqVx2tlm0mq02ldHXSmjnE&#10;Se3oK/8Hq9AHi81vXj9+9bH1fb68zv2mn3/1p3x9eyQzHttje2yP7bE9tsf22P5/aP/N//R/yL/8&#10;F/+puQ2REHrA45wLxEwYvVp5LerGvHpySEOvaFeoDamZMChpvCAOW/Kyh7jBxO09YgxoFErLRKID&#10;KgSOx8qLPewFpCa220s+ePoOoxi5Cks1D8jD0GFk+/77hN0lx6s7NmXh8NFPePmTjzmmyA9+50dv&#10;fbeHG+71P+0bibXi0Fol7Qa3MxFjVONiDKgmhjh48HVtLKUQu9VEE8OkuYWScQJdcnPvltw3zyml&#10;Tl64JUPqFdBNYC6ZXAtnye1KRLwqcqbxYl6YgZASKjAfZ6YxdTucgjbPU3g1Z562wDZ4RWwx3/j6&#10;RsBBM+0VZe737J7WqsLzYeCDsw262aItk3ZnNBE0Rmw+cv3ZC8qLO7QC24k6joQUHPCdItvvvofN&#10;GasLaQPb8y1TUGQYSMOAivBrFyMfFuvqHQjSIEV+50ff5oMP3uXuLlP2e5b9gXnxvJIhCpdpYBoG&#10;Spi9mkyc+PH/+sammxgXXfukeUBwMyw3QhMuzs/41m0mxcBcMiUfCSFyKAcWMoMEDsXB6bBkWqm0&#10;7gOexEjRq3ivrm54eVt5eai0OCExcXV1w/7ujh9++B7vXpwhGO89e87PX93w1z/9jNc3N4ToPvPZ&#10;IFvxqrXmFkWxb5CzGdZVFjORq6p8dijcLAt3tXhfCzAmJZaKNB+PQSOGel6IrTYcv2zj1avMfglj&#10;cB90aCfESt5iR1ZC4P6xFYb/u7RfRoo8PKQvH+JbvOQ3fIF1Q3r/Zn2yWq0W+isaQkZIZkRrbm/R&#10;KrUIKTp5UZZM0Mpqtl96/kIzY5kXSi6EGJDkdheiQojRbX2ovaJT1+nSSbfWsP+XvXdpkiTJsvO+&#10;e1XVzNw9IvJRz25M90wDxJAzpFAEJFYUrrgifwG2FIrwv/A/cMMlsIcIuSJnQW4oAEgCQw6AeTQG&#10;U91dlVWVGRkR7m5m+rhcXDWPyHpghkLBYBMqFZWZHu7m5uZq+jjnnnOK4MKizePbQOziS02/kk2U&#10;hh/PKmhpRIFJcKVYWdFSOYwjWOO8ZlQjcXfgl/cz18eVh4czL68mfvvT13z26oZf3S/czQt3a2ba&#10;H4hreVRMCMQYGKeB3WFHO+/4F98u7FvjZ7MT2DFFP7/tum5Ac/PrG/TxU1z8wUWxbvTTrKEt03Kj&#10;lpHz2ng4HtnvAiNeiRxbZbMMSrvJVWwhesaH9gr3Wr1SOSXSbscurWQ80NsFTkqtjblU5uLA6H5M&#10;WCuUYhgTmBHNiBoR1B/fKmBF0RDZHyZ+8ZGS2sAXg/AG+OWvv+bb07f89KefYmEgr4VcO5DXHkO7&#10;+U6fvmiZNjDJug2MOok2pIjFhJXVq3urUZcVK+5Gb6poaAyaQJTcvOJYQ4dIOpFxIXi7naAT4ZWa&#10;V7BCiIlA9EIFILdCsMqnQ0RTZI6JYSlMw8B1FD56/ZLdRx9x1/aQ39PWjK2rZyCdjgx5xVom2UCV&#10;oXMseiG0rOe+NFU0jUQRrDnAXO7vsFIexxxnZJ6MYR+OZk6ObTZ4buOTJXJslTENUD06uYhRxom2&#10;mwijEgPsriZSEA8nt0qrK1RjNJ/vVYEUHRwzQa2hXszcaTnpVckBFe13dyVq8x/pGVaqhCCXXI7a&#10;WifhfBxp5sB3sUxeV34iA9e7CDLw5u6BXYAUYK10C8r+0++1i8UWXGzEam00c7vIczFqAKuCET1c&#10;uUIB1gapGkMzvqnwXgZmAosJc3O1qWdx+btm6yqLWtn37wy6Zdl271+8ZxxcVamEpry/e89pStAK&#10;Ywy0UtBaSAgau4IJXw+M2hi0gTafF4MxxMYQGi0IoSXmk0JrJIEmBcwYQuJwOMCLG/ZpxDI0HanT&#10;xM0A9w+3vQ9mZpk5Sq/VbwGrGTgT48TRMnerKwqCqH/PqiRclXwA9roRUo1wfntRn7UOHhsboSvE&#10;EAgSkD7mlYcjZndcCexFqAq1rdRlpc6P80MAknWlrYaeMWSXey6YsTMuRHGyxr41RJV0v/jarg8u&#10;KtYVToI0yMcj7eHYvyMhAqk1xpyptfrj54eeE+LzqFpj7N3PrGHLGcuZK9usp3x+2+yNthB7V+es&#10;0IzYGqn3q0ZlXY9Uy9gaqEE74fsI1tPJdVqFZXYiVrzwZymVUit3y8oprxTMiT6FmFdiUKa+Xj6u&#10;mS/e3vJuKSx0O7pSHi3kREBcEXs9Dbze73i9HwlxIDRY88K788pDM8/E6nOkqpP2rlR6MhcifHJ1&#10;RYqRZsbtuvLt6eSKI5GuWvSL6eC9/5kMEh4Yfp0S+5SYrfGwLpwv/aorHdtmwORkw7Z6UhH2MbBT&#10;z7eorZHNKLXR1AlK3a5zJ+Bss7wDzmVhL42SV9Y1M3UC1SeQXuTWbe3E8FyR0pC1UtbK8f0DJ7wf&#10;xuDq/o00OX/zrY9bJRPnldgOBBOk+eooyGP/kd5vt/lS5dEW2PqfT8mODwK/7cO//GVFMU/bRoY8&#10;XT9uargPnvfDC+u/cnsmM57bc3tuz+25Pbfn9tz+LbX/5u//gfD3/4D5f/3vTXzV7tFvvXLVaiWM&#10;CWLslibu4qtbOHatbguUXIwNESSBJpr5Qj4GJUTP5bDauo9toFTjmBvvgSSB6901V9c3MJ8o1Sil&#10;EYID1xIj6eaAvt7BnHkVvSpW7t6Tz2f3Hv7uUlYeF8Tbb79bVajqPuUbeKAItTQWCsXcgx3zMG7t&#10;q+gmcO4e8w0hhsgpZ69O7jYyE17hueSCiLIfB47nhWEI5FYpZSUQ2auXMDYRVozbdeG+NqZmRA3c&#10;zSsvQoJmtOwVk9cp8JAr+9Cg+Yap2lYh7YtnMc8Eqd3LnQ1EE+MqKK9SAoRWheFwQMeEJSHXwsPd&#10;ifnrOzg3ZEq0ccDwSrbDR1fsf/FbBGbOD2fmeSaMiZAGYnILFNVATIkUI5ICIn2TGyO/8+nIzz5N&#10;lKqUZWFdVnKpzOeFdp75JAlJvSbLAUohRv0AyN6q1qrZxa6gNbdRqbWRpoHf+p2fcnj1GqTx8mYi&#10;towANzcTf+PTF+x2AyFCLhkrBavdtsB8A66iFDPOy8LxmDktjbDz8ML3pzPfvn3Hq8OEtEYuhWKR&#10;P/qLr/jll19zdzp30Cdg5iHzuRXWXCjSc00AUO6PK3/y5p6v7jK3x8LcYG5w3+AO5aMwcDXgAFJt&#10;YF71i20ZBZtvtP/LscHHrZzols5yQSd+cBy43CPfVUB85/ePr5ftv+9tHL9b2SY/8PjjUZ0QEZEP&#10;Tu3H9o8X04jHMr3vnmF/9RZSLR+ACbVv7oN1NYrIBZCPwUeLZq3bRjxmu9RWvRK1VyhvVlFRC3nN&#10;Xg1vvQq+E27WNqulTr6JkEvhvC4sOSO1kNQ1ImZOVpa8sK5nB6ZrdQuS4GTkGCJjcNAGc4uitVT2&#10;Gnj98hXVFM2Vj6eRn3/0gr/9u79gigq/uePbh8zd/ZkhBPdtN6OUwlrKxSvcq+cjMgkvbgY+unnB&#10;1ThQa+0gSgdW7BFg3q6vbX3jUgXbQfYLqeSghZTq4ckNonigNrJVO/uxpt3k3ucdZKj1EYTxYd7J&#10;gKjSgWQfA+l2V4+Z9Z57UgyWYtyvdJKqXoBZ68CUdOB5rZCXyi4pQ2lIK6DG3cMRe3/Pw5zJIYIY&#10;rc5YNbeZac2r5Z8Azo/zkNPK2slZgQ7AwZQiJQZqjJ3IMlJUv8ClX1MJID2/BKU0o9QO82x92AzM&#10;P5d0pYxZB3/E57hWoeSGrpmyZnJeWdeVIg2T4XIfhJiQMPjnqAVqhdIoywy7gd1HrxiTsM4PxKCc&#10;s2KtEJp1Atrvt6buud/SQNbAao1oRj2eL/lHFxDqaV7Pd8eADnpCg6a04OqMLMqgXhxh9FDvGKAX&#10;CKgY0+BEUa4NEQhB0VY9vLsDhhd+dpswa/PP3NUuYkZUJcVAlMCQEmE3eW5KvwdLbW4ph3ihxDZa&#10;CRcPf8Fc8TkkDikyGSz4vX0VI0mUxdySRs06aNpzDfSxglj7vdRaRcQYRBgxqAWpxlCLK2dz9ete&#10;YayQm3EqjZXgFmetesaMqluTdVJvjRFTZUAYzIHpLaPrsfVzC5EaIlUTlW4HVJ0ARt2OSFrznAUR&#10;onpoelJXkaoo0jyoeNDAEJQUBGSglkJWoW5znbniURpYzpzmmbZUJ4B2Azcvr7jimhcHL9LQCK8P&#10;Z96dJsZpRBvEBHU0DuXE6fyedZmJncTfqvDF+vm2x+8v9D7l3v5bPcWj8sazFrTXAzRa69kazdzy&#10;L7l9oYdj96wWNkKDxww0Hq3qMM+QSJ1rdcUZnhshmz6gdru3nsUgPYq7H3NgY+Y6aGyP413r2SNl&#10;ncndOlDFrRdT6vletdKyF3vE5oqrKHIhdehFBhJ8zMnFQfMtg8cLnjJ2WrtWw3vRBZzu11OaodEz&#10;iKQUolWkE+7FjLX2zI3modqG3x+TPVoadl0Nc2kcc2G5zAlKq/UyDzWaz0FBucIwdQUC6mRNwVUs&#10;5t6BPKnseFII1bB+zJu6c0tRYC6F2/OZc/F1f9DARnNv/QaB0Bo7Veo4MsbIiDC3xu08c7eugBMo&#10;2/qhPVnetL4Gjtvr93uSdgXiOnOqrkgq5qTBZg3s4fKNUaXbo64+DrdGjIHWLbo2UuuisNymITNi&#10;NcZqXBskDdxocBVHqX5/io9Vbsfpah8J0UmdPjcoPta2vjcRa74ew0nSi73edr23debjIvVxfpBt&#10;TSuP642nc8dfsT0+v7/+u4TG/8fjPTnNZzLjuT235/bcnttze27P7d92m/7z/1bqH/4DE4w0DMg4&#10;YSFSaybqiAyKpkhT9Q1wq76ZbVCL9Y3MSmsZiclxh+rgnqqTBkGjZx2ooDF04AUSsIuJ8XCgxuTb&#10;gubAPcFF69YUy8JahHlxoqXGERkG4unMh2Ft0oMVfTOkQL1AARuLgR+7ZA+glsDcoGbjuC7EWAkh&#10;8DAvjDHwUdgx+bsQQ2Kh8O2SyQ32k3I/Z6+sA6w1znmh4ZsbEWUNkffzwl4nzBo1+yb0RYx90+Ib&#10;iGwOOITom5UVpUhwz+3moNKk7fFz9IrJEIQgkYgRRcCEORfWVrHqG7iYEiG4BYqshXp/csn9OBL2&#10;I1WNtVUWgTNQS6MdM9qEslTGKOxeXaP7PXpcaA+Zu69uOapwlSJDB+xQQaITGiElpps9u9d7QlTq&#10;7ZGlBGoYGYMw7vdoTJRloby/pd3fk3NGrJCCESOkKbkPORtY1Dd0fWscAe0ZBAuFMiivPn/J648V&#10;sUrQQrRGrZnf/cVP+ennHyM0rgZ1gmCrbnZ3aMygmsNGvcbRwVLzrBjf7zj4mxHmBqdmfPtw5uG8&#10;OHDWXxm6ymEtjVPO7GIi19YDeZU/+/KO/+VffMHbU+XFdOB6Gkih8pArX9zNqET2H43srgTULUHo&#10;fvRur7VZ+vRN95MKZ7v0j+0Rr5a/6BXMPtwY8t1NnPHhNm4DZ//qW7unZMaPPuHy3k/fxb7/hO89&#10;8Qlp06tZt82sdeCCrg7bXK/N2oU8CaqkGElDYBgSKWyZNr6ZDjEyjCPBfWQuPs6tGsucaWth6Zku&#10;0hpqrXtgb7W89IpXpWlwwHBZuD+eeDifvRp39Ip1twVa0XYmMvv3oKBRiDERQ2S6umE8LmgYWEoh&#10;hkgKiXEY+ejmBZ+NjZ8H5UU6EA4TU4p88dU3vHl7ZM0FwTgvM2vJhFrIZeW4LkzWWKpxN1fezoUq&#10;/lmoULIRdWZIHhJaqodtV3PLrraBmsjF99qt83od8ebFTfRA4hbZCbyc9ry+usHmE0OMtB7QKj5Z&#10;sNlItOpV4pbLpSK2FM+yqc2g+4wH9YyCKMoUHBStPGaMnGrmy7tTB15d7bHlsPYiYHI13p0y3359&#10;x83LHUtRiq2koTGIMsUIIbJK4DAYrSgq7vHeWqNUnIjwE+/dtDuui/aMAb8LhyBMUUjBQ6ZriKwi&#10;rK0yDE5mlNUzpxhHWhioccBipCKclpV984BnkS4TbPWSo2SqNBViGtCYyA2WJaOlkVZgXVnmhS9P&#10;D5gOiA5QK2suvLXCv/r1txziwHG4dnBSIzWvmAwM11fobmBInyMpcn53Jrz7FZIzgwpJlbU5ibQi&#10;FBFOwNwMk642EUXpXvH2eJ+371XKdsr2cq+3R4Bf/NpZt3fcQFEpxb9UNfZp6DaFhoTItFfieYWW&#10;wRqhNaR4to2rHxu1FGouEAOo++oHFYYhkuvAtNszYQw6sOTK/bxyXFaquRql00wXMjSoYq2RUG4O&#10;e66urmlx4N3xnuMps5+uGMMdSWa3muyqmc0L3y1uHAgX20gYhxujNF4k+DTBQ5mhNQ7l6KR57Wub&#10;JrSK56HVylAaMVSiVaI1YhopGC1vJIRShhFtPh+61aV1H/4N7OyPx4F8uOGcdsRa2b8+EnYTqygz&#10;ioXU70tXLwQaUxBSfBK2rII0tyxV9fEypUgrnqPQRFhts5Y0Si3Mp5nbINy/q5yOR6argXhIfPl2&#10;pswrYxIOBydlrq8OXI8TB4GfDcL6SSSmyl9Y4SxGDMEVTX2+XHMmxqFPXr5I3WZVezJfborIrbNu&#10;lebbPGSdWAyqDOIzUEJcQWR2Abmljwse6LwRd7j1q3ZLJryvI1z+3OZAudw7j7lN0gmLSZQpaVfp&#10;+vO37LVmnttTzRWp1fxcHPyWCzkdrBOk3eKOruA2NjLjcU7OrTlZYJt1UiWYsAPGDlBv+U/SP2c1&#10;Jyet5400a36dm5NXxYw5Z+5PJ5ZSqH1RoQKHaUBQNj4nqjLE4NaxGhn3Bw6HA+eHB9bTkVqyF/hY&#10;7aoQX/7l5nOYPTmvVqsLUrfA9Mt8/ljooA089876CgNqqeS1+PN0U2s+USIA0YxxNyEpQYhkrJM9&#10;jzk7dtmr6CNo//Snk/FRlDEmmsFaKuc1cyyZ3LotWwwcxpEUlRfjwL//2Wt+/tOXfPHVN3z91bcY&#10;jZBin8/lQmJ4Np2ffeyE3aTCiygkXNla2cb0fl2CT6y5rw8wOGcPLZcYXNUqXqhRm3/fgisxthwu&#10;thH06c11mQ++32S7NiIfqja27+xH1pI/Snxsa8cP9pRc7rMfa99bFvcHnsmM5/bcnttze27P7bk9&#10;t7+GFv6jvyf1n/wP1mqlzAtlhSpg7cR6+4Zvv/2G22Xlej9guF+79EwGrxzMtDoT6orl4nZH0kFn&#10;AzEPaBZRWsO9jWMPgVTcbiNGt2cwB5mb+SJXi6s5cphoGlhYqXEkTBMhPPhieSvLvbRtUbpVFW61&#10;b9s+1VhqoRgUU+YqFFXucya2Soxwt2ZGM26aoSgRIauyNDiVRm6gzb12I75+bb2SOIRANt/8aYPV&#10;hNQcaK2tsRTfRF0ySAi4LsZLasVgiomIhzzHFJAgjCmx6xvptW0bYFdeJA0M6vL6Uy7uN9wrGkNQ&#10;xiFSRbg7LQxv79jd7IhjvGwIwrpyfigs2SvXT62xnFasGK/igKWERA+UbDMst5n3ZsDKwRzEKWJk&#10;dRAxDImbn75i/GiHmvH1b97x7qFS4shBhcFg3A3EqFjLNIxoW5V78Q22hse8E/ONfesbfzHfeC3r&#10;wv3XbznvPQdliAlsRKJC1F59anz6+prPDHIuLHll0ECTRMZVKaU01rqZRyil+nsGUQ9xbrXnVHgV&#10;ZO4+y0v1DXfdQp37hkg7oZZz5VwdxKAD3HMRfnW78Mu3R+4zEHa8vhkZWuE39yd+9e7IN7dHXsdP&#10;+a1rQZN2DsIrLN3YSHqFvLGFzcvjpbpUTm4bq9a2e+CJNZNs0PGPb9ak587436XfXT+yGfwQa/nh&#10;5zw5ztNd4Hfpk++TGt9/xmN13vaULbVCEFXPlOl2eVslvvGEtNBwAa5iDBcwNcTgiizkAihuLgza&#10;FGuCBs9YEYAmFxDL+S73rlYNDkA18+DXwUPqkxmhW0SIdZ968+9UOkCg4sovDdFJEdzXvzVDQ3Rv&#10;7F5Nv673rMw0lJAz737zhn/8f/1z3p2NUwuc1pXDkEjRK6FNhaoOJZxy45vjwjfHGabkVd6losUg&#10;GsMQeMhu+YFBiv6ZHCxtrgrr/d0DWfu4L9v1UOYKf3p7xlrit4qgVXh/KoylkYIRulURwas5Tf2z&#10;RevBpw1KaSy1sJJZW2O2yrnQbT24WCzFDrYd58zt+zv+4usHvvzm9kJieW5MV2M1tzgxhWM23tze&#10;sybjmAvont0UGDX0fuIKHw0dsA7N1RaC9zG8ItqFBj6Oe/C3q++8uruTnR2sydUDc602mBfa/S0i&#10;U89eih6s7bGyWAd3K0Yp2eGnVpy0bdILB/y7baqYBkzjhewUhdaDdINAq4VUDVkXZC3YstDWwnp/&#10;5OH9e5aDEhkZNJLMyHcPnN7eUk9npo+uufr0NTG46/lpmSm5h8z28cSrwRvRvBp5uy/9d7hV3pM7&#10;2/rgsdlBygVctCdjmqs9U2uIVWorDhSKOCBcvRo9BhAC4zi5dWBQD6QuRpkLrRpUJz8CPjbU2pDa&#10;HGGlYT0oWIbAmhfWUsilIU355mHl/ZzJzbxyX/Xivzw+pQAAIABJREFUVf84vrkFlagwBuUwTczn&#10;ha/mmYe79xwfHjyLoygaB8ZOXohs6jEuyqfcGrUrZcwaOWcOQ+Df++QFAG/nwjoXrnbCMRfmobGU&#10;lbkZL8qJXTFWGrdUFoNV1ItKhgFTJYfCLEIeR2pKtJI7Eez+9bHPI7V/B2JQYuBh2vNud0UqlZ19&#10;DLHRVKkSsHEHMhBCckC+VXKFljfbn21V1lVWFkgihC3rq/eM0pVb1oxSK0ttNAJrFfJqpGVhPR/5&#10;+t2R42lhGJRDHhzUB3bTmTF5n3k13jAOhVdXR66z2zzFHq5sdBBX1TNQanWYWbbv9uk8KZepywPb&#10;n5BvmAfK+6h4IUwdJPYxfiPotuQls8c52/o4b70PtYvE59EuSZ8A3Ntd5dZEmy1bJ+2fEBmbNdiW&#10;5eOv8QKY0OdA3YiKJ+vnS17SRuhcfvqn7ecQxC5ZB9BDm5urh0Q2dfCmoOsqF3jMW2pc5rhyOUYj&#10;t8a6rj1gvXMqIsTd5IUmfU5s0C2oFGIgTAPp+oomDVXD1pXcbV6lE4/VjIoRxBVLc87cr6sTHB2c&#10;b8HvYdSvubRGMuMqJZ8TtnWJ+fq/9dw8EQf162VZ0hzcfkIAOe3fr7e5bWG1Ho6unTi6bG3sg4wk&#10;gtv9hpA6sdIV8KKE5CqnEIRxilyPIz9/dcXf/d2f8h/83k/5x38onB/uyD2wPdqmNvL8RMHnxkyl&#10;EgjqGW9BYFRI7VG50Tq7JEGRGCjmavHaKlnAFNoW82TN1zfFc1FU3aIKHhVLXHrgD6wzLxPBk9bv&#10;he8qKrwPP1lf2uNLnz7+fUIDtky6y/GfvvIHFrTff29vz2TGc3tuz+25Pbfn9tye219TC//Jfy35&#10;n/4D2zaaUSrnd9/wJ3/4//BP/+9/zu2y8rdiIAZHIoyuuAiQQsPaTH54T82ZpOrS+Fb7PkqIccAs&#10;UIv7Tg+hoSZUqxSDNCSy9pW7NWqFJs1X0Dqg4zUhXFHLtzRNaIoeHhseAVs2C4tezeeBiv7+vhnr&#10;z5HuO92gmrJWQYZAI1C3jUgnLnKv1A8IZkKpvn0M4vRD0EjovrmF5tVKOGgtvXx+P4wk9VBx6/7b&#10;j/CzEoHXuwM3VwMpRaLCq+pBmGkDx1pfnD94FfhcK0Nxz+KxI60q6mCXtV7t55GsuxQZh4GzwZuH&#10;M7tvC7v9RNWCZT9GWBfKcWXaJV795Bo5HDgW43ScUWuUmMinlVSN1sStxMywasQYHCCj0ayxLpW2&#10;NDivHDCuauWLXx358pszbQhcj4HBfKM7TYn9zcD+5dhD041GoTTDTHxPCT3bRSjSKB0Iy2I8rIVv&#10;v3jD53LkcJMIw46qE2t1UEHGAUkjttshGhH1TVSywAORrKGHrntFtyGobaSbMkWlqlflR+iWREJp&#10;sBQH0DaYYwNoLkGRpVHWSkZooj2YOJKrMDdFhp3vxdIAIYIIx6Xw5mGmdKKkp1PjGhsjATO9ohG5&#10;kCcbeONYgzkIoxv50JUFvQ//5U1+YJf3wW+/t6f8Kz3pO5u+v8pxfpjg+PDVG6jymKDrtIR0MmNL&#10;ULVuSdZa61kXXu2vZkzdUg2Tbs/j1zYErxpW6JZPiRoKuyFydbWj1kapTlLWbpmgIRKikxl+7zYk&#10;F3bTyDgMhFJ76KyDd8Ei2iJa3DZnC/S0vFBCIZty/3Akl4qZW3qsuZJqYwG+Ps+onUi7K35y2LMe&#10;Z17ESNgF7lrgPmemIbEzow2RMCTiNBJK5VQK3zwcuT3NvL7aITRSK+wwt4vpCH6hUkolDiPS7arq&#10;k76/kQmhG11XzMH3JtytmT/+9pZar/nZ+4VXV2d+/e7I9aC8mJRdcuDFcIVaNre1cjDcsyCKCSuJ&#10;hrC2xrEuPMzGOa9dkeZgp18j4zAN3L49sZ4W6pJJ7dG3G/XraAYaAzQntWwI7F9e8dE5Qo68jQHM&#10;rU5q9cDUc1k7SuF+UKqeY2FWO6mzVfkqZm6VUxCvejdDmnS7mUouHuzeTgvrb77m7p/9H4RXn7Ps&#10;PyZcvWQHSC5IdRCyiZM+y+mBGoOHuIqxS9Olv0u3SenYJUgkjoFUCpkVVWWXEi9SQEtjXWb0nAnL&#10;yt6Mz3YTu/3EGpU0V6pVJgTmzPndPevdkfn2jvLujiNwenjP3TxzKgNVIzH0KmwarasTY3ULv2LW&#10;CcHHantXMW3gVbewudAej0qHrSJcmhMvOYPlxb8HjeRmLM0zOwLCea283O+YBlfpnR8yNCE3z7cq&#10;qwfAqwa3K6yGbWK92roSrjJL44s3XzOXwrvjiZAb+VR5e17RELm52tNCdFDPOvirbjMj+FydVEii&#10;fPnlNwRrrOtMXjPvj5lzNkgjh+jjTsSIm8VdJ2nWVlnXTMkFa41lWRhT4G9+9pLPX11TNbJWB3XP&#10;88K7+xtu72duHxbGQ6JFY0jwps28XYE4IGnCFM4p8RAjqygWk1ejdwvO1HMkYr/+22cMAmcJnFU5&#10;a2AJwt3+wGqzz6UhIuMef3XCKhQrvJ/NVYaPDIBnlsXILik7CZCrKz3lMZmpFidDSi0s1RCCn09I&#10;FDVWE3b7q56BZAwaKaUxr5XVFtaHhYf3C58cXvLRKyHfF3bHDK26Kk9c7VjVbYY2VdFWqb6pfy4U&#10;RAf4g3iIczKfl33oE1ZcmSSG37v98fqIxnumQauE1vNXgl7WIMVg7SC/3w7eHzwHjYvaQvpa99Fm&#10;x+e7jTDQstlP+v/EPpxB7TvzcdtIiMv6ud93qjTr16PZxSpusz0C6+uOJ+DxRjDjxOW2ftnW4Zt6&#10;sW3XiQ8zY6RbZG15JrGzQiquIEndymizJCyterC8VQpKFqOo0YJntkgH2aN0ghy6daRPWk2VbJXT&#10;fGb19HIsdDJJYNztvEACJ61jjP0e38a7vlVhU8x2e7AO9ieEQWBUP28Pha8efI8rNkJrlFIvc2Dp&#10;x1Jxwm/LmUAVnXYezi1K04jFgaTKNI3s9iO7ISBlIWKMqgxj5DAJ05VAqmQKmLDWSrRHSiyaE3yl&#10;NVeE44zEWpuTfNYuOSLZGsUaTbxoLbRuQWl66ZOtE0bFnCDUkLC20FolSCQ89uRuxWUX96iNgbj0&#10;qu8sFi/dbfvL08KW76wcLzTdjyw4f5CkeHrMC6nx/TXsj7VnMuO5Pbfn9tye23N7bs/tr7Gl//jv&#10;yfpH/5NJiMSYOL0t/Mmf/AX/8k++YDRhHJKDFQp4zR7L+cQ5g2gknI8Mqrw6TLy7D73ivT5Wd4lR&#10;pV2AxSiBcUxcTSOvrve8v4+E4JVFW+mmCl7lPA5YHKnLgKaIxkCLoVefb5/gcaW6beK2ijdkq6rp&#10;G7G+Yg6ixBBIIbAfB7RXNBUbyaWy1sopu7/0qTo4sY/xIr3Wwa2QDCi9ojoEvSzCowiteDlvDbCK&#10;YXllzpVI9Yo14DoFhmkgRIfzW+2+t0F6UZiHaucUqdWvTa6FYB6CWptnbyylXfydK7DUSi2Z9dS4&#10;PWW+uc/MdYe+esH+akCo2DpjeWUKxtXLPZ/89mdMn3xKRVjXQj7O1GXm/Z//mvztLV+/ueXc4NXH&#10;VwxmaBDW2rhfMg9L9upY8WrtwcwDKatxmjPrklkXJQrYYlztIp8nuPlkj7RCSsp0mJi7TH+Myi4G&#10;HrKXwXuAbq86lMYwBsJhQg87ZAyu6jnOcF7QVpAYaOPAeRqQGHtlqdGWiJ3O/I2rwH/2O5/wm/eF&#10;V/uDZyhE4cXNjhoKp9Xtv1qt7AclH0aGHmw+RiH0Ct61Fg+AD8FtcCrEBt2BniZQaqWu2f3fm4NW&#10;Q+AxhNU8b+W8Fs4pOFBKt2ZorsoAB188RPeJ2ogeKt0rJx83en0/JnIBRZ5WmjkA8oQQ/IHNnv/q&#10;Q+rhB7mKS8UpH/Ih21+2jemTneMPbxGftqfqqqdvRr+/7XKOl+M8ITW3hIfH99we7+NAa65Cg4tV&#10;yMUWYiOnehZBq5Ug/T1bo3VwUZp1uyk/ThAIzVBcAWCtYutKzZ5XsKyFIbh9k4nbBalEVOIlk6PW&#10;CrHb1dQCtRBao7WKlsxQC5NAHBJlv+P2/shDbSxN+OOv3qLDyKeHHUM2fnU6EWNgyEKJTtwS3FKk&#10;Giy1dU9yKK3ns3SguXVSLCTPjRmGRAzhQpT5Fe15Gv3HnvYMdUCo1Opqjg6ya/Nxw4JSgocZuyVb&#10;Yc5ONO2jchgio/bnI8iWi6CKBhANl++/9fNv1bjeT3z+6pq79zNfvHnvgDWPRKNbwYFIoIoT0RXh&#10;cLVnP45wmrjt81QxN0FS8WwkzQv5/i3t7TfIuhJVENPHCtXezUA8XBohJCU0RbQRrKIV0jggwRjy&#10;inzzhofTl+iLX1Ne/YTw6lPC6xdMN1dYV65oMyw3ggSGNKDmVlfWAlTtxvren7yI10C84n8YEtDI&#10;gNTqIKy6RaSUjFYjG5gGYhAGdZVNrSsWA8Mucf3JC+x6pNSCjAN1XWhkcs605mHxqt3XHaO0QkQZ&#10;e8fQy9jkN1azDWSyJ7fmZtnT7/r+XBEHOK3M6HxGxO+vSZQUFPJKFWMVvwy/+s0b3g6JISq0xnw+&#10;E3OhnReWJXNqRpZIk9qBO7e4cQC33/+tcZ4b//rNt7TmAbsBIS+VY2lICEzR86I8+6X3q67skn4v&#10;+RyvnM6LK5dqI1dXhzb1tcyW97KNjxux44+JV7BXJ+qsVYYYmNLIRwdFYiL7aINg1NK4O2XeP8wQ&#10;leO6EpfKnwY4Z59/RgUNwohwY7CYsVqm5cZNzeytMYnnWVirroZsHsbe+r2z7yRAUMGidnegSrDq&#10;eTYaEPMCkTVEZondgsbnsoARxZgt81Aqg2ZeILxQrzQXDYgJJfsaMkWIVA6mzFqxqCQVtGo/Xh/6&#10;+/yaqzE1I+TCcjrzJl4jbaA1pRWw5uPclsXUVGkxUlqPrWGzVfJihA2crmZOhICHpHdCXLGuegss&#10;oh4G3wFZEz/GJT/AzNca1rrV1RMwX5WKskogd/D/Ufnhf5ceSB2sF1nYJuDoa7/mGR0m2rN0tgyt&#10;fhS7DFK9EMJzPgJ+HUNXFmQgF1fcNLrFZZ8jt/lVfZjvGUbdTko366K+MunrEJ8DtiB1Dw8PHawP&#10;bNixn8OoShwG8osbWil92vd54DqlTgz4ODWp8HoaEBXWEIgBprpSaVjAAXkCZoEpRvaqDOKAcwCm&#10;IFzHxJqiq2hVH0kXzIuKBESFKIFJvdBoK7YJIowx9KKGrn40LpkaEeu2usKkPr5G9b3CQGAIwdXC&#10;AVdgdYK+mXlOR1cgRlUGVaL6mFA3+0wVhphI48B+cjIjz06WYUYthWUp5HPmvBSW0oiEfkwv3rqQ&#10;dCqu8rBO+IhbYWWBLP6hTX3Nv5bqc2JTghmlPa4BalfP1er2xKVVqtZePBS68trHPt3mgb6G/JB0&#10;eLKu/GAt52Pjthb8QDlsH6xCnrz+R9gMe/qcD17g73E5IfsO89Fzq36ADXkmM57bc3tuz+25Pbfn&#10;9tz+mtvwe/+lzH/0P5sMeyQL80NmPmWmXQB165UoggWv2FEVdmNCQmJdhFoL85od0FABWq+69VWu&#10;mm/6i3mQ3HWKHILwYjewpECK/tMEMCFEQ0ODUJFQqAOk5DYJFsJFgv/IXHjb9lrbBkqDL3qtExsq&#10;ShBhCMphCAzJ/WdDcABxCMrd2e0l3i/CoMp9LiQRXgzJSRAVbuLQJeWNUl19EcQu4b1RBImumKim&#10;5KjMfeMRQ+wBrgVtjRFFLfhmz2vWMBOvju6V91P0TUfAK/s8q6OSS6NgLLleFu2lGXNrlFa5W1ak&#10;LqzJ+HROzGslVogpEnd79OaKn6+GDgPhMNHUmHNj2g1Eqzw83HH/q6+o88q7+UzYJX76Wx8TDgNp&#10;P7I2GI+Zw/2Z9e4OO52YIsRzRoIwXSWmq0hdK2sH1dZakQomjTFCW1dSShxevURHDxI8pMRhKLxb&#10;3HM6imcdRIPUjJfXOz7+mz9h+vlHlOS2XjJDXGdYF6wspFawkrH5SFtXcl55aAtxSPz+68DP/s5v&#10;s86B/XViSkoald/9xefkFpjXysN55fY08/a08O44e2hibQwNdt0mZwsCTkN0r/JshMG9q1MHTM7z&#10;wun+iMWIUjiIb0RHq26d0i67J/fcDiDFIJt/rmbkTpglffRalu1HHv+xWUxdeIzOJHh15vak7c2e&#10;eNX/GKvwA4//OAHxA4TGBy+w7z/3O0f7/kb0xymPRyJDLu/rhGXtz+gEkD4Cqf4mxpZDUpuHfDez&#10;rkhw1UGrjdAzYWpekZ5dkpfKuToYs1XISq8832xnJAQ0BFSgFM8VGGKkVIgxElP0SnrptlhBIAYn&#10;MK158LAqQ4pMQRkwWivEsnDdBl4F4bAbqYdXnE/vOC6Zh+OZ//PPf8PvfP4RV0OkzifOa+aFOcli&#10;6ghOE0OjXuw0LvYqHRM3cQJOu13UOCSGnTIEH7eCduWJ+hhVcUOkYEBXPWx9ckiBnx72fLyf2I+J&#10;MQVe7QcO1yM6BQo+1hxr5diExdzPftyPjFcDgxXqvEBptOgV47s4cBBlSolmdsncMN0CRHGrMFUn&#10;f3vFvH//gdCtAzdrw1wq7+9XDLjaD5xI2HHF+nzlSqeIaoDzmeXNV7S3bxjmudtOBQ++VukBx71P&#10;tg7Yq2IWoBVagZYbiQQsDLvA9MlAuIHl7bfkX77Ffv3ntM8/I/2Hvw+DEodEPi7cvfmGFALD6xeE&#10;KeFWNgEreiE0NhsNrx9otIpnTJmyrJnleGZZM2mYaFZQq6gq76vxzVr4ac5MWgkkKpU8jtiriRAz&#10;9eze9Gl3zXJ3z/DmG7cpQcjmZJKJkz9WC3Qy1roqRjryaUgHx+0Cproljna7HC5+9Rv5qGKMAq93&#10;Yw8oL10xJaRlpeWVasaK8dW89LFPLgNEbA2tFWkbUdcumQCxE3s+Zvg5BXFAfi7i3vEm1NY4WmNt&#10;G9GnXT2il/dzcWm72BIGR0GRXhXuob7+CWNw9VM1V9/UPn5V8/nbwVMnWdrlexWieu6K6xcac9n6&#10;uD9+vUseXj4OHhw/F/7Zqy/RuXHSSNFEiG5htdbGqazcn8+c55l9rexaY68wxMh5XpHqZK0iLAip&#10;GR+3wmurNMxJMQqtFSgLQ82IeGC1xUQNkZN60LD2QPjJXAGTTZgFzs3np4Ah1RVugyg1ZzQoh2ng&#10;1agsCk1XglTUEmM2xlopNFQCauoWbCUzJdcHvBfjmIwaxcPL1fMyuFg02kWVUlUpEjEJdH8cV5mJ&#10;27xVDGv+HdCLRTZCFxVaiJSUXNHVweSgoSvavC9WjNqJt1BWasluc6YRNEEYKWFk1ujWUVQqza2B&#10;PE3ucg13rSLVlUTazzVr5BwDWQJFXHkQJDyqEtgyj9zeaKiFXV4Zq6upCEILgVUiZ/FcnyqP96TQ&#10;bf2AQKPkzFoLCfOMDBWyCKsESidnXOHRB+eejResXWzMWi2el1F9hbIPgXFIvP74I0LPRqtdWYn4&#10;eJE6KRujsLu5ItOB+RCwoLCfsClhT5STQbo1qwgJI7TCTQpML6/4ydX0mJNx+bFun7YRsJDEi2xC&#10;J2f3U+Lzly9YO2lvCLW5Vda2Ngg0grr93JgCQ3S1bhRhHAZ2tRKqk6sFt15yDXwn6ujnHQJD8OtV&#10;q9PzSZrbbuWVfGzIGljmE/uYCMByKtzerrz7zcz9bWFdhZvBcwvDRoKJF3C4vKQbBvaxZxWoIbBg&#10;zKqsChISYVCkNdbSqMWLIqoIKsaAUWr2vJJaXMnRqge+iyvReg98XO89JQ1sK2ThO2vJp3/rRIfo&#10;h7/thQdPm12O94ToeELqfdierjXtcgIbsbG9hx/rMe3p0cJKnsmM5/bcnttze27P7bk9t38Xbfq9&#10;/0LKH/2PRp35nc9fcfzZJ9x++y1LXh2soGdlNF/sDj1PocaBZvAwL+TsQIYhmHqVObh/qmhg2l1R&#10;q/H+27f80Rdf8Bd/+q+4kcKQtm27kSKIVKyeqPM7bMgMdmTUQgxGo/qCUqHvGbwip//j0SZgq3p7&#10;BHJTCCRVRlV2UYihb4R7yKI0oYTNz9VYzf8MvXJpiHoJDta+Sc0VcrGLBUFUJ3TG4BXXaxWKwlUI&#10;TCkRRFhyppbqgErQC/CsHW92n1m3WKq1MgVPr5VeObqJtGvtlbjmwYAZWK0x18auf/YxRnYRZDFC&#10;gYHgVXSxMewTw6tr5uPM/O49+1wZhwktmfu3t7x7e8s4Bl78jd/i1WcnaquMrw4eCHs1kTQRb2D/&#10;shLLDMf36HIiv33PuTbW48qnL/ccXuzIIhznmdP9zD7Abgq00qvch5G4iwQqrSkpr+g6U0oipMk3&#10;dNUDW+e1Yq8mrg+J66sd6OCbvddX1FJp6wxlIQGUii1n2ulIPD0wn8+IGqyZaJmPrkbYKVEaoc60&#10;2tClMqJcD8qnY6K9SjzkAyC03FiWhqSR809ewbryy69vWfNCLTNWC2JeKRiBlo3zObOsmZdj5Pc/&#10;e0lS4cv7mbVALoVswhQTL8bKVQjk0phz7zfmVg+luj1XVPGNO14Rt0WLsPXyzbuBbX/oHepDa4ke&#10;3ggfshg/oMXvdOG/sf2byI2/vP3lBMfjLx99x58YO7iDB1492fAKZuvE5QZaboqCWgu1hq56cl9u&#10;3wB7bkotldZ6VW1XBUzDQIpA8ZSbMSW2kNyNTN3sgJq4iiilQEqJdyZIih46m4wUEyEmCJ5B4eRV&#10;Jwfc98aDTVMgxtADn51kEKoDeWrYEGB3jU2TV8kvC+/nmd1hTzHjdjmzLLOTXjGgSYlJuNpFdMVV&#10;E/28xxSJqVFFWFolhYQqWGmIur1HzeVi/bN9U1517H2xoh2gfvwGBWM/JvYhMLRGapUbFcbgAFk1&#10;rzQOVhjVCBGGCIcEYxR0bU42mRMSzZw8xDY/dwfRS6+CHjDmZeX+/sjD8UyprnahA9aikIYBXZuD&#10;Ux2o/OW7E79/NzNeD+QilKU+Hr+6vd1hv8faiO53sO4Q9bwLFCQoIejFp15KhWKYKWGM7MaRY1Lu&#10;pHFmoZxnhEpJe+zTT/nob71kfn90iz7z/JA0v0PyA6Gt6HJi/eJf8fDmX1OuRtgl2m7k6uPPiGlP&#10;oKA0rFVqLV69jV5u5/Zwz/Hbd9ze3jOfV4YQCSEwJiFo5lRW3swLD/PMFAYP0p0SFnfYcEC5o335&#10;jqyQPha0VITIME20EmjopYLdrLldU3Ov99Y6LPj0fpFubmKPd3KHWalPyUvrKwmrCErU7QhOMgYN&#10;qBlSel4LrowS8Yyl2lyB1XCybQOczPp7m48Z2gmFzWIniIIpufrzA4CJK5jkkYQM3Xatd78LmbbR&#10;q9LHIES7atJf52qMx/tkA083S6Laq+4vGQsdTAuy9TFXOnn2V2fPzC79T8VBUFW4miL73cQolUIg&#10;SGBMgWqNWo0JIRXlVJQkxlANNc95eTodqMEQE6MKgzW0FXKrzPlMCJW1ZZZ8QuYzJhnRkRgSk3qi&#10;wlaY4YoCt1jaPtym4C0iRCukqOwEkkKMgc8+fsnf/d2fsYY9b19M3J4ySzMkwn2pnPDCCCRzlMIU&#10;GvuQqDJwPU0M2ti3xnnJLKeFNa9OzHUlbanNA42HiSKBbK4/praL7Y6rtHw9OWjwcVW0q6C4BEU3&#10;cRVZUCfBwmZlaVt2Bh3sN9QiqbVuJeqtYCxWOZqiGIlHBZPhREFRwNzMqxmk1ghdKVE0UMPILIEF&#10;z+1J4rlqQldGiBNRm23gIHiuRnRSp4TAqolZEkWkEz+NzSrLx34/L5NAKxmtxdesfW2yqLJqpGnA&#10;eh8Q6fehOZkh9E5qTgxJXi9r4FFd6aTWdUe65Ue5taN0AD5GYZTAJbOn23NCpFnouRrd1u47yhLP&#10;9oBpjOjoVo/bOsl4mney5Xz4L/QyB8J+SIwxPlpM9f1Ca35+Kn386GEMmx1d64TSpAGddj5WqHQV&#10;0Jbx1ceUrszEzMPO1cfEJHCTuvVaJ6dCBUHRYuSS+eY084/mlT/91Tf86v0dp3Mh7K5IGgjWoNsk&#10;SnAbRzQQLHRloV+zbHBW5RgDyxAZ1NirkVqF1ajFuHn9Gr2+Iq8z65/9i77e8s+oMSKhExnbderX&#10;dhv7/KK3y3h4ucL2ZIna+9fj5f+A6aBvnPr3Y9t/PP3/ltvyweD2wdrYvnMCl6/u8ryLIkMu7/rB&#10;IZ7JjOf23J7bc3tuz+25Pbd/Ry3+3n8lAF/+w//OpnbPH/6jO2peyNVD6rRXHyo4pKAO5IgKefN8&#10;BxC6H22XxsfAfj/xctpxvHvgz7/6ij/43/53yumB3//Jx+RaWXJmnIJvSFql5iOrAVSSHbHliJVM&#10;0g/XsJeirx6UZ30x+gTL9f+Je+cmVQYVdgHMat9weuVkAg4pOPmhDhWn6N68qn3zNARa82orjEtY&#10;8ONivXIuK2sVhhB6Rb0DGa1Z37AKTQNRAyEMfQNUSMGronNx9UUSpdbCpF4taK0Hhm6bpg46pH6u&#10;mIdOL61xCMIokSsNJKt8/fbE/LDw+uWBgPvmphawIbF+857Tm/ccTT1kMSpf35/5+rzw2c8/4ZPP&#10;XnB4saMtC3IYMRptXSAKu3HPNCSC7VjtzPn+ltNx5er6GlR4+XLPz3/xOXJ1YD09sNwfqacZK5nT&#10;aWFnvXoeJQ6KmjLmCiVzrsKuAAqpb9qW2noYfSFWKHPjeHqgpYViXtkm4h7eIYyM1zcML8R9qkvm&#10;/PYd//LP/4h//E/+GMuNv/O3X/O7v/icV4cRu7/j9ptbAl6dGtMAKTFJcEauCFMDq5n/9LNrPo7w&#10;y6uRt/cnPr+KaKuccuZcG/sYiU1Y1sppXni1i/zkZuQqvubPpyO/fHvkXbc++ej6mp+8eMlH08A+&#10;TDyslbk0Zguu+LCKRifiRJQCaL3Ac092XNsdse20+u+23fHT9l3OQOSDTd4GXF/2kj8wXrhVx/9f&#10;QuPp0f1I+p1/+1Psu097rIfr6gu5AHEFC+ECKG52G7UUWg1I8lyEvCyEGCnNoaq6WT3hgZwKXO0n&#10;hhQgK2MaOewPtFY9K2YDiAyy1Z6hI2gIEALcPFRQAAAgAElEQVT3MVE0XCo21+JVpn7ObvtE92/f&#10;KoWtZTQkJCoWtPt3G6j7VGdprOrqqnG/o82Vdw9nrwg2SDGShsgkUKtRxD0xkgovdyPndfZsi35N&#10;r8aJMRWaeLB26OfStmp2EdZzw5w59RDPDs5uAF4TB98wJ6XdhqQypOBjX2vImgm1ojljGkhiKIWk&#10;hTZ4nx0iHFSIxVhOJ5Y5U3QkGpRmrK2Qaw9QFaE09+QWM4JBnhfevbvj9u6B2hq5VnqCCWKujJN1&#10;cYsXdfDqz94eub09MqlyLhnLO5IEVlHmUjnnws1+woaB+PpjSFC/+ZJlnh0wl+7MXSusFVuNsjbm&#10;1TiuD7xfG28eKr++L7w5Nypnv0briSHPlDdfQgrsX1xxuDkwRkMf3sL9O5jviVq4ehX56PWOuhy5&#10;f/8lpzczstxy/ZPfxtN0MrT/l703+bFlS7O8ft9uzOw03tz+vi7aR0QSkRGVUJCURMEARoXohkyY&#10;wZ+AxADVADHjT6BmTJgixiAEQlQ3yKzKqowmMyJexGtu59eb01izOwbftnPOve+FEokBMfAt+fXr&#10;7nbMj1uz7dtrrW8t/ShZA4wzQp8y5e0Vm9dvuL3dMEyBNgS65ZKuK8g+MQ2Jq/3I7b7HNS1taVn5&#10;BiMeWT+lmIbw+WtuX7xChtdEaylBaFcrwpCRpLZac4YPSa3YUs38mG/d4/2qENbclTETspkarHw6&#10;n+R526Pads7EkerhriY+CoJ2xiihQkFMphglKTOmdjuqACLP8GclWfQ9SLWGEg0mrqCV6ibqM8rq&#10;vCFzF06tG46G70eA7hB8LlV1IagiG71u59+h4J4cjkGp7yVVeympYdTWGu3cCFpnJetJokBxKgp4&#10;xpiIIR5InJg1VHhCOyO1ewx8mf9Wh7FLmq6lDCNlGIjjRI6RXLueJOvxt7kQdzskZ2y/I6aIDXvK&#10;WUuQyFQG8tgTQ8a7Dms95KKWmFV0IhXhNcZUhX/BiWbYFGcpojFSrYVF67HO8fDBOQ/sh1zfbvnh&#10;R8/xizMChru7LcM4sd31bHc9d/uet7vEtRFy4xmk05wtiSz6PcPtHWmr84JvGp0LSiGGqI/QttVA&#10;6BiqbVIipUyQQkqlkmDaaVtQYFrJqfmhVKrVph5bV4kMK4ZQYKqdQVEgIDQi5Hos9OWZnIPahpLp&#10;hGr/pHZHHiVC4sxf1c4GI4IvSgeOJR9qzEgmi6iVZTZHSx+BZDSfpBzqRv2UrYp5JnFM4rBkfNH3&#10;oV0d8i4R6RtmC8+SqteQLdWaSmtoV68jI9pZ7EumqaQEzmsH43and3mpFpBZLblMtS2j6LM2Fq1n&#10;UtG/0dSOE4vWzabOQQcyLh9FTnNoua4LjAo/DnNPofroHogpAewM6h/KDzlYUM2JE4053u+1X/OQ&#10;e3LsBajWkxRSVnpEirCwlqW1h+unCNpFfkJh4QyCO8xFWitosHjTuGpJVQ7h8UvfEKOGeIPhbiwM&#10;cWJKFudaqLarlKxrM9EyZBojzjc4Y5EEUgnpUAqjdYxNy7Re4CRp7V0StrFYPB/85E9oP/qQN2++&#10;4quvfoPxOh8bIzjvaVyrc1GaDbjQ+qmeFynHvpgTnvM45zPXoie1beFrJa2WuVrHHrasIpgDUfIN&#10;op33hxxePC8my7skysl7kdPvSrknM+7H/bgf9+N+3I/7cT/+/x7P/8P/Wj7/n/+7snv9hmG/13Z5&#10;qcW4JMLdFeH6bfVBzXzw9Iy/+9NP+euf/zX9FJliVgBAFPiXlGkWLevSYHPLonXkFPAUFhZamUNa&#10;1dYKDDl7YoBx6vnVb37NX/zZn3P1+e/40bOHfCdDe2QqqmJ3XmHJgWjRL6syOycNMazqRSdCpBb0&#10;xR6soZw4VWGiANqMA/uqUqZkfA3wmwkT6ywhKjFSqKGnphbBKPAh80JoXtSUclAo5qzt9M45RCDU&#10;RWk2hVjJjEI+qN9qY4oukOo+1NLqmDkSY0JMYSqwzZltCLx4c8vF4xWrZUfKmf12oCsZZwRnIO1G&#10;Usr0CK9udrwcI+cfJoqBlAN3b96y/azHOUOzaJGmA9dh/IKzzjFuR/ZZ4OIM88knfNy2rLqG5YMz&#10;ihSmAVaLhpQyuyFwNwaW+4Txqib1sWCbNR//4Ef85HGP2ezYTQPXt3uGfiKMGYyCdHc9DKlls5n4&#10;x//kn/Orr6559uiCH//g23z6/Y+JIXB7fc3bKeKs4/xsxXq1QrqWrfX8so/81etrzj9a8VEUHtgz&#10;7PmKs2bN2I/s9yN325Gvdnuu+pGUoBFLJxYfYWkcq27Bj589o3y7xaU9u5CZ7vacecd//MNvMY2R&#10;SwNfvbhie7Mhx8guZK52E9dD4HUfieJY+4bLruXBomVIjqGPkDLWGRrntOODUoE6VYUiFevjdEml&#10;o3zDgu1vJBzef80BgTwlNd7d5pv2+f+N2JgXjV+jK7+23fu/VdeeR/C0lEKuONFslWIxeOfoGqdZ&#10;CKUo8WDU4ihKPtyzInovpzwDojNwryBUnsHRGcw+wkUEgJSVgCsacB1zwdmZrDmCuDP4kbOSdMaI&#10;Ktkr+CfG1C4GBQisMVjn8EPPwkLKmTe7AS+W129u+eBsxQPf8HC5wot6XI9jZL8b6PcDwzBgS2Hl&#10;LZNzGkpaIiW35CJMQ9Dujyyab3FQwh5prTL/+7VTc3R514glwx64DpGrMSAxckmD91atZoaouQbO&#10;0bSNdolYgRxpFi227UjSkJoG7xxN8XjRbIL5rC+s2hYWK9z1I79+dc1nb24YxoJD7ZFmK5+Y08Ef&#10;XPMICtsYiBn208TNpufm6o5hUMvEdrnk7GwF/TX9b35N7q8hDDAEIguG3cRmM/L6ds9nb2757ds7&#10;rnYDt0Ogn9TmTnLSAGo1HMEKpBxZSeRf+sTCqZ3OowfnfP+TZ/z4e5/wnY+f80HjWH7nI4qxfPD8&#10;EcYn4pMV5nsfarhr8ZhkSNNImiZkuaRxel0nFHDPJWKmAfo9ZZrI1kAEaz3JZqaiAOx2jIgVVo1h&#10;EeANBts4FufnlIUjXK7ZfP4lzRBIXhkBZz3GBo25KsfpopSsnUspnVwWMwBVTj6Xwzk8JUy/Bjad&#10;qGkPdjdFyKLWjMzPQur9UsFV0JyDVPNPUubwoSLzSlDM4ogKNls5ZuUIKBBrBIzFiT6DSxZCKQdA&#10;eQa85j8iixByYj+NCJl115BLYRgHlt4TDexiYooFEQuuWhvVY6IAZe3WQCBnta6rlk1SwBVTM3oK&#10;zoD1FhpDiAaxhqlkur2BEshxohQNIB6jqrHJhRgTU0yEoKH08zk7ZJhUpnq26Ss5EcaBGAOZDHEk&#10;JwuSEVcvhJngqZJ2KQoKI/OZtod5Isk8GapVXCLRlkyyQkS7e2MpBCssnl3SOk/nLSVl2mxYPH0I&#10;zhOzMMbMmDL9MDH2E9u7Hbc3N+ymPde7O5ZrS2DF+XpNmCZKTnjvaBctuW0pXYdLWqvGlFl1axrn&#10;6ayrQHfBhEAzjdjdDlIkx0Ap0C0WdKszztbn3O72bHdbxpRZdC3Nco1znlYMTU4wDDDtlfCLUU+7&#10;MRRnscs1bbfCW08DtCVrvgZqlxTQUGWbEi5G8n6n1+AMiIul6Toa0QyvmHIl2PVa1mBvJdtFCmRV&#10;9idUpFRiIpsMjSEW3Z9z9iAImgnwXPIh/0OMPvdySojVjB9n5mfEbPGoHROl2ismEVIIOkdlteXS&#10;0lwDu4eU2U6Bzmo+ijUOKxBiALH4SjaklAiieSVzvV/qM/lQa8/dGO/8X23l5nyowz0s8/sVFRuU&#10;E3KyyDtZFvO8lOfjOs9T85xwKGGUKJnrk1z99AQqKTr3pqHP2bqLA2ky338qMagB5vp6a7Smyaac&#10;EKH1T7E14J6a0wNa64jR7IxYtHtIIKSMFafkj6ldO9Yy5omhFNqLSz7+6U958KMf0b/8LW9/+Zds&#10;v/wSaw3Lswu69RmuXShZUoSUijav5koSV5JZa9ZynF8OnTInwpTTL06/f6hD37OnmkVk8zZ1Xp6v&#10;9yNRoj9/vzZ+nxA53fab/v/Om2Keses6sdx3ZtyP+3E/7sf9uB/34378QYyP/5P/Rv7Pv/+flfFu&#10;g7MG440SE0BjI01JGmwbIqt1w49+8Anj7S0vX71VG4Vcw6uDhkEv1i2LAMsHC77zyWN+8O0n/OJn&#10;vyKOA2maSEkBkphAxOO6c867B5RiefFXv+XVqy13txMf/evfVsX8ydBiVhcNtno2KyFS+RER0hRJ&#10;ZvYzRm2ZTkAYMYLH4qxhyrpoCZVkMALeqlduTIm2ts7HughzYgk51g4No7YMxh5ssGYl30yMSCmk&#10;FNXeIGlYXskJgwJvc5dJKKouTm5WRava7gCGVuAgU6q6vHqJG6OKQ1PYSWGfE+TCy5sdT8cBJx5K&#10;YdyPtFZoW085W7CbVHHuxOIwSBJsCKR9T54m0jARX2yIGULjyNYQrcF0LTsjvHi1YVMSF996xMXS&#10;c/ZkjdltGa9fY7uOxXpFGhL7u8TtbeB6G2keBlzTsrKCmRI7hOc/+ds8efYBf6ezXDPw6qvX3Hz1&#10;hvHtHnpo8sTFo48Rf8GQ3/LFzZbfvryhNY48JlWR9huGm7dc3WzU/ubxQ5bf+pBiC8uu4aLtGIMS&#10;KDFaRnfG4uKS82VhqsHleTfwfDew2u7Z73r6Xc9uO3B1s+Xmbsc+bEkYvPd897Ljcm1ZOUOX4cdn&#10;nn5l2cbAVy/e8oUYolhupsDVGLkZE9uYsY2llAg5E0JgE1q6IDzMmbZxdKWQ1ZBduzREwM4guBws&#10;Uubu+nmpp9d1qeD8u7izHFiw+bvvLijfGaeLzW9Y+f1N5MXv+/mxEaR847bfSJRI3fo9vPMduqUq&#10;MLNUBT9KZLhytGopJ7uIsQZvWirxaA6B8ykX+jESi2HKKMGUYvVlnhfkuaqrj2BGzNpptciqQI9F&#10;wSgxRvcPSA2BzUU7KmJKpJwwToghkkyq51M7sqooVV8bI253w1lSX+rrXU8njjdv7ngmlgvvcdaz&#10;3e7Yx0AwguxHtts9eQi0FC4aR/SOMAwkCdi8xFpHHAOGhPUeZ4GSNax4Zk85+VzUA93kXO0XlFwp&#10;JWOdsFwvWZ0v8eslk3f0Y8blwrn1tO0Cv+hYTetDgGgCRqqvuhFijOyGiZw0gHzVLgnBYIxVpbQI&#10;C2tYeQvO0TYObw2tGPBCRgklDVYVhhgUnM7moGTXEGzDcrXko9YwCXw2DFzHQRXxaeL61z/H/PrX&#10;GCJ9iHz54pq//OItv3qz4fObHS/v9txue/pxgmI0G8UYcp7IOaglijEKjnpD4+H7j5b83e99yKd/&#10;9JyXr2/YbQeWjWUdI+F6x93NwGYXNGvHQVkZjKle6tZiLh5QlucH0E4hYkMp1QpJihqA5YANEzZl&#10;rG9wSZ8egcyUMx5DTNB4x8XCc52E/ZhxvuCdIZYGOesYLYz1vhBKtV/STqiaOKHXa+EAyL3bkXFy&#10;285zksz34vFuf5ckk8McUSoxMd9jSuKbQ36WMdrlNAdvkzMlVdVvqor1XNSaCf07TLWsMqJ5MuSC&#10;zVmDesn6zBbtM/KS6ExGcmIfM31Imo/j3Il9lJIl1FykFAMf+TUfP33ElAKvX7/mSdOwHSd2/cQw&#10;Zbzv8PW+LvU+yPX4RGMI1aao8S1vNxte327ph8DZouPhesWicapgr8cl13wSUwxGIIWJNA1qu4Nh&#10;CjvtpCkzWaLnLGss0DsAbg0AOZw57TBLKqowmtVSMjgDbWcQZ0EsiYZcPMYatb0yNUOkAtoJqRkV&#10;UoPuM8VkchwYclZ/ftR26+3tls8//5Ll88ectZkHRtXspXGY1oNTNblFOCuRPDqGwRAvHPb7j/De&#10;cfv6BS8/Omdzt+NsdU6s9paNd9iQGaaRstmSQiJu90r4nl1imwbxTi2PjGBygnFApgGbEy5lHAUb&#10;I0yRMkzkfmLoAxGDNJZOWpx4jBg8gSUTvggSo3bAeBUK4S1+uWCxPmcyns5atduqFnIlRQ2ajgET&#10;Iz6MxH6vVkiiBHfXLlk+ecbaevoY6aeBYb8j9j0la76Csw7feLw1NFZwcSKNarEJEdvC+XpJMa2e&#10;9RjIKVZLQSXWpNarthRMTkjNvRAjWHK1IkuV/KfOD4ZYClG0w6WEQDuDz1m7PjJKZNztR16+eUWp&#10;4gZnhM57GgoPFx2Xy47GWnZh4u04so2JseaX6XWr9m5zTWTQ7uXOWha21mhOu8k3Y2AzRs2pMCf2&#10;lO/kMSgBZK2lEaFFsAiBwjTncsxzXb3O37lrjGBM5e3K0SQzMddxWj/Modhzxtmcl1OZEDQJhoOM&#10;K2UlO3ItjCRnbKldb0YzA+eskCnnmcNhmBJNzdmTIkwx45wjxkwoEeu1gyNn7cj0rWe9XLBuPMV5&#10;KMIYEksrrJZLtm9esXnxJVcvvqS/2ZLWHWTtmTPl2IFXe0+VnK0dqu8QMMhh7v+mzgxOt3vniXH6&#10;cznZDsBWe6mTOvY9AgU4WIy9X3eevo93eRD5+sbckxn3437cj/txP+7H/bgffzDj3/lv/yf5R//V&#10;f1TcbHdiLSYDrlFiwzl8A8YbLp8/4dGjCzY3G/UhThkRhxh1/t1uNsRhwBrh4Znn3/3TH9GFkUWI&#10;gNqjqKIn42wGk0mtEP2C5eMznq472pcJv7lBckIb73WIrrGUKLBSwa7aIp4zIauiKWS1DoDqfZup&#10;eRiqztLFUD60ux8Vitr9kfMRtKg2/KRcsHbO0JjBPF0kzB66FFWAziCB+r8rODPGWK1ntFJOSa1o&#10;5sVQSJkppurzrd78qgKqe5OqJrW6+IqiizREPXalqsIzgjlf0K4dXavWMC41al9h9HemlJC6iAqh&#10;MIyR/nqPpEjbOYbGE5MuHmICXYIlpj5wG4Rf3eyYSmHxKOAaR0wjt69fM11vOGtaum7NfhJe3468&#10;2URiKoTdQDpvyKsGaQ3iEyVsMMOaRXOJWX/Ig+8+x3wSISSIGUvkfGExU8B3e37wne/w9OIxa2PI&#10;+4kvf/MaOVuy/lf+mHh9zd0XL3jzdsv6yYhMA5v9jtfThF0uAEHGnnh7xdv9hrcWzHKFXyxpzs95&#10;uj7n8UUgjoG7Xc/ruz3Nk4DdTWxeXPHZVy+5fXXFbnrMpzygs4a3ux2fXV9jER6tllwuFjhbSCVx&#10;GwqbUNjnwlAEmRLRZFIyDDHzYkqYCN/pJ56UQqgkGNWHWZxefLNSkJnMKLla6syJKu8t2A5q6Ko8&#10;fAfS/33jvdXavAj8fXK2b37V139+qlp8f5RjF4Ac+/1BONgFvPt25L3dyKFbIlcttylgckFyIcbI&#10;mGPNDfA1sLNQzBzeKzVDR4mimDJThIiBUrApHY4tlWRQNeCsDoSSCzEl8jBpDkcFKA/gRj1fpWi4&#10;aypFQ0RTxGTt/BgY2U+BiObviDVk5wgp0V9dcVZ6XBq522x5fXWLFc8PP/6IpXe83mzZhAAVHDLF&#10;snYda98xhUJnDWvnSI0jJs0i6pxl4RuiCK36dlSgGLBUU62ZxDiqXOcwZ9C5CZHqLS+cOcfSGhbe&#10;03YtY2yRGoBunMHgEYR+N7LvVS298JZV4w6WHdYKrvF4V9gDYz1fVmYSNzOmE4/y2m1AEppKLGfU&#10;S9sZgahzbElZw52LJ+QEptC1hnVjiDFwFxJfvbzii1/8iubqLX/2s9/xm5dXfHFzx4urG663O8as&#10;xGcp0DjD5aIlhsg09dhS+GDV8fHqguVyiSzX2NWa7sGaVSN8+sEFf/zj73D+t/+ID282cLvBpoLp&#10;VuBbbv/ZX3Hzi8/Y3N7ReWhuJshRASfjkI8Ly+9e4tsW7x0WczgvuWggd9NaJhL9OBHGxNKo9V4s&#10;AsawXHYMOFrrsDFDCJhiWURL2W2Ib75k2u3oX1/RxICdggKPUZ9dqdSuh8Jh3lHLqTk3Yr7iTwDy&#10;crRosRUQOjQ4VNLi/XlkDgDORTMlVA1NJdnqczZFfFYAc4iRKQaWRjRrCUjqe6Jz5AFYFyVAnGHZ&#10;dMSQCPuelS388JMPsW1HHyEOAckjYdzz+m7LZj8yRu20khI1LKcIJdeOAgwxJWKYaBvPkwcXpBLJ&#10;w47nTnhVIi/JxBQRk7FWr2dT76lUqgreWEzj8V1HCpmXt3v+6c9+w199/prOOh6s1jx/8ojFakEx&#10;cHl+xoOLcy4u1sSc+Pzumk2wjMkxFCEVAbzm6BhVaedSkJQREykhqKJacs2hOKrDdSKtpl6mEhc5&#10;164qS9tqNk9KjmI83jV4Y2msIXjD3hqigSZlXMpsjOOVa7gzlg/yyMd5pI1Cg87BrRF8KVxf3/IP&#10;//Kv+fyzV0g/8nix5PmjJzx48pSzNvNw0fL84ownF2uQQp96RhMRp2KA5dkKz0POlg0hJpJdINnQ&#10;LhY0ziFhD2GHHQNnRehiZEgTbnvDQXEtgrNqmWRLUSIDtaK0QIyR4foN/dUbMsKqqOLf3AwMt1eH&#10;XBARNCybTImjWnDFQkmJFCNpGJHXr2hTwVhDFA2gLmXuCNIPU8HzPI3aJdx4XM7EYU949aXabcZA&#10;DhMlBEpM9blq1OLLWJwYnIAj4XyjfYVSMCkh/Y61ncgp6zURkzbaiHY7adC9WhSZHLFJiY1Si3AT&#10;Qu0aQq8xUUKeWsuYeo4b1P6ziCWJIRZhysKY4bof2U+D3iNA6yyXXUvrHBfF4MRiMOyHiVe7Pbfj&#10;yBiTPo9rR6NON5p5d9Z2PFiukMWCs8ZiDWyniZd3O15s9sSUDzZOh9cXJRa0uUSDyZ+dnfN4sQAx&#10;3I4TLzZ37KepHhMOlpfzLKYh27o+WLctj5dLztsWgN04cjuM9CEwpKTZb04ztuZjVapVlhXhvOtY&#10;N57G6vyyHwfGnMlGs/w6I3Si5KyxpkaSJHKO7Kag9crCYWoeWEwQcsGIOdRBVCEXJSE5YseJ/ee/&#10;4xfXb4n/x/+O5EDq9+RpYvBb3m57onUMKRP2e9pYaLLBZYOp9oM5xqMdVkqVOdUZfia+pV4rs83W&#10;oew7HMhD6cE79PdMdstxo3fr08KxK4zDNfF+DStfI0neHe+Q7Ida7vQ96Kd7MuN+3I/7cT/ux/24&#10;H/fjD2j8W//9/yK3/96/WVIxYL2G8omneIvrPL41DMMWtzKsL865XHW6zRysKYamdTgDnHeUOBGD&#10;Q5rvcvPFC65+91LzKawjxFItRApld0e+uaYp8Em5Y3zY8uZNgx/uKplxHHPIn62LkFkpSdGAxylF&#10;jNS28kpQCEooWNFFagSmpMrPWAv7g2lK3Y+RrOB/yhhbyYukIJ4V7VyJSXMbZgAzJgVknbUHW6AZ&#10;tIkpMUUtoZ0RyIVUg66d0S4PDRFPeKNKyyO8ewSWnXOItXiEQmCMETEaUJhyZp8yRRzrJxesz1sW&#10;rZAxiGlIRZi2PWOIxJg0p6MUQlJ/7mkzqApv0eGXHaZzpGKIziO2IBJJORCwRGMhZPw+0ISAz4mp&#10;JGIK3Gwy+9vI5zeBr24n+pB4svQ82u6JYUl2C1XTjzd89Rf/kF+8zfz8znJr1mpzRmK17vjgk2f8&#10;8I9/wNPzNRfeslgt+fj5Bzxa3JKnSOMaUnOGffwRD37ypzxII3e/+hl3f/0L8sVDwpefE1LGrBY0&#10;AbJrNIujv+Xq7cDnyTA4T7YNYCEU7fawljFltmPA4+kCdMUgrmVsOt4k4dFgWTaeVzHwF7tI2vd8&#10;Ozu+49esxVJyZiiGgGVCLQA0qBhCKmwksyuDdintR5oEUyuEKeJnMILZwuEQga2WbmVWRc8rq5MV&#10;1oHI0G+8E7EBx4Xi+0Ci8O6281rva6TG30RfnOziZBV66CI52cPRH/m43fxJ3v1O3bocFH2zBZuG&#10;nSoARMlIKthiWHVLztYNUjTQetEtCNVWxDmvdl5iqmRcQddUYApFQ64RptPjd0BpjzfmnM9RcmQY&#10;1LZN6mK61AW9mshnSknVBqeo1VxKCmQWQyAxxaxkhrGMsXA9TNxdXXMdEsuna54swaVECoFuuWC1&#10;XtGHyNWUKGJ4/vCSsN1TugVr37H0LY2P9M6y9Nptd5sDnbU46zDO03qLc4aSE7kkSu0GyLXjYg5f&#10;VXXoHJysXTClHhhHoS1wXtXFrVEP/JQXNI36pCv7DMUYutWCZrFQ9XBKkALEqEpT52m7BiuBKUb6&#10;gB7TAlKJ3l2MB892i2AKpJgwxup1gKpuG2shaVA2qeDEkEzDfgiQI8tly7qzWDIR+PnPfkl6+xKz&#10;ecFf/fVv2W16Skw4Az88X3C+aHBW6OPEm92GkPZcXjZ8dHnOdx9f8N2PHvHR86dEOt7cwatN4mq9&#10;IoWe6Do20eOGDr9eMTWP6UvBti2m8eya3/Hlrudm3/PDZ9/j8tkZvmSGux273YS5uATvMVa7CaEw&#10;DBMSNMzXSMY5w3bcc7fvGUJkbVukaRiS3jPLrmNvCq1NTENkvx/J2XAWHPnmlsEnptsbdi/esC6w&#10;lMxYlAQquZCyWhvminZrl4M+t0TyyY1a75kyh/Aep41TAGkm8A+3fCWs9HlUSYlSvdYFfCvYtqXx&#10;ltYantRnwnaa2IeRD5yjTJpLtMGwNxYj2hGQBVJWwgEyZ5cXTFPiNkyYPPLphw/IyzNebifCzQ4b&#10;QHxm7Pd8HifGANmpXZoCtDpvhBqIHmIkhsCicTy8WJFI7O86HqVE3wjeqEAiZgX3G2sOnv8zR1uN&#10;5ynWEkcQ37LH8eVuIoYR+6bno9Bg2oGr22ucMSy7jo+ePuFyveLN21uud5ldtOyLKuudbxDva0dJ&#10;7TYIodrzZJD0rn3WDC5SLXiMdqMYbyEWvPdKpjmLaSxx1Lwg33is8yway5kHHCQyYywM0dAZyxPr&#10;eGgcD0LiLEUaY3BZMyBsUasyFxLrKXPuhV+/uuO3eYO/zqw2BnPzhpwi5+fnPH/yiMed49nCcdEY&#10;Vq2wbiceZoEgWH+GXzf4bsG02WObls41rKyntZ5Sql1X5ymN1l3l6AuqNW1SoHcmpo1RckAodDFi&#10;JaOslK1AdNIMpDJbC8qhuzBLIcIhowS7XR8AACAASURBVMmUiBkGXC4sgDLbo86dZbUj9/RuEWtp&#10;rKXJwBQwKRE3G810I9MBjdXrx9Rj6lLGpYjHKEHjDNZ7bK0oUkoMN281xDplTAZXqk1ffQ/a3KTX&#10;qwMlRSr5b0rBkskxEoZBu59lfjbPQgoFfSdUuZ9DAlRgk2cxDTDUTioxWq+uihByrbmNCoZENGQ8&#10;iSXWXsx8bJGioJayYy6MMTFVwY5Ba/Qxwy4LIc2TUj481qWS5loLCUvgEWp/loFJhNsQ2Q6T2myV&#10;I6g+k7NSj5exOi9cLNXCKqbE3b7n1d0dQymE+r6PnW1qd6ddOVr/l8sHtE67D0MKvN3uuBtHxDsW&#10;bcOZsxjvaJwSVZ1zLJaOpW2Z3t5xtx2IU8CUjDOGgNplOmcJ00wwZEoMUApdLjyyhj5FdtdvyZVI&#10;a0RzYQgDsR/JWBpjWRrBtQuWYrE19d5gCDFol0mte44LoZloMMda8kBKlMMz4N3x9U7jeVfv1Kci&#10;B3uud8b7z5x3WkC+Tmcc7MPKydeHtsOvvYt7MuN+3I/7cT/ux/24H/fjD21c/L2/L/t/9g9KQX1a&#10;Y1Bls3MKJXqji9vLxw/INw9YNBbTNBjnySFR4kSWgnGiKiPvOb+84MMPnpDutnivYb3WOmzjkZQp&#10;Y4/c7kibPcULDx9f0IwfqJ1EbQFXgaVa7xx8ZUu1mYAKNKaD37xrnSreakdECEJqNDy2VEDRGXuQ&#10;ChUUTyhz67aoUiqj1ho5l/q6CojWXI0QUu28mPdRQy8rCGwrMRFTppnz+IqCQ7OqdQZvpb5e/XF1&#10;EdaIYKw5/sw5iqjPsQaaa5HujVGLperXvrQRMYahOHIJdN7qAh1VrbdG93m7D+zHiDjLw8sltrGQ&#10;I4RpbivBSvXXNgWykCZdpPQp8nLXk+/uoAY42glCyHoOKvA7psI+Ft7uEo/6xHLKZJPppHAhkXD1&#10;hl/+y1f8ehOx6xW308jFgwv+bf6Ef+2Pv8/SCF3jkLMV6dkT4vkSSUlDN9sF+ezscD2df/ARrTd0&#10;j87oz874o4tnrH8aCKXjU7PnUgIxjkg/0E2Zu9sNVzd3XN9cs7nesLvrERqm5NiFrKt3UxhCYD9N&#10;NAaGYeTL2zs617BNEWs6ooNtNLwaEptkKLkwFA2AD0aXPc6Uw/lKCCkLU1GVoq7JFADIh9b495Zb&#10;pa6rZOYtKkkwK9Zm0ut9KdkBpILZjF7eW5xJOQJapxTDkY+YSY3DK/5f8hrvLkhPdIycaLjre/46&#10;hfHukJMVrxw2U0CgkhIlUwQWbYtRllGtWUTIRlWJ1I4MZ80BwJrvQ7XIVrV0ysf7svpLqf2DtViv&#10;HuMCJGNpsvDKeRw6R6UQK2GhqvZMqWSB4IoaSHRNgxND0yxYdwNLa2kQOuNY+YYihn6/Z4gLnnz4&#10;ET/83ic8++0r/rd/8pf8X//0z3jy+BHNasn5osU6y8pZegrbYeBus8PGiDWGzlmyFJo04YvFMIGE&#10;CtoJkhMmp+q5TbVmKfV6O16LUgGA+XKaz6URYdW1lJI1v6dkWptZtZrrEMIccCzkVIixepFLoakA&#10;oTOCcy22cRrsagxY0UDakqt9h4bLGmA7TOxCoE+JTcpQIu0c2izgnaUthn7QgGpEGErhyzcbvv9s&#10;wcJY0t3ImQQ+vexoy47yxVfQv+FjH1k+bXi6XvDsrKOzwm/ebnix2dMI/OiTx/zogwc8ffaQ1aNL&#10;mvM1WL3nN3eJKU+8mAIDBW8d0nb49Tmrh08hBXwTFUxpvCqwmw6aDoehPH1G+NZTfBhYPOjpjGf1&#10;4YekXY8tkEMiukjXNnSdJ1mh5ImwveV3v/wtv/nyNVd9z4OFZUEF1lJiGAO7Tc8XOfLFA8+Ds4ST&#10;Hhcaxs0d6WHH+uljzh4/xPR3lCny9rZnEV7TSVXRV5JCn8XVG5506Fia713tGJnv7nKwe5tv71PY&#10;KTM/B/VaC/V5jTFqa5UTWaADindkb5lKxnvL2cWaJZkwjTwGxl2P7EfGmOkzTAYFREvt9kgZb0U7&#10;IKv146JpebBeMnQt7ZQwXioAKjTe0vmGpbGIddqdEiMxBu2qROeJnBOSJlKcGONEnybebrc8loLP&#10;GZsTJUdQ7JsiZeb3sEXFESQFhYnp0GHZx0KPw61XZNtgHz+jcZYmRGKaeNPv2d3eYmLm9W7is5zJ&#10;pkGMV6LJW3KciOP+YBVkodZIRY9xoirC6zxY51dVJydKgiwZX09YLlUcYb3WZpUEEKN5YtYCoury&#10;xllWFs6MYzKWLJZz37LoA5FCjokcEtMYgcJZ2/Ltiwc8fv6E5WLBzRAQ19E5uAt7Xu57fjGN/PN9&#10;j4SRVRj45OKMD1cdi6ydRBePHuN8w3kj/K0Pz1m3C/op0I8jJUW1Jj0QcXMtWU6enuVIUos+l8vc&#10;HXG4zLU+c+hzRUQOeQoHNLTMnb7HgOL5eT7nIXlnaIyphIfuxxmDtSqGyJVMmQO2VcSge+ucxbu5&#10;Nj4+i0sV+dhqq6Y7r6HUJ2CuZO0OMiIsnAbPm0rWFznEoKh46LQz73CX6690tRNFxTXv3uCH+zxl&#10;iInaCkQsSowYI7XLWLDOzw+VA0CNaCNURLOpYqF2FVBvpPeqlHKigkA7IsUIkcJUhKkU+hjIpeCN&#10;rYHj8/b50Od66KystZqgOSFk7SG0xmiGSCWfck6klNQaNuuRKVmvI2vMIc8kJCVYpjo3WlSURZVP&#10;6HypBEoo+UD2xAIxFaaolpARzceiES7WK4yBs87yJ999zodPz/lf//yX/Iu/+gIh03mL9Y6m8yxa&#10;X8n/WNdgepiVk9Pr2RWDt5bJmPq36HGosRiHTC+bNR9MEJxRgcR87xxK0pOzM1cO8zpuvn6+TmCc&#10;jNPr7UR88844zEvvdvKelryHy6PWfsDh3L3z6yiH+/2wn7m2LvPscNzvPZlxP+7H/bgf9+N+3I/7&#10;8Qc4lj/9L2T/L/7HIpLJOWGd09VPTdVM3nJ2eUb39FKDdluPWKvt8zFolZ4dYFR1RuH80QWXD1Z4&#10;b4gp0izXiLGEKTAB8WxNXHR0jeNi2bJoHNNXr78O6FKtZU4WcMCJz7yG5xnfIFZVd2PITFGDQXO1&#10;zMhFg/CM5eBbK5RDAa+22pmMIVFb/uFgR+PF4YzFSKyF7gz2ViurEzJDjCGEeHBymcEfK9X3W45k&#10;jQZ0G11gAK1zWOSkBV59qA8LDY72WblUgAKhLQOpQF/U8XfhlKQwJeMOiiPNEYgp41vL00fnGO8Z&#10;hp6hH6piunqZF6PntWjoakNhQ+E2RYbdiFk4rPUsjCVicM6yaIW2STBGxgxX+8SzvnA+FcQkOhIr&#10;Ek9b4YdP1nz/+w/5T/+Df5/15QV2uWL58CHRelrvMAaSAekamtbCNBB2O4b9He10Dv2WSQybPrAJ&#10;YN5u6ZMlXD7l6XlDSZZ+mmiXDc4JbuhZ9T3fypGPUyD0PfvrW+6ubtjvR642Oz6/uuHNZs/dtmeK&#10;AclRA+xtZiQR4si2H8njhHUN4luCeEqxbMdRvYutLiadrbwIuqbPoD79xmFEQy2tURItV2BAs1I4&#10;LqprS4aIXscHpdl7nRlfWx+W0/9+fVE4w1dyYEHMcT9yuo2cLBDf3883r0pnkuGbft9xifsNb/Sw&#10;bSXgTt7M+wpvg8HONgdkihSatsWUUQkIYxAMzkBQKE7tN6w7/J1Hu5xZoXca262/RUlO7bxqnMc6&#10;JSqxCna23mFFcCLkqPk4MSdiyQSUZDEVODDW0y4WSDF07ZJFu6U1+h4a41j6ltx4xhT5/M01P/9q&#10;wd/6wbf59Mc/4M3VDX/x699hbWbZWO72hdc3N8SYSNayG0d2fU9T/fK9EbxkHjRw3iSsmZjSoECq&#10;QS1GcqJkCNlQarCFVJLHvPeRT8+1aJeG9ZZhCuymkWnyNBJqd5mQQiHGQNs48qT2SRQlMMQbJSys&#10;IVtHzBBTpNiCMRY3gw/GYK1R8CxntruBfgqMpTAUfU45p376oHOpt0paRWpnFIW3Nz27XSAtJtL2&#10;lgXwuGt55CwPnePxYoVx9b5MELcjv/7tDlLm0ydrPvjkCc+/9ZzzB+dYYwmxcNsnmqVlEq+ZRzaz&#10;ZWJMGcLE5RiYYgEMedBwdGMMJYPkRPYNdrVi6RyN9bjdjvibX8Obt5iHD+DZBxjrEeNIRQhJswwU&#10;Fa0Wf2+u2by8ooyTquetUExCRNXN0xSxIWrIsjiKMTQp0oihxIn97S3TdkPXGLpVCxcX+G5gfd2z&#10;dB5PUDVyzaayc1g9VEJwBnuOoPD8/YJ8DSQ6vX+PgJWClWNK9VmblYgymSwFcZbiLCEmQgoMOeJM&#10;wUuGnMik6uOfcKWwydqBmfIJECmOcdL8ryLgfZ1/c1YSH+3slOotGVKm3wemlIg1Q0eqYCEjev2X&#10;hMuBkgJjnNiFgbtxYGMMJSlhUXPFDyHKRbTiUJJV9P2HCZJ2klkRrFWQOVnLLkRu9j0LB8OwZ8qB&#10;zTSS9p4lgt32xLsbelqKaRApNFYgjZQ41TyNiRSU4HTW4Z1ToUp9vhSEPIfo1o7YnBMUoamdTyFl&#10;QtZnl4DOEylrN0AVVxgEU0QDnQWKVQslpLCyHqLlhnpukmZ8OdFw5ytjeVMy+fKM5xg+WK758PET&#10;rh+u+PzmjqtU2Inh7vaWfZiwpuEmOX716orPv/iC5dkFIUQeuoT/ybf4yY9/xDBO9OOkNqGgGR7W&#10;Hi0OS53HCiBVSCJKAqakdqWCZqzMjJQxtnZrzODoXC+egJ6z6KZe6AaUlEUOxGAqsy3ekaiVGkg/&#10;P3Uysy3q8Rloq3WUlFxJgoKt+yZlFeG8A/bPmTAc7AKlVIJSjqHG83DUbJr69ymxqN1ZsebZCHqO&#10;jWjuhDklVQDmTrla3yhBA32KWNQSyhmLt5aVme1TCyVFWlfnftHw+KkSG8YoSWaKRcRUQFoqgK6d&#10;g50zeANGVMiQpWZNoDkVrtpOuioymZX3Sg3ps7B1Wi8Yo8fJopaNxTkFzqW+QuSQZVFqJ5kxBm/s&#10;oXON+lnr/YKlHNYJs52ZzOsaozlMpQL+M4lQjIokrLFgHDFrZ2fTdVASzsHTyxWPnj/B//wzKHmO&#10;EwEjOO9x3mFKQXJG7NwMZnBGsGKZr7qEdhEZZw7d7zOplmfCqxTGkElG56+MCr3EuHq5CXPHhH55&#10;Er7OTGiUWUvCsVNitrKcT81p8Xp8uhw+nRASv4fuONS1h7qxlrHv20/pLXmsTk9YmeNlcvKNezLj&#10;ftyP+3E/7sf9uB/34w90LH/8n8vdP/4fVKCXIyVbEI81voKr1eMcA1HtGwwBIwnEkQpgHRhLTonu&#10;8oKLB2vapWf2qT2qu6oGKSeFcBct9vEDmpQQdwznKzJ/qBJOcsGgyLAGgKq3tfNOlYLeYtpGbRKy&#10;HHzXY0rVCkOBTW9nlU6uBXY+qKxMDfeeOzNKUSB5SgoKNDUAVmb1WlWqIXKwuBJ0EabBqe+qjUzt&#10;qmjqwkZqZ4afF7ZQAey60CgZxMK8X6rKz2iKQmMcyaZK0IBYg/GObOUkB3q24YJm4WlSYRKwradZ&#10;dgxhJMTIFCLWO8YQyFGR2FgEbw1ioLPCk1XH8tFDSr9hHyAli7WGGHVhIKKLyf2UKHcD+/2EpISR&#10;XFXr8PyDJ/ydj39AfvItHv/4J7SXF9A0WOfxY0+ceja7DbdXV7z44isMhWVj8RQQS9r1nEdwbcuy&#10;XcMyYB24fsckkSiZIIloE32JmGwIxlCaBtwS5x2dsTz8lnpkF5PYxT3Xmzs2dxvubnbsbnbsbnp2&#10;tz13+57Yjwy7PakkupKqH3sEq787pIm7cSAXaJuGs8UCrKOfJvopkjDgW8TqRa2gYD4sXk2pMH2Z&#10;14byzmKQSrzNX83XgpwuwOR06XWEQr6B7jjdBKVTpAIw7y3uDrv+hn3I8b29v1P52vdPNp+hkRNU&#10;87Cl1N91EAnO4EU5kJdSFDCEqvQTyEntwsT4ShjqPDIrcs3hPuUIZgg4Y4mpBom7SnYUoUi1Xapv&#10;POcCIZFKghSxCXKIKBqvYZq5Aj9jUl//KQZVYyZ9oyM1Zyj37Po9UwwY50jWsc16z68eXLDfb/m/&#10;f/4Zd/3Av/G9D/no0Yrd9gy36ije6HUTAlNRkLSxCoS6bNjnTAgj5zbzr37yjGdncHHeYmxU/3VT&#10;0aLaTVSC5nY4Y9FUgNNchIpRHOY67TRBhNv9QIwT54NlmjzLNquFVHHkmIlTxOSMt5Z20WCsrSHp&#10;kPs9OUamOLAZbtn2I4MdSNkrCOQ8JWkWUMiZcYrs77akKeKN0BlDweCSKshzLvTDyFjUGsa32u0R&#10;UmZhLc42OL+kWwWGVzt2+54nP/ken/7dH/LkaYHdiMGQtjt2n/0OHv6OZAxnDx/w4MlD2uUCQYE5&#10;IwXvwDpTveOV6PVItfYw5GLUCSUVUqQCcQ6Mo2RYGkvnHDEX2uWCbtEwhMjd9TVhnPAvv4SzJxTf&#10;4rsGawwlDEgKSiyUwlnTsLCWs9ZjclYVbmOZNB+dzljGpmXXjwwx4azh0apjlzKrnFhstpjdDnZ7&#10;dguLf/qYaCxhHHDtgrIPFJljbBXolDQHu57mX9SZ4qBMf3/2+H1kqv4sl0IsRQG+wzwmYO0hUwAK&#10;2Wu3aGsViOsKhL7gyLRi1E4ogfUOX9XVCtAXBd6BZC1DgSJqnbKwgvVqIZWTQYzmdISSKE4QZ5Fi&#10;6rNTr3srCtzbAuvzJQ/Ol5xLR+yfMt1uef12w76oQtoZsMTDXGcriD3WzK65sLLOYnLCDHtkc03e&#10;bHAZ/JnHdA3TuONmu2VKiWXbYBYdJY+UcUuTB30m5kyxx+NqUJW69Wq/ZY3WGZ13kDM5lQPQXeBg&#10;DyMHYFLrwCkX9sVgi1FRRFFrIi/QNQ7vTLXryZgSEZKG2VtqeHkheg/Gk4rQ58Q+D4wpsx8jdze3&#10;lJR4eb1lKJbrZx9gzx+zM0u2bcZYx9NFx4eXl7hxwLYtfc5YU2hIXLQLbt5cke9u2L16g/mBdsQk&#10;YwjWMIphVwp9jCQKLiWanPR6rl0bAJIippIf3hpcfQ4nCmMpTBXQdmKrytvMrb36LJ4Jgxp+PGcz&#10;zeRGrnXsDFrPQoR37on6fBeRg9XpDPxq2DOAEumFQijl0M1RDqdN0EpbichSylEcMxMqHO0sixwz&#10;PwpJa+tyQlJWIo/6vixKEJiihJYC8KUC2fUPqYR3ERUbWCtYo2CwiHBmndoOWoOxhpQMSwONqF1W&#10;lSgABW+EpbVgLG23VFtS0b8wZs2isiWqcKT6OBkMrggLhAtrabsFbdtRCgxTIKY5Z0SPVxZRcrEK&#10;EUDvlUXjaZsGsZacMkMMB6Iil8zYD8QYDrkoMSRSzVkSOJBW8/rHipKEq66FpCHqAZhqR6faOaKZ&#10;P6LzTgSmeizuQuDltqdtHMVYfvbFDb/bjHx5tWMqliyOPmY6slqg5UhnhcbM51mvh1iv5yknxpyY&#10;itqiHR74aOeDZifp1SlZY8uHFBkr0aGdk7NFbs0COoiu5DDvndZzBwunE6LifQLjyFzoP+8/Qb5J&#10;oFMO5/OkHD4Qbcda89Q+9UCMzffkfB/O715QIqd+757MuB/3437cj/txP+7H/fgDHud/+l8KwP4f&#10;/YOSECUWilRgXtVapnGq/kMVYjOYqKSDpaCKPrdacHa2xHZKhuRZCmZUqSwFjEeBQu9hvVYvVlNX&#10;5DIDagYx1ZriBDydwRPdVG2YEFsBTdEAT6jh3hWsRQPxdHF4tLOSk33OpfJBPVQVVaqUK8fFCbwD&#10;PFuqCq5+zITHUVmkC18jx5Z1Y+p+BKzVxc4M7M6wUcpVLcbJ75oXSXWxF62QdMmKNwa8I6JWEHOq&#10;eSmaDbBYeFYxsw9JA6irKkxDwgu+E1W1nlh6OWfxVjgTy7OzBfLwAvlyp2GxqA1PChzUhGrzHMmp&#10;EGK12rFCiUKylqcffouPvv9Tto+/x3UxjLsAmz2+RHycmPYbwrhn2u/JAg8ePeDZs0esFg0xJLZT&#10;AymSxpEUE1YcvkATIOxHpmlgCAHXeDINeI81hrZRMGuMib4kbFX09rGwSy3RPOf88cd8+IHHSqbk&#10;SEyBXUr4qAHjYeiJw8A0ZYYp09/1vP3yNa///A3jOGCdo7EdXdNQYqIfRu6GkSSWVhxtVeWRy+Ha&#10;LEUDa4+OSnJYlAmni7cjYXa4eN8b725/eNU33O3ytf/JN/z0G9Vv30hi1K9/n1zudJtTIuP93/c+&#10;LyJf38ZA9e+ePbcLUwycueZgh2OYQ9Tr68q7+5iBU814qKHFUu2/DJBPVIa5kEsglUyJkRwjvlQy&#10;o8w2dToJZmqYKkVDv6mZmAlSGTEOSsoM08gYA32MbEOkTIHL9oLvffpdttsNX372O273I+M0cnHm&#10;+dbjNb1t2GbDetHgrOEqFYJ3NDUzwlmryvJxZJESP3h2ztm6ECWSSsC4hlkRKkaQBC1C6z3e2iPh&#10;czje8xx8Akqgas03mx2NLcTYIDlqcG2YyLMVSoGSElOMlL6SR6gdXQhBASEHfTJMIVJKREqdm50j&#10;5KB2G1kzfsJ+oiT1A18YoWSDz9rtkSnsQmQqghhHYy0lqXp+4S3etbhuxeI8k2Xi/2HvbX5kSbIr&#10;v9+1D/f4yHyfVV3V3WzOUBySIKjZDARQCwFaSAsB8w8MBO2kjZYCBP0VArTUSloJwvwDA2ijnbQQ&#10;MCIGo6EoUhz1kNVdXV+v3suXGRHubmb3zuKae+R71RyOlg2kAVn5KiLSw8PDzNzsnHPP+fbhgXn/&#10;mhd/998lzb9kae8oLz9FX0SCHPls94zkJS4QnVBptXalMiCBZErqoPkAjEBBWAioClphmRraVlJb&#10;EIW5QbZAFlfAZglIVZZp5v7uPZfTidtffMnu772CPJCGgQBcpom0zOQkjEHJwcGmuUEx2AUhZFeA&#10;JxMGSQwx8EBhKo0mwvFmz8vzmWdDZHfYU6IDvct8Yvf2jkkCdToTkst4P1ambgP0o4qL1bLI1udF&#10;fgDW/k3NcCuT1dZmfTsHUL0vxhiRnIhBkC5A8DnAw4pjr5JKGIsarVs3pdjFAh3MtwDnWrk7L4xq&#10;SPWKFzNYmlHUgS8TQ1IgxuwVGx0UDgRyCCSURGPY7TAz9inyyfNbvl6UJc3k3Z7buNpVNqQHcoML&#10;ETaLp3VNYzAG40UWPs0wX86A8COZ2e9H5NmO6eEOLTNjKxyoTBRuYnOSUJxTbQLVlNrXKkRBYlrx&#10;ZaJ4sHUt5Qdfpa8t1mq9gLWGNWVRYxavPkt4XlFYv58QvGKhg37aLciyeAVY6hZflpMr3BHmplzK&#10;wjR7xVaMgU93R76Y7/nufOFB3pFuvuTLL7/l7fmB2+Oez14+p2ilmnI4HLg9Hvjp55/xB69e8Don&#10;3n/zjPuvB54H4/noc1kTzzgpEjinzENOtBDZq4cfr/Og9vyCaBBLRUvBlgXBCTZCwFJgidED4DdU&#10;tCvd6dZhpkRVRL0Sdl0bOjTvCnyLAQvhSkDYNWcm0IUxdCW9Nrfx7H24mPYsG6WZr7tWEsM6JeOi&#10;fL8XRfN7YDTIPRRcxMda0UZRpXRLxHWNG7q1X5RHOQcd7O3x8NuYvNrKrXZEfl6r/c9KenvYvd+T&#10;kxi7HPn8eCCouu1jwEl/a+w7+SXmlTFjjDzLAyUqSGA/ZKdqrIPtIdBiQtQJ5WGt5EPIwA7jeQgu&#10;FOrjomrbOv5qLxuSC4u2yhf8PEbwqr2cPIsNRVIihEgthSawWpdlcEKkD6gUArucif0813X7GCMv&#10;Dge0VZoIkyo2TW4b2welC656JelKMITA1Bp//e0bRIRdDPziy+/Yj5nvzmesgknwub5VqAvSCkOv&#10;/NYurlrt0SZVzubWqE3A1jzCbgPm6xejdeIuBMMqzNYo3c4rpujZJggE/978Q/TH1n2SXKsypC9s&#10;bZt1+oOPKs+vj/djrWQdHy8J19Vutzb9+Fa1vdY++EMf+x/+gTz67w8ri/3xJzLjqT21p/bUntpT&#10;e2pP7TegHf74v5D5//gfLMQBYiREISZxoCo48CohsCbtrdkSksytWEKilUDsftEVDyakq3PpFhpi&#10;zmi4J21CF93sHnzVGz0/YkUYQ/RFN2Cx0qp7UQeNBElIM9plYj6dCHlPjkqQCOY+tLFbDVgHlqIE&#10;UhTG5Mpk25RZfe0bAjlHQhDmUllqY6kfbViG3EmKqy9/CkLdsgq8FW1eAg8sXfG0lu+zKce7ckht&#10;A1mgl3z3S7JeHu2bWzElYBQ5kiSwk4paI1qkdQwl9EqW3SFxWYw4NXJVLqo0lKiV2BQNkAJ88smR&#10;YRgJBJbSOD3MHICaAsMQum7Ouv+5n1c0erm4n+usyvP9juPtnvHmgMXFA4BtIN3eEG8OpCGSmiFh&#10;QCQRayFWOD8YS1GaBdK4o6lRa6UscJln3t3fs3/1CaSRyzxTS+FioCEx3DxjH5+Tc/DrqB7i6n1H&#10;OJfKeamUVjsYIdzkxMuUaSEhKFIrrTWKKNqJJJVEzgeePXN7GM07duMBvTvz8z/5F/xv/+xPWcri&#10;Gx4zB1R6TopZv1YbKUgHON2W7UOl89prHtVC6KNd4LV39lfKo93dI/Lsb2k/pEHsB49uR/rhiz/6&#10;03+797we7N90QPvBG0sHKNYtbaATbn28qBmlVszSFhBaSvFx1hpIpSyeaRFWosgMa41SF5pWKMo8&#10;OaiUVzDIuVfoECoCpkqrDW2uolyB1gCkc2TIA7thZJ8HpC5XSxOBMEQQz3cYcibGyKSNJMZtFJ6l&#10;yLAb2Q2Jm++/5/lgHKzyzcMJG7omVmFIkfNUnCTEQcYQA6TMhPLmMnE5nWnmymILbl1ymasraw0S&#10;gShuOxO7mbY9vvTrN9CBTDP/UROmptj5zE9uR14cMje7gVpOpNJo0nBOOjDkK3Hs9h8+a6SlgIHK&#10;wL6N7HaK5h2iAzFFalNqc4gixczN3sPFVz9xEQ+4Dd3WRCRyM46c5x5Y3eehonAqPtfGIRL3kZsI&#10;74KPp0riVCPz19+wXGbC4cB+yyJ0XAAAIABJREFUuZCCkSIQwaIT1TkkJ4TNr2WOgWYCon4e6vkK&#10;2vslwLJUxl7t05qHHkeBLgVgUEVPJ9pcKN752AXDlpmgjSjarVN6tV0HB1tdePfVr3i4u2deqgOy&#10;IbFUY2qFy1KZ5pnL7IG456lyf56RTwq7HaTPPiV8/iOyCLd1Zjm9x1qDuxN2V6nn75BlJrbqwzEY&#10;RV3R2z4CwNffG6DUh/AHbKjZBvoZbuvjYPD6F0Zp1XNVzEAjakKMkd2YGcS4kUS2SFVjWZRdq0QC&#10;FZi0UrUQV6ulIIi5angtSRRVQm2cLhN/+vMvePXsxqswakWXxv1p4f1lodTWhQKu3A8SsNgFCh3Q&#10;j3glyN3dif/7L/6apVXeP5w4z4V5KtQGq23dBhCuACzarYqUppVSCpQznz7b8x/8/d/l9z5/yd27&#10;e+4fLhxuj4Rx4EU+Yg97fjVfOJSZ3TKxb4VRYG61WwH5ZHUVVBir0uQHlVbCds+xLiP3SoUOzgYh&#10;drLd6OucEAk6U8mUGJlC4vupkqOSxAi4OCCgpBwoBK9iMBdpSPT7bwBEYwf6G1UbRRt52DGUQJbG&#10;WE9ewaWG1kJbLlzOFy6XifrshuVy4rulcWOZ93vl/ddfUr79mp98/tKzDNRXJiEl0jgSUybmEVLy&#10;3KBa+/rFVflBus1iaphcWJaF1K9LjIE4jKRxdGJDgpPVQajiQGuzHo5tRlKFeSbME1KK9/kU0Bxp&#10;KVFjovW+b+bEtqkb+cU+ThJCnSZ8tBhGowBhf0CDh9w7yLzSC97bFCc5MF/DhHkmzAsjgaH7nhWB&#10;xRJVerVIJ2ikn9NqeTbESFsKlOKfS4SqhsaIxujWXRsxp17drE74mrMN/ZrAaEAQcgrcRGH/4kjW&#10;6uIdESq7TlS7eKnWRjJ4vd8Tjke2ysheCbNWTFsnKLGdVwH278PM2OfM58+f8/J47H5vQrOOmW+2&#10;sP3cUcSMQ3KxScC4SZG83zn4DxSBfU6dPBQaiePxgKmv/cchc5MzCbe5G2Lgdhwo5td5nSdzCERt&#10;JIFqTg4eYuCY01aZEvu5tN1IESG05taRIbIsC7U15hCph0iOA2NuNFucQFvXnOL3qdVqTK839P58&#10;QKM9svAVpJNniCCtua2gCORMk8Dp2wuGp/QFPA8uqHpflm7tFeI29XuVUCc+e99SrnPPdclnEB+v&#10;Cj9ehfxwfbneY/328qgq8APSgscH3T472/y4Zgf1f2O+zsHnar9NrbZZT2TGU3tqT+2pPbWn9tSe&#10;2m9MG//4P5f6J/9Txw9dtROiK1WRDsKKOXj0qHk5fV9gasNI7mHbalc6u1pwq7zAfaLNeoWGrDry&#10;tSqiL767h6wJlFpxx2xffEoR4hDAoltBZUh7YUzuC+9xkyt4EvrxA1EiKYauSnZloqFeDdLBF0Lg&#10;Zhg4jB4K/TAtnOfFbR0SZDWaNlcp0T2kRdwO69Ei3EG3rnpS9UBMcyWlqmGhw0HrwrwHHwZZi+5l&#10;uyZm7ovedH3GMPFNRLKGdYXk0hV8lgLhZmR32DG/XUjFGJqXr1czQlOSKGmXGJ/vefX5J4y7EVuU&#10;eppo08IhCiVAiA6YgdIcX91ApBiun7VhjENm2O8Ihx0FI+hACDtkv6cFmJYTaoE0jL6JsgAaqc2Y&#10;F7fwcdA3oRaZKpymynQ5s9QLIUBpM9Myo+ZK2ijiAEFbGFPstmBxUwkehozeuk2NiGGqLLUy1cql&#10;LCy1UGsHJmvD1K1qQlfkxf7dvH1/zy7P7KZKitK9iGP3wvbqG+Vqb+RdqcN+4v3POtHmKrRHKGFX&#10;DW7/ltCFa9vIuFICwvbabX/4t3ELIn/LCx43W9/k+sjfQF58cFTpZ7iCBv+2b/XR8dwaKnTSbj0b&#10;66G2spEZtbpyN6jbPVGrzxPmdhvzUlyxuH2GbjGnDbdPUsTqCkG6Nc0jMoMO/Ej/bCY98DMFRLs/&#10;dozkmNnnHTfjjthm1KBURSPkIWLNGIbEbjeSUqJaY5TGrSh7PPQ07XfcHHe8SI0hCF/fn7jdZYp1&#10;Swr1gOuIzwXBYBgSLUU0OJFotTEVJRcHHUzgMi0MITBIIASI0Vw1221ENoBz7aMr+Gk+7Suem1Ca&#10;oa0wxpFnY+KQE+dpDWtV594wt//rlXBumaEe9O0THyqRccikXBhzojRHNJo2r4JwBy/mRVFxZXQ1&#10;B0RyDIj2asHowc65Lm7zAZuC+m5unEsFUdJOOEZjCDBEYTcOjMMnDDcjZTAIhSCFulwoGJYTYchO&#10;jG790C2HVlKs4Z8ZbR4aa9qzR7zfxzTQWqUtHgq9HyKLf3ykFJa795idqMtMHhxMamUhtNnBYekq&#10;9yFBjpgYbbrw7stfcv/+gctSIWXMhFI9+DeLVxCIFWKA09R4d14oUoijoi9fseQj5e0b2vu3hH1G&#10;DreIJhjeMc1nrBWCNYJ54K120Hm1Q1njfz/gLD6aBx7/3uhZeaywdaIsh0BVr2RY5yYxJaqRVcgC&#10;MhUmg6k5USO1MJpxasZDD9nF6JWXfi92MtsJKKuNUDyw/q++ecPdw4WcInOtJBGmeWEqxn7cMxwy&#10;rQPwoVujRWAIrvAWdVLq/cOF+9NMaZVpKQ6+qz26OqH3/8AarFxpncjxz9isUuaJMQk/++wlv/3p&#10;c78+zTgthdNceJhmfueTF3z9/T1hcID0z7+o/GLILLOPk9aPuYodrPvcm7qqHblmRnR+qY9V3TIQ&#10;YvfV93wPv4e3WmEpRIxgBRWvdpglsRSjnU6U+Qy6cBwHbg97Itktl5pyCMLB2GxgXDmftqBdFZhQ&#10;wm5kKMogSraFZI2s1nN+hBgSiOd0NRXu3p141xL3N5Xz3ffEuzuWT26prW0Wodp8bSUqnv3WCpM2&#10;TJt/J30NK9YItTKKkGwFdt0+q+FClHMpWMpI8mDzBQ9Etuaf0wNxhGSwN+OgRu62bA2jBqGkSAle&#10;DaL9b1YCKfZ1gvV1hOeXFcSa30MQyAMlZ2oItCDbGjWy5nMZxVwkI9NELo1ki1tgiUBKLClxiREN&#10;wYVD0tfWa8fQRlBFY6IpSG0MreFubAFLA20cWfLAkrOPjT7/eQ6TZ22YKlIqnM/UaXYyVxVJgTEL&#10;qRqiFTOvComdrK8Gpo2MeNZU6GR4vhKfLvSxzbpLZIs/9zFoRozCcZc5WmK1P133H87m/XCx9FgI&#10;EoKwHwefizrYb2K9Os/JFHbDdpggvj8SVYYgvDoceHE4UM3X2NfqGd8jpBBopl3YZG5tJgLNq4Wf&#10;DZmbcfCMir5eEVMYhr7PCAwxeHyKOtCegNwr0ptBxa0PvYqnW3Q+Ihh8GdpvMH2Nu1a2qzYPDw8B&#10;PRypOXP6/htf72ME88h46SSFdULPgnQ7M1grM7bw7XVPteW+XF/z+H7RJ7DrtV+f+3AZ6t2V673H&#10;Hq2RP2j9jz9Y9pr23CTvT+DisfV40ufs7R3ticx4ak/tqT21p/bUntpT+41q6R/8Z1L+6f9sSnQP&#10;5OjEQOyb9WadJEAIMbo9RQy+YXcjZfdyTwFrHpwdUnLbBV3B28bqby1oL1N3RaR0KwOHPTxIT1tl&#10;fveOFIUc3UbIiMhUCLsdz3/rR/xuDMylUd9ceD8tXKorV1upxJSIwQNRo1xL1g0POxxDImcnW6o6&#10;MCjqliI5JY47YTcMTMvCVAqnefaQweCbUVVX2q2Kx3Uxn2LcAIOqUGsFEeZaySKkrmxSvdptrJsN&#10;Nd9UG9btN5xAqd32RCWw50LSDkiZvzbWwoLRnh8Ynt2Q58agF/L7QpqKB4LmBEGIKfD89YGb3/9t&#10;0vHom//3J6a7mcMhcdxFzrX6hjWABtAs2CBog3EIjI1OPrm6zzVvThA5OpzRtCOMOyxnFqzbLjQo&#10;zX2Ea2VeFh7uH2jzzM1hz/PbG9KwpxEoZhxMQQ6k8YZUIst0RqL3ROsKcNSYa/VwTZFtw0NXq1lX&#10;+yPd1sCMnRhD8o2+pa7WRMhD8mwDVeZ5YZkWnuFWQ0alRmE3ZG52O4jJxwH9WggbObEGekNXRJqT&#10;eP0BP7v+va/cxvr0x/SDfPTz4RbOPnrlh3959ab/8Jm1zz5+rcmvO/6vb49Jjg8PE35wFpvlwPbq&#10;/g19cOorgffos8qjjfjj4+EWGm0FlYOTHNr94cuysCylW3xcA1T3YyaWxrhPHI47P4WuLEU7MN/D&#10;PFttSGuMIXoIbnRwv3VlKrhfd5TIGBOk2IlUoTRzQaiqC0V72G8KQkYdEAqBsD/yfBeRMTMOER0H&#10;Hs6Lh4yHxHluvHk4sd8dofhnE2C/G1nMOOTIJ4c9NzwjEzikAFo4LQsPFrjdDez3IzkGB+K42sN9&#10;2KOu36mwgqKu6GwIOUV2WUg0RJUcMyFEdCUjysJBE1EMq415KZxbhSERVYlVUS2cAlwuM5dy4WzV&#10;/cw78DE35c3diVTv+e5+YrGuKDUld0S4WVeh2hrWHkBAVTikwF1V3k0Lcy3EnZM40iulFIGwo736&#10;jBAWQluwoMgQHYwTcYCmbhAHq+Leqmc8LN2KJ3V7GRPBVCmlMg5uU2TF+3ZOCdPulW7GvCxMd+/R&#10;9kDSBmOimnF+eOD2ciGqk1mCsbRCDAGsoQ93zN9+5+SrQVSjNe9Tql6lVGpx8CwKl2qcq1GC8n56&#10;SzpdSDWwfPk105dfEobI+OI5TQI6zSzmQa8SA6ED5U09D0bdiH8bk9v8ZB/OExtA9WsmjnUuDgJj&#10;SrxA3P++TwohBHJt1Iezq/EFvgyel2EdOL1YIyBc1LioMdvC3Oxql7Iq3ztQKF05n9OAEniYCqoz&#10;pTV2w+CEI4EhDZCyr21WK8oORMbgoCkdSK7iRHmUzCgDqsZSO9nY78GrKaDioDYCipIiDEMkpsgi&#10;5hCjCqqerULOjKkx7Bovniuf/+hTTvOCxMBlrjw77Pj67oI9VO4XH1+yoYjdVrJqV1d/yF+vJMZq&#10;dbRmk6WYkAilFmY1ghrTeWJ6c4fWAqJu0VQWpDTyuGNpF07nC7VcMG5J+yOtCVOpNK28SMLr4OKA&#10;SCfiVRlzYDcOEAcurXCez0znE8ieJe0xPSHLjCVjmgfOpTJXZW/CThIxjjy0wrP9SNrtCGkFHx2I&#10;NjWWpUBSxuOOEiKl37tjWqusKoqDsKG1ft9eq4jYlORqnjEQUybvD2411Lz6QdoC6uuiEiJzCJvN&#10;UdyuvWdghDyQDgfybs/5/p66lA6UOwhMD7g2YMgDcalILaBKTCNTqcwGRYQmft6JK4kVxVOPDAi1&#10;Mpiye0SUVIzFlAf1dWqwPv93C6zQiZHYCWgTv5dFtFeheTaVzouTMaV4Bpy46KB20FiD3yMQJYfY&#10;rTQB8aptCxlJQtDW1xw99LwTMc2ss32rMKah+sgCsTPtkd5x++NquB3XqrTv4zAEJ0zohKK1Netu&#10;DTH3n2a2VTCE4CarDqZfaY4QnGQ182ytK0Hi93mfRdjONYtsc8AG3Pe5MxLIQa7rpv47BSGEvF2D&#10;jXAIgVIbpbpYKcRIiJHD4KRYCp65pgq1uUVjZdthPVpD9fMIEQ1CSwnLGcmZkJNXPXYL4Roiy/OX&#10;zPsDl3/5FzTRbc0ctEIciM3t+rTnfKzrBjpBbeaEqoUu8Wpe+Wx9fY3IRsI+btKvo/Tn152g9IXg&#10;+p343XntA/bRMVYGRK/ntd2/pFvluRWf9aqc9fuw/tg6Tz6RGU/tqT21p/bUntpTe2q/YS3/e/+p&#10;/Op/+W/N7r4lnGbGFzv3JO9qmya+yI4ArVv6aCNo88Vot15CjWqeXRF72bHWnmVh4mh964469E2E&#10;p0iybSu1udLyciHlQBwEyQMtegDm/pNP+P3nB/5QHBT/l//7n/Enf/oLfvlwIUUPv91JIIWrSqlp&#10;o7a+VxCcQBHfWE21uWK/NnbJvdhjSuxjcJsRbZznmdICTbuFVi8db53QiCF0K5dEjIFDDDR1z/wU&#10;4DRNTLX6ucVIUwdpIo9Koh8hEeuie11kawcjBrsQraFKJxx8s0iOyKtnjD/+DLm7kPWO/d3MoRMw&#10;2kWFaTdw++rI8cefspwnpnlBtbHEQB4jx10iFjikyJAiJYVtdxSj+PWp1cvoQyAlo4lSraK4l66G&#10;iHWwyEFRHJBsbjfhakpjON5wa6DzxB7cNz6PqGTCADErIYykdCAn7xO+53SbmVUtbbqqzR/5S2/q&#10;LdmUiavFVxRXNTsnF0j9Gg05eQgkkZIS07jjhRZSCsxT4e75A69vb7AGVQI55w9IrDHnXq3TXYvN&#10;FdzrvktWsoMrkbF+14JsIB9bf1ifs005f+0c/s+PMcRHplUfPf7rmz16cr1kWzf8Gyoz/sa27aQf&#10;A+UfUiTXQ14/zPon2++N/1QkrQrADtyZUrvdj2rbrEy2HBztY/IRrZWiMOSMSGU/DBx3u82ypTV/&#10;vYPk0QOyxavLskQHv4JbhK2b3T6BdG/91G1N6Gp2JfYdefCJ0asioriVUOzErxn5fGKvlZQiloXD&#10;GAnmIc/VEl+/8UnSOnEqzcE4q4VB4PXhwMtgzEtjnowc1D21u9WI5AwIWhYM9QoW9TFqj9Dnj03L&#10;HgkuOQwDYz93AyQlB5EDiPora2tIMEopnKeZ01IIOrAPQlCjVmNmYamNQqVa6KG1K/kozEX56us7&#10;3p1niuFZH+JE4UostBi8KicIiQ7EBeE4JIo2LnOllkoaxG8nznY4MSCZdvOKOH8H0z21Vpqs/vFd&#10;daru4b5ZUCBEEzBXArcO3KxAaFOl1OakuBmYZ4XknKilIaVQl4UZQ16/YP/iU0a9YPd3zKcLZTh6&#10;AHCrvXJIwIwUI1GMWgtyeiD27yGF1H3unZxv6op0B/GcSFs8VAplRlv1/AIJvK+NeDkjc8VyQufJ&#10;wdIg3eu+f067kvTXEbSOY3p/tOtYhw+I2Q+mA1nJTGFIqSuM4wfZsVkVvUws9BBc8QiTLE5KnDsZ&#10;pSF2EM298VfIy/C+bPj8GjZgMyIhOsBn4jaUEqnWaARir7Lzcdttafpn0s7AiPi6xOgVql2pbeaC&#10;h6De91trXLnq1ZbR573Y10UhSreHMmpRavV5QILnSeQgIA1pHio+DIkXN3tSDPzTv/yKeVSGCsuy&#10;IGIONrdGbY2yVAc+1c/P5ys2wrbLDHr1GVufbwIlBCpCW5Q8Vz692XN/d2a+LNjlDHFgjJlqMAWv&#10;cvB1TaVo5EykIOSq7EIlNCX27qFaEIE8jByPt5RnB161jEmCNDBV4fzwnracaNmoZURKQWvBaiMO&#10;gZwiOp2Jw4Ewuoig9bVQkF4hi4+5YX9EgFoqS4gcDzcYbvNj5qB+0EZCYZl9DJkDsZIzw27H8XDE&#10;xgNhGLDoZEiozcU5S0K1MYfAIkLQiszTNnuGGAjjyPjyBePnP+Hm5Wu+/sUXvPvuW+o0Y+rWZjEm&#10;v9/XuokgPL/MbStrTLRuU2XWvEqo9rWE0NXvTmiGWpDm1kuxA/Jr5VPDq0qk21v5nO5rodhBXu02&#10;f6GTGkBXsXvVnLaGddtXe2Q9u4ZjN9V+H9ju5CiBWYXL3HruzHW0NnVbo3X8X+uafX+gtt78/Xie&#10;w+Z2g/ZofK35b9arUVZrz7ZNV4LF62poIz7MNhJ0rVRcMzHMbDsmrPcFua69trWlPdJj9ElDZAPk&#10;H5/nmi2yAvbrmn6tuoh9bUpYt0d+jbbPhc9digstQg9Ftw/WRPQfn4ivKUSyzUmGdPvCfp1UnXQ0&#10;hRiYgQlYOlGkYbUR8yuqIXhfM92+Z+lr63Xttc7H2mqvXOuVQmvv62vhjWSRR+f4aD2rK4Fhcn3M&#10;VsJxjYy//m3vtP2a6AffdRC5ft9yFR2tz2+v72PKJDyRGU/tqT21p/bUntpTe2q/ie3H/8l/Lf/4&#10;v/yP7Gefv+KPfvpTNI9ENUgOBNg8U+aKnowwZMbdgE0TtAa4D66EyDAMrjoMEREP9LS2KtQzVi+4&#10;eWoHCsBB1BVJDRFJiWEcCNIgGBLdD72VRs0D5EDYBQ6HgfH//Qr9/77hYg/EZuSWiOYBkNUEEfOg&#10;avPsi8M4Us14mBdOS+VSige+hkCOiX12X9xAIofAPmf3aO6L9igg4puO0hpDi+yHzG4YUBEurdIk&#10;MYbA890ehoFflkJpjbk1dil68B99A2ryyHpDCKKdwHDgLqwKMTqQBE4MLIW869Unxz1pGNndHGHY&#10;k4vx7LsTLAtSF+o8E5qSjwfkR58g54lv/9WvWC4zN/sdz1694PzVG/bjwPP9yPObI4eUmWNiqsCi&#10;HI6ZJQykyRwg7uCi9O8n5ICETCkOaMjaJ3pwe2mtK9YjMo7EkBn2z4jTxLPpBHGEmBhiYhwzpxTd&#10;FqirImO6Wmg4t+aglNugrcRPt/NylKuDXb5BKhJoEjCBbMqgSux2C1EgNyUmL+kvtVFrI4tyGwdu&#10;cuKzZzf8+PYWWZQFkDz0knVhN+4gRorZplq3tqCtYDa6Sgyvdroqzz6kGD4mIuQRsbARf7AihB8O&#10;3sc2cNtm8ddQGGIfv8sjYNK2w1+P+8NtI48euVaUyAePf/gHG6RwPeaKAXzwGfp7iStuSyvsxnF7&#10;zlqjaWNRB3bW919BmpwS2rSDCutVhpXSjERoRp1Lt3RbiYJ+PsGBdQlegbZe5rAeIfSNuUjvfz1I&#10;tecspF7JNMQI5pkZsXO0ClSJSB4YRBjevaVc7vhshB8/G7kZA3/0O59y9/aOFoSpRMaUWKYZmqv9&#10;Qytc7t7zMLklXOxBs1+9O6EaePl8ZDweeB6EXU5Qa68OU5ZSmJZCbSvR8wgY2oAZwUJ0AEsbGeMm&#10;e2D4So602rbMn5wikYyaUtQgCXlMZGAYduyTAwOhGXFJjCPIsMfaQAz3DpqYchgyzw9HHuqFqk50&#10;ZPz4RJAO4mifR5wEvpKAOWeGoozmocSoOugfI2KKlYUp79DSKN+9I9y/6TkRykYld+Bj7aWbN3cH&#10;BVfLs1mERa3P/16ps/49PdCWIFhKhFLQeaapMYyZ3W5HLcq0v8F2N7z87Cfk4wv0518xzwtDzowp&#10;s4tCSAN2ODgZrdZJ70BV84wqPzkn0DsTGMxtx6QJr14+5/j6OWG8Re9G7syrgmJ33PcfHxsmV3gq&#10;dlvH1ULLrHukfzCWr+NYbA0NvhIa2zRFz7/pSnDp1T70axYlkLhe8xVAjMHJM7RbL/Z1hSCd6HSq&#10;yXQlnWxT6or4cVtrYKvyHPxIDnaulYReIQpNuWZVAa3542kluVp1iFYERJlbIacMmJMj2vw+Z4+c&#10;2s0V4boSHuoTntvC+D0ipkDKqQPLbpUZgNAtZawp2rxSxrMyMsM+M8SwBTmrwtIropZ5pkwzrdQN&#10;tA0bkHf9jHUFMiUQs4BEsmQ+Oz7n9373wLvv7nh/956yfjZrpLowlsUzV+bJQc+YqSGhMVHGTBl6&#10;ALsIFShaHOzGcxT2+xue7V/RPoVKZMqR+pOJh+VCEGVnjVudaGUilyOhJCgT8XImXva06lZitYs7&#10;POcnMAZhF4XYZpaq7MqE1IW9qKvScUJUrFtRlcWrCAS0KYt5JXEMgV1KFJRaZlqtWErEFElpT9yN&#10;PrdoY6w9dFmceI0xePbCODIcb/j0pz/j2Wc/5f584ds3b3h/mcgxsiO5paYItMrSKkGbVyj33I6X&#10;L1+yjCMXjFndjqg9PGznrUA4HklqhHlG5cTcbYuC+ve+2+8ZcSBXZR3dkExIquTaSM2V/q35HDNg&#10;DMHtxWQYkcEFKRrzB8TDtlxYFkS8mjksCyH4PbKacj9Xvrm/x7Q5iY+TjbTGLmcOu4EhZ0pTvj+d&#10;uJRK0bXCyNeMV5GPV6PE4GvOwzhwuxvREN06tBQuS+lzwNVqKoSwrQt9vnGru11O7FMiijCrUiRs&#10;ldHL4lWDoVfeeLbIdQ2QRLzCmk5mm7oNmYQO7HOdkzqgvxIMUYQhBHInjSpONq3CCpN1zHr1SG29&#10;8kukZzU1pDbm5veBNWvlw3rkde7tJIYrfDZBRCuV6aS9qkzJwQnDJSb04eLE9sMJbnduz9QMk9TT&#10;MwRRQ8WpUemCprV5xlmjloppJeaM5NHPSh9bM0oXK/g6Tdfbp/ha2oPmr8KkRzdln7lXcm79bObC&#10;ltr8t3bydiV8ZLNHW22v1h7c7+H9udXW7InMeGpP7ak9taf21J7aU/sNbf/ov/9f5Z/8V//QQhwI&#10;KbvSUQQVpd1fmL9/x7dv3vPdw8Rsxm0981xnXj97gcSMaCCkwSshpgtSlSZOYogMvqFMucuHpGOp&#10;soVKu6Q5INF9zEU7YCpKjK6aDTqgKm774jJMQvSNdBKvwlBtNAs9qHAFnUIHSoRpqTwshUutvjEI&#10;gdO8MLWJIUY+3e9J+x2HlBhSZMwJbbUvqG1TWHlluB+zmTHVxqUW5qbIkNkPmTEGjkPmUnpZ+7oh&#10;6psix8Ec9FmhZnu0YQ8BQt/0uEKpV4W0RmgeBRqHTAPuv33LkEe3vhkC921BHs7sLzM7cwBeJfD1&#10;X33FP/+zL3g4L/zkRy/4+3/vt7CU0VCYzbhU2F8KcVFijKTnN4w/+oRwaewn9QqNFLifvcCd0BVv&#10;UbBZ0dpAHTDBerh5M2pttLm4Qm+6UKcL8TIx1kIIr7mcLygn7t7fM50nPikLbcm0WkhBOgTX+nfp&#10;5feKPioT7yrq1gFbCVuWShJjJ0rA7V+WlVzpFmPZrn65rXtC17YQrZBUuJzPLMsM2hhiIoTA3Lz/&#10;DjmTc6Zq49SV8GIVdAXCbMtm6BEkDsw9AvN+DfUAXEHb7XlZdb/XnytxIT/8448fWNVpv+ad7dHj&#10;v8465oNjrH++naT8egLlb2obi/kIIun/NOvWUX1eCH2sGV1JGYNbQCe3CgohMGTPFEgxbipJt74K&#10;BHGrL6tKm6tblG0qPd1OR612hagDiclWL3e39mh4XlCzRmkLpRTq4hvoVlwtrSKIKVq7ylirW0cg&#10;nKoRzhPp+3e8SspPXt7y+e2ecUh88tPP+CoIX3wz8e7thcs0kTsYEGIgpIQZ1KKepdOUt9PEMt9z&#10;f8n8dnzB57cHnh0HAlA4e3Q3AAAgAElEQVTmRq0+gfqc8QiMsnUOWxWPnUSS4NdAKzkah9w9vmNE&#10;U/KvPnRlbwhYSGitGBCTMMYBiQMhDgRxojOlyBgyeRBsGEk6OBi8guj9+FUiMWWGULHoALSJK54l&#10;JISAtd436ScNiESCCbVU5rmQxwE6mBXF586zJGI17P0ZfX9iHNPVfmT98leyaiNG1/7WswZC8EBc&#10;AVlVwWENrO+gUld9SnDGwVT9+pzOzMsdl+/eMJ3O5GcvkJ/+LjIeIA9O6jdXZ4sJqNGWQp0KregG&#10;klU1pOc1SHDFcuxwVtXGNBfqVDm8PpK1ELIwHg+MSQjNCKGTfauS1q4AXOjjIWI0uVqxPJoRsO3T&#10;duCQKwmwDqkPx/cVkBSEEJyEAA/JTZ0cXEPP1fwzGt3Bcq1Eket3Q++3XpHRr7918E6ugckKm73M&#10;FuhsXjnq91En+1qfh0XW+7huFTlRK7sciNs9vxBoZAm+rmjFRQeWt2uy5idVxL33S8OqV3tV8DwF&#10;hJiEnPpnUgECIWRSioTgVahu49TtZLrKeKkwJidRY3QCKpKI6rZoNKO2ypYbsM6F+Lzaet5ECILE&#10;hElmqYFW4Mef3nKbI9mUUiaKNpboimiphagNWRRt7XrdYsJujki62abwdZ3UVJiWwvv7O0yNuWWW&#10;CiGPHF+94OWnn7NPQrTCoVw4vnhBnhvj7UtiCAiNVGaexchJIlPM/t3ZtTKDWiinB2opviaaZ2Kt&#10;mFUHRlcxSAfEgylJe7gxPje2ZWG5e89yvqApelVG8DBz69+ldkKT1kitEpeZUIvnWIRAMKNOE8u7&#10;t0xf/Yq0FOo3X6Pffw9370m7HalWv4Yi6HRBp4mojRyiZ8q1RpwvZNzOR8xIAkuttKU46CrCYLil&#10;6dpXWCsYPVh6J8KzGCkp02L0sdyUsBRCrcSyEItnS4lWYqud7PTQcVKE3Yjt9k5AC50M6nad2twa&#10;q3p1dKvF7ffw9VetlfeXiWJtu+7RgFK4NcjDwCBOrb47TXx7/8C5LKjheQ5yrS+wbhc5xsjtbuT1&#10;sxsO40iUQGnG2/PEt+/vuy1TX0eIjyfta4sUA7ucudmNvLYdYwhkicxNedcq4+FI1cZXb95SanOw&#10;vV/T2Ce1JMJxGHi93/Nqt0MFLrVxvyycS2EqBeh9IYRH86Tf44YYeTGO3A6D5wc1z2g5t8piiomR&#10;QmCMsn12QSjzwnHITFpQLSwtsFYUrET6an/p4L3Ph9rn5KhGao2q2gnSiq6EQIyQ1orUM9Iq+1IJ&#10;/ToawSspba2m73eDbqW6ks2EyFwW2vmEldlf14Z+rwKrFWsVas+yWY+/zs997m9mVDWKaicndLsf&#10;S/8xbVirLrpYra/Uf3zd7tVyrbXeV72/9nLQXtXb9wyswqduIfpEZjy1p/bUntpTe2pP7an9Zrd/&#10;+N/9E7n8w//QgjYseP1zFEN6VsbD2zv+5J//Jf/sL/+av3s78O//4c84/uy3uCESxHMwgs3Ut99y&#10;+uKX3GOEuGMYb9jtjuxzBDle39Cuv2STdgpLbeSufgvWiG1CLLiqLQ2kwZBayaocRHiZXdVfzMMe&#10;xaKXbpuSU2Q/ZnJMnObC+8vMYh0UEliqcj8v3M+zl3+bcRBBBlfhRk/MRKBb0zSCCMdx4DBkiirv&#10;zmdOfYMYcBuBoB6GexhGxpy677FsCiV4hC3b1SJJ1yeETVlpTbt3v0FwgHMFSWjK/bt7fvWLNzzb&#10;7fjk9Uu+b4U/P5/4yfvM51MlxoxaY/rqe/6vP/sFf/XNe96eJr67nzhI4vc+f81flxNfff+eF7Xx&#10;x2/uifcz482R9ONPkd/6Kenn33BzV7jNEykETvPEa82ugDbFrNt6LdV9/kPCKrSleK5FKehloi4z&#10;h6QEWSDMFG3cAilH5hhhThzuG62pA3RL6VY3umHgdEBvs34JAkRCgKoFJHgVSPXqCwEnyiSQbQXI&#10;nQirWhiTg6mI0JJvpqJF8hDRuXFqb3k3L5xb9QqLWqjm1idBHDhNAnMFFa/gCcH7zwr2BbMN9JP1&#10;c6xo4QeGwlcP9MePrn/n/eOj/vMDIuNj4oINbPrglSsz8vi9PwYmf9A+Osqv4TG2Vzx+/2sZwPVP&#10;Vz4D2zaumOfGtOaVE0F6gGiKhJwJFkim5CF3EBhyzqiJ2/48ooAciI7ULk0O9EyC/j7rCZl6vUYz&#10;H+NW3SJD+8Z4qZUmrsicl5nT+cTDwwNtOqN4dkvVhrXBycdamS73aF0I4jZA76aFZSocZIAc+eJX&#10;77n79o7PfvSc3/793+bFT1/wdvmS8O0XaFNuXx2Z5oU2ZOTmyPjyFTsZCNNEfbijnoRpUYo56FAV&#10;9jGQQmCZ3dIjxcSYB9LgwZ+hqynXTBHrIII/5uRxADLGLsCIh9mWGMgpuG2dyFX5CV266gG++5Rp&#10;szGdL0hQ0mHHuDsSKVQzmgRSHhjFiYH7pfDl/QWbGrs8UkZFmZnVbbuCJEKIJIleSYVec4QwYnCg&#10;97vzme/uH3j5/DNq91tPIZJyJg07ckwOUquQJHrQtqkDInr9LK6mtw6uANHnkZQSeRgIMdF0QYK4&#10;Rdga2mqKWQN1P/WCj9MkQsiJeDOSLzNhOJB//BPKyx+h1VXAu9EtdubT2VX804mHX/ySb97ccT8v&#10;zDWSu+d3aw4gxX5eNFfaX5rx7lJ4uJ8Ynh0Jv/wrpAUsZfYJ6lyJumA2bCHEKmvQrVvtNW3EPjeu&#10;Y3gbruL/8XvU1YbqGt7aiZwV8rpicttcsPY9U7dmzOJ9y1/fMwyCW/V52HInVbZ7o20gFCa9Mkw2&#10;pW7rAc10kYCCkxvmFi5FldI8bNm0oXbVN9PPIUggsfaNwuv9DbshsGhBrXHYJ6IZdSloW3wNgWdY&#10;+VwvRIlM6gS+tYaWQkqJS61cVGkqaG2YNLL0sF4JmAUU3RTL2smCZl100ckImlKLg7eX2rjUipXS&#10;7YjWqfQKpIZOulm3JhMBojBbwILy3cPEl2/f8we/deTlq+e8fHemvjtR2sykg1eHVAcOI5EoEEsh&#10;rACuLoz7jKii1ohqhOaZDUUrl+oChi/eTXx1f2G3y/zhaHx7t/BWYZ+ET0ZhDML3aeR23PF8yLyW&#10;13x+e+SQAt/PM+H8AAGW5vNWXKt+anH7PYO02v1Npw6SWuc9pc//3hejyFoXjKoS28w4T95fQuhK&#10;8d7nHhFCqBJMiTjwGUUI1rxK2RrLwz3ffPsNb/NInSY+mRZem5FLQWpBLqdHALS5WKRXHpXLhfP5&#10;Fx7+Hbu9E5BLIXciw0SQy3kbUwm3y1w/l84TWha/h0a3SgsiDgLX6ir1XmlsjyoYBdBmqArL+YFS&#10;Zsr55ITICjzTcw0MltMDZZkJtcI8EVpDbfRr2wPO16onD9ReLchW+yRfNwmyCVAkxI3sXIFzCYGm&#10;lUq3dKvevwYJnmfWjFKVuVQPIEe8kivglVPWK25DIPfqj9DXYq0ZD9PCyYRaG29PF2pTn0c6YRY6&#10;2B6D8KIZh2FEJNJMudTG3TxzN81eMdnXmSuJKmElc4UxJewWJ66GQBHhfSm8vZyZOjE+iLHvFq+7&#10;3UAKxjyf+emzl8yTcH7fqFbY9z1J6XOpVUODEHu/kr7OTBij+fpzh6BBKBZ6Np/fm6L066+ecRGH&#10;gRQCpNRzhbw6vKyLg74+KNbJ1hAJ48i7h3ve/fKvkOnCLicWNepa6VkrlOrijn6/XQlPJ6zlSjS0&#10;5mTDYzJjvT9s6zrd1pLbfcceBX33/w/9sztxuWZzhM7AX8lee7R4fSIzntpTe2pP7ak9taf21H7D&#10;2/4//m8EYPqLf2w09Y2Kuq78Zn/gxeFAAubLwjwX5lJZqjH2BHEJiXaZOf31L3nz7RvuF+OuBXbP&#10;nvFHf/A7vH71B6Q4bKqcpo6oBoUo6qo6Uy+7joEgTlBE69ZMoSOwraFLJbTGGD349n4prgSLQra+&#10;+QqRGCJNjYe5MNeKheiqX8ODL3ElaAgBRZhqI4fKmBwcjJIcFOiL6xgj4zDQEM6l8DAXLxtHKK0y&#10;VfeOrTkyJrewWhfV0mW/j726138+BglXf94VnDBAciTuR4gGrZdqv73nzZdv+Bd//iuOw8A/+MPI&#10;DuPlceSw89DeMA6E0tDvvudfffGWijHGxDJX/vKLN/zsk1ecmvHVZeH0TminCZZCPOxJr1+hxwPt&#10;ePT/zw++QUqRJEboIJ5tG2f3ql91y7UsWHGv/9vbHUM8cnj1GcP+OaKBdjkxZoFknOcH3/xcCmHI&#10;bqOVM4d4S+0+4SYOYFszdvs9tRZKXa0G/HtWlGBsimfDFfUm7vMcgCElt0lRJcVMTP5+1hSopJhI&#10;Q6S2uWdvdD92caTDej6DAyCyKeMCV9X3qgLzjdgjU5aVpJJHJEUH567/fUQKrFiKPXpia1cwjsdP&#10;m31wHDpXuG3eNkD/g6P8/yMyfvDcx2f/b26bj7T4mF77fggRzyFYbQkgpURKCdQIJqSc3Jelufd8&#10;SskDbj+uVDFY5oVK80oJMSQFVFbbGdzaRsLmK+0ERWMphXlxmyaJsYda+o9q63ZDeCWSCdEC0SAT&#10;yTjAME8T8XhkjIldHtnd3HKaz3z17Xtym7m3wOGnxv7mlvF4w37MjCn2oGtxhXRraHCrqpwzMUd2&#10;OfHJ8xf8nU+e8cmLHfuUuv2O9WvkdjlxSOTkeT7SSa7HVTjar1HrxFLoxFx+BOZU83krizipJEar&#10;rnQH+phzFayIg0G1Nq8u2PUcBnU/brfnEgiBh3nm67t7Xpg6mIUr2teg79DHyQqGizgIuBK7QYQi&#10;cDct3F0KzyVh3STErQ8DeYjEKEhyv37SQNeuQoffvQ/yyLKOlV9jJU5TiqQUaRUnbzqZwSOvdQT0&#10;fKaWghnklDje3nD45JZ9HkEi4Se/xbS/YXn7Hm0+F2lTyuxWMvXhxP2vvuX9eeE0F5rII5DFNpBt&#10;U62GgBpcinI3FQ5zpf7yS9LxNeGzzzn8zs/Qh3fsrXFZjHgWUljp9E0/fCXb5Vr9xQe/7frAes96&#10;TGw8frKToutzq5+9dsCttkbOa7hMB9vFSbYU3RJG1oDanm3jNlErCNUDwPtxvUbF3zrHxP64Jwq0&#10;Wmi1gDUGaTQaU2ucS8UInUyRfu93kDVbcvJjPnP7+Us+e3WDBOM8TyQ13t9fOF0cXNUQsdCvjtGp&#10;jV7FRbdFC5GYhO8ezvz5L77hl9++Y8wjzw43vHp2w4vjnsOYCV0Qso8ZUmQJ2bNCul2Vl6o60R6k&#10;ooZb5TS/p8VVmf3oO1vtXLzazbxiCtAmlLpQCbx7eODrN/Bweskf/d7fATL281/x7nJh3A+u7s7d&#10;qoXeRzQQ1ftgtsagDcSDq7U+yrgCzLwaZSWQhyA8GwNfTBNvHmYOWciHxLlVfrUUXt2949N9ZiiF&#10;3K2kLpdzH4xhI+pFeuVcdNA0BLcTtBg6WeDANv29fdnlnXL9LCtQnXhkz7jOkWuf5TovrGNEH906&#10;V8A0SfAsk4cHsAduot+vYs7bWFAMDYaK95s1E4gurjB1C6jVy19UiaoO/Ae3Fqyl0rQ5OdOJ1lVd&#10;bs3B3N163g799ln+CvRinkcjIZI6qWD9HJIZWiv1fHZScSX8RDbbuVhrV72r2/Z1OyPlel3Xcd36&#10;3L9esC03od9rfW7NhJhYyZUVrA4pEC0wiFdzRZxM8WiqVbDQ54PY11g9M0dMwJpb/8lqe3ed1Mxg&#10;WgoPp7Pf52v7YI4Jwla9o+aVVdqJHTUoTZmbsqiia8bgevhHwg0RJ72KKkWVETyPJwSKOfENLnIa&#10;jM1md4hQ2oXf+fFL6rsz0+SVwUG82ne11FJVmnkG0CYMweeC1Mdc7te9hUgjeG5W8OyvZoZqr45I&#10;ybMRV0IDNwPuK93VcMoJsVqp1qAq53dvefvll9S7t2QzllZpBLRXUohaJ3qu8+zjgHbpJJngFUDB&#10;usVX7/eecxg2cnb93sP6/XdLYWwVi9lmALASfR/Ojbatf7cKkQ/us0/tqT21p/bUntpTe2pP7Te6&#10;7X7/H8nD//k/2k4CKe1Ywo7xcMOL5894tt8TbGEI4v7BwUOiqQaMxFc/Zvf7ldvnX/PNz3/J//OX&#10;X2Bfv+Xf+dnnbhOT3ZdeGxQCqkoWRbSii5c8k4a++I3XDab4xirg4ONUCuelsJhCjiQgpcwQExEh&#10;x0Q1fNPRlFMpEFbfaT+HEBpJAoeUGXL61+y9y44sWZqd9/37YmbuHnHumZVZWZfuquoLJIik2ACf&#10;QEBPBOgFOOJMIw401VCARhpwpJlGfAJBk4Y0lAANmoAgiUCT3ayqvJ88tzgR4e522Zdfg3+beWST&#10;eoFi7MRBxDkZ4e5mtq9rrX8tdl1HRpiqEhC64AmYBUdV8M4OkFUc98vq2Qu72HFXCvdL5ZhLAwk7&#10;9tXReUfvHbEFiOtKUGg7HLd7vuLLzjWbiubhvR4m/dDjD3u0N4JlSZXj1+/4+MMdt1Pmu1Pmkze3&#10;/PJ64B++eoZ7dcXw9GCWTPPCkjLTWHAdfP5kh3eBrz+c+OHDiau+47OnBzIV7xyzN3InTAvlq9ek&#10;JIwxcK8wzplPrg4MwbHGL64HVLMVKGhegEDVYpYcolQcy5z5kIXdIfPi6accPvu1WWjcvqGc7whT&#10;Qg9XxP3O8ldKx9D1FPWUAssyMZ3vGMc7Xn7yjHE8kpaEZgs0pEpTrma8NxXzmqdRUTRXdn2PegtJ&#10;xlWqBERiO6QqaVH2V7H5mCtRlagVL2LEh/PUmsklU1BTOkOzB7PjU62wJAtsd61CADHAFh4cqmSF&#10;DmUjgLYzaQPct0DEtXpho0AaJPCwNMJQRhTzZ28o2/bzLSHZDo7rgfvyfy/v/x9sDQB++Hqt4z7M&#10;9fj7mSAPP9qGAq3Xp/USUNvGuDTVINGU+bVVazhDnA08aorWFfz2TvAPQHtVU/qltFBKttNyA661&#10;1kZm2GdQ50wl2wJaSy64JdENPV3fsZRCjB3HeaKPgV3f0fe9WRmIIzQZ6qHf4Sv0Q2QZzCs9LYng&#10;HE+C5yo4YhBOdyN+6HAVfri753/7P/6aly+f8mroeHq1p+/vePPhI8dSSTERb24Y7+9YloqUjOZM&#10;LIkvrg887QSfFspYiUOPLAsuZZtHGogV3ApJWf/cAs1ZoecLDL1a7iCOIkbIhJw5LpmgPV27x845&#10;UCxcvBQjiaJZpgyHgXmsnM4z5+VEyhVxFaeFoqYN9d4xL4nb45lne7vH99PMtGT2XWCIsYWbmsGc&#10;a6CGWZ4YWRnEbFRydZTq6bHcBHEG0uScERYyivYd7uoA0VNO97SnvxFpNAClWno7TqxSQ9QsaZxa&#10;hdDWtwXziV8KtYALLbz37iMssw0z8ZYBcz4TtOL2V+juirAkA1CKsswJnxKglGIVGtPtmaKepSg+&#10;2OfyAsE7lmokaa61gYGWH1BUuFfhl51VX3QkXAf15Uv2P3lKj1I+TnSnt+y8x+tiwGYD7JwPNh+U&#10;isolX2VTx+qlfxjYqyQ1hfrq3s4DwFhkBTOt+qc+sPNIKeNCIDjZwsJxthZeDR1Ph2iWPMD9NHNc&#10;smWWOG+K8hU4rAbSBx+MNAB2feTVy6f0Dso8skwn8jwxlMJ9sTnhLi3UEMh1zUVpVZ8IvRY6FJ9m&#10;Xl7t+ePPPsE5uLn9SJlnyjQTRNv1t/7WyAyTfDSArAHtXYxAQlzg27e3/O//999Sq6OLPV/85BWv&#10;nl3ReUAdh27gJ5+8YH+14/WHW97fnUiLotrshLyz3A21eTM1BXOoLSyay5hewc6HbSXpxMEQPbrv&#10;GDpb5/yY+Id//guW6vj+ZiK7wPNPnhlY2mz0stprpJQpKUEtbY21Chi8Y1oSC8kU6S6yc4Elw1AT&#10;nS4E9bha2Q2ebqz0zrHvArl4wrgw1AmXFt59nHh9SgxXDn/3gef3d5TdKxuDTihUllrotIHM27pI&#10;Uwk0RkIu4LR1UTXXGR7MgQ1wxhkYblUQ1ved6kbEXKqw2jqC2ZhZqo3tDbtg4Kp3FtwsW/VRm4Nt&#10;at2qhlbRwVo5p1xIPldNYS4IeLNc8yKUapXH65y4+eKtIK+zN1F3SVVYMwdWEvRSiSetalQJ2Hge&#10;pFVv4W3s0qpcHlj01EYS1NrqsZr9qaqSq1VF2GOwSmIvaqSyKFWU3IgOHywjCuepq31gU3ms814v&#10;MARH16pQShMOOe+JoaOKfc7teThn4ic1S8q45mA027oiio/e5vhmOepDuJCANh0REGoteP4eWag2&#10;4wUR2w9cX9t+I1vlyypWWe1PvVsnOfvy8F6uXbZiuTqlwjwXsmZ0ylzFA9edsnOBUBezPVOrgPEt&#10;G6SUQuejEV5i5J0VK1wsJQVQcajXLQOltP/XyuKMdS6XzA+vl4yKtWJFsa1Up4LOC9PpI/L+hv2Y&#10;yLORW101m0n7BWcrRBu3G2Euqy2f+/E8JXUjGxEjCm2fZSc/j7fXWXOBVrKy3c+NUFrnPB4Q8S0v&#10;ZB1z63xpe8JHm6nH9tge22N7bI/tsT22P6h29Rf/TMr/9S/V7wYWP6PdFbura672O5bjDGq+vjFa&#10;2ThzhW5P/PQ515/8kuF8z/H6X3H14cj5wweCb37KDTpT50C8WT44KMvM/OZ75g+3+J9+Trff2ya7&#10;SeHszGZhp55mRZQLp1S4UpBoCi9xHmfJ2iBGZpxT3sCHokrJBRUhes/1MADmuR+845wzaSmIQOc6&#10;Omf2NC3EA0WYSmUslaTNJkIcIkp0AVX79/tSmwdvpYMNdK66Hhja727A8Pr/7Wfa2cJUdO1wrq0M&#10;WzpnoXtLIeL42dMn/Kvvb/jqh3uul8pPn/UcYkfcDeS0ME8zeUl8/qyjGwIvn1yzFOG3b0789t0d&#10;P3+x5/PrwSwy+o5cezQtfPz2B17/cMf1k+d0LuK6jlQrXvTyOUsxtVd1iGuhe2Whut4IBNf80JdE&#10;nUZev/1A4Cumpy/55Jd/xvWzTynzmWU6cT6fqN2BIWdiZ9ZPKWX6YaAfBpzzzKd7puPM+fbMkhbI&#10;jv3uQP/kOfNcOJ/OTOcRykxNCxJMopVyIS2Lgd6lkCukVKhSCFh/KNmUauBbwDgGwJXCOWcCgT42&#10;BWjN9ixptg2NtJAKJWWqg1JA/QpzbYjKdsAygGMlKy7dwN72wdFMaWAgG0EhuLWLWwhtO0DTbCxo&#10;pBmyeu2vZMCFulgP7uu/1fW9H8wDD/vnvx9efjmky9rH9ccEy+U6tn+4EBv1ovhcX997R4yhASqm&#10;7HXOW84Mlj0SnV27ZsN+ovfEsFopmQK8Ng/lEDxd5+mHlumzHeft866BucFb5Y1TBW+VZjSiIwZP&#10;9N44kRY4mWsLhG5KzLVSIQsszpG9Z+g7sirnnJB5pB+PjNPIdQx4cZzmM7/7/jWf3d3z65+8oBMD&#10;LUMVeoSUM8vpTE0LwXdUUbQmvCZ2XumDVSqV7CjJ9OChHwyf8HaDfLM+k5UtbX1srXpZ7b22p9QI&#10;VvPatnyerMpSKi4XVtjHNSvCmm1WTySasNxI2lRMAZ6gukKRRE5pI0tqreScEI02HzbSKvpgIGDN&#10;G9/n3UX9eomIXT+zQ9SzPVaBgiPjGHRi7D3y/Bmuc7BMlGL2UM63nKYGxjmRRvy0AOhaN6Xoqso2&#10;8llNHe2gqOlAK0Zc6PGOukw2GII368NpZLq5w82V/cvP6A69AUtqhEkQR9d3FuycSwuq9+0+rPVc&#10;pgyvagGxVc1nXbzZ3NWiTBn211c4OmQ+MX79JW++fsN+57m63pOSoxQhRLNiMaupNv6dN2mvGLx/&#10;Gfu6zkCNOF3vr43fso1laeOOy3xWlTknzim1Z3upKom1mi1a9HSqRAeDg6dXPV9c7zk40JJ5c6u8&#10;83DygXOIBuZVC3ClVJtgw5ZGxLAfuH564OChTsLiK8Ur99VyFe6Tgdu2vmq7jmprrCqhBS17lP2u&#10;px/2THnhOGfqnFiyZWVsGR1yIZVd+6pquUtlG1FCDB0qnnE2YQWzEvcTx5wZz0fG84xT4dWL5zx9&#10;ds1pWvjy29fM2lEkklFcDNZvGkhd66UySNXsc9BVR/1wkl4V7462ErALntJ79ruOT55f82c/+4zj&#10;eeS7H97w7uNH1Hv6GI1gjua1n9QCvFcgMgAlZwbnOc8TWZUEpDbNdN7zpBso3cA0zKAd/RCIIlzv&#10;Ik+Wjl6gc9AVuEa58o5dF7gLgeMy4bUSY7MQrAZ+tl0gFcu0WHNRqqzVs3pZsx4o5qURA+Lb2mML&#10;pO2z2utYVoa79PpGQjhVnLpmaVMfzKPSKvouhIL33tT6zcxqzfXarKsa2fJAx4AirTqzzWcC4v0G&#10;IG8VIm2tQi7j7FKt1CLPtX12bYQDVl0gLYDaQOL1Z9jupwHHulU9+EYeVsyydc01WG16VCFrMNLY&#10;2XriEfrgkNTAemd77ihK52Uj1h2VPjj2wVu/apULNt/bbkRqbQHgEHCE9lyMorfP7rBKQtf2CbYP&#10;LfY3NdLb1QKlXXtb112xzDRfjVzvvDMrRF2fgO0ztM37oc1ddgQwMsML9N4TutDIvgpiVdtd3zeb&#10;LAvf9mm5zKm62nmKPatWoaDiSFlZlpGSZmLN/P7dkY/jSF0y+MvYWvkHWibg+lyN0BEyajk9XPZz&#10;ufXzlQxd77V3VtGQk3XtmgslpRZMvvbT1oe1ml0Wynj3kZsvf8f55oZ6Ppv9XCN9pIXMi1ura39c&#10;Aee2eZPLWGr32yzW7IxUa2nVGA5x2rI/LnlHNn3Xls3XqvhKZc0XXPvLxWqvbpZWqi3Do739I5nx&#10;2B7bY3tsj+2xPbbH9gfW/D/6p1L/7V/p7I6kMBL7PU8Oe76//UAu1Q5Gq/JIBeIeObwghgDDgeuf&#10;fM7TJ9fo7Q1VqgVUloKIHYpjiFAzEoXlvHDz1ddM338gPHtB9yJYgFsuDYCwQ6MjUbKRKalWTmnh&#10;uCT2+70pvFS2IOcqjqUU5uY3nlXJ2Ta9IsJhtyM6OwzlWjnPiTEns7molc7ZQdq1g06uBuqNrWpC&#10;fKAAp5wJKnza9350ZHUAACAASURBVGRVTjnxZhwReoYYbPNe6gYUroo3r7pVnAAGitZqKi2ELKbY&#10;QkGnhXp/oqQR6Qp+KVwPkZ+8egZh4e/enjneJb5MJ3JW/vRTK50/3p+4fXtDHhf+yW9eISGQauD1&#10;x8R1P/C7j0ee9cIvrnv8viftBoJTTq/v+e3ffcv/+W9f89NXL/mLP/0Vz6/2XO0Gvvl4QzcM5LqC&#10;awWvAadmM2W+5A029oFEJZcFxLFD0WVkfPcdt+d7hk8+oX92oB5g1h3zWBjvj7AXA6BuPxLF24Er&#10;Z8ZpZFomvv/mO0Qc/W7H/rBnv3vK/tBxuM6Mx3uOH37g7uZE2Hf4KNSaWZaRHIMdCnNlGWdqNtsg&#10;16o1Ag5VYa6wVLPzuMuJd+OID5UrhL4PGJ5mZI2pxgNdtPDDumTC0OwbWMkCgQ1ssYd9gfEfHOg2&#10;gONCBKzYy3r4EgWkGqyrNAseaRkmdoRbQRR7a0FrsyYQaUrFlchYwQ1rq51Vw2b+vbap2R/+Gw9+&#10;SQwYvHiNrD+z1p5cLNtWeGIFWqzKwtPFjhkLZF+tAFaX7yBmoUQxUNWvBIC/qPzMWqWYzUxTwyK6&#10;ee2vH0vbIVvBKjiqmtVZqUwpMS4L07LYPa2VmjLLODGNE+M8UwVSU6QuOhu44vd8qDNjEIa+JwG3&#10;pZBK4irNnNPCmBJeK0UTyXk+uT4QRDgtiRADnz+75uO4kO9O1JSNNL7aUY4dGj2H6IEMLpjK3DtK&#10;1g0oik5NySrYHObsXlu2wIXIMLD8wbNs/a5qJbewcaWRwKUwjTMhNACEFfhfAeZCrc1qrlaiD0R1&#10;aFpIIZPw5HkieEep9txCC7t1KLsY6byB+EvzzxbBQCwnFyVp60kGGGPWbupI2T4HqmiIFjouM24I&#10;+Jcv8J0nvXl9IW9UV9pi66QGFAqrNY+vrc814Mk3siznZN27haErDkkZt8zktDTVcYChhxi4uf0G&#10;9/6e/ulzuj99iXOLjY/gidHT7/eEaEHAy5IpBYbYNaDU1ppSXct9qDgsWFadY8GqUKYpI86ZFdHp&#10;hDvPxNt7lrcT6TCQ4546Kxo81TsyqdXUteDddu0/asoG1LZpZAMTtQHBa++x27qqXu37XKpZO2I8&#10;iaC4EBi1Elo/dFpxwdFFx24IPN1HPhsCyzgzj45TEZbgkGiVU6KKK0otBRLWN4qBsP3Q0fWB4KBk&#10;j/OeftiRloybzBM/qVjOTQsIcs1i0mK7GrnshRIcswinCndZyXPidpwYczYCtlmjWbh0m8sEqLXZ&#10;TVr4rsf2HE6FIUS7NxIYuoGuD4zLRHELd6eZfHvkLFaJcXseqTWhYvaJEkyRv1azrPfai1nI+AYy&#10;O7nMrxuRsU57TfUenVBqolYhusrLQ8/XX33H27cfOJ1PDFdXLEsmehDNoAXwRtiHQNfGqqsVnzPn&#10;eWRp9yVroDSl83XX43cHYvC8IuOHnuvrJ5zcyDFEaMHYMc08jY4hdHgX2YXME1E+cXB12HElAddg&#10;9rV+0SqwhCLOct2cIysU1orWVgVbbY1xCJ5mlycXUrSK2QhlHyjOMha0rbUWJKzt90yNb4Tcxa5p&#10;tR5aKzrEuW2NKy2rhEZGGhbecg0aISRIu2/rWGuBEyvT0dbcdW3brHloQLM41tzsi6UVzZ5tJVFa&#10;v+Hyu+vrWLUJba+yVlk1wpY1JwlKI3rWiUEBF7xRud5Z3kMIfHo4UFIy4NiBeEfUylUX2MdgAgBR&#10;Xux69sG3PaRulT9wIXCjGLHYtdevbU8jiAWDx0jRsM3gVWurSBBWUsg5sYwI7/Ax4F0g1JmdE6r3&#10;FnzOpUL64dxX2uCJIjTu3kgbsVyKpWbm4z21WXwF53DB47XS+wghMKtS0mXNWStJo7vk9mipLLlQ&#10;nCOnRE4LXXD89b/7BrQQ00J+Mlg11o8m3BYI3xZuy3sRshOWKixII22N+LPxYSIdUauW6UPEo8zL&#10;2Wyocoa0UEQQ36ydxAiPqtVEHTWRTzfcvf6SdD49WARodsNWleQaMUW9kIBaV+uxNcC7BXfXsj3f&#10;S7VFXQvzW8XtttC0IfhgvKxijbYXKVtfsN6aG8lctTaL0IuYR3gkMx7bY3tsj+2xPbbH9tj+IJv7&#10;07+UL//qf9IQA1eHnk+eXXO+3aHiuX93S//7b7j69HNUB3wIuGGAEHGa6HYdPgglL8zTGaYR13ft&#10;XNwOG9iGtZTCdDyRbu/Nk7opQF1TBJWmyjMUuRC8N9IEYUqFnT5QjFWM1Ng2sLbbLqpGbuQMIsS+&#10;Z3C+BWuabdW5FCgFj3DVdVyF0FThdjBMVTkvCXygivnhjikxOEccdoAylombcaRHeSo7C2TcDpSw&#10;2iCs1Q2r8m5Vv+W2P69OyEUZR2U5zfRRzIaLhFuUIURC33GazvTimOfE26UQg+ePVfAKy7jw/ubE&#10;9HHiH//ZZySFbz/MfDhOOOe5HRP3U6Yceq77iN93lGXi9m7k7bt7TuPCb79/z2fPX3Dod+yGnqkU&#10;A/lipOt7ilNcbgpDJxZkKYFcFgMRvB0VliXRdT0gsCSm+48sg2N/5Tjse+p+D2lBioXA+xYCOUsm&#10;qVKl4nqhi70dar1nEjjff+Tj6Y7rrid0HUutfCyJxXnz916UPBfyuBAPwhA8tVRyWnAOXDBQDVnV&#10;2q30H9BqQav3y4KrArFH+oiK45wWljQh4uhiZCc7huDZBd9AAGkAiI2lukJ94lDxzQpKmgJ0hVXX&#10;8v/VQqOp6LjYSMgGRrTv2xsUlXZoNGBu1ZiygiGy0SpN/dbsdrb3tr89/F5WAkCaCHQzxL/81CoX&#10;/A9bTOmmvlvfd/1+xf+Qi9JUa2lH/IsqUFNGStysHnK1e5SBpb19de6BatS85ueUyGkkZaHUznJ4&#10;vLd7p9qUl9UUyJUtdNzmHvN/npeF4AzMR3WzeDAvZztUF61kXT+3kZbOeSR4oncMwXMYOq6fXjHs&#10;drz74R3393cElM9ePOUnz68RKue0MPSRoY/0TSa6LImcMocYKV2k+EDwkaGLRC8kzUxzJRcjLboA&#10;oXMNUJZLXs9632V9BitIIaz1YdKec2mODLDafVTykjhPM4q2oFdT4oaWg7GUypImXM7IktHs6HtH&#10;54SxPfd+tZpoAFNo0FtqJMs6VmqtmyIW78mr9V6zVLHH7BDxzEUZl4pKQH0wG5paGMcRP35gefeG&#10;fjDARpyQqrYMEHBuRWHkQiDSyJ6qWyddAT6P4KtaRQCr+jRYFogU5kZci6op1dUUyWWeGW+O3H7z&#10;HfFXvyEEq6qogASPXD/BhUhNiXmcmVO27AF/GefKpapvq6SpFe89SQvv70ZOd2c65/E+MDy/5qf/&#10;2Z+zfLwhamFchHga8aWgK4zWAJ3aFOb1wdj/0Uhe/6I/Ht8bfrR61nGZEmjrWkFaoKvNfiFAxu6N&#10;09rU9x1Prncc9h2+AWj7IdJHT5gNiBTf6Mxq0KODZnEm2/zhg8f75nbfQr4NQ7tcX6Vl5kiFlbzA&#10;FODebTpn1HmrBBEPvmMqynEpTLlS9UHVTJsL7fmwAd7Kql43O5s1w0PwBAch2Dw1p0yqQlZnBHox&#10;ALg20M9ymipaGjjeQLr1RlfvqT6gIRBCZKPLHwDDyDpdV1uTYiR2vX3OkvEhMIRoOQEtzFuqErtW&#10;aVoqErwBwTHSxY5dMIU7rS+hFbzgxLdsicq0zNQw8nqceFsSXan88ZNrcJEnV5G997x0wmlauJ0T&#10;/S7SeaGnp4yFfZjpNHPoPdE5C3qutjZUjMjKzsZ99d7EKugG+Oq69tRqYKVWyNk+s4B6T40d7Hbb&#10;axTX6H1d95p2vx1mvaPLiI4TmpaGsjqkixA78MHyvXKm5LUGsG7rtXeWB0RVyxNQA9uTeOqwQ/1l&#10;pq5chAW2T6Yp+iuuFnyxzDiPbsr+qVU4VG34biMwqhjZUtu+02nFVbOWikD0VkWQW5WxYnk1FZuL&#10;H9r1rNfinO2Kc05kVRBlCMInVztCiTb+naDe4WohsFZQwE6Ebr9rE4uRQUWljdl2zWqVj9qqJ5w3&#10;KqtqoXPwYt/zbIgPimTkAXnXxiO2p66iHPreSA2UvXd8fnXFMuzaeLqsAXCptCnVhAoxeA4xIFrx&#10;WEXGddcxSGfkQAPrRVveQ06W8bHm/zhPJ0Jsz+DQdyiwrHv+JVFSxokRItr19DFahbgWOprNYbtj&#10;D3NcVsuzh3N31VaZIZBbn1Z32duildpIijoMuK5jTkeytzGFgKfgatmsHRWraBPn6Iaeq2dPefnZ&#10;Z9TpzPF05O7ujvvjkXlZrFq7hXFYFlejDtuctv6p1TKUllzIJW/Wn67tn7y7kG7rtbMSFG15tr3I&#10;g9ffSJLaMkFqmzf1gW1a413aazoebaYe22N7bI/tsT22x/bY/mDbL//yn8n3/8u/UN1HPn/xhJ6f&#10;8ukXr3BL4fjbb5C4Rw6OkCdCOePjDucrrmZqScx5YT4dcdOEGwY0KuoBF3BacC28zTtP8avSzMwE&#10;TG3UzAPEggFrMX/YVCvnJSHjxNP9flPXr/7QqVRqsXLzVaWWVZlLpVbw04LvO1ytLCVb1UUuUDKd&#10;c0y5PDgkSCNIYCmmGipOGXPh/jzRhYCGDgROuTCnwnFaSH1vAGs7eIA0RaptqrPWVk1yUSUV1WbD&#10;ZcDPza1yd7fQ7QJdDDhdFcXCaU58+f7WDjC1cMyJuymQnKPMFV2U01h4fTPy53PllCpfvz/y1Ycj&#10;i3pCrRznwocp05fKp73nXBN5Suxc4M9++pL/5/uP/P7NDT95YiSSFwNo+66j2+/RKDAXconUGEgS&#10;mYnMWekFYh9xsWM6nQlxB3TUOjGXxNIN5ALdmNjNmbkqJVufqQ6qU/ohcIgWzjovmXlOdigRxyhw&#10;r5mXaeYq31In4VYdX50LO/GEBKEUZCrImLhynheDETB6nwhgCvKSKRVCPxBFqc6bzUHNlBb6rLWQ&#10;S2JZAmVZuL87Mk4TIXiePbkiyIGrXceT/Y7U/N2DVILULXDWFJwedWtAZ6s6aIDgZpWhuvWXFaxz&#10;YoH20lT3W2tEgNQKzizRBH50CFyJD1nfox3Uy+q/b69wCbMUQ8DWcHdZyQyDFDagSFUfXMVaZfFj&#10;xf8KBj/gVtq7raTAaqWmpGUh9/1WpaG1UpYZUqMUvZhyH5hFLgdWke2QLyJ0MXA47Jlnpesch/0A&#10;TdW+KmsRU1JKCGZDRsF7b4fwBnKKc+x3O87zTNcFdruB/WFPDVbp5XIil0wXPFIrh64nx4W9mO3V&#10;8y7yLFhmjt/t+fwXn1EJLLN5xP+nX7zi6aHnfjyDQBcD87Kw5EoqyqKVnExDP2fl4znx4TjzK32G&#10;qBJR9sHhrgY8FSeV2E7pWVcbrNpCNls2yQpAbyrfFceRVgWB3RsEpwaohBAR35vtlyjS/MSjmC96&#10;9IEeb7Yey4IWkP0VP5yUoxM8jkNnYGv0jiggLUj9XAopZ2JDKDzQhUDwniIBUWdqy2b7hDhiCFQp&#10;nFPldi5AoHYdBHepOpKIf/2OuvOUQ4/DqvlcVXyxtWVFrxUx4B2zLpGWOKsYwawVfAWvzYqsZgTL&#10;anHO4/Ckqyu6vsMLTDmR5hnpHYNT5nHk5vVrrm4/sD9c40IbiwjVO8YPb3n/zTd898M7vr89Mi+Z&#10;Jwcjj0Nw27MCU8iWklE1G7RM5Yf7kY8397zc78hzgSQ8/c1Lup99jut76v1Mf/8NYV6QYuHCsYC6&#10;1TKQbf1ZsT1kmzEaOfEA0OQBCboC+go8IDa0CRFyKU0JvFIFshH74jzDbuDl82ccojAvM+/HmRdr&#10;bpLV3th7qo1xZxJpsjZrumZfog3BLVVJpZJyZZxmxpQaOGvkmPcRM4IykNoId9dUx3aVWYV5ydRc&#10;CT6QqmOqjqx25Ra6uwJrBugXEXrn6Z03gE08uWSbq7VQ8txEGdWsGMWTl2QWSi7gxfK+Viu92ubS&#10;0oiIdQK1taFu87Q4+z7EYHkW61SrFwGF/U5BiuBCx9BfEcTs8mroefHsKYehR2sl54IvJpZI1aw6&#10;JQR8NAudXYzsnEOXREqmng9tFfEt/yTVwu0ykWPPD6eZ704n9tPIT646vv72yLe10B92fH440NfK&#10;oo5OHNf9wKefXvPp1QvUz7g6E45Huo8fLB9LbR9YVMF5svOWV+NbxoPqVs23EU61mB1RTtS8mOIb&#10;q8adgNwP5GCvoc430t8sSbVY2PWM0pVMVzJeR1wuSAiWSdYNlGHHEjrSPJN1grafDe2pFVUkBOg7&#10;NCXy8R6XM955Uhfg+hqNfav2cGQfLGQee/ZSciMhMnGZkemMm6dtTa3OkYJnbNZQ6zhltWeSZqfV&#10;wOlQC+RMqAUvpuKv3YAMRuzMSzKgvYHDaGnZIIEudJbzkRdSfr+RHU4qXRQ6MWFAQknVCJPQ5pKq&#10;zdauZWCg0rYGspGlipEoSqU6b/aKQKYaASotvD3KNjfYs95WMlZLW7MRM5s7X+xvUeFZ31HjpSpl&#10;2+C0Wc1E/nXrb945pBaiwFXXMcRwmcNYK3DZ3l+a9aiGCH1vFaRtvYl9zz5G8lq5s9OWAWTAOyjR&#10;BzoPU0lInum9JzrZ7CLXPV0pivetqkZBqlU/2J4ISnDULuK7iI8eCY4C5OghJdjvyddPmN9/b+Kv&#10;4KnBEWtC8rIRGmtFjCKE3RXPv/gj9k9fspzuSMtMSjPTdOZ0f8vx9obj7UfOt7ec7++ZTmeWaaam&#10;ZJVSja2zcWH7lPpwzIrHeyF6h6t6ybvY2nqP215k3Zs6AbUAeKkCrWpWG5HuxXJnbJ1b98Z2XY9k&#10;xmN7bI/tsT22x/bYHtsfcPv8v/zn8uW//G/15fXAy6sv+PTXPyfMC/njHWVeCIfM/PZb0se37J89&#10;M2XtcmLXBw5P9pQQ+Df/+t+x2+95/tOf8OKXP8dTQSoi3hR9BKL35o8qq8bQ/qurKjoEqB3emYJw&#10;zhU/m3pZg9ntZLWQ1FyshBlsI5vQi3esKHOupGjeuYqCE3JTiC21MrfgS78qYxuwoJhPc9FVMWxl&#10;4mPKiDO7k86bglul2eE83ICzntuEshRSNXVSqaayKo2NsbA74avbiZ/fTbx41oMPlFzx4ikK45K4&#10;G2dUjfwoUplLZj5OkCoBD+o4joXb+8T7ceHN/cT9vNBFCyK+OS687QOv1A6ku+j46fM94fyMr48z&#10;/t09b+/P1GpXEcURlAtA6hx0HtEAQ0cdduzkmtOsVCoyRA4eys0NXqIFs0eHhoR7+gx3dbCw4TLR&#10;7wrvVLgZRwNzQkdMhX46s+TCMRU+zJlxXljmmfslcZcL36aF3+WE1sqHlPj6fM/OFb549oQXsadL&#10;ldgF9lc9Vy+f4JaBoc5WEbQkTtNMVuWwj+y8NCDBQaroPFOnM32vPHE7Xu08XT/wvsy8rwtLLQQt&#10;7HvPvvPsPSTnyJ1DakJzptDhQ2cqxNYHM5dqjSAtQHaF2WrZSuRXYH21KXMNeHwY8WlWUpZZwkaT&#10;yKa+tnO0a7ZwDRBtwKUFaTebpwZc5mpqTmeDp/3+Cr+ulf2rhpRmCWCK1q2aozUjUB6qO2nKeiP2&#10;LgrNSkozaelMkbmqAnOGXHCiFqi+HvjFlJArobLaDogo3nv6oUd1oe88Xd+h2+HWWTaKmAJbnEN8&#10;y5Z4SNy0PyF4gjfbGudN+e6aPUNoY7qLBuTvQmBynqjCzjkOwXFoKkhC4PDsBXH/zoxPauWPXj1B&#10;c2KcLaZDswGx53mhqNAPO3bDHkrl/jTx1Ycj85tb/sEvX/F8L+yiEDqP23WIFqRmI91qpTQ7PxoY&#10;uikkMbV6Kwqyyoz2uHI1KyBxlulQcqFzrQohdhQcJS0IlRA9wa2e/IJ3gSiWfVFphDVGuHTtY+SS&#10;LWxWFV8rc62clgVypnNWraGOFhDtzB6jPgjtFKHxhDgcYy58HDPHU6ISzNbEW2isi3vi9TW6E2Tw&#10;uDI3S6HaqhEcbltfbFyuFjVBlByExYt5oi+ZPC0sDtJiJH3wvfWfBqL5p08YrvYE78jzzPnDB/qp&#10;4kti8JBP95y/+T39r35t1WCdZTyN45nj3XvuvvuO5e5IEd0qsC6DSC65E208Ie3zNrJFnMMHzzQu&#10;jD+8A9+jvSdcHZgWZRpHUl794ts1N5XrWvVh40I3a5vNGu4BGe9oCmR78Gz+5WzY6kbKrsG+D1XD&#10;4hzOO8R7G6vBKgXEwSlP3BxPVALFBbpuIDhv65hwqaqoisNvBC1ameaZaUr0opZXhJBVGXPm3AiN&#10;LnREL5ZzgoUsW4WR2akF74i7wLhk3t7cMc0Lt3dH7s+JrB7xHUGbXZ9eiFlVA4o9tD8tW0IKQ4Cf&#10;vrziz3/+itM4s0yJQzpREnTLRF4qPlW6zrNjwKmjE1han1wh0+3ZO0ctF8NCoOUWuAuD3Z6MrgBx&#10;I32dA0JHcD1aZs6L3bf+sCMOnYk05sR0sr0b3tab+TzS7XkQ5GzVS+LWwOt1T2NPurT9UxVhRqjq&#10;IAtlLkzzwnlZUGB2jtPpzN208PGq5/3VgcgASXj1rGfnOlQdRcEH3/JsWvWF8+TgWUKg+GBAaa1t&#10;cnAtswyktP7brGwMUbd7O4lwjp4kRnL7ahlMoVXTVswWaRZldp6dCwwIvlaCgoqjuMDkI2ffkbxd&#10;sxeha/u30vaNJUakG9otEqu+oqnzfaCG2FZtZ9+3v1ML4rNlW5RkhJs4tJjFE2LWQpNz3DeVegQi&#10;a0i9VV9JGw85J2ojk1Xt/dQ5IzP2V2jsKOPCUhoJWAtoxlORbo/0B1sLz/es1dBGnHkjY5xfV33r&#10;sysOrTQ1fm1kX6sOwBT8TSJhM0qrmnNtfS22adksjwRw6rZKv41abSS9kdkOz6XKZQ1zX+2egpfG&#10;08o2B2oDzaVVPkirVFgJQS9WAaYWvvL3BCPr7AgbxSFW7ZSqyamENscET61uqzCAVg1TbEcYnaN3&#10;wm3Cqj5XYrkWgggxeMCImjX7CLW5x7X1ooqNr8X7zW4rtPslzkNUNAa0rdmh2EyutVDTjDjLcgoh&#10;tAo0Ix60Kj709E8DrhsYtKwbCYRiIoVlZjmfmI/3HG8+cPfhPaePHznd3nE+HpnHkWmamVOyqs62&#10;IauqlJrN4tFHm49yopbcupC06ouW9bJWcXjfbCDtuSPWn2qbl5w4vFws4C5B4zY+HsmMx/bYHttj&#10;e2yP7bE9tj/w9st/+t8JwO/+xX+tu/2eiiPFyQ5unef45bek+3u6T14SDweesPCrz57ysvsZv/zV&#10;F9wdC/U0Ue5PzEsipczgPU4CzkV86AjDgHPONqzN+/8Ch5iSkzDgXUGkUNTsB9KSqNHCCHMp5M2L&#10;1YAr1za6VaUFdpuNUKrV1JneoBFSBbXw4VTNLqRrP7v+Ee/BhwbcOkL7PqdsKi5Vgo8cug7nPZl2&#10;yGiAMYCo2bRUzSy5MJfcvNZNYWihrxYq/c39mY93e3Q8WAh3KRAjSc32ygl20At2kKzA/Zt7yrjQ&#10;iXlROxXu7hd+OI4cp2QAjppX8c154TAEShWomXGcKEsmL4V3H0f6GDnnQrk/0YkjiiEBeU7M5wUL&#10;9+xxEgy0XhJIIRNYVHHFsdfCLlk2xVgcKQn38wRv3lOmkWuF+Tjyu+PI39yd+f7jPefzZErsccIt&#10;C5qL5b5ysRDLVUm1HZLnhZwypWSyZl493fEP/uIFf/JswB0/sveZ5zffEJaPVHX4lA0sWEbyeCYr&#10;9PKcgWx9oBR8KfSlMtTEU4n8bCf8+uXAz/qe8rMXfCyV9ynz9nRm9/RAT8YvI08OB6rzpOlEzpUq&#10;leqF3LI2slpfzmJERte+ajswFmnKQJQtsrMpBTdLIzWl4gUqbGA+Dyo7mhLOrEAaQdEOf8GbH3t1&#10;TbnW3umS1dFUdLrGgl6aoym11/dxK5GhP/pJffA7P34FMUKD1a96BVMrpRRyKRuhgSpaLHTZV4hq&#10;gOzqOz5jdjVON0d1cFYxsIaCg9leVCyzITcQ22F2bNICwLVkmufUpoAEzCoOqwQp2yVY5YbHGeFR&#10;moe1OJzCNUKHmnrQCV6cAXMFliXT18SzIXK6nwiNvFxKotTAeV5APE+un7LbH8gpk3Il4ygu0nVG&#10;1Kzhyp4V4TH1ay4VotvUyQ8rY9iAx0ZSrc8b63s+mLd5ypWcM320bAZxRgLNqRCoMHQ255TKMhbU&#10;FTQnXJoBpYTEXMx7vxeYcyalTOfB4/AKU87MKdPVakHvjs0SLan5fOeWibAB/MKm8MwIxyVzcz8Z&#10;KOUF78zfPscd4Rc/R7uKqxNumQwEEgNzqncU7FmXNheumJinsvhA8gKlmmLeBXrx+FY9FsLQCDz7&#10;td3TJ3SHvfWlnIklsRdPeLKnnxPH88L4+9/x5JMXiBR8tLVviIHSWRbK0+i5kw71SvC+haPT1MEG&#10;HG+VUk5IcyaosvORXd8T+waALgr3R+qxIuOEE0/NI5OazZaBhw+A7lXVvilgZevjFyuTRnxha9cK&#10;cD10n9K/91Wwz72NftWtkkIaQet9IMaeXfSwZN7f3PH+NEN1uNBBNcJBG2hX1VFLxqsgxeY8BeZx&#10;4nyaWFCm88h4OiOlcEqFKRs5vI+dAZ7UrRoODLz07bMG7/n6zQc8kJdEWhK5KJWA98GUykjLLXCt&#10;YqXNr2rqaGnWM3le2EXHP/qTn/Orn75El4V8ntBSuTtPfPv+ntc397y9G9ntOg4Hz2nJDEHI2cgm&#10;cZdcDwvZrTZ/1bpuKi4khrN8pM3SciOb1jm9Mi0Z7u5J88R+73jz7ob9J8/p+o7Oe0rK3N3dUWux&#10;rJmSOU9nXn3ynEBFcmSpivPBwHBhS58p2xzc+oUIBEfX9QwhoiVazlVRXojjEy/8gDCnwr6B9ePd&#10;xPcfJ47LFYMrDMc7fk2y6jAakdPGahFHbn9o9mO6zne1QcotP0Ka3Yw+uDNJ4NwA9aBKUAiS6cQs&#10;ynJRksLsHXOruIlc1klthOCiMCpU53Gxa9aFhYxV7GQnFH/JE4jOwNWVjF+KBRNbtkerIKzrMLRn&#10;jrP+ZgRBkKY4dQAAIABJREFUpaSEhMGqMoBJHEdcI4XXXI5VPGO5CdRK4mK3N6xouhiBQuzNSrM4&#10;6oxVpQI0kF1Ch3S7Zid2Mk/CVt9U1HM/VVzONo84C0QPWtk1W8LS5nzvHcHZWlkaobPaALVpp5Hs&#10;bVw1KsBEHVb1UMVRW0lEFWxHImsuRdtbNHtCq/O4vLhv5IA0AYPxIOsaqZc9EA/6M3qp9tkmPN0y&#10;hLTNy65liyjNhrKuwhHFaTFLqjb30cbMmu+Aswo0QbY1TqsRFqlUSi62V8D6XVUjy7xeKiy9yGaX&#10;uSjctznSJzvL9MHReeubebyl5g/U02x7nKWS5sSSM7oDLx71IOrM6i4XltSs2lRtPvIO5wPiL/Z7&#10;xEK3e0F8ljl8lvisJCQnyDMsI6SZ0+1HXn//Hb/9/Zf87W+/tGpDjICzMHAhuGC5hbCJScS7Roh7&#10;hr6ji5GaM/M4cjyejCBJmVys8gbvtj7jaBaSXIh6eCQzHttje2yP7bE9tsf22P6jaX/8z/9Hufur&#10;/0GXXNsG0dT5mhN1HKnTmRI9TpR935EOB/zhwIHMPC3t0K/IzS21i6aSDYHu88+Qp9f43cEO5DRl&#10;YKsucFvSoR2ySitPVmmh36UgVSi5kHMxMqJqOwTKhuetQF5tCj+zAGp2O04QdT86tDgRppyZcjJb&#10;BhFKqdshpKw+5u2E0/nAH//kFV9cDZRpZJomXISh+aub37eaWrRVhcgDRaVbA/SaLc5cKx/uZm7v&#10;ZobDQJJKjJXdEHh2PfB833E8FQtoDAbmfvXmji8+3LE79Fw9ObDvIvNcWFJFqx10O++Za6GUyt2c&#10;+O72xM8/3CPFruu0LNyepmYDZqGrKqY6TUmpGTQry7hQl0TwHV5vcfUDte+4+3jmb9++5/3tDXq8&#10;J797Q6+eUB0lZcbxjAS4ioFdyy55lzJvl4VztusZug5fCr5UO9BjZJQpEj3aDnlzseuQBtZRK2Uu&#10;+AoH74lROASI85nz3R2n80TCMVwdACWWRPSBg8/kDz/gKlylxG9eRf6rf/InvDue8c7Rh8CUE1/d&#10;nXj25Ak/++JT/vTJNf/6t1+TXOAQIXhlCQISIXdQMuoD2jJAUrWAzKievTOlnmt1DwWzPklUstgB&#10;PASzl3Kbyl4pOLJ4LlSGNqBk9XK/ZGI4ML/vFojtRIgC/Qq0q4X1LlVZGnjWid/sOtjUrKZEXO0X&#10;LgC5/cxaQbWW7v+oXfC0i5z57zURwcdIHAZ0jCCeqkJSmMSyKUpRXMrmdV0rHRZhoM0LXRu4sCry&#10;VGhVVHbwr3KxrdvmA2i+15YFc4E4dVOdAs2C6xKSKptks9ldOCjF8iVKMVuOpRRmhK4qnfecb2/4&#10;+O4H5uMdz2Pm/s0HyAkthZwr82Jq2Zwr3vf0XU9pwZ+5ZAMY3UU5ilZqTviyNCDa/KhbJ9juqxOr&#10;JlsnGQNdVpjzxyTTmAt73wK4QwCqWfN4v5Fnzq9AkGWVxCD4LlLnTMmQmse/eCPOHAbkoUonnuuu&#10;5/l+wA+eaZopkxEgqRhy7/TitZ1Lbv7lP7Zaaog+iqdWT6pQVuK5WnWOxIike2Q5XwC5B9U3bMRd&#10;46+cjbnVSotsoI/qGr5r6FktClLQOgOCRCE4T25KzyEGdi9fsvvZU0JeiPcj+9FIXsZ7yt0tmhLF&#10;C0kEmWfqeWSZTTUdmtLUN/BydeewPm0f/qGye0yVMlX0WUd0DucyLnjOc6ts8o3kXMEmWS3l9DKW&#10;G7xzCZFe+/haHwkrDPRjmvL/Zyw7xxBCw2R12yfEqoSU8LXgBMabO74vhRvvWOaZ2/uRcUw4YMyF&#10;myVxX1r6wPYMGhj5QJU954m3+t6C1OeJnBa8qK15eGJwxBjbeqs/IjO0Bc7ah/ecxtlU3TlTUmmV&#10;PFYdImJVdGDVaipsuVzbaFKopVrYvRee7weeH3qrAk0JirLkym9+WTgthfsp47xnSYXfffuOv/39&#10;a/Kd2bUhQsl5C5d2YlZqVowploFbL17y6zjevjSSQ1rV6TSdcT6S08LHovz133zJPw7CL59f8Wc/&#10;fcW/+fIHxmWhnIQumW1amRMhVQ4q7KqRsZMWzqUyT8tm1zMvC6mkFpZsFmjkhC4zhcqSJxYt1KKE&#10;Wug1tdw0R4yervOcpfCuwIAYVl5s7XHituo7R6WWjEOayn8l3wtbtG/r607E1OYlP7CsccTguPIR&#10;10yyXKu2CFoJJbX8CKF4YQhG3nVOtmo0C/NWHJWIZQIVZ0IXp6CutvXIOoSqUnMi1Gr7Ze8ozuG6&#10;nm63p8QIxciXSkVr+tF4UxxeL/7/DiWXDNWqnKIz0sg7b6S2CLXNoSknUi4U7+iGHfP5RM1WeZEp&#10;Rgqs7yYtZ6GB066AYFUr6z5VWyB2BXI1e9Y6znz75gPT+UStxYh+L1zHwCeHPc/3O2IIqPN8GGfG&#10;nEm1Wr5Ds4Fb9zNODIP2asT0EDxPdjuicyy5cl5mjtNie451TnSCNpuz9blbHoKw6zrbSzpPLoX7&#10;88nAbmhAt40l14hD56RZXRk50sVA5+13l5QotVqVq7htL1HbvLraMa1zlHdmXehQJJtASrzt8VVk&#10;IwBrSzlzAkEcmWaDBiy1siTLYxFVlqSMeKscp+UBVataSy0zAkBqJqRWjdLWkCJCEkjOqtVLzpCM&#10;9Pj29oy7PZO+6JglXGwH4TLXWlkUEi75YVY9vKW0tdI9j4RI2O3teYoSKASt9A4ClVc/vKaEnr/5&#10;u98xlcpnv/gFf/Tr3/DJJ59yvdtZZVHLDuqHnq7rt1ysWgqH3UBJCzdv33Dz7h0lZ37/+6/4/vVr&#10;xnHEOW85fWsY+Uq2tjPg+nkfyYzH9tge22N7bI/tsT22/4jak7/8b+TD//zf6+XMLLguUnc92ndo&#10;9NQSKHiW6jlWz7PrPZwTru8JPiAf7xhjJLmIHnYMP/+FbfKpSMZ8V4JDVIiVDcxVVZa8FlFIUwwr&#10;NVecFDQXaquqyDQwr5Ega5m6NmBHm9eKqtnc+HZY8+3QaqGBQsqZMeWWcUHLGrCLr03xN+VM9Haw&#10;fn1zw5V/xkGUIQaiW4MFdbPvOC+LhZw7h3e6VW0Eb2F9qSnzvfPcnjLv7heeviyUUNFqGRrPnh/4&#10;9ElPniY7uDoDor68GfnzNx/Y/+pznr244sV1T8XK5KMI1Tk675FU8Q7GJfPN+3v+kx9ueXYYKN5x&#10;yplpKjgcPWabEJs9w5yVlECTUktmTgmJmfff/o7/97u/4X99M1LCjlkcc1VSC0F1eKJ6oniC2LWW&#10;IBydgZLnRSE5BufxMRAk4FwzZVoVwuJItVJqpqqprGPwOApam2rMmdp39V2PLgKK5kweR+o8czjs&#10;2QU4zYm+ZkLv6aQyvv+esMz44DgMjv/iP/9Zsxhz1Cq4Imh1xMMV/skTjjjevHvHUipPe+hD5r5O&#10;FkrsHE4izguVZGr6OiG1cCWea2dqU6s2MSA2Iyxi4da5Ken6EJBayc2fOKkjN/BUsTEQfbQMGDGy&#10;qCyLHatbtUQRhWp99OAcz4Jjp4KvcE6Vm1T4WCriOsQ7C8HdVIMr6PlgEtiqjC7qSa0KUhs+8IDS&#10;eEDWraxfXeW1NoE0W7VA2A3UU4/4YBVSCLMzW65EbexFJaVk47s6yHkDETb/f4oRGyotYLQZNa/K&#10;adVmWeTIxQ7HltPQLIfWj7uRJBd7Ldeu9/9j702ebMnyO6/P7wzufoeIePGmzFRWVqkGSSWB2loN&#10;CzCwFovesGHJqje9BhYsujH+BNiwALaw4X9oMwzDmAzaQEKNJkylGrIqK4c3xXgHdz/Dj8Xv+I1I&#10;8SdUnLTIVy/rRbx7rx8/x893RJd8bQM2c8rMaaYUIyoPKeMUQlF8hft3X3Pz5kvq8Y5VHHj71Tte&#10;rAeqd6SspFQoxcBJ3+K9xnEkrDpzCmkhmhULJ5b7nuaZmjKq9rmIE3zrmFmIUudahncDWUxL26Aj&#10;EWqVRnrA9TiyjqDO47uBNBW6Lhr4pkoXPdE/gNwuWN699B0qmZq9rZHOE7ueEiJSPSF2BHGsfWQV&#10;OoKP1FpZ+0CKFS2Fqdp87cRA4KC2vqZSDJA4EXiK+EVdG0AiFsRiquOUCyvnmOcZrj/gjzs0ZytV&#10;RgxroeJkqehtxE4DpdQ5XCmElE4qUVqJqor1J2lJ1Hk2cjV0kDOpkYErESQl9u+uKLe3+OPEKkb8&#10;emC+uUX3B1wulJIYpxm5vmd/u+N+ThydsIkLmWFzoLZupdPt18hKcVYyfXfM7G9HLj+JxB6oGXzA&#10;F48EAW8ElHcGMlUxEHCZ4Q9fnAqcT//Pohr+O/zFA2T38FOW+9w5oQ/h9P3oopgW+qq4cW6mAuX+&#10;MLL/cHWKX1RVbppCOldlrMqk2vZJb5n7be0QJyfFbvCeNM4WJ1cVL4E5TaQith84f7qOj8UD5iyr&#10;lJQbqWHPAwZqGsGlj+Jj5LRutZ+xEEGPOEH7zwZ2LqXwNRfmnK3sFyN7zteB9cZzVqDvBpwIz1Zr&#10;/uaLD2jcsc8GVO4OB4tjyZlUbM+WR+ChkRn64GRtBMbDJTHXklZHmo74aKTn/jjzf/3kC37wesu/&#10;8vqC+rvf4ZdfveW2ZuYJ1jiGLuDwBBUGdawK6JjZpcL9NHOYJ4t+EmGaEqkUI82cJ9cZySN1nkhk&#10;So3mDmz3n6cQoyMOPathYNV33A+OeSOUlTkEvAutGcE+Z8FchJpmXM64PBthnfOjIuGmxHa0MLlK&#10;VytdU60LEFQZ5gRXN9bBUVrIUyucF2fkdxDMMaZKOB7wNeOCa+CuiQTiPDLUSsoGOGuplPZqxWHd&#10;QqUQSyLUQgj2Lqp4Qt8z9D3FB7IYeZaaq3hxCIjdmLail+Z8EGGeU3PmdQwIF7HDrTeEYUXwgZoz&#10;8zRxvL8n1UQIgc32jJoTehBqLeaMKAVSwhULv/TOMQyDxV3mhMvgazF3WPNILGRGQUhV0Kxc7Q/c&#10;3N6jAn3fEbyQSmHVdWxV6HzEBdiXI9dT4tjIjDmXUzgmYt1NXqznolPlvI9sVxsESCVzdTjwze09&#10;qRESS8G5irQ+oUp0wrbvOB8GXpx5+s6IwDknvrm+ZTdOdo0Wd5W280FzOuWSUVXWw8DrZxe8Pj9j&#10;rJm7aWI3jky5GAmziB3a2UQx/g0gBs/z7YaXmxUrbyR4ngtznRlrORW2QxNdtFnuxdE5SFroNVOG&#10;zp5BSmWcMvdjYiehOWdaZKmqiYvUujekKn0tiCZqeRD51FqZVa0c3HvwjkDgNlV+cXeg7kZerM44&#10;4vGacfUxoeGJ3uIcnfMttlRboXc5dbGdut+A3JZJ12IQg4/spyND8LjNM569+oiqyiFnzr73A37w&#10;x/+I1y9fU+5umsvE472j73ui9+Z4midymlgNA7dv33D75Ze8u79nu1oz1spYTMzWiXXX2B76aK3+&#10;OzvfE5nxNJ7G03gaT+NpPI2n8Rs2nv97/6l889/+M3XeIw58DGjfI11H9YEqnuoC1UWq7/F9h4/B&#10;MrJD5OAjuEgnHvERekeIgZAT1Ha4qXYYXUSUBqwKY8oc5sScKy4K0dlhds6J42ygQUYorlUTix1p&#10;g3ME506HDcMkTJnlaCCB2s8zIMkOeg37pJkwCM5bzjBCiNFs2U1l5WqlCz23+yOhD6y7yOAteoZG&#10;hEw5MxeLvxBnZcKqFsEh8lBm7JyQUyFlew04x5hGuqnQeU/wlcvzga/ejWRdDu7KpJWbu1tezM9Z&#10;r3s+eXnO8TC3SCNTaYemQNNaGXPmsJ8I+4R/eUG36emDgU9bF+1zVqUTRWJkSsqH6z13V/ecPxsY&#10;p0zOjnpIpOsb3v7yisN6S7+9IPQrUxW6DikGeBcK6j25KnNKOKmICqlki+BSIYpn8B2pTqSCxUsY&#10;PmTAnvoTNAuCiIV/VGqLyAElIq6nukChcpwqU1K0Cq42BXgphJqJEhGn+DLj0hFHxK1WbDZ9w84s&#10;tEHnAurwl1vK0JMPR3748TOCC/RbRx3fshlvrN+kwrFWbotykzL7/Z5pHtnEyLMXL/nB5cf4qszz&#10;yJQy2UdyiByqsCvKoSjpmJjw5u7wgdpv0FKQlJCayGrFxuP9NTJPTOPMbkqUWphKZVdm7vPMTOHV&#10;uOPvPb/g+9//Pr/36Q/ZxMhxnDmmyotp5pvra25UOHjP1EB+rQvJJ486GGifeQNYGhigWk0l2ZwL&#10;ixKev+MKsMLPBaStnIpK1cqgtVhRc0AYfGDThabWh/V6oGiF2RNjhyvQx65lJVtsRSpW3J6r5Tnn&#10;soB91VR9DUQwUH8pOlWSGqCZm+PqFFeHdVnM2RxAtdjrLjlTaiV7T62F7CrHaWROM33fMxVTAtfD&#10;SPerXyPTge8NjuGT52w83B4TFxfnpvxMR2o20DPPhbnMjOPUACML+lkJnAXH1vtGWNj6JcFAhpxn&#10;g/T9t8HmkztDaWCg4mkFqdqKPcWBVN7vj1z0rrnaIoKVExeM5O27iHdKDA4XQ1PKZ8gjiKIhUNUx&#10;bNb0x5kkEcnBoihwFgemLUKnCinbmi64E4ieqyJaGjFhAOWDMcnU2R5PrpW748TXNzuS8y3qwp+A&#10;rU4cZTdSb2+BFt0nim/FoY3L4fQb4+JwWDSNCvhWUH5MhfUE85hQHKOC5JkggroODT299/QC83Hk&#10;7vMv6Z9FjjlxPIzoYaKgrDcbptvRinhXEX9zxfU3b7k9HCirwHxMbGhxIxVyrmSnCKHdbzwCOY2I&#10;OsyZq7sDHxWLpDne7CnzzNnlM0QjY66Umgwwa1+1fb8X+6xFK4v49lTUKg9k3jL09K9HY+EG2mfp&#10;ROgQXDBiRBqJ71sEjlsI0PY6jFjR9uewzh4sXqVWc5e5+u1YNFHFVcyx12xYtShV7f62+CxvQKUY&#10;QFgb4fpQONv29WKxarUUU82bPcdIkqZGFn347E+lwW2Vk/Z6TqXAYt9bqhB1idhyVInUVv6Oa+RS&#10;UTqt1uniA8Oqw3URYsDFQN+tGLZnFnmU7BlnTokpG2Fqa5y0fpLmHnt0fZw3EijGgb7rmKpFNB7H&#10;kd2U+Mnba26OI7//O5/yo+D49K9+xu27m1OnSq5CdYFDVr6821Nz5XCczMlXalPRm1igVAM2g3ds&#10;t1tWz8/wZy84GxWvlbOYeT3v8IPjfNURug53PDLlkXkMiPeceeUTKcRaSGkmzSOFbDFbTnDeOk5o&#10;5G2nBRW1dbmWBm6bM0MbY+cxQiE6IWLdGzUXSDuk3uNPgK00hb+0vck2O+8e5m7AYkkLkOeJeZqY&#10;7m6Y1dT1Io8cDNCA3vot8jgE28tBqYcd0xef2/Nqtf0ptz1qicI5Rcthz5i+Fvxygauic0LzDjmO&#10;yHCA1YoaLH6nphl3PNLlZM98aSYc9sg8EVXxChFFj3ubyePI4HybR8WeNWo+RadpTiSg3t+hpeBj&#10;JIjiKMTocdF666pTNBj1YfGatHhVh6qQKszVQHxctGvXnu8r5iCIEgyQJtLh6VGOmOBjFM+spa3b&#10;ciJXlj0EhKnCXJRSFKl2H1BhnguHKTHXSmnPNb7dz4q5N1MtRhTFiNalX8cOAHPK3I8jsy6dIXK6&#10;Ng/zRuhCYDNkcinmVFBHyol9qkxAFkdVZUoTc6lGQMeI98qA3dNBbd+KfQfA7e2ON1c7duJxwRsB&#10;0qKolj42EyApAYsSU6HlUNmzAgjFO4s/E6EWIQvczJnNMbGms4+1GGmuzQUpfnHH2Xqtp82gBRE+&#10;2lcXcofWeVXViPexKHXKIJHgOls7krnpDy6w79fM3QrC3hz8WNxkTebk0UbWlAqSC8V74mpNN6xI&#10;LXpPnLcvb71Uy7MpbS9Y7s3TeY6n8TSextN4Gk/jaTyNp/EbNz7+J/+5HP6H/0JFDNR3fY8LkeI8&#10;xQWqRHAdzvctEz3gXEBdZFpv2HaB2A9UArkUoiiiAVVnBYW1ULHyWpo6TmgFkO2Qh0jrZsigQvSO&#10;te/skNQAE2QBblosgS6RGg+RFV6st8A5+zNBLF+1VMvXdq7l+wv0IVCdHU9jF63nosUPxOB5frbl&#10;3Au+Zo5ppmQhZctEXv7Gi2FgqJWssJ9niibCohZt/xYRcrH4m84HvHfMc+Y4z1QnUAublamwp2KV&#10;tjhw0XE4TkzzzMV2y8evL/jy1x8ICFEc1euplLzS3CVjxh0SNUS6Tc/5umMdPd533NUZ1UIA+hi5&#10;Os68f3/P1fOBy01AcqbUwFlwfPfZwKfbNT+TgOtWxH5NmhPME51z9NFKlEs7SAm0HHcDzb2LqFoR&#10;5xAjOaVGTlgchfd2ER5ActfOUw3IqVBSpWRFXI/GgTzZIbZmpYjHhaa0lpOev80JxXuHE4s2qwXe&#10;3GXmlOhCZIgRTTM+RNaiTNPIzdU1L8+3nK831KrsPnyJzjPFedR7zhFe5WrK3DmTK/SbLS/8Oa8H&#10;RUphzjMTCQ3C3HXsqnA7V26pHPDc5cxXb9/xq6++4u37t8SSGVCGkujGEd3v+OjiGRebLRlhuj8w&#10;3d7BdKRLE71mkhfudndMn33Ket3z8R/9EX61Jd4fuEB4OU3o/Q3zWNi5wigWp+Zri5OT2roxbI7a&#10;mfUUvPSg79YFgmmuABq408ZyAJblz1dFpZK1Ms8jcXdPGEdcqfQqbL3noo+gdr+en22YS8F3mS50&#10;uAx937cCXDugppIN1NRKqc5ys9UOwrXd06Z0xAB4sdx0zQUpS1ePAXO5lHYQN4dAKQVKtrUl2++T&#10;swgmv5yKHVztd5yv1/hVT3XC3bv3PPeFMxJDVMR5RoS6PTNyYTcZGFsh5cxhLnSHw4kw8k5ZedgG&#10;YRUdLppLwTuH7wO+85SxIjmfrk+jjwzecBbLZmtQU1QuMSjS4nu0sp8Ssw920LfGYGMQUbwH7wOU&#10;gosRCe0Nl0Qaj4hvOeY+0A09sVdcjTgNpqoHKJWcC1OueKkc54xX60Ch5WVbsfWifH0Apxa1J2p7&#10;QVXl9jjy6/c3pM0zxHucd+A8U1Z6ceicqfcHECV2vimz9QQ+m2rUiBWqrQOuFCPjveBroYue0PWs&#10;gkWGkZWp88RacGVmOjhkvWLImVgKSeEQI8Pv/ojts3Om61vGv/059x9uWPcd664w9AXfR9y799x8&#10;8477KeE2a+p4Z68JQ/JzrWSHIbKNzKha8V4aFWexXtfHo5HBqXJ/fWS8uWJzNtC7DqdQaz4pmIu4&#10;1oHx0GVB2/uWO/XbEVTLHS6P9qeHdQBbfu13i/K9lWqrNsZAWu/JkinfFNguBHwIlr9eCuRM8a2c&#10;HAhO8Q3Qc209WUgoB+1+pbkBHE4tniiX2hT2gaVXQ7W2GLKmmm8vrbS1WWshBiPoltLdGARXldLi&#10;nB67th7fZyI8KKQbmGn/2zVgz5kKfCE+S8an0vadVjRflX1KHGthdMKoBppHH3CiRKzzKMSOWKsR&#10;GzmdVOQL0KiPiLrgrAZZq0URRuesj8g7xlq5OYx8tZu4Eo+cb3j9fMtf/OprCAM1DkY6+sg+V94d&#10;7rnbHzhOiT52bGLHpu+I3uaX89Yrgs6M48i8d2Q/4IfIxg98slrx41cf8cV4ZBYrQj4PO9bDSNdF&#10;IsKmjLwuR+rcofOMpIkq5sxc+hAWx1Kw8C8TikiFZtrRVgQtzhmY2ab4UvwraoTuCmXt1GKT2pxH&#10;tREnFm0qQnPy1dOFrgKLK89cq45Nmxfm+n1YW7zXltXv2s9Zuk8aKZszeX9od7K5VjxLzNsSb/dA&#10;mjlo4oKlm8HWSkkZfziSbu8Z22vxzhGcFYK79h6mayMAonMMwRPbfTSPI9PhyKyQlG+ttUsOX2nr&#10;B4AvlQ6l7z1Dc1Q/O19RmNiPkwkOTmtII4mrENR6przz5pLW5rap2H3nWvxpE0aIOKRCqNAJhPag&#10;MSskzJ/knT23BRFyac7pE0ntGoluIhlR+5nW82FdSaEB4E4enma8OMRjDgQEX61zonMWWZRSMbHW&#10;EjMpyxPR8u9HzzfF5qbgSUWYSmUOnhoCpVYOxyPHNOM7oe86vNh7WZbO4IRuvUIQ7ncj728P7KrD&#10;e2/dLrW2mCqbE3bOaRNdrFB9icNL2fokOhdYdz0ueI5zZp/MBXfIlbl6IkrJJuaS4A3xXxY7VXOC&#10;8m3RhFs+gzZfFiLDPgzbz5NCnQvRFbopUcYZKfZsdXU48Ob2ju2w4QJztJWSTVDiLdZKgVqLuYoO&#10;iRA7vvej3+UHP/ghUgrrP/2/OexHjvvRXpk4e3IQbL9pzPuytdWqT2TG03gaT+NpPI2n8TSexm/q&#10;WP+j/1jSn/93GkKgBLMel1ogBiQERCGnTO47ChYbJQ3Udz7gY4frejvKOSMQVC02JddKdOBcy7hu&#10;4NF3Xz3n3/7D3+Gzzyp1nEiHmbv9kdv9yP2c2AMjoM7T+Y7gegLSioJbs6K0LOWWe+udw1cDA4IX&#10;uugZYsBX5VgVkQYStkNBacCm6AKAGxhoEVeVrNIKJT1nXYTOHsJzNoDKO0/AM5bCMRvQY0SHnsAR&#10;AM1GYvhtT/f8kk90Redn5uOR8XDHvJ8tiqOYOs61guHDLnE8zJytMl00laz9QHBqEVoLWBVbVvDP&#10;3tzwo8+es46Rs2fnnOktV9mug5WYC6suEqbMzX7k7fU93/2tLesGuNJ5zs8HvnfheXdtRc0RfVBF&#10;tUJ205p7K29UU1VqU0dqKe1gWDjKTEqZUgyMZgFfaapkeciTr7UgVLumWvFOWK86NuuOMoJOM9v1&#10;gBDRnBGnhCEylL79gABzIM2RNM50XcewOUMHhwuFYbOii5G3767ZrraE7oxjhfuuMIaOMqyQ/YHp&#10;fsd8c89NUe7xJDFnUVArvzzMmbvDN9z8b3/Gfp748e9+n3/wr/0Rv/Pj38evNswVNsVxlpSXc8Kl&#10;I+nmHV/efM7zn/8lv/j8l4wIOXYU5xmLKfK6Tz7mkx/9Hv3FK1b3e7786V/zfDzw0aZn2K55n2a+&#10;+cXPeRUccjxS5iPFFYLLOBdx4nj16pI3b67R1kuBKiF48/uUTM4PClaLaVsAnDZhW4eCxcU9KErd&#10;cqTGVdSoAAAgAElEQVRt7ogln9o7j3YeFStW9f1A6HuqXlNrIURHiJ7QddRs0Si1WF9OaYpXVSuu&#10;bq03BvmIWBGz9zgfibFDajF1rFo/hiH7Ar4B6DhQjxTlYui46DvGObP1nkmElQ8MIdK5QHLBXE3O&#10;4UolxkBw1jHRDeZAE4QYIyEaeJmmke//8Lf48esNUgs/e3/Nn3/xjsM3Vzxbranage85zDPiI320&#10;cmgpM+WopGlilxMpzYxS6XK1+907/Dih2WI5fCORSgPdljxxsCxu51oWvC24eGk9KLXgvPLp2ZpX&#10;q8Cq70jOc4fjQmFQJYgBFbndp0a4GnjovFh8Sa44WdSsTbHerlUQi23RWtiPI4fpyOE4Gmka/MM8&#10;aoBVdJ7zoWNXDw+dCct8a2tZqcqYDAjWCt4FgguQMrLe4rdb6k0k5ZH4CBQEWmTQI1eBa1ElKK6q&#10;EXnBIyHgMGV/yZlwPFC2W0SU/PYN+ed/y/DykrS7J/uInF2wff0R/vwF/euP6F9+yvnlx7wadyjC&#10;h//3F9Tbz+EwEXNFcwGFVdfzYr1hLcGIADjNanMLtbVNWhfAQlJVI9ymAv7sjPXvrThbrVh99gne&#10;R7qbO7pdxuvbByAVMW5S60n1feIrGpl32oR49KE//m8Pt3UjP1o1dnNnuLZGaCOOnH/I8wdbO5wq&#10;rmZz7LT39/j6okt0izUKVZHTelLbvmLuyUIM3gi6pmqPzptzqhqJUZ05t+ryeps0d04z8zxRSgYt&#10;rPsIRII0B4gTnFrM05QrKq30FnkAa1sZb6J1BzmLUUwt9koVQgz0PhC9ZchDhVwsekoMoDVg3iIw&#10;l2L2gpoCXx/mg62fbQ1tDoITgdmuX4yBUgvH44FpPKJAt14R1muLuIwdvlf++z//GV9PiR988oIf&#10;/PZnzNnx86/fcTuN5DnZz4yOKI7OB5IUIx+Xe7t9TjiP84FaR/b7e47pwDf3iavDTIiOq+cXHDXy&#10;TS5cbDf8+OUzfrAe+L2LM16cneNi4Mv7HfXsPUMfSB8y3DnO+4GaZotWawp610gK38oALJ6vNJW9&#10;zcFaCjnl5grypyjPBZ9fMn6WKD5p/Ru0Z51l/7J9pjy6DayzKNIcbTwA2HUBoVnIfjm5ifQRkFpL&#10;AadGNsRWntyEN/+/+6zdbMvrr0svguUeEsWx6o3IzarMbc6zPGcrePWtvN7WOSdW4FzbfhydfQ6h&#10;Gim3vNcT2YlvRduNsKsFr+AVKCDesxk2VDxdNzLnZLGmpeC8gFOqs327UC0iqWZKWfqPWsST6XHa&#10;c+rScwRFIAHqHb6LDOuBs9UlJc/kNDVHkMerOYSM7IaxZCNHsP0+hGD7dBdBorkjqsXudasVZ+fn&#10;rDdbpjSx3+0IJdte2qJQF1JMtBKcEZTSaGHjnGvrDoPo5bRPumZ7s+3N9k0nUEXxMdI34q11mjf3&#10;l82t3M4aWhwlKzlDqbY+uGVHOzFPNldUlCqKeutY0aqn96nBotQU2z9tPtn3ukYizKcJ8Fg49DAv&#10;vmX/4kHUsggoFrmKtvur8eV4oOs6QgxIsedFVSOgqggSPF0MDNLh1PrcUqnNSd7mXilIi0QLwUrv&#10;+xBY9T2vv/qG7fpvuPIL6blsUs7OH+0V17YvgTyRGU/jaTyNp/E0nsbTeBq/ySP+vX8s4//0Xyq+&#10;Rf9UxccOHwLUSpoTU4XUojO0PIDj4hy03GtxDtVCAWatJM3tMFgQLaAJVxIX2y1/8Jnnd74bWYWB&#10;zeqMhLDLmbtp5m6auN4f+OVXH/j8yw+8u9rZQ21O+KoEF+zgWiu1qfiWTG/UDqi9D/QxGCGR8+m9&#10;ikJpebc5WwxPcK2UU+3gMOVC9aHlGdNs0dUUf0Df3q8BZ6agc8tBViyT3zWgRIjEPhBiRfNEng/E&#10;dcB1Heo8x3uzqI+lWqa+dwyd5/VHl1y+vCR0gbs0kXMxdamezvAGDqjSxUAIni9vdnxyvWf70YZh&#10;u6Grwn0rPBwMQSN6RxcCu2niw92edDzSDYNFRYWO7dbxey8Cv7pOjJqBTNHlEGEHKhFT24YWvpBb&#10;4WGlxf+0SJApJev68P4hYoUHffDS17AAPhbvEQidEntPlcIxz0wpQU5GajmzrReT5ZN8x4hQpkC8&#10;h5ux4/4wwbHSpYnPv75iN46EaG6fL75+x/biAj+8YazK/TiRcrXoMaXFEClBHFEdmivznJhzJsaO&#10;2EVEerQrlkP+7Jzw6jX66ju4YctAJWRYpQo5E2PBpUu+/91L/ugPP+P2q1+zf3/L1dUdn7/5wF9/&#10;/YFf3R+4S4l3BQbfcxiUm3mmTgfisy2Xn3wKLpCL46s3XxG/+AL3f/4fTA56j2X8S+CGjqv7iVEG&#10;tFsTut6y70um1ExpcWrWuNDIjHYPq/PW1+D8CcxcgIhFUapaqWpBCB67Z5y3mLmslp29390z31xx&#10;HPcWaxAsGqEWR6rmSiqqlJTJOLTAWAplOYw3MMs1ACuEQIgRXx1B7B6Ramo9e2EWTWY9DB6flbMY&#10;OYsdscusvedOhM55+hCIIVCzuW46H/C1mnLSO0IXGIaBrutaBjZMuZCZqV0k9D0zHkTo1mecXxbe&#10;XN/x5voI1fpbxAcIpqA8TAdcmXl2fkY533DdR25uEzc5E+ZKTyE4608RhxVzRwP57H6RFrtghFp0&#10;0qLoxMgbMUCb0jpMVPlss+HFOhK7jlnhVpWYKwHo3EJdqRUjZ8uEdw4kRvI0Q87WPTJN1lOh0cjI&#10;auWfQRyDF9ZBSEnovTnlSq0th55TqWh0gbOuI0wTaVHnI3attTl+xKJMzH0DHseAR6eZcnGGnF+i&#10;2/foLlunUrUOBIOelpA0OYGJ6mxOO010tSLRyk5FfSPYC263w3/0CSpCur5h+pufED5+xpR7UuyQ&#10;MCCrNfP1O5iP+LOX+MvfImti2t9yL19wSJl10gZ0i10fdVx0a7waWLaALSLeVK3Z3AM+WI+Augbq&#10;ijkhx+roUiWmiY0oeRyR73xEXJ8xvL1vpfFNsNsYnFNk1QKyNcBVTmDPaef79qbffts8Dw3A04XZ&#10;tMgdeIiREjmpxZf8f7sC1YqP289xXtv3Q1Flbm4IbS/KNXW4cS4GUGm1eCkvFp3onb2H6Jf9oTIX&#10;ZW7zfFHgWwdBIaeZnGdzLBC4ON+w6SPTeOR42HPWdxQSNU3Mc0F9NPC3ttJeBafOooIQUrVr1QXh&#10;mJTdODEnc5Ktup4UPD4YeFvmyjQmumDPA+M4U3NlUf4b0V/MWdi6MerpC5ay9QVcFK+I2prmnGOc&#10;juYmQ1qEkSnFtUknHPAXv/yan3z1DX//h5/x7/9b/zr/+B9+xL/82ef8i7/9nJ++eQ/q6dnQOU9S&#10;5TBPttaHYOuH2v2dayWLh+BZ9Z7V2Tn3OXGfj6wH+PSi5/NvRsbdRM3K5075yf2OD9PEp88u+Ozi&#10;jOgdyRU+6SLnzy9wQNxfnzpNGu3WHLeCesvUd8vKpLV1nxhY7xYgV61zYCGCxDmcC+1JYuEF2jrg&#10;7OcvpEQRToSNfS1/7ttkX11uC11ey6JUP9HsQOtksotrBMKJ/LO1z50KizkVfudiny9ijqfgzXFj&#10;Zc9GLhilb2tHa9PC45ujaYlEUmoprUPtYQVcInfkEbi7UMfLHq48uAWq8+bQo3kf1CPV46vHZZDJ&#10;+su8MxLceVBXSFJACkGqxZY6bZ+/tmtX6Jx1BgVVOsQ6RpySRMnY9/QBXry4YM6J+7t7DrsdOc32&#10;/NVAfnUOu1Fpn4zFeNEI4S60rh1VcI7hbMPFi+dcXj7ncDigWoyg1kpuZIQ2XL/zntAFizRbqAx5&#10;mIOCPrgAWwSmOLEuKNdIsvbP0Ed6Dac4XVHr2Go/mlSziXpygGp7UW3PmdH7B0ddXYhfc/NlD8VB&#10;zkYKaNUWO2eihhmFksnNBR+dMARH1MLoIt5768wQdyJYHjqU9PQeYaEtGmnXCOglzs8WCfDVnvu7&#10;GBliQFPbC5xdH+fsmnTBE4q5YnABDZyEXq71xThvrqMQHDnNpGmmKPRDz6rrzEHTCFdB7Mx32vNs&#10;Tyitl/CJzHgaT+NpPI2n8TSextP4DR/Dv/MfyfGf/2e6HMTEO4v8wJT3U7Z0Fp8rmpW+60ypWTJM&#10;I5IS6puysoGeqGWpIgXfjNS1FA67e443t1QCyMDoD0jf4YbI83Xks4+f4+Nr/nIIHK7vefc2EUKk&#10;bxFSznti1zUgyQ6LSa1To1Z7WD4d2hZ1ZDVl7CIkW4q/oSmOXAMIqS1uAoKzIj+3qH7L8rMqJRfU&#10;ySnDulTLlVa1hHxRRap9jhIU5wtRKjVEcA5Xiyn+Wlb2EhuDmgK7cxb1QqekPCK3DRxxBpDkVAk4&#10;KwQvlf2Y+OSsxwVHyZnDNPHBWemynQHsEJCSqTK1VsZ5YpqOrFc9Jc1IFToVPl15nsWJtykxHxNS&#10;offxIXvXNRir5hOxIh5oueh29jNQIXpPjAEnYsq7RmwYGGUFqQX3AG5Q0ZoJq8BffvmeX13fUKcd&#10;UjP9GyuIz+PEPCdw75mSAV1ZBR9+xThNppT1nn7omUumVgPZVIX9HOjuCuyspySpuWy6aIXGJVlM&#10;xaqPVIRKIWklo9RgpYtWPmw53n1Quq7DxTPAQ51NDaxQxCH9Gu17/PYFZx//LsOPJ+rulk8/vCH9&#10;9Z/wJ//7/8jbt2/4ZNyT64Hqj7hoB+XJe45Dz3q1pmhknCu5Bq7dmjc58ubuhm8+/xl1t+Nie8az&#10;z77PDs/VfEPp15y/eIUGK1CtWihUkNaTsICdCuI8PkQDd9R6H4q3a+IaOBK0oilRihXgai046aA4&#10;SilcXV3zV3/1L/nb/+dP8Ps73O6Oc2+H5KXoUwRqyYsGtsVI0cqubTix+05LRXOm4sjTzKwG9hRd&#10;HB1L5agRq76tDb5a7NshZ8ZSyIcju3kmzBPjNDFPVrhdUmaBj1SEXDNd6clzAoU+RKZcKEwMQ8cn&#10;H7/kap75yV/8mrv7HRnYTYkXfc9nLy8QEX769pr12Yp+LsjuiCyKTO9YDx2fnm2QdMEWsXUleKSL&#10;yHqw+0FMfSpiJGpwi4LdAJWwkIJq9bsLoWMlxaY4/bAfmUqiuzsQz9d0lkPHVA1w8K5d92oAmjjB&#10;dVYkikibuwZUUVuvSDIlchBYRaFzar1IpZywjsYjsyyo0tbgubQcfF2A84d559XeZ9La1Pb2Pqhq&#10;ICceLi7gxSW1HND5Hl0ihpZO5xOp9QA3ai4UcZQYiK5YpFM1YNCLUMYRaoa+I3dWaMqtQ/tLpBrZ&#10;N8SBziX0dkfKa2T9sRWo9skyvldrQqh88/aa/f2eNGVKFnb7wqZzeGdlEVZg6lvBcWnz3ojb2pTZ&#10;tQpf3VZ+fz8RByHnxM1XV9R379h+8QVTXHF3dSAFTwmB4i1yz6k+kI4N5NUl1qsRH8tHtPxH4yUe&#10;iOXlemhdNkaL7UEbWVyrZcmL4IOjC74lZpkKO4uB9B1KTyWUfBL9LmA9zlw7BSiiLfbRNRWxgcCr&#10;ELk823K+6tFauLu7JU8jz5+tuR0zd9f3XB1HaPu8w9wetRSiGChWq4Kr/PgH3+F8s+Krb97wzdcj&#10;f/87L3l7f8dXHup+5lgfyK8FuK7ttag41Huct2uzH4/82U9+yV/+9AtqhcvzC16+vOT5y0vOL884&#10;G3qi69j2AzF4/FYhdDiXkUzr8TBHy0K/2ZS1mLwFjNZiz0tUA1KlKtPxSJpmVE397SXSr9aoC8xp&#10;psxGOIZoPUS/+vqa//VP/pzv/Zt/wL/xo1e8Ohf+xU87fvrlDbU5Y9bD0EBbx9BHuhCgmnuyqJJP&#10;RJaYxD8lcs7kHJHaM4cMvrByngs8O4lULRzGzPtyx/4w8pP391x9+optmpD37/ieS/xhtRhN7xzi&#10;PYdp5jhN1EaIg6nNF7eIngB9TmC+FzHwVxyqylQtwtLYWPtSMVDdORopJie3BbkQVE2MEiJzaaXu&#10;ahFeVR/2Idoc97S/Wx9FRGmLRnO27rgQTo6TivXgLPvr444W533rtZEHZ2I1ZxXiUefbNbB7zjWS&#10;1n61JTq2G7rSSB+Wrprl+Ulan9QDfamtNO4UJedsnqfl2RdlcJBdZd0Jl65H1wHvLAZq3UW8KDnN&#10;SC1c9IHBW8xT0QWAf0SoNHJnAaI7b8FbiMUnrR08c+B3d/hS2OTEOjhiC+iqrXdDUbx4Am2/yYla&#10;EkNo8Yneg/PWxSBCXzJhf0+pGZczqzQTxT4zLQUvyhAC512Pa51auT3DOmfPi7GLpJwZx5GcE261&#10;OhG5ghKio6uOsblDYwz0fWwdSXYf17a3lnalShXSnJA64NShVVqKkzktFuILjPhNCpOqfQlmh0Sg&#10;CD6YC5IWk2uuQG2fFfTOsY6BI4IW28sebOLN3aF6imRs9ULmvGNxDC6SB3vep6230RlxIFrwOKrU&#10;JQnMzl1pgnkP6YDPE04CRQKiD29ycXmaM0nRIkbeOSOTY2dF4f5RxxFqhejSXrOgqHMEcfYrT+Np&#10;PI2n8TSextN4Gk/jN36s/t3/RADu/+f/SkVN++eaStLU8Ept7ds+dIj3psZKCc3pISpGLLPYcqoz&#10;qSQLJnJCrZX721tu3r4jq6OTNSoDEj2+c/jBc9N7Yue5+fqafLgnirIKjiD2oO+8Y2h5tbmUFtGk&#10;ZksWO3Qs0RiWK28ESyn1VJxqZwc7fRkuY0o9EUcI31anL4Wk2gqPc6kcS2nOjHYwNbmT/dMOslJb&#10;ZI8HKNSa7FBXDTD0y+f1gCrhxKILeh8IfYSYKHWGvVjUlSi5KikXPNYTMufCVAqb6JGhp9TM8Thy&#10;ldsBVh7ihVKpFrshVlA4N1ImacXlmeg9r89WfPysMCbHXoQuOPouUMVZGbs39VUMdtCp7XOoTZEr&#10;skRoCN77BsJyUqsuZ2pTyllWcKXFTmEF47lmfvnhjvzewG+p1WK166IkNLJBXUdth/OaQcIWCaZY&#10;1pTRahFMrloMQDjbMOryAgxYyrUyTZWUMjUnQhAkQgyWxVydoMFKvGsINh/jQN87nm06huBOkTfk&#10;hORKzcJcYT5OLSM/EIm4WejOVrA+Zz7+mttfFMIvK9vg6OuIjh+oByFkKwc/VmWfZsacmQ5Hpqrc&#10;SeSWHnn1Xbg9kus7pm5A1+foNDPtb2CeGC7PWbl1UweKgRftXFyrKVYN4jKQ2xTaVl6aa6E4aVRY&#10;m9u1nNSDKpUyzairHKeJt7/+nF/8+Z/x5ssviNORrRYunp+hYsW3NAV7aS3W0kwCi7up2l9vpJdz&#10;UCpaCqqJ4mfmWpixA/7cSiSpBaeFztkhvneCr8J+ThxKZsyFYyocc6FPmSklckrUlMgYELNonEtO&#10;BsqkjAM2q4FtDCiwGnpef/KazWbFm/s9dzc7xsOBMic+PT/nRxdr9pr48kq53PaEqXAcZ+ZFPe49&#10;q75nfbblrEyceccqAL2DfqCsVkBFSjbS1xYdA+Pa+rMoGU8KWxwihUewA4pwqIpvavhQFSkJMoyq&#10;zcljRAq1oKUiVajB8VCiqkgxtX1JiVICNWOl7g567wjugQz+u/Eqpog2YqGocpjSKRLC1kjXViJp&#10;TgNbz6paNFTJlZJMFazzjA4b9PIF3L+nTret3Bma9+0E5HvXfhVzJRQfqBGCjifCxIS+Bim7455S&#10;Myk4jqKQRrSrpz2h8x5IpOs7yiFSz4+4UBAK0Uf69RY/Zr58847D7kiZM/ujcrtLhG1H1z0QbKi3&#10;zouFxmuAjO0b9vXF9Z58v2f1aoD1QL2/53g4ond7WDt8VRKOLA+58FVtr3hQ2Vr5+jIanvit8ZjE&#10;OAFMNFBr4dWrnoDK1BTlVcBXj8SIi5HonRFjoiCeTRf4uI9cOvv856Lsq3IH3KuVBduya9Eu3nmi&#10;96ZqR+md48X5GR89v4Cc+FWZuJl2vNj2iHf8/ENhdzgiqvTRohtLy14/W6/ofMcxTRynI30Qnj/b&#10;cn+45+q946Ntx9WuIFLwQQjV4YO5e0qxuVlqm1ZL70uLl1pv12gMfLM7cHN/pP9wz/r9NWE1oMHR&#10;e8fghOfbDZfbNVrgy7cfGLOnEqhacQFUF++K7YELkL3Mt0XVbuoAIzVLNpp36QgS74gx4nxES2Vq&#10;QN92tWWaZ+73Ez//8g1fXH3Mb//BJ/zxR9/h01dr/vmf/oovbgtVekKIVFXuDofWbVPJUzr1C+Va&#10;EefoY091gaEPrGvPul/RhzP6M88zPfCijzwLkQnHVBzFd/hhRdAB3ay5cQO3xz16c8cgo+3hi8tM&#10;HGOaeXd9w5TSCQyX9nxY2+cigG/PGkPsWA89F5sNIUZSytze77i+uze3attDLLKsnlT00vYXCYFV&#10;CLzYbukvzsE59ocD1/c7jvOEOmeRSXBa05xzRKz/ILT7w4vQDx3d0CM4xjlxu9811w0WL1YsMu8U&#10;1+abi3HpcwuB4JfuGXP+puNo6+DJKueMpFclNOGElxYvhT3TIbbetkfHR91SRiIsxKXDHCML7Wnk&#10;nbaSeFs7eqeIh3WMBMKJKFcsBjJrpWbbGy+7iOsbNarLfS0Pi07bDIos8XrWISSqDM7zcjVwserJ&#10;CCo9frMmqgkmFkJm+d6sEAU6KloSgxc+fXH5QJS29SxjcU5pPDDtd/jgOReQoSd4b+IhEVbe49cr&#10;ng29dbm1CDtF8DHggycXzxwcuRY2/YrOe4vzUuvUW2Hda3Mt1Aqa9GSZ9mrRtM57EkpoxKV15znE&#10;bAxGyqu097EkSdqeOaGMIkx9YO5823sVp+ZkqrGRXrlQxT4f3849HjUhhDiyOHvQatvzci5Z4vlq&#10;E93IMo/a3n1iwVjmV4vvtSMIeZ6R6k/P8ct+pCXDPKPjSJln1FeKKHlx2oo9l9dq0YK5ltZV5oix&#10;o/n48WrP+0UVnK3vz1YrLtZrzoaeLgYO88zt/mCua57G03gaT+NpPI2n8TSextNo4+yP/0PZ/y//&#10;tTqt+Kamjy2n1QdzbNyXwib0xK63Q40oNXTt4KbEJMgxWSmvGGCS1WzmKZv6MHixgjhJkIsdFENk&#10;tYmoKjln5pLxASrFIihaJEUuqR0aK061AVb6QFBgroCTKIl2SG2qtcqiGhUDHDBgLjjhYrUi5mTR&#10;C6rEBvqUllvrBDrvKCKUYoSBb8rmxwcBBLSYytI5wUVvhbaltBCP0IDJBkiK/WxZDidakaJ0zlHO&#10;KppooPBJz3lSOwexbOew7uiiff80A94hp+OakQtSCl3wrFc96/MNrHuGHlKa2ddE2W74/nc3XKSO&#10;g3pmlOog4yh4RCJ96OhCR0GYVUhN1VpFKGo5ubmaKtWiSdzpsLTUCi75uaUWTrnhYnE6IlDFfAEq&#10;rpX86pLxYOCbC6hzHMeZu/0tY5oBU0D2fcd6tWoFqgYOOPEkdZyKcRVKyRwOe/b7HeN4pJZs4FoM&#10;vLh8xvl2Q2zN0EUXNZu5F3LKdqBEoZUbIkL2nqwVnXYM774g3b7Dn78kfvQD3OYSCY48Tdyh3KJs&#10;QuAcx0fO47XCbsenfURS5aVXXvjKh3lk7pWxCOe+4PJI0oR3MAw929XA+dCzr8rz1Yrn6xW/fb5F&#10;ggG41YUWV1CYSmKsyqjCjKApI2WienOe4B1DKWgx94x6h/qA+GCHzQZGasmA5+b6DV/97G/Zf/FL&#10;np9fEIcBP+4NLKxi6tlqX8HZveAbaWG9rPLotrH+mRg82be4Cu9QZ4d1p0pQU4VSTE0dsPuxCx5J&#10;hcF7Vj5ACARnJbxdCKb4Cw6qqfkWQNE5I6OGGEldR/Cet/s9F9stF0PPpuuYQ2T1+iOejYndfiTm&#10;zHeenfOvfvdjEpn313u8F6iFnBOFiu8CcdW3KAaL8krOU8ThQjQXleuAgNQE2joKaCBni9Q43e8n&#10;JFpBzEGEgDqDMWidGs45aqmUNOMpkK0MVBzU6CEIeZyZp9niocaA6wIcR+pxomog+D13u4mDC2Ss&#10;d8XigSyje8qVuznhAfWOiCDeJJ5LDJapTOtp7TGVtV1j7+w+XJLsLRe8MNXEOB85298y5YFwsSGu&#10;z9HVmvJBoRXAOufxC5IitPvbNReduYyk+VekFlPC1krRgXm9YV0z9Xggp4nUCSHPpJxsvRaLEhMR&#10;OB7QEhEmhq6nJOhDIITI7fHA+zcfuGxzaExHxpxIxePV4VVaebcRbuERmIPoCbeuVbk7jOxnI36C&#10;KCklysUZ4Ye/TRhWbH/2NSFn/JxxtTQip6lXpfWoLKrbE10hp1+W9fVkWXy8SS2EZfvjVZW5FMaU&#10;Tv02iuKKZ9isGdYrtusV0cMQHJsu8Cw6LkRZl4zmzJQyviqKZz8my5dvM8GwtGrdKM6htTKVROgj&#10;/WpAk7lAzEmZySVRSrIYNueQ2DqqNCAEXqxWDDFyrD1TXfOiC2ycuYw+HEb+7Ot35JROa8wSyWZg&#10;s5G6Ng3V9txW0C7Osx9nxnlmmi0C51AznTocjnFMXB8P1Dnxtu+43J7RxY6v3rxjr3bflFIJIZj7&#10;zYcWxdncA9JiOsVIjurEImNQfBcIvYcpUMcjqPLs2TPOLi9RHD5GSs3s2s+KfYdG4UOa+ep2z1iF&#10;F5uBV68v+Qc/Fj786c/YT0e8hy5GWK9IFY7jkantv2VOlHEkiHBxvuEYOrZ9ZDMasXNfjgSdWEWl&#10;j62c2jk2HnqtuJzwZeZZPnChzmK9xhFWYs9HPJCgtVQDNJtTrypGrD5yMzhApDJbo7W5cUMgO8cs&#10;FmU65kTOtSnODZxeujlcI08qiosBPwzNZWTroyLM08zd3T2lNsB5EbEIp9J630qIl+fKVy9ecBEj&#10;XoQ5Z95d3TCnZERrI+y19UEtBA7YM2JsxPbL55f0bX+bpol3V9ccZ4sEpRE+2iKoTqSIPVAiAmfb&#10;Defn5/RDD85xOBw5Ho/MKdtnXBZSYykhfxRlhomNtqsVQxdPcz8gFi2IEUvOu7aOKlLMtaOqLVbL&#10;NbHPwxq8yB4WgqOogftF7IHbqTmgXOvYym3dFmj9HS0qsH3V9qurtX2ZIKr3j+DrRmQVoAZPrWeg&#10;hRYAACAASURBVOFE/j92oDmMHOpjZBuivcZaKfpA7NTleToEWA2n66btTTkRfPR0XtgEZy7R5tqg&#10;auOXjHAQEZICEoiB5lix51AT/TSRWIseE2drxDTPHGqFzYZn3/kEvdjy4e07ymHEY50wznvS4UAp&#10;s/VIeA+zrbljc7PWqua+qLX9vXKaC847BNsj7R6TB3HBslecOu6as2hxjAnkohbL6k5yLJxzhDgQ&#10;Vlv85gzxR0p1pCrMpTlCnd0fD8yjEfnOecR5RMzBWIxhPjmTxjlxVQr3xyPe23wxIZvd709kxtN4&#10;Gk/jaTyNp/E0nsbT+NbY/MP/QH7x3/xTDTHQxUDnDNAWb+DmWJVYHVIsbmiaEp14iN4AgVpNSRY7&#10;wFO1MNdqYFfLwvchkIrg+2DZqtUKgmuuzKWyP85MKRuAVjJOfHuQLWiaG6YnJ1WxtPzt5RAXg6Nm&#10;PanGXENUpIFydg6TlsVsKqXOeV5t1rhppB4OpFzMgdCkTY8PuRmYq8Fx/nFWMotCGagF0RYP4xzq&#10;lFTVbNpYPn5tGb2+gbxy+t6Kk2pE0lrR25aXbSejUy65iGXVRufo/j/23t1Hsiy/8/v8zuPeG5GR&#10;mVXVXdU93fMiZ8jhQ+QuF4QgQIAAGTLkyZMjQ5C3kCHJWEOCTEEyaGhlCHJl6A+QJ0COrAVWCwLa&#10;JXeGS86D8+jprqquqnxFxH2cx0/G79yIHGG10vp5gGQOq7oyI27cex7f56YjeAPXa2p2f7cq3gzo&#10;pBRCcFxsey6uLwlDh1ZBNo5us2HzjT/gT+Yd9/uZ+8ORh3niYT6SlkrOFsVUloWSFqp4OhdRF6hi&#10;h8MilvebG1G0Fk6uzg5tBzqthZwX0jwxTyNpWVCUvu8ZLrZsY2fXrGXtW352i9nK5ikYp5mHmxve&#10;3axgQME7x+XlJd2rl2x2lw1Q8Ii4E1gCBiClnLi/u+Xm7ha00rdyw+PxSBcCXQiEbWgF8QZOoqZi&#10;1VxIpZyUswBZHeodTjJSDtz/xf/JzY9/xPDZt/joTwsXv/tvojqzHG5Y7u9gKlz6ngsVrpwVB9/M&#10;Mx8F6+z4xMNzMlJn9LLnSKJzmZCPdHRcb3qoW3Z9x7YLuFm42nR89+Nn/NF3Pidsd0hOzPs94/6B&#10;JSfmkjnWyr6qFZBXRTWTxVSBs9pBXWo1skoiSztEO/FGZqiS58TVs2f0wwWdC1z7iLqI+Ao+GNmk&#10;jlyMtHLNmeNwiFgvSZW1tJIWIdAU9i1OITgr/PRa0TWfW41YKllQtdLN4D19DFBntiGw9Zb93ncd&#10;S1XLcY6ervMGMgI5NYIkWG77ZthQknVGfH13z6cu8Cx2BPFM4pDdNd31kbB5zSbe8m98+oJvfPqC&#10;v3n9hg/HidDAiHFayLXSx0joO+uVUesPyEUpElEfKAi5CJJaz04DTVRqi42yLGxTbTf19uOC5RMV&#10;Kqj4ll0tJ+JAtSKaLAtdxESaFaiOvotsOou8IzqKF/ymR6eFmsBfDFz0laMEpPiTsrNWSFWZSmWf&#10;Cr13OGc59L4lvtTmnljdfKJt7kROIGNwQqraOo8M5MylMqfENO7ZPrxhyZe4ywu6zQW+37KoQxU8&#10;BqSsFqM1X/6kEPa+Eb9GdtUGmhYv1OjRZ88or79i/Nu/ZfriVzBN+OsNS3AgBVcreZqZmcnjkZoq&#10;9f4rat1RlwWfE14cUyp8eDhyvRE2wXMRPW4rbKJvGff2uy22y9SyqquSeiVm7GtZFuuXUAgIOA+X&#10;O+rLV/gY6b54R8gFSRlXcotxcS2lsIF26zy0LkLSwLVG3BrxcY4zfDz00fcKpFoZc35E/DbKvTkE&#10;1AuFytXFhm+/uOJSlHI8Mu0zaVmYl5kkDhc3eB9wDTysJ4CM1jdlYGhKCYIDL2gGHxzeO1LJLGmx&#10;gnAvEAMSDJxzCFEcL6+f8dHVJcQArnINxJTM6VPhl7cPvBiikT6qxquqNJEFtE0BPOorcIKRjcdK&#10;yc0V6AKpYsSE81AWcirUouQqFDzqenI1h0ChqacbsN3siSdyMvhwUoNbLpK9v9BFhu0GJzAd9uRW&#10;sH6xu2DoO7JaMXPcbJBlNqB/iKjvSDXw9aI8EJn9wHAZ+OPfv+af/vgL8vs9ThcCFnu3FFjmiVKy&#10;EdPVinmdOMQp4gqvLnqut9Z/82KzZaeO14eJocKlOGopHJxy2Xdchoinsr0M5G0k9RGJkU3f9h0r&#10;aVPrens+uj9tz9J0I4/obUcuNnEVQIMneyGJOfRSKbZWNQW5ExNVyArgr4+CnvdlVaQRdPaMUq2r&#10;B1bg38Q560y6rjmr6UlXl4OCF0+t2giVlYM2cuU0H4kJHoJ3TEDKmevrKzrf5olSGceRqWRyqafr&#10;kluEKc0xLGL3lVCpMRI5kxMP88zd/QPHcTwRpqf5tvUs1FJMWNPeZ/Cm8C9AVmlAuyNpbVh2RVpc&#10;lzQSolYlr0l2a9HJ/2MCWcHvU0eHGFmxConW/Z/UQlGLIaxibowVXEfWiFgTkKzPJNj+35yc53mk&#10;tmvtnZzEJ+cP3z7b4M1lI0DJ1pvnVgdQcybYxT+LkkpzMCDNaecF7wM++uboMkBdZV2H7XwjXlhq&#10;RdUR/Dr3tiJyOfd8aXMROTGhUXGuCbgC/fVz/McfcbufbJ8g0mI+z9fYKooscmoplSkXFm1EealI&#10;LS0Kyp9JLRGceHsmOZPb2p4/1Ub+a3nkSLfrkJ1QxMQxOBO3OIQgntD1hP6CEHeImSupqVJKtrWu&#10;mvNCxSNOzxsF8UBAfDRSsjT3SDt2LSkxzXY2LFppQb4m3JCnAvCn8TSextN4Gk/jaTyNp/EvGb/1&#10;n/yZ/LN/+Pe1i4GaZlKaCXWL84Hd5gJflId3d0zjiNNCGSL91QWyTNT9A2x7+ssdUKFmA9lVCbsN&#10;7Ds6hWHo2Hx8jb+6Zro/8vCr18z3I1OFdEzUOaHzguCprhX2iam6QiMVANBznuqaIQuAcFIra1OQ&#10;rfFRiLQDW1O+1UpQ5ePths124KYUDvMC6u1A560os6InMOV0aG527sc2e0OTEo4OKVBTamASdohW&#10;Z/t5tBULunO1bW2l495+16Ua8LqoOVzcCgy0/x2CYzPE5qCxgmNYwWPfXqPp1OygoDgvhOhwwZHm&#10;iorHXb2i+8N/Bze8ItDxolZCWZBpj45HyvHAvL/n+PCB4/6Gaf/AdBiZjwemVJmTUHSNMhCmlJlL&#10;JVW1PxdHFU9Wx5wLaZxIx4k0z+RkqsAcIpKV7XXA9T2lXWfV0lR0YgB5zezvHxgPR0SFruuto6AW&#10;8rIwHkeudld4sS6VsoaMNXX4Gu8xjkcDchr5VLIdFpe0kHMmBnP4rICClEZqtQg2rRaJhPeIgteC&#10;14TkkXT3FpcecON7ePjaog1Uqfd37D6849XtiKiVG06AOs+xjyzLkZddR8BTjokLAvrsY95VR1Kl&#10;ThMXz3f4PrK/X7i7H4nHPbEkSk7cTRNvHu7ZOcduc8Hw0Ut2H79kCIKLwnEcud/vOYyjqUkVdFm4&#10;PU78bJz5wvWIc2Qck3gWFeqckbrQIQzi8EtmefMV929fU48jPkRczuR5oSyZ2sVGPLXINREEI0Sc&#10;qr03dE1ob09MU0C6tehSCB6kqRLXs7dW8xuZ+8dZbjkQnDfurjZiRFa9qJGFQ9+RsFg2p4IXb4Ci&#10;govBYuGwYmbFlJPrvYuLLV4vkIHZCXfHAyKV64ue/VK5HyeWVEAgxGDZ7DmTlsycCjVVXOxw3qIS&#10;9suEG4QhwrYTIyFrgXwmMmw+OwPBK4khcn6PiiMrvB8nAhbXEhyQMpuuQ7qIc57gLIqilVSYgrZU&#10;crEeA3WeIhWXMqiyAEtTSXbe3B8FR0JJ9mlS2pc0UioraFVSoZWHN1Vzc1x5kZMbprZrLAKzVuY0&#10;U+c9x2VPPUApkOJAqp6liGWT4/ASULGegcdxU5z6d8DCvMWy1nOihIhc9PRXW/K4xb38iCtf2B0v&#10;6LxSF4+TRFkSN6/fIMMM04Ga71l+OHLwHdptGI9GvPXDhsvNhkEWfE14Kp2HVapsSm3rKPK4lmNv&#10;oJk0h0lsDpKSpSXGQ/Ee6QfK7T0Pf/lDGLYc78bTZ2NdL6z0zQlA/I3C75UUX18OZyJwdfWt0+D6&#10;8LXl8RQJVtqPMqDN4gVLLdahUGyuDsDWCRvvWGKkDj2aZ1JS0NJKub3dwy0nvq3Sp5x9t6qbfbB7&#10;gcJuu6E+v6IL7vQMmKJXoHqyWExiDJ6yvSRcf8Qnzy753Y93xIf3iHe8urrke69eceEKUEhlpHky&#10;QZqTpRENFr1Ii/RpnbfOGdGgyrwkxqUyZbjMlVjt3l6WTKmFmCtLgVhdA7UbCNiA+1X2bACo5eqX&#10;WglaCDXgYyQGW79DcERsPzMEj9tdoKWQlpn7u0JSmLLFd/ouMnhP2PRU79Di+PmHPX/z7sjls0te&#10;Xm54cd3ze9/+GIdyc0ikmhEfjUxp7rhUKqGPDLstDw97Pnz5FcSen7275Yv7A9vdFX/yez8g7a5Y&#10;UmbTR57vtvzWRcc3FVKIlFI47PeUix2XTkmdJ1307LbRZvnmeKi1cCJ11ghPbI04k2x2U9aVEG2x&#10;MydOCFrnUmnA/VoxfF5JaiNRS7EukhKjxSeihNghSzmxd9q+S9sf0nL+jRgw4NncoK6RaEJQI3Y1&#10;V7SYUGedA5tWpuHi5hJy1VrZAkZYdj7g2rOIc6Rsz90al3p+POURyWJdNo7mUmxkoGvXkmKRls61&#10;CEDnTnsX79ZIVfvvLVnSnsFZlSVlXM0N/G4EacoM3tM3AiejzFnJUqmPekZW1xXo6b36da4X6MU3&#10;pT8UhCRGwNe2h231Qfb62nqzdnys81I87+ofOTKUjBEa2v6da77ntWvEhEuOXC2m1WK3PC487ofg&#10;XzIfrqTMuZfCzgvtXlax66TO5pL1fsU+h6TFXsdJoGTODGkF9ilnI810jYeyzz6II40T7375K+qH&#10;G+bj0fa0QJ4m5pQgZxOVeGdxn+KMCFFhLpWCI2i1wm11pzcoqyJBS7vmbe4F6yARgdb9J7WcYi8d&#10;Njd6IMTOnpeiRPF04ghIi2Sz/Z04j6/mmEWbY7SdWUyUEaEbjFjSyqxC8B2u2566Y2qtuFJ+s2dD&#10;wD9ymlCfCsCfxtN4Gk/jaTyNp/E0nsb/y/g7//n/JF/9b3+mdZlbea8BU8s48tWvXvPrX33J/Ydb&#10;dlF49ekLPvuD7zHUTPlwg4svIXQGRrRDTUTZfPScPE3EeSFe7rj85Bnx02+wf3dP+vrGDr6q7PrA&#10;JxeRjaskdcyqTE3RutSC87QIAMzmzXoOaUqjBu64BqLZZp7T5nwdvh34wEoqtzHwoo/M9w+MiOUv&#10;NwAuNzXWevJac3uhHVp5dDBCkJNEyUBvvCmgVFvBcnshzskJULF30IgHZyV3Q3NgFLHN/xm2aqox&#10;7+g683tYX4g0Ze4KBJsS9Qxl2aEyN+C4aoFUCLNAfYbTCyRsoYv4aMpuxcBsyTObPPHxcoRlQqcj&#10;+binHO6ZH+447o8cjjPHaWFJmVRqA0yNoDFHRmGeF46dY4yeaQwsC0ypcCyZIc8MJRFqJDtvatqW&#10;h+3qWs2t5GUipwUnQh87isvkhsLlnNsFcKx9J3ZZ3OnQun583rkTOKhaiSEY4OrOykbXgGYpNPXq&#10;iqpktCSgs5gwWrW5q0xS8UFwUqhlYcyVKo5y3ONubwgPR8a0YRLhAYsdOvQb7ueFi4sr7sOG/Qyi&#10;hVxanFAp6LQwOCurfaiV4zTycDjgvCOXxMM0cnM4EC52bLzSR/uc6SJQ2WwHYnS8uLogxsg8LRy+&#10;/JIPX/2Sn/3k5/ywOHK1PoNFoRal5IzmgsuZUDJ+SciymCL7/p7jfk8UKHkxIPNiQHXN7qbFA7lT&#10;bIcT63wxfd+jqCk5P7NuBURoz237zBRHqtV+lreIhpIz0VmchDTwc1XIWj9BsY52ByUVPEqIgT4E&#10;XDGnCOooCCEEwEiz3DLQSzYgt6qi3jFSeVhm8I5NPzAtI6XFfCBWvD7PIzV7DuPM7X6C/chtVjZV&#10;QBx9Z10avs64uqA5A7mBTKdZAHkEVp+upwIrOdrA2ZtpYedMsR+CoyQ1EMuvIIpCaaXOxQCDKpVF&#10;KxKj9SVUhaWQSyW5corCiGKAoUVkuBYP0Yp3aSCuoeEUMSeKFd3qYwHoCTxahwFhjoRQ0oLu75j3&#10;d/jDSH75nrrbUpfEqg52DUyivQ60nn/YymO0v6+6ksdrZJonxoB84xuEz15xMd1TPnwF97fcfjki&#10;bydcLYRaePbsGraOw90t4+GOVD3d9hl19mjKBK1cDz0x5ZM7K3h3mmOkzSVeHpX5iqOqzfvOmTJc&#10;1K7j3KJC/DDgtgPx7o7u/sEcSFZjYtn1j1aYx9dTf2MtWtcfmjpaTr0+jzmP3xgnBNXU6zaT6el1&#10;uwac5pxZlkRspcAdwuA9eE8Onho8s3fUpbCkQq1GPJx6BVZSsq4KcpsbclGmJSFzopTKpu9Bi0U5&#10;ti/DA5vLURXw3BWHmwvX6vitTz7h3XTHlBKdKi+3WzaauE+z3aMnIYEJGeppbmrP1SqIEAPLnVpf&#10;11XfUeqCaqUTKzvPVDznjod2xZtz0+Y319aPFSltVIqBoiKn9SV4wVORUslpZtln6qMydwWWMZlQ&#10;IUSq8/hNTz/0BKxIuDoh+oGbpfLnP/01adrzh9+45PvffMXvfucThq7jze3E7Qzv9guHhdPvV5oK&#10;v4/I3lHnhcuwQafM8WEkF8/+5oFf/+IL3h4PvLjcET96weuUeIOD3SVXmy1XznF9seETgXp9xf3h&#10;miVNPKTCWMwBoA2sX+MGXXNKyKN7WEXQdm+sxdstMHKlLE89FOt1F3FGYp/5DCOq5Az2n7p+3Bq7&#10;Y45axRYY11T8VW3esntjfXbltH4FLFovaIuh0iZqaL96naPWdUxLux+EU4F9cNL6C2h9IeZEQG1v&#10;sZL5a+/F6kQQsMglVToMQPe0L3EE71uMVnvGBAQjdHwjV9Y1VUSoYp1KH8aJaR5t/Q0mhpGcedZ3&#10;XA8DQ4hU4GY6cjMvHHImqxEF9UQ+WM+HR4mqRCdsYuDj3SWD9yxVeVhG7ua5uV3MnVcb8epa19oa&#10;9eWd4yoGrmK0Hr5SOabEnDOpmjAkNaJp9dKsAicvRhj1XcfQnBTnvWg5/344vXb7+Fe/o5Wu+yZc&#10;UrU5aM551QKc/n2mrWOydq0ISwPca7tG0hxD6yamasXiBs9uuSBC74Q8Tey/fE0KHt/F1rGisCyU&#10;ZSG6QBc76yEstt/AeXstuVospz52RTaSTuyh0HIuA1dp8ojmpjmxe004YNFg9j4cgo8Dgrc1CYvM&#10;DN72UHWx/f6YrCMkq1CdFbWbkGt1eXA6synmelHkdD+5FrUWnWtul9a11fbh60Km+kRmPI2n8TSe&#10;xtN4Gk/jaTyNf8X4xr//D+TL//W/VakgJVOSKfFff/U1f/mzX/P+5oZvXQzsOo+SqXUhHfZcyEvw&#10;DqemysqihM2WZ599wkKB/YHu+TV6dUnZbogvhOff/QwXHPMyc/Fqw3e+c8XxMHIzLbx9mHj/kLi9&#10;L7y/nSy7OliW76kcsQEvgin6PCuY+kiRz3qQtUNXS8Y9KdlSLpQYCD4Qu85A6xafYqrY1d6+RiY8&#10;RoeaQrn1X7RTrpE5ISJqqm0VgSB0XcCvh/kGOtqrbId1scNyqam5LOywlk+RIu2wjB02clXi2jAo&#10;GHiJxcCsCjHfVGIWleAMwCyZolYOXkNAu4g43xR6tdn6HUE2xNCDDCAX6FAp13YY9BSCFvpc2eVK&#10;zUqg0qlapEBeqGlElnsYb1kebtnf3PJwc8/+fs9hf+Q4ToxzRgmInygUUnEsWViylUlXLBpo6Tpu&#10;N4GHSUhzNgy4GlwUuo5us6EYMm7g1wo2tEMZzuF95GK34+42kdNiMSox0HUd2+0F/bD5jb6PhqaB&#10;eiPpLLPEVJ3tPsNH1DvYXBFefoZ79w7trsi754gofd+RRKEmck68mz13znPVDTjfU9Xxrnh8d8lt&#10;f4kT4UWZGJaJ6y5Q1JPmifF4ZM4FFyJ97NBpZr64oGIZ5jsnXAw9/XhD+vVr5lLYfPv7bDZXFi/R&#10;rov3AcqBaR65u7nh9qc/4fDma272e47jRF4SUusJSAY5AaJujS5TIwyWUqhaiNHcLMGLuYWqw0k9&#10;5TIDJ7IiiJ5dF+3zoa5OK3BqR2qvnNWkVSGX1hVj0R6aK76aY8s3UKoo1otDYSwLd8vIOE+k48hF&#10;6LjeDgxiQIUrUKuwVIdKMEUhBlRVrSxpZJoO5DKjUnmYRj7vrtAaGJMwLUrvPF4qtWTGac/t27fs&#10;rp+zP878/O6B+/c3fG8/stlWrr0yAGE8wDJS84RIwXce10WqSgOJLJ5tJd+kEZ9S18/BnvGKss+Z&#10;Y44UbZ+rwLx+fitQVCulKDm3HiAxwItsBcSlCGUQllKgZrzEpkDVcyxLhcEHU7Eb8nuK+1AxwD2p&#10;qe/Xj9QiZhqZ2uYvZ0wsi/M4H5CSyft73M07dEpIhPj8irD/QBcb2OgU0cyaHaNyLhW3UZsSdi0R&#10;tSgfkUjNHqcRv8yk/R3z+y9JX/2Cfj7gD44uz9br0gf8i+cEf4F8vKNbFmIccLIl/fKG+uYrjl9/&#10;aCSzMCocamWIvoGPK0gP6gRRh5faSlANdHScc+ERx5vbI988LFw9u0CGiL4Z0X7AecFpIS+zRThy&#10;Js45LWnt5zxijE7+Czk7YeTR86ft365g7emrNtB4zU1XKwAO4gnOnjfNBURJ08LQ9VxueiQVpnyg&#10;Dx2z70EWUoGcizm/Gtzo15Wy5aYrEEPHdJwYgXwcefP6Pb2zwvl5sZi1IIBaRrqIUJ3gXCCrMGa4&#10;Xwp3qaCbnrdfveGXX9/y9mGk5hlxMM6ZWlfiQh/tCQxEBFsHUzYCZVxmyAvf/fiSf/v3v8X72wM3&#10;+5HLyw7nlPepUoJwnwq+GMmvJUJNOCyOT505WlTt+XS2iCPOsdn0bDcDIQbr58qLvRYvSOdBPOrs&#10;+cAbce1ih4s9xUUWFaaKuQprIWplgzlL/sUXb0kP79no53zy6mM+/exTPvv8W2T1vHuY+d//yY/Y&#10;v7lFPcQhsMxCSYmaz461kjMe6Lznwnue4XjzcID7O5ZU+KCO+9sb3u0PdLtLLq+uCd7x9cMDn1/s&#10;kPHIw4cbohR+8TDx+riwLyCxQ+ZKF8NJDJJLbUpxPW2nVKxfqYqRhN1aGN/mjeg9fbRomlVCsBJk&#10;pwWmgbXOQfTu5Hqd55lSixE4wUByWclYOYPb648BA4edqgHQYh0neCMdQjBwdyXOS1PyNx637aBs&#10;nVz3jDlZP5fH4tKGEMhlJUPl7GgTaUKAVqSNEr1rpeR2vZxaVCFVya17Z91nrn4G136Wc3IC4Vcg&#10;XlAOWtmXgjixCFmthGr9ZysBBI5DLrx5OHBzHC2qyXv7u9ZZ5LBn1dXK4BzPd1ueXezAOUrJ7JeF&#10;dw97pmIOyaxnx4W5MsVK172jiwHd7eh9pAuBqWZeH468v7/nsCzWWweceiHafKZVCc5xudnw6uqK&#10;oevafaY8jBPvHu4ZGyFS2z5aobkH7St6z/V2y9XQM/iAU2WuxUrjW0xVaftN9c766VrcbFBjmLaa&#10;WVwkOk8IgvOKUiia19vhN8j9APRqIgxXs5VtTxMtpY2+zf2BSmiOo9ru89DOByruRAquoi3Bojhd&#10;6MB5chVyzs2x42yPVK3HpqgJnUoV677TdobA4r6ogYhHqnBTFR0GQi6UlDje3XK7u2a5fQ+xR2NP&#10;bdGkUhdI9lXTgi4zUsuJ2HtAufnp35CnI7ut9d31/WBLmraovnafrVS7KE9kxtN4Gk/jaTyNp/E0&#10;nsbT+FePz/6D/0p++N//p9rlhKuJXRfYdB34SCKC82wiuE5IuVj/gSgzjug8ImbX9tGzvb7EHS/J&#10;HoYXVxwlkouVjW8/+Yj46jmDZJ5JweVEGidqWtjfHXn9yw/81Q9f84++/gKkmjvDC14hqIFDvqks&#10;qxp4tIJKcAZw7ADI6b8VzgeZMSUmb4Xnw9Dh20ZeVkVfO2+v0R6nclUw6zkOJ6URCXJycTjf4Uuy&#10;TgEEiYL0niDWUWAvTXEruEsDex0UV08HX7BolkorFn8ECKRS6RrI7tqb1Jaf4GV1mDRHiQpahNqK&#10;VksjaAoVzQmJVpRYW1GfqB2jDI7qwffQClOjVkoD7rohMDiPE3Oy5GKvIbqKl9TyuReGNHO1jBbl&#10;Mo6U40gej0zjnnHcM097lunIMi8c58pxrNzdHjg+HKk5MWvi2UVgzBuKHiillcSHQL/d0G22FOdP&#10;ZATOt2iLYp8H4GPk6tkzVKuVlQIxBjbDwPbyktgPFLXDv28AGK6FApxAhMfQYm1HPk/tLgnf+T22&#10;04K8+AT34psIlVATkmY677i+vuTmxu4JkYLTjOZEFSG1uyp6QXNhTjPb4IkusOTCPE0kcWjoibEQ&#10;VVmKkQDROYau42q3I/zsr9n/xT9mPBxg3jN8/09ZQs+iptiUtEDNDFdXfOcHP+Dfu7jm7z0c+PLm&#10;ljdvvubD69fcvH1DWYx8KaWSsc4Yi0sxlaOIxQ9ZLIyljccg9MGhxZgK40LORcV2pdSewxbbZarY&#10;TC0GPlZvukcnRlDWYjn13gnTPFEbaFNKpfNhZTBQcaSq5FpImlnyzHE+Mi0LzFbo/LzvyFNmf5wQ&#10;iaRUyKcIJqFgIHEEdFk4PNwzjSMBYUrVSLYizEWt/Hma0JqJ3tNFIWrhKnbcusBSKg9zYq6mDC11&#10;gWUhH+5OJKfvjPip1fLLVUzxvjq3jAA6h6msQxuZMZfMVAIJU2rGGOiHiB8sYT0viWlJeB/pNj3e&#10;e+PmsPJjrUol4K+u2R2FsQyU4nmwC0IuMIuS1MAi11SWqamGa4Osqwi5KV9lZVtpufO1otWdlPbg&#10;7COrIKGDq2tkeEn++Re4918T5j3UBug4EGPV7X07OWXVG1BugHStBuJlgaLewLtqzxFll0F4uQAA&#10;IABJREFUwY8H0od35NdvSe9uUZ2hbgiYK6M+3LG8VkraU6e9Od52z5iGwnQ8cnx44OH9O74RPU5g&#10;qcpYK5sGDLmmZnX2fxAMNLK5Xk9Rhw49xancHGaOx2SJhcEh2fLxRRRXCiUt1kWlrrlj2kImDfDm&#10;XGD9mF/X9myeY8keLYis68wZxHNiYGQ8lVWflb1erHOJRVEHy7RwmBY6gf1x4u7hiAD7pByzI1cj&#10;cqzPyjoAlOYUKeY8XDP8P3y4QyabG+djRqJjoZKLY7fZMrhoMVRudQg5Qmfk734uvD8ufH2YefHs&#10;kvGXX/D+9o6vx4Vlntj2HVkdXewIPrb8/xblKKYMdo1kq8ViA+fjxOUQ+KPf/pwffP6Kh/2Rm7sj&#10;PniWXHhzu+er2z1v7w5khK7boOLZ9p6S1utpQG9pCmm8qY2d93RdMHK3ltatte4n7PMKfST0EYK3&#10;cnCx7p1xmVnqzFKF1OYn3+aouVqufV+Vq67j1dUFz3dbcgks1XGYMm/e3fDF67e8vx/JxUjO4Jw9&#10;G6mcAPRF7fetRcIWY+8gFfb3e15X4Tgv5Cq4pXB398Bxmvn65gPz5RVSK4fDgSCFv/j1W25uDhwL&#10;OB+ITrjoe0pn90NubrHTfqp9+UaiBu/ZdIEgIFVtB+IDu2HTwHpzV6zl1zRCAAXVghMhdoE+eJxa&#10;/r6nMnSRvBnafFxPhHprNGjgfFvdlZO7IrcZt4IB7uumsO3NSl1bEdq811yEXoQuBuv2qAUnjs45&#10;Bh/ILlvJdlPQrzFoJyeFCC4EvBM2IdA5Z9F0DcT23rceumopWScH2+paXgUyRpjYjnx9ja0DTs+O&#10;Ka+KtIjFqhbbJc7Ig6Qwq5BVrLh7dWCyRioZGRoExJswyHrHbA1PCos4dOgRBC35VD5esf4MQU6E&#10;vn23foVUYZ8yd9NCFnt3LnjWGFAjRDxBla45gqURBEvJHJaF23HiWCu5RTmeIvmae8J7Txehz5Vt&#10;sb5AVZhT4W5auJtn5mz7EOfsc3FdQJxDi8XVhmAEVBk6RHxbpytVM7Wm3yAyVjGSVrvmPULvY1sf&#10;m5d6BfQxQtlVc/naPN06CpvgJHhP8BEvbX04keCwLAt39w+M09zuGSPgS07MS2LJhVQqqShLbmRW&#10;LaiucX0ZpeKnA+mrLwixY9snys073vzz/4vjL/+W/c0HsjiKDxZXWDKSZkgJyQlyQnNGSra5yxk5&#10;l+/vqOPI1XZLdJ4uxtP5StuebN27r/fbE5nxNJ7G03gaT+NpPI2n8TT+P8cf/hf/o/zN//xfqqjS&#10;azFwRAKqgZSLAbIO82YHswZX50EC4gxk9QplWdAl0RBQtGS6NKPJSsLjsDGXBSBB6VzGbRzdJxnp&#10;fs2Hr++Z1l8TnRX45opv6s31wGkb4LW0+/w+VjWz4xxbADR1K4zLwtHbprnvOpxWtGb7r8U2/lmV&#10;UtaOjtWWjcWGOFOXWduub+pXRZwjaDAyQypESFEIFcqq1FWz6a8nj7X8kLUksL0v6+149F7bYS3l&#10;SvYF0UoHJFl7Iuyg5/XRIb9AzS3WgPazvCOGgMYIMdqLaIWWlplcm9vBn8EaLJvXO8Gr4qgGeFFb&#10;/EE7kFYhWc4WSETiBnE7fP8c96yBkQK9Ks9qhjzj0oTmhXHKjGNiOTxQDvek/S2//Nlfojcz2Qvi&#10;PIfZCsld7Og2W3wXwTuqrPnx7WDvhbVbxYXIbnfFph8sRq2RSqGVR+McSzawqYuRGA1crmIgZd/o&#10;nYproFRCa6HgSdIjn/+A3fXHuM0l7F6aQnm6pxxvud5e8Ee/8wd8dPwZ3xwmPqk35Llym+/5Zl/p&#10;64ENO2K8ICWLESmlEhEkBCgF13eoD6gLDN1AXWYjCnygusgm9hzub7h//xXzh/eE7RX5m39MvNzi&#10;SkXzQghQvafGiG4uGF5+ystPO65Cz2/nwvH+jpsvf839mzf87V//Fa+//DV5Wai5nCISVFsxZ83t&#10;07Zr3EdPF4xU0AYc6rn+EhEjMryzXH4ruSzUUlukU1OEq7kHNGfSkkDh449fcPvhhiUl65pQpRs2&#10;pJybytKTKxynmbALOE3IPNLniquF533H88tL3qZ7PiyJrq/kCpILPmeKwOSEC+e4cIGdRGSpuOzY&#10;dpds4gXHo6O6wtV1ZBiuGN9lrjLMm4Hw0RUfP79m6AZchZArW+CZ9wyCPScWLG33vnP41ksxL9YN&#10;Iw1s8M1VYcYty7xGDegGUxJXrZAyc1UWBHyg6yJdHyFaDrXTYECLj3gfcc7u3losx75Ui5zyKSOo&#10;xWzURqJgpM2MlYyKE0IxZ5IqrafkTGYUDBhbAT19LHeuagXgRdkWcFqZl4Sqp798zmUQ3v30Ncsx&#10;oySmmhm2nk4E5zEXW5vHrDvFfmxXlaUUtFqUWXbOssZzRYISmGB+B/WAyES/64jDJ6SSkduEv0mE&#10;OqMlUTSjNVPzgi4L6eaADAfkoEhNHMeRofaEaO8z1RYzBe3aCeqaalfPEShBVkJc29xMu9+VkoqB&#10;emLrm8wz9TBSJrUouzYPn0LxVqV/8CdAPtTSuhmU3EB04WRk+c2x/tkjcmNVJW+77tRT4EQIwdva&#10;lLKRk14Y54W//tWX9M6RppFxHCkKc65MuTIVTsXmZ9CuLStyzlIHmA4jy/2eQduH6jxjTpQqbIcN&#10;RcxFKGLgZnGBuN1RJTBm5W6u7JfCN7/zksvrL+hjQMeEiDdS0jkjVrBnZSVp1nceH4HGBpKZ8lfF&#10;IaFjexlx/SV99AQH3/q8MOfKcUnMqXBcCm9uD/yLXzznVzcjs5qjImcrgS9NOFBLtQLieX4kiLAI&#10;JBHwwYiOmApdMgGI3QzWR5VUGRVGFUYRNggbhVLhoSrbWviTz17wd7/1nI8vNsx3e756u+fHr2/5&#10;mzc3/PTNDT/79TtSsQ6hzlkhsGZPWYoRVHNCNbBUAMfDtPDPvnzD+/2Ru6WgmnlI1fZ9IvhULeqv&#10;Kt5FDouRjbMEjuORf/rjnxIVKAbEds7ht5tGgNLiO9cAzKYEVyMvXZsbuxiRWhEs5mmIHe5CTvsW&#10;czPUc+F6ez7WzpUYA32MxObWCMEh24E+2Bpfmntm/VLWDoZzDKLDIj1TLSQVcs30fSR2qwe4Qc+6&#10;9kA0kldtTQzOs+k6OmdOEy8mOnh+cUFwnlSL7ZVo0Yi1nsD59fn2AtvY0TUCq9SC957YD0QcJZtY&#10;w7u1U64JcVq5vW9/p2L9JYLSOwPFg7NeHK21dYLZfWcmkUrwFuMYxNOHiK/gQhOLtN9VMefKiSDA&#10;1oWVHNG2n/Rdx9VHL/ExMt7dMd7eoKU0V7O5Ik/fVXBFTahQlOACMXaU2jpEmsNAnBFGFxcXuCbq&#10;WB01qREbS60sKKlFGzl1hEaKrMIXaXOAtHXNNyJvzBUfIlIUsKjbKI7QRUJvrUfjYTRyJ1svnVdH&#10;ro5U1Arra/tSxfkAzqa7RZWMORzXOdeLQ9aebpSylsuf3JqOIEpxciKvRISt9/i+Q4o5q4vanryk&#10;I7dv3/DjH/2Qw2Fv182bizbnfOqJqzlRcqbkbMXbpVCL9QOllCklE1QZauUS6PsBf3fH9KO/ZBFY&#10;ptnc3I2oXx9It4rHmptEVjJenBXAayU4wbtg54bWO7KeT5BH57X2jD6RGU/jaTyNp/E0nsbTeBpP&#10;4//X+N3/+L8TgK//l/9aqzNQVRFyLWStBrp7A/RVzntZnMNrAC0G2JSmRCwVVxRJiZqKKYC8hwZ+&#10;a1VUzd1BjMRNR99DFlNvaft9rjblMnLeMDcA5aQqdVbW55yg1VTFrtSmBTsZNphzZk6BUKvZ9Nef&#10;04AO37LOvShSzdK95sCuCn7bdJtiUJqaSFYl3XpcESjufFg+AUr1rLxeSzLL+Q/sG+shWRtsbIfI&#10;smYkK0Snp5+//mh/LuVoDYpNl9fOFK5l4Ztc+/y7SjoiIeBc14iUap0FjYBALDZEFERNxbXmGFtE&#10;+Zk6UlpnCIKLzuIk7E/b62jkg57BjUGhq4XoE9HN5MM7vHzBzc/e81A8IgNDWkhVTsBVKYlp0qbk&#10;PR/0XItDOHUxOE+/2bYM6fa5te9arGSUpioOJ4W5mnq2fcJF2kXXpqDDUSWgwzWy2YGzlG1XC46Z&#10;7eWOz7/zO2w++y6fTpHn18951bfy5c4xvtjhN46hr4S+cjcXHgJoUXxw+M5cMbWYf0N8wPmAT7MV&#10;kXc9hIjXCvOB5e4D4/u3bK+/Iqc9fg7IMuPqhCeCU/J84P7ulje3B9JwwdJlpN8QX33Kp59+k2/c&#10;3zLmxN3+nuXuzkDXpmp0cOqSWfPIBVPve++s60UsE9uegGoq61Jb5NBZTV5VydmKXYP3hBCQWk4g&#10;iJZC9J4XL55zPI4sJYN3pFTovMfFYArWogS13O7Pr6/4/c8+5fvf+JRlUY7v3vNs6Nn1gRtv85fO&#10;I8t4xNXKR5dX9NsdOfY8LMqbt3coHV+/23N7zExASSNfP2S+/7sf87t/+E26zZb65i3zeGREqNsd&#10;18+fozWSLiLLswtGrvm0FytiV4f6SLjYGIDaIsvWfgCt2mLMWgFtA5mMPFiJ1PVhtu8B62gIwRNi&#10;QIpDvEDwFkOyEhoh4sSbO6vNPbW0+QM1Ypi1T8dcS1LN6ZArzLUSXSMrmop6jTrRhl3UE4HIIwSi&#10;kb7VgBl1laIWrTOXytd3R15//UC4dvz49cjt/ZHkhOqVZ8+2XG06LjeRoTkiuiBcbDd0fWeAjGa8&#10;FzQ3aFGELkQCnsEX/Hzg8IsfIxRqBb/r2A4X5JQYlzsKSqoV3XR0n37MoDv0eEE+TkwPEyIDFxSu&#10;Ljqu+8CL6Fmk4BG6prLWqqc1SFdgUi1yy/5uDTaEVTWtwDQXllQb2K9IF5Fth9v0uGM2t1KliQPc&#10;6XqeiOi2vniaQr3Nq3VdN1YnB7+pCEZkpUagzdKxFeSWRiKual8HhppXUHVM08IXb97Zmqf2LOdq&#10;3Qi5WrG0gdRtDVwLcEWaQ2eNsHGoFOaccVhhcK2wpEqpzVmiK/FprqPieza7HQeJlAJTqXw4HomX&#10;n/Hi5TOudxvC/RHxHsGU22DrSj2j3ef3La3PoJUd+xbFWIoyJ7W3rcKSKgTogmcInutN11xRlb4P&#10;vHpxzV32zARCP5DSQiqFJWeWZSGlTE7J4oasDIqSrdNHTnFuaiW668dcwEXPxeWO7cWWTYy8r5Xb&#10;w8hVSlwtmVgqGcdmWfjj3/sd/u4ffYurS0e92zOlwo9+9iv+yU++4GauiHRoUcpSSd5g+ttj4s27&#10;Ww7TyENRDvuRQyqoCxxT5f1XX5GrzQVaCsF7vA+I95AtI98i8DxjNpA5V5hS5uv3N1z1A1tnMWah&#10;gfm0voqy5vejJ9ZNTvvHM7is1uqNw+KvQn8mgaXd56celvb5WleLOX9jaPewNBdvF4jekUpp0Usr&#10;kXF+ZE6gdvv50tawdX809H0DaNseqv1uPe0JYY1YC95IgJXIcI3guBgGiw9t5GFFrButroTnur9V&#10;grN7b30WtVSi9wx9RxWHpAQN3PfCKS6OFm8lba7QRlII5sLqvWMbHKmYC7JzzYXV5u91nQ/AJnhS&#10;PTulpPWLIZzcDs57i0z7jSdN23u2/V+Mkdh1lOgp3lHQ81zWIpto+9w1stC51jXlrT/MXptrVRS2&#10;R++HAanmkJD2PqueI6VcCARne9yg1jeyEmvtiuMtZNLINDUXtweiD3SdUIM5PqI4fAz46JrTa0HU&#10;iDVte+rqXCvaXuNkQfIqsmrzbHuPud2fKtbvJY3IVNRIv0dOOXHOXJ3raNcgOJB22lDN1FwRFCmZ&#10;5fYDb3/yV9y9/2D3SAiIuBaf29Zyzm50tOCqnkih0G59qYqvhSiO3dDZa0wJrZV+3Z88jl8VOd3L&#10;NKLtxKG359at9kvVk0NujcZd44Ph3CdW9YnMeBpP42k8jafxNJ7G03ga/5rj5X/038j/8Wf/mWYg&#10;pUSKcDgaOBHEVGC1VGK1RF6cEEMHLLgQcbGj5kxeClKhuAzVgMdVqmkxEJmSF1z2BoLlTC0V761A&#10;T0+Ano3T5ng9WLbvHqHz1pDhxJOkklFQRy1nQBZVSjHQcMmZNM/45jygga5VtRVBeihGGCyNPQnO&#10;4CttHQN2ePSIj6aezZk5LSB6AibtvTb1lxh4uCrqSssszg1kPBUVars+9haoK3MksBZ+u1AIvsPV&#10;lVIxtbCdwxsosB7WsagA1i9aJIsW6vzA8uuf4IcB2V4i3WCFo7Xaga/f4IYtUgUaSVF9JPvAmmgb&#10;xApOyTOIHRo5RbCYng8tp2zxUxVJU9AarpvxZEpJ5GXhk6ue3UboorDpItkpkipLqSxpIU2jgQMK&#10;awGj9wbkmg0/EFtxreiZTJIW87UenOzPGgBZH31uWq3U8IRkOHs/Yg4eipFsHtBSLDpBBB97Lj//&#10;LYb8GdtFGTbfoo8btv0Gycr3rz+Qn3+gD7DdRMQJbwm8kZ45KyrefmdeKHNiQJC+s8iIbsAFwW+3&#10;hC4gdaFzik+JMs2UvqLywLgfLWrJQSmO4h3heIc/3DIdZkIM5HHm7v49JQx88s3vsd1uiBdbQtfZ&#10;fa3WzSLaOgseKZ1P99SJxHKIWC9CaWBHLpWaCnPKVlpZV/VqRAn40LPZbthe7MjLTF4WvCidgyFE&#10;hmHg6tkVSy1UcUzLQlDoLjb0257soFNwaeDvfPYp/9Z3v8v1R69497Dw/m5P76AuR77+5U/5q3/+&#10;Y6YMqSi3d0e2m0uWGhinyod84PXxb+l/+gXLMpPTwppt9MIHvvX3vsfL3/8DCBYfInkxACJEJHSU&#10;Kmy++4JvP/sBdf6cT656hk4hL0gudC3Pu44jmqzouhPB14oUi2SwvIoGDmjrLShGbqmYirZzykXw&#10;XAXhqhP6KIyHhM9C7Dt77ooaSNtidrTkFqWCzXelWBROEDpvwNCcM7f3D1YgG7xRtKpotkgudwL6&#10;Ghi0Ehpwzp7XRwSzKqqmCBYxsL/vOibn+MmXb7j6x3/JH7284Edfjby+PXKXCkctxHCPoHTeyKBt&#10;UL73csef/sF3+PY3rwkByjjTRU+pcupP2nhPFgPW3LSQfv4Fy/4e54VuOyCbniSefISMkLwna0XT&#10;DB3IxRa/2zF8GpgTLL94T9bKJnq6i45pnonO8ayLRFkjVqBaQ7sBwBlzzdVqBDyPRKuA956HKTHm&#10;aoX2IaPbDvnkY9zlR/h0T9Xm3gh6ysI3xXX7anPSGlfyOLLnTGHYXHj6/2SN0GnURvucvBiI5prC&#10;XJqjxCPnz7sozlveuWsEVuPGGxS2zrsrKnyO49NqxIRbyQn0FPvomro65dJKoO2zXHuPSiPwQx/Z&#10;Xu7IWSgFnIe3h3tUEx+9fMZHH13S/eo1uUUQFV17pcytuBbinrYPuoJttoYVtXgoraZqdiqNzFZK&#10;hqVmTm0tzR4Z1j2Hc4gL+BjammzvmT4TcqHm3KJ1CjktjOMBcUZAghHDuSppXCgjVizcd+wuruj6&#10;C4btho9Sot7cszmOMI7WGeQ8syqp3yCbCwIz9Tjy+W9/m91PvqTWL/DiGfrBiBo1tbiK55fv7/jz&#10;H/8cdY6bIry5uWPKkHFUJ9RcyPOC5GwlzyKIlLYPc63Y24Fr4UUCtWScKp1rPQKlkdYt/nHtYPKt&#10;Q+fk4zqzEY0MNDLJIsnWNflRZGabSwRzbvmVjBJOQLF3Z+dNM3IZON/A1bOHrIGv6xak3Te1PUsr&#10;YC5NOX/+N60vAnPAsroz2l+uEUDrvAR66taIwSPSG6DNOkeefvKZKbGXaoXMoszJXIjRe7amSWgA&#10;PifRhi3TBfXu/A7do0JqTHgwiCDBUZwRQ8ELqRgZImKOoapK8MLWCwRHLm3ekGLEuLZ+EAEXPHHt&#10;2KHFDoo5MPvg7X2kiaqJmhcKGSvmc60c3iJWEUhUJqrFPTnBBUeQYGXZbZ5bPytQUs4WyeeMSFjW&#10;qFXviN4Rm7NhjetTVsJDz11deJzYl7kAK733hJwYosdLsOg1teezVGzd8T2g5LKQVCleqFYigg9C&#10;jJ7YgVJOcYOqJlYw8vjcZ2LuxlbmrrWdTdSideHUm2JikNL20IVSTRyhamSyEUG2pm+9sKOSS6Jz&#10;HajFXq7RbrASJWfyWZ1Fnmm1M0lVOzuE2BG9EcVF238jdq0ETl0fJ+p4vV3USEtZ1x/sOkrbMFRt&#10;3TO59aw1J9FpqgZWB9QTmfE0nsbTeBpP42k8jafxNP61x7/7D/4H+Yd//z/UVb2WlxVsa5viWqyM&#10;Ws5W+1oqGiJ+2FpprA/ULprlvyymKM2mtDZ82MC6moFcqUumZDssm1rZMsIfR0asQCpN+XNyVHBW&#10;IdMOtAUegdicTq+pZNIyk5aZTbDXsh4mVmVUdetB8FFGutjBELXC4uQ8IgHBNeBbzblQK+RsEU6P&#10;rqlgwH27YKhoU6Ya6BOcJ7pqivdayVpPqsHgTPHmnW8Kp9oOGi2yqx0Q1kP7mum+xn8hYqXCFfCd&#10;lUke94xvf8Xtn/8jK9HcbnHDYJEfXUf2nvrJ5wzf/gEubBGcIQR1Qo4j1uDbIzGAU2qdzEUjAVyH&#10;+A6CFcQXqn1VZ+RMNacG2sC7dugstbKkzLYPrYejEEOkd5GqhaqJjEU+1ZzJxWInBHOdlBApsaPG&#10;Dg3RIpZW9We7Z5yza+OaCtTZDdAy1Vu3xXqAXv/B+aLadSjt35YCPiDeUanMx4ny/h1lf4tI4NXz&#10;F1bs6iNo5fnmBemjC4KPhNChwLOPDrjjPdPhyHycmccFZoUqDL7DdRtcHIjicCGw210T+wvUd4Sr&#10;j9m++pzsPP2nnyLRQ9JTkbQpVSueStBCqBa1czFEksCBylL/b/be5Ee2bc/v+vxWs/eOiOxOe+99&#10;fXVGVS7AQkwssGVGDBAT+Afwf1ASYsCUCQOE5BlDmCEGMEGMAU/obEpYZd6rct3X1m3OPefkySYi&#10;drOaH4Pf2hH5LI+MPcv1lE/vnZMnM2LH3qv5tonBO4qDVBJzWox00qY9byrBtUjXOh6MOHQuEPsN&#10;oMR+wNdC1RnvPFogVaxsXu3ecy6y3b0ghQMiSqqZ6oAumDpSIHhHDHbALUAWZcJcUTNKcYpzFm3h&#10;nHC3n/jpl1+RvvyWccos+3vc73+fly8v+N5nN/zuuyvu90eOc+FCBsq2Y/84Wl60EzIL8/6Ib8rR&#10;6ls5plTCMNBtdszTTH3Y42vF9QHX2bOr3rO7cOyGK1wZ6ESJXbDHpCqpRdOVYcSVTCfglsSP3tzz&#10;OBbebEeWVM0x5RRHweGNxKwG3IlABF7tOl52jo0rQKZIpWB9QmuFpwsGimk15SMtUi84K1Wu/hxp&#10;F4MnhuacEmj/lLTO5W1eEU44SAMaGmH5ZG5dQaJTvFL7dw4hiEdizzf3d/xfP/2Sx/fX3C3w6HsO&#10;JbPPmXJYeJgXppwRzbyKla0Xlqz4EHFRKXMD/DDnVecCKXZGFnuL6fLTTL69A01oF0gxksIAm1eE&#10;2ONjwefE/KtfIXWxub0fCDdXLLsLslRSsfiN5B2LFkQLg2DumvUCrMBMhSUXi7Kp1TTaJyWzkcc+&#10;RMZcOUyJkgv9NuA2A1IKOk5oyqiKkci0i91IE2mdBtLAphV4XYn+dZ6SNj/Jk8/ltO6INGL9CVDM&#10;6q6xfx2EFhtowJODFsGi7V5enYLutLZYHJayquuRM+Ao7Z7z7d4wAUCL03HO7k2e3FMiTYBgwHTf&#10;bxh2V5TiCFXofWXRTMnK1asXvH59w4VUHnOF0J2AwVxrA+lWkFJP6vknV4BUweWKq811JA5pc45l&#10;39fWC2PXhLY+i7O+LQNIWycEYm7SEBEXzG2WC4QMKGmfrecqOkKI1EZ+4T39ZkO/HZC2TtZpogMu&#10;S8VX4Tr27EJkGUe+/XTPQZSPhwPfffzEON3y8Je/4Hf/1r/FxfUlu+2OeZ+I3uOcZymtyBjHV7f3&#10;HP/JL/GxYz8vPCyVgkedR6OjDx3dsCFg10NLYSmZVNu+onU81FJakKAJQKS5elbCU0WozlsnVLvu&#10;T+/G9fqve7EnBlJi+xKbOFAV8iooWOcZac1ezalrwLA5lmJTl697vyJia0tzADyVMAhi4pUmIlFs&#10;HxLal2ss1YmwaK9bOItoLORn7ak4l3trmywbxmzRpOLaY23Prae5XdsbUyetH8pei+lgKuDw3ghw&#10;aWvjWVigCB5Vg3zXCKtU6xlpRvGiXPaBnbNY1eAdwTumaN1nm2Auj6rK1dARnScXbV1vZ+J0fX7W&#10;vRRAkLYvaK/tsu8QURYUpwuaheAq/dAhGNnunMfL6mSx+WTduXbRs9NI9JVU/alr5XxBITRBUt+E&#10;AWusn1MlAjvniFgE4epOsddt5KsTofOOCCfXmUPZBMeQLELRi8UkttkMc+NaRCkUshqxllAexoWb&#10;sWdcHIuGFhvJeU5c/yM25xYn1BDIXaSUTM75FDElQB8CYdPjQ4TDwebK5vKqmslFrRumFutwKQXt&#10;onX1BM/ghB2Kp1ooaFsz0RZb21wUqrQeLcW1tcW1Z/28X5ZGUrSTkGur+uk8xMkNt14tbWvI+uSv&#10;5zbWo6MqWtckYjktp7quZ7r+nGcy43k8j+fxPJ7H83gez+N5/HOOP/mv/jv5T/69v62xqd7OBZqm&#10;XHbtoJZzZZ5mhIpvERTzmMnHRyQEiiguFwgRSiZINFC+iwYkOCUvlZpst5trocNcDJQnGckrGP3k&#10;MOVlVcdXqp0MydWU4anW02ZYlFNJdkqJaVlIKeHUkzAVel1jMepalF2I1VRtUSBKPQPwVZnFU10A&#10;FXJzOngHmmvLHrcDygnsqU82800l5jCioguOIXq0QhRhqtpKGe3vYwN4g5iSrqKWz95AKIA5GXhi&#10;YL1FcRtoJGaqt3NbcxeoATbLyPzxW3xZ0D4i3rHMC9lFis5c/N4f4l9+gVz3hNCT05H83S8pP/8p&#10;RxX08ga/3dB3ji4Gcg7IxWtk9wqJLWNe7RBW1QCUqh6pGJAkFqtUqYh4tGRq7O04sN6sAAAgAElE&#10;QVRIVAtOE14C3nXEAFULqMdR8U5ZkpJahFld49CeqJmrc5QWy7AWLdcGstEOnOZcaXnPpUDNDaxa&#10;Y7T0dP/Zod7s8RYtFiF04APUCRXIX33J/Iv/l5oLV6/fNtJASBJQ3yGxx3cbXDfgu45tF9ltPXW4&#10;YrlWpqSMGSZ1ZBdR3wrZGxAwbC/pwoajBrrv/TVe/a3A1fSIf/kKhhv6PuAHCLXifMbrSOKRY0qk&#10;xztu77/DX21w1y+5vNzha6aLARFINZNKNiBHjHBac82lqax96zHJrT7Fhw4fPM5HUyCH5lxyBvRd&#10;Xl2xZCtJ3T8eef/+E2k5sixHtCbEG0m3UWUohevNQKmFwzxxyIXshMM8E5zjbhrZTyMsC1Iq+6r8&#10;w29u+dnDwsZFfnTzgvnwwIvbLT/84Wt+5yff5/UmknMmAQtKjQMPt7cs80KpkJbC4X7Pw/2ex+PM&#10;3XHiq0/3iCZCWQhzIqVMLUrN2aIfckb9Yn0eS6LMsxVhbgYcEenMTXMYR1zwOD/Q7XrYGYj9x/R8&#10;/3dHjsmcWvNc+MUvv+E37x+4W2ZEgjkltBpxKfD2xY7Pe8dNUKTO+GDgij55rl0IFgtTrdemoWmE&#10;zoMXCu5EzkmbP9cyaIvfMAC7qD7pYTjDkWdA+CnId/7blfjN2PMXRKipEFxAfeRDzfzsOFl+e/RU&#10;TKFbseir6By+Oi4H+OLmkotND2Iq84KjLgsuG6C5CYF911FzoUi14tlSSTkhZaImKwavcQfxhQHc&#10;PlgHxO1HynhACoTQ0f/Vt8Tvf0a/z4Rq4PMxZ273R+72RxzC0FSq+oQsEKwUeCkGLAlPFNIN2PE+&#10;sGjieJiZDxObVzuGTYd+/R1L+kSZAn7torKw+1UKbvNYqUixaDblrAhXnih7G3GCO7+yNaSwQaxn&#10;UcAKVJ0+w+Z0WcHaBjzVUklUIyQa0efh1JqD6KnQWFci5QR8rqDUekUqQQzkc16MfCqQW+9K1uZs&#10;AQPltju67RU5GzkbSQgLS/L0r3e8ennD601gfFxwzsqKq1ZyyTjvTXm9fgp6jgRav7KCpmLXtkKM&#10;gdhKeVfwsVS11+dsnVVXzTnnvPV6GFpPcVbWnVQRSsvgb9cRe10hOLqhp+t6cq6M48zF1RU/+smP&#10;+eKLz6m68MtvfsNxOeDTxM51/PDqBd8bel51gdu7TzzuDxyXiduHB+bylosY+bMvf4370Q/ooufV&#10;ixd8fPiOtCRCbJ+3WGdGLsrjYabozH5ZqC5QvbT3E5qgord7bgV4i31JMdLHisIzikUQ5lqYZkfG&#10;Yp0q5iItAlkcyQtZHCvVqqvghFWprWgt1GI9YGDRgSvgWp2QBBJNxd7mMptj3Mn5pVrpqtKpEhsR&#10;WERQcfbVnoKqNGfoCpA/oVma08GkKVY8XNvnm7EvVYtTjE/mP3M2GaXinghrXOtBW78nKSSx3gRE&#10;6MUB5fQ8KtY9k3UlAu0Ozmr3YNZqcZfen55+wcD4tWPH+kmgFHsmV6+Ud8L10IEYwN15RwyeHD3F&#10;3kBbL+Bm6Lnqz8/N+jyvc53NGyYDqZwjOY2EdAxDz8s+WoyWWIxdjRv0om/zzvpkyHkuXedTEd5e&#10;7M7geNsDa3P2PHUXrL8vhkBUEw2Jd/ih57LrqDhyizusrVx7/VUitu4FJwSsn2rt5bgeBqJa94a6&#10;0kRHcv6KHlFPyULUzFKVr9/vGeLAd/dwPweoBaGay2jl7cRipVTEXJ6bLWEYKMtMHUdyK5V34qhd&#10;RPvBYn7HsQmp7BOumq2bZBXf1Nrua8AL4gUvlSBWYF5dh3PmTnasBHhtVYB6iufSJ1+y3vdq4jOR&#10;dWUwxkFpBHd7TlVb2fwTYr1K64A5/0s7/6zrUCO/1r4wcbLym7/1WT+TGc/jeTyP5/E8nsfzeB7P&#10;4597/Bf/09+Xv/cf/h0NQcxpkBtY3NTsawwG2OHRDVvKcMFRjhw+3vJnf/4LbvcTb19c8q//0e/w&#10;xjk0F9QJOI+4AFJBM5bxbkD7GS9aAZjz11NITdb/3Q4siONc0MhJHcvp3xu4UGqhlEySZuNeXQ2K&#10;gTRYrquoHXADLXu3/T474JkiT4FSCl5aSfoqQaIRFk3Fuu7Wa62mnPfyxHVyLpC1skYhVDlv/rFr&#10;nmtlSQktQGlgs29dH4XfKkhflX2niId2UBBo197hpDBIwfmC986iAPKEloWSH6nT3tSaoQMfkaXA&#10;wy35Fz/jkApy/QK8cJgmBlVGVa7/tX+b3e+/oohQlgLlQHn4lvr4ERFPuHwJnR3WxDnKp0yOPdqb&#10;ukxib4RBy/O1VHRTAVbnLFKhOTyKGHiyllhWLRgEZ9ECOG9qUe/x3uHV4dWcN6IGOqhYz4rhiC3n&#10;nHbQq2btt1uxnuIKtBrsZxCsaUSlFmL0SF3Q4z3LOFOlkNLCMSXGInjfEcJghd9N5jn4yBB6pB8o&#10;/QBdzzZ0XEZzZfjugrgBiQMuBmTwuKHdz7tL+Oz7yOEO5pn8l39BSco8V9K84JcDPh15mBNuqrwI&#10;wnKYyftEv92x2/T47YDef0LSxK6L6PU1MYSmamz3uKz5y1BKwjnHb37zV3jflKTtns+txNs5i3B4&#10;fDxyfXlNdBGtyvvvvuP/+N+PXFwM1Jo4HA8cppGcCz1wETxfvH7J9s0bjtnKqJMCMVh8WLTPsYKV&#10;ofrAvsA4Jm6CzUFLLhynkWncs3OFrsz0WB+J2wxsfvgDHj8M1GVpJJcVyc8qTIeJ8e6e+3Gk5sIP&#10;fvgKl2ZzQV1sIS32LLo2rTjBB0Gyg2olxHmplLxYyeZhxHeBbtMT1UG1KKfYR65fwIvoudhsiS9f&#10;k7Xy7d0Dx8eRodvgJNg8Uyu4ymUfuYmOoRT0OOFyoYwzkm3+sOiJQk2ZkkztuU47qak/xXdIvKSU&#10;StLCPM9M04RfAegGVAgWDfTbs/ATBWWbfVc8sN3KBlm2udY516LHDMiM/YYuCjkouRQjF0ID7L0i&#10;Yqr64D1953h1tWW76RBnhAFicR8Gisjp16va+6bN4yVZySm1UJZK3HqL9fIBFyLBByv9Po72s2LF&#10;5US43CITxLTQYz9zTpklF4YQcA0oZV1S5AnA59rcKSuJIKcrV51QUiUvmTwntLSfUzJSHd73dOIJ&#10;8gQkerrMtWLdp+poXS/66RtXEP4pyXQG/k4ElJ7/v62RK/FQ0XbtvTfVtLkoGuBcMwamAeLbumLC&#10;BRWxFy3tF2hta2LFa6V38HK3wQEpz4zzSOc8uyHgqjIviXFJp4jHjQ/EfqCqNEGyuWUe3MLtp0fe&#10;vhx4+fqa3//J5/Tf3vGpRuZjK7dtpFxtCl9RRVvxk3jfYr4Cw9AzLwvffnzgw+0DoRsYtju67ZZu&#10;s6HrewOKtdJj3UCL82joqW6mJBM7mOLeHrJ1HT8D1FCohODZ7jZstxbjtyyZeclcXlzxvc++4Cc/&#10;+iElHbg/3jPf36FzxtfEdT9w4wM3sSPFji4EfPE8PO4pqmyvr/g4z3z5y79ic/GG7795xZ///Bum&#10;kumkx3tP5+0m6alsKBTnSCKMpZAqzEs2wsGJ9U5E38qhbb31IeBCy7OvStUMYjFyvlZql9G2VtR2&#10;EQqOWRyj9yS3xgo1YqftZ4IKXs15W3OCZaZfgWqxvWFxjoTN/1ksiuwpEYvSQFQhU6iluXHV7skq&#10;QmmRQwYvG8i6dnlIrUjJiNZGCliMU2n3TRVHlkZUtecl0lwEpVjhc6kWbRmjrSVYVI/125hDkmB/&#10;l0qh5mTPslNeXFwQvCersBRTBtScLTZKbW2ptZBQFhFq9KfozpWcrLXavORa/CUgKVPSYg4aNdfK&#10;EAI1JyQrFItzC84RvJzi2USF6H577jJCewW6bd5VXZ1YLbKtdZKI2D7UibX51FrtNbRYtmbHPlGm&#10;K0ldK40YVNtjrNNXPXeirM/WEwb2yRxm+94YAhKjiazUnJG5aotKO99a7ejS9nf19HNFhG2LE6xt&#10;xXOqp1i4uq5zzlGyo2ZHUfjNx0cKgdvDxEMygYeqnLp71ljGqrT70JxjGqO570p7f024tahQl8SS&#10;Ml2pTVzwBORnjcuyz3Y9IGVtnRzOUdaMrOa8oBo5u7r7tP3ZSladCY0nzSJtLXNSTuT3+rXu9+wU&#10;1Oipdg1PC836PJ+u/SqO0fNqVQSprfOurR2nMx08kxnP43k8j+fxPJ7H83gez+P/3/iT//5/kf/t&#10;P/0PlGpkhjYkRxVqLmgx9WlByXGgvuzouws2r16jv37HP/4n73j3MPIHP35LHwLTwxFcxcUeVeu7&#10;iA2kRF0DUZ58wZPsdj1v6uW3N/i0/15L5dYS6FUXaBEgQsOcEGcbbJTWE7ESBxYbdSqMbLngdgg6&#10;Z/B6y1qhIu1AtRIFa1H6utFfQWFabJaRGThvmbe1lWSuB43Tmb4dNEu1Ql1gSZlpTva9Sz5FalhB&#10;rDSFl534ai0GRNdih6knMSkSfAtnLmy6AFrxfTtwzp7oHIvv6IcNftghfgM4vAvgPTkl/OHIpvPM&#10;IuyPR3KF93e/Jvz4X2FblaVavrGrR8q7L1n+4h9Rponu7WfkLlp0B468z/jf+0P6L35M3F3iJSBi&#10;CnixRB1E8gnUq8UOoaWs9wKnz56mWKNk+zNXqc43xZnDtW6V9cRci0X1rNdQ2sEut6zhWjLkhHZY&#10;DnqFWoVSBBciFY+n4GpGlxnyTK1W1lpwiLbDfxU6oEMZKEzJlN9TKRw5Z3UHZwWqg/cGkPSDXf/N&#10;Du23lH6H313jLl9At+V2f8eHj+/59P4d0/sPTLefOM6Wzz/ngqQZXysh9sThAvotqplZ4PFx5ptv&#10;PpG6Hfpwz/j+O95eXvJq2CBi5bi1ZcsnhdD3xBg4Hvfc3d/yZz/7qRFIa/xNhZLPxaYxRG6ur4gu&#10;0MdISQnJhePjgd4HcLAs1mOxLAtaMp0IU1F+/OETly9vTgD7drMjFAMPRS3aAx+I1QBVyeZgqLWQ&#10;SqKUBJoRTdSa0VQoE7gsbGSLHpR8mClSEV/pX15w8+oSdwE1jNRhZ1Fx0UPNxIst4e0rWBZz7tSC&#10;d2JRFstsEU4jQCWl5URCdF7onSMiuKwwFaoIy1xINRFqJqkSfvI7MHR23+VEHLYADcSweTcnc6lM&#10;+8R0N+JcIY0HXLcYUYMpf3OppGxOtRgjvov2HHHOWs+1MqWF/eHIfn9g8J7agDjU3BkCZ3eGtP86&#10;P26ciOYVyNDTU2jgRPBIDKgPFATvA9sYGKQwztmUzlXIGVLBMtoVvDdQfbsbiH2wH1wyokr0zmLA&#10;KMy1QJphSeASvitEKyeiiG/RJZVd9Kg3Z5FrhIYPnYFTWnCuMvsGjOVEVxKXXtl5oY+eoYtsfbB4&#10;pEZ+PlU+9zHSdYLLNDX46oegfYYGIFpPlKJzIueKv7mk76/ZHjsiQqzFyAN3ho2UeiKPTuDdk7lu&#10;/WhWQOocy6Jt7rH1UZ78O62V1nzQ4mzs5zggVk+tnqqFRSx6bBc9Ly4GXm4j45LZL5n7pZCWypzK&#10;yV1x6htoYFvNCV8Lm+sd/8Zf/31KSvzyq2/59sMn+s7z8mLgbs68nyYeJ3NeDV2HD4EYonXYZAc5&#10;k8rMh/HIN+/e84O3G65fXvFHf+MP+N7Pfs2ffnfg/eFIzgldP6dajQNs67E4wcdI6O152PkLpvs9&#10;v/h4z//9059TXLR5dhjwm4Gh77nxgSvn2ASLbXpMmY/7iSWb81MKdoGoDQjnnMnvrXOgaqWLHVe7&#10;LX3ftRx/Azi32x2bYWtxaeLpL6+tf8lPuIKJI2h7AueIsSMsiTRnllSQuCVeX/H4sMe7C3oH2z4y&#10;ayNbNbONkS9eveBmtzECRzwfpsK3x4UUt9xPmduHB/aP91xeXhJ3r1kczNORK29rljhzWKQWKboG&#10;jOFhM2wsarGU5iKzjVVCOCBMKkQCQ+ufKGq7qiIWbRZdACdGaKg2YN5ieIqPbU9mADIh2HyiZyfm&#10;GstWxeKBXCsVrs6TnWNpxEp1jdxAToRscOZQCO2Z8dXcJmvkTnaOpREyWQz8npYFWRbqkqm5UCsE&#10;dUSJxOjonBCCojVTMYFIGAbCMJCnkeVQ8Civri/5/otrXOw4VnhcMjou1GlmGY/UtNg+0nkD6L2n&#10;xoiGSF5B31rxtUVWBd/iHBUZR5bbmdSuEY3g8y4YsaerJ8R2rxXbM2m1WUCdlbe3R+e0n1bMSZVL&#10;czJIcz+tJWhVm9vHXK1VrPBZvLPuMtYOiTZftTXJ61rSbWtmbfOSrutLA8hb6NWJHFgXIiPSz25t&#10;cx5YwKtvHSQr+6u6CpLaWnhyupjrRpyj99ZbtjofnAjRryy+TcbZeUoAdcK7xyP7oqQKo1ZSI0+k&#10;2AJanVLE1oGstueUlGG2Par3HURHltxi3BypEd596EjTYnFx7Qxk3TCtb8iBazlsS63mDmsCgj4Y&#10;+bWorfc5l7WaC7TFNWojKU7k77qsrHO6Gklv8h7bg9d1Hmhnm+ZqCU96a9bgMD0FiBmJ4cVc5p1z&#10;RC9Mi8XZCY7LPnA9dMQ1N5dnZ8bzeB7P43k8j+fxPJ7H8/gXMP7mf/4/yPv/8Y9VGnBRnaPi0Gyb&#10;87X0sIaIbHd0ww3b6yOvXv85XfeNgfaYgtU5D618z9SYWCFpi7JZyxy9s4O0U07xUmCHjBXIORWh&#10;soI1etqoB1kzxFn7P+0wEExpmdufeS84dZaz3BRmZ9XxE+hOzuojhROoLtIin0q1aB7v8NERW5xR&#10;5RzhAWturdp79a6px1ZAWKmyAsItSsC5U/6u8+bEoFhclnpPqhZxAaveSc9XozbFsjyFs+zAh2Zc&#10;tVJgIUCM9rcxWLSQBJwLzX3isJ6Lpq5zSiDTaWrqyJmiMM0PTGlP1tQuYXvty0T99J788IjUiX1K&#10;LPOMS5lxP/Pm5hXdm++3C63kNHN398DX307c7SOjQK6mrFwjLSQEi/E6a/ns9dcG+2lGnaJeqeqw&#10;5gjFY/efijaCR/FhlewZ4FJrJmVtKu8ZCtSmbs8Fcmn3SPCU4x5Z7vHiLQ9Z19iHtRw7EKNYubUP&#10;DCHQVSUkR8iVJFBbBEsU6AU6sQiJuiwcUmV8OHK/KA9z5ZCUucCSlYdl4Zgzx2XmeDgwTyNSquWP&#10;N8AoOI+XBSdHFMcswiTK7ANL7Fmcxy+JkA2UyiUz50JuYE0L0WAXA953DairTPOhYVfudJ/gvDmI&#10;cqbkTFZ7L04N4IyNfKtZWXLmeEyULKh6ilaOtXA7Tny3P7B5+wbfRWopqPcWn7QeuLGoqyAOX4VS&#10;C1Vyi/c4KwgBU7O6egYjRKFmyAvjPHK/f+RN9z385RavDdRoQIxzgAcNAk4Rb8+91oLvN6bCjR3h&#10;usNdCZoWMs6euZzQZcHHyJiU+w/3PBwmxHuudx4fA7UsHPcH+lrZdp7X28C48Wx8ZqkZa4gpRG/A&#10;jHcKJLSaAlXdWnJs86hqSyIRU4C6GPDDht55wpLBdcTYISExHSb2dw/M00zn3Ek1LY3M0AYArQBU&#10;m77Oz1r7MyecumdU18fIoieSnsGnZVmY8sx26NjEzpTKJXPSdjZQq/fC1abj6mpD7D0i1vVCI5UV&#10;c2RNWslpNsDTKwyB8MUF26DU40g9HMmHPTF6lrzgs5pDR63cVLtIXTLogisFr4VOC1vNaFA23rBq&#10;y8+X09tfL8Eax7HpO/rsYKonp15lzQ23d2dwkLBUYclGXvvgcF3Ap2BFtJoNJBZ98ptaSI+eOxpO&#10;YN4/NbStXyu3fxLJYr0H0oDcVKpd+/bZrDGIXqQpc1dg0da1Nzc7fu+zGz7fWMnuu4cjv7jdMz8s&#10;POTKsiSWnE4q5+Bbz5QqQ+ukenW1QUvk9j5y+wDXu8j1RcdjXthPR/ZzIohj6Ae62CHiWNJCLq2c&#10;Os/MaeLd+1vu7l5w/b0dN5/dcPzlV9YDVDKeygQ0JL/JDNaLZWB3UnMFUa3jZD8tfHN/YJ8huT3V&#10;R8S33PuUcSkZQOcDVTwf9wdmXX+ysDjf1qPVRWmRlauq3gXP1cUFb65uwAvHnFiK0Pcd292OrjMH&#10;Sir2wUbviUPPRgVJinQeN3T4NBC7Hr1/ZBon5iXTbbb85Cc/4tO7j0jOdA4uhsj1MDCVzJQWQnRc&#10;95HOCZveupsCBTL42DNIRz9O3C8LQz+wu7pmnxem45HN0LEdtkawZBNGeO+oOVGKuZ90OtDH2IBN&#10;b2p7BCv1XeN56kkQYt0D3iKTGuXnBCQY4aolU2tlLoUjRlhru0/FOzR4c4GUdS9wBmANkK9t72Lr&#10;Pa0kWp0/FYrXJnjwal0BWio559P6v85lToQlLRxLZSrZ4utSJrT4Uo9Yd9oyMedEjJFd3xOGaM5E&#10;DNLdTyN5nqgp0zvh5eUl37+55M1FzySOcanMWVico/rQorFWpL6RwiFC7CjRyIxazIXmW6+SjwHn&#10;ncVFpbnNIebMS1W53x/J83xyFIPgpTB0wiZ4ojiKFg5zYtJE5olrWOS0B12dEKK2v+idt+4JMWJ/&#10;VmUu9RTRhYjtG9vnYg7l1fVq5fGDE6JYT9QxZ5JWEwlw7kd6OsetX67N5Z5KLeufm4vXXvd6D7pT&#10;/N5TF8KJmV+BecXWvVJOc+mpGN52HBb/JQ6qUIutmVNRdKmIb8IiWffztvfXKrYPPcXMFhhnyMU+&#10;XwVXK6FY5BrtjBScs26M87a9rbmuibIqrrmGgz1yBFetC6rOuCXjarAnU6xnT6SRTM7RizOyEqjq&#10;mxvZyC97hjyd8zgyQyj0/tzPt/bNBScMMdI3R8wqJlqL7Ne4Nedap5WzovJNNPJjnz23R3OJfX41&#10;8KMXPcFBztYl8kxmPI/n8Tyex/N4Hs/jeTyPfyHjzb//nwnAX/29/0gRbyq31uDopOCdkqoQ+h24&#10;jiULM5HoAkMn0A2k6nDdgHMR5wIlF5xYxIW0SIKn5XOuEQigTfV5JjAEOdmmOYEJ7XtZS8H5p9TE&#10;pvxdfxZYdivaMsFVTxFFJ/KkAUSq50MumEJNa7GwIe/IqYBvZElwBuKuZAzOilXbxl60He5CaAr4&#10;Nc97VT61AmYP0TtCO6xG7xmGiGhgqQl1iq8OnwUIdtCVZqsXRUtupw85uVGqFnLKlGWGmkntNCcN&#10;fEjiqFgOeWkHZ1frGlxtB6kYkOiRCK5mnI64bEfQQqK4hRCgU4fUyOg6nIt2HXIl5Gy2+px5uHvH&#10;6yUhFYt1SgsxZ+bjxP3dI58eHck7jnNiKaZs913H9csXJwWhqcOFFXyVRlJoUys7vyq17dC8Zgac&#10;coedxQStTgOthVJo1vwExVFqpeRKzRYzlV1BvFIf7pC7r+ivbtDLN+1AKyCejKeuUVaiFO9YBLIz&#10;YMaItQ51oanlM4/LwjzPHKeZxylxP2UepsI+w5iVOVXrcMiFURX6ntB1SHU4HQitA0ZQA1VW14k0&#10;EkDt+nggaGJcDtRcSNnKJKdamWtzAz05SPvoicGZslAcIXaAmhKzgRTrc2k4lMd3ATkVWFo+vVNh&#10;mTP3hwP3+wPayBCcY04z+5T5dJx5W2BwkaJCnhd8UVMSqsUNOecJBOtGyYXkIER79pxbgWCLyHLe&#10;473iOihlT9ERJLGkmW/efWR4+wZ/VJzvqd0Nu2FAG+BM8OScmB4e6UpGp5lalGHYUnNlPEw4hWHo&#10;eXw8sLmwUl8nHXkKuGHL/Xf3/D+//po//ekvSEX5d//mH/OjLy5xtTLuR67GIz9+c8mrf/UnjI97&#10;aq08lsrt/sCn/ZFpmbmkMIRKN1S6jSleQx8batBcZ4JdZz2lSFC9R2KHFCM4NASk65imPYeHR2pK&#10;pNj9ltJ1LfDm/PGf1bBy/r4VNHdNLXqKo0IprUQ42CTK8fGRcTowvLzi+voahyM7aeS1ldAilV3w&#10;fH45cHO9xXcOaiYUAxvzCYOybqU5LZSW/183Hf5Hn7P7nR/YvTJP1Olgn9GjsPn1I8vhiEwJ7yO1&#10;71AWqhY2ap0OERikIh5ctZ6KVBVfLGteWEntBsbWyrA1MkPcfL44tCgOIIqpw1OFqSiztkLgnMjj&#10;SDqUBri2Qm2tRhg30BGeBG/8M4gMx5ngqPrkczrhoUIuFe/9KapwzvkU3WWRh44YI30f2WwGtl1k&#10;SYm8LGyGnstdT57u+fzNDTV7vvlUmOeRaakcp4l5SaYCB6L31FoJzqF95DAKh/0DqpmH/SMfH+54&#10;fTkQQkVr4jiOjLNFOr25ecHQ9xap1A2EItRgxLJoIWVlztmclEF4N48sxz2xJqKT1ivSAPIWaaMY&#10;8D3lwuNx5v7xiJaJdx/veX+3524/sc9KcgFlOREgKWeWlA1UbSTsmsHP6fmQNrcKawa9UsE7QhfY&#10;9B1XQ8+rq0vmnEg1472w2Qz0Q4eKMqaFwzQxjwe6nPDYHuC7xz3BCcU79qVYb0zOjOPEcVoIXcdf&#10;/8Pf4x98vOOy95Tq2PWel69vuDse+bBXppy5/XTH/Tixu74mXL1gH3oeUkXION+xGQa64JFaTp0R&#10;GeXgPNL11HHEqXIx9AzDluPxQJ6OLPOB4/t3XL55i4udgZkV29sIdN7YwN7D4IywTzgje8VBtXhO&#10;sIggihFi6px9RY+PjjzPLf5RW9RV0303pYpr889K//n2TCDWdRHbZxWk7S/B3B9LQnMmTxNpngmx&#10;w3tzV0QR5lLI+0dSSq2HzYBexXpdeu/NKUaliDYQ3danEALBReZl5uH+gcdxZBMCb9685XdfvuD1&#10;NrLxynGZ2U+JT8fElKTNbdIA5rYvhubaNIeDqfcxglPMvUFzOqIFLxCdvV/EIsV+9fGWx+MImEMO&#10;hc5VXl30vL3c0vUdqsKHx3u+O47sUyaXcnI8rB0livU6BFUuuo43Fxe8GAZ8DEwp8e5w4Lvj8RQ7&#10;Ja1bAz27pdf3BvB6t+PNbkvsPHMpfPvwyD4tTeAhZ1HSEyHROjrnuAiBbTCH81ILqZgjy+ZBu8/U&#10;tXlUzk4BwWK2OueJIqd7JqdMae4QtVLAJjJa3R7a9nb2mkIIuDgQu6Gtv8HLT6oAACAASURBVLZm&#10;LLnFOq2Mv66kRdtbLvnE9cCZ0HCqiPf4YISq1kJQE6S4tf9FrE/Q+KoWweqg88o2Fi5jYrhwbJ0w&#10;dAEXO0rs+DgnFnEWexYCG+8YxM5CRa2bxs4OSpTA1g9cug5XRq67zFVXiaLmqJJKdEp0YmeTYARc&#10;zoWcM6cuuiZmEuTUlRS8ELxdmylc8Ovbhfv9xNvryGc3tg+YF8+S5JnMeB7P43k8j+fxPJ7H83ge&#10;/2LHD/7kv5FP//N/qaUoXpwpiFoxtaqizoCIGiL7ZAf84AKIp6wbc3+SSqFqRwlpdub6BD17GiNU&#10;9Vx+CjSl32/hNqxuhta+0Q5N52LT6JxFGbR/YeSCa6LfltGLuQCQ2izz6+swkEkxXF9YiQc5l8KK&#10;NFBKLNpGLbbKr7/r9GoaFCKCLkoqSqpWglrb72inPotCUitTLO13OzwuVCs79aaYdNg3rIWXa6xW&#10;a2q3A1h73aFdpypiBZ6tMlWwjOgsjqxCLEIqBvKt4HiRjrn6BkwYqGeluQlX18OO4J1HXMWr5UK7&#10;Cq6Y6tuhrSBSKbrgxErQg3Ptex15EeZZyVmRYD8vNIUt2joxWIu6GwTQyI21N6VoO8A2NaFTcLUR&#10;UvKE9KgGUrmW0axqKrYYPF1nJd+hVIR2vdWAha4LFKpFKInHx0iOHa7riVLpLy8oKXGYZx6nhemY&#10;EKmk6piKMGUYl5nDnHk8ThzG6QQOptI6OsSBC6f8b1MRCs5HxmkCyfQ+0vlgpFu7Z5faIrRUQUqL&#10;z7Kog1QqvuuQIKTjhObCqsAvq6qwRQoI4L2nZiN6pKn2lLNycY2OMFWjqV9FlQJMqky1UnImsOBq&#10;pe9gSoklWQF47CxSJBXFFVAfmVJmebgnp5ldH9j2A30IaFWWVLi83JKLR5fZOiFO7gV7zgxrrhad&#10;hHXXqPc4HDORYxLuZ2UsnofHhXg/chxHPrz7wEXXgVYuLnp2Nxf43Y5+yRZjtWRT1ufKvGSmaaED&#10;XPRoSnjt0WXhMC/c3x/YXBWOxwMf7/f86t0dpRRkCFy/fkEsF4zxgX4zEHYDso24CfbHhR+8uOJ3&#10;/vDHaPDkjx+ZDwdqzmx3G/zVhZE200R2Sm3JaTVXUrH3XXO2As9pRrSRk65nOc6MOZNTstisUtBo&#10;sXSsymbvLVKtPWv2FHECcVZF6XkqOzMcq45V2/2UnWMp5gK7jo4vek+eDhTx+Jb5kksGtUTxoev4&#10;4sUVw8XW5rWSrCBYnsxtxd7foqbc9Tkjt/fwlwt4R4kd2neEXUe43vDxsOe7xwO3d4+8+eKKmz/6&#10;A7b6fXR8RJeETILsrii/+JaUPkCBu8PM/WzA2jZ4e2Ya0S1qrruTIrypx2s1kGzVndPm++qMjN0f&#10;Jj73V7jNgEtC2s8cv9tb10dbP6XlnUtzTVThdO1hJS9abOITdml15J1iphq5X+EEuFc1gjZlKyxX&#10;Bx5TAaNKDIGhi0TvmKZMydYWEBogWHKi5MSSFvbHI/uxMCUD5nzwJ9BVtX0/sJTCmBJdEDbbgRc3&#10;1wx9Z+B8i3ERtc996Dq8wnw8ME+JXMXu5bJQdeRdKUzjhNMrJAa2FwO9B9VKUSGIKX5dFdbdQqmK&#10;84HHJfPlu08wfEXRzLe3D/z8uwc+HRemAsUpIgbgorDkYuQ5Row4sQDHlZhV7PNeBQ5Ke4a00vWd&#10;OT6LOUCOubKUzJwS8zgyjQt/+ed/xle/+tLi6spC6T1uO4DA+/2RT998xz+uShBHyZXHaaIq3B4P&#10;/Prrv+KrX3fc+ETOe8gDF/2Gz17u0HBmIjvnuNxuIQR83+P6jr4bSI9He9b6jp5Ltjc39LsLUlpY&#10;5hGnEIcNi3MWgwdsvSeLUNo1LbmgqcU5tv4BBChGiuxc5Kbf8fb1K96+fMlhnPlwd8/t3SMpzdYd&#10;Uwq+FmLJkDNalX7o2L54wfXNDeO456FkVB2XL264evWaZZ457vfMxyM1F6RWc0s0t4XHXkNNmVyt&#10;cyP20ciloWPTW2/O4WFifziyjEc0l/YcRcCDsz2Ky5lYK93Q01/s6HpbF9LxSBkn6yIo5dwbs/Ze&#10;iCB4gvNcDD0xerbe8/Jy4Grb0/WO6pU5K6NkRqyfI6zK+drKwp0nhEC32+B2O1IIzDkxLTOlFJwH&#10;zdZj4r2nj45IT3auzQWAOA4pcTeNqArBR7zCVe+NlFMT3AQRllJ4nGbul+XUHXIiM6wUCe+EXmwv&#10;XYUGUjs0K8eUuDuMlLZXtG49I/pWYZJgc6YHdjGgmw1O7DnfjyN308SsldT2cU5rIzIa8F4qXQhc&#10;Dj1+u2XwFlWWSuFhXng8jiylUlUQZ71sZwtG65pwwuUwcDkM+NjhRVhS5tN+z5gSWdv86l2Lgi0n&#10;MkPEOoWGLrIbNrjYM6gQTh68pw4Q25Ku19c5KGrvVYvtMcWYV6ro+ZxRM6JGZvx2hJY5r0sjPrwT&#10;PNZvFIPjctPzg9c3XMfMhXOEYDGP6nv+0e0jRxyh7+lipBO727URGQnILYCwk8CF23DtN/iivOwX&#10;XvSV2PzGUSpBKsFDDA4JJvZZkpKSPUrm1m8TkYL45tAI5jDNpbAZPH3v6BbH0DuG3vYVKg78M5nx&#10;PJ7H83gez+N5PI/n8Tz+JYwX/85/LA//4L9WxDoUxAu4SlbL4JWWJ/+YMqkkHAa2r2V8a5xF1QJ0&#10;DSCzcJLS2AxdQeYqLV+9mloJA3hO0VGyqom1nVf0XCZXK6661l+h9CEgZbEYpwaEmW16dS6sEUGc&#10;bPWFllzUVHkVyAjBNbCkKaDF5Lx2MKlQlkpuQIAlvzQwRK0oWLH3pMkKBpdam7PC3r+IOU/SUkmp&#10;gFgEUmoHHBc7ovf00dNFj2sXRWsDrVSIcUBTboouaAwRrinWFSsxTM7RI3gVMo4JIzmiCnNRSipm&#10;91dPomNyPYvrSC4gahEhpcWD9c7s6YoROxQD6Hy2a+HWA1yL8PFdwEcjZIK0npDkSTmgRCt93nQU&#10;FnRJ5sYRsRgJcef3JWtpYesa4Jzca4XGzaVRWoGpyCmqYCU0dD20arVDe9fTb3YgDucLzge8i9aB&#10;UDNSJ+Y8krWQCsQ0c0hwrAEn5vj45mHklx/u+dWHe/7q095iwarFtFX1RmRlWp66a2rAcI44EBCn&#10;5ixoOeraMsqPi2XN906IXSTPpXWsFLSYUro4ZyTGSpa1MshL8QyhIy+FnBLRByPHWLOKlYq5MKLv&#10;TGWnTXEnqxTcyCAD+ZRaVnJDKa6SWnfKoSpzKfg6I2nhynvymtddMlGiKSKLqZ5LVr777gO3H75D&#10;6sLf+KM/IG4GvLMs+jlXXvZbplTJOpFypkZaU0kr1GxAc2mq/rXInLny7m7h23dHxmMiuwuOKfA2&#10;bvBzZj7OuGJEV61KzpXdw0jfBVKtzMXuv75UllxIubRIsGQ9G0vB+0CQgBePlArL0sA1mwe9K5Q8&#10;I0Xphh62F6Su564o7x6OfPx4x49U+Oz3fpeLqx3p7o5jhaUCeOL2ihefvWX51a8pZUK1tq4MIWdH&#10;LUpdKuV4pEzHVji6IfdC8XseRyPgXC0GikBzmtnc7cQ38lMbdtuKcZ8AW6J6moORlURrbrgnrrpF&#10;K8d55PXFwN/+yY/5O3/tC/7Xf/gzvnxc2BdIaSEVc0h4qQyd5+3LK9ww2GdZ6imPvzpphaYVl8vJ&#10;LSfOU5xnOcxMnz5SloQIdH2gv76hDy/Ybgceb4wIGA9HclcJ2wu6NzvC7jVlFpavDoyLIFn4MM/c&#10;zQsSPLHz5MnKe0s1QMv6Myw+K6VGHNRqDsOV6GiQehXH47jw8HAgALXvkRjIdw8cP3xEam4RUYKr&#10;BkavJfN1XY+aCr3NdqeS2n/mOLH8Bqq55srQUya9xYCt62WThONxOBXykpiOI7UkK/gFuhB5PC48&#10;jDNzzu36dqgPrIpl7z3BmXq4lIqWwoJyLJVuGHh584IQBzpV5qWQi9LFQJ+U64sLtn1PzZnH+zuO&#10;qZLb/SRa8LrwdUhM+yOSKxICP/jsJe9+8Q69PZJU6VsPE9RGLkHWiouR/VL48t0n3qfC0qJ3vv50&#10;YJ/UxAvO4lF8A2HFOfustLk82vOwrjm15b/U5siQNau/VmIvdFVhWTgKvD/sKTUxjkeWcYRSOdzf&#10;cri3fYl4x/DymlwWplKZp5mpPWMeRbxQtwObEDjUhd988zVf/aLy+ic3fHYDm25CQ8ePv3fDX3z7&#10;wJgSNRcuYuDzNy/5g4sdbhh4dB2/OiaqFrpNj2x61An+4oLN69eMxz3L4ZGoytV2xyHbZ5+dY0ao&#10;aSGVYn1SqnTdgHMWF1pqNnlDTYQZdBGYDjw+PlC+/saIhZTpUsZlc/6tTooOJWI9FjklDre3jPf3&#10;jMtMSgveByKO0MiLuCzQHBVpXoxMc45OrAMhl0xJhZQSS86Ug6Kdw+8GNpcbNtueOR9h3kNKdBKs&#10;J2gl5dWetcEbad8PkRevrtldX5BL5va98pAmNCuaG6FYFS32VcSu2xADFy9f0PWBQOVq6ClSOAJF&#10;PQc8M8H2fG0vi3E85gjz5nC5vLzg6vM36NDx6eGO27sMTnj9xUsurwbKlNGpIFNF9gv59g5mQ5XF&#10;GdNdsf2P1ILD+mm2IdKL4LT1YKyFIggxBnLKrL0Xru3NxJkAKMbIEKJ13rk1QkpO/VmrgABsbcis&#10;xdUQvND5QB88UTAiCnNJixNqoXXxaJPYSLtXHFkrnff42JkrRe09Vk2MqfC4JGqIaHMLOhRt8Ukx&#10;eIauY9MFuuZQoSrVCWOpfDyOzKoUcS2abxV31NN+zDth0wsOx6bFzJVa2lpZjHxd3RxYDJiIlVkr&#10;Fs1kT31zbru1DN01MZPxYnpqv2sk9WmuaecbjEgKPrQvTx8Htv3A5WbgOjp88IiP7LotPzsmEo7N&#10;MLDpI9SCZiNbSxOxZPQ0ry1amasSamGpmUUrzkN05kGq2mLHRIgtZthV2zeJC02wdo5HRCzCE7W1&#10;rCCkXGw+qYWiJniTNaVT6jOZ8Tyex/N4Hs/jeTyP5/E8/uWMq3/z78rxT/9bg0JWZ0YpaE3kkjgs&#10;M/uUAKVzZoXW5m7IDTS2PFx3+pm2R6+nw4OsgFBTiteTCtiAJOfWNgptB5622a/1FKXj0RZpJGxi&#10;oGppwJOCCrkoImeFOc41m3rLZ29gjzsdLXRtRjQgV63/Au+R4Bpz4U65s2aRbz+tOTWqSuvFqDAI&#10;daqGYwchoZRGaBgwb0B7Lq0TIHgIlULHKGKlk2JxKEXbQWjtLwgd6uw9OPFo7JCWCy7dBuejlWV6&#10;YRN7ehHGkBBVUu7ICkFHOp3QGmDeo+MjhyWznzLpcaKTjJOAD44hRkQCRU1diBPwAXERxIM2B0gB&#10;UoUlU+ZEmkfqdI/6RB4fuHt0PEzCoqDe3kvw3lSntVL86u5xlsndPhmU5vhY8bzmgKGl+Dc1sDTk&#10;YHVzSDvkr+A8OJyv9jukN8eNWOeAukAtxcir+29h/4l0f8/D+0fidssv/+I3fPnn3/LtxzvmUhmL&#10;sohnqrCfFXXe+j+aa8RZEcoJDF1zi09jPQCqNpC0WtRELSRVupoZl9niNpqiuMwL2g7jOH8GMLW2&#10;32Nkl6ozx1TNDTiwg6eRARYTYOBKxTkjK2oDbOylySlfn/a8rtc2OE8nrsWWNedRS5tPWqliriED&#10;Sex5DY1Icap8/fU7vvz5z9G0sOsvSG8KH+5HxgxZhdvHPQuu5fWbX8lJxUsjqpxFw6jICRgex5m7&#10;X37D3/8//4y//OoDqUI3DPxgP/PuOJPSxNfffGTXdfQx8P0ffk5/cUNxoNERarZInwaU++yJ3ls3&#10;Sejouh7f9Ujo8TXTuYiIp/eO3jn0/2PvTX5ty+48r89vNXuf5t77+hcRjrDD4XTazqaSrExQgUol&#10;BjBgXgLRzBDiL+DPYMoEIYaAhBASExggKJVIqaiqrExlA0470+lwNC9ef5tzzm5W82PwW3vfG8U4&#10;syZ3Wc/Per7NOWevvfZa31aFVCtzziCmcp3nxDSOhMePePKbPyJ+5wO237zhfL+hf/oY8Y6567kc&#10;Zl6/fcduqsgH3+Xx048Z/vILXn/1hqvjDcSO7/7wMy4+/oS42zJfXfL+L/4fhuONkWVa8U7ZVqGP&#10;AVFzN3jMqVVEDGzA+oOQBayw6LqqtxEbrnUbpZIbkWFT1bwVtjR6Z3EkY06QZi72gU+enfHpDx6x&#10;/ZNKzTO5OIoY2FTIRFfZbzzPHp0Rg4OSIWWW9tMinupYc8UJ3tLvqhJCpPv4CWwc+fI9DANBC65k&#10;nOa1byXcHIlfHOjqACRKF8nnj7i8Srz5+ZeMhwMPooepEjBgbc4N2EJWxfJCLEwpMydbo2/db9Ji&#10;3RxTzsylMuXClG19qalQnENix6aPRFo8DA5pDsblqVix9cwDfuEQuY1JXJ5KC69091m6rCJOlqg7&#10;Wb9JFsJXzYnoauV6HK2QtVqUXfRihdxdTy/K04uOU1Hc62vmlCwOSJtfshGcqkZkpGyk8HGsHJLi&#10;5srlceTd5YGd9zzabtl0G8tc95nzTU90jpITOdOAVL/mvY81ITUzHk7Mh4HNufDw0QV+0yHO+oFU&#10;HDWX9dq00CecOEqFYa7k65ljqZzGzKyB2O+s76qRSNrmU63VYg8VkKV3ipUkoinGtQkE1hVbxJxG&#10;UzHCpxZSdHgPGyf0+54YPIJbIzMrigvCUDJaCt4Lm/3W5lNz+lCVrXdM04EyT0SED589JfzoM66O&#10;mZs58qFu+OL9gD8mKIXjPPGrb16BCPsHF+j5Q44uot4xl8Q8D+Sq+LMzZLMlXb5Hh5Gu78n9higz&#10;c4zmcIsR7xx1PIFAiBG/2RjAKg3MroorSof1reicydOBaw4tRtSxae97maBO+FYEUSmFMs+oKhtg&#10;6xzkQnn7jss3r/HO4p28ODqtRFWic+YGldt53zuQ4Ni6gGvPBD9mxumaSewa78Sz3QYEj4ijc9q6&#10;2iAgnG163AR1mhlfvyXf3FC1UsaJjXi6TU8JVp5tRdGOXjCxg0Jt7p55GKFWjv7I67dXII4iMFVh&#10;qBCb+sIpuNnEIX4pdx4T+d01Yy7UIKTTCRkGCEJ2kIYN5IrOCmMhH0a0ZIvtw0rNxTskBjyOLvR0&#10;OGLXgXONZKprbNLZ2TnBeeJmwziMzM3FV7J1+hhhaZ+/6Uhar0Pbg+ekiz+BhdAQWfYfbQ+sEPu+&#10;udiMLCgoCZi1/WEpLndLq9K6hjkfcN6erUCL0gxUEYb2fJUGsnfOXkOIvnVG2PMjhoAvap95m7tz&#10;sujO4hSKuRSXcKqFtCwKXdW2r1hIziacWAUjdS0sF604vXV4i7b9SfC3gpvmDFa9XcntiGGrytLB&#10;Ie1sssRA6uIwdtJcg2J9aSgbp0Rv72WopfXCBIJA3+LRklSQpWfG9oS0bgzb89p5IqNksT2bigmm&#10;SrUzjHdCcbbm5yqUavf5QtjkCiVbVK2VwTdhW1GKg1KUXJQ5KVMyd23O1otzT2bcj/txP+7H/bgf&#10;9+N+3I+/sbH7u/+RjH/8P6iV7Fp2PSUhZWaaBqY8myLKOWJ0zUYhlFTRAl3wtztzBNF2uGmg8hIX&#10;I7Dm5iKsUU4iSwdF+xF668wQtS6LKE0xWyqdiOXGLmdpZVVgrZ0butRDLGSGHctcUxmZCtXAv1Zp&#10;iRMo3iO+kR1qWcbRGTBYsXilRZVkhbcGdsjOyo1dMnAz1drikRp44uxnaqnE4IkxMMrM+8nzZHeO&#10;C5XjODBnUOebYriB9C4gQZBaLEYrjWgaGAclXV9RhoFDUQbvcGqHjCSeIoVRA908MR9eMOWRSsfe&#10;w/4s4n79e+yuzk2RVgZk7EjjQNzsEB/MXVMyuQjFKTkG2Gxx44CLEV8SVfwazZCnkfn6PZoOjKcD&#10;rw+Ow+SMSPLLYfkW+FiAYGA9JLZjX4tasggtoEULtANhbaCbZa+sqjgrpMTibJoysdTCmGbGeWLb&#10;BeZpaqq5Ss2Jbr7m5md/xunl1xyvj7x/d0NF+JNffM4vXl4xVOh25wylMM3Z1L+hBx9vFYHVophU&#10;jXCRFpEkK6lHi4axeVpVKGqHZq0F7x3kigwjqLKJkdOcmMbJgCXniIGWt0ybxYsCtEXm+EiRZIpz&#10;tfLLpcx5iYiYS+sZWGLPiq6xcg2zWOf2Uhja+cDWh7X889uAn11MCR4nUHMiOlN6R+f55qtveHF5&#10;yZu316Rx4v/8v/4FHz1+xHmM9N2W8663TH8sAsIcXp6wgFbicGJdIc4JaDW1eQLZXTDO2npIlDSc&#10;uMbxLmfOth3qN7y7GRnGa/709SXn+56Pz/f86NlDnp1t2Hee3a7Hxx4kkaoBIWNSSjVySGiqT3W4&#10;ENl0nk3wCJ5cM8NUyFXoBfI0U2+OuN0G/+w5Fx9+yMWv/xBypus7Asrj3/oNHnzvOwwvX+F2Z2w+&#10;+T5szpnjhlqF8ZgYO8enDx4Rv/cD4v6M+cWXnH7xVxQfSQSyBEhKPc5cTcqb6yOH00DnhF4c6tSI&#10;VJpLiHb9l7XwDnruvOXcp1pYI6gwzqGiII7oHbH19oRa2XjY7D36uKO6QkoTcwmtDLhQyXQeHuw8&#10;jx/vLcZktvJh327qBYhyIeJiIIRoKuCqxNDjv/cZ/a99jE9HyjQgueJlg/tmQm7e4uqAdx6/9TCN&#10;lOOAnq6pp4H49kT/7h1zHolnexzKRhxzhTQVYjTgrFUmGO8pFueWWpeCE2+khjMwsgApV3IyR89Y&#10;lTRlIFH6nrjbcPH4nN69oBNzURm52IijO25AvzwD7VU0vrMxnetN9W1CY3lurgAZrZC1dZSosEaY&#10;pFq5Og1cY4Wym+joQgAfyASyRPYXj9kNCe+DdQiY/am9HrdGbs0pU6r97KFkbuaCD5VhrtwcJ06A&#10;aOA0F7RU9jFy1vfmnksJrVYg7sWEEEUcRzxOC6frgeP1ie3ZGeFsj2x7ui6yGQsDYmXV4baIvU0P&#10;gpi0IVfPlJRSPTHu2O+D9SLk3J4DFdViMTW0dflbn2kj9LxncaFVk6KvUTylmPPANaJQB0e36eg2&#10;AR97SjU1Mhgwi/ekktmo0nuP6wMuBCssb/sBAc47z+BmHp+f8fTRE8LZcx49r/ibkflyZro+mHoc&#10;pe8ioVrfz8v3l3THI/2TxHzxEImBMc+kUlHn6fqO4oScZyRbH8foI/ughNhZh1KM4IP1SwVP6Dv6&#10;tLE4QtfWW/VN+Y8Bl2JkZVl2PQqtmrsJUW73XQtp58Sxd47zJVoHVvJDdRGHtPtAPDjWCCJzxSrB&#10;KcF59jEYIN2eT0v8D0UJ3hNi65LS5gp0twAyWAzSLobb1zcYebt1PbLd4pxQS/teTNTimyNAtKK5&#10;kTPVFo2pPevLotxfCJ1GBgqmfHfB4pG0gp4mjseBw8tXVBpgrJBFOX71Ggll7YiTKmhzrHX9BhHI&#10;NeG8w/kGqFPX6KSqYXUfS9tXlJxRV6FGSsk4VaL3eBEjNJoaQlovl7kCbZ0y4mHZA3i8d+ue3RzJ&#10;bb2o1kFkLgUlayVp2ws5E1mYE821vghpBLIRFCFYVJh3FlGrTZQSYsf2/JwYzeEl2WItYwz0fU+t&#10;eXWnRe+JWggLUdyIExNkGckRl74zsILslqTmxdnXi1tJOLidXyZUuV27i2rrIGs0dAiI95TFlbA4&#10;OoAQA7ELeO8pcyLPiVqyxZ+2+2GJelyEFaiRc5rt+pWcqd5InqyVVzOM40wNipRMJFLEnPROF1FZ&#10;izRUMcFRi4mqmMghq4lISgUt9rCvqsxNJWB7VCFri2FV27/b88/6zgLW81IaeSS6dOdYRNVpUqKw&#10;/o57MuN+3I/7cT/ux/24H/fjfvyNjs3v/odS/vy/U1xgEwMSHUom1oSmGSkZ58AFjwum6pKqVC2W&#10;qyqugT/mMugd9CL03uGCRzBwxflK8M66FWRxZCx/L4fblk3bSAwvlkMsIdDHwNvrg0UJKXQ+rsov&#10;7hyoF3zWNVDWLYCPmKKwaIYl7keglkweBjLJAi7EkTLkXDmWbKo48c01QMvjbebxAnHKyJhJY6ZW&#10;2MbAKVs8hog5Krx3K4DvnOOUK+9L5SdPHvPhXrh6+xoZClNSaimQC5Izziv9Rkgz1Ks3HP/5/8qV&#10;bpC4ZxhHvvrmV/z05TtGlI2PBISbOTPUQjqNbF++4+Kn/y85HRnTiU+/+zE//vUf8eyDjykXW4pW&#10;OsnsSPgyE95/SNl3XB+/oQ/Kpjuncxl3ESnPL8h+5opimcgCOTi68y27h+ds+r7p4AJTccic8dNE&#10;8TOZTEnGMjkc4gM6m0oua6ZqWYsGF8JMWPo7il07sS6Q4L1dc7FQorEqmcqsWD5zqUQpXB8Lw/UR&#10;f3gH52eItyzsQqVIonMzKU+8vznw7vLAlC0W5TJVDkXJOEpWZm3listRtCZKOxQaSbP0x7AqfmmR&#10;JQsQtziFKkZmLGRfLQUJpl4uqVIczFkZk32/d0pVwUkDTqCpE400i3fUhKq3oN1KZrRoiVLM0VIa&#10;sLaU4C7RC3fJQbAXnUs1N0ZTZC7RbSIYyIGRjbQMf+upt/6T9++vuby8BhX6fsNwGvjlzYGHZ3se&#10;7Hds+ohzUMXUjc45NiHSO7vvrc+mULMRJQ47sHuF95fX3AwjY8pM2UDmvN9yOExEdew2G4azLVO9&#10;YRhPnPJErZHD8J43r95wczgQvOPpk4fsNj09lfPgeLjfsOk6PvV7iIm3l9fcvH3Pr3/2iGmcOaRM&#10;asCzlS4HnDhcsIgINwx0h9mKpvue480N83YLXaR3gvvwA+JHz8lFyPSUnHn6e7/D49/9Mc/ev+f6&#10;zXu2Fw+sRBTFdZHYbxhdILnIqI45Ja7qwCEL4zhRS6UPcb3eqrqC2+sQ1tikBToXtZiQo05tTq38&#10;FEJzsy3RIe4W8BGnxI1QAwZyqqmaUylMw8h2s+ODR484e/IYL6nNMexnqd37pb0mHzw756jOYqFu&#10;rm9484d/jMRMv4Ww7WB3Rjk/Y5CZ4+nIeH2DfPch8d/4bUI9oFev3YmXiwAAIABJREFUYBhIYUv9&#10;iy+Rb46UPDKoMFZFvT2XlsiMRUkP5tJonCTot5pCWLwSy5wOzjMW5XqabV2L7ZkWHN0msAXL26ci&#10;vrVhCC2yqvUh3QFZb8dCNbHe28ufJt1dAXlbaVrxrfcGSjd3lDTST6uphI00NoD68jTy16/fcx6E&#10;y1+94u37K95Pla7bUPD4/rYrw2LIhL6zdUdEcDXx8vUlh66jpEQp5t755urAcZwQ8Vzsd2y7iICR&#10;CpXmXFTUGbncqTlkrk4TpynZ2hE8z54/4cGLG7qbG8R7pmI9HHUpe651/QSqghYjn1zs2PdbzsRR&#10;m3LZSI1Eam6v2iIH7ceYW8VixSx+q5Syxu4syfzRm/Pp8YMLHl+cEwROw5FaC9OY0TFTnUX4lUYE&#10;VpRabwUIVEVK66ZYMvtLoXqhd5GhbPhm6hjiOdND5TJd8qvjC/70V6/4+devuR4yUpSLGOhD4N/6&#10;jR/Qb8xJceN7LnPim+KI1f5otblt76nSi3CO9R1NqmQMlFXvKN5Tug5xjnI6NiKzNvdDixsTi9Ch&#10;3eON6lmJtKUceOl3WZ6CqyCF2ygdA5O1PZ+kkQU2t5YoH0HXKDAcaG0RXXJbBr6Q91oNMA/t3hJp&#10;sVINWF/Ifps1br0XDWxur8Eb2CzOUX1tc2XZ1a270bZnc2sPi81BE6ZUTLhw17nQHr7rWiLc2Tdo&#10;NYAd62foEBCLhZS2PFQqU7V4Sd/2i16EsxiYsFJ7L0oUR6zBBDXq285CCFrx82SAfslsFsJULN6v&#10;tOdq5y2WK8+J5MXIw1pwtbKRJQKvrJF5iFBLNhKEJkRZu4bs3swpIaUY8U1zaLb3QS3UbG7UEAJe&#10;K1ILqvYpeRH22w2y6TlDKF1Hmid0nltvjcWizcn2TiUX5pwJOJz3eBfwLtnesMVLsu7SZZ2frp0H&#10;fNtfWixpE8i09de188y6GWrvb41hFMhqJK7C6upeTgVHlFQyWhJxmnEVNt7hvCPPI13XGRnNQkIs&#10;Qp1Wbi4QguCcIp5Gitnv9d4bCdS+L8gSYkXrJ7EHrrR1tziLnqU2wVhVnLPyby92bUJQgq9kUWq0&#10;+RuCGFGoULyQfVk/B2k3Ya1K54WzTSCXjvNtx7br8KjFhqrekxn3437cj/txP+7H/bgf9+Nvfvjf&#10;+o+l/ux/1E23geBIacLPAz7Na3a/i4HYWfkg3g4joqbuFDGbePSOvffsgjMywwc6LCLCqxK8sAnW&#10;rXAbrCFrAoSppixDfVHuA3TBiJaX7y7pvSM6ywQGxTeIrq7HclkPXNE5vDMyQsVT1Q5FrqnSxLeO&#10;h3Fi9hWvBqIUFXwQauvQyDR7vFSSVuaqBAy42FToRQlY70IfI1qKvWfv8C60IsMAtIgsF3DdlmNW&#10;Xl6NvH93xFWx3gMFKYrmTKkFHz1eHflwzeHrf8Q/flv4om64rsJpHDiQCC7QhUjnPL4UK74U5ZQG&#10;rk5XHAVeDROXjwoRcJvKzXHmMMy4Wjjv4OG2g09+wKye9PZz9PIlEPmgh/N8pPvec7afPGROE+TE&#10;PCUOhyPh3Ybw8Jza+jUKgRosT3kvINVA53mYmcaCk8jmTIhpiwuCOKU00MJhgFwpFouTBLIXO6zL&#10;oqSzXGYVt+YyJwyACdqiyVT5+vWBzZ/9lOH9NRfnW0JwhO0W+h4NHhcdh3ni1TTzepwJ3RkZYfQR&#10;up7Om7pWS0HFDqi5ppXEUBVqdVhjgR1+a711JZnK+Y4ylbsabINaUio4FTS6lrlssWmpGMDiSoOR&#10;Gpiy3iQIKec1/zyX0oDsBka3L10OugZkGPhWmlp4eV23x31TIK6H+FKYcmHO1glTlTX+yTW1pXee&#10;mmc659tra/0HOdMDlGoOqxDpNxtqKVxeXzW+Sum2e1Ix59c2RnYhcNOAhJwzORXyPOGdEkKgF8c4&#10;Dha55D1RoZTMxXZHcJHr64Gvv3rNzw8HUwj3HY/O9/SdcBoLf/XNFe+vrtluNnwaH/BB6MmnG67e&#10;vuH66hJVeP7BX1Fi5JBmupr5T85/k65khqJW7qqmPrZeDUd0jk1wZIngOiR6SDP5i6/h8UPqk0fU&#10;kuDmkjROBsjsHtB97wfkGIip8OTBQx6fP4BSkDwxH5VpGEEC72dhCo5J4TRmpnoiZ8c0ZUDoY2fX&#10;uhXfL6Djcv1d+1/SbHKL+n6BJNcppa18V2iRGRbD0wUjbaoawVVSuY080grFgMpYCo+7yPPzPX63&#10;IR9GfClYCr6RLQ4j1RRbGzsq4iL9bkOIQvfuknJ6R5GEOCOCZfeQ/cVHPOwieb9hVwv5zWuKDriU&#10;iJsz4rOPGK4VffCW+urAsSqHVK03KASi96uK2gpKDZgq2DoirrZoo5Ztjq7cg3OezkOqheOYiLkS&#10;951FNInivHDhhVArWrPBeCHavSAWN+Ld4qm6hdi+xSDKHSJjgYpbjvkCEC8xikGETQzrckAj7WUB&#10;4GorefWeIJ437w9cXR/omsMJtUjD/e4cUrFuiRAaQbnSKoAV5e77DleFacjmkJRA33dM8wwust8F&#10;+n6Dd76RpvbsM9dkRqop3nvgWJT3p5nDlNpaIXz8yQc8+/KSz1+d8ArVCer9ikgvJenLHFrwWRMu&#10;1NaTAOID0QeC7Ni0z3UhNBblfqlGYOScjNSYW6dILWjNUBNQuDjfcnG2JXgjDedSmZMBqFkXeTfm&#10;mgwGZmaFkqx7okpFJdn1XAi0Wpm00gn80fWX/PzzF/wv//RPcS5TU2YaEsebkXdXR0QCnTiyE/oQ&#10;+Q/+vX+b5486xuHIT19c8Yc3J+ro6Ipjl2EsCZ3G1VXkxHGulctaGZsKH8xhMTtPjR0inlkdsQHt&#10;0hyq1gMgzZlx2xXQ2DkDepua3lwNy/fbnktF114nA4Hdeq0d2M3QyNei1QB671s00+L2sD9Fl84s&#10;c294J7jQiEmMoNCFhBBzN5gzUm7niNi9F0Ns09q1CEP7GoejOANpa62tQpl1dQzBm2ui3RlVIRV7&#10;Jq7kCTTSv650yEryBFPJO2fiG+tFcyt5bEuvEaFZCtWbUEgambrxns+ePOaT3dac09hzt3MQnZGq&#10;S2/ORw/OeHSxJzXxhIgR06nU231CqQQReu/pvK0xRY38fLDt+ezDp7avWt5YeydLN8Li1O69pwve&#10;OjIaOfBg0xO9dXzdih/MZbU8dwQhOLEIQaxjIZdEKXadNt5R5hE3z7aO9Z3tdXLG+9BiCSs5F7Tz&#10;SCOlnBe2fSSLRWJqc8etdJvcEhm9d/ZcKq1nTfV2X+PN7SBtvVVx9txvtFQRKN6Ro28iLo8D5pIB&#10;5eyD53znk++yOTvj/Z//Ge8+/xWpuU9zTkRv7iepYD2DtmZmzeTa4iuDQ31BW7yYqwHnfCPhwjo7&#10;F6JbLE/S/q63brasihbQIpCbe9MVvIPolOABqczZhCup7bs9tl5VmusZxbs792elFaqbsEOckBVO&#10;SYlOEPFGiHA/7sf9uB/3437cj/txP+7H38JwP/r3pf7F/6TkTMiZC1/4/uNzbs42ZIE8z+Q043LF&#10;VctUthPlDMGjvkeInEuljxZL5byBRbUIgWC5096UWFWXWvGmnqMJTVlyYxtA6priu1amki07OAZT&#10;6nFXcXwHmGt/W8Sr4Bux4kXoa6FzkKPSRU/sO7pNT60DwQdc6HAXZzz63nO+c5P4/NWBm7Gw8YEz&#10;VYoXXPRsdhvcs6fU64nvHjvy24EX7wcu59kOwC0nXqERGwHVwmmy2I5wtuPiwQO2+cT78AayHRIq&#10;leLB96GVgjsIHXVbuHk/cDgNDE6YXGCUShYrZxyLKemiGAjlpblVVHGbSC+FfhfRPnCtcPLC3LVW&#10;ks4zRQ8+MOdCLUc8M0E8OinvNOOdQaPVe/rthvikMxfJkz1XeuJ0fGlf7x2f/v4nPPxu4PXLl7x8&#10;84aXb6+4flcZbiBPzZ0hiZGZk04MNZOyo1ZPIlJdNMKnVlwqBAywi16MOpAGFohFHjgFX1sBbBcB&#10;z9thYvz8C37x4hvAnA4bgV1zAch+x6FiivsqBFeY58TbeeYmJ3wthGqF3LkpXqve0W+rtM93iWnR&#10;29imNnGlAZbGDzSAdJmwgBaltozhHMAXyyhOFWqxXH/XlMqr4L4RKaUqWS1eJteFzJAV/LkFVWwO&#10;5FootEiIO2TGArrCEs/GCr7lO7ELS9azaiuPLKZQ3ThhHz19ADST85GYZtx0tK4C8Uh15LkBnVi+&#10;/Ha7ofcGdZuK0+GqY56VISsTQo9r4JxdZ6qy2+yIIbSyX2fF6T6Q1HOalcNccK6zz91FxuJ4eXWi&#10;5syxKEQrPT6lwqurI6TEpIEUtgzzTLmZyS6TSuJBrJx7Ydv17DYdrkmFU4aUrSS9ZusK6YPRBrVY&#10;QXEp1XLguwgu4vYbZBhxb69w40AfFBky5TCQDwfq6cD1zYHus0/pHz2AWrm+SfyLL49cpiNVIg5P&#10;cEbqpEnxrTB3zktUl8FwqzPnzlq4ro4CopZLvrjaFsintqLuIAY4oaxlwcUqchiyY5fgvArvSuVm&#10;GujqzIf7yI8fBD7ZzuzntwzTDWWe0FqJzUnlEHrn2AXPNkZOXW9z2UEOgSweKngtRG9uQBVhdo45&#10;WKRVubph/vNf0E2XlDySuw7Zf8GLz99x9eaKGgNVhetpphSxeETnLXpLMACpqY3LWpR+Cz8uBa2L&#10;oy8EA1+HaeKrb97yJz+NfPDDD3n4+JyNCgHlexc7fp48wyCMGIC3RHc5LJ6HBqyu95cut7MaUOzu&#10;lLPfuSfti2xt8argHMG5dZlZ3BSLqwZL7rGYsAa0SbH716py7DONUdm1LglZuquM8WpxVhDEGeGh&#10;oSn/lVwV8cqYLVrGO0/f9QbSal1fcjONsPZNYU6Rq2nmehgNgO16zp494YMnj3gUX/P51QBdt/Y4&#10;0JTSrgHQKkopaQUp7/6yu2vyuvY5U+6jVsYcmwtjiX1cIl1KTpQ8UfKA1hnpAqNajEvpAiVALXF1&#10;vuSSrXOnuVW9c4RiFTFzKkx5JtfCZruh6zc430q2S6ETwZXKMc/85Zsj8+ma49vX+Gnmg/MzfvLs&#10;MZoLb48zhyHx4qrnn/3yG36y+5T9xTOOc8/73Sv0cKBcHZmmQvZQpms6Kr7foOJIubRuAg/F5nQq&#10;mewc1dm+y9ystF4dJYugEsi1MheLDUJdI0SXqLpKrdlAbW8l66KVzrl1zSgipBZPVQy/X9ehMqdG&#10;pkKU5Xpg6v02zxXW3qxlPZM7Dgn0jiNmoR6c0An2+TbSPrU7bKFf2rtuGy25tZK0n7N0KyzPW1Gx&#10;mLD1q1pspN46SgJ37ldtMZC6rKkLEdQA4PXpbM7IplVYi6SDiEWcqd3LFRPXdN7RdR4f7N6PbhFP&#10;FCOxm8BhHyMXvnVL2A9e++pKU+0bWC1t720ug1QrwXse7SOPnWv76pUGaO4YB3fWpKU/AoVcK/u+&#10;Z9/3azfFWhy9CDn0jnO6xTV5Z3F5SzdOQCkpM9eKyxkFQskEceycg65DNa59fVGb6EcKUeD5fsfj&#10;3daiFhcyDV1jTpczhhFJ1lW3bqsauyTN6bYQzQshU1u8l9tsOP/4Qx782mcUF3jz5g3vX7ygm05M&#10;3vPgBz/kh7/zdznb7fmDl6/giy8hJ7SRHUZc336G2ly8OMV7oe89Zz6wESV0jho8Urz1h9Guq7fZ&#10;vIgK7H+3f1NF8SQ8DkeskIpQqkeDx/edEUhiAhd7DgqJyqTWCyXZ4dS6n1Kx2Fkt9sJ9c/EpcLis&#10;vDgkDmPlPBXeTEZ25ZIp5b4A/H7cj/txP+7H/bgf9+N+/C0O9+N/KACHP/iv9cXnX3K6umaYZ5Ju&#10;ESA6h5YZaOW8pZLrTJCeKhHFs1MlRkfwdvhUZ/mrQQLiqxWJU6nq1j4LEStctBgCK2/swATvrlnk&#10;i22Uq2+gygLCtYOxtANdi4NdgSMRyzGnWcyDWgwEPhnZ4APSb+jTjGtl1+Fiw6c/7uhzoaQX/PLt&#10;QFJl0oo6A2lC1+GePyHGwDnCB5dHfvHL1/zTn73k3WFiE2Ir1IbcFE+m6hd8jEi/Ie72uLmi3lNT&#10;tkOnqP2OTTC1II7SdUw9TN2GmRNFoMaAOothStXycAUP3oMTkrOoK6Wy6wOSCj52ECIjkFSpwVRn&#10;yXmuq0DNaLUa4KiJABzzKugFwIcOzRWdB1xV+t1jYjrgpiukWrau63aEDz7jw+/+hB8Gx96Bz4LM&#10;FRlnZDySjle8PL7hxc07Xl3fcLhMHK8rNzeZm1NhGAs5ZSvKrpbJm4A0Revt8IEQXANUPEECrh3w&#10;kni6rkO3W9hskAZe3eTC21xIY6UMrdS063ExklNhGgZuUuKUMx4hOlMZm+MCENe0n3dBSXMF3Z79&#10;10l9B1hb+lxaGMGdAoOlwDcVcNUirQqygnkZmvdDbgHXdv18IxzaMdneZ1M/Lgf3Bpda/r/WVlDP&#10;ndfWnB93QAzFgKy8gCANoDWVpZCKGvngHS6N/IPf/jEfPd6S5wNXl++QDC/fRa5uJo5j4ThlAz9F&#10;GEthnjPqIOFIWU1deb4heoc4U9yaYrpFeYDFWlTh4mxHDJbl7YLQu0DxjlmEg8JBjXyopRB8j0rg&#10;ME7M04SKxVLkUrg6HLm8uWmRHBZ5IX4L3c4+v6JoGTgPgYtt5HzTWe64CFOGaa7MHuY5Q85o3FDV&#10;1I2zCtJ1uBCo3oD4PnoDr/I7/DShKZFDIF08pPqAy4kzOdCdbSF6DuPE+8uBn319xVEDu/0F531P&#10;qBhYmsy5UKoa4bAoJY1vWYE3VNdYivULFOaUWwmsrnneNl20RRQ5KgbmGTBl4FoqlS5lunmmK5Wz&#10;oDzre/6d5494sskMr3/F+y89+/0e5+xnqDgqbi2Yt6gki7zRAtVV1Dtcv4HUI7lJTFu+f65G+mnX&#10;MfcBXKU0RXCdZ6YXv+LVz94wJuh2G5IKQyq4YmpUrbS8k4VIFKo4qnhqi7fxWK46d+/XhQISITaX&#10;wpPzCx4+foiPQh4mgigfP9zx6Ki8nAtj4baoe73Ll5/K3d9wexN+i8BYSJdGTqwkqX1nWIp7G9my&#10;XE9ZnqMNcOq8xVEZvmxrlBffSt7FSIZQV0GAtgemiN1zHpBG5PpW1lvaOmc9EAYTi/hW0F1b30oT&#10;8NNA2vZebD3yXI+J62Gi5ELxDtlEnj4459m+52evLonBW6wMtySck9uoNK3myipoc1paP0ZF7lyz&#10;5QO0vxcVfm0gt7T7wMdIjH1zilXEJZDUnElYR0ot1kMVvBXoIuR5IvQbnFhZeJoLeTbXUikZ1UyQ&#10;imahBEHDBrfpCaEjZ4W5QM64OnO+3fP07IJnHn7nw8f8u7/zfebDDf/HT7/gf//p1/z0q2/46n/+&#10;33j2fz/n+fe+Q334hL88zfQ3J9xhJM2JTGE+KhePnyL7jkmFKWfoe+slKOX2uom0OW8OngVQLWIE&#10;UvXC3PXMPlJcQCTg1a1zqGpBtVhMkKh1NAwnmztqz8jshBkhi5DktndMq1rUYiloTkjK+FrYhsC+&#10;69h03QquGhFi+znXoiWNMDBCSdQ6qhaSRRcXVJvPCWVen11tDjVCZLl/7jSb2T25LBFCK643d8hc&#10;SnMnNtdG23N2zuO8w/u2l22xZqJGYGqbL62RY73/VZY+Bm2fW9v/NpKmNU6say5iUXdBiqnmsb42&#10;M1a4W5IU63rh7u9qK9DixAvtmlfNRnRgr9PWj4pjAaG/HQTLIoBY1pzm+siNALLYomV3JCuRsdKb&#10;jUC2f/brz1r2UWuMpjMBg8a4OgxWd85CbC1zuRZqtvDH6By73abF5TVhAUY8WXl5e9+wOlpZya3b&#10;eFp7bw4ny4R2d0gs2/+effAh3/t7f5/BR979+Z9zuDnwxAtTCOT9GSlGbtLMl+PAptRbR4MsPrP2&#10;NNAWTybY/ssJCRhKXZ1nYyock/WaFM0cR+tQyTkxTWXt6CvQokTVYtpkZnRCTInQHDlvDzOq43qd&#10;FCWVwpgLYzEiY27XuWJRplMqTDnffj5tA1qqcpMyp5xJikWnOdfIovas4n7cj/txP+7H/bgf9+N+&#10;3I+/5XH29/9z+fK//S/0wjk+ffKQx48vyAjznNnGiMdRVchZUe/J2EZaSyFrU+Kqa9nHnlrtGFVr&#10;ZUqgmlCpDPNEyhknNJW2ERlmpL4FjNdM2VpJ2a3FfdFbUWutFp2zFBGqGOOQVUhVCaUyzXakXiz3&#10;JVvU0uk0G25GMLC2RVJUD+ffecLvEdh9+Y6ff/2ey6sJzQlyplSlOs+83aAoD7vITzZb4tmef/TH&#10;v+B0SoxJiS4YwDFOyM7z5Oljfv+HlX/yLvOuJPZeqR5TwIoYmaENtFpQJa92mMwJzYmKOQZmhEIg&#10;NfXZojpDLI86FauH7L2gpfUauIjv9jjtkNwCiZpNX2pu5esVX1cNoZV9e2+HbbHXtBwuixdKng0t&#10;d2ClwxUpEzKM+JTxORPDhi7s2PQd233H9oOHPHAf8ICJ35TKxm0JuYNjplwPTDfXvBpe8er0ltdX&#10;A+/eF66vCsyKJMhJGWYYCuRUcJrBOzJCUhjHRN8XthuMEBLQIOa+aapIFY8LEfFW4l5DT4gbJAwN&#10;nJMV2Fpt/WIOiyWDeFEwanMv3HZktEN6bae/dihfyAIQA3OdX7ABFJgUJiyLOnqHj519Ty6Whx88&#10;rmVo55zJwcg4bUpEA27ktg8DAyiL95ySKeak62/ZKSyiRtzdSBRTJA7zZDFRsWPnDPgWhJxmgrMI&#10;n13c8lt/5zf4jd/4PtsNlPGSTUgcb66Yrm+Yrm84XN3w8t0Nr65OvL/JDANo8dxk5XpO4OCDfaVO&#10;b+nqga16NumKXb9By9hAG0HV00fBlgo7oC/ZzN1mY3rTatEbpWRit8GHDi+BMmVUAuIMWqo4A+rb&#10;51bVXBUyJXOgpEKNWEG4YjnfJRuokOuamZ0aQDcdT5R5RLTgQ6B7cAYxUMZE9gWdPTkVxHmqFOab&#10;I10IRATNmVSs/yPMydTprTk+Os8+btj0fYseqsxzMuIQK1reBCt0LguQxq0ueLnKy7jl3LQp2u9C&#10;XvbfWY3ALDiC60ACCAQyZwx89kS4ui7EIbPrPL//4RM+++wp253HdcLZxYUBN3UB3B14WSNpci6k&#10;nIk5G3BUCowzojNO78ajFMI0ISHh288qqtScLc8du3A+WFm8d9BJJLjILvYQBBc8BQMnazUi0SKL&#10;GllYbA64BnwvsNkCczoRnLdyVFUgCyWDc9WiDLeB2AklTZSMEeetS0QXFnhZI1hI9jvX5a7a+e7f&#10;/7K1pv3bbbfQ///rdImHaUXkzjflc3NuFRaHhjaXmc17afNoJQ+wAl2PFWVXiimZg0O8udGcVivf&#10;9dZDVNE7/1kcbI0UkjbXnOMwzlweBoa5cH7myUV58HDPk2cX7L94uSqgF6D3VoGuSPTEGCnizClX&#10;q621TeFvwPZy/QBdiOfl8189SE1csIC6tqD7aBEv85yYx5E5JQM9VfFdpOt7YozE0CNqkYjGElfm&#10;6xvSMPL4bMevffyMj59d8LMvX/Ly+sjN1YFZHDVG5rmQpozUyjZ65GLLw/MHfPTBYz769COmZ0+R&#10;p4nHZctHQ2D6/CWzD7ydMuPlCS0d27EgY6J3HTFGro7vmOtMeB5xuzOmUjlRv0VeTCpE8Xi1dd5V&#10;c/rYc0xavKdF7SQXqM6TfUDwlOY0KihZgn2SjUjqRQjl9nki4pBgc09b19VSUq1V8d6h08R4dcU0&#10;HjjvOryPOOeNDAhWqC4x4mNAfINEa20CA4s4mtNEDEInFUkzkhI1ZUquVljuAj52SIgmUvGhrXft&#10;2Wj01+2mqVpPGTmtTiDEPqthTpzmiTklaql03rPtOnbnG852O7wPHEthmibSNBNLpg/tcxOhOEd1&#10;nuq9Ac+6RHHZc2SJPwpAiJEyjRafWhWXwRNbz0Ntd1rr5Wrri23JbglRbVB1bWB5WQgBaeuT0Egh&#10;uzvW4K4FrV6iPDEAv2qLTG377mUvQyOXSluGLPhweR1t3VuK0u8+ZdxCamiLK2rzT26drwupuhDD&#10;C1krd/5/uz711mHK0h1VzR1SzSWyCDKc9wRvwbROsXisJQZL1fb9dflMtZFLRnFXKRCVmYnX714R&#10;vvqcqyK8uLzk0kdmHxm0sJ8Guqt3uJo5lplgxRSI84i27grVRvLa+y8IQ4FhhJfXhW9eD5xFi7wa&#10;6sjlOPLq/YmC4/J6IsZAqi0qL2c7+5QmSlBtVzQg4vFloicRKPb+cnPFLIRU1VtCpO3v1/nf2D29&#10;u6elCVtcE0SxOHYEqUtMnK2492TG/bgf9+N+3I/7cT/ux/34VzI++U//S8n//L/R49Ul4/FA6CL7&#10;bd9yWZWaKqkqztkBLWdTOI+1ErVFdVTDMUptgLIqSZW5JNQVhjRTSsapxSNVZT3AlKb4WgqTa9tN&#10;l6banoAxWY73EpWjAlOpSFPhThWSgi8VpwXENuBTO6FdnmZubkZ0TEiwQ9qUEmnK+FQ5f3zOxYML&#10;Pvz4CZ9+8Zo//OlfEykMpxHdTfhSGVuJ43bX8ejsgt852zPMmT/96xe8envDnCuqBZ8SIfQ8ffaI&#10;3/0s8gfvfslBlO22Y3u24fBmsI6OJbhewFrQK+IyLhV8zWvJnyokFSbnqC2zOjQlnx3YWQmg4ouV&#10;b1chSmATN2j1KAaqIKyKOhDLnG6HW9c6R6RlDrsVAGhqV1Wqj1QJ7SAl+NjhY49WZWQm15mchZpm&#10;GDPBK10QxJnCMIqw1ZmNFIIPyJMt5UlgSg6X93zfw7/Wb7nwe3o9Q0pPmQvD6cib9+/4q79+xS8+&#10;f83Xr685jpUaIpoquyqo7wxQaZnYtQEALnhwAcRR6zJHPYZodZR2+DO1Xm1aSTvMsSgrXUs/4tYR&#10;VIVViVoXoKSBajYWFaCBR9U5kjN1ZUYpfUeILde7ESRewfW394aKxdloKuAC2rUXAk0WLSuQAAYw&#10;FSfkbIpnGplhGIAY+NlKcNd4hRZF5DAAKvgOafPMinOtRHVi6CV8AAAgAElEQVSeBwatzKLE0JM3&#10;D3AxEPqP6J5HHsSe7/jAD4tSU0FKxtUJSSeG44nhNDCPJ2qyiJftvrLbdmwjaLayXh8jseuQEHh/&#10;PDEORyTPbFwgdoGYBmpJxFy48JUuRlQd6sylVCWQZJndFlezRNPU5Y/aoT7kTId1IDgV5gaqa8mI&#10;tsL13LLaneWnHzOEEIhdj68ZSsadn5EU6pTAe+YyWsFuv0F9R5oSoTRHz5xsHm621CVnTJfMdMfZ&#10;fku/21CSqYRrrXi12BRUiF5wzJRmZnALLsW//Leuf1SWd3+H4LgDcFRAXcD7iDrf4pcqW5/57R89&#10;4rPvnjFNhfLumpvLGx5++AP2z5/a1HPKOI44Z9FganJjtEUDzrUwzgnChLqISoaY8XtHDFtUHTlP&#10;pnTH3s/iNikIowh9tMgt5yqygbCNDLlwM2aGUskVuhhwwSKmHOaKK+01LG+65G+TGRanstyvi9pb&#10;OWnlaqp8dTWyGbIVEAeHbjt8dNSS0SrgDaBSAV3KI+6OWxZjVYLf0eqyODYW85a2W3kB8OpCs6xY&#10;v37rRxsAV4nqqFj3lIggVXDVKquLKrmYQWBRO69/9A7/4hw+eESqRSc6j2pgTjNSTT1PEFIriVYM&#10;DLtVii/vx7ow8I5xHrk6DNwcJs42AVcLZxc9Tz94yMNd4Lq0eLvaulvaZ4lUAhEfIlKFqsmy9FMC&#10;53EhGCm7Xr8F0F1ib+oqjChaSdXU2aa6N5W3SkHUoqdqymjOK0C46ApuZwb0XWTfd3TBkU4nhqtr&#10;9ruO3/voKX/vR9/hv3/1hlfHA8Nh5JALxIi1yFj/0zw73g0nDq/f8fkvv+Qf/7M/YbftiX0gRiPW&#10;n3/6KUlgdsKoHqbCh75j7Hp2MSK5cHUwsltCRHc75lyay8eeHxOmzO/F43PG10rMBY/g622kmhcj&#10;IKLz5PZMWpaFxTHR+oStayJDdd5+b05GBjfSSkM0coQGtKuiTjm7uMDVylEc708n67QJvrnEbNJI&#10;Ix5TypRc7Guct5LsXEgp8VgyP7rY82wXGAfhaqgch8JpajGFUpkpFHW390/oIFjfjMVG1tbP4pCS&#10;jcTX3Iq3HeqsWH2shVmgBCPDVUzxH7vIfr/D+WARhbWS54RXCNjPzdFTQyCFQHKepKxuN9TWNt/c&#10;tKKKL5k5JQKNaCqV45S4nGcr6fbgvLSCcIvV6tp9O+XKWExdv7R3rOSsc03kY8IKh3WLbZyja6R2&#10;rpVZy7ofKGr75VyV6Dyd9xYv2/rAPLSISGFq37v0dVkk0S3Jsq5jqrckjBoh74XmejKiNa/kxOIP&#10;WdZKZWkvqevEvL3PjymZs8U5ovfEGGy/3IB6W/dKA+0Xx5ZdY3ODGti/lLVrIzUqFZWKc0LKE+9f&#10;fE35kz/ipgjDmGGceDNO+JI4Xl9zdX1JL8K5CN57I7LE2+e/rPZLPCnmTK2q3MzK528GXv3la876&#10;jhAiqSpzhqnYPrPlCZJKtqJx1XU7frtwL9fdEUQZZHHOeJzE5sxo5I9dJPuORrIE59eIQq3terXf&#10;feumgVBLcwLp2h/m5Hbdvycz7sf9uB/3437cj/txP+7Hv7IR/vX/TKZ/8l9p6IMpWOdi0SmIkRII&#10;gaZQxIDWqSrblHASmqqqKdxZFHrSCuTKIg4GTGWuTS1VnR3Ey6LqWgBWWGNVlmxlbSoxAyWlAcn2&#10;fVMxwiU2gMWUWx4k4EJhmAqHw8R8Ggm94EuFlJE5E6syHUb8dkfXez56uuUf/OgDdtGAY6mVqJXi&#10;LFLLt5zd0Ad+7+98xtMnZ/zZz77gq6/f4qW27HkjdcZacH3k8fMHfPZsy8kN/NEv31LmzG7Tys19&#10;QDorLVfncEEI0QBk7zyoo1RlVgzQxGI9grP4H3Xtw0FwPuJ9pvORjQi7knBlxpXZXlc7+OZayK2M&#10;0gAMK/7VWuz9YodnxDXQSlpsifUaBAz4k1phSqg6XI1ECRQvBv5b2AcZU52HbovznkGF65ZJXooR&#10;XW9OB96Nbykl0TvP1m/owpboN5z1PY/OPF0vPH/yCTdb4Zv5xOVwjbiOyXm0COOQrVS8lls3jzew&#10;pKTUVKeOXJTTceB6zox14QHsvemi+F3VgzZUgSB35uGt+lD0FviCRR1MU7+aG0JhLTBN3pFFqTGi&#10;BJuv69TXO9EVBibV5XeJWxqGWf0jTVGKu40est91W1BaZVFNN0KDW/WjE2kgBNByuZd35pyjmnwP&#10;5yBGz27fs91uiDFQ5plStGVhF0qZSDURsDks3lF1C/2G7uIJIrD3VspZauXR9XsCStd58jzz4NEV&#10;S55/P1fOrwf+zR//gO8/ec/NODOkTNFCKjNDnhnSRB4MsMBvqb5HS8WngVhBWpa71kJKs4HDDivz&#10;rYoTJWLdDltv90HOyUjXBqXUknEidMETcehmS4yO6d0brl+9Yp4nnnz0EZvtlk0wx1dqXTo8fEwJ&#10;PVRlLhVNswH+/QbfRQPec4Fi4MrhcOA8bpB+S6mVw/HIFjHnVusRSbUitSnptc2BNl9uWwy+PW5V&#10;87fC/xXkb+pL5/ytIlOMFFK/NYLQg+sc4WJL3EbCxtu9XbH1UZfiYdoctG6fGIMpS3PiNJyYCUhU&#10;5Kyj+/4TOjejeSCcjuhhQIqjhEAhMyvMDZgrSa1cWpXL08gpZwpCLsLVKTMWIGhzmrWc+xYXVwVk&#10;ybDX24gT194zTYmutVovkFHrTOp4cZj4SbHPtgAuOi7OevZ9oBuUURoIXxqZ2EC79UNuz6kGr7Z/&#10;l/U+X55nC5K8ejiEtbdmYTIWMmMBnW3J0pUw8iXhXKDzdj9PJeObKyFnZZiNhHBiz4wFQHQqRHH0&#10;GAG532/ZdFZ2Kwib0DF7Ya7KJI5Jvp1Lf5e+kUasp1KoPjDNhZvjyNXNyAfPzql1ZrsLPH265+mD&#10;DVdvBqR2OFme/7XxS87emyoigaqJm+trLq8ucd66r5y3olznAqHrcSGaa7Nk5jS3cvLSiqVbDE37&#10;NwNYLb6olkLNGS1lLWkuzdGprQTZCUjf0ZdC7ILNdS/0+56zh3vwhSlPRoQq/x9777JjS5Jm532/&#10;Xdz33nE7l8yszKqsqu7q5h2CWiIIUqKogQRQ7yBoQggSIOgt9BICKAicCJpqpicQQVASxW50V7PJ&#10;6u7qqqzK6zknTsS+ubtdfg1+M99xmtRYNQhL7MyInbEv7m5mbrbWv9bC1UpUEG+qAZFGVqfMqRQO&#10;pVBLtt7hHMMwMGw2xM2Oq5sb4naDpDN1f2IInmGoOGYSC3ELwTuSUybneIyRbdxwHQJnJiNpncOr&#10;Us9ntjlxCyzeiHJqtzwykNqFEY8QiqmPzGTK1m+5kUNarH+FkpFaKDkzF1MP9pwGUKIqg17mmo2q&#10;2cwBw9W1KUSa1ZtiZEVJCRXLOwstZNnIDqEoLGnhr70Y+Xufv+Zv/fAlaT7y5vGR0+HI+TgxLYVJ&#10;PGcC+1R5nBOHtDDVM9Pi2KtjX4VTFXCRIB6fC2HJuCUjwUOAojZmqtCs4BTnDbTdBs9mcAwBlMyy&#10;TMy1GIjvvREjvqHMIUCMLNVsHmsb/n1KUIQs3uynamEBRhqvirJfTpxTIteKJsW1HI1RHDdDJLpA&#10;KoX9UrifZw45obVni13GZWlWkqjiVBkFPrm5gRBItbJPCw/LgjaQv6gy58KSC9F7hmC5c7XYWvw2&#10;Rl6MA9sQqKqcc2Zu+4JEy1vqgLua05+I7RmiwMY57sYNeM+UE6dkr0+NdLwA83yw/nLi0FIYYyQ6&#10;Z3lpwCklivmJWeZZcWteSG2bDdfUJIIRTk6VCC3/oxe71D7l2ppAbU1QFTQV0uGB4/GnFBG24ogK&#10;VzlBLfg5cfzV16QQ2H7zDWGpuNGyUKqYWsdohpYZ4jyCErwjBg/aCVhpfw9JCqlmWxuIa2pBR3Th&#10;kjOjGPG60hiCVyWKI6jgVWwsu4t1Z1fyiHPNOrBQq+K1mBK176xUG8Fnr7d7UCVLRZ3RV8FdrIW7&#10;/u2ZzHhuz+25Pbfn9tye23N7bv+/tvHv/fdy+r/+sfqSKSmj4igqZG12Th8gF6aoyCnjQ0a9w6Tx&#10;BuJXDIS3CizaQlxWoBVsY6c9nFG6JUCXmNvH5cpq11P7e3GpXKrVnktVPwDztH1HcQHnE3Ou3O9n&#10;3t6fePFyYMSZ1cA8MZ0mHr95MJAnBBa13I5jroxLwZdqns/TbGB4B6lF2AX4ne+/ZEvlk+jYeI+v&#10;gibl/jDzx9/e835OhO2OH//uD4kfbfjzP/6KN988UgRQb2CY81blTSW4yBCi2STR8gtqoUoLuBTW&#10;zYYBzrbprerwYgGCEceAYyue6D0bDWSwKtVaLYgXT8FATHPY6eZCreq35XB0P+Mq2iq2dK3IpaQG&#10;gBswLyHgpeKkUMW+szqz1Molo8UyFKpWohO8g7FWglhV90krexRlYprP1Aqbs+M2enZF+fz2e7zd&#10;wf0I31IQLwxV2Z/ObOZkIH4uUA140VooamqMpAbQ5NqqW2ttQEOrAGxVg2a3JQZENGMG5FI5uPrd&#10;dxJgfYcnaDEGTuYOSIqB+7b1M5BRvL+85MLjrSqNDhZ2W5e+7XZPzenpQIbvvb5tdFv4LbRxpxdQ&#10;pQGujgY6YMSF1rKCisEZPeOdZSqIVJwXQgutERyDj5h9T74QjuJI2qv0ewaAEMRAOPGeOQjFj4QX&#10;38dj1YBhVxlefn896FqVzTTz9//KX0WXmXo+k09H9vs9D4cjj48HHvd7HvZHSqk8ToXHU+EwzWzF&#10;s58Sp6WQ1MBsVxbb/Ktds0AlaFltNwJmY1FLQrOF3joUagEvxGHgZjsy3Nxwvn/LH//Rz/jD3/9j&#10;XBz4B/9g5Ee//SNCGDg+HPjqF9/gQ+Dm+59x++lLRhHqkswf21VCjEhs/ufVKh1vtiN3Q2TnHYPA&#10;ggUgB2/5Ha5VXy85r9e85yw8wcA7bN57QmPJuPTL3o+flGKLeCPc2vxbcaTqWIpHJVJdJXuHHwfC&#10;GFGtzNNMqRA8Bu52IL/1T1PMeZCCVKXkwqxKFhA3EG6ucVeOGhRKgmnGZUfdB8rhLaUcjOS7ukIy&#10;kCbKnNgf3jKngmqkVHg8L0y5mshKGwHVJDirkEG7zZCu491CaS9WJ+qkWZkZYJMqfHdccNn6RhFT&#10;HOxuN9xuR7aHhUOppmxr9iWoruf9yel+ekGePrsO+u6rb+PnQtob5nYhYWp/aUfdMYB6qRmXK9fb&#10;yO3VFqkZzY4YhMOcOb87cZomCiDN+1/b/UtLwRVlcMLV4PnJ56/46O6a4AK1KPvDiaNCycXOLRfS&#10;ReXDw9L2/6pWnHck4HBOvH88s2SrPJcgXN9u+OyTW37x7kTP8cjdNotuIWP3YA1Ds7+CeZkpteLO&#10;ggvhQmj4sF4Du/Q233aboVKLvVefZKu28W0g+uAj4iO1FEo2qxnxDudjIzOsWt1pA+BLRXxg3G0Z&#10;r0b2eeGYEkkVFwIjwtAUTqXZq4UQ8MPGfPybyqTkTNHKPCXqnJHDmfHxwG675Wq7YTtGXHQMo0ei&#10;w28qV7cjchZIZ+rpAe8HNh52mx1VM4MoVw5GqRzzjJvOROcoGJHQ51awHBLXFHlSqtm30VSeJdv6&#10;qBZo9wWz8bEKfd9I9jQvZDX7u633RNfvj6DzTFUYvOf27o6h2SjmnMm5tAFaqSWTc6Kmhe1mwxgD&#10;PgwsVXlcFgbvCC+v8J+/RpYtL85bXqYZXxZ8zriUKXNhWgqHufA4F95Phfdz5WEqPE6Vw1KZnGMW&#10;YaGQ5pmSTgxEgh9I4slSuRoDvvbzJVyHwE2MXO82jKNVzxM8AWc4eJnJuZCdo8QIcYTdzq4vZgEq&#10;qmblqYqGAM6bmnMxS8jSSA91SvViCsxGNhmpZOR1VUHFiOQFYRZHcgGVrty7EAKWxWXj0tWKwyzI&#10;kqpljHjPEuOqKE2lMlGZVQmNlPItEEcaGZIQhrZ+WnLlWCtnlBklVUWbTZu0+5PH8i1GBLRyK5Z9&#10;NBdlPy+ctTJpy+rq956+7unqMecgZ24FdjESBaRW3p1OnLWa6gJbD5eqa24G2NplCIFtHLgeR8Z+&#10;cvqtr81konp5NIU5qgxAJJDPC5s2/2sbH7WCvnlHfvdAFYdfFobgcdEIIBVZ8808IOKIFs1CDMJ2&#10;9OwGzy4Ge14zXmHjwA9C0boei5OuaOnqYLXvorISNKNzZsEpRh55UTwF15QanRRx4lEvFLV1f4yO&#10;MTq8NwrTUQneijc2ITAOgcF7lmVhWRYQZbcdud5tCYKRovU5APy5Pbfn9tye23N7bs/tuf0GtN3f&#10;+W/l4Z/9j6qpImpWAl5tcx+co9RmR4MtknsFrDTN8VNf9rYnQIGlVKsqds5svrFNtQhsYiR4z5wz&#10;S8qUWhqgIU3mzwqom4TcgHULbuzVV9VyXxtOZ3kHBkiKQkZ4OCa+fbPn5d1LpGhbuDvqENi+uOLb&#10;L98zLydOIvzB13tcht/b3PA3tjuCKMtXb9gfZpw4NoMFG467DdV5hqq8vL0hT4U8wbLPvHt/5k/e&#10;nzjh+fb9iS+/O/KxD3z6uz/iXf4l58PMcVLm48R4t1vBOFEYQ6CHYKKmGYiG0awVUV1JUWqBUgil&#10;4ItASpALgidubtkNiq9QaybVmaTmFe1xaFGWlJhTojMlWZRDzezLQioJrQnRlrEhkMVxEk9qIKhI&#10;oUiyaupq59xVkzyUNbTQaJFCpuhC0cUqvFwEHCeZSRvHhsjoYSPCuwTbWoiiLCo8JMfPf/Y1v/iz&#10;t3xxf+a9BFwu7NKB7ZIYloTkjJb6xKu42S6YZ0P7vk1NIbQwzgvmW2kgXdvwrtXSHTOWXq3WiLd/&#10;G6lcf7s8ewHoDJTUFazoxIhwwdl6H1jJDP1gRK0hnhcw9IIqaiP/1r9++vU6a9J/FKsSL+379Ovb&#10;q2eDc6AtRrgD1k1CosUqvkXME7w6I0HUFasUXCv7lFqs2q9XSpaUyUvGDaFlIHCxjGnHIijjAGMD&#10;tPWVVfu/dgaMaE7k+czxOFFq4XQ6M53Nrujx8cj/8/t/wk9/9hd8e78nMFJLsgydBmoHZ7Y8kzrO&#10;RbkODq8LvprtTE4LkHFBwQsueja7gWGMHNOZr7/8ij/4oz/n6EZ++OlrPvr0I7wXvvyzP+Uf/2//&#10;lO0w8Pf/zt/kP/lP/0O2P/wtHt78in/5+3/MfDzyuz/+jE//ym8zjB68I46Rm03k0+sdZQwG+OKR&#10;6ytYMq5WgpgP+LQsdAasclFkXPqcXK69tr7QwRuVy5ho1989+XuPzS2KVbHLPOOCsI2OSEY0IbUQ&#10;qVTR1S9dVsDdLp80mxJ3NiuVjXNcbbdQIIRilj5ffk2pEynPZAF2I3L3CjKWu1MrMUbcp5+w3Sgh&#10;nZm+eUf+w7+AfAmrXYNQsewI9DL/2+i1KtuMXtzZ+shuREKnJp0XnNq8WKpySoWlmIe8C60fX4+8&#10;2kR2bkGSAcB4h1MHxRn426/HE6LS9SdXIO0yc5ixx4cBuhZGXJlLaTY5doWdc/jQgswdBBU0VQYX&#10;eHGz4yc/+B6uJEgTUhJfvT/yq3cH5rSA943sZc3OCc4jzsLfj9NCAeIQ2QwjSy48vnnHlAqZlonQ&#10;spekz1OXWWk9Zt/ClxfnOC6Zh4cTWg2Qc1RuriI//uEn/OEv3kGySSsLSDAQt0cPiV6s/NQJ4n1z&#10;mzELrlozaAFNNn9wyQapvYK5XX/oeKlVPPtgQdOazY++lrwSXE78emyiHeDzhCECylIy6oRdCLwI&#10;Hicte6ta3/fBm90VrFYtqViulfOBKpb3pM0GSbSnjsCcMqWemKaZzRh5+fKOOgwMbiAOjhd+ZCdH&#10;8uEtm+Nb7pyjhoHx1UdswojEyMAMw4b9IJQpMS2FZalsNhts5FScKEIhnQ6klMgpt8D0D4k4337v&#10;6w4vZifVlYOh3V/vtlvGZjXlRJrdo6lmY4xcX9+w3e4A1hydkjMpLWgjM5Z5ZrvdsdlsUefJKVG8&#10;41yNTGUIwGCKWudwMhLE7E+DOsaqXOXCyyXz45Stsn7OzHNiWjJLhanC8Tyz31eOByPRFlWOWnir&#10;jrcaecjKqZi91t048nq75fbmhuHqCucDr64WwrxwfPuWNJ05l8SMwvU1XN9R7l5RxLOIkSJa29qs&#10;ZlP2Aq4U3Hym7h8pOZGdJznBh4Ck1AB1W1enZSa4QAmeUivjMFCXZR1zPVja5vw+CUuzr6wtrL2v&#10;NQBp4c0tU0L1cufo81Vfm7gQKEuyYqZGEFrxkM27iM1JG49ZVrUbj9KyQhSSVjKm/HXtXmFjVMhq&#10;ClJpIeza7s/9foKaMppSTfTiHKkWK8pRoI3jlNNKWJdmFydNKeWdI9VghRpYuY70Tq2Xz4N+b3yy&#10;nhPMts/ZZ9PHtKgpGr0piWpu59sZ5as1GzFeq1mGlWoWokPAialTX16NlG3kygubIeDaPLxUIeHJ&#10;YhksGbN9q1g+obQCJ49r9l1wMw5oOrMLynUUNl64CnZdRtfVFN6ugxvYz4W3Dyeud5GXu4GrURhc&#10;JUhdVR/eO2KMhBiYl4VlSSjKZjMwbgZElZxt7ngmM57bc3tuz+25Pbfn9tye229Eu/uP/jvZ//P/&#10;SbXUBpoIQQTfdjlOK57aqqoxdYU+seRpm6kVuVGzjEqqq5qA2ggIhFEc0QdKC7oW2t+oKTAEWnX9&#10;xQ9XRRBvAcCKBVw6AfcEZXEovnnAFnVtAX+GcoMm+2I+eIbtLZtXr3h8XDi/PTAVxxnPcU6czxm/&#10;FBgdkivTYWaZMkMQtpvI/ZtHcoU3S+Xn+8Sb+4n/4vuf8iLB1/cTvzhXTm7LH/7sC9598zU/uPb8&#10;8PYF7uot+0Pi3WHh8d2RF6/u7BicmXQNPjA4jxSgScEHZxtMMwBxZktVMb/2WnDNEgtVHk7v+fl3&#10;f8rb4S2JguIY/chN3HE77BhwRBU8Dj84rrYbaiNGpFY2zjY91XukRlzNSMlozZxzYSmJYykca+Gs&#10;mZNWjlTmWhlEiRjIuVTzAM5OTaUhBSUhLrN1nq0biC6SVcjqiERkqbhaOM4V5oVTqny3CF+c4Oe/&#10;euDLbw8cDgUIsCRulsTdPHO9JIZcca2aTcSB882OzMiLKGarQlNHdFuEC6T7b7cOgvVfOtEBBkR9&#10;8Cr58J3WKtW+WV6rEOsHrzE8YYXQ2nv079fgwk4m9D/tFMfKvjRbtwv/Qrei6U/0oSmrRQDNLqQY&#10;AbQqLBr50iqaVaxSMDfwimZ/hjRrZ3HmFd28+81zvgXMS22Iu9moCWY/QcpWDe3MNs3sPdpmHQPW&#10;DEgRnPNEb6YJWQIlBDRs2V7Zcd6q5bNI9JzniSwzV37i8e2G6AL3+4nDOXFaMnM2r3DnHO+Wwr4k&#10;anXkZYYgDB5GX5nLQk6JVApLy9DwJfHiKvLZyxtebnZ89z7x5uu3nE4nNrvI+/t7fvYXv0L8yE8+&#10;/5h6OlGd4+tf/op/+n/837x5c89//B/8Df7hjz5jc/MCCQGJHhHFY37+UZQ4ekiBaVnoeilVJdXy&#10;gXKtyr+7164A80qENeJBzHqiXTTLRWp9ayUzxIKY63w2IFcqjkLWSjlPlMMB5y0rRy7Dwh79+2jz&#10;Js+mzAjeWSWnq2StsCzU4xE9HiEl3CDI3ZHo7ojzQqiVcJ5w7x/wL0ZC8LgY0QWcGp1eBLKo/bdC&#10;Lo2UaCegkzkFyHQi68k56iBe68Ouq5HUrsMxZdIaWqvGlewir3cDN/6EqxbyHoI3oMoXXHVUykpk&#10;dNJiHcMYQb96uDfwzGwJdT2fBZhq5ZQzueVxCIIPiu9W90DErNFeXQ/c3ex4cbtjORzw4tGUCRRK&#10;yc1eUC+ZVP0+HMQUmLWSS2KaLdNl2IykKXF/PJOLqTmqWHnwk+nvA9u6VueMd1b4oM5zSoWHx9NK&#10;JKGZzej5/Icf8/HdFyzvFuZcGrni0CqXvqSVpSSmNJO1IsFbf+3ArRj/6XwLMa5Qi127ujrItD9a&#10;w2vBAH0DBItitprZCAuR0IoFjMgQsfPufIAQyTWZnaU3wm6URhDVS6aSeIfoJRfCgFsjPGKbOyWE&#10;FjztGqBaV8UqAnPOnOeZc8pcv7jj6vaa7TgwVNiOW0KdkTqTy4nD8RFfJzZXN2x31wRJaLxhP8Ix&#10;VJbpTC6OKsMH2RgeA3PFCTE4s1lr/cw5aYq8J/e9TqjR+7add+891+PI0EisbiPVLX+8Dx88hkEo&#10;tZKWmSWZ+qXkhAsnQhgsU0EcuIALkSzCrLDgERfJYrZi4s36zQ0D+IgAQ60MpalJSmZZFtwyE5YZ&#10;KQlXMjp7yslTzhtETJ16zsL9VLg/FR4X5ZiVKUMqSi0z+VA4zydmHyi5ovOCHvfUvOAcFC2QMzrN&#10;LO5oSg8fKN7R1Uq+KUWlKloSuiwGuGPFNhmzvhNNFnchT4t+artPKyH6D65Ln1f6hV0Jslrb/NYK&#10;C55kZVWlBag3cqHa2DXrPbFxRMVJoBQjcrXauqDqpcBCngSFS7N8fWrnt06E1iHWZRRix9Xnw+az&#10;ZYUeT4PEVS1rRM3+KTZ1idZKaeHV4j01La0IRVB1lNaXfSNdan1KWsj6j67EZysKcWZB2cek5eyY&#10;Mss7ITq/nq91lVYzOChtjVvRpmi6BLd3mU3VSqlCCI5PX17x6nvXvB48L7Yjg/ccl8TDvLCIkEOg&#10;hMikloWT1VJpvATLrRBPLaY6vN1tIe25CQsvRmXnYSOwEWXAis/EO84V/DjyeFZcSby4HvnoZuBq&#10;gCAZp4lahdIWzOIVfDE7ULHrHnwhSm6MV0H8szLjuT235/bcnttze27P7bn9BrWbv/vfyPQv/olK&#10;W4ivKodacT2UtleeYhJ4ARBdeQzX4dIG1GTtoFzzYVbF48jNI/i0pOb5bFXhfaNR2+ahb5DLulHq&#10;m3JWgMO5C2BrjjhKbSGTp7nyeF4oaWnQjlBdQKNSnDB4TyzCPFeOC9zPlfv3Z06Hie3LO65+/Cnb&#10;+JaHX7/jlCovv/eSv/jzb1hS4Vgc++L4+ZRZTpV9WJYVdaQAACAASURBVPhqv/Dt5DiPwv67ex4e&#10;wH3/Ff/ej18T5QsOy8I3+4Vvvj1z/X1TLXinBqp4z80YiZNAvVji9MpSAXK1KjmalYFKs1Jyjm/n&#10;mdPDe+JNZWGipMmIozCw8SOugisGaAzeM8RA8J4xBLYhcu02XMvIzm0Y/Gjhhj6RymwbJk18qrlZ&#10;BcBUlaU0u69yIucjZ514KJkHrRQfYRgRFykaKKmQU+FtLpxy4d2sTFMlTxmmhJ4X9lPGTxbSfp8K&#10;3ySFVCBDSxmGvHAsBY9tdgUIViJLd0brQZyWfVitalFY1Q9PXFt6r+IJHfEhSfeEbOACIfx/tqd7&#10;+g4x04B6+ZB1oDsgX8iS1QRnDeS2qsdGHj4B5zpgrXKpku62Laq9zLONS+lIq3ktiyherQrXCEDw&#10;tSA0UBslSSVp4QCkGNmNGwY1WKA0/3AVj4oBLbVkCpXgWvUusgZ/tpNpl69txmljtYNh0vyiCRY7&#10;Wp2BktLQcu0h7y2gVBtoKYNZ5vy177/kd8JvMSwTg/fsD2eO54XTnDgvea16f3dOvDsvOFXC4BAv&#10;3N1Evn8XSW+OLOeZ83lm2g7UZWZbZrQUBEf0EZcnlmlhUXDbkdsX1/zg5ppfPCy8eX/i/uHEdS7s&#10;ghK18PBw4udffMf+m28Y7rYMg6fUwvvzmV++fcfVbeGTmx0+RubZVCcBs8tZcragdu8aEGqA4l/u&#10;ue30NgufDjEbk9X9s12bJNc61DbH9ytUaiWlxJAzZV5YipJ8gFRI394zuIHh9YCgHwR2VxVyKiw5&#10;UxNMpXKaJvbhxNkFJFRyGKg/+ZxwOjEczpTTiZrPFB8Qscwf38i0sj+Spj1aC/nxhFfLBZrxnFVJ&#10;UdAsTKlQSqsedzwZK0YMmF1iA/r6WGsVzZdKXUdVDNCrlcOSCOvYtH/XIfLyZsttfCSoVY47HwgK&#10;vngLF1bp2BxO+1xzych4OiWs1wklY8Bd97AvmJpR1cZkcD0nxzKPqJUiSp3O7HYfs9ttqKVwPp+5&#10;IlseS7aMiBA8S21AW+skVU2VB1aoMAKPxzNzsbDkpAsP5wXvNpaXhZqa4QP6rEN6zbJPmue6MyXR&#10;nBP3hzO5mMJBS0G84+7jl/zw1S1f33/HkjMaBruvd7C0QkqJ++OR4zRxOp/IWpuqrQG0PuJDoJZi&#10;Vk21V5e3PJAn8yiyxqmjWm3NsZgVniCEEIk+EJxvL7Gsrq6MrCiZypQT2o4PH0g+ItMJLWpWhtjx&#10;77YbK7rIZnFVSzW7RTVrMrPG6ueu0bdOGulRjL4MkcfjmcM0E+/fc3tzw8evXxF3O5wENmHkRVQ+&#10;F4FkFeAse2o+s6Q9H1O53gmzi0wziLdzVMU+f/QDQw2knMkl21zaxg2AaCO0q16ub7/T9HsoNpeU&#10;WtEYkXZcfY2nVY3A9hbcTluL5VKYUmo5AgaKb9u6prY5z8fISRxRWmV5iBZMv4k4MYpSqeTS7tdK&#10;G0wOqqAYAboJG4ZNJxIq0ggFV6tlMohAqfxoSeR5IaXCkgrTeeHwsOfx8cR+STzMlXdL5btj4vR4&#10;xmdhGzaEcYsUZTkdSKcjAmxLYUCozlHp92oLwQZb06aacfOMHwYjJ5ypB0pu6mTnkGYTKjQ1p1hf&#10;9N7WP6Xktu69WObR1r6duNBaraq/Xbe+pu+q2XVdDdQezt7muw5Sa7+XNMLNtTmzEzEXJUWbGzrB&#10;0fJbXCMlXFu/gpBKhhA+UKqauuKiWo39nsUl/8H1ZVQnL7gQ9rhuBoqti9uGoJ9/XY/myb2ykTPS&#10;CV5p56yKEajY5xRVqNkU420O6nuUMESWWixTpqm5vBhR6DEi30slpQUIiFM2V56bO89Hg+du9HgX&#10;cMlxsitMGAY0mAKCrLhmqQuWeQHJioCqWduOLpIpFCo+BnIpzGprpCAwREdzOUOxvLpSq1mvciGS&#10;SlMD4iwEPvgWaC6uFag4E8Qp1CLU6p7JjOf23J7bc3tuz+25Pbfn9pvVNn/7HwlA+hf/xGAgbcoH&#10;tNX62+Zi3fPzpPBKeoUuH0i4y1oNb7JrwbyxUzHrAbNm8JcKqk5K+Is1irSNTmiPvoGrdKckI1p6&#10;zkBBKLVnAEARsR+w75bTwvl4ZsmJSZXDkjlNiVwKp9PM8TTxmjskml9xShkq+E3EB4fPdbXmeazw&#10;9nHmkzESJJKqWNVnHLl5sWF3e8u7xyPzNONQpqJ88Xbi83NhiIq45tvuAndDZLtkXLFMiV7c2je2&#10;tMqyfm4rcCqVImbzc+1hu3F4HTlVmGvhJInChJnKVyQrPoGfhIB5QUccg1jmhh2Xw/tACJFhiGxj&#10;5CoEdiGwc1vuZIPTAdVAxTG4RGAm6ZnHcuTtfOSr08Q3x8Sb85n9XNifM29OibfnxQDlqaBLoTEi&#10;9sht9yYOvAWlUz22kyqtFLbbV5mnsVWei2Uj9B5qvjNmQVCsb3Sv5V5F2kHCp63ydKPcznnvbK31&#10;X4UnxAUdp7r83Qe/9krADsC0b2DAin7w7g2+o0qzSGgfKNqPEaCskPYKzMKlSr4B1x8IP6TRJwIe&#10;R/SCr0LA7OO8d3jvKaXgRAhOGf3AUh3npGy3ARm3LEsipcWsE6JjCEIupfkzO3zzYdb2hUQ7mMxa&#10;wWlVnrUjJg00K1alKqYoMAPwajYczhGdtFyTBijMlaSK9x7vzVs7kInMSAi8/HjgpQyX6uIQ8N6T&#10;sjJNhXmpXL24oSwTP/o88Z8JfPVu4oeffcR28KsdiuFeheM08/54JueMZlOvSAyMu5HddkQfEqdl&#10;4bTMqDg2EbaWIMvxeCLtH1mmGRkGRJTr3cCPPr7harflauM51swynXGlqbAQlgY8hNY3OmjbeufT&#10;nrb220uXvMzOjceycOwV5NHLuzTiWsUyAmq28VUa0KunM36eWeGz9j69a2m1Ob1WRxGzMSsNgBuC&#10;4L0j+wDXV7irq2ZrkfFjpLyt5G+/Rmsl7rbsPnnFWM9wOEBR0lLJBU61sE+FczGZQm6e7V4cBfMS&#10;N9DQxrHZ3LlGevVzpMh6Zi4DI4gpC1IuHPdnctkwuAaQesfNzcj1xjNKJbnLOHJNxWi6pHoB1tWC&#10;t5HaLEqkT0ltjMslK0N6UUC/mvYdvbDaKKK90tgyjbSUVn0NpSQe94/E0TPYzdeqm52j5oTqRYEC&#10;FtzbPzeIcpomllwoKky5sOTKODZAthUfwNPK6yezXP/ObW6JzlGK8jjP5CUzjo7S1HJxs+Pz773m&#10;j754Rz0uVJRFLXx7yZmkM9P5xLvzidxAtzb5WZiuD4j31tdSoaa6Aow0BWPnbHv/7r2/9v5ZDMz2&#10;zuOdX3OwaBXwplK4vD5Xs/6i32d6eHIqLLUpEaqtOFzLG3DamBlnIzZrNXWJ60TkpT92gl4NncZ5&#10;T4j2Xafzmbwk8pLJH3/E3d0GFzwxVK6j5+NXW65EcCWzLJlDrdwWZRkHlpuR97PdK10LCHYquAp5&#10;qTgHQR3iQ8vOgVIKueXzrFkmhvOu/fqDqQWx14doz9V+r6zNQqh13g6uF3sE163DPMPojKDLwjgM&#10;eO85DwO7UE31gYH7Q/QImVoh10xpFe/1A78918i1gPOChMu1dALeW86C5kRNCa0Zfz3g2RJKIZbM&#10;bpl5ffToYQMKswrvp8qX7yb+z3/zJV/tE7OztYQPjm3tBIFlhZUKOVu/ydVI+z6epdq4pRZbx44D&#10;nkgUMVUs2ixZHS4GC7kW60+1FKKDjReyk1V1aqoAO0oPhK7idEJwRlgG58hq7+NqWTmgfl1DG8aO&#10;poaopVmcmuJVVAkoUSA2IN8UvY3oUG1ZFzb+vFiOw0APjLbzbiH1oLVe1mDCaqekjSjz0oqMOqmh&#10;lmUyhkBua3xpoeD65Lt3sj44ablg7VyokWuXeVhWa9FOzCk2H+J9+72vU5odnLP+Wtq1CcNAUOX0&#10;uLdzLopqbkpxO4aeTaa9H6hSKUisxMExjKZo2wYPp8nuQ9FDDJQCSY0kqWjLrikUVVIVigpDNeIn&#10;tTwTQZotb9vjoKbm89a3cimkksg1Wl/tBHovHmt9ArWldjFe/ELIizYix+aLZzLjuT235/bcnttz&#10;e27P7bn9Rrb4t/+RlN//XxRn9jDqYUEw999mKdDBAr3szbWDKdQGLEir8tNWqdRJD20h1hhQo4Wl&#10;VKI3axknBqJZboZfgTsDNRy51gZqtlDPRrSY3ZUjN7Oq68Hx6e2Ibm9gA1KNKBAHYVm4fn2FxJF0&#10;P/HlaeabnFnSwuE0kU8TMs1clcL3ryMlV6Zv3/IqwF7g29OZX72fWGrmF+8P3NzdcjdesZO3uJT4&#10;67/9Y/79n3zCp1vli3/zCx4PDzgtgOfNlKmpEgcPWskpI97zIjquHATXq4WtCk9ql8TDalEknkJl&#10;yQYcX8dI2GyIYbCcE68EycQGoaAmgRepOPF2jiWgeGYVDtKsWVjIWgwwyw4/BaKYxcYgnqqOUhyp&#10;WGiwVMcrFW6qslOICKVUfvH2zE/f7vnz/YnDkjgX5ZiNs1hRdnENhFBLtqVifgttx50bgWHoBb2y&#10;2qOEWvDFvImlh21qRatVCIfWKUVYgSptxJjvagDtwA2s+Q2tJwOrhddFULH+8QrOsz7TDmmFnC+g&#10;lW1IW3ZG+18OC8nuGS+CtvNfSa6S2u8Rt9otDO1nUzgZCRG92JhxDpp1i3hvfvlOmuWOBaEbgCBE&#10;Z4/Qx6UTXLDNfG7m9V5g5z1/+u17DuVnXG82SK3sH98zHw+8vrniJz/4lN/+7GOO9+/Z7jaEzQjB&#10;UYPHe9/c2gVK89vWFshtEIed06a2KKWS82Lgqxix4p2n1hZq6RzBu/Y6YdKJXCtuHAmbDepHSnW4&#10;VPF5RnYbFLMzmVMbRw0UDT4yjNEs58KGH3z6iu/d3XCaKjkOSBSouQWiWvV2rYVzmhEvxNb/ajHy&#10;4qvTxKQF1UQhU3dbjnPmtGSKFoIogwqaMmmeAeX1Rzf8w9/7HUB4XJRfvjlypYVcmh0GVrmNdw3k&#10;+rBv9h9Xru3JPPyXcUeFFiZrf2hzpQEURpEK0TmGMZKrvdHgBFcLdYyUaqCP9OrUXq1fGyAWhK2P&#10;FJTBC5vdhvF6h/cjN7EyaCH9+Rcs85noBL8Z0KsN8uoFZLUqdlVC8OjdLbJ7gZ8nnB/Zz/+K46my&#10;z/B+KRxOiathY7Y4dBBN1nMAffqQp2fqgzMnT35TrQ1AC6Rc+PK7ez764TXbFzuUisex2Qautp5t&#10;FI5qoG/J5jPUicFSC9RerWyf4lwDzxrT3/9XuwwGAj4F/DpZLzYnGPAH4FrWTwvJ9YF39w/s93s+&#10;3gVSntFxC86j3pRN5IpkU6V1uzHpJGcDN2utpFxIuTKnwnlK+BAIccC3gOynZ+5Cxn54Ul2TVozt&#10;/Q+5UKYF2UWcG1oGluPlZ59wffUreHfktCzspTIviZQyuVnaVa147xEHtTRLpGiAeU6ZNC9IrYyu&#10;ZWZ0oviDa34ZCNLmVy8WiHshf2uzjyltjrcocXkSXqRt7u5jLGhlWzMHVeYWCuyLUsrCcj7hh6Hd&#10;p+pKIJcG5ENZbZdEOrFrcx+CVefnzGazofpCrQWtlemw59u8kJdb8ssd8+j4dpn5djfxu69f8Dsv&#10;bvgoBuaSeXucmHLhkDI/nw+oc4RhxDkDSEux79aLRbw6cgtAn4vlGuEEWe3/uKgJ64X4rC3fZgim&#10;lFHtoL2nOgNpXbM46sMyOGGMsfEbl5HonMcFiNHeK44D0WcuAddG7HusLzjx6zpPfAOksfHV1QNO&#10;unax2f408vFCfvX1pf1D8LgQYdwQrm6QVxnxgahCmCt3P4Av3i88Lm/JSSFnemaLFQ2EVXFVVFZL&#10;pqr9/mbXUoBlnhmdFY9sxXJYdBgaAda+vDqoHo8RDJoTVyKEzcDLGMwmiUu2nNIVEJeu78SxdRDF&#10;wPgrDxr8JU+mzZM2u/SlZXuPGNh6x06UQKUK7LwjaLW1BLZuMgvJNs46YQtEJ2ydwwWoUnAedkNA&#10;2ZBqbarubk9m/5gi287RZghsg2v5LZUQHDfbDa4UllqpNTd7TLU6F9q1BYIqoVpWh6352j6iExnC&#10;Oh+vd1QxRY0Rig5dkq3RnMM7Qb3gxoE5OPyLO24+/oh6f4/MRyMugligfSnNzfFyP/J+MHWbmp3V&#10;4C03TB2oU6ITLAOo4t2AD6aYCUUpnoulb8sE9FgRzDYGhmpkJnWBorhiBqtF7ZolBa8epKBkkNIe&#10;9WIr2sZVcEbyxqbYXrQ2FYbivBBCy6dSRfVZmfHcnttze27P7bk9t+f23H6Dm/+9/0rSH/+vavbT&#10;DXgWTxFpYZKtKqxXjK/70yfVaP2hincXlQeteqn78ULLu3BK8AbmX6q5e80rtsFur8vN1MoBAduk&#10;lmaqrWIS94133O4G3GZERoXcKq3UNonD1cDNbsf19Y66ZP7l8pab0RMHqyiNIXB9d8XVbqCkxPk0&#10;8/rlDg0zfs44qWxE+dnbB05hwzEMFhaa4Se3V/zdH3/MJ9sKX3/FryJkbwGU351m3j+cuNps8Q60&#10;ZPADd6PnNjg2tXL2DtIlINqtm/UL6F6rsGC2Whocg4edZpyWVhFacc4quxcVCgZ0DyESxZMIJLVN&#10;yoiylUoiMqlwVlhQSqmUXEnnwpISxymxPy+8nxIPU6LMmfFc8XPFLxCq4NSzV8c9cJReOwerR5gI&#10;qKUs0CtZazH1jHtCXCiXis8nz21U2YqFRQ9OmjVM+zNRVIvlinTUsH+2wMWCoNl8SAOO64pCImIA&#10;WalWIdwtEKRVOHew52KRJK0P9wpht1Y+aqveds61jbSBbquVQhsLAE4qKkoRJTt7+Ob3HpyRSaNz&#10;BDoRYURG9K4Vwgoizd7De6qYLVm2rawF6zbgqWqliI3tXk2f0VbgalXTx+r4Z3/6a/zPf8WLAK80&#10;Ud7fo8cTv/ejzyx4dnrgT/71n9mGfzPgxoHN1RVXMbCLkWEY8NstfrcjxpExhGbvEixw3Intr0XN&#10;dlq1TTUW2uvErVWfdvKtuhwWcj7z/psHDqeZb/71r6hv3vI6FD7/5A4Zrs2aRCaos3mEqzRmJyOu&#10;4qOjOtCc0DQj80RKgXizIQ4bQgignnkuLQyzWGVxA0JLLszzmWmZzRNdjbxYcCzZrJdKbTqBVAjV&#10;xmISkAgvbxxePOOkHI+enRMO2lgJaWRG6zuuBaHT5i9Zwdt2XC31tQfM9/Fg86c2CyoDCE1ZoJbF&#10;rC2bwXvi0KqsrYwZlzP5asQn7Fw4q6Ct3jeSsdmJOGEQR3aV6B3DEKkh4JwRarUW6v2eenhEpMIY&#10;YDMwPx6pek0ExhgJy0L97jvSVeSUEt++feDdaWLOnjk7lqwovvXzRtLKOmr/nfexnk9BG3e0nxsy&#10;a4S42JjKKjzuTyxLppOtXhxhE7i5CtxsHW8X03t4ILTxG3ygNDCvIu0ydZjxifJK1SxLGuC1zhcY&#10;2D44Rw3BwO+uVGxjJLS7nWgFKTw8HHjz9oFPrncMLrIUzznBfgGHkc9Em3+cv3gxqscCbgEvBRHH&#10;+8cjqcC7/QnvI857I0W1+9lfptG19emUZp+XLcNp0coxZab9gatXr4mbK3yFXDyyu0KHyKyF/VJ4&#10;JJNyWcHZKpi9oVa8c4wx4pxQc2aZZ/KyIEUtbJ6LpVhVAwAvegw7d279bwOJcR9ei1Zhvlr7SbM8&#10;apXmfRCJdtu/ns1QqEVbOIagtbCcjkStqPP23uiFxH5CiNs8L/0rrCfTiT3hoVl7tX5aK/V85P7r&#10;M9Nhw9WLa3Z313x7Tuh39+R5ory45qOrDR9vB6oqU86MvnBaCu+PJ85ZCWFg8CO7mw3LlJnOC3lJ&#10;bRjXZj1VcC4wBDvvxvk0+yiqFaao2VB55wlN7aaN4DDHntbf1FQLvQofsbDrlNNalEA7P1oLueWe&#10;mPKi3b9LI4UwANZGgJq3aFtl9nuogdPdRq9Zk/YHl5+1Zcho7b3XrySCgfrFMk5iRMTjg7C9GhlG&#10;U2v0YOraxu5KKjSW0rcckaraAu1toGir1i/ZrwpEgE2bd13tBJiYOlMv9kvUyuiEXRhagcDFKsoo&#10;OFZS9DJUde2HQeAmerbBrX2uK20cTzRqT/roumpTZfCY3RfB7kly6bv6wUPWecH34aOK98KVj1xt&#10;BrSTPdX6UdHS7M762oumKpG2X4DoHS92G7alstRi6rIPMjH6WqqPePv8rt6woqhmP8jFrnO1EW3X&#10;B+/xMSKl9TXX5oHgkM1I8kK5uWH38SdIWlB3UYWUUlAtiIRLcZfavSE4Z3aMGaiOWoRUbM3lnIKW&#10;pmoxm86+v+p7pf5elrHkiTGyCQHJ0mzkrEgpeMVLO5MOQrBMFuc9MTiGaGq84GwZXlTRUm2F6Xvf&#10;dY1kNyJHWmFJ8I0ebPeDZzLjuT235/bcnttze27P7bn9Rrf4N/9LOf30f1ZEGL3VSRVxq8oClbWy&#10;16kBktD/38Wf2rXn7CVqgLoIrtDAJANzvHcfLOaVXkUKtuno1YG0zavDi4WCQ/NwB7w4vGZQs0px&#10;QRBnmw3V0qr6hDwvOAreCTeuEkvhxW7g5es79PaOfHwkzZMBF4MnhA3bzcj4+hZ3d0vY7vmDX97z&#10;Ta78i+/ueXQDkzhKTUzHR2qe2L245fMfvOS33rzmV79W9o8nvns88tWbB17fea53oakHMrebwG1M&#10;bHPl0clFNdD2/h6r3K3iGgjvKN4q+EstyHIinmcUiEvbJAYLzD0VONeAE8+1BkasWntRWKqjVGEq&#10;lcelcD8lIyvmTJ0yecosSyEt5q2bS2WuytJLEBu0t15kMyRuoAMXUKEfUAf7noYlakME+s64m9CL&#10;v+yyG6kxVmVTK1ErXqspXlRQyWh1jfwx9YkXAwLFNVBRWlWhgDoDFnCeNTTWWZVecQYCz80ySVz3&#10;ZDcg2LnL5s/LxdvegFZWIAH6c9124aLq6N7FKtbXkxMWESaB2Rnobf7TFa/FgC7AYZWvwQc2w2ig&#10;X7Pd0ZIsvF27rRormEQbVVUtCNSsMYyULOJWksUpzFX5LgvHVLm5HfjB6xF/JYQXAX2/Z/vZS8ar&#10;wF98/RX//N/8GQ9aWRoYOITAgDKKAdtht2W4ueF6u+Vm3HKztcfdbsdus2E7DoxjZNwMxHHExWDe&#10;2mJEWy2ZdJ45H85M08ThdOa8f8O7+3f88tsDv/z6PV9/8Uvicuavfv8V//ntHVc+M0YD3dhuCMXs&#10;XoI28qgBTqllleMULRbuGrBQbq9KnRfERb7/6cf87b/+Q7787sTNVcSFYN21JF4OgbNfWkZARaez&#10;Vb3Xylwyc0qkaSKIVSfLGJhHx6EujCHiRk8chVQLRR0xmGd1WRYD7Fy3w7igSB9iyw347r9dEFs6&#10;LPLB0BIjj2dsjnZ4cDY3eC6KEKqjbjcI5QkgrmgLqXBUXO2drIdWm597UjWlj3NkKbhhQ5U9JS84&#10;KYToyXOieMAH3BAtPPjhEfaVw7sHvvzZr9kvGe8jIpFAZOctfNdbknkDwmUF5fQvnRU7bu3cwAec&#10;xwXE00bONIutlCnJqmzxDj967q4jL3eevyjKGCzA3alVwUbX+mowy5SqkEsil9wqw598Vn808NGt&#10;zzUwDaH4ugLgbrU+wZR1KEMc2AbhdCz8+ssHaircMzHlysM54cPA9bblK/W+3uZQUbPvCSKEAD54&#10;3tw/8N37A6nAZtyAg6plBeQ/PGM0/O8yJ1vwcCXnwlwKxzlxf79n+4PXXA2ROife3+/56Z//ml8+&#10;7HkohUkMZFM1CxTFLFFEILpADAERYTlPnI8HSrIAWt9IIAP87Rya/3sn+PpX1Cf/7eHW7Xx0sqEH&#10;NLc+Kwo5L8RhvGQSNDLDY9fkqJU5F0IHq9WuYZrtvsswmh1WA/N7Zokga4W+60HGTcGwgpZaqTk1&#10;MBFTZKZEzQtJK/l8Zj6dSXPi9sUNRyf8/H7Pm/fv+d5m5Lc/fsmrqy13VyOvbxzHufDuMPD+tHCY&#10;Kqd0Bj8QosNJ4OwhL5l5TiwUA229I46DgdeNyDDFQesN2q3mjGT1PrSKdLupqmMF85diCgYFI8x7&#10;BgqXTIXLcLxU6FuOREFThiC2qmuJ60JtFoQd4JVmidY6psKaGdWBbr2A9YJrCiez4LL+2zoQ1oFy&#10;EXx1RsTmSsoLNWVqLqiaiquKszka1rm+v00n10yJKasSREs2NYODSSu+ViJmz7aC70KjbLSpPHox&#10;xeXhlLbOfUI6cFFK9ztEbqSO0qwk1yHcSSC3zkOd9OnjZyXhAK+dTG1Xqq+f+lqmj6tOqEjj+doY&#10;Ca3/98KP/klGgrknpFMfw01ppdre1qwAx+CpxGaNxEqiidpazIuptpdSjBgVOzMVpWi9kD9yuVf2&#10;G2InM8R7fPAXUkxav6mwKORFcVNlN1dqUtS1oPYmU5RG6BmJIjicKZrFk6qDLBQnpGZJF30LPMcI&#10;nN5tbRzomv+USqXUSvAwhog6R3WO7DyzBIoPjE4ZvFrBgBOGOACBEAY2ozLGdhWr2u062zGIt0I1&#10;FW9EC0a2LMXOkleHigeUKqY2eyYznttze27P7bk9t+f23J7bb3zb/a3/Wt7/7/+DhgbcjuNAGAdE&#10;AlU9qAO5VO1I28hAxYkSnGcTBkZvi34FYvAtGNGq7gfvGEIPhrTPNTxYmkcvHVJu263+s7Uur+8h&#10;z7ZRA0QpUleSZf0AL7ghkuaFNM0cHxO/vj8y58QmCLtdJFxFOCaSLuQy4Yoa4OaUzXbHx27HcYr8&#10;+hG+PiwcJTD7gWHrmJb3vN8feTyeGDcf8ePf/QFX25Gf/qtf8NM/+SUP94+EaBsnw5wrLirj4hhU&#10;8bkpMbJYJS8AipSC7x69ArVU8/AXYcuOH1x9zt/47CNSPfDm4R2HeSKLMquQoudUCw+nxP3bhXs3&#10;8LjM3M+Zd1Pi/XnhfE4sS2HJypKVKWPAQS9r66i+D+1ky5pFsu7CHL0DXNpaqsalVK7/sv7pX4Ii&#10;9S/90K7xIHAlcOeE2+i5Gj2vr26hVpZklaavB46RMwAAIABJREFUb2+5iVu8j2SEc1UWzZxr4qSJ&#10;QwsyXwqU2rzhG2lAjIg3IIMgLKKcxdQNtGyWKOC1tordQhcv2ZVs9j3eWT9r4IOrZseyBgOLkMUC&#10;ZBOmhKi1Py9kpMVGVCwvpKyAg5EuAdHIEGCrwgBrXoUvSgih1SE30K1eQIgikJ1wBhbs2JoJVbNp&#10;gJoLhzkDDr/Zsf3oltvvXZHPL9l++47vffYxL17ecn84MXx0i6JkgZITKScOOaM5U5eFOh9I335D&#10;UBjEsfGe6xiJzrOJA8M4Mgwjm83IOG642Y7cbkZutyO7zYZhHAwYVwhqFeCqC1un/PB2w0f+NV/I&#10;wjwd+fiTO24++97/y96b/Nq2pdldv28Wa629T3XPrd5978V7UWRkhMM2zkxbIFsgGXcwiYRkgYC/&#10;AZAQPWjRBloICejSRQjkHqKFGzbgxFVkRhYRkREvXnnre4pdrjWLj8Y3197nhi3RDnTm03n33nP2&#10;3mfvtWY5xjfGYFguCV4QrWjJ1HGPlIQrGZ8SNWXKbjJbLZrX9aJnETp6lJgmtBTSy+d0lxf88G/8&#10;VR5/7xOef/aCy7zisvf0Wvng8UP+5u/8Ni9e3/DdJxecozCt2JSEdI7FIhA9lDTZ2FGz6xtOTtHH&#10;l/SLE2p2nO7fUt1LEPOyTmq5QgdxkTSrFGYAUA5DY4Ztj4CSHEArs4OSBkzNwOr7Q0waMHlQP7XX&#10;ct4TQkddryirLToM9JenBzBTsSpbmcE25jHQPNqdM55QxAKTc4GUQQsaAvgMvT0uxIAER6gJnxN1&#10;vWW82TAqRPFU5zG+QMjZgl7nXCd0ri6eiUQ5KtqkTTd3FFTzZxfVI09alVqUXCqpVHK1QFdTjAmn&#10;nefcg6SEuIJUacG6lZxG9O71F8uz0Nx812Vek2YLnztEhsjh+gVnxKjOdo7z66kRGapm9LiIgWUM&#10;aBXe3WxBC6nCWCzjwbnAEOXwue+GjjtMDRTE2dSthf2YUQrOd4QQzZJOW7X0sZR7Fv/cmdNn+yoj&#10;urIqu1y4GRO/ut2z2FauN1u++Pwb/tEf/Tl//Pk3vN2M7KqRPl6F6DyqkFoQdtd3xGZdNO527Ddb&#10;pv0Iav7/To6KkZmgnVUuNjMeRsOhSRsJrr3nit03ea9qX47Pc8f7OKvmZvuvSSu5FoKbZ9dqY6dY&#10;dTY5o2KkgGi9Q7DY79FaUav8uHMpZyTboWrAuHe2dliwtl2bkjO51EaiFuLjByzOFowUfvH6it1+&#10;5AcfPOJ7zx5wcdrTh8xpH/ngTNmNhe1YeXm74Xq/R51juBg495Hb7Y531yvW6y0gbHbbdp0x8mUu&#10;OrChNU9jB7JHZ6LVzYRiUw/cVRs0AH62t6nztW/kv5FL9RjwXMyK1B/G9jxw5ZAzc3cem1VXM3mv&#10;s5/jTGRgSp1522Jjv+1B7xAZipggpB6Jg7lHHcF7hzqPhkDBSOixFDJCaWt3mcH81jddLUjxVEZT&#10;BtdKp5V9U9AWoZHsM0jf8q2cP5AjGQ6ZQM0867g3pO0zGhFm20ptRBAH8mn+HGAWlIer6O4Sq+1C&#10;Nvu/I8Vx3MIpc7GNHL7PXQWSzK/ljo9oapPDrxQs3wRBq6ljK3qYx61/HfMcpI1vJ2IAfHuborPm&#10;6khoF2gZN61vNfLk7mehnVO0FX7UUsgoKWe8szGsNNB/vTUrKn9Ldq/IV7fIlCEGy9YRR/aO3nvm&#10;Ai5Xm+KxKU3pO/rY4b02y1yPczBETxZna5WaJWepc/YKZBVSEapahkzFNTvIAGFB9p6dBnzz3JLm&#10;n6q1R/HUybGahImIk8joFlQgqTAWxanHq8dVj2RTEO9G2I1GhnVR6XrrkzmbMuaezLhv9+2+3bf7&#10;dt/u2327b78R7cG/9V/Ij//zf0c7Jzw4HXCxo6hHiTgzeWLMmbFZCGjOCGYX1UfHg2VHlEoqmVIq&#10;MYTmk2+HjS4EFjEcK9pbRZi2Df3BQ1zUKv2q2QnNlWPawCOvhq0rzT7IVVRSq26z+l0nzXt5EXDd&#10;OeV25OrqHT99t6JQES1oTUjISNnjOkGyMwVHZ77quMpqEr7YFT4bK9fqSb7D+ciAQN+xmhJX65Gc&#10;oL94wPe6ge165PmLd+zWKz54ek5/OlDdhFalG4S8KdRU0H2zOpjMZsRiJRTJFVdLq3xrQYi5gvMM&#10;WzifIh/KksWy5xPpmKpSQse2BkJc8O7tLX/49Rf87M9+xVcu8E1KXJfCXivTXKI+oxXSvNcb+XOQ&#10;v8wH2Luglt0sDpZRhSNxdLfdOege/uI4IhBwtJWav3ewlzIiYCHw6GTgt5YLvn2y4Oky8Nd++G16&#10;KpubW/abPd96/AF1VKYqbES4QdlLYacTV3XP6zTyLo2UVGFUZAI3VvKYWVXlzThysx+59cK1g7HZ&#10;UZmfuOW2SLtMppTQgy1EaX3NcJIGusxVqHNehDse0hVtKgkOwKxd//lrPrHPCMUdyxgHU8l0aaRi&#10;1ZMOoBTi0Ju1Va2UolaxqGogiwgFYcSycGZQQ7Fr7Kp5tkMyP3FfWzZHxzhEHvQ7LhdLfOzYlMzZ&#10;Bw+5nkZKFPwQoRZcHmEarZpWPNvNaOBKNf9zDY7VeuRdmkirNTlhAHEBKRmphUDhYjFwvlygw8A+&#10;RhYoHyx7vntxygcnJ5yf9iyHJX/hBx8gjJyc9Dz86GNSWOLcgKvmgV2nDUwrvE54GoBUC5IzWjKu&#10;Zk5yIu8n2I6UbIqs+s1X7K7fkfoITnn40QXdtZJvbwlBePTxJ/ztf//b3L58R725ovdCzLc8/fQJ&#10;/8bf+j1efPEMNjuoid2U0V2mbjNTEogLQr9gO06sViPjlHFuoNTKPmdSMTM961dyB665Mwbv8oba&#10;/tfGndwlNGYQF+tfVWl5OnqwTauT2ecUZyCUdxEvHnaJcbUHLyweX6DjBJgtU1G1CliRQ0VoFWFo&#10;U0bvhF4cpNxCnQ1MK7kyNPA+iFWlVjVij5ahkkolFVDfyD2t1FysyrhVM5uHtxzArhnAdHq8NtLW&#10;iENV8J01pkF3VDUAcpcqU6kHsDVPEyLCwgtLVWQc2ZctSQKFStXKNE7NdsZsEqNzOB+pJR3UFcEd&#10;8z3uhqfP71loAcV31rUZdvTOgXobmyL0PhC9ER5TKUaoaAt/NSgQL1Zd3Nx0DplSLVYZ2hpCNW/4&#10;GCI+dtSmktB5/p2n/WaI/2szOgcFXvBQI9SOTVH+8Ytrbv/wM95d3/KTX37NT796RalK1/X4EJAK&#10;JSsBZ7ZCAj5GQghM48i03zONI2VKaK2mtmye9iAHG6G7S4qXBq6/NyjkCGBzJAcsw0CPS5QajBpi&#10;NKKs/a7gvb03b1ZvpSlWfHSIUzQrLgREeooIaSYa+oW9x9meqd5RLt350gOI3gaseKZpPKhnlHmh&#10;aXZKCPvdaHNCSpAe8OmzRzz44ClvXr9hePmGy8HTLx/QLQYWKmhSpi6TFpWLRWCVK9dT4c1mZFtH&#10;Hp4PLBeBt1eeN29v2YwZrWIWa97hsXE62yrOFlxZtWWiNTulO/SCVeXX9u9mzzgvmtJs+qoi3l6z&#10;qo352aZJ3WwqNUPY89ymIGa96GWG3g9GYfaog8qgVf0fwP47f2o1l8tqhPcRpRfbRLasohAEQm9W&#10;pV2k1kJStc8bAtk5kgamWkkiZHFkLJi5qBXzWHi20jlhfPeOkidi6w/bnNmm1NbJ1mOrKVFOYuRi&#10;sUBQdjlzOyW2OVu2TJvL0GNfmjN3gphl3SLYn4XKLld2rfBlXgMa1XFQ7QlmSRXEQrwthNtIytw+&#10;T2mXqM4rUXvPd6cLCwGf++9shdVs16oe+pBrRIMelBbtrrX1QLE5Ld+xVwTL+AqtP7o25ksxRU+q&#10;tp86EMEyz1utH+jcq/T4mi0nqpTMvhT2pbR9njeCYUoW3h4CcSqw3lDSiMsFjZEJmMST8Kjzx7mq&#10;ViPzyXhfWZwsiIsFlPFgd1VUiTFQm/pirJldVsZWUDQV60up2HhJrqBlJE8gTAiVPcq0TZygOM1o&#10;Nes+5ydUPGNWNmNivU/4UPl8bQr1KU1M08R7qpl2H6ZUGHPBYpdMuTlnDKnqPZlx3+7bfbtv9+2+&#10;3bf7dt9+c9rv/Jf/q/xX/9pva/SOEAKFQCXiiSRVpCpIPgCvrbCd6OwQ551HBIqrrfrUocH8pZ3M&#10;B1AO1V0z4NS+yV0YD2nScdSq5No35wBDJ4p6q0CvpVI1GQFSoBTAVcRX5HSJJ0Bcs86FHmf2ASiO&#10;QvaCDANDN9DhkGFJWm3YbzNfvtnzT17c8PP1SF2cGbiVzTN+OfTcjokvX9/y/PWGpx8/JHfK2cMz&#10;vvOtR5y4icuLBWGIlu8BuMGBK2Zxsk/mFZ4qhIyEZsEVPDIWckpUL5zFwAZhSsrNly/4g6s3/PQf&#10;KA8vTzg9XbLsexYhMnQLtD/nm5sd33z5jtsvV2zFEaLn8TAg/UD2Qg0eEX+whhhr4abmZrU0l8bN&#10;yJAcyYr5BFTNCuIQ4j3furk68PDvO0jj/M1W5XwgM369qRrIjRLVswyOpVfKzRXPLn7AUDK3WyEN&#10;kU/OFnye17zQzMvgWEnlQXRcxo6TfYHNDVfvrrmIZzxcXHJ+tqSngI5sa+UX17f8+M0VN/uRLI46&#10;5+A6UOfIKljYtlUn9li4Y1Ylif3MOlu2z+ZmYqJdqzv5HHcQzSMxJPO1aNd0/vsMFzhvLEojfQyY&#10;a9YRtIyFw3cEFQsUX2tlkmPFd8EqZp1ABDqgFyU4ISx6nj1+wETBd5H1uw1fvl3jtiPf6TzhibLb&#10;7Hn5/AV7MSsOHTpCHwldT+wEgtWY98OSdCZNbZBQLQzB011MbKfafNsdMlXcVNFppJQJlcwqV/bT&#10;htV6xespkaaJS5SPFj0PlgMaI9V7Prhc8tGDBU/Pl5xst+z2gmpkCAPnJ0vOzzr+/I/+kJura3zX&#10;szw7I/Y9/dCxXPRcLE+4eNATG4AxZ6bobst+N7K73ZBSwpVCXq3ZrTfI7Yrlk0c8+fAZFycfsnkZ&#10;yNMI48jTD57x5Okzxh/dsPv6G4bdnj4EQgjkEChVGYsSdxNvXt/w2VdvuL7d8vB8aVXf2SyKxLn3&#10;EOQDYCftf3c4jfe5wjtPmkH/w7MFsZnPLP4wgC9P5eBfoq3anOKQ2OFkQkXvKLHcgSxBxaz4xJkt&#10;EkaUaClkVSafWS880vUsstJRkFIJqVBcsYB4VXKbd6ac2e4ndlPBiaca/WQe6yURg2N2t0I59v8G&#10;hs1CsjoD/K06ul204xMP89d8feA6JbZTphYlBmEqlT4I573w4ann+09OWaXIdp/ZTBN74ORkYJ0y&#10;nzy+4HsfXbJYBP7+j3/JlISUFbTgW+XtTBzN6N9BNDhX6otYTkIjh52YGmMG7hwG9JnaaiaolKyY&#10;IsDN1dAG2B2sa+TXfo9iOUEKzge62NP1PakUs8NpAJ/IfL/fb9LAOFUDO6tW1Adc17NLI3/w0y/4&#10;pz/5GSkrm+LYaUff96hztm5roVAZ04gETx871JldU55G0rgnj9MhvNv7WQEqd8DzYz8/5FDIEVg9&#10;AOCHvYMpTtAWyOxmRdLRPskHU+aZz3ygC8H2N2KqGsXsk3xwdL0noDgfcBLIxcLhK4WgEHxEpVgu&#10;gB4VYPNa6UI4gLmGo9t6ksXuTfZC7Dp7nh5thUq1oofVzQpyJorjex89Yjg75e1+x0++fk130vP4&#10;4pTYR9TpQTX70fk5VcxScjUVvnh9zYvrFZ3zPPr4IQ+WSz774hWr9ZYqjhCGZsOGjf9Wvp9qJs6L&#10;x53rPrfZ+oim8jkqlmYrtkrFsjGiD62mQQ9FEKpmp4kL5JzaetZy0polpHJHbSXvQdTvVeHfHQuu&#10;AdqWdQJGNs3v3fpxnfcxjWAVb2SdhIC0a6lgpFcI9hurrfMizoB4tRBqLxauHL2RryV4tMzXwjGq&#10;siumwqvtAoZaiarNEhQ6CWynkVfrLe/2e1LbAxyIsXZbWgoZXoQhBp6eLni06Kgq3I6J57dru2bt&#10;fRqZYeO3aAvbFuid40HX86DvWYRARViNO3a5mDJpJltlnk85XHdB6J3jNAQe9D2IY6yFbZrY5WT5&#10;d3Kcz+ps/9T2+yIWir6MkeB8I0KE9TiSalPxeY9OEzTVcqlGkszXzzmh6wIepWvKH9cIDccda1OZ&#10;reTmvZaFaMdG0lGqFXrkDLkQ1RGYcMns6RxmT2ocveVGhVJwUhAM/C9Fya4y5cr1zZ71yxWSkxVj&#10;tTExTpmpwkRhrDu2ubCfClNRchXL22jWULPCz4uAZrRa4YermaDNdE3nmc/GUKqW1WeZaTDbxc0k&#10;j7R7aSHypn6zLBts1IhHXX5vLN2TGfftvt23+3bf7tt9u2/37Teq/Wd//+fy3/2dS/Vq1aZV24Go&#10;gQE0cNQ7C4/z1Wx4Us1oO45alakRGEPwB9JiTPk9q5KZ1JgPOXZ4bAf+GbBq36wcYz8VIfjKVJSk&#10;QklCZaRWT8kwJUWloloIPuA7h4RIdGbbkV2kOE+tytgPOAJdtyT2S7JEqtzy7uolv3qz4rObHenk&#10;wp5T5urLzEnfcbvb8MsX7/j511dcPH3Masz0p0v+4m9/TP1gSewshCF0HeIcNdhXrpky7nHO/OiH&#10;zjOc9SxOBrx2pNcrdtNEHAInlye8u524nvawzry5SXy+WXN+tmRxtmQqhe3OPMDjsOTdzZrXtytu&#10;U2FSCDHiuh4JnXkiixC8Vce6EClBeOCFHO29FS9k76wa0QmjwPYuqXEgOYD50Hg46c6Ex6EEr91n&#10;2vda4Gdp1ZzSUJP5tWtFczIf8hhAlEXn+bRbcHK2oK62VPW4EOlOTnm7nfipFJ77TKd74lj5MHd8&#10;nOCRnDJ6x+QHJjxfbzdsrt+S0pZHJwtqsYrdfSpU37X3nSFXcBm8IzphKcJSHIM4vNqBcauVUQCp&#10;LadUyFkZKYdqvINFw0x8iJvLdDkoMQ4H7NISRo8ACz5YAqOacmMOdJR2ub33zZpEyVoZtbKvhVGV&#10;CTHrMK14HFGEXmGBtmp6C3A9O13yrW9/zHbcssOzX0+svn6J/9VnpI+fMX34jE2Cq+cvuU4T73Yj&#10;e+eJi4XZRsUKZSI4YTmcoBKRRQdDwPURxRGXERez3eYu4tWyUBgDZEfvlTA6XPLEGojOsYqe/t0N&#10;m7SnROg7KNMeV2HcV17UCb/a8urFNetX1yxS5QcfPeX3f/9fYXz3DV/82ee8XhdGjWxLMesO75EY&#10;GIaep6cLPj5f8uHZgsvTng8uT3BdIHiP6zwh9MQH5/Qh0PcdvuvYr9eMpeKcsuw7dBTGmun6gcXZ&#10;Q7oPA/X1G0iVOmXEe4bTU4JOBInIUKApu8yv2xG8Bcb6BlwccxPuTMh35ss7MdP/3APm5xhObsDP&#10;IegTxYmRTprM0k+dN1uvXCzX6OyMIBk5HQC1n2NeMwbuKTUVnATEe7Nmqco4JbuHQ+Dkex/iuk9Z&#10;ukLII2Wzt0yOaSCt1oylMGLvaUqZ9WbPajcRYk92Hm3e6rUUqjMlhd6ZW0SPFiMNlzoQGrPFSjgu&#10;Loc/rCq85VMgvJsy291EnSouRntOyZyEwr/0g6d8/y//Vcr5t/jyD/6In/yTP+ZXr2+4fPaYP79d&#10;87vf+5B/9a98Fz3t+Ed/8gu8KLmN55YxfKhuZwbR5veBHKY875rFT1NiuAbEmvpEjTyqbYrkjvGi&#10;tNe5M20eusFMmrY11eaXmZ/2xNDRdz11Gptdn1Unu5nMaMTVsb/ZV2n3JGlhPSVW457tOEKecIc8&#10;lp6u60CUSQtVC6UmsmZc5+i6gIgjTRPT3kgMzabGcC0vZrayLGoFDLO3pBEzR0Bu3ivUO51exHKO&#10;aI+1UPOKYJlK6oRa2rVwDhcDPgZCjHQpsK5WGT6rjrY5IUHoFz29M7WbSEB1omKh4iWbZZYWZyqU&#10;5q3vpe2XasF7eY+7L8JhPppKMU/9YTCQvNh6IFrpxOO9kRqr9Y5fffmc7XbDX/juR3TLJW83a/7o&#10;Z1/y1/7S9xEfKLmQtHL6YInTyjI6LnA82FU+/vYjnp9Hvnx3w5vtDd95+IhHpw/4/OuXvHj1hjzu&#10;AUcXYiNWDTSeUqarlTldoM50kR45+bkT6jxG5/VObR1ThJST7Qkl3BmZzUZJHPhIntJhHhQ5dua5&#10;ovw93lZoAPWsSJv5kTaGGpmhjdHTUlt/sftTin3VUqxAIdv6itwhAZqqx7W10gNBrL+qHPfE4gWt&#10;legcXYxNgdTsy5wQvGfvPKM49lLJ7VP1YqRAVsi5sug6FE9Sx6ieJIK0PLDYSJhSLRdi5miLwNS2&#10;EOo8RTybXFFxpkxp97EoRlC0qx9FWHqlV1gqdE0pui/Kpti+sZVoWEC3zhawtk1xgmWp1cwydHgP&#10;+1y42u652m7I7hjSjZg1bVHLgwCz2rtcLHi4WHDSdXgfwDlu9yPbUvCxI0bYbramxGiWgKo2drvg&#10;WXSRU2eWrcs251aZFbQciqTm90BTTrla6cXImDnzo1YF9Yh3BGY7JiEXIzERj1Slq7Z/inmCkqnO&#10;kxG0C7joWO8SP/3mii/+/DlSlVTNElBcAOcpanNbrq2I61DUdXcSn9eAY7HQYRvZ7kdwjuC8kYYK&#10;aX7dO9aL80JwIPic4GnP85YjN9vh2Rhzre/LYXt/T2bct/t23+7bfbtv9+2+3bffuPYf/90/kP/h&#10;3/vXNZhG/FDl4wSCkyZLblWEMoc61kMV3Vw9awCL2EFiJiz0iIXPB467EaR2Jq7Nr5mDD3xVDtbH&#10;VS34cLZU8c4fQSTnIARK59AO4nCCyxnxkYBDVeic0EchDg497ch7IeeJkkamKfPjP3zBP/jlO/7o&#10;7cirFEm1oi7b+60Fwaq29uPEr97c8k8/e8GzZ095tHT0vkdOThg1cVsLDxuYbAC3R1yhj57TLoAE&#10;UgXpPMtlx8mDJUF6rq9XJM0sXOC0j2SfmGrl/OQEdQt+sd+RYsfjsyXpesPr6w3dMnNREuN2x7TZ&#10;kbIROSVV6r6An3DOU3JmKpWxGNjjvMM1VYj3QgyC+mBfMVJblXmVZnvgHUT7WfFmuTBhYcBpPmXP&#10;p6DapDItPLaFhxwqk2mHW8p8IgfUDvhFzBLmdsz8fLvir+xGOoUSPYRAf7LArwd6UR75whOEJ6ny&#10;UVxw0Xli3nOxVlZxYLc8wfeOyycDZ8vKZVG+ebXm8/XEg1TY6kSRdor0Bqg+qsK5wqCVnkpXlR4Y&#10;giN6YbfbUryQnCPJbJXQwAkRkjh23rH2jqkaueZaJoJVbzvwntQCLdUbySOlEKqyEE+vnlgFn4RY&#10;ZjLDLBScB5JSnPkfF7HqRl+VrphiJCAMrZowziHmDtBK1cI2Z15IZbXbULsFrjj8dode3RCfPKbD&#10;c9pHPn50wanzPMm1VS8qCyD5wtfXG15crbjNb7k8P2dMlX3KJK34LtKdDCQn5M7jlj1d59HO46UQ&#10;g3C27A0wKIEOb0Gp3qMpE+kJPYQAsWQkRlLXo96CpW/Sjk0jOTrvOH32Eb/7e3+Zbz97xnZyFOm4&#10;vbpmfX3DzXrD7X5iVzILzch+xy7v6FbC5vQTFkNkWA4MJ0bUlCnhu44QO/PrzvkgWApV7CsbkbvZ&#10;THz9/IbPPnvJ7T/7km3K1JrpyJx45cGwYHe742Zb6LveLDO0NlJ4tnZp4+I9JuP9JkeI6F/wMw59&#10;qwgHQC2JIzlHdYKKI4ljXwpdFWIbiwq44Ck1m9VGLWb3B00FxAHkpDT7NIEUAirRwN1S8bs9y+CM&#10;QO1PcWdnSFzgryt6laiyolv09N/5kPD6FfGrK/KuUqOn4MzipFV519pAUTgQo6p6hGjm6aL9W/4F&#10;12W+JjBXSXucD+zGRNpNlu1BZ4BlVVPxPHrK09/7HXj8PU63E+vnr1ht95ZPsLrhPMLjBwP1wQm9&#10;HEFdaRkKbs58aNd1fsDhvbbbe7RPPP5M2pzogBC9zckOVAtU82BPanZyqShjKbOezgitGYhqFbiH&#10;31ssL6gHUjW/9jl89lC7fSCr53sth8dMtTKmzK4kNlNilzJTtvXQz9W+1QgzRMk1k8pI1UK/6Fks&#10;F2jOpN2ePE2UaaLkZGAyRrQ4Z1ZW8/08oJBtTNzNQrE+8D5YecS7tf1UD/86AOPOlEbaCgz6YSDE&#10;wLi3Z+Rq1fNjrexKJam29c5CokWwexwCqpZlFbsO1wo2arVsDctq0FZRXvEh2F6ltvfVFBTHPYvH&#10;DwOSWh5HzmY7CY29ruzGxIs3VwzLBZ9+9JSHlw+5ffuK//tPP+Ov/sXv8ezhObpThs4TnUdyxqmy&#10;PFuwW+/45NEJJ0vPF29u+PzVax4/fMaDH3zMB49O+NlnX7IfM7WV/zvvkeBJpbDf79FqIfLOzdCo&#10;qYpKztSccc7bHsz7w/Q090lp1+CuwjM4z0Q2cFpn0m8mZW1+YRYLzd3yMC2a5RzcsQ9jpk3aw48T&#10;Q1MfzY+ZH0Xr323O9OEQDk8joZBwKNSY5xHxRmTMe1zLLK+mfHNzdo+iNbf9cBvfYsRNVijt94f2&#10;Pfv+cQd8VBjArCoo8+dsnX3eNweajWUDte11Wo5OmxOrcFA+zORf0WqV/I3omLM5slbLcMD2MHfv&#10;5UEthWkzZlB+rvK3bm35D/ucD8VHToSCkRF1JjO8ZyqVXG3fJK1IKmXbl3pv/56qFUDlWk19V2tb&#10;j/zh81h/mQ8Uc8fjMP9q6yRzmDhwII0Pyrm5r4qtdQ49qNtcsM1sbqqaWvIhm6OkxJQLuXQEBnLx&#10;rDNM+0IQW9PGIpR6nNtopMxMHLhmL3tkNX6tz7W+ElxTbjuHa+exeV0IanvD2CZCPVjuauub7qBm&#10;Fy2QzUaqC+GQb4NWXG3ke1uD78mM+3bf7tt9u2/37b7dt/v2G9n+w//578l//x/8voootWacmqXU&#10;bCNQ6vH8UO8cJIQjaQF3SAx47/AJR+zubuGd6iyVtsp2OzRBblV3Va06fmrOPCLO1Bcu4MSDd6h4&#10;NHTUEIhugcgIYpXiagwJtSqTQBwimpXrzmN6AAAgAElEQVTNVebLb9b8nz97wx98fc03I2x1QXKR&#10;tEsgidkaSLWw3+9AKm9W8CdfvuI7H7zkdz96SI6Vm13lald53Dm6ZJ/LeYfrI/s0koodMvroWbhI&#10;HRz9omc4GQh+oAYxn+kG8AzesXTK07MlOXr+9PVLlhcLfut7j3nzPPD85TuiK/z1Hz3lF19cs1qP&#10;3OTEYtEz4ZiqkSnOO9K+oKW0oOqKyxOyr4cbKC0BVmc7LnEEcYi3ayu+Hcy8kUZGeNhXjp4cAlPw&#10;7L2wMdT+WEqdKwcvFBXzAyst9LoqFvLr6QQ8gZzh9c2Wr75+wb/85Rsuh8j1dsdun+l++St++fVr&#10;vtzsuEF5q4VvVHi7PKETx+vbLX/28jX72JOGJUUUt12x9MqjENgURbcjF1PGT1al6bQSMQumpXcs&#10;vAVZL4Kn08LDPvDdR6d85+k569srvHcUcaSiTLmynyqbVNikyipX1qrc1swKuBVYo6SSkFKo4kmh&#10;Y/QdiVZJXwuhFGIu9HWiU09wkdAt8J0/AqSqIBZrnamMtbIRiH3HRRfQXMibHa5UFjh6H/DeApaz&#10;E6YykctEksLz1S2ucwyLxJkLDEwomcE7eiBv9rx+ccV+ecJF7Djves4XkQ8fnrIl8fjhGd/eTmh1&#10;PDq9IG8m1jdbVusdtylzuy2sp9GIQi3kKKTeU0o2sLOPhNDRDQPdsCAMHdE5pjHhTq1qM2kxgM1F&#10;+mFJ7CPoimUfWD655NPFGb/97U9Bex48esbF4oziOnJYUPMIZUTrRNFCSonu/NzyHV6/Q99es/id&#10;v4yIEtoB38XI/usXZoPiAgEI3uGCgxCRqiiB1fOv+dnPv+CPP3/Jz17d8PnbFdOYCEDvHYsYOO0c&#10;D7qOUCtpn+hCR86VVC1kcwa+26D4/5yXZQat736P41wMDYhqgPTOGdlYxFGCZ993bFLGZei12Hwt&#10;Dkoh70bzet+PIKHFubRX9YIPkbLLlJLJKFOIBOlxmshpQ/r6OUlG8BV1Vn3uTy4Qf47LCbwRFvl0&#10;QV0vQSIyKSUKBSU1exMLi1W8O4JSVX9NlzKDTYfK7WPewN3rMnvvI+CC4LSSpz06TkhulnY00HNY&#10;IuePyMMDxjwwdmekfsEeJaY9TFvyfs12t6UuIt3hdzSg3IdDZbcYW38AdWcmo7avMgORWNWsQKsW&#10;z3hRetfRDQGvlZIyzildH7gdE6mkgz/+zAEfSAiaRVEuaFWCtzkkUplqpYyTKV/akwxfbEQE9hoz&#10;CJiBicquZNa7LZv9nqlUiszWLQZqVjG1olQDoVOZyLXg+8Dpo0eQMrkBaFoKNRtppsWClw4AscjB&#10;UnK+NjNofbirrbjhMFIORMbxvh9ojvaZygxht8BfRExZtli06mbbhORS2E2ZbarsceyrWQpWb7lE&#10;AkhwRNchtZLSRK0FH3tTVVWzf5FilmgVZUqJ5dDbc6uR1aJKQI3I9IIHuq6jSjZAulbqXKrhTMUl&#10;DlzX8dXbG3yIXH76IZ/+he/zZ3/25/zpFy84OVvyw+9+wvNf/oq47AkxoFXZ7SbUB2oeOVtEfvjp&#10;Yx6eb3lxtYLuhMWHZ3TxE15cbdgl8+2vTR3oQ2gBxrOlIQ0sbftAb+TzcQZqNNKdaWy2+ZoVNVSl&#10;d56p7RXj3byou3dQG2HV9pF2n93h3wKzAx8z1P7eu1A9WKzRrHvm8VGxtbSK4IIn+I6As6yylKg5&#10;45ta89BPXWMrZlVQrZTWl2MIaC2UVO2xKUMDv2eVsVMI8/5Yml2UHHg2qlZbg8SyLITZTstabY91&#10;CG06o4lJQIRSC6WWg8LPOTlW2gMUsc/XiDazYbNZyAjVOfvkiO7bS5tqzOYt+9FsdSUKoRFZwXmi&#10;C/SxY9rvoM1r3rXsE6ctX2ZeSwPqnFkLHggN2nV2iPPEGE052PacJRmB2odA5yNzr5xFVUVnur8V&#10;B8yEVusrtD44561U1QORMyvmqig4I6iawxRVK2maGHdbbm5uqCEQ2o2rKgTxDNKxdR1b35kKFKFr&#10;fXgStf2nWMaga7Z9pjgpRj5Uu/9mIdg6hUIQtS9VQjZ15SEbRJqq80Cgt6wkjjlM0Qsh2D3yzT44&#10;eo84I71W+4kxJU77yJOLJd7Z+lHKPZlx3+7bfbtv9+2+3bf7dt9+g9t/9D/9b/Lf/rt/W4XafL3n&#10;QD5ngFnDoAULGPZ1Zji0VWbN1UYwH5KOBXa2IZ/DAIVZlp3Bx4b92BG1Aqna61V1hyDUOUHAiae5&#10;juNEiN4TYs++QpocJEfRSAkDVRw7PWW3HqjfeD5/lfnJF+/40xe3/Pzdls9vR9Zq9lrOR1zoDKhp&#10;p2JpQL82MGg/ZZ6/veEf/vQLvnn5jkWnLBfCBw97snNc304kpwx9gDHzapvZtOtTpokihRQcoh2D&#10;h+ALxVdyUEap9FpwXumCcLu+5WpKrG5XLG+WvPv6mpt3KzQXTsIA2lGKkGuhqDICBovYYTg4CN7u&#10;idPSKoGbckLvHp0B5twTOVR5zxYSBjoZ4FQEAwx9IAYLeBe1Q9cQTH1wsCQToTjH6BzbGNh33uQ9&#10;qXKaChelsnSOMxd4jMPvEiklJDt+/JMvWS56timzz5nPnq/46uqWd2Nmr5XVOPFlSvwU7LDmHTkX&#10;kuxJesOUMtN2y3UtvBHLktgBC+Cs6wGQCtJA1M4rg4NFgDPxDKJ85/yUv/LhQ77/wQmvWXM+9Az9&#10;gHe+eScboDGlwj5bdsXewU1VrkvlJhdKTkxT4subHT99t+GLzTWT92aX0yqzpVbIlVIFiT3+HCQM&#10;Zu/TfJ6lGFhZpbLsPP3JwHLZc35+QtpsWE+j2YbsE26fgEL2ZhE014FOHlZVER8IwXEydDx2sHLw&#10;7PIcNyVevnrD19+843l6SypKCJ7LswXf/fAh2nlWaeJmM5LGyidPlMFFFt0Jp08vCGTOpJC8w6Oc&#10;lExXJnxKXG/2vNkndiJWab4eefNmxXaf6FU5Oz9Fe0deBpbnJ9AHUlD2zuNVKVNiu93iNoXSneKG&#10;E+ouE32HnAZC6Oi9AxmsglErzGqDs3Pqdk3KmakU+oszSCO6H63aNCt1zKgEZDCLmlIKIbaKddSC&#10;2evEblyz395Stitk3LKMHtGCKxnZC1PyXO08saljFr5DLVaaBqPYPHoA494nKu4GHc8A10HFcafN&#10;wiJE8GoAqRcLjA+AVxDxaAxQClqsCtNpRRSSQE6JvM+s39zQPXxIdPZaZn+TUG/PqVosmHhnIaeF&#10;jFsow+UDYlnD5hZd74z02VXc0uOyzTv79YabL78mv3zHzc2GHY6cTZlUciHnwuwZLu8tHXcR7cZ/&#10;0uzW1Ejvu3Y081U85CC0am7nHVKNSNU0K1EU3KxaSkha44eR7faG9faWlPdM0wbyHl8zDixPygWc&#10;VLxoA+Esi2i2kKoz7C4gzlQOORdyrc3fXNvcatk8OSdqyXTBlDSffvwM8sSrly+gVJ48OCVd3fJ2&#10;s2E3ZXa1GkndAEOqBVfXXKi1GGGfE8uTAMFRHaScEBWqziA0B4BvLi6weyoklE1OrPc7dtPEdMeT&#10;fa5kPuRtNIJVnDcgbOg5fXCB9AO7zRWa2nx1h8ywnGc5AK7SgsbvCpQOoC3Hymqd33nD/GRmNDg+&#10;x8rkZ2LmznOca8TpgI/R5kJnoLZSzbYxF0rsKLGjRqG6ZinUMhOcE4Ja7tYMWBNjI+yzqUxKoRS7&#10;10XEqv+b6sY1EtP5o6oUtSpwaUSXQy2/Qg2AdihVHEUdL293nLy64vIk8qMf/YA3L17y4z/5JW6a&#10;+O6zR1y9fkspleVygYpjs90T+4GAkeU/+ORDzhe3vLzasJpGvvv0jLPFwCbBajtxu9kzpULfdQxd&#10;R4jRdgS1HAgC4xQqqu/bQNk2olLr0ULH+wC0/Ao1kLUWU2xoVcT5f26uO2apcUeRpQc1xUxmHoiO&#10;41RxrHKfiyQOtKce3B6r2J5VxONih45qfXSeE1AoBcmphYdrC+3Wg6UWxQpCVIRJGsislS5PdN7R&#10;eSNfgkJXta3XNs46gR6IAqKVogXRapaQXghqgHy9Qw7NSp65IKfDtk/qBK02GLy4RnxI22/bf97b&#10;XEk1lRHNhk1nBkhmq7b5Opqd1XEcmiXiIdenTcCpET1z8ZIAXexQkYPqMBVbZw9sSLstqSlJnDhK&#10;KXbLRFo/v9MPxDKEwMgIqYpTbddCGjE79z1pPKYtiEcL23kv62zMKwfVylxf4+Zr6YXqoJSMZOWk&#10;67joOx70PXr2EOJAxbFVYTeOTICMmd12Q8xbzgdsr1OB4Jg6z6v9RHBwFh1LJ+wL7CpUiUY4B3+0&#10;4hKHk4h3gU4ynSROfOVhH1ncUQAh0PlgOXttH6EVW7db+LqRHkIXA10XGLqOoQ+ICPtqc8ntds/5&#10;4PnWk1MjM0ql1HJPZty3+3bf7tt9u2/37b7dt9/s9p/8L/+7/Dd/528pzh8DToV2KLBqK0fzaReY&#10;8wBmx+T5gAMciA6YK/gasO6kwXrmjxtDtMDgdkoxP1g7lFbVA5lhR2RBVHAqiLeDXN4n9qsbPnuz&#10;Ip+cs/Q96ymykgU3OfP3vlnzjzdfsZOv+OOXN1zlQHIR3BI5OWWoFWmqhFytUt9VbcBfk3iLEqOn&#10;ixba/ctX7/jZVy/oXOGHnzzk42ffJw6e2zdbtjmxXPT43rEj8ODyguT2vL7Zc7OfmJKjl0KIlV4y&#10;5xcdkhdU59kVi2EPEd6ub3ix3qG10O0n3jy/4mq1oZREmZTPnm95ebNjqoUKrEshgvn6Ioir+CAH&#10;cEhUDUDyR3JGOXrmHg66cFDXaAMqZiA2iNAM9Kl5smDFO1+15WcI7bAYAkOIcHHG/uE5hEBIhfNp&#10;4mmuPBgGHnQDg0LYJ3wpfLS44Be/ek1xQnLCRLNRqZXoPJ3COFZOYk/wFkxRUsblQl8TfQNgajdQ&#10;EKZs1ZNLrcQQCA3YM/LM4VQsCFI8wXWI7ylpQx88l4uOJyc9fhnohogbeiQEU3SQKaWQWibIogtm&#10;7VOFbVK2WTkdAhX4f371mnz9JZvNjtz1jGLgYW1jos5hlVa2SHENL1Usp2bMSKlogLgc6C4vOD2N&#10;PH16wepl4fmrRKdCzQVJDWt0FQ0egsdHQfqOcRHZLgfisuPifMnTkinR860nDxmc48V6i/cdp1Nm&#10;jyBFkH1hd73hlRZ+tdrw/GpF3WVe3UzsdxOlVmJ0dIPj4jSifceJC3wcAh88vODxk4dcPhSe7itF&#10;HOE0MurIWiv7UjldbXDOsS8jbhk4e/KAV7crbvd79iWju4jLI+vVBrnZs46nbCts392ym0a66PFl&#10;Yre6oV8MEALiI16CAeRe2d8mxn1FY0fNmW5KMCVTnLlCmjIENZDYeaZdNoAoVUqa8GQeffqYv/54&#10;4Ic//IivfvmCr798Q7gcWO3XXL25Yn+1ZTPCttic4YEqGScBp7RqZQ6Vu8cImRlkbvPm/OcdzPb4&#10;LT3SH23gejELEg8MQK9mQRGcIDEQS0azkW9egVpJTkhFyesd05sb5OISCY5aFcmVOu2b6s28xjVl&#10;3HZL0kqhEAfPyacf4U6EMq5hvULHRJSO7dij2zVBlaV3nNXK7WZkt524VaVLBSdW1VxKaR7f/nAN&#10;5q95CbnLagRnQeGllGNFsRxBMGnku7Zr5UXMhjArZSpotnEm3lE1o5sbePs14eQCP13zqCv89pNT&#10;4llP2vZcLjuWIbJ2keI90QnFGUkrTWHg5jlUGvLaiBfUCMspZavKbUC4Cx7nm91cg92uNiukM/Ax&#10;pYnzPvLR4wtudztqToxpIjclooj1HZ1JaVGriAfGlAjRE7uIc0IqBd+8+A3tnEnsGXyuaDXbwBHY&#10;psRqHEkp40PEt89xsHlq5IPZJcHteo0bek4fXbI8v2CzvkVCIO93pHGk5myEbXuua9Zc0irfZ+WR&#10;k/e6fVuvjFS4W/o/E0HvtQPxbn+f84tEwHtHt1gQhh4JnpwrVQQfO0QTU4VNUUo/UPueOjlqhloq&#10;klvigTgcBkTXYoUDEoIRndtiP2+MjIrZ+UTv7T5rNTLEBbOMcWYFVErGdR2mIJ1B34oWIFcav43v&#10;IzdT4WfPXxP2t/zej36L89MTbt++4x/+sz/j2//m3+DJR8+4ubrh6nbNxaNLQlVyysTQ0fWOzZsV&#10;H19ecHl6xvO3t3z95oZvnZ9BHHi3HnnxVrjdZFPEptHGZFNoyHxf2pgstTbRgj+okWZrUG33IjSr&#10;nhmAde3jlVrJCjF4fr2U4jDL3QWq278Pf2+dw7UyfLnz+NlCaL6UgBFlGNFbVczqT0xtV/bTUYUx&#10;Tzglw2Qqh9hUGqWqZXq1IOk5B6KNIFQrPbDsIotg4fEdFsIdmcthIAKDsy+PWVs5UTonnHibr/xB&#10;lUbbQ7VcpQrqlODNwlTaWhK9p4+2v8Db7xSdg7/bXgKlOhs30btjnJfYXOq94JsKw9Hcvppa6EAm&#10;ylG9NZVsqklsPzntdmY3CqhzeG+LWsBIV9p8LLQamgOZkXHiCN41NZLiMFUwzEPZ1CauFX14mqVt&#10;VbNR1NkGTY9Ejh6M+A6Lp2JKwCLN6kts3vHN+pP2eWoWappMNXhzxas//kOmb15xUYQuV6aSmaY9&#10;ZbvGTVvC/obl/h2/+/0nfNx5Lp2n85F17Pm/vnxBpPDxiefJENgTuKmefTHiptSWpaNGcKj0IB0d&#10;O3o2XHaZb532dMXsSgt23hpiR9fZeWlKmZTLISjd5mWzBnaORkYlvEzUWol+YBMKOWC5V1LbvFuo&#10;9zZT9+2+3bf7dt/u2327b/ft/w/tP/27/4f81//239ToA51zB1uG90pl71bV2VHgWA35a+3wyAY+&#10;3QWrnBiAlnIllUJWZSoGQrhZEVAqWjI5m+WJllbNXgOTi7ybCr/47B3/449/ySYueTCcsqiOr0pg&#10;HyMpRdIb8w2O8SES7KCXqeSaTarvAApOCuKUvgv0oScGb1Yc7eCualWwqRSIHRIKYdFzcnnGg0en&#10;LD58hKSJNI5styOLEPlg6Dk/GXhykdmr8GYqpNpRXxWuy4bFIvLo+x8xFeHqZsdutUW18snZwA/O&#10;e6bdQOg9G5e4cSO1jky7DeN+ZD8mUjIljUstjFJNcYB4yn6ipIRks3gy0McflBczWKgYeORa1Z4V&#10;ItaDj3ptldBOBKn2dwO6LHBzruKcATZnN9eqH2PFLwe6qkw46s2K3Zt3bLJyenmJDxFVYZwS5MLg&#10;HaUo+5JJXnBdRy6FgBJcoAvBgOgpo33EeWlBkcGsPeYqUXGWa1HmSksDN/tmC1Cd2Yl4EQOaxBOa&#10;zVYOnhDiQaLfL3vLU2j9snPY4dtB51sOgTPlUPCO3jvOcMRoViePho6TGczOBR8aANbGx1QrU2le&#10;zUVxKvgKoVQoBV8Lrlp4c80TviS6Cn6/pew2TONI7DpKiC3g12zYonM4X0iuUAWWPrKvjiye1EVw&#10;gcXpwOWDBWfLwMPTnu989IgvXt/yaj2CExanAyePzljkiZNOeNI5hvXI0ivTtCeNmRIDELneb9mn&#10;gkO46nt+cbVmeX7DejNxfbVBc+Xh5Sl9ULwXhr7DLXtOlwtOFgtOzgceLhfE3Z6HwROWCxYnA32a&#10;eLKeGN2ab12c8bD3vHv9CrffMZwu2KfMn/yTn/D1mxvOY8/F6SnxdIkMA2cXJzx+eMJ5NEVRUYcS&#10;6PrAEDsjL65vKcEbMO08/bAghECN0YAnEmWaiCHwwbPHPD4/4y998oz+2x8wSSJtNoSs7EfHF1+8&#10;5Sd/9Bk///nXpKD0voVyzqArcyXtryc//Dq8pweM7oDSyUw+Nt1GIyiDs8D61MA239RI+2KPrWrz&#10;K1noQmTZR/pHl5STAU4HhiA4V6heqaHSxY5ptMf3Gng4nLDV1vdFzIv76h0Szggnp/iL8za3DPSv&#10;J8KbCU0ZaiBenjE+f8dGlYKBnSKO6EzBUlVxyMGb/A52fQQNOV43hzRLKn7tevJexb7DqpN34rid&#10;MuuxcKaenEd8aODl7Q3uqxeED39E3o6kzRbRxNnZwEcfPuJk0ZGnCR1HPn14xrTaUaYJJxGn2WhW&#10;sfc/++WLKK4esFXzpqdaPggCanO0k+Y7P47k6tms18SSWHrHJw/OebToCWK+7a4o0UMaM0nMisW3&#10;vqDNYkqAk9jx5OSEB32HQ+iCaxW82tboegCZqzNrqVwL+1LZVWU/JRDP4mzJtN/bdTyoJ5oPvhgg&#10;n3ImifLg8pJwdsZGK6tccJPde20khvPBwEln9oUy2xYC1HrcX4igrqlA5/5Au6fOHcfQHRuju889&#10;fM2Ei3O4GHExmELHW0V7QfB9D9Wxx3OVheo7NuoZ3f/L3ps1SZJl932/cxd3j4hcaq/u6emZ6R5g&#10;BiCITaBWSgQpmEySSQ+i6UvwWTKjyWR61INMZtIzH/QZJJpJeJGJMCMlUgIJEgNQmMEAg5np7uqu&#10;NSvXiHD3uxw9nOuROeA3GOUpq6rurMyMDPd7r997/puSg1BCbgofUxKIeNARLdmUFM7hvEfH6UAG&#10;iEREFgCJBpwrmlPbY9xmjNVacV6QEG3cqIF7ro10UdsT1SJU79mmxGevz+mGr/j173yDxx8849Xn&#10;X/B7v/8v+Q9++1/n0YfPePP6jFdvznj67DHjzY6cE8FFjo4Gpt0Nm82Gjz94gFB5f71nzBMPhjXr&#10;Dx/z4s01N2NmzGa944UGGgUW90jvg73nxiivpbTxITjxaMsPCc4d1J+qBgZEH1CFnBNdKaY6FAea&#10;G1lEfmbeH/abd+bzshLWNt/bdrL9U6OpA2g92ItJ+1md2jMV8e21BdcSJ7TlGdFswbwE1t6z6WIT&#10;eyilVHIDX62xbx+f0mzAtYMoyiYK6yLkLJTgjfDjjARivw3cqbVw1AVWXWc5FrXeyZpr1JH2Hkut&#10;B+BzFRyeQi/Kw97RuwG7C7eZEdqIH6jtxxb7riF4Vs7spxBhHT3eCQlrrNNs05b7pnYpkfazr5xn&#10;FRyBiopy0nfw4NRC7hvQo7Xe5oe0++LEsrwGAYs9V8QLR12EWik54TK4mhveagqYijXoo5j6IHjH&#10;gmMuP5+BGHL77BT7mfXO/1exnLMlB068x8dgWU9traA0dWUp5JS4fHfG1f6PKO57XKeRmBO+giuK&#10;FEVzZR0dHzxb89HpMV9fRU6AUoRJhBDNPnU9eE7XDq+eVDxOPVXNKquoUlWY1TOpx4UOVyYG7zka&#10;hKFzhAza1FoIuKB0voEbTtFGWDJ7uGXPsKg+lwwNO5k5H+imSpgSXYDjjc3taYaU9B7MuK/7uq/7&#10;uq/7uq/7uq+fj/q7/+s/lP/uP/1t9TGaJU47noguTDtZuHHGDNW7HNo7p9LGWERgIa7WQ8NKiN4x&#10;qcnXUynGpC92+PUit6y/UsjFgkhLNe3BlCsp9BRRxsvKPEZe75UvbyYCjqoDjsLKCY+GQN95bvYz&#10;Y6okrYiW5kkLQm6Sdots7GJgs4nE2JFLZU7J3oaYbUkpBe+g7yOb44HVyUAZAiUOOF3BPOFXO9Zz&#10;oUsVyVAlsHp4ClGZ3MxfvHzN7/6jH/PuZuY73/02j588ZjNXttVk39/+9V/k3/zrv8rTbzyBumN3&#10;s+Pd1cyLtxM//fO3/PTlBS+ud2gXcSoE55tCBkSdsbcsQf1wSKUBRE5M6RLgcPixg5Ac7lFdDvLV&#10;Dvt2WBLCEi6N+UMbC1YpUg8NehFaCKIaKFIq0tInZUrInNGi5GlmmjIudnTdQDc41l3H0EXOb67Z&#10;zhMuBqozZUIfPauuQ7Rwvd/RRU+MwfysSz6oUFBjKnq18PhSCrmY7YyFm7rDOHRCa/qbx7ALnrl4&#10;iogFXOJwR0eAUArklKkOemfs2VTsGnYBggf1QsKRxKNBWkC4MSElBKoaqOKDawGkNF96C+h0ClEV&#10;v1hQ1QJaELHMAykzOu6oITJKYt7tka5jePaM/U0ijRXNxv6P7V6rmNHRkXhyUrTADY5ddBw/OWVz&#10;3FHSyM3ukpQntuOW7W5k2KxYn6x4+tETct6juuHj/cjD9zsuzzP6vrLNmT5Enq5OuEkjmnZkEebY&#10;WU7LtCft9rDfEzUgc+H8auTm5pqSJr48GjjZrLhYR+rDYz768Amb6Ihppr/cciLwta7neelhE/nm&#10;44d8/cHAD376Jf76hq77EELk9esLfvcP/oR9UmKwBiq18KuffsR//Du/xfNf+gZKIVdHKg4pDaDr&#10;LHx+sZShgg+RuaoxQ4Mn1Yqbk+WQEJiwBrDuMn3n6ftj3KMjNn7g0/4B5y+3/PiHL1GJ+Baia1PC&#10;5seBKd+Wy7us9OXDh2Sbxr6HFr7cPsdEcXrI23HA2EA8dQ6DYGzeu4oBH95b7s2cmedEqZVOMd9/&#10;l0lzYj8X1utjdkmpI9QUOe6PWRNhGDgKhRD2TK/eUb/4glKSNez6iDs+RWWD2+1NBdZ1pAcPuelf&#10;s8ea0V0M1lD2QvDerKZ+Bse5C+Isi4k19pbmtTW1b8Eg5RbYsEeStiBVx00VLqfCdlZUPKlUnKtI&#10;Tug0UV5dEHJAxCPegnHPbracXe34ShzPnlzw9OEJTzrlfafUpOylWraUc4guKo2WddCaaZZpLkjw&#10;SBF8s3XxXgjBQI1UKjknNsdHROfxJRGdp/eBmjKuKp04BpMYMTtHEQNpumhgZZozKZld1+lqxUeb&#10;I1YxUnMmRWd2V6U1Gas1CYt3ps6pMKXMOGfmagqZGD1pSgeG/XILvHjmaURVmVNlmyZOnj1n9egR&#10;s8LlzTUjissJ3/z8vXOELtrzollzLUHIWq2Br7UegA4LQHbk1pSkNcj9AaSwxuphLGizuBTXgAd3&#10;aJQbmNEh3prKKkZLz83OT2tgL5H3Wch4rtTAjeIduevsmZYyoWUEkBIqYk1bAek6JAbbM4gjeI/3&#10;nu1+1+alJwDFBwMGFuZ9KSBqFjchoE7MBq0tCYtt2ZwSuVRC7HExMKbED1++ZXVyxC9/8znf/M4n&#10;/OEf/BEaA//2X/tVPvrkYz778ZRjiBEAACAASURBVOecvb/gyaNTKJmb80uGPlDJbLdXxGHg028+&#10;RV685u35lu02QVjzi994xuevzrm4mZmKjV8n0rKLDBgotZJSOsw4t6A4mFr20EBtc7G2fUytldDZ&#10;TivnjJZMiMHAhKpo0QP73xY2Gmh7a41mL3mXQGMWaI47C4c6kLZqNuBY271Z7PVQQavZYNrb0gZY&#10;VBC7X7T9ipZl7Nt+JwSPNkVVak17WZRSYoqLtYfQAdWj1RroimtrlWUDma2PNY971+63t3vedtmH&#10;t6qygBTLMyGDGrFjGByPB9/GvrH9S1M4L6qOQ/MfU3/WqpaRABx3kQ23r+lF2r7uMOsPoIGoZWf4&#10;tid0XuhWPQ82A6WpKRbgeVF2HFTZi9IDkJohKdE7nh1veIApmVA7W9T2uXfVwLqAmU3JhTTw6wBe&#10;N+ji8BC9ZUspkJ0jOUddvk8MMAzQ9zYna0XnydYHtTVwiIETb2C773ukq0iZqWWmC4GUM4OHB+ve&#10;7BddJYXAjOMyF/ZqCOCEY8RsyWaBWZdn1WJZp9RqWUSx78j7Jajd1OneNm8GwqpS6518Ia1NfWPn&#10;MyMdVUpZ5oCBQF3LjpFoNq+5mV520a6njRm5BzPu677u677u677u677u6+en/qv/7R/K//i3f0cR&#10;IWvLc1ZrjNsZVg5NNW6PotCa3MtHdTnwtu+r9W6zyg5rJue3A/5clDpmnDTGmxOGzjNrtGBAlOo6&#10;XKnI7pp+Fp4/XHHaCa8nQV0k9p3lR+QZ+g42G/xmxdFxoU+JeZ7JKRkrDGsg0xr3qkrvI1RhnhLb&#10;/Z7dOOK8I3bBpPTOwj7LEBmniZdv33H69Ft0Tx/ju0hOE/H6mu7sPflmZBoLc81c7a6pXtiOe169&#10;uSGI5zd/8WPWJ2v248jlbsfkHG6z5j2VL26uyDcDcx6YywP0KPLwqBAef8j5j1/S9T3u6SNKykzN&#10;094BXa2ElDjyhbqv1KmQZ2uc5dkYwqkFCIYWFuhowJM2Fm47WJZ2EKWF3lZvjRpoB9VSW8isARdw&#10;a1eQWbySmz2EOI6cI6REmQscKcEH+q7neFiz7jocsN/vzB4Ka0rSbC+8d4hThiEiYU1w/haIwZoo&#10;3tnnqji8KqlkplkoagBC6KM1zXIm5Wwgg4cYA67vCUNPuNpRW4NwvRrIbsYVJY3Z/IXFDpaiNFa5&#10;se3UmcIlek/wgS5Yg3nwjtM+8OR4xVTVmmChgT21Urcj825GauG4Fh6UindQy2yh1nm2JkY0VYGv&#10;iZwqcXPM0TixO99RY6DoTEkzzMW8u4MwacIF6IaeGHoccBN7trFnXHs++voHhFXPqzdn/ODzt3z+&#10;ZsvZ5cw4FlQyb97esJs+40xm3PM1mz5yqY7dXJnVUcQTQsfjk1OGOTLPifNpz5gcJ4/W9KvAPE5o&#10;axyF0DNON1xt93iqBWj2kVUI5FwYL67IAYSE1JnXqfLnybN9dc3zrmP97DH+aG3MeKfNDikgeNbd&#10;ihAcfewMxMmJzbCi84FalWnKrHzP0AmXr8746tUXbPPIg/01T77xNU42G9J+ZoeweXCK1EKqmbkm&#10;Np2Fs/cxsOkjZXfDeLzBdYGuZJxaBtDlxTXvr7aMVTgKHYI1k0utiwbKwIeFXV6Xpo+tj3cDwqvW&#10;g32Ik9uQ1oW0rGCsY6zxFQ4KDgPmVqs1X4wzX+sCR51H1RtzWZQwRLMku55JcWLs18j6IesHR1xe&#10;zfyLn3zO9fVEdJG+X7F5uuZo3dHpSJcrKSd8KriilJrZ72fm6xH34ENqiPTdgLve4//wTzj73p9x&#10;/fo9x31H8J79XNjNialk/CGUmbsc2790Tdr7boC4d3eC1MUeQrZ03TbDfAM8aja1k7YA2VArUhJK&#10;RqNHVj3EyNHxho+Pep5Nju5Bx/jREx5tNjw57pDLMz7ZON74mWudKGpsZFlY3yJ4H/CxR8QUD0X1&#10;4GNOSug8Q624zuE7hw+B6B21HxhWPa7vKcETnng++eVf5Lj3nO92XF1f89XlntXmlA8fHOHyyO7m&#10;il2aSB62KRmI4AKnoeOo7hlKNotGqmVAOIPCnFhjfwtcNVb0NM+NyG2KNVGsiVaxOSuNqZ0Lm82a&#10;uWZyKWxOjlmdnpKmiZxm+pxY0YDZpXHYVBlLQHFtfvsK5HGEUogLANG3MN1mS0PONu4xlYB3Qozd&#10;X2qWNksdlj1Js61pKgLnYwuit5B69YHU1iChMrqOdzPs5szYrRnTSC6KDCvEC2m3I5dKr4qPAV8i&#10;RQyajH2PdBGZDKj0zqEhEPvexjMQh4E87W3P431jnldEhVQLyXXUbqDmjExNTVIVam2WO44sjm2M&#10;iFuznUa+/+INoY/82qcf8sl3PuF7P37BtsLf+K1f4buffp2/+PIV23liHT0PHp3w7vVbHjw6Yb/f&#10;c3X+nn7a8+2Pn9A75cs3V7zfXnCz3fPo+DG4wNnlnv2cWMUl8r6BiYud1qH9fTtHZdnvqQWrxwVo&#10;VAuATnmiasWHiBtW1JQRKbSoBsoy7xtJYgFQRHxbFG5VBoc1gRaUffg6swU9wMQiUAWXkj2rq/2/&#10;sqyf2sYl5KqNMCB4tG1gwIdgypMWugzgtSK5ULNCzQYklEIu1QgT1eMlHvJRRG73J0UMmFbUGs0e&#10;oiwZP9wCfbdX9PCnqpIUcsvLMKtCA0RL1eXJgj+AvA0kYLmE7b41pYjlDy02YaaS9m1fV2sL8NZb&#10;OElFyGjb0N8qpfxhRCxNdrWN0DJHVQGzB1zyLhDonDOwT5XDqyyqEL0dX6X9rk31dld1gSzXxq7w&#10;Qq5ZBol4T9cPyDCYnZSz65qqMo2jWdvWgs+Zrj1PgpramGQGWlltffHO7OMM6KoE7xiC53gIDJ1D&#10;XWEuigRTe4ozsH4IjowjYiCtXRY5POtKqUw1IdXOPAZIFGpx5BZxl5tFV3GQxcC2Mi82jb6Bc7dZ&#10;Jg2ha/PC4YNlDzaMyIC20qyo1DJK7sGM+7qv+7qv+7qv+7qv+/q5qv/if/kH8j/8Z7+jmVt//+XU&#10;csstvsOe+1faUfYxucOUukun1baZ/tnvJUy5IFQ77PXBQlKzb1YmAqHHlT1uf8Omer710RHf/enA&#10;+7fKmVYcxQ6q0QIAr8c9V/NELZmSzc5Imqze1cbaq40ZBuy2UwsLbAwwZxYBOSdqNan6lGaqBuaU&#10;efP2nNN3D/ji7IIajd26nib8m3d0zhNXa8LxhuHhKcPRMe7iiofq+M0QeXS64eX5lteXV1ztZrR3&#10;EAZ+sJ/4/R98zssff8kXVzfspkKpQsWT1PFqSqQpwXGAfgOp6TKUdgLKkB8ScmZVCkMu7MbMNCVO&#10;psyjKbFKmZoyJZuVAbrYE9j30JabwoEBbtfDzBZcMy7Rdgi/zU5R+dnDOTQ2ughDCMZ400IQT/QR&#10;VMhFScUaX9uULJxZzCcacfjWFChaiJ2n7wK11mY/1iyuWhh4CNEYuc0KwgfLxsA7fAy4EAgyANCF&#10;QB8tLBsXrBFclZoyGUHigE5bkNqYi6Z6sDO42YfQxnDOFU/F+SVcUwhiYaKaEm5O9t+1ULMjoySt&#10;5GSNu94LJwKPpeKq2aDNNZPrjGrFdyu60zXx0THbOtNtNtTtRC/NLzpNlGmPzBkApx6tCZGAl8Fy&#10;cJwz5UgpXFfHow+f4/uOi/3Ey8st78fEpEKIHUPs8SrcXO64qnvWGw8F3r7fMr65YtzOOBfBe6Y5&#10;cXlxxX63w0lh5TrWHWhJaE1EL6yHjtPNhrdn52gVfB/phoE4DDjfGsTThOs72EQ0OkrK8B7KNLY5&#10;C2k1mI/44FmtO4LrGdZrTtfH3CRr7Lo28oahp+8inXeoDxxtNrz+i1f8H7/3//C//+M/Jgf4W99+&#10;zr/3+BHHzz3bq3P+6McvWZ2ecuyV40E4fXTEfizIXNE5IeNInCekFkr2TLuJcHNN9Z7XL17y6v0l&#10;o8KJWNBwViXX2qymrImw2LktzbplXbyDZSzdoZ/9X1qo7dKwEWt9FbFGDAraFAGx7zgfEw9XrjV6&#10;BeaE91hGA0o52/GmzPzx+2s+v/6SLB2dj3x5vSUprPrKkweRv/G1D/nk64/w0xW7l58xX79Hk+Jz&#10;JXrHZhVZ9RE92rAWz/UEu+B4c3PB9d7mqK9KToUxFcZkTfEQYwtEX35Zw/dQau+Rltu0WGst4OWB&#10;Hd4AxtrsWpaPa6mmqCrWBHeYdcusgDMAc1TH8N3v8OEG5OI1WiB2a4auw1Vld73lm88e8pNXb9lm&#10;GGQg+R5KxTU1X+sMUavgvIAL1BiIOsAq43Nh7YSnD4/AK9f7kcvdxJgLwVvA+OQ9br3m6S/8As9W&#10;guaRy/dnvLu8IvrM3/zt3+QXvv4I3Z9z+fpLQp3ZzcL1FLjaK5fnl9xcX5PzhIUdx2aT6Fvouc2K&#10;OWXqXJhLZkozOMvYKE3B43BUMiUXiha8E05Pj/EipLnSrVasnj5le31NnSdcrazFEaUxoUUo0lQp&#10;0FQrDYBq+4jSiBHOe3yMuK6jhoBAy6zSZhtojVaco4vR2P7Z8m2ctmdNs7YRacCI9wYuLdkWasHf&#10;4h358HmByQUuMrxPialbk6bKWGd8jNB7C1DfT7hazMYwNnBfFBcDfhigBZy3MAm6viflbD70MeJi&#10;R5pnaA3H5T2VUlBRy/OY7eMt+tvyFIKpG3biGENHjDbu3+4n/uWPX5DSzF//tW9ztZ/48uySP/jj&#10;H/KYb/Pg2RMuz86pFLMQ1EdcXV7T95FBhPdv3xGl8uHDDVRl/+Kcm+01c66sNw+RBxveXlzjpZoF&#10;Urmde9oWn8MuTw+386D+nOcZ33eHbZ73kTztTAUZIoSI5gKyrEkGEtS6TFlTlmlrzB/IMW550bps&#10;K+8AIKC0/SHavveyrjpjt9/Zu4Kx3mNwxGB72yqymLDZ5zd70ehtrLgGQDtVNBRKgqSmKK5VSaUy&#10;pUou4IvZ/gVRU2Q1yKY2BUJwpgYNblGJyqFpf4Do2vruhGbpafNTs7S9luDxiIcQ2ravAeBg98Py&#10;5e40/9v7d2JgkXeWbwGWJ3EAlZrS77CdbM+vygIs2/WtLVNExX7mBWB2Czitt0C0d7YHM3ulanky&#10;cpuXo2K3VuTOcwCz6bP7uJABbveXy5j4y/aEDTVEq4Hu0yQtQ8U+d86FabHG0kpQy8E5AGRiqp9b&#10;LMbIAT54pmlCpZryyjnWXSBEm88JwB9S6jAbQm9nnKYoVNe22WLAWq6VKWVCyQyIjaVUyCGape6d&#10;vaaa6yglmToul0oUh4QGbuFwNGKYqn1uBY83ge+SJ1ehZLtH1aT392DGfd3Xfd3Xfd3Xfd3Xff38&#10;1X/59/+B/Lf/yd9Q5wXJ7sCukgMb8m4vrv3HoosHO1S0f1o+RVsXzzVsIgZH3xoTPni8BFNmUPFa&#10;2c+FKWVqVaIUejGGPp2iXslO+aVHA392NXG2r4zzyHY/8nA9UBX2ecuUswWSNjZwFwLBB0q2IGcn&#10;jq7r8F1ntla5kLIx8RHo+kjvonlhx0iOgRgCw7Bisznh4nzLP/mD74M4fvnbH/PRo1P+2R9+wTcf&#10;n/LwNPNuPiev3/PsyUN0HNm+v6TOmW6tSN8R+w7ZzoA1dd3QUY5XvMgjfyKV2dmhHJUl3c98jRZK&#10;c9d8jxDoIogpWXKtXJfCtWLS+q4n7xN1u8ONCZ3T4f2WUqi5wDgj04RMMzIlappZUlVVzJanqjXu&#10;vTcmr8vgmsTdrFfa+KhGLyuLJL4qMXSset/8tZXUGp0e0FzIKrgQcdRDiGZp12XMqX3fSheD5a40&#10;Nqc4j3OtmRXMp9s32xHBbBRia3Y5H4ixOzROazupe+eJMeJDh+DI08zF+RWhFJgNdFgNHf2qwwXf&#10;QpKVnJIBKlIQLIuF6s1eqzjGSXn91TvGrmfqIxo8HUpPCxhVR/SewQsbZ77ls4pZpoUB8UI4WhE3&#10;K1yMRB+IVbkZZ9I0czyPbOc9U9qR50RCydVTFupkmsi7GybnkLrHjRfUQdDHx3g/8+yh47tf3/Ds&#10;AVxdCOOUcTVBzbwXpasz6/2WE6kcu8pZTnSiVClIntnvb5jmiePNiriO+CEyT5lZC1OtZgc3T5xf&#10;nJP2e0JROvV01SFjJXSCBiVPGckRqWY7U52QfSX0HcfDwKrvUTXDJWOSV6SWO7ZMtr6Y1ZkStNp4&#10;6CKDG0GEvg+sOo9X4WKbSEVR57mZZr7/55/zP/3P/4iraeZf+/QZ/9Fv/zrPf+OXOfv+P+eHP/iS&#10;d9eJ4+MVv/qthzztIm614e27C/7lP/4X/N8/+ILdCJo8m6YyWjpCS+ON1sRYGj2tC3sHEr4D6y4N&#10;Idrfh6bh8nUcLJru9nJUrbGVUVxVs8ZrIbjRVaqD7DxTVfbXibf7mS/Hjp/KMVtWCIE0HOGkMkfB&#10;+463u8LpDGvpSN0a8VvEJbMtSYmaJ9wcqHFL2vdQlM16jZu23OwqN6Ny3BtYCI0F3aw9fuYd3GHl&#10;3rkcB9auXU79GdbwgdgLLN75taleeu/YpszVNFOoxE1kHCeEiJceNFLDhu6TX2f9ya/gpZKqp85q&#10;dknjNat3r3ny/AW/MUZO/+ynvLnaMwflQQ9f/+ZHrB8/5N0u8/t/+jljhigdvXiCVsaSmVFCrXzz&#10;8QP+87/9H3I23vB//tM/5Oz7P8JlxU8T5eaaEgMaAu/fvOXjX/9lvv4L3+bDN2f4V+eE9Yrjx08o&#10;vuPFqyt+9Cc/5TuPVnztN36dT598SL2a+OyzF7z68iX7/YRKIMSBvrO8nxnhck6824+8ffuOL6+u&#10;uZoT6jzeC/M0IhKIPpCLseBrSSBKHNYMmw3nZ2eWLTP0TEtQtEhTN9bG+r0ND15ujbHbrZlXmpJv&#10;sTFSM3Y3EMK5n7mHhynjHS6ERiwwuz60vaaxDmw6OFO8GLgFzruWw2G2a8uzpDbwQRFmhT0wqlJ9&#10;AF8YU2K9GZCuR0rFZ1PpxS6S5kTJhZoS/WpFmkaUZuEmxsaupUAtBvp3HVoX+B9iF6lFDsBs54QS&#10;A/Nk9pVUs8lToAj03tF7QVzEl4xTsxV7f3HNFy/f8/Gjh5xp4c37c/7fL9/wC6enPHz+hLrfsRv3&#10;PPjgGdtU2I8jQRyPnj3l5mbHg4cDp8crvvY0068nXl3cQIHTzTFHxyecX45c74ywgURrkLaG8y2R&#10;vrHoD3kLRvgowZ7t4sxaau0dlErebqmX0fJ0vCBS7T4Fjwuu2VraGKI1eqUprJy38ePFI9rA+7a3&#10;qAswtiwIrv0hrhEYPC4beAQK3uP7SN/3rGslSqQ4jwRP9d4Y9CJIDPhgez4fAsF75vZ+TrpIKpmv&#10;vnpJGicUteyreWacEtRKFFNgeKqFg3vHECNd8FzPmevdyJgLtYFwtoZJWxvloMYD05UN0YgXHsvZ&#10;2mcbY0WNVFIaucQUTfa1lheiDTxxTdXmGOfZyPtNRXCwtFqeVXefKMscd+6OmqPljjlvGSLcglr2&#10;bFbDlNrra6mHvZY4R8q57cP8nYm+rONm06dqBBGzoF32cvzswq9qoeCtgX9X6ZhTYRxn9uXazhNN&#10;XSQCESMoSTuHUEojXbmDHZhbzipqOUEVy8Ch5qZ8gOo8pd2PKSvFGRhfq1nh3szCThz7UplUqOoO&#10;wJSIgb1BYe0ikUhHRxccqz7SaUU1G2hWK+qURKV6oPP4asSpIQhIJZVMkdwsYW34l6LsxkS3WTP0&#10;HX03E6RSUm3ZR5VS7jMz7uu+7uu+7uu+7uu+7uvntP6b3/1HAvB3/p3f0KxLH01v2UsLaw/+VWEG&#10;cFe9obKAG2YhEaQd6L1ZA/XRNvJe1Hy/p5nrVJlTRqvipfF4HbjeU4ojp8zpEDkaKn2z+1mLMI57&#10;SrZGusOa7VotDDqXRPHm1+1ixIdgTZLG6K8tZ6DqnUOSSmOEwqrvCT4gEgndhv0+MY2JB33PaoY/&#10;/+Fr/uSzM54/ecZVcvzeH/wpe+f5a3/12xx55eL1O96cX/CNb33Io0cnhC4SvXlT55wYOk9/tKJs&#10;08FPm2b/cUCUVI16VYEYLNRWGpXPjMnBe+gHo+95DziuUuIqOjN4Lu0Ys6heEJgL3Zw5SpnjUhly&#10;paTMnBIp28Gq1EJMmW6ekTnhU8ItB0JZwk6NcV2d+VdTrOnc9QObaLYhtdq1nkpFc0VLoi7hrVqo&#10;Wg5dalVw4i3QVZRhtcaLmGVAmeCQmmGMOHGCc+FgkRHE0TnffOTzAXS7DUa3seN8xIWAOLte3jmG&#10;6OhWHR5B/AIoeWvEAY5CmdMhi0NVCGqvj4+E1YZvfPgxcxfZA5MWas3UWqg5UxSkCxAdRIwdGQKS&#10;hZpNqTLmDFc36JygC1xf7NjdbO2+3lwSfaU76mHT4Vuz3IuFuuY8kceKhgBJ4XzEReX40ZrT48jx&#10;r3yIfC2w88q4z5RZcTczerPj9Vy4vtnSdcLaO+Rh5oULbPeFm1wZq7LXkV3Z89HxEd847VkF4bNp&#10;5MwJPnp0qJR94er6EnJi5R0b5xmKULczFkRiLGqvzmxvmvc0PnO06nh8esTJekWdi3mtt9D5KoVC&#10;pWhtTQJFpVEOtTUufYeKY6qFEBybVceqj+RdQcUTu0iMnloyF5c3XE6JSOXpcY90K/701Xv+/h/+&#10;gJ+8uuY7Hz7l4ye/yqNiDZYicHV9w49fvAG/4vHqhOPoqbVaQ0duPeDvOEAcxsntGnmXYXqbjwG3&#10;nvQGKnJoWC3rgLtDk15CelMpkJRaIBcoHsSo7k015czne5/Y+lN2R8+4DKdsc6HrRwYy+MI2wPe/&#10;eMuriws+OAl8bR14dPoEHyPl+oq8vaKkkd5VmGbq7Ci5Ms+eyy1cjsJUHGssZL02sMk5uc3LOCDe&#10;fwnMODxS2lNG6x0LjbZeHZbD5lvTvmmpxly9GmfOtztySsTjiKaA9wPRD+b3n2ccp6S6Ys6OENd0&#10;vcNHhzxQ4tPvMv/ijl95/imfvPgJ47inP95w/dmP6J4eoasV8vkZ6fs/QiRwvB7woefdzQ3bmz37&#10;eSakhJNTPvn0Y24++wlTnik5cTJsCCg3FxdoF+mHnrOXr9n90ncowzGPPvqYX/urmRp71g+e8ODR&#10;Kb4KerPnwyPHg0++A92G8eKnrI83PH50yjQmCh58j/OdWRWNMy/nHV/cbHm5G7lR0K5HnGfcT8QQ&#10;zLc+z6DViAZOiEPPar3i8uqKMSe6tYGp+3Gk13pouqK3dmrLM9MAOxvHXmzMOaMFG5gRgq2hIRzC&#10;we96i+liNxQCLsaWQdCULzQ2fjUVmxGoHT5Gcs6W19OeZ1U8Fq/dwtpTMvAEzNpFLLjbOUfwgWk/&#10;EgHfdZY5xYyUQowdobQsiHnCnZ5SYrT9Rcv3WBrRWqplfPU9mmZICSfQdZ09D+eEV2WoSvHBfP3b&#10;nBcX0MXb3imdUyR4Qol0VKiZi8s9P/zJS/72b3zKisSffvEl/+z7P+ImV37tV3+R0/WGnDLvL7YM&#10;R8eoOkiJzWZgPazZb/dIcDx/dkJ69ZbV5oizmwnxjtNHK1LKTHOmTlDatCtLw9m1zDStBzsh1yye&#10;DhkJjUCQSiF0AVGlTjM6jkizaDQnLUFrQP0C4lZ7Ji7WSSJmL4kBHgv73yyllFoNOFLF1DeGYh/G&#10;kHiPdBZ2XMTWCEUIcWAYBjY1k6WjOEeNkdk7WrwXGiIuRkKMhOAJXU+eJrr1itOHpwjKu7Nz6pxw&#10;TS12kzOX456UC0Gg956I5WMcd5G+c8QY2O0mvrrecrYdyQ0MO2zzlp+9AdZeHKuu48MHJ2yGnlwr&#10;V7uRN9c7u0Ze0GbXl5e9rrTvUyseOOkHTvqeGIyQdH6zY5dmsx9aXu8AvC+/7Pp33rLKNn2Hc75Z&#10;ThmYMpZCWQhLSMMh9TCPPdAj9CJ03rJlQLjY7ZlLOagsfJvrKjaGSgtml7Z2RB8YolmE3ln5F0lK&#10;Cx9f9ukcMoJCqQzV1qngDNzJatZcOFoIuENLPVjiaQvpvn3eiHFyqGgxQpSoKWQSjlGFqVb2pTIW&#10;SC3PYps9V0nYi7CtlplBA3tsL+uo7TwSVBB1FAJJoDhv4fXeQP9FEVOrY8owVQtu77PtJb1rADTu&#10;VsVUHVohZWWIyi4r+2KqkMsJPEoueshwua/7uq/7uq/7uq/7uq/7+rmtv/dPvid/59/9LdUGZFi0&#10;7aK0aCWLxJrbAwcLDXlhDds/BN88uhtzzQn0Thl8bV7qxt4MoVK8R72QnTGU1DuQjjoKV1eJf3E+&#10;8bpUqjOJv+TMWK3BuTQMnQvmFdyYXLXYe/AtoLE0+b06Z+w9bn2TRSCXyjTN1Ox48ugUKYUXX55B&#10;ynz6jYc8OVrxcD1QcuJHP/2C1Vp4l9/zxdvEq3fvCH7NFz98gSsTF5cX3NTM6vkjjmMkYsBObZTj&#10;eZpJ+5GoIFOG3Br16qy7UAXwLZFd7NAlzSoqNVDDObNOqmpfk5N9XS6H+9Q8aw6HwhYEwRwc78Xz&#10;vghsVjQPl0a/s+sZSqVPmSFnulzwuflJlwy5EKoSqiLR2yFwLKy7ntMHHSfq6BuLFnEUEeZmIeOc&#10;v5XXN6Nf1SWMvOKKsuo7s3KplVQU5+yQrCqHg/WBvb8w4dsAjCESxCEuHOx6VB0tKfZgW2DB547j&#10;4w0uTaT9xD4lQvDEIeCi/ewqQmkyI+8sLFSCBQoXUXwPR6vA+njFowensB4YvXBVE1fTSNlP1Dmh&#10;CBerFds+4lw7kRZFtG8HVfNNLkWtoe8q3gVWm41lOXSR0gJLPc3/OSVKsmyY9WBs1MucQB0fBOGv&#10;PDghi+Nz8Xw/dmxDIXWBIIHTDzynzvEwRJ6nxJGDHqWMhScXe6as7FNhu9tz/f6KyzdnPPfwcefY&#10;aGWzhy/nzFVyXPfKm7JlutlBTayccOyVIwqXqVhApzpcH1gBozpqVnwqhO2ePO3oNs+I6zXTNpFu&#10;JkKv1CZYYvFLb4zsEAQtM85BaA3XTKXTRC4JzcauDM4jLqI+IrGnXw0cDRsSMy50VBEclYdHa9bd&#10;gCs35DmTVVENOOfpouN4s6Pj2QAAIABJREFU3fPk9CEQWYe+jWu7hb6xYo1p7Bo2J3dYsHcECHf+&#10;FDG7j2XKLcCxNCayF2lNHyWwWHPYLxHw0bMdZ/ZjRxWP7x3zXPAKHmGzXrP+1pqLN4n1BEd1QuZd&#10;y8EwH2+CMIeOn2wnLsaJB6vHPP/aN3n07ATdv2d+95Kbl19w8/alKR9UCX1Pmip/9Nkrzl98wdVV&#10;og8rCp5SlP2UmEuxXACnP/PeF4CmNlDj0FhrLFmlrecNMD38zYJh3PrEV7Ww3u125uxiS9ruWZ2u&#10;zWpuHdDsKO9eEX/w+wx/5d/CPfqYqoGUt4QQ7Tmxm5lu9lzPBfUPCR8fsVr1xONjuq9/Qn/SM+52&#10;rK7/lG987SPGsfDB42ecHJ/w9uaas6srxnnCpczHj07YXZ7jdtf8wvMnnPiO4Ht77kXPVDJzTrx4&#10;+Yrv/bN/zvHRETXD09MT5lJ5+Rc/5frLFS5PbB484vE3nnD08BHar+j1m5xcP+Ddu7OmQglUL6hU&#10;xiK82Y98eXXDV1c3jKUclBKqFsjrVJH2DFkaif3Q0a0GFDg7P+P08RPCasWsFiSstSI5mw2OGJOe&#10;haXf5qI09vNiz+ftqWUhyt4au3IHzHCqeNoXBrMO8g2IL61RDj+bY6CNwR9ibIBWbb771RjgXU9R&#10;C/sVoJaMUyNMGNBizVMv5uWP88icrHkaKnlO+BDwzhNSIiVTK1YnlKEnqeJV6QS0FIITCsqUEv7k&#10;BLff4doaLM5TEEpooewlo11PXq0RFwmp4FG8C5Q84rQQtdKHwYLCS2JuNlXT63P+6MVbvvVsw8cf&#10;PeXPPnvJl++vePDyjE8/esrm6Ij3r97RdR2nJ6fUaWLe7Xj6wTNqPWM/jkgQPvroGdtx4uTkiIvd&#10;zNs3rzjqV1y5wi5nUgmoM8KHtjwqXdYssdlq2xY1O64FNGjgTtEKPuA2x7gHT/A5UcrMPI/k/QRM&#10;Jjh1Blw4cUhrRts4MmWPeLndtxwWjWbj1FSjIi2G3DXGv9a217SmdakFKQXXdYSuJ8w2LpMT8hLU&#10;jSlBDS4zC57QmPzee3zX4foVQrVcGOeJztE7e/a2K0JiUVaYwlLwBISu7WtSrozZ7IkWhYCN/9u9&#10;s+CoTohFTe3RAN+qt4HSHmnN9dttnG0dbI+LwhC1ZTU4tFamXLgeZ/Y5MxUjjCxKkMN62679uu8R&#10;8aw7e2blqoxa2OfKWJrFW7tyt7kfdr29YMHxzhGDqWdTyWzHictxJFUDEbvgyVXJ1cCR0sZO503l&#10;eNT3RLW1yIlrz3uB2kgNpSn37ijBHUJ0nuh8s69qYJE6yzc78HfEgsjbnllFTC2jlQUYqwiljQ0n&#10;ataHCNV5ZnHsUW4oXFZl64SpKht19BKZMPXXrBz2mE483kUSkEpiP81UTTi1nC6tlRPXcp9cMKDO&#10;RVKFMcM+mbVZB3TYvjmLASmpFFLKqBZ8+5n3Z2e8381sx5lehB+dZyO6HPYP93Vf93Vf93Vf93Vf&#10;93VfP+f19/6vfy5/99//N3SxGLCj5HL4aR03WTjycuc4Bxx4Ve34IwuTzxh2xtQ16xjfGPESAkNV&#10;cspmGUGkqJBKZJoc7y8Sf/7Vnu+93fM2e7JEXDWP3hQC2VlzxOOaTUFTDbTfi2+uNVMxUpk4fLCQ&#10;RLM5cJRsLPq5FuZp4oOnj4gxcH19xfe+/xO8Vx4fH7Hfb3n1+qcc9Y5TOSKeV0oSPnnwmPPrkfev&#10;znhy3PPx48eM0VyYrq/3+Gqqhi54cq5IKXRVeRSj2TdVgeghDoCzE82YGjBh1xbnzFS3Ng/vhcm9&#10;qDRShbk0IMQdFA8GZrQ3jx7+sg6FmoWVj7egScowzWSvZBfY9tHAktJY09UYbX2pbEql1sxcioW6&#10;OqFGR1ZP583T3Ri6lsHh2/XW0ljWujglN6m/KkVhEN8gtSVgvAFRCKrWcBHnm5T/lsHtgOAcFUcp&#10;i53JElpfUWlNOrGPlpJQMZ/l/ZRIKRMUs3kKznIpVKjVo80aiWrjOHYdvo+w7rj2yo/zjnEHN3nH&#10;JKAl40tCS2sChEgOjl1nAbZdVYagJtRQxTsL6azOsSuVKWc2FXpgnkZc8Awx2Hht4e1VqmFeIjip&#10;hDLjS6VDeNb3fPrwmJuivM6FS62UaaREofjMq+r4PEPZVXDelC0Ca6ccPYssvh49a57ymGP9Fjon&#10;8pS4mTPHRfk0Kzc3M+P1xF/ZJ8azLdv3W8qY6Z1j8IG6n7hOiYISo/lQS/BUqc33uxCcsj5e0a8H&#10;0jRRxpkaO4oLDcCxBkPw1jQJQS1GRpWcK3OqJBFWHmotZodSKmGxIXOB0HX064F133E1F+Yq7Iri&#10;XeH0+IiTzQnrfkfnO9QbmGZgqyeEnqHvCRrpXDDbMrfkYliYb9F6az3Vpthiv3ZotCwNuda8P1hQ&#10;tfnYoL3W+F+aV7YKLzAemDrFO2E7Fa73lTTDZhMp3poYzkUqgSkUXrz6iqt5RVhlHm0iQTw3NUHO&#10;ODxZHedF0GlmmhSRjhmPP36AozBIwW8iq3WP45jthbA7O+dHr8949dOXHGflpO+NIV8Lcynt2i8d&#10;SeFWkWHvwULNtT0xbtV8bUk4zNm7AIY1326vrgNiiGQtBIVVVarYOqmdp2olX53jfvhH1NMH1JrI&#10;2ZGu3hPWneVK3Mxs3+94++I179++ZzuOFKlINHXP17/2lC54ducjD588Y9yO5JK52d5wvBp4+OgU&#10;rxVyIory+Wefc3N5zvOTIx5sTtnOleAc0UHnpTVdhbSfeD8lEOFkGJjnxLuvXvJO7a7XOrF58oAP&#10;3l+yeRoZnj/BbToScDNOZFdJHnbzxPWUebcfeb3dcb7bg9iz1UnLKvAC2Zi9glncKTAMHb6L7OaZ&#10;7TzzeLNB+p4yzUipZrnS7KYQ12z2WhhtAyak2bqYz749Z9zCeG65HrTQbhGzX8KprdtqGT8SzBZw&#10;LpmaG+jlA6H53KOWr9QNPfM4UlxCGzu6lNr2HA6t2bKgajHlRvtZ/PIz2VLJ4BzMia4pGhUhhHCw&#10;xpKUqCmZKiB2aM7keSaKp2pp9omVkubDs40GHOVarYGJgSspJWRQUuyILiA+Q5oJ0RPqBLUgtTAE&#10;Ty6BlDxJHFOp3OxH/vjFWx4/XvPR86e8fHfNxdUNr16+4SQ6hmeP+eCDZ5y9ekvcbOgfDGxrZXt1&#10;TTf0KDCXxNHxhhACqRjYut9PvLt8z/OHT+mC8u5ipvq2lXDW1KXNUnEg1ZqpQsV7U5csdmPemRJA&#10;Q0BWazg6RtJE549wmiGbPWPJCUpGUzI7UNXDvZWm8tFs+xGl2SK130hT6upCfCiw8DWoZOoSaUJR&#10;s9S0pdXCsFumNeLs/XVtL9t7T+eFzt3uG523YHtxHi22xoeWfxFEiCLNyqkeABbF9iNm1yR4NQ6K&#10;YwFipe1dOKyAhzVfbtOEvHJr6bWserJkMwiOJaurNfXVCBDawA/gVi3lW6aOOMTlBkbdlrTrb/sz&#10;fwCRzArMVFipmEoXOFg4VW2h3e2+OAQplV6k/SxiCi5o2Sg2rpaMHS+h5T1Uci04sNcpxZSOC54F&#10;h33rbR6Ktu1rW2fEbN+cs4yP5ZnqD8/cdnrR5VncLh1i98texMb9so1u1z1V5XrOvLyacc6xS5mL&#10;XLl0ey6mbOujOiZ1JFX2ahkWWgWplhGnCtOUSFPmakzMdaTUEa+ZjRM2ztSdU66W8VGUXFsQfAOr&#10;XKm4Uht4BrkBfcuumWoA8KxKbvvjoELQS+7uKO7BjPu6r/u6r/u6r/u6r/v6/0X997/3T+W//pu/&#10;pdb0UArNjolbmxTB5OHe3Xr/Cnbw8y3wMFdlrjCrMlZFSqEWwRfFtUOiD87Cq8WY0JQj0j6SU+Tz&#10;r8753mfn/NPXW97uHbOapY46gdjBMNjhrdYWKnrX/mg58FhfBbEDHNUanN4HEMg5k3Ih18YbFqg1&#10;MVehX3cwd7x/d8GPXpxz/N2vsVkFZK/4lIjRU3JiQPjk8QnP12sohU5gCJHN6RHDwwe8fnvJu5st&#10;wTseHh9R5i2roWf96JjXXnj0+h1viyd5C1vGd62zoLfdO6d24lpAjBjs93KKqw2YcAuI0W6mF7M1&#10;0gZG5PKz/w4wJ/B3AJKS7aIt4IWCafbbSdMBVZicY/I0fxv72DZ4RvUcq4ERyOKnDnAb/HoAy5bD&#10;JRYWK96TcmbKhb5UggjeR/MxXoJmncP7QAixNdrawbplZaiqBUMmYwX65p9Ocbjq0HkmOmHVe7re&#10;mkd9f8zm9AFardM35gI4NBvbfJoK01xwTvEZ/FxZ14SbCiVlvFfWOqNTRasphOZqjZnszIogO2FV&#10;Mx85YwsjlgcR1OxZpApUAzO0VnytrKimZhIhBDj2ykxhXzO7VJiKkjHbglwV5+zmdqp0KCEK12UP&#10;klhF5WKayWrNuIqnqPmOo0rJM7kWRqeU0qwtnIA43uLwjamoKw9rj1THykfyzcTqZOaX+sC3Hq/5&#10;6uqS890O1cqUCk/nzNV1Zb8rqFZ8cBwFa7ZqClx64aQLPHp0zNEqsIne1hYfiP2Ad4HoPE5tPARv&#10;DfCcLShzmjO1FHrvkM2a2gWSKlPOzBqpuR4Ynjm14ONSmHNlzvb+9qmS1eGDqVu6bn2wvslVKAmm&#10;cTILnBhoLuMUUaZaGWuhLqugWlMhNVuQ2hRP0Tn6EOmiZzcnrFcmdM43W7TDNGogBgeAtjTp0TL9&#10;XFWYKxOR8xu4PMscu0h3uiJQWhB2QWtif3GBo9APhRIcQTwr15NjMEuRUolAFyI+RlSEeRwZQiGP&#10;CVzk6NkHhA+eMf1/7L3ZjyxZft/3+Z0llszKWu7afXudpYebBA7HgmTRsGnAgP3sf8UG9CJDDwbk&#10;BwH2f+MHG7BgmJRByyQF0uMh2TPTe9+tbm1ZuUTE2fTwO5FVw39h6vTcnq6qvFUVkSfOifiuFyPX&#10;r16yXt/w8fOnLG43TFdrJBftP8kKfImZCbZKPczk6WHoujIrYM18DVfl7KzOPgB/1OMWLUG1FVQE&#10;2E+qrBXrwDgKgRIiJhd8Z5kuLnj3Z3/GRfe3bEuDHQc6U4gpsZ8yuzExjoEpKCkbSiZRuDLCxbu3&#10;+Nrh4KxhdbQ8lPsWa3XdEv3ZhczFescU0LVKLK1zNN7irMGZMgfkMGXtCzIiWOfpBHLSfHMpGeuE&#10;pbMsV0u6k54kMNxkGjH0zjO6hmA8l7drrnYj10NgnxJiGyDXLijtCEoxcXD0GKFxnqYWc4cYmabA&#10;4+fPyd5TspaeuxjI46j7kdHui1zfH3G6d1IV31iL+IaSMzHuyEE7hZz3uKYhIYeYnVIdHxYq4aJ7&#10;tm8bSqhFxaXommRnN572bRnnKQy6T2AqMS44oBUtJg/TVON75A4ALpm2qpQlK/mRQ9AoN2Nr+a9T&#10;YL0CozlG4n5P27ZkgSlMJN9grVWVd8r4qF1fM2gdUmTc7QnMDkxBZMJ2ATvH45BJosXTznlinEi1&#10;MLsYS3H+sOfapuNyvefL7y458e/xs9/5MX/z879DhpHhdsOVheWL5xiLujz6JWfvPeHbr76jXy5w&#10;rSfuA7v1LW3fEkJg2Vp+/NFTwvQ9IQ103rFaGtb7SRXrWX/HzJ0a/+DAmQHxe05dUwHtucPhsHBJ&#10;jQisBdoxA1jEG6xvsebue+UKyKbq9shJ1+c0pXqzKRgD3ta1X5QsU1IjkkMiiQXXKIkbAnG/JY97&#10;pGQa7/UewAq9s6ycIzl3UPVbq10aOF/JFZRYKGBzdSEghHRHGszdDDOxOndapCq+sCJKYB6cHHVv&#10;MPN6eNcBUsjkokIQJRB0nWislpTPzuG5xHteRkXmEvXZfTxT4bpoWmNoHIe+Dqk/V+/j51hP/f6U&#10;jKvrbUJ/N2tmY7CpZMZdp4YSrplS1O2UigLxvjIHVizeWo08rPd4Yoy6KoFEpJRc3XdGYzfrXmfr&#10;GlByrqXW8zEJ9/5P56c50Nz3dpZCLunQ8zKTjKkULIVcu3ykmOoM1g6MVOptcjHcjLA73/PVjUan&#10;TjEx5MxgDLchUlLiIsOXovt8KPq+y3y/XF0kOWdKAueu9boSJas82usx37rn+b2Yj6FGKTpRkisj&#10;JFGiUeo50nMlGDF4yVXwUd1xVSgxEzQPZMbDeBgP42E8jIfxMB7Gw/itGf/T//mX8i/+85+VWSE7&#10;lxDOkVMGtHxRbH0ImYE2VcJJgVg0Omi+2S+p4BLEqA99YvQhxBqLcY49Dd9vHfH1xOu3a351seEX&#10;VxO/uo0w1cdrm8nekMVQKkBikkbF5JiJIapz4V7eM+Q7dRfgmwbnPWJqh0Uump3cthhjmLYwxsxp&#10;6+iWHWOE79/e8PzJI3789Jj3Th+Tbm9ovUG8IaFKrNjXeJhy9/DfTwHb95TdyNurG067ns44Pm5b&#10;3ut7fsdkSoQ/3wVelUKxibYpuFCQKIRi2M9l4CWD10x8Gg/eK6A0TRAnfSh0VSEbqyuhMfqHBBMa&#10;xjvngCF3HR01m1qf5ur5EyrBMaOr+fCQpkikAvKam2AhG3ZYBiwx11ziUsE51S8eVIf5nvpMPy5Y&#10;pz0YZHUlDCHQOY0nKUVjDfiHqs05NuAQI6CAwGa3Y7MbcM7St11VFRaigB0HTI4YEjkF9tPIsluC&#10;bbgdEm8vb7m83bHdTgz7oEXXKZCK1sx2TjhZNHz8/iMePVlx1rb89P0zjnNUWMMKYxEuA7zeZ74O&#10;ic+BDYWTknghBS+FSCKWiEQ9P/rwmUhYXNZrpqXQSKGx0FqwkplyQXIi5EQsEDHECtbbpMReJ5rj&#10;jRNu00iyE61NGjEzm2K4r2bUB2Bh5rAKxVUARgQ3K5xrKWhC3TzbMXH+zTvGr98Rvefpn/wut6ct&#10;3x8n1nFkOwUywqmc8p49onOWVkSLq1MhhML1BB+GyO+dnPG0W7C/2SsY4xtyhCkGnAitM+QE1GMP&#10;qTBFiNU1ZGKipEhMmSnlSlIaQkykkAlTYhgDIWnMTkiFMWRCgvObgavtwC4mAoJ1LTijIG4WUoQ4&#10;TKTWI5q7Q0bn8JAKY8oH4F6oatQijEVBc7JG6Xnf4H1LiYkpRhwKbKakoIxQVcrcI4xFDqQy3AGI&#10;OUYShu2QuLnYcZIjy/4ETCULUyTHibjbAQZZ7ihpj0ij/TcYjd7LkUYSzmTECtI2rFY9Oe65njKb&#10;d1u6acfRzcS0L4w3t/TO8PzZY/bfv2J/dUMumcbo2u+sUUDPzBDnHfh5n84A7jo1hFoXUuqc+00l&#10;8fxaKzpHdWobUo0jmhJspsyqqAQ7l6hgdu+JF2uu333Nm3zOjVsQaw+DsUpeOad7gfeCayz1atRO&#10;G7EVcNK1r2kcrW8QEcaQmKZwIKGMCLEIzvfEmBlD1LkpGl+TxRJiYD9oqfTsuPECnqLdC0kLB5rW&#10;YtCS7v31O8K4ozdLPnn+jNZ4vt+NvFrvON/tWA8Tu1hIYmiahhBGSrkjMPTkmUOG/Lz/xQIxKom9&#10;evyEvQglRmwtxU45g3NaBFyV5WItDgVSi2gckjhHcQ2pCgPICd+2OO8PynLrlGTOIZDmgnBRkluA&#10;1jt10uSo4gOr+3sRUUBTpBKLNeRGFLz1oMRtVZSnoM6kGYFXcE9fF6uYAQolJXJKWDE43+j8y/lA&#10;lpcYSPs9y8UCnCNWYJ6mJeWCSESyOt1MPT8pF3IJFbjWc4SJmHHEl3vqcFFQ2liLiUJO6ubIlRSq&#10;SZB45xiGLd+8uuH9kzP+4Gcf8/rLb0m7PdvbDUeLhvX6hsXCsVnfMoaRpx+84PjxMbdrFU+0fcfl&#10;+QXee/qmqTFakT/4wQt+8eUbRomcnR5h24bLdSSEoGu7UUfbLFQxBwdBOVyzUvcGvR61G4CkBD1w&#10;IDFyESUbZgLSzu+NCjFMjZzKSaO5rIgS09XxRl3LShwhjVCiLgY5k0OkhESkUFCCTkiUaQ9xxOIU&#10;6K+CCmvBtRbbNmQ06jSWQih6L2BiQKaBvN3onhJqzBp17hVVuedKcbgqkpGiv7uS19RIVcPCGX3v&#10;jamiIGZzs56GOped6MdzJ41Bu1SKCGLuOdfmku3KHOV6u2dkloTkw7yX+jlDqeRqJQ7qSpyS3u+V&#10;nCkp4Y0cVoxYCk6on7v3u1ZBiq2OGsodUJ5LPjhivLV0NJiSCTkx+8IMKmKwYkBs1cfofd38HGGo&#10;ZEbJh/Xr4NY4bAxSb1/L4XiKcFjzitTo0boZ56AEWc727t6HmRTLh1vhgpAwhFgYh5EpD9UFrOdh&#10;iJGpZEx1lpv6vsYqzjH1fdIIK/UdGhE910bUkSZK8EQ4iG28mLv3qv5Ogoow9BxV0sKIirYQJZpy&#10;gZIwszhGClbUfafvmN4nP5AZD+NhPIyH8TAexsN4GA/jt2r8mz/9K/nv/vhnpYi6LHJ9uJhvrq0x&#10;NFYVWLaGv9/FU4HHMAImV9u9ERoMkjRnuaDxT9FZ5OiIV8byv768ZvvNOxrfsuiPKO0KzMRQlXze&#10;FoxJTGHCjAkp4ArYqoY2FZz9zXzdWQ03Z21DikFLKI0lG8H5FnxLLBnXtsQQaIzB9T2N9ey2E19/&#10;f8mxb3n0bMWZN6QUsI0CHfth5OlxR6EwTYGYVGm33a3p+pYXK09beso0cHy0gustm7/+FWk/0H/+&#10;mtU6sM6G7DynTcNisUSMZWOEi8bijpfkxhCcJXmLbxvEO0KMpCnAFCtgZe8kXrmoe2Ph9OMpgY9K&#10;VnirxEeqDoyQYNRCYcTdIS8514ZQ4ABMVr1XyXdopBEwVnOEKwUmWYEPUxK2WGyNFSkZkqlgRym1&#10;2LkQStSCRoQYI/txpCSHE820npVmqQLVuejDbKYQkoLDU4wcJOyiMRjHRwu8dZrtnAImW0KY2I8D&#10;RZb4Rku8Ly4Hfv7L1/zp//8lr7cD233QSLB6+I03eBJnjeGzZ2c8PjnhkWn48MUJH754zD///Y9x&#10;DcSc2EyF19eB/+fvX7F9+Y4vY8JRWBnDKaqEDxQChZwmOqcK6CiFqcKpgRqhVmWSUnEgb4XWWzpR&#10;10hKlZNClYeuZBYirFrPYtFwO+64zIltNgy50ciHokCRPhQrIJUN5Jq5XUrGZfAVDCxFU8wsM3gD&#10;xTS8en3Fq19ek764ZNEv4Q89L1Y9eyvchkRrM2NObI0hCLQl0eR8mELZGoauYek9Q9+QciBsbrCt&#10;x7Qdm+sNu/UWJ/Ds+IjXt3tux4EpZbCegNH1ZQzsr28wb14y3WzJoeCM0IRKekyRcZjYTYFsHM4l&#10;Ysmsp4ntvrDZJwqGbC3bAlOMFZwwSrYaSyNGu1gqwKrZ4plIIaKlwI2pClRjKaYwTFnJjKTQdVcy&#10;TeORyRJruaq7d1UpfXRAC+8Q/QJBKvFkwDtB0BzumBJX61vyNvDZUcR6MN4RxHC9H3i72/Fqvydl&#10;T1cM0fXcbHesQ2QsUKyh90JZOL5ZCJ+fdXw4PaEtIxeXG95dbJmub3j/fI9rWnpj+fTxCU9PjviL&#10;cWBfEr66FOaOmkPUn5HfYDDmY8t3h6X7QIGcSo2VUYDvoNy/tyeVKo3OAhpcpqDqejfy7bs1v//J&#10;Ma5RoJKkoGq7sDRjoi+G0mguuX6P2jlkND5u7oeaC65zKEA8xCg55/CNxzVeScAYiSlR6t4DilDZ&#10;oJ0TGnejJNRMAqx3A1989bWSg7WDpKXQGSGVBFZolx1t/4jBWobLc7a/fMXt69f86Ic/YTeM3CR4&#10;vRv59fkFl8OeMaszy4jD2Vb7Ypyn5EScItY6ShUOKHhmccYyDANiDMujIyYRpkoIuhTxJWvMkzGk&#10;WRUuGrPjRN12WXTttW1DEsswTISU6IzQNh6MIYSA65cY7ykpE0VqgbQ66Wz9Xt5agrPYZElUUsEa&#10;iuh1lIv2cKRU2+5FXRQWoSkZE+OhlyhndTqIUZemNwVHubs/yRoHl6aAb1t80zLut4fYS+scpkYi&#10;9d7huo5QXSxitEshidHIqWGgbVuCdUSZsM6r02qadFsshTKOh/jALEJECfemCjkKQogR6xso6roS&#10;wMRAMp7zXeSLt2t+72rPpx+/4NuXL1nvBp4aw9V6zbOTBd7BMOy4evOK5fEx19e3FAr9YsnTp084&#10;v7hmdbxk4Ru2+5HjkwU/eHHKN5e3XO53nJ48YphgN07EHDHOI2KrO+ZOqDLHvv3G5w4LVUXq672C&#10;iMEZdX+ZXMFeqf0PmcO1C0ZjQu8hriLcXVMIxfkaVba402GkRN5uScNISIniGmg7mhLUFWGEgDAm&#10;vdasERoynWS8qDNvqGSIKvMFj2DCxLjfEWJWd1LWnhYzxzCK0Fldm5yZSehKSGaNZzIiLBpHpqkG&#10;W1PB9jtji5E7x5q3FkeuRHXd56VUgleBd1OUhJ3XVjXv6msOsX313BgzewfVCRuL9lbNUVrOWHV8&#10;IAe3Y2PvorBiBi9CkFJdErqWSqb275SDU8cfHAI1WlaqK6QKU2LIxJjIKUNUB2Ku8VVFhGzKYT9w&#10;leBMh7l0txdKJTB0X5lvUbMmoJZ7JEaNhhTRfjNvLWWzpez22tliNaaTSqKVkmtSXP3+Rt1/zkKW&#10;fLj9LdXZ0RSYI/Xmnh4373v1S/pm1y4hyfrMVAST9Tx5qc702tZhDnNC11WNWyuEPNFYoy6ZOmd8&#10;JUCk/nxyxlur8Zt2dtHUa626qR/IjIfxMB7Gw3gYD+NhPIyH8Vs3/pf/+6/kv//PflYM98G2O0We&#10;HNSVdwrcOQfdiqq2bFEw2mNoMJik+HgwhmAMo/UEY7jNcLObuFpvef/pgmeuo0TNp82i6ikLNLnQ&#10;CrQ1oqAkLUIUqeXe9UGvzEqzIhV81QxfVUpp58Bcol2sIVclcdO0+oAglrZrOV0seH2+5dWbSx4f&#10;Lfno0YpHx0sWUtgPI04yT88axnHEGGg7Be5TziysJYaBpTUcP17xdj1gUmK7HbheZ653Iz57Hm+2&#10;pPWOIURSzkzLJUm0cvGJNSxPj4itZ9dawqKlP15B27IRYbcfCLdbEKu9Cwi2aD676zR6Ze8dO8n6&#10;NBoDdB5ap4TEFGBlLAOqAAAgAElEQVQzKJGhZ0idFlLrHmV2atSvz7JxDm/54b8d1Mx+wVhUHZ5q&#10;uTeqQo1JQcBYnQUYqYpKU9WthRATo2gUCDXXOcdEEcGLwYmWsM75zlOMjDFqKavVvPxc1ddd19F5&#10;TwyWEgxShlrkKYj1eNszRcvFeuKr8w2/urxlyDCGAkXBP1VBWlXpi8M3PSfHJ7Rtj+t6XGdoHy+x&#10;Rw3BCv1Q6F9tefnlO5Yp08XE0jcsxbAo4KuKMxSNhOlrQ0IoSh6Qi0YJoQrQ+j+MKfgCDUJXz0Ep&#10;BZNV1dkUMNNE6wzLvmdxtID9parRneW4aUmmKhgPxqWsD71Gy0hLgZJrYek9MCXlOSasYLIQrWNz&#10;s2V9tSVuIte+ZYoLjqLQMlJCQ1tLWffZspWMJ+NJ+nuDzjWEYxTMzFNm2uwIU2R9s8Xf7rEx8dGH&#10;79GuVnz/7po3V7ds9hOI5XTRka5vWH+XSGFHux1ZNC0/+vgD/vinE29vJt57tKCVjIkjC294dtIj&#10;JtNYtDciTJikAJcQ2U8jt5sd436kXXQ1CsjSWnsooqcoaTXExJQzsShpIYhmXIu+v2NSUFtKQVLW&#10;CBGvcXJqMsk0KWlkzhyLUVWVc3DI7NiYC0oFsE7oOk+yhTBFEglMIe1GohQtV25bVn3L86crrt/u&#10;eHtzwXo70Bwd8/bqhnfbPbuUKdZiSuJVY7j8+pjvP/8Fnz0/5ePTIx55T5MSwzixzwYTCiMKLr/b&#10;bRl2O1WWWqPgYkr3U2gqKHl/6MJhaizHQVdbiedcZctizAHImvea+evz90y5IFbX7N0YOV/vKBGc&#10;sxSvsVcpZ0zf4DcjTYRgDbQe6xp1GBVDyhplZCqRIVUdfXCIGCUUnbVYXzsSsrqUYsqEmBWYd/6O&#10;48XSNg4js2pXSAWGKfLy/II4DvhKOi6tYeE08q5bNDS9IwmMYpi2W/YvX3H7zbfEs6fsU+F8mHi5&#10;3nCx3RGqY2HuD6KCa9ZpCUIpGt83p5+IzIRyXR/bFtf37KoTQ1JCUtaYEmt1zRONkUlQY28MTgqx&#10;aGyf9Q1TLIxhUnLOObzTY8g54VpPsfYAvFI0ZhL0vXTGVhdPVSrLTN6qy2YG7WIlGGVWpxeNbLEi&#10;SE6UqCXcOeXDnCEn3ZMotaOlVOW7Rk3hG6zzei8wA6HeM00jUwwa9dZ4TNsQQ9DYvaL3CtEY3DTi&#10;Fj3JWYqxiLE478gpQq53QikpIV2k9gNXMYeoUruIquRdW3ugrD0A19F4djHy8nLD3371mj/5vfc4&#10;v75mN01c3245Wzh2uz1d48kIN9drMBbfeuIUGIeRZ0/OeHe5JoVE3zeslj1pnPjo/TMmW1h/d00I&#10;W5aLju1oiftAKVUsUB00pZILZQax5w6rCnJzkLvPfUDVeVPvx0Q4RAbpNVIOa9kcNTZ/z3urgu67&#10;80ci9V5AOy0kZ0xpMHbAxEDxHtO1WFPwXYtzBsZCjJP2s0jGJXBR8CaTY8KMkTJVd0cqWOcp08RQ&#10;1HklMervmDXicOUdR6arHVdVaFBtAwYV1oSU6J3l2WrJ47I4rHqz60HXdyVDSj0uQWiMwdcumqPW&#10;Y505EKvz+njPa8XcQoQInTG0xlb3ieF40dN4rx0MOVfRiL7WWL1/0js9dVl09T6egooArCVJrg5D&#10;6lye3Qz13qnci/4TdXEY0b+/aL06lot2J+0nQ8zpENOFlcPfs8ZUEuOOFrtPYFd+m1KPeCYddC2R&#10;KmqRQ0+HdY7SNCT0/ZTGY6M6mMWq+zfXbh1SdWod3CxztJqSEI2tjM3sahFPTPngKk4UqBFcd2G7&#10;qAhC5phIjeySkrECnTMct56lVwJLo++yRvhZ7V/RIvDAOHrOjjoWXtdcL6XqhvT+vvWWxjtmaYpB&#10;RQDOmMNJFB46Mx7Gw3gYD+NhPIyH8TAexm/p+J//3V/Jv/gv/klxsyWbKvzPhSlGcp5v3O89hFT1&#10;lWRVmTvuVFcIJOeYfMPON0zGsouR3TQxTRknlsY6PMKUImnc440WCLYIywynYrjOwh4hWBCT9FFn&#10;Vu1htAe7Ar2zulZMtdvPUSzOUbwn5ozLkcZrwa/JAYNl0fQ8e3zCq7dvuNlsefXuivP3z/iDH37C&#10;+atXdN5iirDd7vDeMowT1lmaRhWJu/3Ek0cr4hi4vdnwo/eecLMdmEqmdI7VosOYhmerI15frvn6&#10;1TlvrtaUYUcUIVXwxuy2eFM4tkDjkeWSkgWbwU2R/RgoYvBWz13rHV3b0G5WlM2Cd13DDgViKIU+&#10;WToM1njikAnbQt5DSkYTveZH5llpKfc+d1Bbm7uvF4EEuxhYh4CrUT5stvjaaULOlFRzsYsq1Y2z&#10;+KZjdXKK8w0hF8b9nhgjyRiyKUQyRJhCwDqLaxq89+QaYTDGwBQDYwjspwnvHKGq3hFDrA/zxhhs&#10;6yA4ll1P1y7BLTGm5XaXWMeG0S1I3RE+RsRo8amp8TBQtBjUWCaxSNeTjdd0rpjJKSKjFlL6qeBj&#10;ossKnB0noYvQFqPEXtZyRxsziMHGXAk4qw/hSTkkzXEvSARrC646YdokhCTk+jqfIZSsUUzbPe6o&#10;o18saZqW5TixKBPSNBwfeZIUYoqMKbNLMFR8XkypOL3Gb6jSUR/aVbmqJZ2uJEoqxJzo3EDnIiNJ&#10;YzFKYUjCBthGocMQckG8w1pPKZGQMrFESlFFoouBtjQaLeIc01S4Ob9hGy7puob3Xjzj05/+Pj/K&#10;me3FFeuLKza3e6Yp0TaGlYE47GmOFpRmyUIiv/+7P+Djj16w2Q3kd2858ZG27Pjx0wX/7R++4Pvd&#10;yNFRxyerlm7a8OFZw0+eHZHDgDglCPfrLcu+1ffJOqz3tSBX35eYMmEK6ghK6i5yRs9PDpl9zoSq&#10;3rciRDRyD2s1lqboORyDsHIOS6WMi0J45f61VWbAv6oxi9AfHRMbz7Af6RYtHz09Zpj25JwU2tkn&#10;ptZz7Cw/Pl1xPMJ1go/fP2HZCt/deLYhka1jGgaWznDqPMskyDZClykGEIs0nl3nee9kwaPW8e76&#10;lr/5q89Zr9d4LNLcEWOlVNn1vF5UgHKOV5k/Nyt7FfyRSoLDTOTMPo6ZRNe/NrN6+rGz2l8SY9GO&#10;HCmHfhQlHpWYXTjPqW0pi54bPFGcKnpRRbOqlRUYm1ImpUwxRsFtY+5y68VQku6BTdeRbjbsx5Gu&#10;6znqugOoa5gdjGBSwjursVZGAeFhnFgte876DuXUAl3T0C8X9IueKer6KcbS+Ia+72lWx6TbHee3&#10;W86vb3G+QYxhP04KNkpit9tpibHRSLOu6w/RajFpon9nPWEYMdZSvGeiRpGUgi0ZU1nOnBKu7UjW&#10;EKZQe7OYuTxKLjhr8c6ym0bCNOr2YG3dZzVOxrctI3X9mN2dzlZMVPcAMZBSVBWxc+Raeqxkbp37&#10;MR7AWifgrdXyYjuD4AoY5hqfQynkmOaELe0EqCXQps5VikazgILQzjvtyjGG2xC4mNRtMfqGkR1t&#10;qf0ElXBIIej67TzWOnWFFJ2XRfKcfFinrMb5abtOFV7UmipSRlKuJdf3AH5jEOvYjoFfff2S/+RH&#10;Tzl7dMb29Wu++vp7Pv4nv8Ptdo/1nn65ZAyJm6s1p49OmEpmt9kynSx58uSY3WZPzImzR6dcnL/D&#10;YHh8csKzbeLzry/pV085O+4oItzu9LhyyqRKSOR5LcoF59RVMsWJJDPEPoPM928Ef/M2guo8mLsj&#10;DpoIufsL/zCazkjdf1I5lCJb53R+OYvQ4bqObB3ZqtPK9ke6rsWhFsMbRBxiM2XKpOzIKVNi0pLl&#10;okQEKVOykmZ5irSiq5AvCV8KzqCK+gpUm/kiFz0vJere2FqhE3uIJ6JQOzWq2McYbO37mo/UZJBS&#10;cKXgnWGFryTkTGT8JjEs9ecqaVf7zeo5Plv0CrZn/aOylFmgYA7RhSVX10Wqzon69dapX6apLOjs&#10;xKAeywzb33+nNMqr4JyhdZ3GtQFT6gkpalRbSTWqVomJmJKKJIxVV2NRwjrfP9j5sO5NJN07lAy0&#10;1qhQqf7BWpKzpKjCoFQJ+8TcIaFzbQxR47JmR0ol52xJdKawaIX3TxYsWqcOKtFYxvPNoLofYynW&#10;VXe3qWXwd24XDwcnpxGDKQFbAseN8GLVs7SFRjKWqGSG1cha8R3bILy92rLbD3zw+ISTzutzlGjg&#10;ZJYCVkkN42oUXyqQBSMWI1Z7XGr01wOZ8TAexsN4GA/jYTyMh/EwfmvHv/m//kL+1X/1T8tBKVZt&#10;4rkCxbPVfQZ9SlXfzepJQ334coZgDZNvGJqereuYYmIfI1PQSCOP0ORMWwKeyCNX8B4MkWUrPFv0&#10;fNB3/OrdNS/3gdssJOe1mNRoSV6clWOCWuChOjYMOUZV0lZnSPaelCJSEo31mJq7vp0Cvol0y0Z/&#10;7ynx5uaWr88vCPZHdKsFjHtImbZzvDm/4cWzR0wxst0FHp8dk5LGKnRNg6yW3Fzf8PTRCdv9wH7a&#10;szxacvzeEbsovDjrebLq+PkX33Fxu2M7RX1oq4WnYoRshWQdxTja7Z6yGyljpKmZ/TmpNNgY0fiP&#10;dxfkxtFYw5mo0jJTWLQdR4sFTdsyjoFxnFR56RxDqZ0U1pCtIVmNRIpFAffaGglFNLM3V9Vl1uLs&#10;fdD30+QM00iTMq0xNCKUCkyYqhAUa8g5a2yYa3BWy3JzBTdiSqSosSAhRlx2GOcwuy0hRtabW3b7&#10;PeM0YfY7xICvStsQE7tx4PzyqipjE84UujixyadsouVyC77xvF5PvNlm9qbn9PEHLIocMps1jzqT&#10;k3aTrLyhOznGHh1rb0ktF00YpDTEKZPHRExaVmpCpBsCTTY0xiKtV1Bkjh/Kig4E9L9TMeSsjgX9&#10;JyOSyCVpFE39SoNR50gRYiUPO7HEGHjkVpz1S85f3fD9z7/iu2GLXy0JyxbvDV1j6Lw9xKpY7zBW&#10;S96zgLjaG8BcNFnItlCI5BKYTGIvhsePV+xOF2y6DQtXyDZzNY2si/YC4CyuiKpkjWiqWSXGnBSN&#10;iCPxpHUsmg7vGvrTMxZnN4w3t/jW0R11dCcLwnbLGHbEacuRLzx/75T+6SPGzY5pvcY1Hk9hv9ky&#10;TpHmqOeT56cMJiJ9h3We06MFP3na84/e/5Sm7/Bti1D4nc/e42xl+YPXz7jaBB6vejwagzYZq+uL&#10;dQqq1QiHlDIhBELU0uhc1K2RRcGYVIk7dSVpbwLOUJwlorE5OWkG36w4laLX54xc3bkcRDtLUHJJ&#10;y2hVxb0NGp+VivCXX50zTBNLK3grXOSEDZkPnp5yPBXe3Oz53SPDdnKMucHHgrgGu2zwpbDqO5xv&#10;yOL59nrH5+9uuA0juzDhLfyXf/gZP/n0OSdpIuw2mJR0LmdV3ps5GqSCsTNaWcpvApb1s9zBYvpv&#10;U4F1Xavl8KoDgCZ1o5nluqJq9lwSYXbAiBKIqQKNqVvgzJbhduDl5oJ30oJpVHFMwRvhZLVg0bek&#10;nNnGwM0wUazDOI93jtYInYDNAZMSjXMs+yVZDMMUcL6pxMp8RLX/BAXfTVXKzgBozpll39P1Pe/W&#10;N3x3ccGzdMyPT484ajtV/qaCGEfTLWj7I5JruNxdcH5zy3acaI6WbPYjaYpARmwmxUDT9DRNg2/U&#10;KTKFmo2faixNzsQQsIsF0Tfsq2rb5oyd41dKRozFe6dYe4qVzBByVpdRThnfeH076v7pGqdkXb1P&#10;MNYg3jImLXhWlbLGn2SgWEGcdqyknFV17z2VL6o4pubnxzApSTSvSUbV0hn5DWA3p0RJqUbIlOqU&#10;0Xg2sYaclDqbCZucVZkdU8ThNLLFWvI4sh1GuoVDmqb2Hswl6Ho9xqrc986SvSONOge9cwf3i+bm&#10;m3od6BGpu0hvUEoulJCQGhlTDjYave6NsUwp8f3VLV+/XfPJkyVHfcc3L1+y3gyUDPsxYV1huVyy&#10;vT2nxEjXOIie25s1q9WSHIOC9AZOH59ycbuj9Q0fPH3Mm3e3xLLjeLEi5ZbdLhBjxDghZX2v5mOQ&#10;KosvpfZeVaJSY7z0FVS3wUETcaA7KllTBRHztT0D3IdXHADver7qPkyBFCZIEevUNTRHU4o4jHh2&#10;w8htalgnxzroOvx41fLs+SlnRx7JE9O4Z7ebICdMBochWXUPhAQpFggRl5O6h0rBYWhF45PcTGDI&#10;nJhYtDa9Eq0HNb4BMIcIu1QdX9YqCA/zNXk3L2pTCOWwPJoDQXTfHX3Q7pS5ILrem4vQW1UoqBAh&#10;3xEE8z5zWJPR+DP0dVLdNM4YmsP1V5famYwWc0dC1f1Iuz60wUJEXWxS3a+dzSSczo9KT8+CljFG&#10;ppBI9+YK8zFK7YbiLnBs/qFlztOqX9A40xoRWIUsKUUlj1LGpHSYSdTnk5i0V6kUc+gOk6KODW/h&#10;6VHLH32kRAIYxgTbAl1rCRicV4dfEI3TnYo+ewC0QCtK0ueiHXImD/ginLWFZ8eWVs8KcxeKb1Uo&#10;0bSWdjCsb4XshKPWsGwtlHgQC+TaFqLXmNH+mCpyEMqhQHzech/IjIfxMB7Gw3gYD+NhPIyH8Vs9&#10;/sf/49/Lv/5v/lMlNLIh53LIvp1Rt5LvxYeIAqMZVcBihNA1DM4y2JbRNuyLZZgm4pTIScGwMI2k&#10;/RbfCyuXWZ56OhtZ+cyHHx7x6Y9fcHbS8v0vBv788z2/eGfY2AXS9dBYBoQhATHjnaF1Cl6EpFEC&#10;U876sOU9ANFahIw34CpwEkS4HAaSE0rr8SfHuCEykHh1teaLN5f89IfPuXz5HbubHavlgsVRZDcl&#10;usbTG8ur82s+evGU8/MrDJmnJ0tynNhtNzw+O0bsEW8u13z86RM2MeOv9xgnPHp8yl9//jVfvDzn&#10;djfixdM2HcXA1mT21hG6nj4W2ilAVMVgYx1xisSQsQUaKZRxIg8TRxQWRR+4c4iUVDDWQd9DSHgA&#10;azDW0hsDzoFzFO9I1jAVGEsmGqE4o2SGaHxHFMNgHclYBd/NXc65b3oYx5ov7Yg5ksm1UDVXVWdi&#10;FzOnxXB8fMxqseA2RmKYGGMkhUBKUWNGmCOsNEpqmiamaSSmRM6JcRwABQtzLjirkSc5a7mssXC6&#10;6Dk+Pca9vOT72x3GwMurgVfXe673id41HHc9i76n7xr61rPsPOcXb7i6usCUiCwWsFhgWou0Bmkt&#10;xmRM00LIpBxJTcZ6hx0mzHqH+EQLLBYNC2u0QDaqs8S2LQXBJFShKxoXpg/pVKArkXNUha8RGquu&#10;kabGgBjJHEkhO+HTowWfHB2zfrvh7efnfPP6nH0RUtFS0ucnC9reM1phMEK36umPemzrKFZYHi9Y&#10;NA3HTctT3/DMeCV4nGdnW9a2sG08+6ctZx8G1jvPDx4/4/kPX/Dr4VvKfuK4qxE4WAW508REoohG&#10;w3ixNEXIxvB4taKzDcYuOPnwE364ekLY3uIl0S8cZdiS4sA+B94NO3IMPPrwEcuPnmO3O/i+kIaA&#10;PTrBR8PAlr04rFkQmhVHyzNoPS83a/7yV6/55z/+McdPzsghY5slcjLyvh84e+RYb2CzEab9jnQO&#10;N1e3DEG7EXLMFJNJxmkJeYi6roCWhVflqBXNxPZWCNNEzImCp2kaxFpi1mg0WwpNnZ+zgnsGmpQc&#10;qEpSMbToXEhFGFJm2OxY5ML1fuCbd5e4lPmL7y5Zj3ve71tOGsu3uy1/8o8/4wc/+Ziryxs2/+GX&#10;XL/8BpOFphR8/b5P+pb1OPF2s+Gb9S0LYCWCazypaZisId+uGX/aY9slfrPlSKCzGo+l66cQZiW6&#10;zJnwM3z1D8e9qEL0GBW4kvuY1p0auYIypv69OeM8i0YTlaKF2zkmbKOq51J0/rlVB7eF/fkFX7+9&#10;4I20ZNtWEByWrcM1Dt869iHybn3L6+tborXYpqX1nt45ltZgQqQFThYLum6JGENIiTEEYq4dTtWV&#10;MI/GK7CdquNBRNcn5xy28Qy5cDNOtFMkWkfT9eSqKEY8xrakYnn97obPv3nJ1XaHcY6UCvvtvkb0&#10;KIjfeEPbOBaLHkTY7XYVW9Y1s+RMmCZKzhqv5Dy7olEzPiftikjqwGq7Du8cMQR1IFDPeU7kEElJ&#10;XR45qea58RaLAq+x3hcY7ygURpQIt1awzlQg3yDOItYQ07y2W6y1iNQYvArsp5xJ04Slki1AzkIR&#10;7b6Z2S7lrKO6M2o0Tk5ZuwNElczZKmkYQ9Qy8pLJ1hBSjbAEltYxiGD3e7quw/iWsZb0irVKYGcl&#10;fCjqUKFptFejFJqmIZfCNI7a0VHnRMkq7uBAZmg8TQ4Bk2tsZk7MpRJKcBZigauY+btvz/n08ac8&#10;OVnx3VvH333xit/77GO2+8AUIu8/e0TftYy7PUcnK44fn3L56jV939D3LdMU2G53PP/gfV5dbqFk&#10;Hh+v+Me/+xH/3+dfkYqj9y3L1nN1u9N7AIr20stcaGwrGJy4W7HmNate67NjYD7Oe2r8g//q3vpQ&#10;7hMh9co3FbDV/H+9N8EK426v4K21hCJsrq652uyYioBruTi/5m+/v+bltrAJjpgLp2fP+cEf/zN+&#10;+OkT8njF7uIl0+0tcbtn2o4M24HtbmSzndjsRja7wG0J7EoiY7RIPDtKFqYCsYL+SsqVg2tJr7O5&#10;ijtqvJXReS1z1RhUAlvPi8mZnOv+ciApBKwc4h+lOinuzrbc+0cB+/mex5i7iC9bIBlzcFfOv+d8&#10;f44UpMwxX7k6N+5FhNXXHuKhZpK6rtOlFMjp8JpSSnWwaV/ZTI5Q9zM9ZKNkxszY1Si5GJUKmH++&#10;ndf3+/vHPZJbCdpMqW6PGoqqjmwxh3Uvi6hDKxeMr/KQUgkeUHIgC1myuuQKjEnpAt9ZbGNIqTDF&#10;zNWY2Bbt+usBTyWuail3zhoraNB+DYMlFiHisFnXj1zmpjdhSoUxakxlZwzOW3KC3ZQZJr3uQs5M&#10;JSAkikSdK0nfZ0eDn++r67nIVq/VORYu80BmPIyH8TAexsN4GA/jYTyMh8G//N/+XP71f/1PK5xQ&#10;lbLlkN57kNoVVJo2UtgDo1ElU/QtGyPsC0zjxDQNhP0Owogn0wgcdZYTM/GkbHlCJrYjH39wxEc/&#10;eY8Xn73HyeOO6d1bXvzRKauzlqdfBP7uVeIyBkYs0XoFNkrAO4d3NV4qZ/J+UFWc09gYjCGXjMHh&#10;rD4YKjRj2MWMi4W+6zh58pQ+FcbNLdfbgb/55bd89ulzHj17QgoTby/WfPaDj/niq5fEmFgd9Uwh&#10;cn5xQ9t64jRxfrXms4+e8+W3rxnHiUdnK148PeX1y9c8ffGMD56usM5xNBYWP/sJ3aLhl1+/ZpjK&#10;4aGZDCaBCwrW5Jy18LUoyLJsDK7pEYSIRntIVf7lqo4+ahccNZ6lbxAxfH99oyrxGDXT21pwHmxE&#10;JnWwdICvyrpc1YdzXMTUNEjfs3GGPkbaccKEeJgfISbiFNjPD1cijDEyBI3oEYG+bTFA6x2nxyek&#10;tmUbI1MIjOPAOI6qtEvaMZGyBjYYY+ofBQinUV+jziEhGUuyjkwhloR4S5fhIhS+uN5TLjaEKXA7&#10;aSxSwtA1kZbAi5MTPnr/OU+fPWaxaPkP/+6Ci+83FCkcNQ6bFKyQuUjYGoprgYKkETEG5w0SA3k3&#10;UhrBLjoWGDoxtdejEGJGWgVlPUIvgqu5yZSMywUvmmM951JnKThRl0Ou8ci2ZFa1+PZxp1nLadzy&#10;vFny7fiOV5cb9lNm4R1uq3LG882Wm3FguVrw9OkZbefZ7HZA5uliwUnT8iUWMyWOxbPoLP3C0Rw1&#10;mN6zWK149HaLLZbONVxPEEbL49LzyHnehMTezBnwUedPzjS+xReDi4ItDokdL99s+Xa7YbqdmHKh&#10;z3DcdXSmw4mjPz7GfNDibM/26gZyw/X5lvX1hs2rLbKb2C5fM4wTV/uBdcwULpnOL+iWN2QR3rx8&#10;xa9frjn74i2X60hIBnOR2N2eEzfvICWKLFhvDePX1wzDwH6zZXO5YUyoErxUR1rOJIoScyK0znPU&#10;OloSiGCNpxfPrbPcbLeaJ241/gGR6trQdTTlfFegWjhc65rzr9etqZLSUh1mKUYee0foWxrr2IyZ&#10;bRKGLGAdi67hlMwHP3zB8x8+x/nERVcwJfBHn37CB27B1SQsk6EXx1+/fcfVzS1TnCghsjCW1aLD&#10;Hp+y8w1ZGsQd8frdnm9/9Yov3tzgxWNEldoZauxgxpp7qmPuwKhZdTwrbe87MmJ9rYJoUlXG+sKD&#10;S0PmolkF/VJSMC4kuNwEbt7tOTnpsL2C4pZCcRbfOhaN5cQKG4TzYWCqDjGhVXW5aEb9FALb3ZZo&#10;HRITO+vYAGuAceK0benbDmMdUp0BGQXzbM30t9WhKGiHRwgTZHUlMJ8nUFLYGox1Gj2GoRirxdZO&#10;8N4zuIaLAD//+g1fXlwzFMA5bvd7Yso0rjpCSsE77XmyzhKj9kKJMZSUMFZLiKfdQDs7skSQlLAp&#10;4WpfBrmCyNbqcRTtEdFArwqcxqjAqfOEpAB+6z0lTJVors4UY9iJug9MVrDQKvPC4R7CGKaYDn8H&#10;tGBYo3PQCyIlcgzV+VkDyXImGyWJzOwmqfNs/j5k/d21W6POP2t0zkwTKScsHDo9MhkR7YBpKDCN&#10;2JjwrdN9Bg7VUaB72RQjmEbjbYzOodYqgWtEiCkp+WYtJJjChBh1vIipOVOVYFKByEH0X3+eKvoH&#10;hK/eXrEfPuTx6oTHZ6d88e0bPvrwBZ5CCoUYAkdHS3a3t5SU6I4WeO8Y9gP9con1RfuApsDiaMkw&#10;RCQlfvTxc16+fsX5zYAtwsnSs92hkUtAzEJMAWt0TqjbqDphigK3zqjb0uZKV5Q7MrLMH8isFp9R&#10;/cNNY3Ui1PJzUSeInmaNDis5QC7YGBmHiWGKjFn4+d9/yZffv+bydsuUC2MU1kNkCIYgDdlkBrdg&#10;707YN0/A9OSzjuefrfBWKGGi7Cf2NxvGYc++/hl3W4bNlrjfkfZ7hu2e6/WO683Adh/YTokpVJdc&#10;1mixrvG0jWDV82gAACAASURBVGfKhX1KTAdxj4L68zomCK3TroO6HdA4jc8sAjFnjYbLteCacui9&#10;ORDBVflvjGCtOoqMqSKjqM6aWF2BqWgs7Ny4IdU5Y6rDyd5zm5Siwp8pTRS0Sm3++TPRomuDlohr&#10;V1Tth6nF2FMIIKnOE0vJ1MirXPc8vUJDhlAdjK6SJObQUSRKWBrQdNv7sVZ3PUfzdaPdEyoAoJLc&#10;Urt4StLrfH59KaWSLOXgyshF99eUC9EoKWEbJTPylIkUdjmzK4XOUPsrlKBOqV4jpbqVDmXsGk+V&#10;K7VBEcZSCIAXaq+WRgDaxhycl+luczzYYjL5sEYpiWTrxWWUCMu1U6r2fIjUaLD80JnxMB7Gw3gY&#10;D+NhPIyH8TAeBgD/8n//9/I//MkfFaqy1dyTocpBSSwUYxmksK3K/abtyOLZ5cI4Bab9SNrvsTni&#10;ykTv4KxreO+o59gmnpVbPuwcz/7RCz76Z5/RPT/Fbm6Iv/416e1rzPPHfPaTE548Gvn0F+f821/t&#10;uAjCUGrJXwmQCqk4jLeIaylpj7VOlXLG4L0nhAlxClZkmcsuIYslYhmTEGJk2k9Mw0BOE1+9uuLL&#10;V5f87EfPePzsKedvbxh2I+89WrHebNnt9nz8/hP+4he/5r0nZ/R9x+16w1evLnj/+WMur9a8fH3F&#10;Zz/8kIvLW67fXPL0xXN+79Nn/OXffsWHT45pf/opx6cdf/P333Ozm0hFc8JPM3C7x6REzhUKTInd&#10;fuDT95/xo+fvMUyJP/3F39X8cguo+g8Ki87yyeNTnh0tGHcDr9+90bx/ZxHrSEYI1fpe8r3Hx1KV&#10;hFUJa6vqzngFcval0I0j9uaWPIzEShip6jArYZIzapopBzV7miZCyawr2HWyWLHql7gy5w6rMyEZ&#10;Q3aJnC0xKWhqKrAi1SkixZBMomRVvDrjcNZprE/J4B2uW5LaJXu/ojgIJpO9xeFqZvmEO+p4/uiY&#10;H394wrOPzuhXS777fyOXMtE0DR92DrO5IWSPKR1eltD3CAZnASMYIt4CFFJOWmCeNUcdEaIxTKJR&#10;Z3P5qRXoLSxshYFKLVzN9fc7JCsouBCpBalFKzANhcYWfGNIjSGuBz45PeHL5RHfXA8c947VcsHx&#10;ySnbcWS83jMM4G2hTS3HpSNsd7x7d82zZWJ0I9/sRj5/d8XSOiyF1glHraVvHO+dnXB68ghpFvzi&#10;5lv+frvn6AhOF1o+fz5GLpzD2syihXbp8b3F7i3biy2bN7d02fBnvGG3CayvtkzrHSUVOoGTtuV0&#10;0bPqlSQap4lhHIhTwNtX7Msv2O1Hpv2EydD+9XfsU2ITI1Mp+KahMQpmTMPAfrNh2O14+2//iq7r&#10;sa7DNAs204487LTPpFkgtuV2s2GzvSWPE0fWsjKOzhiduyUSipZMZ1Fg5LjvebJsSNNec6rbjm5x&#10;zGZcYEQz+aVojr+fY+6q+6jlUAMB5Q44uivJLjUDW6/To0XHorH0zmLFMGXhMsImFCWWrOXpUc8n&#10;753w7JNn+NOe7p3lvZVjmVo2bcvb5NiHQkyOy/gf2XuTHcuy9Erv29055zbWexsefWaysimyWKJY&#10;QIEo1khDAXqYggaSoIFAaaSHESAI0EATslQSoFKSFMkSmRmZ0btHeGtmtzndbn4N/n2vRZa6F7Dt&#10;sIhwQ7ib2b2n2/9a61uFybScLmEVEnPfs86ZM9+Ab5hswC5P+fvfvuDvhg2vXjyn7wtP24WKahSm&#10;nOnnBFKRd7Xk+DDsPwgXjsNcs4oX6Pkw54xUnnvh4Cy9u++INUhFCxlTUyqpYAuMSXi1jXz/9Z72&#10;maW78pilwZuCpJltnHAknjSWYgP7aTj4vmu60GKtp3GZhbMsrWEyOgTMSRFWM0La7vBr/d6adqGu&#10;beexLoD12OBxTUPw/jh4t4j2mBgU52YNqWTmnEkH7IzV+taUISXBO1i3nqbxvDOWr/Yz/9u7Gzax&#10;kKxjTJltP9A1zXEofMD2NU2glEJMUYd5VTQ1dbA45cxitQLnCKXQ5YRLiXDoM6rvh9R7gEEHjc5Y&#10;/EFYqO8V3pPGGWMMwTmGIbFoWk0iCYi1XGNoS6EtKsxaUbFCcsIUFTzmWcu2Tc7klI69J8d/5wRF&#10;kwAu+CqWSa0r0OynVNHeOadIpKI9GwdB5pCK0UJ3Rxk07SZGMN5R0EFkUl6mvqgxUlIkN42K/Njf&#10;wUGVUujHkVJf+7E+CwUMoTrpqR0yoQmQDP3Y4+v3aKzTQbAxP+h5uksgST2PkgjRGF5v9ry+6Xn2&#10;8DEfvf+Uv/qbz3j55pYnl6c0wXB7veXqwTnz0BOHgdQ4Lq/OefPmBt9lrA8Y67h5d8Ppeo2RgWkY&#10;ILd88uwRm+0Lxjxwvj5nt3fc7icyhZwtfT/ivCd4R9e22oFU720OCN5ig8PN3PUr3D09/O4nD8+L&#10;9Z9i7lBCxiqaDeP0c6VQ0kjse9I8QSx8991bvnz+lk2xfPH6huvdwBj19SvWQ7OgacBnTfLcbPf8&#10;xb/5t/zlX3oCE+tG+JN/+c958PgxzbqhOXNwMrAwcOEUMVnSRJkGyjxQ4kAa9/T7LcN2y7jbMW23&#10;zJst+9sd426oRopEyonbIWHmTJ4LcxJiEU4XC1rviaVwM0wM1qk4ay3BB5ZtQYyKD2NMDDExp0LM&#10;WuIds9QUUk2AWBUXvbOsFgvWyyVt0zDmzBATu2FkjgljLHOK5IpUq6c3xli8syxDw2nXctI0gIoO&#10;+2nm3X7PLJpkjkdRRrCokOWt4tiMMZyuFrQhVKxS5nrfM6aMMYrUSjFX1FVNsFgVXg4pJG8tp21T&#10;9xMW7xw5Z5zTkm1DqQjBH6QyatLjcFgZc0iQ6OdtPpRrc+xr0utLrCgth9RS8sOeZU65HoT1PA5W&#10;EZkFmuBgLiRbWAbDWWPItpCTiuq5aKeSYrYOyVkVMErRp7NUHLOFaA3FJLAJS8KSMaICqDPgHYRg&#10;yFn7U9rG3/09Rs0OxljtG/IWIxay0SRQNWsBen3lXsy4X/frft2v+3W/7tf9ul/367j+7M//yvxn&#10;f/qHYo2tTuK6qTC6MchimArMWKTtjgOxYZyJlWF7Iplla/ng/ITLLnPVwlVjaeOMH3ounp7x5A8/&#10;4fEf/x7t0rP78jmbz75Gvv0ePw20tqN90vL0yYKTxSNO1wP/y9eJv3m3YTcUdbgqW4JEHaBnoWkD&#10;1t8xzD0G5/1xAFeMMo6L9SQbEDH0/cC03SkOIniGJPzqy5dcLBynJmGN4R9+/QX/7Pd/TJonvv7+&#10;LT54TlYLXr294er8hAcPLvjl3/yKi/NTQttxc7vjy29e8ZOPnvGbr16wfXPDerng40fn7OaZ5dWa&#10;RfMhXjz/x6++ZtvPGDF4seSY1XFnHM4FdXwNOx6erPjDT97jup/4n/7q72g6j7V1KFfKsQj1fNFw&#10;uex4M83VLacwBecUISXmMDiUg/mLLCBZmcSSE1YUgWDbDm8c4nQ3mYeRad+TvSe3LU0TMMFTYiSV&#10;A19Z8N6zDC3r1QLJSZ1788x+t+PBxQVu0WFK0kFW25JzpBRHKZmUqiPQVuxUHW6JQGP9sbOlCYGu&#10;6WjbjtAtaFcr2tUJ5ydXdO2KIpbghVCUDZ5zRGLEpciD8xOePDznZBVwZua0hZPGMMwj3zx/QUk7&#10;nj495zycY9pACC0mV2a/ZLxkgjngdmqRtloGEWspBbLVAnBfkRXUzXzTCBcXS5yz9H1kv5+1aPww&#10;3S46yHMIDv09RnAUVsGyXnhMMLx8d8P1fmTOomWU9dcUM9OcKKlgUiZPiX430YgjSOAkrAl+CdZh&#10;g+XsVDjvFpSSyTmTLJSmoTRnnD/9mOXFA4bXb3n1biDPLewDc8l818/cmIhvHcEXstwQ5y0uCmUb&#10;KfuZzjheYtgNkX0/kIYRj1UsRM44geDUYTnHqCWwdcNeRI8ndfQ7LLe18L3gnOP07ESHdnNm2Mxs&#10;NyP7mHmxeYfzgeVyxbIbiUbRM8Famiy0ofBuN7K53UOM0LasV8rOLgIxC1MpTCKagmhbzhYdzujQ&#10;+OhMl8xJ23B1smZOiYX35JRonKPxnnmatXi4ur4P7tMjkuNwwa2uWawOoDpv6ILFOsvtMPF2nBA3&#10;sY1Ch3A7Raac+Nn5OavW4oJhsfKcnDbMzwfG61tuZs93fSHbjkXT4BvHqTjmeVQk2Dgx9Y7FquVk&#10;0XErgX/49gXbt6+I2w2PvYfqni6iA7tUCo1RweLYf8EPhknmUOh8wJTUn+8wmKrO3hpCubOoV3TI&#10;nLXo2hdLQHt0oJCNFncPfWb/dotdFJq2JaeEsQ3b/Z6317dM28inz87ZzgmZEhOalhEMiMNiWTrH&#10;eet5O0T6YWbI6lRGhLTbsbCOdMD0GYd1Hu8bfNPifVDBoooZVHCWWEcumZj12uec14G5VRGg8x5v&#10;rTqYkxBsLYcNnk2GL272vLjesuxWZIEpxuq01nuWcw7fNFjvNX0RIylrN9Q8xzr8N8cuDNe2zNbp&#10;e5aKdhDUC4wAWIOpIqApihAz1mLmiOTKbveWZE0d4KkIZQU8yo7PxiLGInPE50IQtBjXOUzOmlyz&#10;ipxJpajY4qyKXdVQIFIUe5Wi9ltgMCZUB3qur68mH7zX4aERRW6VlGo6Qgubj4Xz1uK806+bdcja&#10;tC1idsSSmQ14q9z/khLMM6Zd4kKLVFHnEC4IoWGeJ5pSCG1DaQJzrqkTo0P5mKBI1q9podSB9KHv&#10;xdY0SEyKqzPU9EoVXkr97+Ac+yny+etbPnzvgov1mmXb8uLlNRdnKy7WS4Z+h7fnmsboB7Zbw5P3&#10;HmGvd0xzpmk93WJBv+tZLpc03jAOif52y+MHFzw4u2WedxgzcnXa0g8TKUZKtuSsiTNrhJQdthjq&#10;Y9TvMvqP5pYqX5rDeX0YRN+d86b+IU2w6LmhhpiKaqvdCKqhRVKayHPh1etr/uE3X/E6GgbXgWsI&#10;oaFBjslaAazT+2ScE98+/x7SyImN/P7HDzFTwsekg15rMdNYr1F6L044CCe49gxnLc7ChcmUEkES&#10;pkSIM3O/Ie42TH3POExM/cS82TDfbhm3G/rdnmEc6JynFMe7feSL15Hr/Y45Fy0sb1swCxILPWey&#10;9tI4A2Jrui2rIcXUNKqp194sBhGDFaP9VFhKylW8KKiuJ8dui1x7F8Dg6311GTyHjh9q2nA7jgy5&#10;mlDqe1lqkuFgYtKOM0cIAe/0GdpimWLSzjfnCKJCWJFCrslC51QENjXV0/qg1xzzgw9rsVZw9dlG&#10;fvfQOZDLMKL9NYhiOeUgaHB3Dz3cQij6/EpNpdSr8zFZl9F0nRbUW4w45VYVfT5ADEUMnTGsPUwO&#10;ImDSXXeKqZ1A1hq83gIQK8y5ovGKfp/OKh7WeEuxhoUPmnxyFus0VT3GmSSlCk/69ROGKPnONGbu&#10;rmmIvqfOWY6xxnsx437dr/t1v+7X/bpf9+t+3a/fXf/NX/y1JjTq4OlAhBAgYuhTIWFoFgtMaNln&#10;IU0zrXGch8CjZeBpk/mnH6x5eiac+5EmDezHxMnHn7L8+ae0j66wtzv2f/kl+xc3xOsRP3d435Je&#10;Z+x8TfvklPP3rvjZZWF99Yqzv+/5X7+Z+W5qCc5BaBmtMEwTpQitdVp2bECybma9U+zDnMrRSZzF&#10;EMvdsGbZdZimUSdpsTx/dcNfy8yHZw1LH3jx7nu+/uY7nFPH2d/86gt+/PEz3t3ueLfZc7Jcslwu&#10;+e23r/n4/cc8fNjyD599yaPLcxahYe4ntm9u+cWP3ueX/+43jFPmUbvkT37vY06z5Yvv3rEZEgnL&#10;LNo3YRBGAGPwI5y1DY8vl7jGKOk5BHVWUhQPhW60gtP4+6ZAsUHLpbEa0afiUCoPpu7hcIeNX8mK&#10;tsrqvDUp66Y7hJoCMbphTolci8j9wSmG4JJAFhpruVgu+XjRsp0HhlhIOG5ubzlbr2m9p2ta4jRh&#10;WiElQ85ZS9VRx7NqA7+L5/FON3VihIdn5zy6esDp+pSmXWBdg7gAxpMH7Q4xpdBVfAYkYpmRzahD&#10;12KYrrd0MvN7n37I1dkpu3GiWMPpecv6ckG7WiqjP2ZkTohaxnWkYnSYoq+hORaoi7WIVXddMJbF&#10;gYttlOtuTOTyoiG0npsb5ZOPY9ZhRD4UhsrRoXnAqlgR1p3nYt0QnPDrb7/ni6+/YzdlnlxcYl2g&#10;iJBiwovw3vkZnJ1gQiB0HdY3XF4uee/BE00OiPBYhKfG0AWPFI7oijY0dN0SLh8znV1SpGE9Tgzj&#10;zG6XGQUGFjiB0lv2cWDf39Jvb3HDzLnruFqsFZNjDeJGxBRGK7RtQ6lpoxgjnXesFh25/t5bz3Kx&#10;xBjDOE2KK/MO6xxBRAen3rNoV7RhxSLASgJuhmm6JRBoQsfJ4pSzszPmUphzAoMed97ijeK9rLM0&#10;Vt8nTQ2oMDWVzJATXdNyulqyagL7/YbGqit9GEf2U+J8veZioR0G1nnyHPXvc/7oyG4OA9d6bdW0&#10;jeIvMNQBiRZ+IwXijLPC1emKk7blu82e63nPjMVi2KXEVBLni4Bsd3DiCY2jOVnwVX/D6qTnfDKc&#10;7yODa7noLtjOE/v9hu3NBplnNkMPZc+jpefywRlv58S7qWecJxYVtWZsLTmXUt2iprrOXT02nQ7O&#10;qitXmebmiJ05nLO5InnkMDCrTu6jcxs9f2bJlKSIj8P5tF61LPF0wWAaQ7/b4HeJFFryboBmTTBa&#10;6OqLJqfOHUyNYyuKUMlFyFmwBRbO8mDRcLvt2d9suRlmdSinCNPMRdsRU6aUimJyFdnkPBh1NktK&#10;9Wcsiks5ILScZb1ccH56Qmj0uni2WpLmU1zT4qwnVcE4x0Q2juu58M27HSYVvA8M/UScEo0P5JQ1&#10;aeAsLgRC22iKJEZNBzlDnCYVdrIwp4zvWkrTMhjDJme2RVjmgi0HRIuO/pxzVczIhNplkcuoqQzR&#10;a8BcRQljVeQL1mnqQlRoFyzdMNYhpyFYR+sNQqRpAt4HUta0Xqhl6672UWTJ5FTF85SQnHTIjQ5S&#10;c51oihScs4Tgsc6Sa5dSTkmFNXso4K5M/topoIk5TfgtugViVBzzetsjeE+cZ5hmzDLTNg1ljlgM&#10;jbU03uOdZT8NnIhoSqoJbCeBHFG0kKkF1aLPBZUrdED8WGztCLCa/rT6+8DhXm3BKc6nc448O377&#10;+oaPX77jFx9c8MF7T3hxvWGMmW7ZcbvbEMeRJlh6KWx3PU9EWKwW7IYIvnCyXrPb7hn2A1Lv9cNm&#10;z/nFGe8/vmQcZ95utlydXvLuxjJOiZLuBt8GQ06RSCF0Xp33wJQzJmZyFSf4AfbrsFQE0ocMFXzN&#10;nfYhWtospeKPQBE6uSLEjB7PPngVmgqMU6EsPE48VgqegjeH5m19RjAizCJgPcU6TlvDTz/5gNPL&#10;C/yixUpGcqSkEYpUocCQkyKRDCDOalm9tWAdxgXEtdBZQveQcAkLKeQSkTxjS8LkRJkH5mHHsNvA&#10;PCHjyLjv+enthu1mq+/DbmQaZ+0QKxNTgiFCjzAXyySGyQijE2ZTUU5Gr7epaFbClUInsDaWhbfM&#10;IhRryV57JxobyBJIORNzOop41tqKXyu4mqjjYMBA7/UIhCqgpIpXrNqBXr9r91dJGesd3tiKv6qd&#10;Q03HOCpG7diIpKVHPxCt7xI8Kn6ZH3R3HO4LHHtZhDvxQA5nlDmkVu/uKz887lw9xpTaJHdiGlXI&#10;UO7f8Wsjhhz18znWcFiCQxGgrUKMsw7jDZL02k8RoinM9U4uknBZcKlgisFli8uG1hmCC5TWk4t2&#10;0UzRIM6RRZN7/ZwYY2FMQnAGj6u4Lr3/6VVVr3m5qKhFMZD1OSVlSOW+M+N+3a/7db/u1/26X/fr&#10;ft2v/9v6sz//K/Nf/st/KocNRKqiRjKQfUU7NS3JWHLJeAon1nDl4JHNPJKR03d7HjWe9ZWnPDnl&#10;/JNfYD54DzdG5s++4OZXX2O3I2lfcBLougXLpSPlPWY7ghGs9yyvTvjox2esO8vj1S3/42c7vpky&#10;dnR4K7g5AYlSIjb7IzfYI7icKcbcoV7qQCpNE3IYPLpadHhwtk+F3W5iZ4VV63h2fsKL717z4MEZ&#10;l2drvnl9zfXtFoCbbU+M3/P+4yu+ePGai23P1dmKRdfy6y+f8+TqjAbhzcs3tN7S5kKcEgscH11c&#10;8OSn7/OrVcOX39/w6nZgHy1TsXTBkYKQydzYxOmypWlbXBTCoqFbLciSYbYwzUgumkJxXt3CxqJ+&#10;5FI7OAQxCnmRfBjCW1zQwY0UHcyVXGhdoGk7fNOQihBSYmkMrut0UGnAeMeibVVgCJ6SG+I0kVLG&#10;WUewltAEToPFp8x+yuzmiXe311ydndG0Dcu8pB9Q526KmHTYEh8G+lT8gODEVmQLWO84WS65Oj3h&#10;ZHWCdYEshgzEEnXjmRVzoJtwg5YsRuY48/zNW2xraUxiUSK+FE4//JBHV5dI17I0Iz7tMPNMmYV5&#10;HHHeYoLXwYlvmY1jPrCM67BXfwlGCkYy3hRMnlVgc16d/QZ244wvhblkfOtgTswpEueM4YCmUfSA&#10;FoWrU88t2spKd7y43rAVw+nVA87WFzjX0LYd3jvlwjtNDwy5sI86PGyMpcEylaxoLmtZBo9ztnZ8&#10;ZFIWnPWIsdwMM/t0w/f9hEmFeR8Z58QohmTqe5UykgYwlvOLS4b4FiMW7xodHnmLMVHRWQUWLuBc&#10;g5kTeY6IdTTdirkKYcZ6rA00TWDOhZIy3ikmTeeF6n53zuO9J2AwPuCsxxqPNYJ3mqZp2gXkTIqz&#10;im3WaWl3VAe6O7zWP3CLGyOsmkBC6IIjIJR5Js0zxur7fDhX+r7nUMDsva9iaUWZIPXY4HhE39FY&#10;zO98HFyfpQjzHJli4unFmidna769mXjVzyRrCN7y7GzFp08v6c6XMA7ItUH6HqzBnXp8m2n3E6Ef&#10;ufUt724L23Fi3w/kNGNyZIGwctCZhJFI5wxtE8jBE6LFowgYHUQdEjKGYrQ7IIkmDcasXPAiRcUO&#10;Y2iM0dSSqLO1UB3R5q50lpqugoIYy2QFt15BEuIwITHSBcPTi1OWraOUiGkDp6dXLJcecqGRBtst&#10;cVNPbgM0hd3Uc+kK56sVr5Lw681QEXCCQ4XeVdtyuVhwuxsZhok5ajKAmDRNM08gpSJBDPM48PrV&#10;93o9qiz2w3jOIpyeLFm0TU3kBBZdRwb6mBhyZiwZmxK7caKfE+tlR0zCty/f8eX3b9nExGK5ZMqJ&#10;MU6Ukmh8Q8l1mIbV7986hnmqx5tVN7cUnLGkPJNjpF2tmY1lFC2X1eSDJhncIYFRhe+c6+tiKq++&#10;1D4iUSb9seulDge1eL0ewPVaF+qQ0xjFO3nnyAg2ePD2iFIzrhaCY3Sw+wN3+cFdrR0nd9x7Uzsq&#10;Us6kpIgq7aLJWrheNXlbBWXDYZBZcFYxLpKiImFqabjUa5Ax+rqmlCkxUnyDmyMrZ2mNYSyJaRpp&#10;2hbvPVYsXbuguAZiwpeCd7BYrsEp8jDH6Tjol6Lu6gPaK1eRGGsrSsYoSsZZ7OFFcp7rbc+rtxt+&#10;+uScD997xIu318RpxFLoWs9ms+VkvcSHwLgb2O4GutWK/bwlJU3AtG3DMIw0jadpHOPQk6bIk4fn&#10;DOPIbveCYBPrhePtzZ5xSFi/REy9X1qHFZAo4PJxwEqRO6zcnTH8iASSo0X+kEHjB91BBl/RVbGA&#10;cXo/y+j90wLOwjRPBEmcdw2TtbwaJ/p+T+Mdy65jmibmmAheUYiOwn67Ic4TgZn1Er7+9d9y9WSJ&#10;l2c0i5Uih8j4ttGUhHXINJP78Xh8lYp/C95ik8EchsfW6TdmjIonWPAdNA63vqQzAZdAJGNInEjk&#10;sRRSnClxJk0Dsd8jQw/7nrjdMG5u2G9uuN3uuNn1bPYz+yGxG4XNXNhFGKKijcRaZIpkN1Okow2B&#10;Lg+aJDOKNyKokJNE+yxSSkehpnMOB+Sc8TZUURq8tTTBUaowYa0KS1Q0kzX6rGVFalKD2gtla+eF&#10;JTh3RCoekhcHEboY7jBQx/vdv3fXM9w939X75FH8qs/i2dbieTkcblITgXcCB7kckx2icQ5Synp9&#10;NuYokhyEHA2yaW/ZZGAuQp+FWL/GZB2p6Wi6QNxl+pgYM0h93ogIexHGUr92lvp6O2Y8PYET35BK&#10;Yc6ZqRSM8UQMeTRsRmFbHJPreDUY9lL0GQ/FEObD8WQLYmamGJnnSMpFBdN6XTyUvt+LGffrft2v&#10;+3W/7tf9ul/36379P6z/6s//yvwXf/qHcoi8ZxGSA0KDWSyZRRhzAVNYBbhwmQsXOTETbR7YZmFc&#10;XXHxex/jf/IJ43LF+JsvGT/7Bnl1TYcOCRojgKNpG9zSYuMEU0JuB+bdC+RqSff0jAcfrPnDM8vT&#10;i8h/99eRL/vIphh8mrEmIRGKdDgXOAAJRKczispAdPAWdZiWjeIxYi7K8zYW4z37/UC4WtHYhtgP&#10;/OjJQ/7286+RIpyfrnn24Jx+P/Ds4SXbfuTFq2t+9uETGmu5vrll1Xo++eAJ/+aXf8ejq1NOTxYM&#10;bya+/fYl/+jHH/Li5Rt2N9eIhw8vFnz69MfEOXF9s+fr1zu+fL3l2+s9b/uJ/Sy0ywUnXUcxDckK&#10;p+crVqdrHTSmTM4FU4TL9QrXLSjOK6u5a/FRN5s4S66u10PSBlPIMVFixuSMLULnPOfLJafrNbZr&#10;mVJmGSOuFMVDhaAbVGPwjbo3rW2wxrDbO1LKdWiU+WazxVIoRcUwax1vb97RtoHz0zPa1YqpZEhO&#10;N2lVdHIcmO532ANbJ84WaEJl1xtLER12zVkU8XSM5+eK+TB1sFQoZMQZvnr1hrfzjHMGNw2ENPOj&#10;j+HHJ1dcXp7ik2Hqd6R+RmKhFEPJDcZZxHpyWDDSkLA6xAue5rD5LzoUMCXhbCGmEUeoHGxLwfPq&#10;da/D7lK0sDbqcM5Zo3bBqENecbaiGRRfJd2CEhqmKfHq3QZxC7qTC9anV5AtbbfSAX+wtK7gTcbH&#10;jJ8T28ZLjAAAIABJREFUqXYQONFC8Yj2Hrjgsc5QUgEShowxWgLaJ6EvSQek08Q0TkzTxJgz02Ez&#10;nWc8E2EpnD08ZdrckmfIoaZRDMxSmGJijgkRQ9M0BOcZUWRRFxom54kVl5WLOtUNKrKI2GMS4LCJ&#10;xyrLPueig+AUNfmS5YiXyKJDEQ36qNOxHybiXJM7ddoiKCIm126Xy67D2zqMnCe200hJmUlKdWSr&#10;SzVOc03cOEp1sk9Fnf5Fjn7Umqmo6zB5Pf4eJJfjkCcWYTcmQhNwwSJSyEV7DEIpfHC24McfPCBf&#10;rLGbHdOwZxz2mJz58c+e0p6eM/z6DV+83bGZCrFkrEAXPGvnGbZ7HnWex2drmmXLzTzRSeB8tcLv&#10;95hhgKw9HtZo+WjMwiyHgbM5Yv2GVBhzYq64EoPhxFtOvKWxhlgFcGuoJdN3XRkHzFGxwhg8q7Nz&#10;TC6M+R3TOGCNofGOVdcwxMJtKbirx0zjnttvXjFvNjQXe15e78lTpvUNSUaetS3NImBn4XM7Vndy&#10;1mGW83jX8PjshBQzkjI5ZVJM1Q2boSScyTgyjYXtbsu7Ny+ruKPDeLgrmf3ppx9z1jYqqhXBVXb+&#10;ZpzY9iNv9gMhJMIwcJEyvl2yHeHrb1/w22++ZyrC6mTN9bsbdtOIEXXbGmuxOCQJiYR0QoqZZqlJ&#10;oP2ww1WBKNchZhcCIypkmJLxKeJygpRwjWKyck2SSE1hWGNqIkOvR3o81wLdKiwAx/JviuBEEXgZ&#10;RbRYa7FeefuZTKqJumwPB7oBFFuZctF0SRWZQNFLwVotxM6ZIkUd+mKIc2IaR+Z5olZqVySOChfm&#10;gDHjkOYQGusUmRUjIRdcSoprwSC5Tt6diqV5GMkdXBiDGfaM08SQMuH0lJPzM0iZ7b5nGCf2w4jM&#10;kSCwXHRcXF7SLtdkK4x5xBungmtONYFSi4kBUxN3xWinkjfgrYOiw1fvA9PUc7sbGGLm8eMLFr+2&#10;TMOOOA+cni548+od6/WSrm3Y9xOv3254/MkltpmJ00RMieXJiuvXb/De0HWN4gy3Oy7ee8yjxw95&#10;8d0122lgvXJYmxjHPd3C19fO41xLgyUPA7mVii3SFFnNaFHu9LyKzdNhdDFgqcPtaoxQMUPFzCza&#10;ETGmqINx9JoSvAVx/Pb5d3z2xZe8frdhsTrHjQP9ds/QtIg553a3ZxgGll2HrJe03pDmPaHMvHcW&#10;+PAysH39FdsvVpSb77DNilW3whAIyyVhvcYtOu3ociC+QWwAsVjjFEuqF2Qga0rCpErH02Necn2Y&#10;IYOZcChOEuvBtZpachAWjoWtQp8ByZE4D0zjnmnY8SwOMO+RcU/cbxk2G7bX79he33Bze8u72z2b&#10;fiCQWIRE5xPWdaSQ2BmYxDIJzCVSSkKK4IvgUfyUxRCMEOp57atoGYBVG2hsQ+KA7gJbLCVr65FF&#10;xQxypnEG78A5RXs1TvFozhk8GW/AOQfeU6wl1vuoXuRLNXmo0GiKpmmMHKWJKkDo/27rqVnQj6iv&#10;ck2KGA5dK+6Q7EC0nyIXyrGY2zDnpHhH4zgi0TDVGGNIwM2U6L1hSoXbVOiLkARejpk+T7Q+cTPC&#10;9VTYJyES0azMXRJEklDSAe+VaE3h61dwElQcnpPiB7EOAcac6afIMKnhxn+3VRNGPT8kZb3Xy6F/&#10;TUvUY1JRsVQFV6S+bnKfzLhf9+t+3a/7db/u1/26X/fr/3X92V/8tfnP//SPpNSNT8IyFsP1MDEW&#10;3YyeOsOJMzw0E4+ZeRJmnpzD0//gRzz845+xuDwnv9kw/PIz0ndvYNPjCri2AQLeVkdoyRAFUxxi&#10;PCKFNCbk7Q5rLO2jUx5erThbPuM/yT3//d/e8m+fv2WMmfbkhLbtcN5pTH+OGCOYoq5Q59SJaUXw&#10;AUyuyIp5ZrfbMs8RHxrFQlhBEqSp0PcDp4/POO9aShGSCB+/94i/+/VXdBa6kyXzMLHvRx5enrLr&#10;R7b7nvd/9Iz1quN6u2O5bLi8OOGzL74ll/dYtg2DG3m7G5CmZZ4H7TA4PeGDy1N+/s865hzY94bN&#10;JvLq1Ssuly0L55Bx4mEbaKw66Ana/WGN5WK9pulWGOdZnwjPnj5BBJx3yq4u+YgjiCmTSj72Ejhj&#10;CMbQWMeq7bAYxhiZtz193yOpFjWWykeuAz3nPV3XcX5+hvUBKxwHzn1OVZgQ7eUwhRgTbza3iPcs&#10;lyvsYkWJMzIZHaaVjCleCxxLda0dUDwVX6Hl5+aIyypoWTMHHjN3rr+KlAdj1WXrPGMyTJNAE3DS&#10;0AGnm5nLF69YTxNubQEPTQdmwqaEdbXPwQbaZkUIHcEFgqvORgOziCLMMETrcMZV3IKBWSBGxajk&#10;ROMNCwvb3S2CcsoFo8knC5aEr4NDK4JkFftShlevbjEusJ0j3FwzjhFfLOfnDzg7u6JzLTagZ2zR&#10;UkxrdKCbK2DeAcXqRwaKNRAMtm6uMZYkMM2ROQtxnikpQoqYlJSNL0JMMzMTjRXitMCi7Hkrip6x&#10;lb1t60fTNiwXC6ZxZG/2OrQOgcb7WrKrx1XXtoSmgb6nlELXtjoEJSl/3xktthdlUM8paom6aH+M&#10;tbXXoR4mDu2UCTVBgLXaF1AFTk1OqABqsrqvUxHFvhUdnJZSKEmwttAGHeoZBF/03AjeMcdMyumY&#10;QHAchjlHCksV6SpypYqpRhSj5n0gimXbD+SSaBtHGxxjKojJWCOEYHBdQF7umfs9aZrwpbC6XGPP&#10;OtpFoHGBjkAxTjtYBFzOuAKNNzw+XbK+OEGM47tdz7JtsYuWcVM7h0QoWdRdmgqT6GBFB1KAFGwp&#10;BAqJwlhgwlCSDqrWXl27m5TxRVh6y8K6OpCWYxGzVBTPHCM5JwoFHxwzmR7Bxpnb21t2u1uWzvLd&#10;62s+//I5Ztjz4KIl5cwnHz3jo598xO1+pH/xjpE9+2SPjlaDuuOnWHA+sGqEp8sOTtfkIlxv9wRT&#10;+wwkI2nCSKK1wiiJNPTkVLs16qDaO8/pekWDQErM40QqQuM9XQiKGWsbTlZLzOFYswZCy4u3O/72&#10;ty/45tUt1i+YsmXMhmQCxjtm6wkukKCmJyxTFozzNKEhzjNj39OFRotva7pEnGUyhogO02wd6JMz&#10;FuW2i+h1LE4zOVWxt3YdJdFrqK/X2hIjxKR9TN6RY1L0k4gWhtdEk7FWC9KDY5CIeIf1ta+kTuVE&#10;dGjKEZ+iQzuRw/0HyPk4kCwCOBXOS4ogGR88xnuK1SJ5judTRcwUTVc5lLVvU8JJIRRNJzqSIgMz&#10;2GKwsRCGEZ8zdhqY4oxvGtbnZ7jzS8bNhs3Ll2zfvmWaZopAEwLRO+LeM/Vbzh8/pl0v8daxWq0p&#10;qWC9r6+rEEuqIvzBqe4U0YiW+lIxWVjLVAqv+pHn/cg/fu8huXW86ne87vd8+t4DxqyIGhc8PgRu&#10;tz0PCjRtS4qRcZg4P1tyay0pRTCB07Ml/TAiuXC2XvPo6px3X7xgvVxzedZxu52JOUIVpiQnUhWh&#10;s/J5cMHhWk+QgnNof5ZkFWwOA+r6VotJNYGmw+PgHIhlmmJF6Rl+88VXLBvHoweXXKw7bGkoObLw&#10;lkeLgFs3mEa4lZHcOpJ3SJ5ZBEtjO7yzIImUNT31k/ef8kf/+GN+8ukDtm9f8OBkiYwz0+018fqW&#10;uRjEOn1fQgBncW1Lnwr4hpPzcyQ0SNPi2hbTddiuJQRNdeoSVNlNmubJiVJFXzUvaMF0EU8WR3YN&#10;JjQY72okL2Osp11eslheae+OKWASxiYwM2ketOB9t2febknbPXYckGEgjwNpHHn1blMTHRO3fWTb&#10;ZzZjTXRkGAUKDms9OEeTIzY6iiSKtRiJeDI5FbwI3tyhnlQk1HuiM9pV0zlojBCM4Eyhdfr8Qpyw&#10;UjhpA3MR5pRIRYVIqeKWM5bgFCtm7uITxyTF7y45sqSMPZgATH3Eq30rNQ1q6sFmRBSZOY56H6+p&#10;kKNIUv95EDSywD4WXtxO/M+/fkkBpqSopyFr2iJnvVYYEaJYYhU/SqkCPyreHrImIqJpmJwxkmhK&#10;oa3fv5jai1N/sCzliFq0xlXjSNaUVr0z2mNK5dA7IxQ5PMuYasKw+qxj78WM+3W/7tf9ul/3637d&#10;r/t1v/4/13/9F780/+pf/IcixmKc4lSGfsAax1kTeOgdDxvLOZn3H7f86BfP+PEffUB49BS779n/&#10;3W+4+fx7hpdbAo5ls6TxDWAoaoDD5oxJEYlW2bK2ITWQgoG5IM/3cDtjHy5pHp/x6T95xH/ceS4X&#10;hX/9zZ5BFKNjnA4HU5y1fNlJLf0T8jRpTN4ruiP1vW5OjG6ZSsrEcSJZYRwi+5KZ+5H9tudsteBa&#10;CuOc+Pknz/jN59+y2exZrVes10u+ePGKP/zpp5TXb9kNA8YaPv3oKW/e3vAgrnn/6RX/52df8Ob6&#10;luViwcmDc/bZwcP3+PKbl9z2E/tpx1dfv8CkzEkTeHiy4r3zUz46O6FrO8RZHreeP/n4GcY5vG8Q&#10;40iiLmixHpx+XD1Ycvno8VGAkJzI80xOUYeyoviYWLJG2KEOkYQicLPZMO5npnEiDxOxsphzKaSs&#10;mzfndfiajeHMebCKEyql4K2lWK8bzFKqe1CLvTf7nWKXQkPTdrpRSxExFusCFmV3Z3J18dmKXOHo&#10;zDNGBypJMoVD0W/dzdYpmxXtoDiY4R2Oxlhy8aTsKaIJgWQbnm8nbvtv+fW3L3j68Iz3npxxftLQ&#10;tQ4vCWMdeZ6RlDB9xGTDg5NTZtNg2o4mWOaUkKTO9SIW67ziUnLRAcg8IzHjRPj5L37Ev/jjX9Au&#10;1NW52U9sdz3TuGccN9zsttzstmz2PcMQmeZMnGc+//IFr9/t2Hz/hkVoMOPEjbumuAbrLKvlCpGO&#10;WBRHMGWYszK4f8gCEaNphMMmHWMU5eS1YLIUIcdMSok0ayGqF/VxiujGXYrQl8KUC7nM3L7dIHMh&#10;EAjF0oaA9Z7WN4SgXO9u0bFcLtnv99Xpr4PSI1NfCsF7louOfhywFqRklosFh8yFDx7vHd4byEKS&#10;zFxi/dFUEAPAqtvTGuoAFhZNQ1uREY3VY+kgZtiaCJqqczJJIcpBpFJRbk4ZkcTKaBLHGcMCQazB&#10;FUPJen6pkGYrI/4On3YYghj0887AXB3w3llC22KC5+12Ty6Zk0Vg1Wc2caaUzDBPbHY7ljfw/FfP&#10;MeNI1zq605ZYh83JOLxrWZtOB79SWIpw6RpWixVeJp48OGV9tuLVzcwX33zDR48e0UihrSKEy6Kl&#10;ySkxZxUz5jrYXgALA63JYAVvtEtpl4UhJ5xxBOtYWcsmzYqeso6lVwFHqWkWsZoOar1ju9sSc8bl&#10;hHMG4wK/vbnlqrV8sGz5+eWaccp8dT3yRZ+5coFPl0tMTDx89pRHf/CPcN99z83nz9lFiO2a9WJJ&#10;1wa8MwxzYkqJRdOw390wbLc8Wi344MOPefz+BkritHFcnCyREjEl0TlDDo7YeC3EzpkkOhTzFp6e&#10;nSqSbI6Mo2KG1t2CZatJtcagxfClsGgbfa+z8M13b/jixRu+f7NhKAV2mgbIYhQFKDPOe+ZhJHjP&#10;6emJpmu6Bd4FxjQwDSMnixWpdkgUETIwGsNcBTpb0y+mMu1Vw7M455jQFIS1VV46JAiMioQiQo4J&#10;ctLj2GrhuJSix30V5woVIxU8pvGkyVK8io2HYuhSNCVVIYFasJ6SCtylKN4IQylZU4Pek3Ih+KCD&#10;1oq8ck2DC7Wcvgg4jj0eVIGNou5pixoWbC54IMdEPVw1hVbAlkSTEs00Yh206yXt2Tm57fjN57+l&#10;//4lZj/gSsEbVLApei0xQEoTb14+Z9Gfsb644Pz0Qh3l80yueKxC1DP+ILY4TbSIsWB0MIl1miQz&#10;ljdT4uttzy8ax9Q6vuv3fLfd8nH7GIIl5UzwgaZrmW97cpxp2pZ5mhmGnsvLU0IbSNNISomT81N2&#10;+1fEvme5OuG9J4/4d7/5iqUvPLpY0ffC81f744A0l0RJhUXbkkWFmGIMgzUqcJajh0Dd4kVw1UiA&#10;kaMhwTqPcw0lw+vvXvHi2+8IyyWLizN+8/lXnLSeVRe4Ol2QEfZz5unPf8LTP/gZu03Pq3/4nJv+&#10;7zHbidGBeEUqOWsUPZZTfdMLZ2drLp485eTDj7n84H2cM5Q4sZpHTJzJ00ycZtIUmceZ/XbLeHvN&#10;89fXJGd4/PQhPiXaoghDExpM02nXTWjxTVMxVQEahwQPPuBDQ/AtxjaIaJKInLA5kueJ1G/JMWLN&#10;IdGn77VYR7EOjNXEczFkMVh7gnVntKeG7sxSa1WwRn9OkcT7eSCPe+JuQ9zekna3jJtbhs2Ocbtn&#10;2A1sdz37YWKYE3NJJBq9H4rnYXB8tDghYpiL9kPp/fsgaHB8FjyWXUvGieIur1Yd6yaTklCwlNYT&#10;S2ZKmbkYEnKX1hE1DziBY7dSFTsOia+7jEZdVcy0xuCtGg88eg8vRkuyC9qHVIrgcORphHr9+12R&#10;RO5QaNTQaxa2Y+b77YYsphphDk1ttmKsas+ZPTaBHA0BBpCkz8GHNGcS7Rpxxtc9h8daTRvbitES&#10;Uezn4c+BqhGmXlutqb01BzOGkSpv1FJ3U/RZiB+kW+6TGffrft2v+3W/7tf9ul/36379/6//9l//&#10;7wbgP/2P/rmcrQwfni51+BMMC1G3/SefXPCjf/IBz37/IxYfXFE++5LdX/+G3bdvyDM0oaVxgWAc&#10;vqiLvUjd6HNHX9HNgGIrnFisaLS/jIX8ZiRJ4OTpkp/9wRNOzjse/PJb/ofPt2z2GUmn4FvdFGTl&#10;1R6LS1PEhaAur1LUXYfV1EfTKifYGIZx5ma759wvWS46nm/3LJcBMxXG/YCUwtnJiptdD95ztl7x&#10;7cu3DOPENCf6ceLtu1uePbrg5uaGzb5niuc8fnjJ7e2OZdexXi4YdhFrhFXXkovFGcujszNefv+K&#10;18PAdb/nxe0NjxdLzqyn9YFiDI+XnSYVbECMI2OYBd7sJ3b9qNF2Ywi1nBvRrVqwWmCu2zUdrRox&#10;R6e4cQ6LOQoXh2SEs1bd+6V2bhR1tltrdQBrLY0x4DziE+lg08xZRZSc7ljnGJDIOA3s+x4fWv27&#10;fMD6RJJCzmC8pwkBby3emFrirS49dT83LJ2jBXJOmFgoxlOMU7c32mWBOUTyi6LFJCGxYPc9xhpS&#10;nrlJE69LJJtM8Ian6yXvn3ScNRZHphQtepS5kOfMMMw8f/kW3u14UNEi05Dob3PlgJv6gWJYEBxF&#10;O1xSZh08Z1K4WHu6NkHJrLolDx6sMWXGlEuMJEpJTDFx089sh8TDs3M6G7h+s+H3z9fYItz0E9/v&#10;Rt6NmeVCUyakRBJLREWMYh3Gw2Hql0smUcs+q3vaGKedAFgoBqFoeWYupKhlurZy9aUUpDL7SRnm&#10;yJT3vJ63tLmwXl1oysA5jpZdY47ILO99HaJyN/R3Vot0CwTvCCEQQtAuChGaJjBFR0zm7mJhDFOK&#10;DPNU2evq5MwlM80Ty6LCnK2igakpgINZ0mCOfSHZ3LkhVTCDKRdiKYpnO1wIq+A3p4Q11ONey1a9&#10;NbWDQM8pZx1SDhrSD8Yshorx0XLqUgWVkvV1bVxAYubMW65az9eo6OLygcdfU1HBMafA92NhmCY+&#10;OEk8uLIMKfN8s+Oz/ZbSeM4WLWddpwkYa9nlyN7AwhTalMj7PZu37zizhpaK0UCRUFmEVFTUmUqh&#10;tRbvVajorAEUXzYU2KMM8eJgNuqST1VkPvx9YrW4tlgQsSRjmJ1jtDqsbhYdZb9nGPaIyVy0HU3w&#10;GCncDhObITIXsMuWRydr1k54sG7wLnN11bFZw6IU/LqhPT2pwnUhWMflYsnKe14ZLbxdesezy3OW&#10;Fw+JeSbHgeBhNw7V/a69A8vVAmrXQ4qRlPQaulxr6kIMdF3Ls0cPOVstmceRzXbLOEdknpnjzDAM&#10;DHNkM0ZevLvh5dt33NxuGGNCQkCcJ2OIRbEigiGlyHK51MF1SqxXS3LJxBhxVkWnYZ5BCiE0GKfs&#10;/Fz02DL1fLD1vRDRDqqDs1jFDf2/nNPz/1B8njjgphxSyhEfaKr4762jGMUWHnp+LFpmK9ZgpF4j&#10;KBgSknWInyWRSjroHJT875VF/8C37Y0lYYh1oOm9IzStIq9KTawdP6jCN0cxAxFSjDhj/y/23qRX&#10;tizL8/qt3ZxzrLnt69yfNxHuERkR2SeRSKiSEo2QkBIVXwDxAWrCGMGACRIIpkxqhsQMiQESqEoU&#10;hYSoJpWZqszIyMjoKsIjvH/+unuvXTM75+yWwdpm90WWSqKqGN4lXX+N2zM7Zra7s/4dtURVu4kj&#10;m0o1VcOVS2FAoB/w6zVJhOuvnnPzySek/YSr9RiSbKuy821Tk1WjoESOkRwjzjllYycF7o1581Rz&#10;aNsemqfanFUFWbO5c5Zdrmy3M8tsWHcDX1zd8vr1yFA7Hq3O6JMCR76zDHLL9mrDyYMLuqFn3G8J&#10;IdAPHSVFYkyqhvOOMAV8l1mvV5yfr5nSyGIx8PByxYurfQvAVhspAWKIZFuY5pmw3dFvbyn7CToH&#10;RjRYWqBYgzUK7tkGLqQ2/kKtbMfCR19e8emX1+B39Fd7vnh9y9oL793ulOVvLQHoesewXmE7z3R5&#10;gnGGVDK7PDPlineewTtyzoQUqCXyzmrBb54u+RoJ9+oFmUmVjRZwlrJeUi7OKTFRphk7zVw8TITN&#10;lk2MZIGLB2eUELE5YkLEzCPsbplTYVcgilCalZL3mufkvIf24/seP2jGGM6D0yyybu0xdkmtnpyt&#10;ZtiUGVLQdSQr694cAKK2DxpnqdaSjCEZBSGtNfR+gXNn1IVhuETb+jVTa6SmiRr3kHaUGMlzYN7u&#10;2F1fM15dETY3pNsNYbdjv5/ZjomrPVwH4TYeyDCWKpaKBbE4YzGmKLgtFakKSEexBKu2TFkgZEPv&#10;hIKCjdZ5YkyEoOHnrp3d1MquAV5vABrHPfHN3xvRoHMjR9JDRdUZIk3tUQo1pTf+7Z11Va13mVW1&#10;3gWiW9EkuYpBDmAGosrLWom1MqPZgKaqmtMhSojgLkOolkqpGUvFtRsYUytdqZg8aaaI17VWgc10&#10;tJ5Emlq3XTFNddLiPI7ZP5WKc4bOqf1XmCOdd/o+2hnlHsy4r/u6r/u6r/u6r/u6r/v6/1j//f/5&#10;R/J3//Yf1veWwgUzeXfL7Tyz/vff5+K7v87w9lMImd0/+gGf/NVH2CmxGtaszgdEhD5mZMqUkJSd&#10;26x4DhZBatBrtMGN2gsZV0ipQMywK4TbDdNuxLx9wuOvrfh3Lz9k/Q9/zt/9aObjKRCThVS1OWlL&#10;Y0ZpECLe0ehayuYqqjDwxuGdo6ZE2G+52e3ZrTsWC8sff/wl33nngTYvjRCmmfOLEz6/2uCmwNsP&#10;L4gp88VXL+mcY9F5fvnZV/zBd7/N4B23u4mb3cQHX3uLH/3kY21SrZYMUlmRuXBCqQlvCg/fe8hJ&#10;nUlzPN5IuaL+5VOa9QbHGGWcN7ZtFg0SnXZbbm537IN6qB8YYYjgveN0vT4yaasYci3KciylKT2U&#10;UabMx6JBjs5iug5pDZqaW7O3aq6B7zq6rsOigZNiLKm0QGPjoPfqnVwyphb1pm6BzT4ETuaZVAt9&#10;rWTvqd5iZImUoo+vCkoc/LW1aWywIXDz8pXax4TEHBKmGEy1anNkaHz4OysTmnojVVWXpJqIFEpV&#10;eZAYBR2uauUnzd7pwJ53Vf2nTbnzfl6IZYU29XopTNKY20Wo1eoNs6jFTGehN5U4jZwki523bOcb&#10;phKwu0Do15R+wNeELwnbrI68wOp0DY8XyGKJGZacfesD3v+b/ybbfSTvZ+puJN/OvNoIr7ZwPSZu&#10;w8yUNM8g1QxS8Uafb5pmxpjIIthmXWNFtSuCHJsDB+Z15q4RoYGw5Y5hmDI26ueb5og9MLytAWua&#10;B7YyMkt9w/bhcF/fmv8HhVS1GiZsRRus1qrljWaztBDhxgiGyjwHpino9aLBwSklxmnitAUaawB1&#10;Cyk9NlRqC++1zQv+rtzB0qGW1mxz7SOxuNZcyTlrA9Y5DVW1lt45fCoYE5FSleGe2+dxfPYG7KBz&#10;OtQCKGCTUiTFiDOCL5UHzjG5imTN8jCpBRlbg/Ed68tzcqzsrva8fH3LxSw8SBBj5mYceXkbEO/o&#10;6orSebXpEWFbKje1cporfdZMlc31NX3XqT1UPVjGcLTKSDlr41qE3lpOnacXbaZlMr1UfLPSEIEE&#10;jDnr3DUtLwNlzx5/BKIRRmMIXcfJyZreCLsQ8Mnx9PyUbz8559xX/v4Pf0q1S7ZzoW+Ne2MMD84X&#10;9Cazu3nF6WnP03PL9S5jbUV6y8sQKL5TUNQY7ByQklWx0izHHq3WZMmMwTOnmf0ccH3PoutYDh29&#10;96pEyJqxkWMixshmP5EbCHx2dsblxQUXqxU//tnPeHV1zc1mo1Y8AknUrgTnmIIq2KZp4npzy+rs&#10;jJOzBcUYphC1Ye47/NkZ/dDjvCeGiIgQwkyKEe89Itp0rhW6rsM4R05qh9ZG2nF+1aIZBrY7UgaO&#10;QOIhVNxatQ20vikjWj5SnmdijMoQNgoAqoKLo5rDYjC50DfGeWmWXFYK1NTmP+SUSCmozcrBNuZw&#10;PW0WHzIYbK1MIsw0hra1+E7VXvWNpiIte4PjL8p6BiGl1LzyaVZwHK0QnRRczdqs7DxmfcIUAvvN&#10;DSsRgncY67HOQc4cbGusdQz9oKCEtRjnAXTu9v3RKkuEu9D4gx1Te3+HxuwhH6CWQrItKHgMDAEu&#10;/IJP5srmJtAHx9OTS+LtSMwO13lOfMf+esvy/Bw/dGBgP04MfUecJrWaqpW+73TMzgHf9Tx5eMpP&#10;PvmUbtFzet7ju4q1hhgLIjoO5imQO3R9vd2yvLomxIRd9ndWTc5TrDZ6RQ6NdW07p6J5alf7yCcv&#10;N3x+MzGXPeZ6y3ZMhJDZjCNjjDij82OcI9WMmh3gPPtSmGolGkN2Dt91GG/x1eGjUBJ851sf8vb2&#10;HvFzAAAgAElEQVRvf4fF22dURuIYqNMEc0BKwTqHs17VOTmTC1g/YGJkJVBWS9YPH7b94Y7kklNk&#10;CDNDmJGYMblCghAqcU7E3awq15rUaK+lODurFmDie/ALpF/gFmsNI18ssf0CM6xxouBYaXaGqSRS&#10;TpiSMHHCxtLW06rEBHHUztH3vap5cssfEt3HxHqwl+AfwVLJCPZx5YTKKQmb95i4Q6Yd7PeEzZbp&#10;6obt1TW3Vxu2N3t2u4nb/cx22rOPmYgjF49krzZ1tkOMpXhH7IS5Vuai5yL93q0SWsQR0IyanDPe&#10;OoTaFMFvngMOvAQFEw5T+BAmXqw9horbtlZUGugjYDJMc2oAK8c1oFRVmx7UZqVCJ5rjVGol5kiY&#10;I7HUtqdpIPrgLJ6KaXZu5QCqNNtMqQrS6pm0ZckcdSUVbypLYG1g1QnLvtA5XX9Ldu1sZRDTzjjW&#10;NGtJJQiIkWNIuf404Maq6nez3fHkwTm9E3oBb+QezLiv+7qv+7qv+7qv+7qv+/qXqf/o7/w9+eI/&#10;+/dqkBn7zppv/e7v4H7j22znketf/pz40ReEj75kyGC7Hu+VuVZzQnKFmtV7Qk3u9UlF/yNiONA0&#10;qxgqBRFLSxzVm5WQSM9u8GnD8PVzzt97wOUfnvP0e5n/4y9H/vSza1IxiO9+1VrnKG0/BIjqyxul&#10;ShFjJO5HTAuoXC8GztaO2ytL39jBOWVe3exYdJ0yGHMGEdZ9x+1+5vLM0jvLZhyV2dt3bK9vud1s&#10;+eCdDzD202MDp6TEtB85PzthDIXp9Q2Loae3Bu8t3hgcghSwWRvAxjp855XvWvQjUWCj5V5YS+/K&#10;kbUaUiQmtZ8hZ2W4tqBjaB91Y+VSKqUkQNnxZ/2A8z1uUUmibLXUsgOksZ271sRdWsd1iGSEwXWc&#10;dN0BOyCUzFwisWSccXTOk1JlmmZsvWEhmtdhKdowLJlYCqloMK21Fi/aTIwxEVJiand9gtr7DLUq&#10;+NEiLQW9GRycZeH1O7HWYlB2/5yEKRlmCqkxHzsjWKe5FQHRrIRSsKXQizAYg5RMbA3HvraA3lIQ&#10;B9YbEhq0XuohqUHtiEwpUBI1JmXW1UwlU3LCpAhdxljw4uhqpe4jeZrV5slOlG6EfocsltRuwZjh&#10;02dXPP/sOVdfvGD76pY592S7JtmB5Cxm6Pjw7bf58O236bzls1df8dnL5/z619/n8cUFIoYvrm/5&#10;5NVrppCOmQ5vdvbvmM93jGltYjZGYWOA9/1A13tcjFhn3+BXv1lvzvW/9oCDeqP9fzEHJYfOzTcV&#10;FW+uFwfril95lcb+fPMNHdQSb7yx9rJyJIMrb5rjdQiHwOo3Wq4iUNpa0qwhSqnMMUIuTDGRc2nB&#10;r8KhAXp8u2+891oPFl93lyRUnGiweS2FZef4+sU5ZczkF5NySgW2u5H9duJ2LlyNOu/UKkSv3FqL&#10;cxbrPb1zbOfAPxtf0gm8mrfs88TV9RafVK2xm2ayMQy9ApOUevwOjy2b9kaMGKw52GcJCzE8EPDG&#10;srH6uWSU5XpYY//6KKgiR7As5MycMzJPmi/Rd5A6TpcLLtcrTqyy3D+/uiGbgaHrsbZgjGGxXHB2&#10;cYq7OEUWnkglpoylsO48N5EW0FrZ3tzy2Sef8vz1S673W5zv+Pz1Ld/88Nv4pafYSkKzAHpX2Wy3&#10;ajt4yKTIRRnVMQHCsFjw9uNHeOd5fbPh4y++ZOg8V1dXbK43lJw4XS7ohg5xjtp14D3xdkeMClyF&#10;EOhDgKqWZZ3zqkzse/phoUHwxjSrvkoMav2zXC6IKSFGw6i75YIxJYz1iM1vTK278QW1+c2/MQ7b&#10;OJc3Zsix+X9QVaFN3uNjRdfdlCJjCDgjlN4hTtWFFZqtSuHQgixt/NQDAGHf2Id/5XLk+MsbU/PA&#10;d0CMaX//z68uB0DkzXl+WJ+kTTDTADeodN5x5gdOu45d37HLmd1uz367UztBpClvDEj+1WtrIJAo&#10;an5UhxzXMNq6MI5q1WOtqkSPl/rmQiYN4FC7oZLVxss3ZVeKGQq4FnJPUSWdNYYpqVKrimmfrzbw&#10;xcgxYF2MoSQdP84YOu8U7JfKou94fHnBq83uaEOm67oq93JRxRi5UnNh3I3kfEssmWodyViWi57l&#10;sqfvnUquRN9DyoUYM1PITDEzlYxUDUUONRNjpuSsWRpwXMuNwHLZsVz0rFcFYwdiv2TZD6ycrjpT&#10;DMQcWL/zHt3738G89RBqpMsTIe6Z5h05TVgivkTsfg/bHTIFBD3rzSEQRLi93rCoBVuqBtn3jtpZ&#10;TLfAytDOpI6Kx1UH1WBKweQAYU/Y3TJtN8zTqCSQGDCznm1MzcRa2CNUM2D8Ca47g76jeo94zZex&#10;zmK9xXUe1zVg3N5ZUKnu0FKLIBqApABAKNSxAJbqO0rXNeC0UmpCCCAR43vs8gxzojaeXU4sY2Q9&#10;z5yPe+K4o8x7atxTw54y7Um3O81M201s55nbKbDd79ntA+OUqbMgyZF8T+57OChTRL/PesifaGv9&#10;m/P9X1TS1o4QI/uo1pFWjO6lclgLGoBWilpgtnVNRP6Fz6tjSxis4XK9ZHW2ZOGE3ulUnEtlyqiN&#10;lRWqE6wH6zkqrIw4rFlgZQEYconkHChVQfuFFR52jke9Zd1ZFr3BOz3/KcisdnsV02wy7RFEQ8BY&#10;AQOpJEKMartolIgUQuLFlefpwwusKDlIarkHM+7rvu7rvu7rvu7rvu7rvv5l6+n/8H/Lp3/nP679&#10;7/8u8vQ95p99TP3eT5EXV5Aq1q7pO2U7uWqRXWh3KgILjwyOkqu6+YrRcEZrG6Pb4mg2EkX9fr2A&#10;dAWxmewTcb+gfFkYt4b4ekYeX/D13zL8Jyev+J0/3/K/fH/Ds90Sd3KGNxoQneeAW65YdAPVV1II&#10;zHNgjoEwzuQQ8EAksTSFd086vvFoyWk441vvP2Y7BV5fX2N3L3j3RHhhbhhvK+618LsPF/z0+YZT&#10;s2YYPK9evuLnP/mEU99RFwum/YQzMOXED37+MQ8fnHF5ccZf/fRH/NZvfpOartm8/orHwzusC2w2&#10;kWkqSDrY3ShTrBqaVcvBO7iQq4Zy55hYx8Q6ZUxRVYFiQ2qf5fY7XLPoSCkT86+GgMvhcwYey5tN&#10;oXrXUQKQigpqCpQIMzDf8tahWVUrNW0BZcX1QFcPjalZ8wEqaok031IbcznLwfZEPfmNaONWbRha&#10;YoKDYg/ezvnYGD2wkK2xWFSK31nwxnC57HnYO5ZEbJnZFuEqCddJGGMl5dYELgaiwQssTcWYivXa&#10;OIq5knKlVof1PQZDrJnUJQqq7DBoqKZBbUNSLg1WERxCJ5a+N5ysChcXnkcPHxKKI3cblmRMSaSY&#10;CbHQLy4oeebm6hUfPbvi9XZkxkI/IL5nu8+EUPjZJ5/y+fNnDIPn5HTBMGwZXMcy9yxjTz8U9tzy&#10;LCf+6stn/PTZc7blO1xNI6ZqAOZ+v+fFdseL/cgmRCqCE6tM6qI/YMB3RIS5FqYctUFpKyUlmGZW&#10;wwq/WJC7BbcYhgy+GkyxDHhECn0W+mJZdgu6fsFuSsxFiMZBP2BE2FchmI5ie8QNGrKMI8UKWFbL&#10;JZfrU3yMlNstZbvHhkwSgx+W6slvPbvdxOnZJTJo867WQo6RWEGONhDKuLRW8FbnScmFkgre91gs&#10;25QIKeMseOcwzhHnTM7aUO8EkmjzKISRrlTWrmdlBFyzj6iaNVJKs+vpB8QZXBUuuyV7s2ih2JFx&#10;N7HZ7Xj/csXjYcFN+oof/WJLWBjSasCYDrMvvP5qy/dvtny6HVkhfPPDC3wPb50ueHqy4if7woP1&#10;im88OKfOI8+ev2AOM7c1MJQJMfDu2ZpVvSLmgssWW5a6vljFmyHjiZw5nf+dJEzObIthbw3VGCKF&#10;JAknmcfeYCVTS2UUeJ5mQklsa6LUjs55et8jCK7r6ZdLNmSuyOy3OxYFnvQDa7/kp1/dcFbhb773&#10;mD/42of8z7tfsJkSHmHlPE8+fMzirTWpK8RXL3DrjusQuN6NWLPg4uyc2XeU5cAnrzb88NMv+OXH&#10;n1OnDbaMLJ3ldQz8g+sbnk8Tj9dLfv8bH/B7v/0b/OQXv+TPvv8Dnj9/iWnKskXn8GQ6A4vO0y/W&#10;vLX2PHzyCDNn/vKrj3k27rhYDXz9YsXCr+n8kpAL1juit3yVAqa3BApZLM4P3N7uWKzXrM5O6bum&#10;AuggmUiaR2yMrH1HnnpKjmpvZDqmKRGKxy0WmGFJThkzB5Yp0ZFwg4Vh2TJKFCCscSTbirOC6TXT&#10;pyJkZ4neYa1rihVDqZmYIkhhfX7CfrvV5yAxj7fkOXIyDKycodbKPiXmKTAsF1jjdFykiX7ZIQ3M&#10;FVMRL6zWC2JwjDXoXOzVDoxmTTXkiYuy55Htuek6Plueg/XY4jC1w3YrzHpFioUwjUjJdNbQW6NN&#10;/5IJ+5np6oa+CA6nDcBY8S1EN8fIJmdc17Pd7rl9fc08TSwEODs5BvYqQbtXZY80ZdY04tZr9iUh&#10;qVB3mTpv6a1l4R0ra8kFvLfElKDZDZrGtC45M6VIjQGbI76phcJcud4IN5vAh2+/z0cv9mz2ez76&#10;5TMu317yxfwVXTU86U85f2gJV3umzStWiyVPvMdeb1n4MxiEiUidXvP4wRmfffqK/U3msre8++CE&#10;Lz93jLuRRX/C77/7Nf74L39GMIKzwqIrPHlrzear5zxcWc4fnsH5CV2dtLFbK4uckZypMUHcYW62&#10;zS4PxmZL6GvhUY783jDxarziap9YLFaYWji/XHNxsqZzlnE3kuYZWzxzrFzfTvzgx894ZVaUkzW9&#10;6emNgnoRyCVq4zlX1jnT1QBxy3z9kq8+/5wH3/ktuouHZOPpuhUOixsWSC2QJugS/od/ws+//N+5&#10;vd7zlv83mGpiveigZNK4p24mOsn0ziDeEl0lOlGLMjFYZxmGJf3pCYsHTziphZIzuSRqTtg4YcJM&#10;jVHXwlwJMZNiJofX1E2AENiXyI7MZY7c+hVjf8aiW/B+b4gnPbv1GtcvOPEd0nl2YsF0GNsjxiNe&#10;s0tyVpWxpAg1IbViFDPE4ZF9pZS9qm2NqiaNc3h7Qnd2jlyaRmo5nPMqVTSrIcaJ/bhj3m/g5hX1&#10;9WvqzQ1lt2N/s+OXLzZ8/OqG17dXWDvg+yXbVJlCJuRKpqMaADlmTJR2bqs0BWThaG1aS8GXymmp&#10;R3s8tQhtKk/Uog05WEgKXedYmJ7BO5LNTQWloIczkKNm4Xlvefdy4A8+uOBypSrtiCW5Nd/7xUuu&#10;x8B6veTp40uME6qBMRduU2ZMibUU1iYTU+Vq7tjXU2yaWNSJC595e2046ys1zy3nrOKto3NKUChB&#10;x0BNQvUW5x2208895USJGZHK4IWhE6DnZjvz8mrPbpy4PJ0ZvMOJ2gHegxn3dV/3dV/3dV/3dV/3&#10;dV//CvXe3/7fZPtHv1ev/sE/Yv7qivRiAyFjnMd1Alkl9DgN7RVrtaNdirLKpB775BrU3KTbzRpJ&#10;cx30ofVgbVP0ZiYpQQ4pCbne4fLM2TvnLL/xmNXZKd94uud/+t5zfvpqx+4mUfsF3mhDI86jPk8u&#10;zXogkyl6w2WEUtQjf+g73ro848XnhauXV8y5YnPGZ3DrNe++e06cC+cnns3NHgm3uDCw6lasBXab&#10;Lev1QMqROEYEGLwn5Yp3jr5zhKDeycZacoXPXlzxxcsrvvrqmv12RmIl5dxULAJGAYqjuF0aU601&#10;GZQJrbYWJau/98J7BueYQ2Wu5dDZAhGcqKsXcMdWh0bofYNFJ/xzVPsDO//Nh0izlDk8nWmM3AN3&#10;PjcbAA2E1L8zzTvcimZjWLl7/VrVCiBzNzQObPlD1oq+tqi9VG0+8VTIMNfAvsCYYdFbFs4Ra8WW&#10;TA2JGBJjSs3eQAMZy/GzaOOwXZeINu1iCcRSNEzeqFWRiKoRQi7EVJlLIXNn5VLEkIyQq8OLMGah&#10;hIB1lTkXNpuRaYrMxTAVIXPDy+sdH33yBT/++cd03vHu4wu+/vbAk0cn2OUZnzy74qvXX/GBueRv&#10;/Nav8Y2nD3AUxjHyeht4djPzw5vXfPn8GdtStGk/LPnZLz7lL77/I3a7Ha4bwHcEDLsQ2c0Bawze&#10;qj+47XqM72gCCYRC7wp+4ahUklE2O1WQCnEObFNVAGq9RpwjxIPtGaRSyc1GohGZj8z542dV1P6s&#10;tubfHT27BXQayzAMTDczUwvbdcY0//425komzFNrfWhYaX1jROtT6jyoVQGGUpo/uTFYKcdxW5Fm&#10;uXSYHHLHxubwmuqvfWC+F9Ax0l7PtFeuUpvnvPpdiwhjSqSccUboO0fXGZ4ng7kZeTRHXJ4weaam&#10;CsW0YFZ9Ht8arKlZkgkQaiHWSmctJWd24x6fIt4IWMuZ6Vl1HYuu42TR83g1ICQGa7TZdVThtM9D&#10;5BiAXoGC5hhIm8tqG3WnpBFUG1VFgVc5zO22ppeSKca2nJCE9bAWwRXBpkza79nut4Rp5JMa+bGB&#10;HCaIkRQi16loALuN1BwgFlwCmXasFh390xWyfkBaL/DBMVnb7N4MK+/wxXNhDeerJaVf8+J6S5kD&#10;shwQ5xDj6Ixj6TvWXYepBVsLq97hTMUZGHrP6dkZXd9TEIy1PL48Z5o6OidgDGNMiC1UgWxU8VWM&#10;LrhqL6S2aE4cOUVy1LBtRCgp6/rdbE0omTQHctHcISPNOqpUbZJltdN7Q1+hlkHOIs4q+7e2x4iC&#10;UBzWvErLvNBfO9+xn3fM00QOagN0tFarFbH5mGnlnPr8A+Rcm+JA9wXT5jNF53E1Vr/78oYVlrFq&#10;kSWGIvWo6jDGUasQUmGOiZgTtlryNEHvcaxIUT+zEpPmatk2uwvQ8mVKVhVoKVnJEdAsLAGvIGbt&#10;OlVGpIRfLBjWa6b9njKNmNwCed9QYqgdpuZXWe91XTCCcZ5htaREtbA5zKJS217VMkkOirKDUqvo&#10;VtVClmHKcBMjdDrPp5QZCwzLNd3Na7UiqoWuc1Qy1BlrB1zXk3aFYjtM2eMpLWuqkMmECqEmLk7P&#10;eLS85Mtxz5QTdlXpz5eUqXK2XvFrX3/CH3z3W/zZH/0JczR88stnnM2Z9cMLht5jUavBaT+Rxj2L&#10;1QLxlhAT3ll61yl4LIV5hvWp4xvnjrfOBxZn59y8vmLlI4s0s3v5kn/20S/4sx8+Y7sPxFQY58yr&#10;7cT5+QOMXzQSh+ZZWSs0kSk5we2cmfC4OfP62XM+/9nP6J+8xaKKfibZkkPEhtDOTYFSIj//8U/5&#10;5eevOXnyNm9/+AHm7BEiDUgMI3ncIiWp+mIasfsdwzypmi5NxBSYS2YnFWPQbANr8NaCsUjXUZZL&#10;irG4CuukmV1qjZYhRkqc2c8Tt9OIH0e6KJylBPOG6+vA9fPCaFTttDQWOwy4YcD3nSq2uo60XLNe&#10;Llg5pwqSwUJZUlFQoxbTzktGz46i1pdgqFZD6KsktfXMeqYrtRJLOaqHxFpW/QXLxUPMkw8wkhDJ&#10;UDPz5oryp3+B/PkPGT7+kutxy262pCL0VVRp6hZ4s6ZYz5QrBLXjjIeN8nBubftoPVh+GdSus+rv&#10;VVV1N28O0i0rutbUqmvh4ffUegwxT4d5Vmh7k+5PrpGCYq1qv2osSYQ9NFtNVW3MBzDlYHelR2xd&#10;49qe5wz0ztDZBtY4XYu9g84ZUtK91VAxVhArWFHVrr53zZM67LnGanbJ4GHwQk6GwVs6b1pmRr0H&#10;M+7rvu7rvu7rvu7rvu7rvv5Va/03/mv58j//d6ovMHQ99PZ4s1lKZqaSqwVrtZnW7BjevNGHSil6&#10;AyKHUNmWmwEGyYfAYW1NZmugMw0UybDNMAZtqj7oWF56nv7ugv+0DvyvfzHyvZcTu2DpDNQ4MqVJ&#10;mZKlQNYsCMgYo4F7IXHMnFj1Dhsjn336DNd1XKw8Nsx0Zxf82tkTiIUUKrXcctIHTuzEielZW9jd&#10;3nKycJSc2c+Rmgsny4FaK4vOslp0hJSYU8Z7Tz90XG92lJJJKRLDTFcE21QWxgrmABXUqiDPG7J9&#10;vckTlouOi/MT/KLn6nrDtJ+IaVSbDSPq/9vikk1r4B+e4GiX8SZQ8QaQUd/8qXcNG2mNXGnXcFT8&#10;6x3pMXDclNpMR9oNaz1YBLSQ1aYiqVKbNUA9hlXTmkIH8uAhGPLwuvbQcKqNCS+QCkxZ2CdhYSwL&#10;1G/dSMZYoZpCltyyRLT5lquyHWtFm8doUK0yFds9vmtWChXIB2sWQxVP8fogY6SBUJZsLdUIKRj2&#10;C2GPJ4SozEoRXt3MfPL5az6/2vLlzY5ddewK3I4z+xm++8H7/Oavf41fe+8xDy7OcKcPuf2TvwQB&#10;byrvPLngyTe+xiYmdps95mpHX2+w84xH6JIqSzCwm2aC7XCnnQIVzuMqWNljQsBby9B1WGOoOVFL&#10;VP/oppzpnMV3ajUTqC3s2UGJ7MeJOe8pIdBbS/VeQ2RT0nD5WtUX3qi1mZSizdhSG5hkSbkQctJm&#10;gTFHX/xaUTsVYzHOMU4j0zhpaLbzCvqVjBH9/sK4V2s778EItR486g+AWwNU6l1D8WDzZERHbK61&#10;NT4OYMghwPdujEvVsOLOqCUGonYVcyl0R19rhUUU/DCNMaszaiyZXLXx2HcO7ywvgqHMI4uaWPnM&#10;kCdCbt7kRhCXwBg6YxXMkEp/eL6cmEuit4aaIrttZS2VpbUkKfSpsh0jr/cB89DwjfM1XZ3I1Soz&#10;VsCJNqC9NfhiFfAtrdEl+k5UtdOCpatm2RgOc1L/U6x+p65ZxQnKIC7WkKUSizapT2ylt0KUShgn&#10;JERqqmx2M5+8uGIhmToHYoiMJdFVoRAoxVF2M7KfSfPIwjvsW0/g9DG73OFuhWoM3jkuV0vq2QnT&#10;iy1Dqlx2HetH53wRMlIKC6f7FGIY/MDJsCIs95ia8MB66LBGs5i6wfPWW48ZlisSBms9Hzx9AiRq&#10;SWy2Iy+vRgU0WsbDVCqhahZRbjk+xhooCgKmEOg6tYHJOZOiZsGIt5iSidNIMRZjO6xx1DpTKGpL&#10;kqKO67buSDWUXIghUOaKdYbOuSOpoJh8VB2oakLzZVzLg9jebJj2eygZN+jIKqUgVbNeqAVnRQFP&#10;o2q/GHPbQ5oiEB0TCpZYjBXmkBSAaM1+Yy1957HlTrWEKDCQqyHlA5iRIWdSjthFh6mofWJO1EOe&#10;U7HHzanmRG3rQckKnhx3HmnMdBGMd+Su0zXIRmzXszg9IW02lI2FMCMpE2Kk1IrvOnrf4Yee6j2d&#10;d7ruAOI8w+kp4+aWFKKuG1bIMWJNY75bq/OizRsQzW9Jlb5qssw+Zb4cJ9aXHtfpHHk9JX69X7Ew&#10;PXlOEArd6RIxBUrA2kq3WjK+DhjjMdbRG8EdLBe9kFMi1JnLs8c8OX/Ey5tnXJeZrs+sH1/AVSRl&#10;ePF6x09++YIX28J1Sny1+ZL4sy+QztHlQJ9mTJqIceLipOfb3/0Nzp8+IdhKf9JjC8pqtxXmytlb&#10;S34nnNCvT1g8ecSXP45MKXJqM+PtDZ9+8gt+8INPmUNFXId1HdYP5JARku7LLWPClEopGcmRkhPb&#10;3chtVPVBNY7eGegXurqOkRRG0rRHckZsJccdMV7z4x/8mJ98/IK3/BnXm2vOH7zHmHuK9/hBcCcR&#10;T4aSICcsGWoiziN52mPnHcO8o057CCMpTMQ5Mdeo1yoGK0pymI0Qm5qWBvga12F9x3J9wopmiViE&#10;miEnnfsncYYYNUMkZXLMpNsNbDKFSjbwovdsDJwbWHjH7XLA26d0Q8H2gFtQXK9gXAPvS3WUaqmx&#10;glSMFPpSMG0fThVCFYxxGNMhohB2RfDuAGBaBdP9GR/89m/w9L1HjDevifstYT8ybvbsb0Z228gu&#10;GzZRuJoTV7mQpEKVI9BSyh3NwJiD/aDcnTePGGU7R9ZGLGiPMG2/KVVBNmMMqZQ21w/2U6LvS525&#10;iCIkGkmlWs3PMJZsM7MY9qXq42olVv1cTOGYcaMRfpXidB05nJMP9m1GFGShKT6dk0aUUcTyQHoQ&#10;UTs+ijInFPQ3OLEY0Wyi4CtDbwjJ4DqLd+aYQXcPZtzXfd3Xfd3Xfd3Xfd3Xff1r1Nv/3f8jz/7L&#10;/7CmxrJS9rRpN6HK1s+lYOZwp8Iob3rxH5rBagWDqMe08x6stFDGrIwq5zDOIMEg2lVDbKF44DaQ&#10;pog56Th5subpdx/xt5YLHv3VDf/44w2vx0opfctaAA90sVk9pIShMhQQa+gR9tcbPv15YNzdEidt&#10;aNke8n7E9oXFuoMKOVXeP3vI8oHH1YHdziAvhIx6MHtnYK7sx5FVb0lB6Bz0g2MxWIZOWC2X7G5P&#10;2V5/Qd9ZvDd4J/hiIGd8CwdEyhFIAM226Jwj1Mo+zOxi4PLBkn/7977JNz98l3/6w5/z/R/9gufP&#10;r/BiNMQQwdaKSEGkvCH3v/PFP2ge3iBp65/hCCodGvZGDh3+A7OvHJAV/XyqNtJzLRp8aQzONmZ3&#10;e75UYY6ZXDVo+HDjT2skIwejqfoGqFGPVypygGe0kQam4QieyTuk7xlOVqxXC8YQud7vuTJC6JUV&#10;rM9vKQ3c8S2o8eDCXs1BZXHII9B/I0dGegOGrMUYB8YoC1+0AS/GILWSxxsGJk4uH7BYrzArw3Zb&#10;eLXP3AbDxdlDHjx6yvP9zBebHbHeMM8dX212/PlHX/KL59f03rNcX/D85Q2v58rLqz3/4//1p/T/&#10;5AcUMUQss3HMWGoueGtxxjZAqWKNwzmdkzlmvDgkZ2xMdFXnha3N5u0o+NHPwTRw7RDM7kptvvGe&#10;OGfNNQmB2QjzPJHCzDzN5FI0PBQhAMVYxHryHDRku6lgjuMrH5p9plk0tQaHdWAtm+2Om43mEvRW&#10;82VM0uDWXLKyKKNhnkb6vsdZr2tOGzCH9SamTNdY5tKa9MAxUFQbJ21+NEUJ7VfTxreRSmfVbuoY&#10;Yyxqv+RaGDJ/TRdyFwSsDaVD8z8i7LKhdx5TBvyq52QwXPpXpKTh2rEoo1Vt1VSZobYdqrtedh0A&#10;ACAASURBVAaZcyLkpHkv1iLNV9yagvZxLakajFjeOlmR5ZLt/JLXO81/gYJYnT/eWvoKJVWmkilV&#10;lR+hCrfN19yLcOo8p84po7TN62oNxSgjWJn8OmNz1UZTsdrsjWkGBO8cdjkwV0gxMdbIbSzsYuak&#10;N3S2w9kGRplKjRkplXC1Zf7slfr4LzyLs0xnW5NeHCnrGO06h7WVbQrMcaYfR9w882ChtkRD51Q5&#10;ksG4gW65xo17SpoULO08QiHXRDaWk7MzbN8rgDwMXL77Nt4L47jn0y9f8vJ6ZheTgkBUZm/YlMRt&#10;CISSyTRblZzIUcgxUPJCnzMb4jiRc6Ti6QanqohScd7inVcgGM32iSlRjMEYqxklzbIlJVUdlmqa&#10;HUtHAeac0Q0b6jwzjxMl59aENdSsc1ka4EFTbxxB7KaetFbB6pwyJUNIEb9UsEXzF7Q5560l52ZB&#10;lPMxy8IYDXI/NilrRayq3FKBgtE5b4wqQ6RiS8XVCsbSWU+tGhpNU6lYq+teSZr/lHIkpYgImiMj&#10;TR1jDKFlYswiRFGVSep67OUDBmOptxvidktKGdN57LCgPzmlXy0V4LWGOk5q8eM81XaYxZJiZkou&#10;iFRcFYzToHAx9sggL1mVNMY6clR7v1qEKRS+2O/52uXAYtBMha+2I3MSButJ1VAjWLtg6A0GQ62G&#10;OlT23UgnC4zrwK7INxG7tKzXaxhnakxI73CnC+qyMu0mVYcCGE8IiS9f3vDy+oYwTnhxIDDHiVwS&#10;p5J45OGEyDTdcibn+GVP//BcG++LgRCiMsedoes7Tr/Rs3jyBNt1uL5DPMwhsV6v6OrEf/Dbj/j2&#10;kJl3e6aQuZ0rr6fAvlwzSscsHVm8Nr9LRVLE50BnhYWJNDyQXDTXBtMxnD/G0xNTZEwF13WIE8J4&#10;w+6ffZ8XX3zF89tI+OI5P/qjf8hvbUfk6a/jT8+xuVDCVi2OSoW+Q3pPeHlFur7Gn5/j334LcmSK&#10;mU7USrMvlZojkgMlBXLQ/c+EmUWYyfOkGTwhUHOida81K6Fz1K4H3yGLns6ssYdjlbRzdQqUOSJN&#10;bVRzZggB2U8QAts5cLOdWMQtuQQwhcl59r7DW2GwwuB7fH+CX5wi3iJOFQTZ9iTX4fuewXp6OQCD&#10;lZiKqitzIWTBJs188N5iuwXl4ily9phBCmdOwWDLnfp1t5949k9/wPe//1Neb6/BdpoBI3JcX+Lh&#10;xNkUE7RzwIH4dODW1HaGOZJ4am1786/eTxzvKdo+b6wjxsSUKvtUGNG5L0CsMFVhFsOMgq+1EWJM&#10;Li3gvKIZ95UJ2MfKPkCl0LVctej0HBuLqofmXIkZtSarQq4KohwUKQeuizlca2kKFaeqDBGLVIug&#10;VrBTLqRqlHVR1PrwHsy4r/u6r/u6r/u6r/u6r/v616y3/pu/L8/+iz/UWwsxiNWmtTpQqLR+jpnD&#10;vRncKcWBu655aQxmgVpaMHVVH12MVYDEOYgFyUmbyF4oXSXuAuF1xFwHOmc4fe+Cd74l/FuSuewS&#10;f/L5xPMxEKvgnaF3hslUghWolsHA0hmeh0QdN3z2acJcCybs8UXoS8alSDEB7yv+pKMYg5SKv+x5&#10;58GSsKlMn+yxzZd88ELvBE8lzYFl55isaBB6rpQCIUQenpzy6NEFv/zoS/zgWA6eNDq6AjVr5oK0&#10;JN0qB3ObyqL3rBY9U84USSQq290N3/vpT3l+/ZwvX94wTVs6V1l5T86tYdQaR1kgm0MT9655f4xS&#10;rdIAhNbUf+P7ylRCrUcLGu3t3jHqODTAjWnNUdP46YcB8AYQ0JqdTrS5VK1tNDe1RJHG5Le/8nNn&#10;baPXpWCDMy0I3Rt67xi842TouFguOOl7XIrYeeY0RL3ZLIZUrYZ3V3NsDCNqkUO7xgMz/6BIkXZ9&#10;xrbrb8343ELSqRWhHG0NpBaGuGJZRsxwxr44BoS5WKL02IXw4OyMywdnDDdb6qsrsnNghH0sfH49&#10;8mpWCxa+2JFiZlcsO9vz4vUW10XWq1MWiyW9G1h7r84rzdZF81UyvevpnLLq5zngxEJJdIB4j7FW&#10;m5RyCO5U1QkYTKnaJD7YQFEbeKTMU6l6U16SBqXHUsgpHsGtKkLKCqAZa8m5KTMO46uND2U7N6VM&#10;zsexYsUiCNvtltvtDqmw7DsGY4klsyuFmpThnSuEaY8/WYMZtMnbukP6fRpSydgGTuQ2lntDU2a0&#10;62nj6zB23xAqHce5MwbXOi71OHfaI+SvBahz9/eCBj+LMRQjpCqMSe0jAkL2PecnjrdXHSFPOKMN&#10;E1vN0ThLpNlsiNpUxNbEplSstZAStWZwYJ1e61iMerjvJtYkXJzVx7vzzaKjWWGJWlnFBt4kKqlq&#10;uG9CEKeJJkEMM6o2MU3Bc2jE1YNFXls/UmOsF2dIVghzpgpY77F9h0WIIZFDZKKSgLOh43QxcJ2g&#10;1AQGBS9qIe8D+5d7RlOZdoGzJ4Gzh1nXm5opzd6FmpnjrHuLNcq6jYG1F26c0IlgdbpQxCL9QB16&#10;4pxxAtV7alFwIollsV5jvSeFSC6F5aJjeTJo+G6zmRpDJTpLNZUojiknYoqIFbyzVJvJWRtnpe19&#10;1nlEMoJQWxC8976B2YKzDu9U8afTu5BSojarmQNQVkolp0RqeUteBLuyhAqx2TMJQplmwjTrHEPn&#10;d9WNQr/LCrWUI2uaps4Q24CB9lq1QgrxOM8OdoJGNIOj1kxOqTXtqoLBcmffdGBhC8JBLIJVm6xq&#10;hFIVmDVGqCWrcsg7ojHkotYttgG3AhpcXfW95KLKsFwKxrm2jisrvJTSbAF17kYRWC5ZClhnCc4h&#10;3iNdj18ssMslZhiwbXyJCQq4GkMsFVwHGGqICAnjlSBxDCSohZIVsFX1nlFguYFVMWWuxpl38Qyd&#10;hgS/uB2JJdMbA0VIcwU864UnVQ2GLq6w9yMndcK7gepW5JsrMI7lak3JyibHFsypR9aVMs6kKZCC&#10;Mvad67Gmp+QZN/Sa+1QrbjGwdJXFdEtfJrqs+QwuTNQ8Icx0JiNVSGmiiiqIingYBqKxhFroLVx8&#10;832kJGoMlNhzdvl7rH5zxtQJW2dknkmbwP4qEvYQJpimyjRFNuPEy23k5T4xiXDaJzqZsSjQ2fWu&#10;kdwd1S+o4sjDQOwXYGBMmZuPP+Lly2v2oTC+eM0//id/zLI43l0+pB88pkbS7oZx3DJubpCTU7q3&#10;3qHstlx98in9nFn7tVqQVUPyPbEfoPea81UjThK9ZLoSoSRCDJiU6HOiT5E47gj7PWGeIAZMDLg5&#10;48c9pmW1JPT8IVZ0DjijSjdnj+ezlVjqQ6UpLFPiQZopKZBi1LyblDAxIvOI2UVCqozlNcX0FGeg&#10;E5wXFtaz8D3B62cVux7nO7quw3Udy77DuF6b7lWVjzFG5mnW7AbnMNLBrDtkKAqId/2KxeMnnF4+&#10;w3Ufq+LVOyRmDu/ioHbQjaxB/aLrGo2AUOQO2DiQV0D/4d3OerBBPPyJ45+l2felnAmpHM96sRbm&#10;XDX2rUKqujxRWlZbqQq4VJCq69JEZcyq8JBcMPVgnwqlCiEXaq6kcpc5FktRMKPqfibt3GBoajqB&#10;RLOyyqJnfmMw1ag9XFE70nS4e6p61roHM+7rvu7rvu7rvu7rvu7rvv5/qLf+278nr/+rv1UPvtLt&#10;/oHjTUY5tMnvIA01ONIbhgrN8kn9a7VJWhBTEFNBClIzZKGUBGQNXC6CzQawFEnUORI/v6bsZsz5&#10;iqe/ds6T98741svC/jqz30+M044pjIyhkIowVOFhZ3n3fMnno/DsJrLfb4ljwdZEVx0uJbosLL0D&#10;sdR+STZCDIFFb1V6n9L/y96b9MiyZHd+v3PMzN0jIoc7vlePVdVVpNAD1ICEhgRpL0AbQa2v0wuB&#10;GxGC0F9HLWgjQJAWDS1EEGwOTRaLxRpevVf3vjtlZkzubsPR4ljkfdSa3KUBiYuqyoqMCDc3N/uP&#10;bOKR63omjbALlb0VUs1sqnGSkZwj9b6yD2fe/3bPN7sD4+4r0tVrwrQjziuKFwKua6U1SCG58l/o&#10;LoLWbe1GCg3TRlsLr29GdkPgeP+Bv/z4Hc+uN3x1G2hTwnLj4bRyKnBGyRoomqga0BAJXeGOfT5s&#10;eV5I6P/q9wB+SCoOrsilkFxR9RJZDfHx9/xX+sFcFJGAaiCGRAjx75ES2n+vidJEqAjFjGbi4Fn/&#10;kZ5j0s/Wj4p7n1PmecJiuFBQqSlRNhvWcaKURltWWBYsXzLcL3EG9vj53TXSo4Va84N4/dwdoKjH&#10;p4gTPq3Vi7zYQTyrvbgcmvWZ3hSzxDd3Gfm7O549T3z73ZnfPhQezo17O/KuGGsI6PUznqWJlhKH&#10;+wd3dyBE8WJKYvCYGunK3xBd/RsCBc+wT+IRHejnt9asYh2wjBiUFW3doRDdPXFROD7i/x0WeOQ1&#10;0EengXRAUPE4H2ryuKV6qT/vPSbiv+uB5/6F11a7ArP3ZpgTGKU4gRFiZF1WDGGIiWCV0Mtn21rY&#10;hMCzzcTVkNBjJB+PWKkIDrCWvFBKxlp9BEBExSM9xNek2oxcW/9eKruUHh1HJr1gtUdh9GSY3uXx&#10;mQC8RFiZf8FoaAwaSdZjJDp5oeLgyvcJPXo8mgPHjbosvNsfOL7/xIaFL398y++9vGE1J1sbQggj&#10;QcBKgWruvgna100nEtQMWVfmsiBibDWQCIgJhnJYG28+HXj1pbJLyiBOdol1gtA+9woBvddGyQbn&#10;tXATR8zg1BoPZuROaF4FIQSYgNi8G6nq58zxOSgMAy1FZiCrFyKHXHrGut+rdVloVNI28dMvr3i3&#10;Zu7nmf155aEaRymUVhhvJnY/fsHdpyPf3B2Z1spVJ0ukVUaNhAbL6cz+/p5JfUaqwCYIQxp4+3DA&#10;SkH6M2pZVge11N1aFnz9oc8dSYmMEaxiuONFo99/p7Xy7v7Im0/3lCboNDIldUeFGVcpUHZbYoGj&#10;ziyhh5510vZC8mkaMDF0iIRxwEwIGhhiIKhSS6aV6vP5Uugil/W7u+9KccW8ANGdJ4sorRTsfCYj&#10;SKmPHRx19XjDyy1v/d5099TnKXsBFFXV7yNrPYas+XsT4VCNnRkRceI+d4Lt4v6Ax9gnkUDQCHgv&#10;ik2fO3RUhVoLIQZIkRqEc/PYH0sRSRHWSyylfCaFgt+jl/d7oRlTCE7AVC/d1lWpy4y2RhIXHtSc&#10;GdLA5tkzbNoQtgfmXLyzYDORpgkNkcPdJ8qyesTNmjnuD4SYuDgKa/W/43Ue5THL/9LfYRciSOSx&#10;S0RMvHA+uJvuvBQe5hUdVlSh5EYhUxGmzcC6BqR1EJTIeW3e4TANyBggaf8eAoK78cYxcbVN7BLk&#10;ZrQYIHrXQa0ezSXqsWvSd3C1Gcc1M9SZm43w+1+8ouUHDj//S8blPdP1FcPVjlEDhIG2DLTgBNvV&#10;ZW6rlx2bRBoBixMhKqqGWIGWkWYMP1BaETYVJBu2FjQvrOcT637Put9TcuH5V18QNzM5Z4qs7DYD&#10;m2lw12ZeEZXeyWK0UsjnM2/v7qCXTFtthBjYvn7F9e0zhvEKq4XhKrKUlXdvv2X98Innww1DPtPm&#10;2Qn7OGJtpbZMW1basgdVYgheGt73BH4zKkkmXC3g99B4/cp3KiZOqOUVaYW2HGnLEbGKqdGWM3Y6&#10;w7wgSwHLlFYd+MZIYu5KVJ//TQJh2jFeJwYVxlJopRDFI+Iohq2NefEox9JWrGZsmcn7I3OFBwmc&#10;1F12Y1A2KbIZR8ZxIAwjxITF6IKTELHpCosJYgJr3mFBoImwLpnz17/lb/72N3x3d6JqeHRd1u70&#10;Ezye0cNegaCEEDxmT7pg4iII4RKR2tcig2Ve/Lvue8ey1kdxTunVH0kgYEQaWirRhFC7e6/gEaLF&#10;aNX69kQwiaDBycf+HDdxt44FSEkIURgJjESGwUVSg0BQoanSTDrJ6kKJhMeDeceGExYej6qcst93&#10;p2rkXLjebBiHgZwbTT1e6nqKDCrUIrT65Mx4Gk/jaTyNp/E0nsbTeBpP4x9svPif/jc5/tG/dk82&#10;HUDtsIVeslv4DJYbwiVuRS6/c+E6eiG4qSHRQWonMxpC8bxoAFOsBlQbGt0Sf/pU0MOBaTH0J69p&#10;/+ILrrbXNE1eoJmPyHLA8gKlspw85//masNXd1D2sDxkTp9OrIeVkgXTiIZG1RPLbEQbaBrIBlFH&#10;iBkbVsZN4uVWGDawCYVJG7sgxG5bPx8XPp0y3+5Xfvb+jo/xtzwQud5OPOwPhGUlt4KkiBFZGywS&#10;iSExxcQYIyoNkUKIjRZcdfziZuDVJnIzuGoXjP/sX/yQ2xcb5pqZ9wt378+8OzS+Owsfc2COV8h4&#10;jQ4TKcbHXpNHFbv2A10/2F0cN25KuKivncioBIoJtUkHAgXRrty/EFsduEICfrx00ir2w6ZYBesq&#10;VfM4Mu/ZcHCgIJQL6dGLZ80u/RoXN4QRBZIqg7iS0dJACYlFIosV1iqs2ZjX7BEKrdLMYWbrf/dS&#10;AFm7Sv2xXLdLiItVsrUejdWo1noUjJf2hu5cuEQk9SM5QYzz8Y73796wmZR9C+xbYrXA/lj4MM+M&#10;19ekqys2uyuuloU6L0RgjJEhRCyKF0wnj3zYxsC03bG72pGGiWb6mEtvInh3Sf8EZnjpdc+Px2MY&#10;ggi0QLFGeYxr6F02PTLrEqtlil+7+hmaFxGG6Hn2QS+Fz34zNzx+SFtFS0Efi3kdLG/fj66R7pjQ&#10;iGhwp4vQ35+hq6tdaUa1ylwyKo1sxaNk1KOdSius68KwzrS2Q2Pg769AHgVW+3yrrTvALuuPaqdh&#10;umpeHNYT8GLvrly/uHbqRTkq7lAY+4+KUvDv9JEkwN1nop/dKJeul2DZOz7EAfLN9RXPnt9S395h&#10;tbAZvGeA7kIJZk6qqbuEgqqrXg0GjCEKSZ34BAdsTIVza3yshX/+5Wu+/O7Ap/nI/ZoRHNh8lMr3&#10;AucQAhlhLZVjLtzGiSEETlbYl8zSYErKJvnfi7USm6/f2Tyeo6lyjAkZEi0E5tYoIVKLUdeK2eoR&#10;StMIux3H+cib45H3h8jYCjtpBBoVgQTLMrOeCndr5Tdr464qf6DeUfFpf8+7dxnbjpwPRw739xz3&#10;D3yxmwghMgZlCh73N4pH5yVRAop1Ig4RaidrC/4deHlrItdGqtldLzTW1lCNDGlkHCbGYfD+gCEy&#10;JHcXBIGrNGBXrvRVcVIll0qIiRAjqoEi3vUSohKniKUEpbkKOgQHZ/vfFhIqgSa+4ujlXjEIpdJ6&#10;30Mbkn+mEIkmj6CiRz75c9padfBTldQjpHzNu3wf/e6Rz51Fl/8sCiFGRBwUz538FS5Rke2xU0a5&#10;EH+N1pTa53pKA7V1B0a/31pt1FZJIZGmgTgkECdjW+2xVebXr/X76xIHV5tH2HmPSN9xSH8/pfSS&#10;eoWc3UHSKmFdKLnCdoMOI/Fm5HazJeUVufRedCfJuqzUnBGgzgtLNWQY0NDjpErphJN1MLn2SER7&#10;JI19zdC+BlYUZcDYhUQkUkrjvKzkujBQKeZuniqNcZwIzdfXagFrgSU3NsA4RpjUF6PSF7Ui5DUz&#10;JLgaItchMOdKSIFVoeDdJXJZxy4OvYYD7Pga8/LVjv/qv/wDPjy8Z8gnxt98g5XMWSMlRiQmwpAI&#10;40i42iLbHTqOSEgUjbSQaJqoGh30lYDEiMbJnY7ge5xRYOPSAmkjuzqxK1dYfkUtFQsbpNwRl8LI&#10;jN5MbCKEsniEW4wEhXEcPLLn9pof//Qn/NmffI3lE9vrK3764x/z1T/9p4y3L1gtsCyFQSfi7gZN&#10;grUCDdZ8Jkpjs5m4urlG1wXyQimrX+dWe1mcE1lyceLgexOziwfB0F4gXxGqRWzYYvMeGRTd3hLG&#10;QIyC4c8kK4WQM21dYJmhd3e0dcbW1Z+hxYvuw+JuIUKkpUiLI/S1RwPIANsrvKvDA7qcsC8NrUYq&#10;jZvSsNz7QmqD5cR82l+qHfp9I05mpC0y7AjDlrRJhAhxe0ULI+eHEx/+4uf87d99w7v9TCE4wWe9&#10;L6+rUBTcJYzvEUNKiDRUurOxuysuYaLucML3iMvi7mB1B1S19rjX6Ul6qDTU/TpewG3q54bW3W/q&#10;UailQi7Gkv31fLv0OYLV64L89zAXZ/i+VJmrccy+nwjdpeHbhgba4zObEyPW91Gi5pGJYhzWwjFX&#10;ztVoGvnq2UA5G/cPhbujsc7wcZ8JKqxrYS1PnRlP42k8jafxNJ7G03gaT+Np/IOO3R/+O9n/4X9r&#10;ZkaPd/cIhwsQ0guoeVRaWYc7HfKlg3x+OunKZRWiOCwKQOiKTgSTAChNRiwmhIppxtQ4HYTxu8o2&#10;FcrujEyVuEmk6Ra9eQlDhBgYS6PkiqTEbVdttdLIa6EsBZkb5dORj7/6hm/++mc8u5tJq6CDKwtt&#10;2GCpISxsf9D4qhRaNkwCzw2m3chZVub1gU8P3/Hm457dmPiDq0xZ3/H+twsPw4DmB4ZmvLxJ7K5v&#10;KLoly0DTRJCBpJFBhCSFyIyUI5r3TF3VPkVBrLhakIbUB6bngd0XG6a4pT7s2D8kvn1j/PLbwrf1&#10;mnV8RYvb/j135bh5FJCrOR0k4/EA1nsp5LHFwlV1zQ/nLj69xFP1w3i7KO8LUL5nr5c+Pxxo1a5c&#10;vYBfWCclNHSHQ1fGuWz4Uc3qgHh7LKctVDKNEpUWAzp4aSshMJ/O7B/23B8PHNeFOWdXp160lP6H&#10;egSJK8pdy97LVHuosvVomAtp0HCwXTqp4bMSwA+rJkI2j1/46uUNL370ipdXG96ssKyNpVz6UJQ2&#10;nz4X1+4PcD4z7XYMGrycPnjkWogXJXclDcNjIa80PgPw0lXf9PsKA3VlX86Zze4Kbc1BkXXp8R/F&#10;C+dVKKUSQu8jkQv4/j1aoBMR2lWwUXvBtQYH8FTduWGGtoaU4qSGOTBQ66VY3RWmIq5WhfZIEuVS&#10;yHlFigP9y3xGaqVYYT8XDrNxXguGu3a0EwPz6cSwzNAqQdPjvLoA1YLHlWmfz52dcECEHpdkvbBX&#10;O7hrn4vnL/0ZTtb4NY4BxgCxVXYxMqTIuRX22ZXVFFdpVoxkRm2u2A5B2QyB601ijIG7UqkiXL18&#10;xhfHzPSLb/x+skpoSl4yDfOIqyaeO67KEAKDCFLdNVBCoZgRTdEqVNxldSqN3xyO/Nf1GbspMCXj&#10;7rxikig1Inh3jEYvejdrHEphnwv3uRDiytUwcjZjzpWqRgl0wMnIraI4UTQDaxDqkDhOIy0Ed71o&#10;dxXhLpPlPLMwU7bXsLtmD3xbjtynG15uI8+mhfFYkTiwTQObceTjuufnbw/8h8PCi82WOmz4uJ/5&#10;05/9kj/+uxO3L1fqmlnPJ26GwFXytQQVSi18kYQXm5G6mdgOkUFhO40MQ0SC57HnZiytMoXkbo0+&#10;p1ut7rzpQNxSKuMw8vrZM370+pWr81NgjspDrZQMwzAwmDJWmKpHdjGvDMPAFBMAS4iIFieYNwOl&#10;k3RB3ZnlReqFoMEjXjQi6kX30gkENSN00N4LxScayrZWci5Ya504LNRc3ZkXokf0DQNlmmil9Ag9&#10;fVyrLyPE6EC8eieGIhCVql7smxDWZowGAScphxiZ2+pERH9va/O4Q+kdL7ETOs0aJa+sefF9gVW0&#10;VVItxJLRpJzOJ1Irj2692vcU7uyDNa+PxFToIHkr2Z8/rRPQqqROlpNX6uFAWVZOeaVutoSUeumv&#10;oeLErjSPQWvFn2XSGm1ZwGBdFir+nIwakIuzq/laGERR87uk9b2OhIA8Ovsa0ZRREpthIKbIXFY+&#10;3i28rAVT71upVAabSFYpIqyiSPEIq4L4dypGsUIIETGlzCtilRizk3kWaHkhpmvurLpbpTVqXolD&#10;cmejqEftmWFEMsrcGnkxpi9+yBSFoWbamllLYZ1XWs7ENRPnE+Fh78/Pi0DBhJYiOSZqCN6JpQrj&#10;iGw2yLRBxoEwRNIQSckJWlMlm5PQEjYurAgByQWRCkkIuwk93UO4wsIVdS3kdUZir1tSeB6vaShp&#10;DLy43fHVy5feMaLuKBiGLZuUyKc9tfo1tjwjdSbRkOz9F0qAdEVITlnU3gX3+XnvzyDPPPTv1ZoT&#10;cKlWlsMHjvsHqghf/uT3Of3i/6VKon3xE+rzF8TiMYEmEdMBG42aGro1FwxU/5dWkVaxVmg1k3Om&#10;Ve/lCP1eaSWzLt7lEdRISZ2cqoVGo6q7LIYhshHtXTXB56ZVasksa3ZCxBrkTFtmynlB8pk6V6qc&#10;YYp8/ekj97nx8f7Mp7efKIczn44zpfb+M8TJSLlsti5Cl0tUopIRdBj7XuMzkSryPUFG7b1AraJd&#10;IPB9xtXs4q5V1roSrWIJLARWjZxFUGmcRTiasi+NY2kUKYTjqXfBOeHiiVe968aMWqBUI6m4xMYy&#10;H0Pl472xlUJrsBTIrQd0ausurEZpLmzwPcBl/+DPjjkXNAZePH/G9HriZ3/7De/e75nnFSsr3+zf&#10;0sxYSyO3JzLjaTyNp/E0nsbTeBpP42k8jX/wcf1H/4d8/B//G+uddv+/vHkHY+B7anfpwDffAxGD&#10;ocEJC1XXY12ycgxXTtmFITHrfQeKacBpj8rp1Jh/d2Z9eE/OM1ZXJAlhMxK3E3EzEqcJHUd0GGgp&#10;sY4RGbVnFMNqle1mYD0ETqVxXIx2arRDRSPE5jEXFgI2RfSfXHH1T37skUJVuFo90khMqG+Ufzll&#10;fv/hig3Gs3Hg01yYq5ehTl+8IFVotmFuG/brwLvF+LR4+aL0skHWI5YPrPM9LT8QYmEMHmPUGoTq&#10;gPp6vGctgXHrCkdLjevbHT/cTlRdOX3TeFsW1qZoHJCYut1ferZ5dZKpfo7Q8aDizypDoxc0W4+S&#10;MVenedF7Dz/vII0raQtmzQsW8QO5h4RB6OfRS5lja0aptR8iL1lQ1iOKPivdqnm+cutEiPWIp4hH&#10;DEwxcDUktkP0g/28cFpmDuvKac2s7XOp+WXOgiunLwSAFzV2MAtzgK9HBEgncboJCMu8iAAAIABJ&#10;REFUpYPp/irR+TiPKKiFIrC5GfhyEF5vE3UQPt2dOVAZpw03mw1JFametT22lUmMqzEyjANrKYRx&#10;5JQzIXjUVW3CEEcv3pXg8QzS8DioC/gOdMCvITQN6Bi5ef0lKsq6LsynI4f7O+r+4e+RRv0Leey4&#10;ebx7ezyYdAVvMjBRB1I1djdVL5a2hnSnjV6uM3gefwyfY8akO3569JSJu1BabcTmGdW2ZiJeGj1E&#10;obTs80O0E0h+HUpeKeviZZmdFG3dPdN63EsXefbP56Cdx07x+F5ULqTrZ+MGfJ6rpXcbNKzHr0Fo&#10;xuvNyGYaebfM3K0zCQdpK+6O8MJpl3mqCDEGNkNkioHW4NygxIGbZ9dMKbprqWakGmvuvSKAVH/P&#10;1rwgOZl5ibt+vmaXCycaCCGSzfiQV7LBze2W3Ycz3B0o4utMVO+QUPGuDAOW1jiXwtIq96VATJ4D&#10;3moHKgOP3TIaGMeJM4FZHUBaNbKi1FyxXJ30Mn/PllvPei+oDtj2ijJswAq/qoEXGrnXyEnEi+rD&#10;hjhsOa5HPj4s6Djw7OaG7XbLUo3fvbvj7YcDOrxEWiMvC7Ffw9LgtBaOy8r1GPjyZst5mIgC83wE&#10;qYSojMNIbdVddeI9L977YjwcT6SgjNGfN3NpvL87kueVJbdetG5oSlhQB6B7zw4qxBTZbCasOUA7&#10;RI9na62xiDCoElJEh5FSO2gul8Lt7GBl8mJvL5Lt4GYndZv52qvmxGKM0cmu4qSANEOCZ8PX1nwt&#10;a5WyLFgpfh/1OLVaaydt/U6xZlAb67ygsWLqgHcthYe7e79HSiavmVUDAY/5sVKxXFiOJ0opzMvS&#10;136fa0G8aLxVV6+vtTGfzqi5kysvi3dmiJFapRyO3sNh4s+IvhbXXCi5UB5dHk7mtlqo5q+NGVYq&#10;jZUgXjqfcyGfzszLQplnltMZibF3+xRiSh5bFIITGa19fl6VioXIuiysrRJDZJg2vv76H3fAlu4Q&#10;uTzLFCjFSfDutlrmhboWXydb5Xw48undnpe7ymbw7VIrK7WJk6NayNkjOJVLf5NRMHebhNHdO83J&#10;z0FhCpGJ5PMkKkky2in9WisUV/KrBN9nWQUCTQPLMnP39bc8H3+fdLNDNpEQhI0Zcc0egVYz0lZC&#10;XZF1wUp2Uq36HLB5Rvr3J+prDl0BL6oQlTUF5hixNCBpQNOIDP0nDiQNaIoQAjokhumqR6stGAMl&#10;V/I6E2IjHxfufvs7fv0XX/PpuD6uaevaON7dMd18ImwFCRt3+OSVYBDVUFZcYG/+OdaFGCeIA4aQ&#10;m5ANJARSvBRSu2NLNBARV+vXAusZ2szy7luO77713/nxl8i735DGW+Lrn1DjCMtCqy70qLUSWkFb&#10;oRJYQ6KF0b+TkFx4IEaQRqD2yK7q5MayYMsZrRU1J2PyfESbvz9aI5WM1oLN5RFsvzRUS/QS+nG3&#10;ZYzez9FapdYdWivDcIu1DceHM29+82v+5E//ijd3R+73M/N+Jo0Ttze3aHdt0pqTGtJFDPz95y/4&#10;HjJo6s/mi5vhexIKw92lrbmjst+Dl4ezb1kuJw7c6YuxGHw4Z/78m0/sEtAKS208cOIX7w/MayWq&#10;MN3tuxjFPsdztr7jtW7AaUqURKFSraJWGKUw9U67ako16QKb+vjeG74fyn3PaeLPlJxX1rJytZv4&#10;6XjNVxJ5c5j59sMDy+zr/7tjpeL/32L2RGY8jafxNJ7G03gaT+NpPI2n8Y8xXvzP/6fc/dF/Z/C5&#10;cNpH13Z31FhUHAwheGRErY+loKodiOgRM9bt8G7Z7op5MRT1g3E1rBQHM0pxRe1cOJ/OKH6Y8z96&#10;xMtUAyF6hFIV9SiRTSSMoSvuKjWvyPVL7u8zp+8eeHHzgqkmwoczYVVIgXpYHVAPig6JME2E7RbZ&#10;TjQarcxYPvP69gu+/E+eAVDDAOOOHywgWYgGJsayLjBX5FTJh8z9fuH+OLPOmbZk2rKQz0eW857T&#10;+ch5PWNt5TolrkMitsAyCx8PhfW0EixwPV2DViRVZBi4HXb8WDfcf/13/O7uE/slIiSCRnIzKg4k&#10;a3OCwd0Vnv9dqx/erH+XDsU57lXNPKbokcAwgniRsCKUVskXQKNVP/D3M2gUZVIl9fiSdnmtWqnN&#10;C3FDV7bK90iHxwLJzzMLpZeAi6vUUwfsztWzqakrg2U2VjAaA5coK8iiFHBnSheNFoMq34exG06X&#10;OJmRVHqEgR+AsUYtDauNXYpMwTPpxVoHcCsjxijG9TBR1z3n48Jms+P69oqrMUJZmQ+NpCNjbOx2&#10;id1uJI7XDNsbfv277zx/XiNDElQT7RKdgEfhcDnUP57zPfog50JuDdWALRkdBgaNkEaWOBA0UrIT&#10;BPIZHfDXeexukQ6iaC/JtN6d4mXnGtwlkDFKzq5cpXlMT3UUI4Tg//ZsfI8X8SxpN3UoMSagrwW1&#10;QqskUTYxsklKCI39kvs8VIIETJurrw0oBWolaujlyh6xU7Jfey+29vkYxFhjesz/v5QYDzF4uXV/&#10;f4g4GGmeu55rJRcn6ZIoQTxe6Yc3G6Zp4nhfWGplE5TaKogRtBtBzAFnjyPxdTFgLM14v1/43bs7&#10;fjAldpuEYizLjBGp9nnGVzNqqdRlpSyufB+Depm5QhDrHTaBIY1kHShUikBLIy+/nHj2cYY3D+TW&#10;C68FV5C2xmyVc793wXsP9Hv3g0qPMYmBVTqhHCOjJg65ciRwlsScIdfcP2cltEY0elSWv9ZaDDkc&#10;MTz6ZlHl/3r7nut+bx6niRyEh7blte5IaWIzJF5uBl5PykZgMSHGic2mMYyJ9TxzzgulFEJIWAg0&#10;q+Ta2G0TP2g7Pkmi1DNvP33Hw+og2W7csEkjyRpSswNiNbPkzJt3H7jabJjGidqMea7sHx64+3TP&#10;p093PDzsyaWSzFi3E8ul5L54zj6lMaXE5tmEWo+cydnnkgaGXg5tJtTWeWSFWoo/I2pBgqCsrvSv&#10;AakdlF9XbFnAXBAwxEjUwPlwcOC8Ni+eb/4vMSII8+nMfPYOgku8nIONDs7KJcKsebdLyxnDXSmt&#10;q43tcg/3n9qf52ZOaLScOa+Z0oHIKL6u0wlsE/fB0RRKRnPmehzZPrulxUgLgSqRslZyg5yrky+d&#10;yBNV75LJ3idyffvMSaKSH0ka/1zuBqU547cuK8s8U0sh50yI0dcLle6Sq8QYWTopdCF4MCMNA9N2&#10;6+RGV8pHEbadwAD8eVkrrWS/X+1CoONEgagT8iocDiceDnuO+z3zw555Kcwf70nTxG6IpAp2XpiL&#10;0dZKK0YTBfUC9BG/p04VdtWz/TUFwhgJw0BqE2McmWKixoYkZZOUc2xkEUoIlFLRoEScKBKrDGJs&#10;UiCGmbvDG27aT6AUrK3O4PM54q6ZUFuEOCBhCypoSsQQia3Rsu/1tDW0ZaS6g6DmDGvG1pV8yKx5&#10;ppTKYJVReixPEGpKwID94EfIF18Rn92Qbl6isoVaUTuTQqAkoTzc8d0vfsHP/uRP+fnffsNdETKR&#10;u1Pml28/8MU3X3M1JjYvZ9p4y5nEkBdevfySNiTizY7j6aEX0xdaW6jZ1wQ0PUYighEaLtzo7r4Q&#10;4NJlQ21Yadhuh6WJIIEoAjHRQkIkgSYsjmChu46B1vuMaqG14nuncoZyoglYUCxGWoi0UgitEtTJ&#10;lSENrB/e02Ig3D4nba9Yzgsp6GO8mbSClAXNC6wzaZ2hrNS8YnlFzhk7LKwpYiliQcCCcyE42TGv&#10;C3/781/xzZtP7M8rmDBNE0vrpdedyHOXV+MSHQp0lyTd1XqJpatU8WLsdnFemLkDrBlUd3m3Pt/M&#10;PA7Nn0d9T4o7Ct1VFjiXxnG/8t3fvqW3XNEEsg4cq+8pxYxgMwEXBFze5aMr7fLcM49M7asIKsZI&#10;Y9MJmoa7mz1Q9XNHUEU8BrQaiO9JVC99dCApUUflnCo3r3Y83D9Q14UQEnEYOsnSiPbkzHgaT+Np&#10;PI2n8TSextN4Gk/jH208+8P/XQ7/9n8w6WCoWaPR3BpP8yJg6TnU0lVfPaJBg0foSD/ouEJLKCY9&#10;x5ZHQM1xPbfaW+mqzNKIPY5HAn6Ipivma6NWo5TKulQy3o1QgXjvueyqBhEWM7gZ+HBX+e27Iycp&#10;7K5OXJ/fETYPWArUslLzgiqkFBmGBOOEpMEtB1IRMnkQ0iYSthtsl7AoMIwwRqooEozEltBzd2lw&#10;3YwvqwMhkgusK7UV1mVmmU+spwPL8cQuDWzCABn2n2be/PINW9uDDVh6hmijLGf/nsdKuFqZ6lvq&#10;2zvuP1UyG8bts0fFqnXFG/Y53knMejyUX9+LWk67+r+KkNWV3P4LDtr4Ydb9DRZcTeyXW/prOPA1&#10;BuEmDVhzcDjXhjnL89hxi0DrLoNsdLVnj7HqBJgBp5qp4rnZpuK5yKURWiaUjFTPUx962bwfQL24&#10;djHQIExDYEqRQ218OM/sVy9elRj6IbsQEHZRebFJTJcyU9RLh+dMCwLBwe+gTniMCptgTAoDwuFu&#10;zy+/fsNvf/eG33x9xe//8AtuNwlKYVlW8rLCFNmOG26fbxiurvjm7VusFFppmCSWOZOLIKGi6vdT&#10;j53vh/uLu8nB0XXNtPXEd8vq95mqx6kUj6+x4ApMv8+0dzrQk6vczhDUnSFOTrZHCaOYl3enlJyg&#10;hO6cEET9b3nBr8+lGPQxg9+Vw0rtRFgK0YvF1evUS8nM5xOTKFNQJwasl4h2UkVxp5OYZ3+3nLEe&#10;8dAAWqPUAmLUqmA9f1/pcwlXovfPlFQJ3UnkalsnzMLF9YLHRkl/7ZxXcs1EqWyiENQ7BEprlOYk&#10;yqX0e8DLun1ZcidSwFgbfNif+fZ373n10y+4ngJEvLAVJUVBa6OtxeN1SoO1IL1HI9IL1QneYRIU&#10;DYGURoYwYOYxVocMr15dcX27JUXlUIQmRm7u7jKMbN4JUc0V/JtpIg0DpOSkXyelzjGRgz4SfcXg&#10;YMKCr63WGlR7VKG7SreTOPRyYAzLK+QzOgyYBt7mmY+a2EzXaNxRa+GvP0TOZ+PuEPgQtuQ48qlE&#10;fv1p8az48ZbbZxMpBLJdCBpxAByhNOGcvSz2i+dbNjJxjgNtUAY14mIclsaSnbwgQG6VJa8s68LH&#10;Usi/1zAi87ry7sMDHz584tPdHct5JvSy6ybKKoH14ojK/oyy3DAJDCkxxMSai2fvA6N41QHmxK/g&#10;rre1GEVmjsuZnFdPYqyZUIVShHldKdl7L6Q1RlViHN1JYI3z4Yh2AiPEiFV3VYwpebdLqZzOZ+Z5&#10;9vkZfN7EGBAJpJQ8yu5Scm2+IAScLE6+3DyS01G8O8fJCnz+irKU7KRzj6ITvOcjhe62GiZimqAZ&#10;q0BMkWcvX1CnLTPCXArzspLTJQZQ0XVFamUIgTSOpDhQWmOzuwYz8vlErX1mijGkwJgSwzAyLyvH&#10;h8pymqklI+akUGXuj7FehK5KVr/rq/nz8RLxd2nkiQIShCRGrAWLDkp7R0brcUDd2/b4HQeCCVYL&#10;tTRQRQchDcIYQbNwM0VKqdSyUppSTzPr2si5oWPrfSVCmRdOHyuBynLO5IczFhs2r4SaaecZakGz&#10;cyhLLmytsknCJol3Zohfz1J6p0KtBCs8vx75agcv0kzND77vWRSz7HF5DgH357Ar+5fTSpgGgiak&#10;OTkC0TszetuWWiDFAU2GbvqzBCPVxlBdmMI6Q5lhPqLLGebigLZukc0LbHxGDju0KSwLqpVht6Xk&#10;mXdff80v/uw/8ld/+XPe3h9Iu2vGPHBaK3/35j0/+vprnm8UK2fK5hlLuiKmwO0PfkrYjOQxsaSJ&#10;mtwWo2XGbPGS6OAEBJo60X/xHXeFPt5pJCaPLtVVEy0NxDQwtELTQIujO0/CQNSBGiIak/fkCL0n&#10;Kvse12rvt5mxkru1VZGgSDHy+cz5eKTVQnh+y+n9e2oMTGni2XTDYAkxj/mqqh4j6Q8vL2Gvxcnb&#10;7IRGXVdKzgQr/X5o7lBZFg5ff8Pd2098++0n3n37kWnc9KjCRjMl5+IdTOrxj5Eex9UjpdolagoX&#10;zrRSqdX3t5/jmHxcoi7F3NihAtJ8H2F0gcujzcOvgUjra5W74kSV3ATV2F1eUKsRet+Qi68e/YX9&#10;PnWRigc3+n/nHVStR1n53ip0IQO9f83JFz8CmHyOVs25+Z5CfIYo5jVVKTFuEi0Z92Hl1e9dYfsN&#10;8fhAbSsq7tYLQ0S7wOJpPI2n8TSextN4Gk/jaTyNp/GPNK7+zf8q+3/7rw1xlW9pFbNCsIqYqxjF&#10;EqI91Fg9tuYCsAL0zBc/EAWHS6QDJSIee1GsugtCjTAEwnA5XGoHZJQYHDBwJXZhCDBId4Z0sB3x&#10;qBRRd0pQjE/7wi8/Lvz57/b8+v4DL8aRL66zA+sYGzU2oSFqrBizGcXoBx97jB6K08CwGYnjgMSA&#10;RIUhYCmiKRKTZ+yTBtqQYBjQcSAOEUkR2STkdoJhYArRixRrpeaKpqHHkAibJfP85z/j8Mf/gcrA&#10;MtwybRK13XsZqRjppvHj/+JL/nMy/Pyer+8XglYGCX5Aq/YI6iINDQ44ha64vZgUDOlALJzMWMw4&#10;9cini3Pj4mcotVDL5XB4Uc55/0nASM2oV4F4iakyL2wUHOhdpbJY5SEXWogU4zESqORMDJHttGEc&#10;B+7nA9oWppSYLEETznlhC1yLsMVLZk09bsijj3o0D35AjipENXbDwLvzmbvzmVNthHFC0wgmRKsE&#10;q2xvtlwNgoiDwJs4ctcMSvUS2FaQVh3A1somGpsEY4P1dObtt295mM8MY6TN/4zXNzvqujKfV46n&#10;mZ/86DXPn41E3aK2UJYzp8OBh/t7lgyEe1fuxQGNkRgjMSVSiIwxoYMDkSLB501zEqmumSbFFdEi&#10;0N0eBHFHSqvudrD2vWJkJx6dmJDv5UTgCly8xDONo+fWS4d2QvDouMc4KQc6hxC6gNkYUyAFwYqT&#10;BykI45CQJWJZOnlmtFo4nw3pLowxRJYq3a2iRDNYFuqaKctKySvzMjug+VgSeomKwl0n5h0ZPrGd&#10;zLi4bZIIaj7XVIVBA8k8DmgIgSagdaV2x1FpXlQexEmZ1hqn0guLL8SPCKN4IbDHskGuhWAeU3E4&#10;r9zf3xOmH/LFsy2ZFTUjx8D1IEy1wVqxqKRqBBOmENgEhZo9s3tImAayeYn1XCtVKg04VeXjfub2&#10;y2u228TtOPAJpeKlywFhCN6fIRfgOkY240QLiRIHanbdaYyBZXfFOQbP6++OnhCMLb5e1OYRdhfQ&#10;kx7fpbTH+LYhueukSsGaE9bNBOJIGa8YNBFb5f/5zcKf1QPzceG4bBh14O8W44/3bwjRHVwxjBxO&#10;R5bTHisrrRZOa2FzdcWgYLLycDzz8gfXXD+7JTx7we7lK+4OZ077mfPDmQ/v7vjzX/zaVb25cF5X&#10;77lI0WNgqnE8LXz73Qfymglx4OYqMnYgaz+O1JTIrTqhUxtRlMWcODi1mWW5OJc8ombXG2ZzazQR&#10;4maiqbKGFVTItZLGDTYM5DBQdPB7qxoRRVIkmDGYkfBoNRNhiAG14Irj5veztUbqivnci4zXdUHE&#10;Ox/GIbHdbpiX2TstUvLoJfx6DuNATInS53Ytxa+wBmKIeCyNdws1UTQqlp0wCMFJ0qg9Yi64u8C0&#10;K57N7xsFtkFIY+JQYcmVswaODUQjYwTJxT+XBuIweoTbvFKr+TM/e/xRCEpU7+WIGhnHiXVeoVkn&#10;eYYeySWfY/W+9zx6fC6pr2XrvECt1GUhRGXajQ5y106YBqWpdx/05mSP0BTQEBjHyJgCbS0sdqLQ&#10;mGtjenHFj+xLvnt/5LtvP/HFly847N+x/7QnSCSMW87nSi7GiBK3DUojryvHQyFaJSqc335CjB5D&#10;ZczfNooE5rszd/cnvn73wA/HG4Y4MkTh/uQdO2a+r7Laf6zx1astP9jCdAY7qYPrMnT7QcAK1OI5&#10;PBq9l2T/m9+Qnt8wXm197xCDl75zEaX0aCHP88NECV744TFEaURHQ3bXQEXKguUFUBI74h/8S3j1&#10;Q+8cOM7EGD16zQrcf+R3f/Nz/vRP/oyf/c2v+O7DHYvBmAZWU+a8UO8e+Prtd3z5bKAsR2S6Znrx&#10;FXb7mrp7AWlErbB7/pzzMhPGgC5H39VppOVIk4ipO3n0QvT13c9nA5sT7ybCmjOGod2BWM3BbkJE&#10;QiKYcjJBmhDFiHKJ7DSQCHHs5MC1//dC7/GpDHGizJn57hvW9+/ZPP9X7o7IBVlX75og9A6rtTtj&#10;eqjSY1eYxyi1NtB0gJ36XrVd7u3ulERZv/2a3/71X/Hnv/jAJ9kxboI7NDWCKJtxJA5Dv659LZBL&#10;U571PXTfSfZ4xGatvy/vkZH+fKYLKy7hmc2M2HxfKn1P0/q6axf3qPZzgvmzxnqUmz8fXPARav2e&#10;0/eyW/28pzGchFXkUSQS+nO7AVhjEOEqCJNVVM3L1sUYMI/fVHVXmQqH/cyL7YZtUtSXPFZLFFWO&#10;U2DWwse68J++nrh92PDFIWIZtjdb4jh6tNoTmfE0nsbTeBpP42k8jafxNJ7GP/64/jf/Tvb/y3/v&#10;Udu1epxGWZmmiF4NhKsrdBw9MuHsmfBi9BiI/iLSuzTEwXMucS+K28tzg54VrKIdNPVfCwpDFCcz&#10;BLQ5mKOqhOiKNhNXE7degGidqGgKx4Mx58ZDhU9ZOBYjF5e911KZBkVRUu+ZqM0BlNpqP2B1S/yh&#10;0nT1Qz2NqBVGpY2KJY9omXtMi0e1uIU/xOAKzxhgiIybiWGceh57xDRQr7bkECAEohnvv/nIt2+P&#10;3O5u2BwqVScqI+MYGEahTVvSv3rNlx+N8U1m//FEPh7QkCjVC2IjwiYEtjEQBT9Y07PZ+Xz4ayJU&#10;FU6l8nHNfFpWcqmYGSlGxpRIKbp6ez6zLKv3C8T0GOUjrTGJcjtt2YbPkUMXxat0ZfXSjA/nmVX7&#10;deqnzXleGAfQydX9p9bIOTNY83gKi5zXwoLH4QwaCOLRBv76F4D5cnj1MKlcC8M0MI2JEJQyL5gE&#10;L5QWdws0hDFFxiRgfuDfjYnTOZKrF6sG84ikS5n9EIQhCXEVrDaWeeV4PFHqwDJn9nLmfDhwPi8c&#10;54XXr24wjBjVI30Q8rKyv7tnf1pZcyEkB1O0g44pRjabLbe3z0gvXmA6siwz+/09p9OZURWJkRh8&#10;vlkHYVq35AgX94UrLGvJ/l31UmC6Y0Lgsejd/3chpUhKEQ1ue/HYLu2q3f7TyYyg7l5Q8X4TL/P1&#10;vHahOwRaJa8rbZ6pORNotA4qTDExpEiRgEh0N9D5BMvCqRe+77Y75nl2sKOrhh/JFwmoQFJ/P7U6&#10;gDqKE1rSXClv6pE6qDLgrooUIAUhC0BlOwaux4FWlK0UpK5YzY8RGk7iqAM6Ih4xAZ08cWeLF8m6&#10;OnrOmTQKr15tOJ0gEtCbZ7z+Zz/itHnP+t09SymMlklBSTEQe8/LY3Fp+6wq3bczlipFArXAmw8H&#10;fvzPv+L29orXNxu+eb+4A6Y1DCWoozyKR4rR7/kqQjaPxYnTSJoGwtWGOPicUHwi6SMQdQHKrEfD&#10;9bnWO3hEWr8kxloqy7p6d0dMLKVioXG2lbNUVoy/eLgnZZeXNxF0OXNeZub5zBCUL5/f8qOba+x4&#10;wI4HyNljj1olqJJSRBT2TXlljUkbaRfZ/d5z2nLDK03oXHn79Rt+9f47locjVrPHnKmyHScvqm4O&#10;oikwpUBIESuVui7ev7Ku5FZ9TZ3XHtUltNKYTzPHw4k1F8wczA8xkoZEqdUV6SKEaSQBEY9niUHZ&#10;bLe0aUtO3vUUUyKghHbxxRixx/jUHjkV+3UJgFiAJB3QE8ray4Nb699PIg2JaRyZNhvWWj0aqRQH&#10;8kIEBVPxZ04ILPNCE7+yTZWmvrZdCLwLACmdpI49Rk77ulOsZ+AvC4OsTLay2wSut5EfyspUjhyq&#10;sLXCqMJ73DHkMTweB1P6GtPMiMndJ62WnrsvrvZW7f0nSm2t9254IboEJQ5DX7ek7yHEy7FL4RKf&#10;WFuPYuyRazEIu2lg3ExOBOdCXrzHp/USbSH0SCnfy7jKekCi0KpRQyCLMqeR83RFTgshBnZDYJOE&#10;+7LSWmZI7jo7zgsVv6YJYVkKm+RAMz3msK2NWjIlZ0BY9kdaHDmdMu/3J775+MAXP3LXUW6uvI+u&#10;XCBqcFLIXNxwcz2y2xRYIFbxzxIgTCPDMGK5UXPvdPFVgno4EKZATQISUEYXrHSnSs7uPjQM7UTf&#10;cHsFBEyd9GjdZaTdG1c0UDVQty9h+wIZbwi6MuTGMAysOXN3d8fbX/2af/9//3v+49/8kofTgsaB&#10;KsrpnFlroVQoVH7+7XteXk8s88J2e3qM1NypMuoNMQaubl4QmkHN3nMkLgaQCxldK+oFNH/PJWAa&#10;sBBdWGMGVtAlMwTFrnZYGajFuiDHi+ZTs94rJh6viu9trdX+jO4kkHTXjxmt+PwcNiM6TR5HdD4z&#10;bCYehoG8LozF1y8j9ajE3lPXtPeeKbX6ftWLx3EnyJrhvJDVsOy9NcPNc3Yvf8BuO5FaYT6d+RAi&#10;QwFC6HukwGY7fE/S0smE6s8BM/9b7eJ46IR27Hs/Ve8Quuz/Mb/XFH+/Pl99j3gRozwmYvYzwqX3&#10;KqqgVlEqL6+8l2qIkRTckVFKpXaipam7frPR+z06edNjbx+7vXDCImJcp/+PvTcJtTVf07x+77/7&#10;vrXW7k8XJyJuExkZeZPMysSsEsHS0olQiCU4cuRIHDgTnAmCCI4FZ44cOXIkWKCCOLKkLKi0Kru6&#10;N2/mjYgb3YnT72atr/k3r4P3v3bkWCHTwX7hcOLGjXP2Xmuvr3uf5/k9nme7yKmveCk0CtAYnWNw&#10;geI8+ybcLJV3o/Dp43MuNwmPIg7eZ3ivjq9L4atWmQ8LV8+vuHx6znJzjSvK4w8eQYgszRLjD2LG&#10;wzzMwzzMwzzMwzzMwzzMX8Oc/mf/UN7/V/+2utpYaSxjYPj0Q/yTC9L5CS6NvMXkAAAgAElEQVR4&#10;9O0d9eU72u0Mc7am1tYZ2mLLNMWKFHNrqHNE5y2JUYWQgdJonYfTnFp23Ska6UiMhgQ1RIx3uCPC&#10;pm+wVXoiQwyNUppy4uF0CKRxYCGxz5VFlSiOJp7iHKsAHqILRJSxpz+0NlprRtTSY6IEouvIBdcd&#10;ikWpWmzxqNoj9r1MunZXs9oCdBgTabAkS0ZYgc0u0rwtmUrz/B//+Of8+t0Nv59GPvoXv2Y/BrJW&#10;3OmI24ys2fHllwf+6F/c8Os3ym323CwrLgm5FXJekdo4TSPPtoPhFeiooOODel9ZtGDLhZnGXVm5&#10;WWdqtUVPEaEAURvPLk9JvvK2zLzbT6hPeO87a7wZE70UBHMPW6LFHnTFGX5MwLjytSE+gAilVKZ1&#10;wQWDWAwo3jtygbVzqoOzBaotFrEyAY6ltseK+i7QqBKcoaZaqwQaJ8lxOgT2i0e9t4W4CFEcaQjd&#10;VSxWws6RYc49Gkv/yjO568ssJ2I/61YNgdR/9q27YVuzvo6sUMXjwkiMJ6gMpDjixNFKtUbKWjor&#10;q5kDfHWsALVwstviYqAK3E173r9/x/72liTClJIdV3Ls2nA4Z2Xj4ziQYiJ4IS+VdZ5Yc753aEdn&#10;mIojMslSEz1tEU1UcX1x6GvtIoYJF52+1UumIXnXUxmGKcoiiAQUK42XVtGaDeemrSMa7JhtGHrM&#10;MDgDKuZOnxXe7ffM80QtmeQ9m3FAs4lQKraMj+IJWE9B8J5WKhHlxDlbiPbFZUUpYov8JL1oWxQo&#10;5LbivfLjDy/5vd/4kIuN5/F3b3i7VrSt+FbYdCyJ85aQUYSlC3KCCWuuOVZVAtavMq+V5fCOsA3E&#10;mqiLMt01ymbL1QcX7M49UhfGVHDJ044pES8dZ2MeWMNiKUGVUjOKncO+fXPNKgOXjy55/mTHL1/u&#10;2cuAIpaGKg3t5y6nDi2V/XogbHZUscVsCI6mhaILwaml4jBnsTSHw+NU7tMatVmprfXvdBctR5yP&#10;IlXxtRc2rwWpEFKjtZWlNW5qps4TQZUg9veuubDm1RbOLlFwxHFknQ6GEVFDyrmmlGWh1MocG19N&#10;mae3B7abgFtPKXnG50YcAuJNBD872SApcpZPunAhjJsd4zACsE2Bnzy7sh6o2ri52/NqmWiqrIeF&#10;eZlY1kxwjuI9qubon+72vH37HkV6kmnEJc9wdkadJqSsDDGwPd0wqOJp99eHVc3ZjwsUHOKsnNl1&#10;tGIQIbRqabemtJw7Nsxc3LULB7Ev9eZ5ZlpXQwo5RwiB2JOBLQRIibwsUCqD8wzJ0k9aCg0hjoP1&#10;G2HvT1VbTmsp1NU6bWIMlNWEvdbFkRgjRVtPbzScNrYOLrzwZCN8sB15uvUMbqLlhYM6nvnAG/V8&#10;6SvfTTPv58xSC0UgC5SSaaUypmjl4b3fqfZrh2DXAtcaazZkF83ENMTSMceCaOfs/dEGuGZpPe+Y&#10;54VlWU3I6MLtxcUZcTQBdy2NV20G5wyxVwyfputq6MsQoDVayUy5UoutP3HCi9uJ//OPviG/fkl5&#10;d8Mnj07Y5D2lTYwj7HaJGIW1Zkq0JGLxnmktbLc7nFhp+TyvXFyek9eVMk3UWrvhwZKeYUwMJ1vi&#10;yY43rw/s14LzkVE91TW862isWi2t4QPVG2ZrAGJwlFKoxZHG4R69RRflxMO4GUyA93b9cuMJkhLO&#10;daTVurBqZpkm9OUbYs7o+W/S1CMaoYGsldrPHZozWiv4AJdbZNwQxg0SIz4vfP/d93z+5Vd8/sWX&#10;fP3lV3z++VfcTStNPKghhkqzInjE06ry5as93n/Ppx+sfPy0MjdF37zh5OXXnF8+4uzqA06efcww&#10;njDNB+Z17cnNxhi7eIf1vzRVS2yV2hGQPWXcHf0CDFJx0cOjRyY2F4MU5qZILUQKgYqn9c4yM0LQ&#10;O6zEV9BwnwBxeizlzqDRDAPBBM4xBlqw1IzHXrPEEbynuUrTShNvRe8Nw5n2NJTQQCPaEroutFiZ&#10;Xn1LvrvFPVuoV8+ozsS6osrduifUhA/SrzsFCRHnrVOk1EYpdu9WqgmQTTo29Hh31BOaxz4Ncff6&#10;ISLHuzU9aiO4npS0e4kjStPuC6SbiFQVvJW574LyBz+95HKbGPq5L6TAze2eNWdccEhKXGfhpkBp&#10;gogniCeKI4ilt6t6qlpaM1K4SPDxqWfrZrwUKiagJhxCoA1bbprn2+sJrYUnV+c82UaiZdzwi6Nk&#10;T9zPyLQnHCoXYcuj3RmH3QnrvBCjQ6Ig2LPDg5jxMA/zMA/zMA/zMA/zMA/z1zQX//n/LADf/7f/&#10;rraPnzJ+9iPi2WiLyXWF0eNGR319TX1zS7tZzOmW6w8RiyA0XWh5tb9UBiRuiOcb5HxnbsJoqYbj&#10;g5GghL+ayCiVlit5XlmWgpRG6AWizokVKjpHCEKIjl0RTkZhSFb654AheEYn1JZJDZKPxGTR9eAg&#10;SkGqR5st7XLVexyPOdINiYMzRn3rD2PizZ1Ntai9V3uga0fmvwphzUirFIUlG/5ERnBScXFgli2v&#10;3mW+uSs8f3nL4VcvkCj45JidMDXh1XXhf/lnL/j8XeHd6igSWGvF1WZ/bxVKViqVXWqMQRg7M8Fe&#10;xhF7cE/PAKeIs3JjweEl2MJdDdWxC8LVLuFy5Haa2ZdKcvagj3QETVNzdEPnazsahmhZqr1Wg+SY&#10;o06co2g1JAZ0PIpjCI5lMUZ+LUpwrS8Umr0Gva+fpAkm0IihH+S4BBbMM1gzZ8HxZDuwXwszHt/F&#10;i8E7tmNCvOsF2L3MtjuExVkpd88s2P/ui4us5oCv3Z2oIsZfDx0H1ZS1NuZauZ0z13eF69tCaRPr&#10;+ldQSa0yBk+IHetSKi0XmnPWsaAN8Y4isNbMskzM054MtJwAw3ghYiLFMOC9raxicETvmbUyTwdu&#10;b29AzLkdpDvwe9phSAO73ZbNkAwhI+COyLgubEjnRnv3w58VhSFFLnYbgsDNVOz4zisnAX76eMet&#10;7nl9WznUFSftvnB+Lc2W3lLw1Vyt0ovsxRsybc2Zsq7sUsKd7JjmA2VdqGpucN9FRSuWb8ZyFxi8&#10;kFwvZ256X3SNmBM6YIXdR9f5ycmO7cU5jz7+kH/psx9x+Ef/lHffvTHcjPauAhxRAl48WWHGHONe&#10;6AmVgNCIAqMXxihUycSzDXe3mc9/9Yrv//gFt9cHnp1FfvtHOz754IzDWq0zxQXCkGg6gVe8t/SI&#10;E+sJerbbcVB4vzYWFd5Nlbyf2e0ijy5POEtvuMuWiHPSz3eihv1Qw3stOUMolsrxViq/rI26B18K&#10;PlqhNH0RJCpdoDPn9dGtX2phXVdKK4QYGDcjaUj93GGfH1UIwRsqaJ5Y1pWq1UQ7sR4KW56bJJmG&#10;gc04EL2HUinzyjIvxLVwkhwX25Gz0x2TCC/nPZ9/+5ZPpHG6cYT1AJo5kQClUKYJN99xmRwXu1O2&#10;mw1DiJTcuF2t2yB6z/Z0y3my5XjLlURjOuzZLzNRlUQzHB2W6EI83hnaZDpMxDQYGslbOqraFp0h&#10;JU43iYtN4irACSZ4vsvw/drY18qUZ7KYWBRdMMQJ2hNnJgQbX13t72+tX48qay4c5pndZrSfQy19&#10;ge8oJaOzCa3zurAW6/Sw49ZQQtoshUg3FrhqyQUTsqBJX8C6Y++V3vcvtWoiZVms5Lh17JVHOdsl&#10;PjmLfLRxPAqNnRRCy+QCZ+J5GhM/CQO7LHBo5LqCKivY56Q16prxLTH0a2erliyrx6/vGjVX6ryY&#10;mKGtf4/NSp71eJ2LSIjH3SkheoYhUZulCnDW6eG82H2MWm+HE2+JPIQoPSHV0VPSBKmVklfyBLWs&#10;pGAJyCRw8/XX/N+vvuL5NvD7H5zzdz99Qn37An/7jqBqKTYf2Q2eNVp2UXtiRhGqD7RQgIU2jqh3&#10;9l6vlmoQceiQGM52XOVG2G2YXs/s1RHDgHMRV4tdK1u9T481HFWsx+zI/bGCd8jB8c2LV1x/8T0X&#10;p1ue/eQD0tUJ1Qtj9AzBkjBUYT0shq0M4IOQLs5ISZi+e0l+d0eutshXEVyIxJDwa2G9nXn3fs/b&#10;w0pOic9+MjA4x3J7w8tvvuWLX/yCP/3FX/Ll19/y5t17pmmya/64QXvqofRUmbntAVEOeeUvX9xw&#10;Oxde3Eycja85HPYk7/nw2VM+++w3+Ohww+nFFYQRFwKuNdIwWLF8a4baamYWUBWCSbiGSu29Ufb5&#10;VxIV5wWXEgTrS3NPn1P8BrxSpxtLSTmHho7DVPsJiFj7ldPKD+VlJma4VpF1wtOIuy08urQ+FpSi&#10;lrQjJFp1NAngAiqt39PavZFDUKl2DDu5L6jWvKAykfOMvn+N22xYppnaGhIcMQWiekQGxEcTV4r1&#10;w5gQjompaqmTptrTVHqfgKKbG47ahmCJzmOCQ/u18oh/O+KnvKOnnXs/xdEE1AWN0vvfnFNChB9d&#10;jTw5HQ27FyJ+GJFayIuyGRzDJjIuwlA9U9eRnCqDs3uChmdukaV5fKsMKJtQGX0huYxQMb3FkUKk&#10;Vbu2B+n9bN1s4KIzg5AKsQhbdZx4x84JG234XKyDzAkueIpWHIb29OIexIyHeZiHeZiHeZiHeZiH&#10;eZi/7nn2H/9P8uYX/6W6+QBtQYeAeKFuE364xDkxZ1tuMAYcAXJB80pximsZmQ9oCrizc/zHHyFn&#10;p8iwwQWPiEItxlYuK65VQvBWXIqjNtC14N/fwbtr2vWedjfTymq8XefAe9wQGEKgFWG4hUGUQGXr&#10;4Sw6Ymsc1hm3SndLeovmCzTvcQFbOFfBl2oLvS4AEDzNG3rJkhhwLxSIOb4D5gz2vmOv1NxsqSsI&#10;NStOGqqBIVRc53O37IluwNUDZNDVuP+q3ddWYLnJfPP2wE1JVB8tLZKNJxxEUPHghNqEpSo1eiTY&#10;U6QC0vryRoCOChq84yRFWlNyAZotG0WE6DyhZJ5shLBLvLlLLPMR0/HDg6vR4s1tbUtrd18Euc+Z&#10;t4eDOe/F4b2xz4u3snffCx4JntE59k5Y1ZjUrVaGcMSa2L9z9pbfY5UaaqXxrXCk44hAyQsnKfFk&#10;k7ieC+9WWyiJF8bg2A7RSm6BTmzm2LtxTHCA4YWcmKNvKY2lKmt3J9IxTOMwkuJgX7coy1rYL5lX&#10;7/d8++qWmG5Zc+P2drJFr3eINjbDaJ+T1sgoa81EnxA1x2bVaoxvVWotlLzeY1nAlm0iDlXrxzAx&#10;x15nCPaa8jozHfaIc9QcbfHRcTgCbDYbwzacntnPU7UjWDzVu3sOvfTlg+GpDIuziYmLkxOCKPN8&#10;TV0mWGeeXG74N373Qz7/+Z4/fV1Zy4wgqLfuj9KalWtTqLmgh6k7RWHKhTVnwrIw7fdc7rak3QbV&#10;wm1Zqa2ZE1VA1OHUMYtStRnivB+LSAOpeBGSt8+6a2rHtVndGULEb0fe7Av//PPvOR13PD+9gFd7&#10;qu02DFuhlubx4tj3wm/Dxf+AsoiiRFF2wfFoA2EbiT5x9+U1v/r2Pb98MzEXYZUzfrQGIHHXGtO7&#10;TCmeOIys7Q3JOUKwc4iooVN+69Epb9dCuZ6YF+XVVHj//Uuef3jB9mTLxdmWr1/uqVWIMZJSQnPD&#10;VSsuP2I3jM9uRfO5KCVXdCkg8z2qDYVxM+LFUXJhmWaGEGwJ1Tksa8nU1vDBU3IhjYMt4JwnpHhf&#10;Zn+YZ+o80ZbFnO79vFIRcB4fAmuphBAYY2AQYFnxxdIJQQWvwlord8vM5AO5wXaunMfI6TYx7BKb&#10;3YifHFpBy0K7e8/7F99zMxe248gYIjkrOQw8+uhjQorMhzu+/OJzWrZ+nFKqpUFEOD/dwi4h88I0&#10;WWG4uICEAs5TmxLFBARUWZcFvb4mRs9uTFwOkUdB+DjBky6GvRsjF8XzzSro0tC1oPUOPIizgmvR&#10;ylKyCRDiSCkRYrDuiFwMi6ON+XDAt0rLHZ+DCZM5r/fngbaYCGF9SaA5M5f8Q3cEdj5N1ZaUx2Jw&#10;+xz8UJrbajUsVf98aK3k6UDsfR9SG8nD2ITHKXEZldAaa6lELzgqWhdCmzjVgQ9c4mVQroPDN2XG&#10;zocteBaUvEyU5DvapuC6YBGw1EheV9Z5NuGmu71VrXtCj9fL1hAf+1kdvPfEIRJyxa8m1hxRevv9&#10;HakEYkfX6TTTOsKvNbUUQ23WyaEgtSLFjBwxCuc+8Dh6TiVzTuHv/OhDfuenj4j1lj/7o8/5aAtD&#10;9NzdLZwReX7xhDuNrDXjFuE0JbQqqwcfE9txYHWe7BzVe5pvdj1WyM5TO/6xOM8kwoRQnCM5b8K+&#10;YqkWH+47jo7YrKyNpVYcmSBbcop8fjvxqz//gt/6+CmXHz9G15W7eWXTMT8tV2pZmG9vGaJQXeNm&#10;XhnGkTE4EgOQkOZIuUAAtzXx4Prr13z+xXf8+bdv+XrK6PaENye/YvPFS97dHvji62/55ee/Zpoz&#10;pSkghLRFvCc3Qz02bfiO4jsiSwVoJaFNeXNo3C43RFHWeWaXAuoSl5cvOEwvuTh/zLi9xLkBWuPp&#10;h8948+ota86cXVzw7Ecf4ZPdYwYFV3sH1xH7Vxu1FktFVfv5+1oJoRI+/ITmI+oTtJXQVlqFUqR/&#10;r/366fxRvgW19ghFcc2OZ5kPeG3EkxNqsP9/0zFsRQTSQLkzJJZ0HJR0+cCksH7fE0xtqnEgO08T&#10;x0AheEGohJKZl4Xc0WveC6NP1Oa7YUM7jlL68WCGDt9RUnQcnRwNR/efr37JvU//9u6cflel8gNq&#10;9q8WgXdvSRdjsCRgD92WavcI+EpNpnSE6IkxIWFA0o6lvEeLmZe2iB3f6vFWIAfarCy8CZnKviqH&#10;EoltperCTgoFR5VCrcq8Qm2BsI3QrNdubZW2LtSyksvKUoTiKkJDWmVojVPJXEQTXabDDeHuhpJX&#10;RJS5FKILSOiv4f/V09fDPMzDPMzDPMzDPMzDPMzD/H+aRz/7L+T9f//v6XQz8fpm5XqtXD7d8uTD&#10;R5xcnCJPL2gpEtXhzy9ZS2N59Rb9+jvKdmT76U8YH13hxhE3DBCSuZLBhIyqaA60tUExNntltYcm&#10;ZwJBuLxErh5R9xPrm/esb69xJeNrsQeMtUFZWUtgEMfWe7xCqEq7veO7qfLL65mxFf7ONvEkjoiz&#10;AtVtMlc6dFdosw4JAcR5SA6/cYYiWCyJIX3JiYgVhHuHD9Ij99Ui9aqdie9wXlBnrtjt6BFXyOq5&#10;ywaVcSp4dUR871mwh7zaBGmVXCHjUPHE4NgNjWM3ccacZKX98IBr/Rj0zowf3JnHFMXGeU5DQCIs&#10;opR6RCQJOGfFtS5yPg48Pm0sYogS6Q+zDsjAou0eQeSPRIEjmqaZk7CJmMtWew+D745hNdf+JjhO&#10;UsKVRsa41qNYD4KnGT5D+4M1P6RmBAz/0YwhnWJkzplRhO2QON82praYy8/B6A1rJcXAJFqMD39Q&#10;DK9Sq6GUjg/42FO67cn0h9JK7xiHRPS2qKilseaVJWdyLuynhev9ws3BGON382LvBUJtxRYe2PJQ&#10;xMSCI59B0M7r7l+/GTpEMdSHs+gPpRVUGz4EnEDoaQp7S2zxvq4r4gRtleAMlbKuC9oM7VXqkQnv&#10;fnBYivWYhL7ccCL3CC5tlaCGbHLFimNTSuy2W5yHtIk8+/gxoU68f/2Kd6/f4MRRRSh9eWFHA2Qa&#10;WRut9QXI8TjWBiWz9dY7M6eV/Txb4XFfrEszAUM701+62CWtETC+P2ICj1NDQHnPPTM9OEfygXlt&#10;fPHVK27e3PL3Hl0xl0DwAw1Prq0Lij8sb0IzhAvSMWgqRBTXzGG/SZ5xM4AkQ6rlwt284PzIx08f&#10;8cGzS27Kwj/6s+9Y4x37ufH69kB2Yq9XhFkrTpTz08gnzzYM1zPf3e2pbaWUymHes7gdw6Xn+WXi&#10;T15NZLCeHIUCmJQB4j3JWcG7D8GE31pZpvWeEmLCpP1KsdGkkfN6L8YeZT9L9Lie8LCeg5yLuaa9&#10;IJ01X6olMRzHBY65q2tt1NoQMn4Y7nsTtCklZ25LQdaMqJ3LUFjWzKITqw/2PSpoCPgUSMERRWgx&#10;IlQzW7fM+5cv+PWbG5JzbJ2HJmwfPeaDJ4/Y1MR0d8u7714QciXShfCQCMNAc4EUPRvxZF0pRdBm&#10;hcdpMLxXLb12Vu38tR4m3BBxwbFT5XnyXLjCRguiyg7leRqBRtDGthX2azaGvOgPAmqttGZInuKc&#10;OZw76sU6ICq6ZpYuwLTWenrD/jsQnLN/b23sHU9VqyWvjn05Wa13Qrjvv9Ce7CnHovGe3gpHXGDv&#10;tRCg5tLxU5BSYFkW5sWz+kBwQvLeUo9NrOegNpaSOSzWNdRyxoknhYQ0O/8NYsL14Oy4c6qA9f9E&#10;HFpMuHfHpeiRg99xf8dUmSX/rPtCesJMjumEozLrPArc3O3ZtoHNZsQHbwmYvPZzofReodoTjSZe&#10;NW22dC2VUOAMx482iSde+ImvXC233O2vyW+viRePGFNgroqLnnEMeEmsaoixkCLqBXWCx7MbDAHZ&#10;Wjdy6DHcWvG1UJfG7aGy/vo73r+74+52QctbfPM8unqESuhCv71Ww3K6+86L1iCEgnfK6iL72rje&#10;T+RSTRArhbX3lTSEoo4qEWkRP2759uaW/+0f/4Kbuz3/2m/9hM8EtrstOgy0w2yInqUwff+e73/9&#10;gv/r51/wqzd33OBZwh3fvNsblrApU7VfMURL5/4Vcdi3gmuFohUJQkge71zvsbDUWKuNuqwsy8xa&#10;C74J2zjw5HTLs/ORXO5o+7fsb29oza6Lh/ff8Yd/8he8v77jRz/+Mf/6v/P3CcMJw5C60L/CEf0m&#10;ds63M1QwNKLSBYtMi4NVvi0HarHj3O5rAs4Fjh0daKPVZsaYY7RU7VrhzUGAOEccIsQTyAvjOFKw&#10;1BPLHq+WIjFXzw/3ctIaoiZoHpF/2qzmWluh0KyTa9zgQ8LHxF6VZV3J88ziG0u1cnbXGr4pNcAa&#10;Gt4FWgOq4lsjtV623Y8jPd4oCP3et59H+nWkSx92z9LvR1qu5GW1bpFugDnelR7/QfWHHg0zciiq&#10;JoJnnPV6DCN4+zwYFNHjXFdQ5P7jj4ilhZo2mjayKjQl9aRJv82l9qq/2pO3R6CpKJbadmaKiM5S&#10;VU2FMQWWnt6a50ycM1UdLiZcjJR1YSuW8gJLqjyIGQ/zMA/zMA/zMA/zMA/zMH9Dc/Ef/I/yi//6&#10;H+g//eUr/vDPv+Y0Nv6t337OZ//m73HyWx9So0P++BfU1y9pWYkEhp99gj56Skkbsgsk7y3SHSMa&#10;omEQiiJSwRXwFa3FujJoGDm7LxXmBdbFOg6urpBHjwk3t8i7a7jdo8sCJZMXT1THeQiM3pMc3F7f&#10;8Mff3/G/v5y4jJWnj0fOdjCwkve3tOfnpA+u8CkQppl4t0fnmbqs1uWxTeiZpx0q5NWwDmqYGecD&#10;6m0x0QRWtU4EXzOuFStejhFiwDthExwxGbZHaiB4h+tLWS9CdI7oBYIgxbjrrQFiCCTFls0nw4A2&#10;e1hea8PXxipKEHtoa70gEcAdFzOmNBDwJvg4T/OWBFmd3uOfVMB0JYfzkeQz1AlBSMHKZkNTsigL&#10;jaBdyBBbfooak3qTEosqdBZyVUM2RO8IovhWLPrvPZejsC2NXBuIPUiOfXF+v9w/Lvv7wyZ9cdea&#10;Uon4mLhbMlODGD2nm4GbZQUaEccGiKX078UQT7VWbg8TTRsJJTnrhFhbXxiqEsWc4uZghHGIDJvE&#10;EA0hoa2CWmoh9k6XXGFtjqnClCu5Kers52e8cntPxBmzPDdbVngE313G7vjrKKx1VzzAuq7kZWWI&#10;ydzc3pzxhucwTEeupWO4Gj5akbc4113cPwAifP93wg/pDPvlWF1nLfSvH1VxOTPv94QUiGng9DIh&#10;y8gaVu6GLR/99m/x4vu3/MVf/pqIuxeCirfkTgZWTDxbFdamFDNZk5wyiLJ10MSx8ZHgInOdTYrr&#10;4oVhKwxJZ/5aExWS6wmYjlLD0fExtgxTIDrF1UItcDPN/NHXL9g8uuOn5+fEONKcJ/dOgKoVFRMA&#10;k1YWrOen0JgVgtris7S+kPOJVR0xOE6jI3rlKnk+fnrOxdML3r5/zfXbie9Q3q6Vw7yYYOoDRYWl&#10;VlJSfuvZBc+eb5g1c/JS2cbKj088Z+cRd+GRpXIyFm7XhfercCa2TFuxBI96jw+eMQRbxppq1QXY&#10;Be9tWXxcAkvHltVSEXGMmy3RB1vi9lJo1xNJYvEUQ43EiIrraDYsraDN0FEp2abcdoJ9kWXJAAmW&#10;7Jq7kLHklTAvbGshOHPzBjVRI3Zx9E1e+eL6jt1bz/OLkfToHevuGcELmjySPD7PDLpy6j1XSUni&#10;cKlyIiu7tlKpXHlzY6sIN015ty7WhyLQkvWjINZz0BQkOM4vThmGxJtXr8m5oKUQgjc0VBf3Yq2c&#10;izD2pV6uhVIy21i5UjtHJKnciLLXxlrtCldFTNAUW7TXUiidzV8V6+RZM1IbpdgyDmedVPtpsoSa&#10;E6TU3upC13z70t/Zzzo4MQyZWDmx9NLeWhshDSQ8OMM0OQdCY1U1YQ/HMAy0VjlgiEGXInhbGuIc&#10;Pnjr5hEFL6jzFNe4Lcp1aWQ94tAcorDMMzlbFCrFSFsLdcnWmxQCMUYET60NrRC8fT1pIK1YN0Rt&#10;NGcJTVs4V0IMeAwR1nqfUTumLDtecDrswQkntRG9kltjXRZSDIa0kYYnm5gsvmtXlk5UVbQKWgRf&#10;QVvh+69fEu4Sj048H28Dp0+uiMHjD4V4doKqEj2EEKghWpeRiKGhtDHEDVUMmScxUFGiVgKV9eaW&#10;l9+84c+/eUf98rUZI0pFc8W5wMXTc1Z13K12zVKsmyB6UC9454GA8yviK6qe0JRUu2kgOOaOgWtN&#10;KM2xSqSlDWnjiI+fc11e88+/u+PF99/zd378MePlSJCKJM/SGsUH3t5M/Okf/jl/8vm33C2VhqOU&#10;Rm2ZaV5ht8WPA4M3pOXRrY+Z1+0ziicRaa6BU1wQO0eJpRxqxRBgzsplfiUAACAASURBVMQ3mkJd&#10;SWop3MvtwG63IQRv5eGlQQj8xZff8fV3XxEbnKUfI5sNrkDLympaIsE7w7+JAA1xwTBzR9TVURTz&#10;dpy2WsjrSs3Zkp29F8dOH3ZdMGyaFX4b4tASlM0Z5vRoZnDeodOBtDthG0xAma/fMoxnCEqrJuRI&#10;j0OI2j1yby6H5vB1tfN7LSxtRkMk7M6QzY4wbPDDyPk48pMxEUWYp8K+VCatlgSpkHOjukhrDq1i&#10;KbnWLQgNNJgAB85+95Z6VW/XBHWWFD6mNEqzzo0Q7NpyFAftmmHn+WaHZT8n2b1fgN5f55gKTDRS&#10;UE4HT4yOkoUqVq5NjFCdJamPsawuxLqe4vTNysil2bky9LJvH+z+cRGoVLy3xEfywhgDY4wMITGG&#10;Aa2NuRR8GjlMM2+mwqvbhd22sGhCxx06jJR5ZRft/ikj5PbQmfEwD/MwD/MwD/MwD/MwD/M3Oj/7&#10;T/+h/A//yd/Xpb7j/e2e1y/2/MbcGF1kPhRe/LPX+NPIyc8+4exnnxEfPebN2z3l1kp6NQnbzYhW&#10;W1I4XOcKif3q1q6KmtuqCxoqDYaExIouC3KY8OuEpIT/+LkhoupKu7ujvF7ZvTjw6E3m43FhuMgM&#10;u8TVuOFH60I4zOw0E8oBtpX4dMvud35KePIU8YFwe0v95tfsv9tz8CBnW3bPnqC7Hf7mgB9u0fcH&#10;mAt1WSF6nINWM3o3ETcRtwm4GMzJmVfqMluJIo7io7n0mi1Eoiojhnbw/UFOHag3l1oN9qAoziHN&#10;SitzyYb86ckVhxVGRrEH7OYFVXuodnBfxtiN5jS10vLcoGgv7RYMoYJ097+yZFs+RR/YxEStlUhj&#10;wLGJkdF7outYHEwgAPsa0kxgKbUxqQLC4BzbENiNA5sYOfWeWCsOWFBWLWStDAijOjYiJBGCOnwX&#10;M2wta783YHTm/JeqtKw4HDU3nFbGplx585Z7LwRtMC/s1cqIo3MkMSdeECGKkASCKEWsDNYWm54Q&#10;Er46njy+4nd/23O627AbAj9+coWWzKvX53z95pqvX18T00jFcSgwlWbLejUkUmmFtazEGK3zBQBn&#10;7ur++kL/YXlVE4mUntLowk4zIcYchM2WMNHEjNpsiXTsAfG0nq7oCwlxfcl/tOabq9PRWdbOxIcj&#10;zKIBWQ2bUGozN3VtaG5UZ8d0lSOWCapL+MHh04A4w8Y4ejdA/36rbRdx4kje471ncjB3V6nmhXp7&#10;SxZhnSfK/o75cEcMoVPAxArKsYXd4ITBKcnDNgrBVWi2SD7k3PFo3dmrDs2ekq3lxc8L7fqGNTlK&#10;cJR5YcmGgQs0aim9sLpCMTesUlBXwUPuixkQclFaUSQKF7uBjy42fPH2wIfbxNVpIp6O6LJlDCOh&#10;JNCCSCH5xlIqWYRG4WTn+fGPzzn75JLTfWYrltraSGC7GxjPErq3XoUxeIbV3vy5VfYIew9tsyXF&#10;yFoapVbKaotZFyO7k5P+07W0RYjRlqyl0Gh4HwgxEZMd83VdKXBfNK307hHvqJgIElLCC6zLRKvK&#10;mAbGjSfUyu1imLSjH1d750sTmHs0ICmGnIoOXOtLdytzdkAUz4TjeqlUcYwpodXwTNqxaM4JO2AX&#10;Pdvo2QzeBJoUaH25Fb1nCJYUerOufHnI/Hqu1JAZdiO7kw3jEGwZLJZwOopmZ5uRfLLjMM3knupK&#10;KbEZRkIMzLnw9fUtPzmNpl87YXSVWmdGreyohpUTWIDcGq1VEx5x98i12t3x6gJxGO1XSMSQ7svY&#10;7RRh4uOxB8Z539NkdFtxQL1j1cZuiETvCf2wdzHaZ25ZKSjBB+IwEEMyzExbqXmm5sxaCq02Qkq0&#10;o+BtHnBSMrxjcNazsPYUgBdLt+E8w+DZ5EKaG74o3geyi7RVWJdsn02BUQe8DzS15XFD7L1pShUh&#10;hkDwHsKCrJ7glVYVvC1ZiQGfkrmt89qTWobbit7SQdIUL54YIgrWd4BYJ8a64BwMQyTFRF46Igdz&#10;gTsPXpVYFded6yVXFlYOXpmrIwwbHj29MJE5RPzWTAL7dzcclvf47ZbN4yve5kqbJi5S4HQIHG5X&#10;hpORTfAEyay6stnsuFsAWZDiuHt7h3eFi20gSWHjlM+ePeHpReCrW2Gq5gLP2ihazTzQO4WsA6kn&#10;zRSScwwihKMw7AKNwNo8SS2BOXrwKeBCIuOZcmPKjaomXjWpJkz6hD85o5aJw6FQ3y+c7bbMvvB2&#10;Xa0fZS1Un0l4JJhZ4HhTEsSSgMuy2r0NDQmCD47amp3rQ8B5b30E3YRgS3BhyYXbdebd/sDLtwd2&#10;ZWDcCE3tXmZUeBITz7Y7Ts7O+PSzTzm7fMpyp/3cbUlbDZHqoolz3kTKhhgq01kq1vXEhmqlivVt&#10;qRMzjsgPwjDIff+MU0WCQ2u/2ovd69m9UuOIjtJSiWmAnmQjLxAmVFdL22Ai4/Emq38n/c9LFwcc&#10;osqYAlw+Q3aXMO5oWjh99IRPf/czPrq6IkfHYS6sc6YuC3lZucuVu7Wyro28VmYa7+bM9VqZq9JE&#10;rHT7mHoKveQpBDRYklKd4VubmGiAGG6KntB0mGjRcNaxcUxzCNR+m2JeHsGLZ62efTGheVBBU6LQ&#10;yK0xVxNcmrNUoNRmZqfae+68Aw1Ic7iKdVy1Br7fe7hGcpYsTtGOEe8ElxytGpZUgKKeRQ37uRD4&#10;+t3MH339kp9//5rvpwPu3R1hLfzukzM+SpHt+Sk6jlQ8qh7UP4gZD/MwD/MwD/MwD/MwD/Mwf9Pz&#10;7/83/6v8h//Kb+pd3bJvQnl/x/TzL3n1q6/xzy5J/+rfxT99aouMEjkVJed9XwTC6h2uWMmtV0MI&#10;tWJpBu0PqSJC891NjDeH3GZEU6SuCzW8p15fsy4TskwMF4ndxxeE8+eUX71lzF/y9MXCv/xY+Nkf&#10;XHHxmx/y/KtXfBKv+erdjud/62PGE8VtZoZPLgm//Zs0t0GKolvP/uYFbhnYnJ7inj8nPX7CYVqJ&#10;G2PEK4K+vWXdz6Tual9KYxsF/+lHxMsdjkLZ75HXr2jL3hAi44jfJcODVIXFE4tj5xrBW+khUsli&#10;Bdt4KMGhUfBBiHoUM8zJHEN3kfruTheFUqH5+xj/8V3UY85FG6VZUmBtlVWNOe6xxIcc0yGtUtaG&#10;OEcQx/k44sTEg43zDN6SL6E7k9HWOzQgOM95GhmictWTAoZBsT6OwTlif3BsOSMoJ9gS0tQcY4BH&#10;MeSMh46l6gmF/rvTdu9i1KrkKTPg0bWRlwWnjasjFqHzC46OZN/50Pdfw95uXMdaHbEkKsaqDmmg&#10;HFYuLs749OSMJ5dnnI2Bs00iiPDhB0/54O0d51+/4m4FP2zYL5l5yeSm+BTZnZ7QtJgTtS/AXeui&#10;lbiOjHL3yKSIkLy5A1X1vmtEnRJ6QsM7QyAE4yiBeNt4OI/3gdj/W+/NuYwTK9vs7wP8gK8KzpOc&#10;J0u7T8EEJ/dJhyiG6dqICQgqcFhmru/ueH+44/wkwrSwnyrrspKih7VZQbnQXexQ1PjjRZVaPKUj&#10;Y5J3jE4IZaXub0Bgq41zX1ldRdVSQIN37MQzescQrHh78JCCkqIiWni6cXx0uWN7uWOZVm5vF+72&#10;mWlurGthv0wsuaKl4IbM1WYihgl8heBYBdZWmMrKZllYx5XOzACtiDS8V7J3uBiJAXKt5NUc4+KV&#10;cXSkWkmu0Mg0L6STHZvtFrlu+AYbPKNTVAubGPHA49Hz4fMT/PMr4uc3DE1gFSieIQaGMbEuSiNy&#10;PgyWMHKO1Qs1DcSTU1pIrAqyZsrtHXPvStmmxNnZmS3FS8HQ7APDMHB3e4eII4SOTAnhPjlwFDP8&#10;OFJLpiwLXmFzcmLHffDEEBiGgbpmUowMmw2+NuZ2S+lLcHD46Pr5yZZSSkOHgeiMcT7VTKyZ0SpU&#10;7UzmHFnhzfs9++uReren3d7S0gUuDhY+6ecx+5sdxScYRkocWFxk8YESPC04Bg9+nmk5k4u5u6dq&#10;JdPrEEjJk7zhSlrJ1FwRFwnBE3qSqpSK6yXdc1beNKXkiavtFSdR2PQy2Os197RawzsFHBUQ70jB&#10;3yPC1gpSLXnQ6Gi2YSCOG+ujwBajvgssrRSGEKwHR4QQYl9vKqUvBxtKLZlt3KHOsa6ZVirbYUMR&#10;IdNoLpBdorlgDu2OWyx5ZckL87paIXyMqFpaElG0VcY4EkJAnWdW6w4KNFIXTRBhu0lcbALbQ8Ev&#10;toRem1Kco7re6ZDzfUm7ukIuldJd7aXZn/HekcYEqwO3IqulE1TsNXvvGDcj07wwTxkcxGEgAdlZ&#10;BwtVCCjEQM6Z29s7QohQZmgF1JBsw2Zn/Rm54lTuxW5XDYNET2qIwG7wXF5ETi9PaSenDJdn1CpW&#10;tL4dKXPh9u01f/rrl/jdjp/9rvDnr29oN7d8+vic4XLH6zfvuLg6YTjfWTH63cSLm8I31/DPfvEd&#10;f/HFC2RZOB3hkspOFz4cPP/g0x3X28jtQfke7GdaK0st5FoJaqK371ge1K6fY/DWo6NKrYCPNAlk&#10;db0rSImaqdIodUHrSgqBk3Fji2kjmbFUZTeMZL9h0kxont85veDJJx/x8/3E+29fcn1YmJaVqTaG&#10;tRLCwrzme0xnCpFxGLi5vWUthRgim81IkEhZFrukVcWFhkfYHw7keUGqJQXDZuTs0TmzC/zZt295&#10;Mp0TwgGwe6XDUslNeCMjp5fPGJ98jOqIPz019GCdaPkOxcTZCv0aiYn/4qH3ATlxaDMUaavN6oQ6&#10;mowj/kw86kwCC+rv0zCWUuvJQtF7XCZd0LUuHpAwUH0/kstsB7Ic+zjswNLj9dRu7novRReLFdpc&#10;DIcaE267xbeVVQNxHBivEm4zkkPsmLpqeDnvDXBVGm1eWA8Td7d7bu4mbg8r+6VwyJVptYTCrIWl&#10;Odbiyc1Tike9N1OQjxTne7LPRLTW06dNTbWQfi+jcC9s2B2/pZSdi9yuwuG2kEPlRAae47rgUlmb&#10;JXwXr8xeKHhqT3hkurDXlLlWlmo9Y6sKS3MsxTM1e08zhmcMIqgKrkGpyloa+7XyZsrMUlibcLMU&#10;/smvvuGPvviK61I4vbwkDiN//Jff8PLFK377g0v+1kePOImWQGrVkfMDZuphHuZhHuZhHuZhHuZh&#10;Hub/F/Pf/ZO/kP/ob/9UpQm//JOvePzmio8//SkXv/97tLCDCr4UOGRC0+54A3ww13fvQKB11m/n&#10;hWtf0ihA087sNzd5rtCqEoeR8ckz9OyC+s1XrK9ekN++5ubdW05/+gwXE8PVjtOzgcevPNtNYnxy&#10;juQDHz3xpM0pZ599wHA5ICFTzwbk1R2uTUhwZArr2SXnlxeEGJGzU9rFGXKe4HxF9Fv07Z65NlYn&#10;3FzfcX0oTM7x08+es/3gEfF8Q3AV7x6RvS1jGDdsfvRj/KNHhLywvH7H8v01bdmz2TT8zQp5QtYD&#10;wUeSC4Aj9+XxzsPclAFozlsRuLMlPNgDtWLOwI2zwnOvhhU5Fvg6FK2FgLIVK4s+8fYAbWvtLoAI&#10;+CZsmuG0rrwybqxgMagtq4JmQl+Q2hO4/S5A8LC1r9bLIPvfLX2JKQJq6BDnhBQ8uxTZRk/0QmvK&#10;9bRwMy/3HO9On7p3MaKGITgyo/uKjeiD8auP35YeFwD29W3RLyaiVWVthg3y0N3gDWjWm+IADA/T&#10;WgYaKQ2M0RPSSEzRFrkKVQLqIimNJIHmHLlkSjW2/dnZGScnW2jPbaHYkTG11l7CXvEhsNvt7PU1&#10;JfWlTl43hrzqYpNTJaVE67+LNz5+y43W32MvJhZZ2iJAd8SLgAuGIHK9F8MiPB7xEQkRXxu+Fca6&#10;MOgCvhBG4aNU+SgWLtyKF2VRjy6ZZbplo4UPdyOn+9f85c9/yZtf/Yrn24AMsEkBUaWWRmn23lRv&#10;TvSGUFCmagmWwTkuY+C0Yzh8f23remkuYsyNG7x1JkQPzgs47d7UTN7fcvV4y8d/8AkXf+9vk7TS&#10;Dgvlds/6fs/09pY6T7BMzNOe93e3PF5nYttzeWicXjlu9wvznDgfB9JOecHM925Dc5ZmcOpY5zu0&#10;rLRyoCzQZk8rM7XBNO+5W2eyq7yvC9fTDR/kCzbecbkJpNsJ9/+w9yZLkqTZld53/0FVTc3Mxxgz&#10;M6oyq5AFVGIg2GiSgmYvuGn2gis+AbnpJ+gVhZtetAiFC74BF1zwIUi2CFsopKCBLhRQBaAKqCnn&#10;jIzJRxt0+Ccu7m8egTeohd+UyNE90t1cJ7vnnO/kmZgm5hJpRBCJ5ByZYmKeRkzShfUcJ1IJkCyS&#10;MyVo0bPEAtYwNjC3LWW9gn7Jdo4M80zA3Dl6G2dpnWexWGBrgbVtGsXdOEdKys5vGn/Hf48xamms&#10;MbT9gqbraoBOlMdee1fmrN03tmtZr5aM2y3TOCBG6Pqe9WrFdhyZYyIj6hQXFPtRE0OjGKIRgjhS&#10;01BIzCGxzAWbhZAyztaC6BBIw554e0M5fYJIo8d3EUpUB663HoslB0jVwZ+yph0W3YJFikx+4rEP&#10;JCnEA1c9JcwUMcnRdS2mGBKWuRSGOTCGmSmpYJVE2IVIYITiOOobHq57Wm/BFpKxCBZvLT5krFEW&#10;vs3KzJ9SRQFaQ5gjU0kUMRhvcMbpdSUlxmnE5kJOWuBbUr5D7+WCFsJYS7a1+0a467pAoBDZDTOz&#10;iC44C6QpMqVCVKWXGCbiPNWFqF4H9V5gsNbVK7ngbINp9NrSWUM0nhejsE0qrCKGRrS7hirUuhi5&#10;SSqZt8ZhxogtmQZF3HVthxGjS1VEv7/KrzclIbmQcoFpVrzePJNDxGTBFCglE7P2KGAGYl3OTuPM&#10;Tdwwh4k5RkJSbBzjBGRiikiZaJrCommqiC6EObI3c33mAMnprgPGlszCGkVBOcumRHo8H6yO6U5O&#10;KW1DMplht4OQsLkQsmEvmasQ+Ozzb/np1Y5PHp3zxcsrLm8CD08mNrs906eXfPLhQ9YLz8uLDd9e&#10;vuLXL/d8/uKam9s9rRXWraUzCZ8yJNiOI5fhlim0tWxZ3elFasJTIGY9t21dumvSr95Ji543gkFk&#10;qtfQw3OXLqO1J0dTPyko3jBnh3WGJoMVi1uuWE6GplvwstkxzonLVMi+wbSQp8AYEyFPOKv3PNXf&#10;jbKmYmKMiQMNbK4fO80zbdvQNw2N86QQSMNEnGZM1pL3o2XPnIXNlDAuES82xBAIYWIYJ7bDhDjH&#10;9WbH2cMzQp5oSmYzaZm8QcUaCqRYOHgZrLW0bYdzaqhJYkgFEFfRVw3GRshZ77VGsVH6milGUoVv&#10;gxSr5+xhDidqFTIk68EmtvYUlbr8R6+tRt7iHu9UEKOGCxVIap8LmrwVIxQs2VpNzE57yjhgo6I9&#10;07BjilnvpcZo/1dxOO/JC0dar0j2iGMRngGikR/yrNef/ZwZxsg0TozTxNUwspkju1QYirDbz7zY&#10;D4zJYG2jX3GsqotJtcsl1+SwgOgVxgApa8owpMSPPn9JyBGz8Hzn2RO+950P2A2Jq12kWMHFxFyF&#10;/FgFE8lJg2mi/7s5FWKwbNNMiYHooDMdY98x55nNPLGbQj0fDN4mYhGut4EX28LLdE3kmu00cT2M&#10;fHN1w23JuFWPXy8xjWc3DrweA/124GQ3cXq0RLxlux95c7m5FzPu537u537u537u537u535+W+Z/&#10;/avP5Yl5Uo4eP+T8D/6Yo//yv0AuL0k3W6hvNMtheeydLktFKi6nLmVqgWfOWfsa6oIG1HXvjFEU&#10;j0BMkTxEZgH1JCfc+RnuZE24eMX81VfMmy+RZx9g25ZmtaB3AqMQJ8NUPJPvcLZnLiPx+IR29YgS&#10;Ap//n3/GF5+9wpB5+njJB88e4j9+Rtnt2T1/zU3+Blmc0z9+SJ4M1zcTv/z0DZeXA/NOF7T9acsz&#10;mzGXr8m3hdh57Hffo3nvERytYX2MPHrCLguLMmJ9xuTAdL2hOyr0lxlvtE2gzJGYPSkJKQJjpC+R&#10;GdFS39Yh2d51ZlB0KWAOrr2sbz5NLUE+8KVs0aJHkUJfkQ3GmjvMV/VIU8iYDFJTBJ0YTmyFGiQt&#10;iaWio/SdNndvrK19i2+yRQgxMIaoLltdsyvGxiqbWpIWnJ46wyPrOO4avLO88pYvSFwMiTGpc87U&#10;JMGBvU9dyuofOiHDnJI6Dg9OSKNMamNrIXoR7abAYI2690LR10u58poMEgviIBGZwkSpPvE5ZC43&#10;A2GOirvKmXGcub7dM4Ss/vACJSWsCG3TULylWvvpaimoSO1dMZZU2fWIllYaYLla8ZDHrNZH1dX4&#10;tlg95cQ0TfSLBcYYYgi6tHAeI4J3nta3NEbxLAqmSYh4bMVSWXPoUrCKhDL2rgR1YS2PWsPDVUu/&#10;OoFzR1+gM4KYwOQyozG0a4Msev1teuHlX/8VzTTwB2cdq/PHUFJ1cetCOSTIzpG9B2NqqicRU1Ck&#10;T02DWDF4iiK3gEDHjFBSQqK6101FgASEqcBcMuDJ+wk7Few20swZnyODdXB+yurJA468w/SGZBJz&#10;Gng8b2h/9fcYf8Tjk2f8p4tjpjdfYwYPVxNf/eaKf//TS0iOrB5xSjTsh1vOl8KTY0dnCqvWkNLM&#10;UsBKYOrg+mFHFsvaRnwemfGcHhmWm8xyThhJtWi7MOXIHEfcbNld70lXI3E/UUqgdQFvPBITeczE&#10;oTCPiesYSEdHlONjNs6zGWbG/YhvO4w17G63ECPLtmXV97Rtx2YcKDnj2pambRFg2GwwxlSUl6JB&#10;9sOeECOubeiXK5x3DLs9JYPzDdYqGmZOEVcFitVyybWz3N7cEGPkvO85WvWKtSuTcu5rP5Ct6axi&#10;hH2BK+CKzA2wM5aHHZx1HW3MzJsNhoz3DtM04B2SA9rEqwvFkoWIofEtrW/x4phDAVfqMaNorsVi&#10;SRoHtlkXvacmE61hLoaIZcyZzTCyL4Ys6lYWCyFMSkWkUhGtAeswXUfTeY6XDc9O1ohJbFRaxogl&#10;OctUVDgNNpOcirBzGBhzhGwZQ9LyazG4KtiKwDwOhJIwueCqs7lUDJy6sDPee01PUfR6XpeepeLc&#10;vHFISBzgcYXCbrPR5aEYvFh8FkzRnhgpSRE29RretS0iRvskvPY9GGNwoh1Rr4bI9ST4KpCWpN1X&#10;5PS21FcMCUX+tCHgxN4hfJJ3zCEy3VyBaMdDU9NmpjrgYwzEGABNB5qKDSMr4o5ciNPEME1o9kUx&#10;XMM4ElNkrlgijBDDhDO1WBqLlcJR29FUV3sJQcUT5zHVZJFyJknBGk3wDTFztYccsyYcujXt6gQh&#10;0XVC03nEG0zTkDD0YvggRH5++Wv+49/8gh/80z+mZMdffvaGIJf88Lvv8dWXL/js1ZZHpyv61vPl&#10;80senpxhnwhfW+F2t0Nrx1T0u47w05d79v6aTTkD20IsbwvSrSKQYhUqzWEZXo+hVNNStU0AK3u8&#10;RByCwYLtKGUA2yDOYyiEeSTOAym3YDxtQZMrxtM1moL60dUtNy/fMFlHbluaxULPq3FiDhFXy78P&#10;xoYIlBgJRQWEYoyeKyGQYtBniHHUbqccyYfS7QpaMuK4uBm42QycHfW8/+CE/X7HdrvldrNlOwyk&#10;nDBO+OpL4Sd/2bNen+OPPsS1DTHP7KetJqLmfPeMIyIszh/qq2NBnKNgKcbr44fVhGeuKEUpNbVn&#10;NRlVSqJkgZzvkhhv+4Yq8hHRe2SKd+gsLZAo9TzMd+KviCZz3y16z5g78bHUpLMpWXFPSfuecpop&#10;MRFvr+HmBjvsSY2nrUnDkjJzziTjyEaNDtprpqgvrCFbR7YeXIM0nn7p6K1FvCAexlLUxZIL25fX&#10;fPvT3/BnF9dc7Aqz6xHnMDFWNGrtb6sim1QknfqbMqH2LBWB/fWOcRpYHPccPc6EufDqeuCLiw2T&#10;sfguMBQhFBVBcimYnLS0W4SSCnNITJMKnKZknMDffwGtK0SSCif50AQueOsx4ggpM6SZZMH3DX7Z&#10;UJYtUpasWWLbFtu2iPOc9o9YN45F59hGuJky58ctfdJ7/L2YcT/3cz/3cz/3cz/3cz/381s0//Yv&#10;X8gv/8f/rjz45BP45lKLkKekBZ3G6uKnlh+CojOMMbXem3fEC/0lchA00OV6LeyVysj3dcmWgSjo&#10;G2KxyPkTWK7I3zzn5rNvaU+PePjxB+RwS7tYIFNGJsXYRBvx/RFufYLpDGm/YZkKf//5JZ9+u+X9&#10;kwX/8k8GTp48pB22vP7bL/mHH18SgmF53CFpJuxGUoCP31uyfSiMMbE+6mi+/wHubAnXF8zPXyKv&#10;X9B88gPys/cwXa9vCueM7Ttsc0aMM93FK37vhyccLSP9umF83+NDwqWAyUJKllwKJxKZQkRCorEV&#10;rVT0jbTuuA6LKnVa1vdlgC5KrSiLWEpWscmqCFEoeLvAlEYXS0ZRFVLxSqmUu2V/KdU2aSvn4JB2&#10;kLecaApIqogGChhPaZyWs5Za311dhqVkSirYksgxEWPmNiRKzFxMiQtx7Dqri+oQKZm7Rbyr6KWs&#10;GwJs5W6XgqKxjKVxynM39lB+XbtHDj0jRcuhnRi8KOFKkxmRIQRCibSnS+blMbNrK7ogE+bIMAYG&#10;q4uiENVFPodETPoaSUyUfHj9VTAoCCnDOI1Mtfh5sejp+xYHmKRYFWpyqetanHccHR/fvVE/iBo5&#10;J8ZxRADvnLo5jYGcaZ3j9GjNyhn9fUVxUPt50BLO+iPURUasfGoVeA7uzs5bWiO4nPE50UrWYtGU&#10;SRTCJERTueS5csBnR0Q58rMxjN6TUIxMCRkJEebEKGMt3Ky9DdTugKRLhZi0+J56fTgUts+18F2y&#10;XiMOBaIxZcXSpERqBDtP/P6jFe+93iK//obt7Q0ByG3DvOxojpcUJxgveFfoCMxXgnlwius+IB8/&#10;IRy9T9uBv3rJIvwS+asXlLiHFLGlsOo73vvkIe//q/+G7ZtryvaWPm6YVppeWree750tebgLtDmy&#10;OFrjJdOFHT985Dj3Ky5uPJe7ictxZj9H9imCWJ6c9jxerpFklpKAqAAAIABJREFUaJ1l6QvudsCb&#10;FjENzi1pvcf4Fn+8Ymx7ds4yJF0eL/qFOomrc5m2oe17bNMypcQQA1LxbSVrh0kpughvvC7qdsNA&#10;LlmRO11H27WM46S9KaDnnHXM+z2ZgjWGxnla72ic066Feaa77Vk9eEC3XLCzljDPFXFm77pWEtrL&#10;YtDr/lwKt/U2YK1j6YQ5RG72e85vBsZbhwwLct/jCZicIYJkw863jLmQimHIBsSRsWTvwFlKtBTj&#10;mKXhckhshsDpsqHt9ONvk2GYIWYhFU2EzDEyh8A0T8QUMVbofItYT7L2Douz6BckWnZzIE2aKEMU&#10;XXMzF67mzDYm5qKii4jDFMix4BG82NqlFBE0rePrvVaMIF7TMjkr+qi1nuXquLrBM2WOd+btklN1&#10;dlNRVnXBXRF9pQjGOJwpWAl4CSruVjt/JpFLuCvOltrb0mSHtYK1urtsDTQGbC4wlup0f1t07Nxh&#10;iV4TOGRWXWSKit9T8VzIHrLTa1wpmiBzWJyxiIFsC9lnjBGcKRgjtSAYYtHrRcraNyIizLMuwVPR&#10;XpVA7cGpHT2maRnnQJonGibOVyv2rjCVogJRCXRpZgJGKUSTcRmapMJ/EstQkwlbk7h8teUNBcvE&#10;vtEyYTEqzIgxNKsl73nDP/voKY/WaxoTactMlxRV+dhnOO759vqWy8bQr84IaSaMtzxd93h6/vLm&#10;DVNo6K3H+obsDC8nEGfI1uOMQ3JEpBCTfu+mehU49DiUu0xG7TJ4K3K0JuLJimoTPXemVCizPr+t&#10;+5beGzon+iwhBr9YUqaBiy+e88uXN/zszQ2vi3CLIRfBYfAHY4t1UBRxmULAVnHRZMhExqCYKleX&#10;/iHMpBj12uL1eJunoGhF68Bov9pmivRtyzRPfPXigs4ZTvsF3dEJR4ueEGemecLX3+PzL76k+fGf&#10;8UcfX/Pg2Uf062Mad8LVxSWds7rALwXjPDIN+qzTGMQq1jPERIyKmkoG2sZBzOR5puSM7XuK9Yqr&#10;LIkssZaIK3pMrKuihqnnaibHSJJQkUuaqDIUjCQ1pYB+TTXtpF1eBv2oXEX2pGJPCqBULL2vO6Uj&#10;LqowlxFwHjtlBEOuRfFvzQxSRbuaAEsRUxK2iis5VeNDNDDr+dLXvhpKwUhgCFvO4543ybDDkcj6&#10;+cbi0OvXXb+P1Ngt+hzhsCreWEuxjmATYhuMWPJYuNzOPL/asy1g/Ky9LcXcIbg0AayYTPMOfivX&#10;RJuUwpaMd6KvXDVQOWNofUtI+nyFMfhuwXLd0B512N4zSaKzVVDynuIaYhVq9yJscuGoCMF4pO85&#10;W7Ys/H0B+P3cz/3cz/3cz/3cz/3cz2/d/OC//Z8l/Ox/K3ESUsxqlEULEUUMpIRME1K7MLCGbN7i&#10;fji8oTksMaAutZSOdPjPtvK0s2hafU6ZfYykkmi84Wh9gvmvfkD48Y8JL58jjfDsj36X7TixvBlw&#10;Q0KCIcx7JHlMEEQGbNpy1Lecn57x1YUhTsID37A6PUMs7AP89NU13wTH8asNCyItmdOm5UN7zA9/&#10;+D6+M4QUMN99jOssNu1JX4+kX75Enj6lxZG/fMH01WumOXFz4nHHFrv0nH7/ESmPrCZov3fG4j/5&#10;HciJGAs2W5aTxX6148NfXTEOI+MUcaaQqoNRjFX3Xa4LYNGl5MG1qyIRWCM0Vmi8IY4ziBaEjiER&#10;bGGYJuai+J9kBcTWcktzV+CIkTvUkSikXouV6y9r7Tv/XAt3ncM7x6HQNQPGqitWUTMJR+HJyZon&#10;p2v6rmOIGT8FViGzC5mpFIxzWGsRa7jbuFfkTUGo+22csVpmaz3eOpxzusiR8ha/clgU5KKL8Zwp&#10;MVFyqkz4hCvqTF4sLGHliJ0nbUdyjqSYmOaZfU6MQfnuujhWVrSpKaQDDiJLuUtThBRIOZNrqCXm&#10;zJwiIPq1iAot+omH71MqlqGmU0rB4vBNy6EYvNTzJ+ZM5x3d0TF2tUayLv+nPDGliZRUQMop4awl&#10;hqgObqNueSeGkDP7ceTT7RW/2F4T9ze0aaou0bfuXoCYS0XHCV4MDZZU0xJRDMno23iXMn6O2BCJ&#10;ZKIUihwWq4WAomLgIDJBKhDrsuFQ+q4uVD2evVWEj60oJSkQh0gMEYzD9ws2xXJLw6JtWHQtVixs&#10;CrtXr8m7PXEObLZbrr76lmffG1l/cMm8WIBZknuBJhH3e/YYqm+WPM2E3ZZgHtP/8CP6y0vS9SU2&#10;jhy7oK59oy71pmTiFGAKxClhhsDy/JjvbfZ8Pxl1U4uHcaSMI2U/kmNGjo4gCw+XDf/kySmPfAdL&#10;S+M6SvKEnBjaFnviGIpjkzJlmmkLLFbriroa8Y0HPHa1ZC6wHwemGGm8YspiinfdGcZYrHOaNJpG&#10;KOBbT9t1WOeYp1tdpBtbz3dHShnjLM7Z6rKF46MVcTphtx8ItZfCLxYYYwki2rFQr+NjzoSUaUqh&#10;yxlntUwaY7jJiakY1s7SLRdsby37OJFEcG2L67y2T8wzaZgpEdqzc1o5LOUarG8YAboFwVjGVJhx&#10;NH2La5Y4F+i7lsZpwk4X1Vl7frIwZnUth6z4HkHPE0171UV+7Zh4sRt4eXVNU8XSmJQtvw+RWFCo&#10;ilCLmLmjzAA0qLBK1sTiu/fCu+vV20sBYgoQ1eBdBeuDzmwA74XWCN6AIar4UDuCvDW0UnBmrh9v&#10;sChepbHKjjeloM3aKiBC1lJkSVijgoCzKpY6kYpg0vO28Y7GiXblVCZ+LFrnFJIwp1b7QYTq1H77&#10;OhymVCNDOrwOh+Qhes2MWa+p+lctHX/rWofbSUjF462pZy1Y0dcpUtjh+fJ24npKSMkc5ZH3vGXt&#10;rS7rtXwFMqRkiMUSRPuf4hxxKdKL0DWZ9SJz2owcNx1OLNM0stnumKeAz9BaC/2Wo/MT/tl3n/Cn&#10;P2hI3vOfFV3Oz1NAUiE+XfD19RF7Y6FtuT7pOHGZ02WBYli1QsqRlD2laUnecRstLU67CrDYqP1G&#10;MUVyyXqcVqf/oQDdyFv0Ykbd8ORUO6Qy9u4VU0EvxYiQOVm2rBpH13gwliFrquNyH/j8i8/5my9f&#10;8Q+vLxmdZ7aeLKIdFCFqWsZpuXtKgRAi1hasByQpBixEnNMeDCNCCIEYo+LljCGJYUyZxliM9Vhn&#10;SXHmej/imyNc0zLOI1+8uOD0+9/lvUcP6BpHjBO3+1v206D3+Jz5i5/+hN3zL/jkj/6YZz/8Y7rj&#10;J5Q50R4tmIctb759zvb6hg9/9xPYDxjXsDx7BK7FlEQJe0IYEVPIUUjjRNhPSDH07qkmJozTa+I7&#10;zz1iFAlXDkJGKSTJZGsoxt0t1gGKaNKwEFXEP6RgiyaK7pIdlPoxgVxNInrt0BLs4jwgBCPErJ0d&#10;vu2QpCdhEVH8nXWItdXkEJhjRnJQ5Cb6MylGjTSpVONI9be0zQKsI5ZCLHuaPPKoKWxj4U2e2aQZ&#10;Y2xNTVm9ltVnrPr4rwKmMbSi1xUVbCyjcZo/SYUyJ3KxZNE+J8ThBJpikXq9yDXxc3hW0uS3Xr2l&#10;3pe9c6z7BU70+t1YQ991HC+XvLq65MWbN+zHAWc9K7+g6zy5scR5RmzBiUW8JThhToX9ZsfFMLIx&#10;Qnt2wvT4IdF4fN/S+HIvZtzP/dzP/dzP/dzP/dzP/fw2jv/9/162/+5/KaL1gYAuZCDXQupcnVK6&#10;lNFFkFTGcyEmdWaT35YBYiwckBmiC/VccRKSMzanu3JqWyBsZ+SXn3P0/e8xHS0Zv/ic/OYN5vEp&#10;N198y29+8YJf/fqa99YNzZ//GPlqTff+EenJCdlk5hzAJdyyJbQ99mZmukxI9Lx/3CO3M4toWEhH&#10;a7X082YfePL4Eac/fEYxkdg5vMnQOWLbMm4i9rOvacyC/euZv/uPX/G//+WnPHuv55//yRP+8J9+&#10;RPveKUqsBqbIeLsnlUIRLTf2jadZd5i+Z1w33DRG0UTeE42QRMuena1LfDIORes0cWbpC95ERBLe&#10;Zh4tPd//o9/j/MP3MVK4/vI5P/vNjm/3DfuyALfAND2xlmEaa2kaR9s4xHkwThntxlX3pi74eGfZ&#10;rB0XpSZGNLlR7o6AKoBUZjJxxpbA+dGS9fEa3zRMw4zsJ+wcaUJGYuZAlpLD1lr/SdcuRTsvQLC1&#10;eLMUCCUTohZnu5rQwKBc8ZLQjIE6nXMOlBQrqqEwhUTbtmRxFNsgTYtpwTaFk5Oe9XJJmoe6GOIu&#10;JTKnwhhm9uPMOGupbYhR3/zTEHJLyhCCEqKtdTRNp3z8ilyLhzfgBl3KFj3mD4LF2ywT2pVBvgs4&#10;HdAt1hpMqVgtCr40SF7Wjg4915wRbKv4JkSXHaEiJYpxlGKIoRDGQluspmvkgLfRn0AqCT3VEykH&#10;prtODEuylmg1bdDUZYV3loVYXXKWQiqK12rFUGz9qR7ETVQIKmjJvNTjS0QXK64e96UUUirErHgc&#10;knLPM8LCWZKxdI2nW60wyyW0C948f0O52WLniXk38O3FnuMfrDh+9F2WXcfw8oKv/48f4VrPK1ly&#10;m4oW+iJ3C95lMtz++Cc0OdICadizzwlaC+se6Vp1x7cL5Pgc03bYItjLa+af/ZL86gqGW0oSzHqF&#10;nJ2S1pF5uwMrtCtH+91z3j9peIrDLVZk2/GzX1/w86/e8IuLPfvlCWZM2OoKLsaRBOasXT1ap+BI&#10;MTBPM9M4gEC7aPHek1Mi5QTWYLyKxaFk7aARLVC2zjHNsy6WjaFpGtq2hVLovMd6h62otDmDX3R0&#10;q6WmeArM04R0LZ139LlBqCIYgHW6OA6hHl+G5Bw4T8mRSQTJkIzDn59z2hyxevYB7r0PkL5hmmfM&#10;HEibGSuGJ8++Q2wXWNcpZs06NtOIeM9uSkxRKL5nuVpjugum2z2b0rAwhl3U1Moc1B2dU6IphVbj&#10;gUzGEJzHe0fXtDTeMoXIOE2EOLC3WhAtBjop9AJrBPzbRNoBteik0AqavhDtDfLe441RUVAMrTV4&#10;oy7jA0LGiYrSRhKRiSITxqD3QaRi9KrT2gnF6uLTYKpYCU50RerRnqC7kVwXi4LQYIpD7mA+dWVa&#10;U1Kp4qNM/fpV0Ci4KtaIqZvOmv6zRRd6XoRG1NTtjKFxBu+qsaEKNYcUwUG0kALeqNCq/652ZOSs&#10;y8tS8VA1vbabIivfIrWP6RBXUWGnMKbMZ9tIYwrr1rJqWx71CxbesPaGlTf0TmgtpJyIKRJjqr1M&#10;QgwWksFLofXCuvV899kJZ4/PCPsBKyvKfEKcAyYGbCmY5RGrxw/oT5ZgMkMKlDDSzNp90doGfM/Z&#10;sCaLxbU9f/q99wn7gDdQiPzpH3yXr1/v+YtffMPzyx15p4KwHy9pji2+P8JawRTBZMGKpXOedb1D&#10;56LueCOFxjssYEvBkikmk2KnuRophJxIYaLrGnK/wG+2EDI2C61tiNJyeTuy+bvP+H//4Ut+8/Ka&#10;6yEQrKVdrZlSIdQlckyJlFRMyanexygYZytCVJMOB0RaKvnOnCBVcAkpadK33idjiojJWAutb8AK&#10;zjt6Frz+9ppfd5dY63n/4QrfCCd2wbIzhGliN8/YceLrV2+Yf/p3fPP8kvOzxzz76EMuXl8zzjM3&#10;YeDLi9d89f/8e3744Xd4/9kz0thQvCPnSA4jaR4oVrh4ecFwfUPvHEerNS9+c82j7/2Apl+B6L08&#10;TBNxnplDIKWEWKFxDt+2mKYF14Bx2ttVMilODLutCob19DDGVryfpUhFXhXqUXl4DsoY36hoSlEU&#10;nvNaJG4tJQXSbkM2hbAP2JpIFQv0HckvyI2mSKV4GtPiMUgtCk9Ze30ao6YVpUQWTDGK5iLTtZbu&#10;46f0Hwof3hS+er7jz19cclEgZhUYXBXE4ZDa0hRFoZBQJF5GyCVRaoqi7xz90uPImDRjCzTOVEEl&#10;aSoYNVYYkbu+tIPcI0bIOWKKZb1Y8sHDB3r/sipuLLuW5aJjuew5Xi4Yxj2beWQcAjt25NawCzMh&#10;K/orjyNz0mfFeZ5JIXAVZj69uuHjruE4jeyPPN7eixn3cz/3cz/3cz/3cz/3cz+/tbP6F/9ahn/3&#10;PxVjlNOds2J2clasjYhyro15R6AAJRGVt5ziXIq6ww4O/1pueuiHkJKrmFHwphZVom7NnA1yNWJX&#10;ZzQfZOJPfoRdFPqTB6wfPqD79SX7bSS9fM0crsE9xb33lKnr6JaO1bIwlIH/8OkF/6T8A+Nu5Or1&#10;hqOlsuiRjDFO+wYa4XrUBaHJiRIC/tuv4fyISGFsPbtGSNPM+uiE1p6zOr/gavcpxzcFCS19d4xd&#10;nrLfJtIg+MnhJq+IiBR1CdYop/j04WMeL1csUoMxnqbrmEUIKB7AOkdjLV0a6OOedtrghhuOXKRr&#10;E1PeY33mk995yOL3H2FtoGz2rB94PmqecPtNZJx6aM+xi3NKUVduyYlQEpEEVmP1WE8xmrZAsnLr&#10;S4Q8U3LUN8LWIs6iXl3zFm1Rd2e1rhzvO6zrKIslqekp1jBI4jYV5mLBeZwV7YpI6qqUurnPaCrg&#10;MEKpSYGELdQlG5QyM/F2iaJfh37NJQdimMgp1IJdFQaGKbDqe1ayhvUabxc03uObzMouePzoAdPm&#10;ilVjWHiDq5boMWW2YeZ2mNgME3MsvLm6JUQQ61mIo/Ud8ypo+4K1GOe1WLTyq1NMpJL/URpBv+NU&#10;l1K6aL5bKlKdzfXFLaAuciP1Db4AjQqINlOKupFtTUoNQRfVsaZMKIUYM0a7z5EItljlf4vUYnRd&#10;kNlikBxJSUWJnLMuUKSAlUr0Llhr8U5oiqa1YlbxIVQevalOSjFU9Mw7zvSaLnrXv52LljaXDEas&#10;LiSs9g2Y2hNQrKVpG44XHWbRY9dHyNkDWJ8w/OTnMI4cpYnj1rBwhsXZGf3TZ7h+SbM+4uv/8Dfs&#10;d4Zr69hEbXwREX3tc6bcBr78/37CiTOcPXpIWffIw0eaehoC8eYWOwwsH55hN5EcL4m7gf2ra57/&#10;7aeEqw0+a9dALG9I1pKN4BeeJ++dkuPINO0pYWbRdaRZ+MWLV/z5N1f8/HYiL1bkYihhpokJEUty&#10;njklphRIJLzThfE0zsz7PWme8Y1n0TUYY5my5k2sUQxMRJhiqoKywbYNWMM0TgA4a1l0Ha1vmMeR&#10;RdfiGq/fQ07MuVTmvRZmp5xhGOhXS7pGF8UhQYxRHcFVkNZDShE0c84QZjpncUaYYmQfZlox3HY9&#10;N37J3vUsm0bTaCFADDhnOXn0iNfSE92Cpmlx3rKaR/a7DfM0MWfDZFtisyT6lm0RpiHikyWlwhTQ&#10;SFCYGeYNuVCxKyoWLI3QSKEtgSYmFiWCTSwMnDSG06aj81oT5Sw1gSbEDCFV4b72STgjtNbQOkNj&#10;obEZV1MB1tYibqImkeprdejd0RRGj2WtWMFDwLHmuqp3G1uKCoLy7vUEbE1zwKHTotzx/A+ufb1n&#10;W0y1KMTDQjNpii3VJFkyVnuGRPutdEepi/ZcC6lzgWzeLqhdEe3DcoZojeL/ah+EVPRRI9BSheJU&#10;l+IVqyNkpfTU/hUN2KmJYhgTznnaxuOc1b6WpN00Ugpjgds5IMZw1DYc9R3WqU5Po8ir2ahIrOK4&#10;o9XyJL3v+Eyx2i1izEznM815j3//DHerx/pKLCkEyjiSY8CfPcCeP0T6DvJIN26I844cBggzEgsm&#10;zqzEEaMwTQNzTLgOTE74nHjUws93W672A7sp0tmWznmGKZDGgeJbvGtq/4WlsYaF86wQpIrepqZs&#10;vHc4BFuyppukkEpHEUcSRauFeeTIdTjnsBhSyEg2XO0zxid+9WbDj/72C14ERaeZ1uOcR7xj3G+Y&#10;UlLBGSHlTIix9hZowtA5qwJ+SpSSaXxTxbSKtKydOrnosSc5Yuu9JdUeGeMNTd9on0nr6Ps1X355&#10;wxcvLukaQ9tkTtcNy87SuYZQRTRTr+nfvrzg9bdXLNtP+ebLz1g/fcjR08fIyRq7P+FXP/4JZ33h&#10;7LjBGkGaBSYn0rQnjQPZGK4urrh59YI2J+azE86evEe4folJA67tQKymo4i4PEOcyHNiH2Z829As&#10;19jlCdIf43LEpIkybombK7I1RKOpDldfHyMO4/TZV0mMpeLjatLxYBsy+vyUnSeGQhGn154ws+hb&#10;FqcnEGfKfkPeb+D6BnuNKhvOUVxLahbEtgOvFzVjm4pq0+d5EEW8DYE8zIqaFWHxnQ/oFwva5zfc&#10;vvoV07gjuJ4kXp8GK2rwzpZSEx5Fcu0lyiTU7GSIeCJOImIzqxbWXpNgy4UhZn3GyXfCZqk9I5oD&#10;yUXIxbJeLCqOVFj3HesGsPocsZsntsMecxFwJXHaed5bn/L84pqvri7Z7vZMTtikGbEGwRBTZp4D&#10;0xxJ9RuIYeJm2HP58oTduuX0+CHNyfpezLif+7mf+7mf+7mf+7mf+/ltnsW/+B9k+r/+TdFlie5W&#10;DUIWS/VGkbO6qErWst9ScRG5Os8pGj+XlHR5mOvfl3KXypBD14bGOKCAzcrtFtdhrMesH+A/+UPS&#10;xdfsU+b8yYo/+ZNn3L7ZcHrU0aw6fPOARVhxs7E0e8tiNOxz5NXFwJfdJV0uxCkxBNiFQomF4hTH&#10;YKfCk+MFzXZPfnWJ2EjZD+Q4I1boupbyg2dwesy4vWb/aubl9a0mUWIkTwPl5obStsToGWVBkSUN&#10;a5a9YFztEkhaNjo3S/Zhzd4s8L7VDo6KB8hFF9QxjEy7S+xwQRmuaKYdR++fcP74lBQ8pcysvvM+&#10;9oMzNq+/YX79Kc3LG95/9LtsTzzmcuRyvCIVQyoqQjhrNR3iF+rWF0vGqFM4KxOakhGSLinEqqcu&#10;Zy3stbrQyDkzh8AcFalkRFdkLkcaEqu8YxUWiAi7zQ5zsyXtRqZpJoRYuf56FL1bFE/RUvKU013f&#10;xB2qJdcUQslv1+Bq+1fmdQwqfFhTC3TzHWoqxsSua1jsH/Bs8T7+oUVhB5mQAnOYODrqWLpMayJS&#10;YmXsF8IwMGxG5jlSRJ3WxgrWecR6GteQuupMF0Xq5IprCiEwM2G8rcztcifCHDj4OSd1J0fl8h+W&#10;QVI0hWKNbg1zSupsLKUKTupeLjnd/b6xQN6PBGMrcivhcmIOExJHxcQBcwxYKcqAr+7dg5iUC1Cx&#10;Q86Uu14S/fnon0xSUXMuIPltN44W8VoOUC6hLkP5x2gdOMgnbwWbtz0tB+f7P16GKtrMkIyFYjBR&#10;kAhEKFFIsRAztI1n6Tu6Zon1PfgO8QZrCzEc3N+K48kFirMU17DdCxRXsTsNyXQILdJ58rhnurjm&#10;6ue/4f2PJvzpGrtaIBE2n33L17+8Zt5OrHrL+tiTsiUXw26OZJdxi8z502PacWDz7Wu+2V3yVVrw&#10;o+uJb/BMqxPwnbqlnacTFYCjseynGSmZRU1UlSzMaK9F2zbYioXKejHGNU4XYFYXNFMt4+0WHca5&#10;2puj2BrfdDS1cDqJ4BcLmq4ByUzzRM6W9WpFs1pitjvmcWKaJvw44CwsjHY1pCIULdLBSKZrO3CK&#10;CJtiJISAxWHRzqApF2YR/mHKPHm15fz5lk8+egAnK1yTEDvjS6AdE21qmZMlJGFyBmc93lqmIlzt&#10;J37zzUvyV9/y6s0bbmMgh4KZhJWz9EZYOHAp0rqIATpr6b2wspa+4rSKQCIjYnC2o/WWZeNZtl4T&#10;AJUIYyoiSrt1opYFi8MdCqytqYt7oa0JB1vFHaloOam3ucNZcZiCENWCrb+orPt6/Ou/PmDrDIc1&#10;Z5WV355vdxLI25NNEJAqvpQD6u3gcVbsVsiZ1lpFbRnt3Sn6yRVvVNC7QSGgnRa5Ym1ErCbaKiZQ&#10;EMj1dl4KSUpNiJS7y7YRRVdZI1D0XMxoSitXEW63j4wpsWoc1lvFE5aiyKOkAkwsmvg47htF/5RM&#10;zA0JxddomrDoMjRrI0GhJk1yReJU73hKBckWbbGmKlh1sSogVhDx+EfvMZ9+QO5WOEnYeYOPI5Im&#10;TAn6/RcgJpow0c0DQ9gx72/JyRE3henbVzz/9HP8buKRtTTOYBtL0/TQqDhZcsYZaExhYYTOWJIx&#10;mKKO/1IyofI7Tcr6q4riprL/Y9EuAUxh2m/x44hF6NoOt1jyF88v4WrPZYy8KZadaIm39x67WBAQ&#10;xFlF+FSGWKaoQSMXjHU4q9efmNR5b+t5deiFyqXea6wmEw/3f3FaUG1tFb5FjSzGCtkY3KLl6bOH&#10;XLx6zRevLvHesFg85qT1lAgesMbR+sgyRKYpkmIhxIG//vufc7J5wuNp4OzpU47OzngdN/z9iy/p&#10;T5Z8eHLCWgJh2BE21wzbLTlEbNNwdHrExVdf8PyLz/idj7d8+IPfxS18XZZrqqiUQBo2XL96wcvn&#10;33D28Jyzh+fYzmHNGqyQ5om4vcbEgdOTnjkExu2WVMD0S3Yx0Z/1etyiWLqcCylETI7YmrSKccY0&#10;LeKtdgbhya5FXItfHWF/9weY73yMIZP2G+KwxY4BhpGyHyjDQBlHZJrIwwS3W6SKsDhPbrymVLxj&#10;NA7XdXC0wIjBNw2pP8IfHdHuW1bL5xwv11wHLeqWUu6uKUXedrioQCs0Rj8mpEhvHN3Cc7L0POig&#10;bzIfPVgTpz3BGB48OCUbi7GOmAshRmJKNM7QWqvdSbMwJUPfeEwpOAqLxlHIzCWSq8pqrZ7Xr1+/&#10;5vrNa+Iw4FzD0dEJJRturjbczgMxH8rKNW2kYmugs4aTZcdHT5+w8I5H7z3l0YcfIt3iXsy4n/u5&#10;n/u5n/u5n/u5n/v5bZ/2v/43Ev/vf1ty0qVHqU5u3T8rnqXE6h2/4wOXu44FUzE2UgoSA4aoC5Z3&#10;aBjl3b87/B4i+m4kZcqUkf4I/wd/jPysIM+/YNFaTv7zj/nw0VNif0IojmIaZLHk7E+W/PP3P+IP&#10;31yx3expSBwvW9K45+p6S7oayccD0zDhwowZJ/abkdPWwpsrbvMELRiTyWFCvINFj5w+xM179j/5&#10;W66/3nH7fEffOrpWMTtxuyNNL5mvtnz+YuA4XfEd05L+SUfXAAAgAElEQVRbQTpD43XpM24tN3Nm&#10;NwZ2yeKjaArlwDYvgRJHUtiSbp4Tb56zihuWnePyiz0nHz/lwcffxzcQy0BKgeX5ivbBkt1nX8LF&#10;V/ze+79Ps3D89Dc3fP31BbFYnGvU7V2oCYBKZi/voICU7wE5kVOgpIQpqS6iaxls0YVYrHz8UHEg&#10;thQ6gaUVxvWStFxgjeFyN/LmdsswR2JSZFUqb8ti3z0KSn7Lhz5gCg7L/0OC4+1x8vZ488bQHhBR&#10;sXLmTaEx4CQzxon5dgdLkNsF82XHbmPZ3WZuo6GEEc57oo3YPFFSICYYouH11Zab7UwsKmDEKagA&#10;5ArWqYPeiqZVco6UqG/eXQaZg3YfOK9vluubfi18V9GGFLExQIwqWFQxg5zuPucAoT5gFuZxYKg9&#10;CCUXclIRSAWp2sdROzMaI0QLK5NpU8QZLWi1YhCT3zLuszq6D+evNQ4v3IkJgrongfrzr657FH9l&#10;ULe5qcXtuf5s1FUpHEo87/a46Ot02Pvld/7LIbGCHNIj+pkxo7g0BX1TQiFMUb92lFPe+I5V02FR&#10;tJDECWMSzdJod0KqwklW5EmxuoSeEljfgbck11F8T3FLTNNBgDTD7dXIBx95MA05G2yAPgpP1i3h&#10;cLwVFSwnDPOYmXJg3I/EEkkh8u31xF+/ivyCyNVizdQsKKbBGc8YB4x1NI1C/iVnyi7grLBoWtrW&#10;M+xD7VFwiLh6PqgolktCrCGnWrKeEnNKZBFdUFlLivGux6FtGpx3kAvWGtpW/x9zDNqzYQRpGpp+&#10;ge9aplBTOyFgoxaE55rUyWgBveSivTo1FZBEl58H5FUWiE1DQfj1fov97CVNKRytex48foxdOYob&#10;KfsbwnxLKz0ihhgyuzzRlBliwlvPYrHEtz2vLl6xn0dCikBWocfAeePoEQaBhe9orOKeOu9UxPEe&#10;BJKgyKWaSDgkCQtCFKvu77rgtyRSmUnoa+yMw3inSSKryZTDoZxqwkAKFZNC7Sg6JCYOJ0KV/w5a&#10;Rk0uCdrrcBAy7sSLclgYFt49oQ4Y/neBL1Jq7i1ThfJ6na+fl2tSyhlzlzx59xZ957Y+CIugHTno&#10;61Xqa5UPPvKCuux559yuy8LCW7HFSO3zqK9XqairYqtDPGWGnJmLiiYYo2XKaDoloveeueJnjruG&#10;LLCbM1MSbDQEawjGasE1pSZCD2XjmZILJmdcSdiSyakwNcI0JOYh4nJG5pkcMzkESIrZk2ZFbk+Y&#10;mxNwFtPNOCImByDp9yCQ5kCeJ0oMrBohD3vKeMvw6a+5fPV3LHcTH0jGNAbxicEFFgtHaFuC9Yxh&#10;xkiuGDNDI1o6baoYVep9pO07Ts6PWBz14NzdPT3VrjLrDLYRyphI80icZ7IYpFvw+WZgDpm4WJAX&#10;a4hRE7NtA13LvB9rigiEWswcFAsqotehxjeEGBERvHdY51Q4TUmPr6w9Wc47PR+qKcF5R9M2WCtQ&#10;qqCEno+hAMbxne8+YNjdcnO745tXNzx5cMzjBz22Cj7WF1YpcRYToUsMMbENCek9L9684WYYebob&#10;ePadZ0x25nK34XpzS04jcdpB3JOnHeHmCvYD3fd+h/+fvTdpliW7rvS+fRp3j7hx29dlDyRAgJ1I&#10;UZKJNVAz0KA0k9VvkJk000Rj/QZNNNRvkEmmmTSqKqsSS2SJBECCIDITQObLl/nytbeNxv00W4N9&#10;PO4DS38AsthmYfc1cSO8Oee4+1prrxWXnu+efclnT7/CR8f7H77P8dkp1XumlLjb7Nhd3SC1sBgi&#10;F6dHPPvV59TtFdErXbfADcfUtKVsb2BaQxm4fPOWq7dX+BA4vbjAdUv6o2N8CIiLdv0uNs5yGkl5&#10;QtRIu66C9xHFU7BzJ8MRpWRSDoSN0oWI7x/SHX9ga5hz1l2bdtS0gXEDuy1l3JLHHXWc8LUSMaIv&#10;p0re7mCzY/Pqius3N4yu49EHH3D6ox8g6un7JcujE+RmbNk2Rlqp1lmusF97nEJoRCFSeNRF3jtd&#10;cvFwxXvHHX2sPDzuuVxGsoMnJx1JHNXbfWoulvkRxKzppuoI0bOgpxOQkuioHPeO9TiSilCzIxdp&#10;Fl+JkkbytKOmES+es9AxbreMtxumacc25Xc64SB4y8Y6X0V+/9EFf/4H36OMW3wIvH275tXN6wOZ&#10;cahDHepQhzrUoQ51qEP9LlT4L/4H2fzr/1HTNBrQrU1VnkCLPVQ79TPu2AJNmw3VDLTlCtkAN5lB&#10;C5qS07kWeNkeemAfzuryhK8Ft81oTMhqRX/2CB13xNdbpNzQX0Rc7Cm+MKaCHB+zOj/jyHmyc7gu&#10;ghM07ThNmU+KUHcT2/WG/OVXvPibn/OXf/UZWeHN8zdcP3vJdSkEp3RSiQ7EWU7DxxcD4zaxuzbr&#10;oOPBsegDwQ+gA2Vy7G5Gnj9bM95UHqREzhPqCiEIhMhV6vj2N4ltXrHNnpvc1KrizKtc7Ht7Eqty&#10;w6Ikjp2wqrDbVm5ut5w8OGXxySO2v/qMenNHiQXtF+jFGZurNfGDhzx5dMyHrz/jJ//qJ9xNBTcs&#10;kBAp1TpoXNun6L0p6sHOVbEMijkR0mFgtkdaJ8AMyGuzIRHCuy/vOC8dj4qHAuu8o8ujERJewAtj&#10;NusLEQt+DsGZNZKK2S1RW2C8tkgNuVe7zk0Ce9VnfUe93yzKtBIVFuIYnENiR9AIJXDzasv69ms+&#10;u1OejcIaz5vec/m8Y9kFRFuQslow/c3dlikVvAt4H7ndjmaF4AwsMHuod+w0tBqgp42cqtD7sCcm&#10;StWmh9Z9Z0ZtRITWe+X0Xu3I3IlyD35KycRS2Gux9x0fjQBqwKO3iBNySWxzhppZVAtdjSLmjV1n&#10;oqF1YMkMLDF/K61HgvlM2HjVRkzOXSn3QGx0BgCD7UfWOYuFez4KA0Lu5d/sLXHs/ypesSQUbaZc&#10;TnG12DoRPboYmEIETDUsIZL6SNVq9h7jLVPxuGlLHQsuOXxTYhZp9EkulJzw0eGmEVykVlM2u26B&#10;4pHYI4ulnZftGtKAdgYq+ceP+CgGGHegZh02TZWpwElKTJo5Wg0ErYRhQelXPN/dcrccSD4wYZkr&#10;vRRyrgRvWR7iHDVbN0Fo9k3kSk1mVRSDv1fll2q2YlOiqgXDZhVSKWRVXIi4rjegsBZCI5u7PiLO&#10;VO4SQgOM7bt97HBdJOUEovQLywzxPtCFQABTx48TcTiyjqQWBlvML4zifQO5lKRKEVoXRFPix4Gv&#10;UuJffPOW6Se/4b/+9BP841PyrrLdbvj7p19z8jBwdP6IECPTtCFlhWRdgUdx4McffMinD8/5/Nef&#10;893Lb/GaOApwFgsfH3esQuTlTebkeGWEgxO881TvqeJQMQKqUxtnGTM+Qqx7x5aVeh/ts58PM9Fn&#10;3RoeJaJ4qXvyzz5EGhHQ5lMjC3BtjslsPDf//zufz/2cknnS7CfR/R/dTJJw3/E0EyD7NaO9dE8S&#10;zrNZ9ySIl7aGN4W1BaTPBIk2YuSeRFHYn9PZW0ba8ZiDzNuF3rah8dBp3mMn+3VE1a7+vn3z5BzE&#10;SD9UxBtI6tq6P//NiWUEHHWRvo1dDcJYG3mhdq2zsdnmfVNgl7b2eq3tvqNStDLVYh1sU2IsmU6V&#10;kIxwVq3gA9y8Jg7HOAeRznIKSobU3uM8GgKVSAoBCUB0CEt237zm7W9e8XqTIbQcFWdZIB2WUZQw&#10;EsJIVyPyXVW8CtUJ1YNKj2THEZlP/uiHnMfA0oOeLMlpRMQyF/oodg80dPjVKUkCu7trXt3dkbtg&#10;3RvOMxUlF7NLdCFYgDTOrHxswII3C8xSKl3XmV2bOFuf5u5OEXzwiLd8KTdZJ2bsemLXoaWYZVct&#10;dH3HsFy0nKRkXToC6h1TUdabHecXxzy+OMNl2O4yT799zY8+ecD5xYqSJnbrDX3XIaXgckVTgVjo&#10;tXIchZtSuH7+lDevvuViccz3ugUX6qh3t0zhFdotQSpx2lkmioc0BdZu4FWE8vw3/Nntn0E1Oy2v&#10;he31JdfffQex5+jigrOzB/z1v/1r3O6Wsz6yWh5TYk/erhl3a8q4ZkwTsevZiPL2u284+u4Zv/fD&#10;H5EckBJ+cWykcp4IXpjyxPbmimm35ezBQ9itKWVCTy6oYhkVIg4PDFqa7aR1v1Q86/WG5XKwXCgC&#10;zh0hsce5E9zSFoMqgjqlBE839BwPA4vNht3zb3n5r/8tP/vlL/j2q9f8Zz/4iB96z8mDM/o+mMXc&#10;LHRo64bo3B92L1rItbKrNr98gPdPez59fMzidMGiC0SpdJ1jMUQylpmhQGqLrbMbKYJzROepNGvb&#10;KgTvcVoJKN5ZR6B1dTq7djvF43HeMsdiDHRdIEslUxEn9H0HzoiTeeUUlOPO8/h8xUcPT3hy2nF3&#10;s+GXf/9znl/u+ObN7YHMONShDnWoQx3qUIc61KF+V2r5n/z3cvWT/1mlJrQkqAVXTBHuiymwpIEM&#10;3jUbHUyNKTUjLqNiqnWtRlXUmchoZIaVgQ/VpNbEOgEepkR9u0a6Bd3H36eWShkTOmXq16+gecQX&#10;73AUUi32YNd3ZB9NeSWCix1+6Bl8IJ4cszk7QxcLJnQf4pxUSVUpycCN26xMteAG+PBHj+mWCy7U&#10;4zeV8PyGPigPPnxAOTpjN1W2/THHF8rREBDXm91ILTBWpm0lbe54+/qaq+0r7pJSqjQ7JwPkeydI&#10;cAwBYlcYfDG/+eAYN5Xdq9fkb56jg0Mvr8lR4SgiEgkX5/QBineEvufo0TE5FCiVZah0wbIQVMCL&#10;ErQSq6NzgeiD+SaLa77tM+Azg/UgwSEETBhfmoe6nTfn1MAIL7yVzF3aMZbC9TRyXSaz8OA+0Nvs&#10;hwzozskArqy6/5nnR0sFfRf0bsDgPpdBHEUrudj5gvkhW1nngs/agElBNoX8Ys2YLvn1euTVVNnU&#10;CmSiV06Ojum7BeICxVlo7W4a0VLpvMe7jrvtSKna1MsWjJqrHQua37XDyAwvjuhD69ygdWRoIyl0&#10;75HdDiEG/uueLKrNUmtvS9MQ0a7ZK+xV3jOMOQMUAM6mhcwq6pZnIRiBNM+4Gfj8LWsa2WOT/BaD&#10;1Gxl7EzcK7gV89RXme2uLLB6xkznn+/01lig/Dv4rG/ncr8OmA6YpDBpJbdOsJIzriRUC0ilUAii&#10;aLP6yQJZM7Xs0GlDLQ7SSJ0qmv1+TJW5F6Rkap6IHUhNaAs1BfDBUwRc3xNWR0jnyHmkF7N0KkBY&#10;dtQ0IMuIdAF6TyxKTJllyUgtpN1IqJUNkVu/4iaArM6YSiJX8NFTswXngtnpOMxaLDghOodToUzF&#10;LEgwsnhuUCo5k6eJPCW0WVSlKTFlC+uNQ4+LES3N515mpXRE1UCnGMK+Q0GdI3Y9IUZyKeAgRs9G&#10;lWlKgClYYxeRNBG6HnF+P/aymoI9O6EGb8BZLW1+GuJdFfyw4HYSPrvb4n/9Hf/pr17wx6sTBueZ&#10;0sRXz5/z0XBBf3xMJ5l0e8W0WbO9u2O93jBOCS/C2fESXyYGzZxGeNhD1ImVC3TB1ipCJHtPxsgM&#10;LwZ0qQoZta6RBoDb+G7y9mpkTBUorYupzKHqDRyflcmohee6d+YjrcNjP30b+C/zzNPfmtp7EkLa&#10;/J7/baYp53Xi/6vm7qf7OdsIx0Y+SDWQz9ah+Qur+fWje+A6OLcnL9w8h39rZjbLLTE//D2ZKffv&#10;cXsK1lTSMxlUgKyQwFpXms3XvKOlbXJ1nq6zjAjvZE/ozGtVdILDQN3zxbDv8HDBk6eKU7FONy/3&#10;4cb7fWhHcyaB39nu3NaYkjJTzZZHkjKSM44KFcqb70Acbrql9guy82aZma0zac4pwEfUB9QZKVGv&#10;L9k8/Yq3T19wmTzSD2hqwC02x41wmbsnjaiW2rrfZoJDoBBwGXzNrJ48YvngEWzWlJtLyssXOM34&#10;2rosgiOuBrJf8fqb13z97Bsut1sYBnzoCGL3PTkVfDDbqJk8lVyQUo1kch58IHQ9XRcJ3uwMDS5v&#10;Y8CJhX+jSPKIt/uF0PWErkeTdTVpUbq+x/c9uVbIdu5KrRQnjLUQpwkvwunqmM1t4urqmm9fXfPi&#10;zZonD8/ol4487RDXCJhQza6rBHrAM/B63PH13ZqXN7f8/u/9Hh9WR5+U7dUdowssnizNyqsWaut6&#10;CaGje3BG/PCCzcvnbNZr0mbEd511tuwsr6j4jiCBIyfcXd7xen3F1cUx5+89RsNAzRNT2rLZ3JGz&#10;8ujJ+6QYeHl9hb74jg+XPZorQ7cgOI9OmWUZyd5xd3vDq2+f8+LZM773/kMuzk4ZLh4iyyPoFnYd&#10;FqBU6s0du6++Qo6O6I5PYThi++YNPq9wPkAFUQduQIIRzl0p+Gli0sqohbwd0ZWnVk9//IDVg8eE&#10;5RGX0zfUDvyqR/pILdnI77YGeDfb6cl9gHm7P5tabp7zSgjC49OOh8cdpbN8lZyt21u8Q9UI7yqu&#10;kZuWmVZyRZ2CF6biGLN1bEXnCFXxWimF1m3V5ouYbZnDMjvGZmfrRLmtE6MUukXHEdBVW61CCNbZ&#10;4gTSFlDuNneM44pP3z/h2zdrnr/aslvfHciMQx3qUIc61KEOdahDHep3qc7+7L+R/Pz/0DqNCAXv&#10;vYUSloymRM0ZoeK0MKWJ3OwVYqmmmqsWJi6qSLBW8oo1e1ALNRc0Z7M2Mn8OxAckmiIQVVQcGjt0&#10;8LgjIZSCpmoq+eggCFoTJSdTleKgQNrsGDcjsCb0HRV4/fQbfvZ3X/DF589YVqEvRiKgZnlTG5o7&#10;aiarchx7Vk8+QN57wMnpCZ8sF/xRKuw2OwN2fGBRhA/PHvNkO+KdEL1rVkMjLiWGlJHNyH/83jWv&#10;b0fW20yZCuSW4VEqmhM6TUjaEcUA4Z00T98eBq3ot6+4HUdC2RJiIeZACIquTqBfML285Otvv+UX&#10;P3vGVCvqhITuleMqShBHzhOTKpNGPPEehJvVq02tPMfUajEw28iM+4yFGeDyUghj4ttxAtrDaK3k&#10;QgugdQZs0QAlnQH75ls8k2AzSL7vUpjf25S/zdbJ7ZX871pXNTUuzBgewQlaK1d5w6/vNoxpIiuU&#10;qgxS6F0h55Fp2rJ1A0kiWUC8J+dCyQVR6FwH1exRvIOqhSi03IoWytsUz4hYXkmaAHAuWEC4k3sS&#10;Q2QfvGnAmpEwImph5+2MMCuvm6q7pISWbErEGSGd7Vowz3mpdmwR8xbvg2dQiHMezTtWM34Wajdf&#10;/xkP3RMRv2WNM6vOzaZqPtYVbI5Sm42M7AmRe1JkPq/SgOCmQMa+yDUYt87dKM6RG6GRS6XkRNaC&#10;m0bk9hqNERYrBg9ZhLobqUDSTHWKj8oQzQqnKmQVclM743Qe1XgpDKHiFgEXvOUUqNmh+BDBd/iu&#10;a5ZcCXOVr3trlGSjloBlA7ne0XWeOhXSOrO923GUhadvtvzyMrHuj7nTQHJC7AIxBNJupKRs66rY&#10;N6hWumDEU03Z5luuzZalHe9SqTkzbnc2no8GusWS9WZHyaPZuoRgivI5E6dW+n4gtPGtKOpsPc5V&#10;Tc0aA857ULO58l7IJTGOGS2ZRR/ph4FljGzSDhc6my9q4FDFQqIbnI2nWug89x15tQFPlcDr9cT/&#10;8i/+Grdc8icfPyQMPdO0Zdq8ZfMqM9XE5uaK3Tix3u3Y7kbGaUJL5dVrx6ubG9BK54ORNg6KU7JT&#10;NDjLPBAHDZDNzoN4my+qpjYulkMwExlKRaQwr0y1jd8JR1Kb3yBUce1lc8/eJ6CzNVKzfpspjJnA&#10;YP6p+78L0khItycSrIPL1gxpc2vWQQtGEMzkwbtdIXXPa9wzJTOBorQgb52pj9aBJ2L5CMiesJhr&#10;3srYFgkH7frwjj2gzJaEsxWSvvOdtpa03iqzplOsg829w/S04xeDkcr3S5Vtk3V+2TrSqym3a+v4&#10;DLlyXSYqxWapd63DxnZGFPCNMMFC1QM0hbfg5zlVK+rcnmwRERu/pZDevCXdbtCzE+TinFAKPtiH&#10;elWi2L1OCK5dB6B2A5u/+zWXv/yGq+uJMQey68kkfLtGGelXm4c/lGIdQR6IWOfGlKut7UB1ds2L&#10;4nCdAznCp4lSwNc78rRkvZmQmDg/XnH9zSt+8rc/52ef/RqCQxYD6jxaFJ3mIPuO3luiVJqs86Hm&#10;TOgHnPdMWn+7i8s3CyrXrs1OcMEzjRNFFd8Fuq5HQjRir3W4aKmE4K1jCxrpIZR2fRAMwK7OMYlw&#10;Vyo3KZOAn3z+NY8ervj++yecrDo217eErnXINNvAiF3z/Sj4rPgxw+0db1OlrDKP0zn9emQ5ZrpS&#10;ycCdiwQ6xCdiVzg6Gjg5fwjjlunmLUEy43bDzdU1Y864eQ3RzKPFKevdS55fv+Ts9jlnJx8Qg6Pk&#10;keubK7YJzt77gG45MGrhu2+/5Vnf8ePzRyw7hzpl3b7n7XZLCgG/WLCdCj/9y/+LP/7D3+eT42NK&#10;2uGGgSrtnikX9OaWL37yOfHhIx79wR9y9tEK1iM3PuC6joBArqBmGebBrL5yNtImbalpR9pCHJaM&#10;YcAtTjhbnHCWA14hpcw4JvJknZ1eMh4s18cJQxcYs2V6BSdEL5QmDBAnxKgcD4KQqdWyuhSzISxC&#10;WxM8WW1TU4FUxcQ+beUcS3upkprVpGi195ZMLo5aA9UpqI2lVJWp2Hx0FKZpyyjQLSJOhIX4lg9m&#10;Ly/gSmQIlYnA07dbVicrPvjoA84evccfXG8PZMahDnWoQx3qUIc61KEO9btW4f3/Usrrf6kOU6LW&#10;WpA44I4E59Q8pWum12qge1M9lvb7IiC1QkqElJCc0UZi1FItL6BkaOHP4h3iA+oCqDNwtJjVDKWS&#10;iwGdaMVVkCoGpXY9zgc0RMR5/DDRL0bEOcLxgtHB7vPf8N2zN3z3/IY/Pl8ayO4M2OiqaUC9OJI9&#10;EeHUURMMdyO6fc1YCyVNBB+pLlJ8RIL5yw+nJ7gYTA0dIkkNOKkCS+Cf+GpexqVSslJTtdeYqdsd&#10;dbOm3t1SppE07rh9c8XLL79l+/qOvN3y4hdfcp0ycelxnTAsgz2cxQ7vEl/++it+8vkrPn+5gWBB&#10;3LX5yTsxEF9DIEthUiWpBadS5D4MsbawZGankGbGMe+Lzu9tetm9xZIiUzYwotl8FAXnPM55RGr7&#10;7Ja30HzaHe94yjcYbA94N4/z2gAyEf1tMqNhu60vo4mXbXucmuJ48EakVClEL0gpLKLw+OKYj987&#10;Jkjmi6fXPH2143K7s23uOlMqt8+TrHS+Y3DQS6FzhYQwilJk3wph3T1FqXUe9K7tl213CB7vvanq&#10;tTZSSJoqXPakyD2ZMB8Xq1EgzYriGdFktllQTJPYvPrFOiVSrRSTaOJds2x5B6B1swpc2xbsFeqN&#10;wJg3BPb2Etr86ufj/U40e7ODkXeF4XsSq/6jl3A/thBtllxmLZVltv6xwaAilCnD9Q06ZqTrWZRE&#10;6iNFM1osCH5a35KvLwnDgJsSnfPsBOs00NqCy22XghecZrrOE8Tsm0Qr5IQMHXQGCsUWVFvmthLn&#10;SBlup0Jxni4esVit6KIieTQgc5dR3zHthG8uR75eF6ZhyU4EldnqDcacW7cJBvRjNmSDs3WvFhv9&#10;IXic96QpcXt7y831DVqVNJmNyaIbWJ32iAppnMh5tDaYPTVm56uLYd8pgAh49kSiE/AtA0KLgY0+&#10;OI5WS45XEWq1Ti6gD4HtaLkkeMfe7KzZrc0K3rk9p+rcsQBSlYCFza9z4S9/9Q2f/v2XnHcRJ5FA&#10;wY/X6M0GzSNhszbgMRfQjCOxLRNX64ndVFiEiPeeVDKlwq4aXZUQ1lMmRG8kjcxBurMhUhuzIlQV&#10;RCtBqyG0zHZQ92O7qLRgZaHgjLRUIdf7ubInNIS2XmFrI3O3g967PXE/j80ayQ6XOmlByuzB+v2U&#10;389XYwkKZo3m/f36ud92hf03yfx1bQw3osU73iEzjNDYh56LgYNzt1hwQlTrsMgYsS1qq45XNXs7&#10;bHLVGcz33HfYqeXveNrPd7vLGrmkgHpP9c788xtx7gG10zLzeUTnWri5HSPfSIGsUIIJIYyMdUZi&#10;6kyoWyeN14qv9v2+qt2joO39bk+Yz+RhkImQFecG/EpgW1AKpWQ0T6CWe6C+XauSMubA5WdfcPli&#10;zTZ5qnSIr6jURoSzt+WcrQpnoli1nQsFzRb0rc7A3yoOaiVpaZlGnlrByYRgZHMaE2/fXvGTn3/B&#10;X//Dr3l+dcNwdsa1QBVHsV4JgvN03hO9t2t7MdtJFCPiQ6Amm0fa1ni8dWy4uanOW8ZRxrrlfBeJ&#10;Q08V3ywW2Z848d7OmxO8D0ZyqNj1UMyOblMyO8W6ZzEi/qsXb/j25VvefzBwNHRcXhX6kohqJH6p&#10;isRIGCIx9zjZUhNs1xtGlJIjR+MOrUK52CGlohLIBAIBFxPDAOeLgffcgEsT6foS1ULKycLCgeht&#10;TmieeHD2gPXtmrcULscNq2mi6x1aEpvdhrvJ7lX7xYLVckknwvjmDa7soO4o2UPZsb18ze3dGn9x&#10;QTw6pguBL75+ysnpEaeffMzi9ITOnVOkkfy54DYbnn/2FYt1YvH+xyzfU8puYttFgji8Cnk70ccO&#10;T2Z3fcX6zRs6gYujP6CvCZ8mah9J48g0VaKLnB8fcxw6iqts8w7derbbDXm3MRIFjxZPLdkEAI26&#10;9DYMLJ/L9BS2rgRnAgvAh/m+Xto9oth8ZZYY2OqlLcjeqbP1WsxGCmw+C/637k3mjqvaCOkq4Lyn&#10;D47l0JEcDM7RdwG7S53J5kbEihBiIDhlMxY++/otu7HyJz/u+P6Hj/nhp8sDmXGoQx3qUIc61KEO&#10;dahD/S6Wf/ifi776P1WA4NkrwgHr1GjA9j4gnGZh08BYCYDvke6+U4MGaOzdhGgPyrNyVIVaBVHB&#10;aYWa0TJRxy067UArReyhumKe76bGFlxuKlEP3rdHpDQRqQzOgMzkHZxGvM/EbaJPtt3iPBSlq0rI&#10;lbvYMZye4YBpu6ULAy6bZQJTBs3oemchyGIhljJmJ1UAACAASURBVKkasI2z7XLB4TrBB0FiQGIH&#10;XYcOA5xHCAEXBKgUlDQl4me/4c2rS3YvbylVmcbEt1drti+LqTaDgXT4AO6KX3xzxfOrHUU9yyCs&#10;gufRUeQoCOM48vrtDVk7JokkF0zZW8Vsnppt0oxAz6p5dO4emMFvC2QIzsaAgWbOzns1UEarBbWi&#10;dQ9UOPF0IeyVsbOVkoiRR17uSQ0LFq+U6nCNXNlrdN8B9+dyNGWoYH7KWum1cBqVD48Cj056zk57&#10;jo87Xrx4wdEi8MEffcyHf/ZDws0N//Dz7/g3/8/X/N2vXrPF00Vl2QWcVsYpc7Pd0MWeB0cdH533&#10;vH9+xLev13z14o7rsVLCQPUdgiPIDOCpgdQzct4AQS1lv92qDZSc907UAoPnqaUWJFyrHataawMz&#10;Z6aDPThnb6/3B6XO8LURGa7hc15nj+hZDD1rn2UPNumsrp4P9PzzHXLCMnPmd87Y+DuZAfMOKLN7&#10;k72nbUPDJVGpJJ2DihWloLX9m4A0b3b13lSluwm52+EU+lroLo4pZWB3fY3PlfLtC6aQqf2AmwaO&#10;u55dqtTNiBRbh7QaoOZiZJcKS4TYgBJqoZYRpUdjD73NH7M1gxAi3gdubzZ8/qsXvE2wPH/ARx8N&#10;nB53nA5LQt/TXazw/cTdOvF6AzcaqW19kmBg+pQy45RNje8bOFPN7oYQ9t07iKMPPYojFcuVyTlD&#10;LnTA4AQ/Jdw08WC1gpwZd1vqdoNPxzg1r3D7zBmoV7w3Kx9tymoEKJm+s+67XbaTF72nD711vknL&#10;NYmBUIqtv2rnyakRzg4Dpyyrwwi7yh5DZ6bTssAmRG7Hkb/64hlPjpb8+HTJygmrsmOZRnzNeGcd&#10;fioVpZJKprZA85kvUTGwe1eUCUcgMuYdu7uR1VFg4YXQOppytZ4LZgI3F0rLUagoXTvsTuz9Kg2J&#10;3w9izD4oV1JtJJT3zXJFbB5L3Vu97ec79zZNjnfIDrTZ+rX3Ng/8PckxA/jQAsUNhJvtAJ0H7wJm&#10;WqR4LUbKzWTBO+SJ/b0SnK3VXiA2QmPuAHMI3tUGThZECyqVqkLBk9UxqSNVMRC+mPrZY2uMOqE0&#10;iyfaeh6rEpqqmnatfjcMvezXDdkTCVkVnJHi/3g9tPOl+2OcHSw7z904UVGKFlLJdN63dWimmZod&#10;jrYutfYyUkb3wCz/zotGOGRqsU7S6Kwz08eAakQ0U0rGRfPr103i7ulb7qZKwiHeEyWw6CI1Z8gj&#10;okrnhIgFkudGGiWElAqlNBu+tpSrc2Zl1XWoj9ZdlHaQE3QdYejph544DFzuRv7in/8l//cvnvLm&#10;bsQtFmxV2OZC6KOBxyp0Q0/se5z31hXiPIujI1DFDz0aPFIqMQbIdo/gnDPhhh1M2zytuBCQIPgQ&#10;GhlkE1+cs3+D/b3jTDQZ6E0TyihjLlyud6iDxaJjXHRIGSlaePnyDd+e95w/WPJ6zPSbHcddhxbl&#10;5nZDCMLq4oQpZ662I9/d7gjLHcPgydsti5eveLw8In3vezAsYLFkuTVbwIoj+I6T2HFcBabCeH1j&#10;3V29R3QywkwSSTKiCR161nnBBsf1Wvh0WiNiQH8GplooNaNFOV8eE5+8x8m4IW0vubr5Djk65UiU&#10;9faKwTmcF7xTHp8O/FQ8v3r7iuXLp/zhwwt8eR8njuocWdSEMTnbfEApIkYGlQyNKNikyvH5Kb4U&#10;nv3qa375Nz/neIj8Bz/4Pr6P1OrYbia++PnPGAgc7zJD3+MHwckEZU3NhWl7yduX37GVntF31FKQ&#10;WskV62ClEVzaMmDUupxqMfLNB+tyDF2giidmxac2f7XaeAqW5yUiJGd5bSIeX4QBRy+BhQ94EToC&#10;fWe2ZL4okltXIEpw4KPj/HjJe6sFx8uB2zG1a6eQyzydmu1tI0RSyeQpkdXsRW/uEt88v+ao6+m9&#10;O5AZhzrUoQ51qEMd6lCHOtTvasmjfyr64n9XvAdck0qaSQzOvZNxMBMZ/+gDZu+KBggpQDGrqdq8&#10;hMR5cAERb23mcydALaAF0USvmQHzhTawXdD2ELR/8C8FnSbqbgs1I0GJeUTqxMLDg1XH+ZOBB//h&#10;79H1yvJmzep6pKRKSlC2Cd1OeO+ZBCYfcS6Qksc7Tw5zVoLpfGfLnhkT1GoKZK9N8VkKbj2RWwC2&#10;CwHxjlqamjk46CMSHGU3cfn6mmefPeXbr95QUyEGDw5r3XeeTjzRecCjGuglcD50LB5EFp2FOl70&#10;nh98+oSzhys245Yvf/WML1+t+fZ64mpUVD0pm/0HWLii97Lvmpg7LMzqp+5PoTUdNPV9A/AU15Tv&#10;zmweRMhFLHDce2Lz5BbvyLUy5kwqeY9d3Xu0axPbyT5E13GvUAYDXg3EZ7+NNRdUK14qx6HyeHA8&#10;6ZQHYcvDrvDkIvLkeyd8/Emg88Ly4zPCo8j0/AXvrUb+5EcnxF745tlbznvP+2dLjpeBRDV1dym8&#10;/4OHfPSHTzi56Pn6H17wl3/1lC+e3nI9TUzOt+Ni3tSziP8d6TXU1hMh79rPcI/UYT9nMfhMYNRa&#10;929z7j714rfmV90bu+xLW76JtrBd71zLyGjHVOata9t3vwl7kkLfJTX2c7tRKHIPjM/gr5vnuM6f&#10;c89mzOTJbE0Cpqbdg7iAigWmzxSPE0fwgVp3RqYEDzEi3uPdAqWQNmvG2xuzyJkSuhmp1UOKLM8f&#10;EPWOerVG1dmrbbUBrTDEAYimSN5s0Ncv0c0tslzgLq85DRGVjqIerw7B0VXQqfLycsfVZeGz73Y8&#10;Ou755Kzj/bOOs1WH85F/eH7Nl3fKrY9o228RMe/wVMhFiSEY2bA/8bNu1Kw6fDBQJ2Wz98nVCMNO&#10;hKUPLH2gK4WuFM76nqnveFUrddzhxnGv2qeRzrXUFiZu5FtxNOm7kcxBMxKE7B21FtY3d1zvrnBO&#10;ODo5YjVEYt8RSt3ndwQBVyquVvP5l380rvZodMFT8YYek/Ck2PHFmxt++uULusfndE440ZETNVCs&#10;aLUA+FyQnC3PQiF6jyuFSsvcqdVIZCJFIlMRUsn0vTI0tqNWUzWXNsJqreRaKaXgZoIVyE1x7p2R&#10;96ENayf3c7SUauelwk3OlKR4hEUQFlHpfN2HYc8cCNyTGF5m/3nLaQnNxmfKlVSKdSmptgBcI33n&#10;66bZp1n3TM4KFVarFVomNI8t+2K+Hs6dGnrfJYJ5yXvB8iGojVS2MRHELMLsp1nhJbUOFiM1HMXa&#10;/fYEgDpBvdHxZl1khISNEevCs7X7XghRVSity6/QiHW17ooqmBDAtTwPJ0C5X1ekiSJEiQ6G6FmP&#10;NmZyKYw5ET17kYWqga5zX460Lj47PtKOzRxgPq9AjdByinqHC8FIBB9sjYzR9kcrlcKYMq7zRFXq&#10;lLh5cc06K8l5hEDwAS2FLjpKFUQzQYVIodNMoewtl3IjAhEjQVUM4N3HxNcCqVLHRM2FJA4JS3zX&#10;U2rl5YtL/tVf/IzXGXR5DMOSUYVcC65pD3COGDuz1ROxTCwU30WbISGg4syKC/YKexHLyBDXxqRW&#10;alELC2/dmApoLdblgeX1OHdPciGzwaC3MVQVrZVJC9frHccxcjJ4FicDCxeJkpkur/iHv10ji8DN&#10;dsttgD/48BEXF2fUk4G7m0tef3fHN1cT373acX1b2JU3vPdoxWKIbKctVzXzgUC/OoL1RNpesb27&#10;tTE9VVxStrvMV+u3fFCF985PWJ6dsVqvGbdbUinUyTK0dBHoOcL1gktCub4iHQ3kktsaWEhlYhoz&#10;UQNnyxNihV3aUK5fEnNi2R+z2434xQoXIs57TlcD5cEJ37mRx3dv+aPNHWXc2RhtmVhgRCYe1Dtq&#10;6465B+o92UVcv8SNiXFXuL68pTtf0nUDLkTGsXC73vH5Lz7jIi74eHXSyFnBlYyviTgsWT0+4f3X&#10;WxZuweQiznliDOzGxDhaLpdDcap0XSQ7ZVsymh1TCWyygwoDUMQxjkbk75wjThWCmUoVhLEIYzbi&#10;UjVTCuQsOFdRF5CiRDHjx6lYl1h1zXa0kciI0MfA6dCzCh6mibFW6zhsFlRj6+ZJ2mxVq5HlXoDg&#10;ubtOvCXz1mVO8sFm6lCHOtShDnWoQx3qUIf6nS558l9JffW/qUgjNGhIWHswnb3CEYe8kxOg2EOY&#10;PYc3UFebpVHrwvDi8RKNoKjsVf1g1iwqHlxv4NsMStRiyHEpzYvdAM8SBR2W1NUSVyuhVtx4xW57&#10;RxgnnhwNfPT+KcOf/iFHj085KRNls6VMwnatsN3hxzW+Jnh4gQwDmY7KkrGKfW/JuJrwJbE31Zrz&#10;DFxTPddKlYJqs05yzqwb+g4JHl8K1Nxk856cM/V6zfO/+Zy/++kXPLte80cnK3yGkYomJXrLocCZ&#10;nUXnKo+OAyf+iDoVAoL3mbAbOT2qnP/4AQ8fnfDwjx9x8ZMv8X/9NfrtmuwdlzmjFkPaQmy9KXO9&#10;I3iP80JyhSRmSSENsJ5Dc+uM/omzwNIGVnlxdK1DAZSaswV+FmkhunUPcNbadLnaVMq0cdMA5zZk&#10;3lE5N9Bc5w4Dy/pwWll45UEX+PSkY9AtnUuMY+L6rXLxeMXJf/SnBG+JB5vrDfmrp4g4vv/vfcqj&#10;f/9TXvzzv2V6vuGYNRdHC84+PCN+9AHl6g734Sn+SY+7esH7xxN//qfvc3ay4pe/fsM31xsmCSCd&#10;PXC3MWBgVFOo7vHq2f6k7U0D+XWvCp73snmqNwKjqCnd7RPmegd403s//SZjZm/C5cyT37fvapHM&#10;+597wqVt6D23MQd82hbeExpzb8X9dgSPAediliElN6JpBjRbsrBrQZ0WiKxoscwJ8dK8/8VCbhvM&#10;hfNINR/86hyUipSMRA/OU7xjBPzg6c5OCI8eU/slZQq4HHH5Jfp6ojjZB43WWigp0XtBTy4oOws4&#10;rWmLbG+gWiKA5Mzq7JRxOML5HkmKTlvCOHJC5TjAVa68vFtzvVnz+hK+f9zxydmARs+//OItX6ae&#10;tOiaZUylNAunXJTaiE0wexfRasCtCGgxi52mmB5zYUrZxoAIq2HBiff03hOcYxU8PYovBa/FiJdp&#10;RKI34LZ1ZdRqGR3R+X0wdGlArhfMKkfMcqrve4bYsV5PJm4vZU/gBmnBq1rNCqwqvp3v0oDXiM33&#10;olDFum2CWGcc6hib4vttUf72xSVuvSVWZZCJY2fWbdtq+UvkRC2F0mxwnHizgCmVXa3spoRzniSR&#10;QiSVOT/CxpwTIZdKmpKp/tv4M9KgmDVPG+y5mmrXA4PA4GgWamYFF8TmzuQcl2Pi68sbrq7WnPU9&#10;H54s+fAkMnSKF8Ua3vSdeV7bjGkkoHcse89qZQr5VJTNmHl9u+H6bsdmSiyGnuPlQHDNfqkRHeI8&#10;26kyFeXj995jvLliuruijrk1b83zevaPbyZbYoZbAfBaceotBFkgil0FnLQQd7G1eCzKulbWtVoo&#10;fLUclg6lD45uCAyLQN1uYRzpFXRKLb8lIsOAxA7dZXQzoZkGuHq2VbmbKldj4s1m5HpMhOA4GjpO&#10;lz2nywXHfUdwglMjgFRbqkm17e68ZRrlqqSaGbPjqA/AfSbKLDyY10uqvkMP6J742a9ss0JBjciQ&#10;GKHrqLEnk/HicFXtuh96nFqX6HR1ze433/H22Wu2m0KqniIeJKAutes3uOb/31GYtJBqRnRWmbfs&#10;FWfZLCpC1/a3Tonp+prpzS2dE4JTRi2kMlBw3Nze8fTrl1xd3bF89ITp6ISt76ilEql7m0jnzZJz&#10;7qDJOTOlycQpTeDggglFSjIbLdeI+1mFMF+rVZxZhM4KBcWCo3PGzd1wPlDmy8j8e/M1rNo6Uqqy&#10;2yVOBc6DcnLS8cEi0OUJTSPjOLHZ3DGMO66DUB6f8fDRCe+/95CrF9/w4uvnXF1teD9Ezh6c85MX&#10;zzlbCv7RCvXKl28uefj0K06HM3a3id2YWHgPzqwMLy/vePH6lqvvrvjzH8N7P/o9Fk8+4bEbePHN&#10;c2qq+LuJrfe4oDyOgUGE1ZhYv3pDdg/IuRJqIZREzmZtZR2JPX7xkJ1W9PYaHT23JytuRiFGT08k&#10;uI7qApefnLIpd2w04W52+LxBpTQiru47rooIubV8aRuvVYTqPDIsmAr0xfJXlt4xuHZenVnveZSY&#10;RgTPlBJ5KqSkhAR9dqzOH7H6Jx/zT380sdkWytwN5pVpHNltt0y7kWm3Y7vdsDo64no98puXb3l6&#10;dcfXbza4a8WfDDzpFzxC+eZ2zdPrDWuEoXiqC+A8WYUxV8ZSrIOuGkmmpRjR7owUiQ6OF5HTZYf6&#10;zuZHI9aqVqpWxnHk6qqwdso4JeuKVbtv3U6FTa5MtY1bF1ouj9Gq0zaZXostMhTE7Q5kxqEOdahD&#10;HepQhzrUoQ71u17u0T+T/PP/yQiNuTvAefZ/dzPxYNYKZoPkUewhQ5sCdg6ApgFOtQo5T8w6VqFZ&#10;LDiPiCki1UXUm1qwqJEZrmZELLdDxUDP4h0qitQG8mqG7Uja7PC5ctJFTo4G4sUD3IMLNE3oMNL5&#10;JYPrkJKQdEdNW6Cj+mPUHyEMQGgP3xnKCGmEvENb2Dm17n2npRR8KWjKbLcjWZN5Gddq7fHVVKxQ&#10;0VyZxsSggmYlTYUiysVRxA2eku0hMkSASs0FJiV4TzjtOT+P+AnqZqSkxFQKTrewFPyHDzl6csEH&#10;0vHNyw3PX96yzRsDsfBEPL6aZ3bJdszVe9Q5I0fcnJthlkD+HTBeFUptvfuzyrV1VRRVSm0PmMzZ&#10;F0IUJbTwB22/9w58vicxaP9SZbYhAih7T2ZpllTUROeUB4uO91Y9p50gBdDKdsxws2V7d83x8dJA&#10;7e0N5Ew8OyJ0kfj9h5x2x+hPA8++nChTpvY7eOQ5/uEDaj4jrQIl38LVS5a7ie//6McM77+P67/m&#10;+t98zlWpVO/aPLDxW1vo9dxFcr9H7dX+MANoZsdz34Wy7zZi7lqZ+yWgoUFmsSP3HyI0X3pnqurZ&#10;F1/e6WgxXNU6NGbk7rdAPO7P7W/9kjTwT9irvGfC0TfAWJt03LUuBGQmM81Go+1OI8Qs3wTRFtg7&#10;j6F7kBG1dWBvCdHChms7cNoIQhFBwoD2x6ThCAmF6Jd0t3fEPiC+mr1NA9q0mF987hbItEXULGi8&#10;+ZYZmdENxLNjJgUvDsmFvN1RpolYK0sRBi+sc2WXCi92mTgl4pTZevjN2zXXfSAuHE5B3JwNwp6o&#10;8MHm3Qy2WFi8ZQ/NBFgaJ8pknvrBmfq5i5HoA6HtvwLb3ZZxGu/Hzp6ANHCyAikXwAJ77fRXarZu&#10;DfEOakGLEabDcsHpA+hDR62Jvvf0UvB5RKpZZAVv3VeCqWmnqmxzYVuUUZWJ+4wFRZuVitxbUbnA&#10;bYWvthOLlHg0ZW6LsCpCyco0ZguinTJTqmSLTrJ1oaVdG4Bt4z63ANn77iLLO9FSSNWyZMpsM9TI&#10;1FotI6AiZHFMOLI4XOsMFFVEvYHial1J1p2hbMeJ282WWjKLsGQRzBYx5YRzZmHmneVSeDGCTt7t&#10;vtHKbr1lHBPDcsH5xSkXDx4y3Gzh1RX56o4qnl1podmGsBuoKIJzgeVwxMOLR1yWStru2NVEVSV4&#10;Zwrn0sgYNYLFN1A/iOVF7UolOgMJg1O88zbeG4heFbalsEnKuhS2tTBRiFQ6KRxFz/LsiLMffWTr&#10;95TxCtP1mrzZWWdYH6k+sn1zzabektYWFp1y5fVm4sV65PVm5G4a2ebMLhuhuOg63j894ocPT3m4&#10;7Bm8dUqAUJrSP1QYtBJncL3qPien3Wm8s6bovcBiT2Tcr4Hc353w75SI2YB1EectHEBrtpwLFbxf&#10;4Gphcz3x5tkl63Wmuh7tIoo3mxvU7k3aC23nQ83SiyYAqYhZeDqPOLtniDg8wpQrX37xlN/8xU95&#10;cn7MD37/Y/rec+067m53fHe55tnra0bxdN0AsaNiXSEheFJuNn4t0LsCtRRyySaoUKyTojYSKDh0&#10;Svs1H2iEx/2RkhagIS0rau5GpBhRqGAge612Xzh/krIXpGgpqJhS3veViyi85zzvRcXXQomOFFvX&#10;lVQ2pSBjRkLP6oefsvrwnIuPH3P+xUue/OqaV68TX0nhOAgni8jRInKL8vrrb/APKv1wgh8iXTRR&#10;RIfiSuX2bssXz1+yigMPHj/hk2HBkYeuZIJWFlJxPrK5u+HmzSsux5Gr0JHfe4/TR+cMRwtOxiV1&#10;quSpoAl8KQQUt1ig6umS0jklq6Ah2nHJGV+VMSu66oi7QMg2pxc1U+0OrB23SnCgfu6e1HdGuuWi&#10;aHDkUgi54BC6YAHY+5HvBB8cvppAQGslayXlis8QMsR+Rf/4I4aPI7dvb6i10A2excLhvKM2Iqqk&#10;ic3tHcsQeP7sBfVnyvPLa7549h3bnDl+fIY/OWZKI19f3vH0cs0aQbZqOeV1Jmq5z21T28/53nom&#10;aKMXTpc94s8Yhoh42/+5IzA4x1QrN+s1Cw+L6IldE3AodCGwKGIkI86eV5jJXiEgnB9FPjo/4sGD&#10;Y4aTQ2bGoQ51qEMd6lCHOtShDvX/iwp//N/J9L/+t63n3VHEISFYHkQI1JnU8I2E8AHfrJVUjPxA&#10;HL6LuOCpQC6VqRSz6vER76MpB+lwrkecgheKgDaLK/PXDvdWR3v1t+JKQqYdKonJJ/T6Fp0ywYEE&#10;A9s7PL5ESjY1uKhZIYlJ3BCJ4Ht8t0DCEeKXiHTNJsF8i0uZ0DqZD3dDz6JiD2CqFjSZM+wmcprs&#10;gckVhIRMG0g71Al0HX2B+tVzghNOfaB2A598/4zj3/+AftwxrJpQdKqmKlybP3LwsHywoqfC7Zq6&#10;2XKzKhD5f9l7kyXLsixN61u7OefcRhtTa928CY/GI7MiKrIqK0lGIDWBASKIIMCEARNmvEI9Aa+A&#10;MGHCgAkMYUAxSEoopKSyyMYzo/VI93APc+vVtLnNOWc3i8HaV9UihCcI0e1yTdXNtLnNOfve+//r&#10;/z/ydiRe7XBHxxw9esyH33nC5atLXlxOJPVmipSClNxqXdTqeIqjFtdqvA5JCXu8xXucM2ElqOKq&#10;deBnUQptwr6ldWjT+gaHvGUscEirHNI5WIoBlfcbd9rkponmFSWrdUTbJLkSXMX7meMoPDlZcrLw&#10;vNltWGpi2fr2yYm63+DOn+EWBsTsF4L/0acUetQPpDdbcB1ZLVmiu8L1m5EhFcLZMTEW+v2WenJM&#10;ef0CPVtz9ulHfI81v/qrb9jsZvKhBqKJ+7VamqJU5QDXviV42zrwKfT929yE7Ao2hcl7JsTN/72X&#10;6vDg9AC0PEB2hU5NoPTuAO0+JCV+V757P/dyuIr6u7/QlhHA7b6nVdlUq5xz1b64tmqRcMNjoFWr&#10;NdG9VTqkYrUirtb2C2urYrLU1qHPnlJtyhRt51i7b4sdM6IOV+DqMrHdKYuyoPoTSJf0LhG99dsH&#10;r4RW12OCm8eMSbkxlLwK6gMcTCnvSdEjtVqtilpf/74U5rma0F4rcxacCuOYuCxwHjquRMkuUEMk&#10;iYeqdL7V5rU7t+s6nFj10ZwytRR8LYgXgm/T8UVJuxGpjoVz+L5nambLLIKEgBt6Zu9J88QuJ6qz&#10;pAsx4mJnAPVWp6Epm1gkEF2gFKWWYhP4CkTru8c5fO9YnDq6IeLKTC+FpYOVFBYtFdKFQ42cTZBv&#10;svJuKryZEudz4roUxgZmNnfB7oOkMKuyqwp49ggvSyWNiW+nwbbyuXC1S4wps50Lu6LsqzBVoWAG&#10;hVYoqUDjrpRU0ah03jPlQq5WOaRqUPlJC7UWY3yoidFSLenhnDFRutDjfQRxqBZGTbYnqRpEvlZC&#10;VaJW7nuIJwtWZ8fcXwysohAk4xCW0bOM0SDyN6dQq3vSQx7LKqtKMyIuz2FKBfGRx/eOOT46YjMV&#10;tlMmFasYu7H7q7DyAe8CL377kt1uyzgLY43MObMQf/A82++2IQBHbYZKMyQzrf6qiddO8a62KXw7&#10;OUoulJyMVyGVQZQ+gFnc0C0C6x99n/7oiDJl0jbTb2fcmHHOIX2kRk/abUmbDfNuz7TPjPtEd7Hj&#10;5GLLx7sRLYmcZ168u+bl+Yarzcjb83csdSacrbm/WhC9R3y0+iWEWJW1Zhbe3dbyHfaP955vms96&#10;s4UePjVj+XCvtiRg24el7UWlZKR4oCDBgMHSavLGqyuuvn1D3mYWoWN7teH1NjN3a5wfqOpIRW3y&#10;HauksqqgtpOq3Aj6N2m4dg6KM/OrpkQSR1gMqA9cjXv+5vNf80dPTvn46SnD+h7ZOy5evOOrl5d8&#10;uxnJqxVziKRinJ2aCyFGYy80c7hy2I8tnaaqlJyJ0ab2BQgx2nGXtVVMvmf7tGGUw/OeE6sU0/Yc&#10;UdX2l6xtbw8mPh9eB2hte3zOaLVjxTlPUOEoOI5dgZLIJTNrsfNXK0PwkCq6mZlGJS9OmXwlLjue&#10;hAG3/w2X33zBD1aeR/ePeHzviNPlQH+y5vL8kocPP+TJdz5gSjNVMhcXF0yvXpMurthf7+jwPHv+&#10;in/9r/4fnv3qF/zw08ccHS85PT1ltVhQfaXMO95dXfLi1RumfeZ0teJ+73HLyHwdWfuOvFNSStS0&#10;Z5o3XOyumH/l+fDBPT785D7hKFKPO/I0E+YNcXaQZj5KSl87PpSId5kqjlkxgLUKmu05FrF0FYfk&#10;gdg+l2shFaXUSqm25xcxjkYq2bguDnzszExIxqFxzpGrVb+Wao8dyYzZ3mN8oBioPqLBt+QQZh6G&#10;gQwszhKffvwE5sz1Zsc/vLgmbTJlyjhNzDOUGkhATpZek2pJRBuaab6hRYCMhecF1NK/PjhoSaeb&#10;14vVjJwQAseLJWm5xO83HPWeJ6crVr0HOVRbBlL1jNkxFpiLvW7Rmomucm9wfP+jMx5+/JD1o1O6&#10;1eLOzLhbd+tu3a27dbfu1t26W3frD2V1//n/IJf//X+sPnpcNBMA32C9LqAu0Nq4KTgSNkFugirg&#10;HP1ioFsurMKhvYtRCajvKL4zsLLrkNDhUSdXhQAAIABJREFUQ49EMxZc7O2NDIDWVlUFeIeXxi/I&#10;EzLvqMxoHE0woukF+8K02aHzjCsmZnkUSqK9szKTJHjUL+w6+ID4AO7291qXtadIMMil9wbzbRBT&#10;aWKslsKQMloLQsVJAU2W7CgJooehh1rYPX+F08o6OFb9godP77P6yR9ztBq4v7lk8A7dz8zbiXmf&#10;KHMh9IFh6PG5UDd78m5imTNxvUKuMvmnX4M4XBKeoiyenrI7SxxAsqUoWSGLI+HsDWU1kPk+K/tS&#10;bRK4glOYi9W7pFzI7TKWaiBxrD5EnUca98QfDI6WEnCHg6haCsEh7wnM78nqcvgyYynUNhktaoyM&#10;w3+RwnGIPFz1OO/41fk1HwzCxwuld23avkL69Teoc4hX4joy947tOPP8+Uuef3XO5bM3LFJCg1BG&#10;yNeZer5Bjla4IIjrqaePcU8MgBrTxFCysRyE2+lfaaaTHISyW6PrNoFCSyO0hAGtFOqQtuA9M6f9&#10;/U2ag1sB7vBjDz/V7l+1vnv1eGfT/ofUgw2hH1IyTVC6/RW/98mN/mwPhZgQ68QSFVKb8VKVlDKO&#10;SohC7DyuwVxvAOWl9VK3yUttkRVXTQ6tFdQb3/ZmylSrnY9Omvh8oPTYf4onVc9mrLy4nDi92LJ8&#10;fU7eJpCC62G/2TPP1eD1aimoQ1c7rgn3rd5KxKG+VVG1yX8ptfENbCa2qAnkc66klG3qP0HVQJ0r&#10;JXRkDey02OS4c80cqmht08yHyfDg0VqY5pnrqy3Tbs/RsqdbLfCdx3tPrYeufEwU7jpWqzVTMoE9&#10;9j1+tWT2jqQVv+xZueN2PClztvol5/wNhN4SER4vJiLmbKm2EUE8OLXcQBG1tFHnOabnoa88cMqx&#10;c6y8o29VTCLVKqsE9sFzGQL3u563KfF6HLmYZ/ZVmRr8XVSoONbOMQOdD6xDYE2h9wOzDlwX229G&#10;KSTnqKE2GZiWOggsOzsp+tDRe48TZywNcRwvF8w508eAQbYTihkYXrSxISCox2NVXTFEgo/GQgjR&#10;kkDVjLPdmCnqCQ6WTom1EKWyco4T37EKgUVQOg+dd3S+t4+tNuzwvHfgM9ycW4D3rWoMSFNiP76j&#10;iKO4QBFHroLXg0Df9g5RqwQESFsuvv2KORf2KTHmRKmVhQxmZooZv4cqpVuzsLZPfxd7XYEErZ7O&#10;2V5WLA2oVc0oE6HUzDhN1E2hP3rHaj9y3PfIuyvKt29x/QJOTpCjNW65JPQdHWdQMzVXSqrUpJSp&#10;UKaMZsXYJoXt9i2bi5dcXbzm4vIaOb/EXyck7cg6mJkZmqGhQo+j954xlcbqEEvrHOJvyK1Bqtzw&#10;g+zD+18jt3uimnGlVEq11JKvmb5Y8sVFj+jExbfP+b/+t7/m4vkFD4+XnD24R1yfoDFyPQtzdcxV&#10;SVmRGmwbKkqtdv+WaskIyzCZsStyYIh5S2SJpQdqe4xWMeJnxedq9ThBSXnmy+dv+eLlJeczaLck&#10;OzMzUrLn6S52NxPs6iyVcYDJi1jFZE1KbAMIAHiP6+INM+Nm3bgZ3OyfTmyvVr3lhVHb+IEYH4Pa&#10;kintGKw5UdJsVWhdR3CWCtE0k2Vil2dqzrafaSGXgtaCr5X9fsv1xVtOr97iQ8avety9FWnp+NmL&#10;N5SjgdViwb3lipMu8nJ+x69fvqF7/AEf9h0nTz8mvf4NX37+K377+d9x/s1r5u3E477Hl4nNq2d8&#10;e/GCs3rByZ/9MYv1MTGMzKKcLOHx2lO2niuBDz96yOnZIzbzljSORFXbfwSuRbjc7fjmxUte70fy&#10;jz7j4cefsOgCC1fZlJk072HqyKWy3iTqduby6opvec53PtsZWy12xpVrSUcn4Gu9Yc+pNBB4bbVh&#10;pdC1Wqoi3pJyqhQqVdorAR8Nvk1rD3NmsOZcyClTp4nqLb3hxEFrRzUDwUz4nBJaK2m5Inz6GR9/&#10;8gM++LNLNl9+yfyvPufNbrQKqylDbsy7lu4RjN3j22uNQ9JE2p8qzVYTM4N7UavMEjGToZnzokKg&#10;DVI5QAuCw4mjiwNdDKhzvN0kNmOmIHTDQBB7Hh73e3Lak1S5/+CEe4/u40/W6B0A/G7drbt1t+7W&#10;3bpbd+tu3a0/rHXy3/4fsv+f/rk610pMqlp3iAREAqIepw6vQm0TsVoTWmfQjLhADT34DpFIlAhE&#10;VCLW7mwMAhciNQR8jBAjxA7fd7i+h86AwAWHxIjrzPwgFXQy6HcY9/jOs7zXc3YacftCl2Z0e0G+&#10;cpSiaCoGFvYBdWZQ1HYbRAVXtZkQNr2I2ju62gwQce+90T9MVjYzg2KMDS02fVacayZJbyJpDJTg&#10;GKctuh2p08wQHUenA93xEfH0Af7sHuXsETEC854FBVyTiquHGqFGtHhK8SzURCwtmTxPpGlES2Zx&#10;fMzyBx/i5j0hzWiulAw5QUpqk3KpoDlTU0KzTWyWkiklk2ohp5mUC1NVdvRsq7BPypSUnO0m12o1&#10;MSXZ1HGtZkjkWg3yWpu4pzYt753Ht4ola+2Qm1qg2kyPGCNHR0tOlgtEC2WeydNE2Y8cB8ci9uwV&#10;9upILT0TnNUKRL/g9S9f8+56tH79oNSonB2fcnGZefviGjcmjnqHmw0q2SHI1y9J+y1l3Rlssxa6&#10;9Rm7Z6+4evYlr7+4YkOltgolA8haqRbaBmwPJsZN0sEEMxPJG2dC2hSrb1K+tslIDgLm7UT2QXRo&#10;wYyWWmmiZBPrrBKqmRvNXKnvVXv9Tuji/VjG/+9fK+L0xkiwVEZt4onVN3UkHq89x6cDuY+8ebVh&#10;zDOlWvVILdmSD9I6vUUoKEkbj8XZdQ0Nhm3d101MPIClm4Vh94cDF3AuEJuwc7VJnH/xiq+33+KG&#10;gQ/9yP5qy8srRXRN1dz2IDVzL5godBBxrQKomRltclm0cV2ct+utBSnVuAsovVPWXtlPdvui88QQ&#10;2zXVZixht6EZqgfDKitkreA9wQeK83Te0wdP5w02nlGGfjDjsLSp5MXA7AQfIlmUy/0OTSMSPC4I&#10;R0cLqGLiTK7EEBkWC0IxoLwHfE4mapcMpZBF2HtndTbFauBElTIXJBVOesd3Y8d3OiFKoYhBs72a&#10;6WAVU0JJnjA7ull52nec9IFddMzqmKu7PS/s6CQ6R+c8Q/D0VHwX+GBwDK6gw8ywSjfb6HYuXI6Z&#10;zZy5t1w2gLZY8qFN8naNIXIy9DdsHpOjlRaHaEaiVSx5mqnhhOgaANsnnGS7TWaH86ruqaKsusBx&#10;59GSSGliSgUk03lYxsAQHMHZceyQloSqNyeTHibvD5/TTKpmqgWHVRWmQpl2lsZo1/FgfEJL2lSb&#10;tg7OEnK1FMpuZJzmdp8tjXngbu0/bSkx+1hvJuTf31taDOVW33dyOEyo6tAQUO8JWqj7TNXMfLWH&#10;7Z4yRLh8iz7/DfLwFDkFpMC4RXcCoTOGhgS8c0h0xG5Aj1qll6sUzazoeZxOqeljklOu/vpznv/V&#10;l1y+2qMuMOeKZjVGkQoBR+/subo2ePaUlS7Izc253X0VvfEu2ifvmcq0VMbNcSqWMisAuaD7kTln&#10;ZBHg4jUXX/+WX/ziDdvrDZcXWz7TyNPujDebiS/eXLNNIC4QBB7EyiI7XGl1Y612MpdCIdvARzN9&#10;tU2lixPjEYVI9o6UMot5ZomJrKoFHypdzZxf73i9nUmhb2Kx1fekUsg523GnalWI7pAUaxV73oEG&#10;CJlAC+I5E8d9DOg83xhfB2Pt1sww0di1f9NiryE0ZzM2fMB543PQbp8NfNTG1ki2x6sQXUTLnn0e&#10;uapbOutJo3MCtTCOE+f7PUfRceQ9eXrN/LP/l3xxBY8fo53j3W7D316MnK5P+ISBnoivjr9/+Zaf&#10;fvuSevobnrz9Mf/oOz/h+ou/4dUXP2f/m684mlqdlCv0Uehrplel7s+Rex3ufg8pU8PAdz99wAdr&#10;5eHC8ez1lr4TqjtmtV7C/Qsu01ui7vE+4BdLhuNTHm23xtr44D5Hjx6Sk5C2EyUX5mpg6iyB/Zst&#10;X//2DV9OysXTDU///J+x6AM6DMy+w4XGXQMolZxT2+/aWayKVmOxQDVkkrNho+I8VbQZ80rX94TS&#10;jnOtxOAbeLu1oL7PsasKc4bCDf/KteOY0FNzJR4vcCcn6P0zVrsN60F4u0ukqiQ6lqFwz80sxCM+&#10;MDtHxtN+lW07zmqjEKP7KN74PiUxBLi/iqyDmTJF2xNq4/3spsx2u0d2OzR3eBfJ2nG8WhBix9dv&#10;r/nN63N8jHz05DGrVWDRL6gol9OeF5cbplLJux153JPH+c7MuFt3627drbt1t+7W3bpbd+sPbS3+&#10;67+Q9L/8J6rJKiKoBcq+qbjRpr58wGOVHoggbgCBPM5M04jWiRB663dmprbouKrcACXVOYo7iA5C&#10;Fk+VgLpI6Hpc6HDdgPYdGoMxT4simnAyAxNPf/CQR6dr5jdbLp+/5vJf/xWr+yd0D04ID+8hwwDF&#10;gzqkWIWNhB4fF7huicQF+O5mZkxbvL/WatVZWhG1fn6DAxxUlGKCjmQTcVs9RtNtDQ4sxljwKSO5&#10;3Aj6NRh0NHS9vXF1inViGURUnLfkiCwo9GSNzDXSxWgczpJx04RPI6KFEATvQbB3qyVVfK6EogzF&#10;AKvWBW7QXZknNE3UcaSMI3maSPNMSYk0JubdTB4TFDVORarUOVHn3DgG9uZ5q8quYlPWzkCp+zEx&#10;j7PxC0SIOHvDW9USHs6j3lmNjMJiOfD4wyd858//KeujI8iZ+XrD+O6c8eVLcELqev6jH32P+u1X&#10;xJfPqfsdUgWIXL7b8eZq5no3kacJlcIH//x7/KN/8j0+HdboPLPYb3j+737G+PwNA8rbf3jOV59P&#10;FIHB2+T3yaMTLq52TK8nrs8rBUsjGUhdcaJ4qtUvqCUzDmOuByHThLMDG8H69F2bqCxNNHCqN2Bv&#10;dzA+2ve+n9Ko6O8JdreGhr4vV7734VbS/f12eH3vz/ZVzo53L9AHx73FktNVpO8j1XvGXAh1x+Pv&#10;3uf+0/uQ4Vf/5hdM/7Bnuys2sdt+WHKQ1BgxnQqPTxeEoWMslcvrPdt9YqwmJLsGuz6kSA4w9YMA&#10;rG1aPTqBCl+83vH63PPri4k31+f8+EHgcR+Z68BUZtR3JuCKfX/VJmo6+9lVxZJdh2l6scdOSxNL&#10;HDYNGzxdF1lkZQVUL0ylmCnqHcELi1aTYrDiwqTGdchiXIYiwlQL0Qt9PxCPPTV4lkEYpOLzTK1C&#10;zRUtlZyyVVFlE/bIiblk8jxaOiEGQh+t6s9bxd+0H0mlUjpLgaCHZI1VhJl4aIYEArFCLEpPoRNL&#10;xUzzjKaZo67nsXieUKk6c10mVCuhpWuyCqLCPFZ2u4oU4axb8TDe8lqoSsJZVYpAFGWQauwGyXgU&#10;F4WFM+OhIFTxuJYW282ezkOQwtkC1jHQeXdj7DkOvJFyc14cOBd26N8mIm7OkZZWcAV8NdPAZzv3&#10;Dn3wogrTpp2bBhgvJaNa6V0lese6s0v07r3z3H52OxW5zWLI75xzB+/74H87zIiO1p9ysx8cztUK&#10;5GoJJ9eOX48SVNE8UdKME0dJIxETkb1zrcWvpTAad0IOe4vZg+1UkBvjp4UVLBXQ+vYlCnghqGcu&#10;llj84PFDjh8+wEkljyPkGdYr8rBEfIeUCvNIHWdrphdLC4kLaFFKscyB7wQfsZTflBH1rM96/EeP&#10;GF9dkvevGcdyI4JWacdGKk30tz2haGbOwhBiA7brDbtBD16N8t40uBhEuAGUtZkYVqnoqd6qmag2&#10;+KAYS2Ta7Lg8v2Sza2kNIGqmjlt+/fyav3n2jk1SuhBZ95Hu8QnOeSIOrRmvhSyZrDNZI3gzw9KU&#10;2Gwntq16s7SKKJxVQ3ViaR1tLX0SHJ3YYMYuFbZUtErDeLXbXtsjLmJ1f6Xgbgyytt+LEEOwlKmz&#10;fUpoBgv83uWAs38v1dPOmVyUXKol15DG2bLrZ+drOydrewDa9XLNLKdUas3G43LaKi3t4HdVSaVy&#10;LRWiIGnk/Itfc/7LF3z02RXdg2P2767ZlcTjoWO1GMgq/PZyyzdXW96OEy/OL3n58iXfvXrF81/8&#10;jPNnL5j3I53vqFIRTXbdKIgDzTu6XumPenzucPGE1ck/o+AJXz+j/O3fkWsip4nV8hj/8BPUH+Gi&#10;J2RYHyXG+w9YkNE3leg96gLd6ph6ekbaXLSBmBkfKw/6yFXnqGWmcxkfFjjvca6ztFg1Hk9ACVoI&#10;WGWjth41L4qrBgx3cqiUa/f5YT/UCqXiXLhNi6laBVUw40P7JRzfp4qjuGtIGaeCK1ZHZ1MAHhc6&#10;as2E6w0uZdhtKV1Aj495+PCUSTP3FoGj3vPp/YHjssCHjvXRCRv1bHDM4m4OBe8xVow6xhyYimNA&#10;CSXRS+Vo0VFRrpO22tGDwWYDENWcV0qF/Vy4HjO4jEvC+W7k5dU14h3dcsEHXWC9XHK2fIDznmff&#10;XnM9TpxOM36a2b+9uDMz7tbdult3627drbt1t+7W3fpDXPG//N8l/a//lZL2aBrBW/KiaqWWiUoi&#10;9gO+P0UWR8hihXQLXCr4aTa4ZEqQZtCEaMLrjNMZ1XSjPph3oNQi+Cq46tESqdlRi+C8p/YB7X0T&#10;JkCiEKJNeg1Dz3XveLEd+fyLKxZf/ZLvP+754LMzhh9+QL9ekcRTi6JJoYAPHXEYCIslflgg3UBx&#10;niLO6pR8hHYxRkirWPK/UwxN1UzRTKGJdFWMVVELnevo6oKVU5IawHacgV1lSpW+FqJmfJnRAmnM&#10;NnHvPeKs271oprjGT3AmgqYm9joVeukpUlGUcojji+CiItHe8NbDyL4z6LfVjDTprYkhNSslFTRV&#10;asrUaSSNVtcVasaliTru0P2WMo3kNFJyNryiGBy+4tHqILc+5tZhL1UZU7GLwuQ8k/PM+0wt0PnI&#10;6bLjwUdPWN47w9VKnWdmhW9+9vdcvXrJoJXPlkdcXgXevaHBfh1UYS4CIeJ6KLna1OpqxfqTD7j3&#10;wWNqmkjnb9n87Au2mll2PQsfuHh7ztWYUXEkhO/NkYhjKWtkALfZWO9C6w6PTum9gZ6t1uFQnXAj&#10;o2KdaiYG1NJ4BlVxzjdYcAOnq02xhmAg4dvv5z099hbMag+fqT6/i751N1PGtL523psSt+9tJl0T&#10;YQVjgASRNgEvLIOwcDA45eGjNacf3UcXAff6G9Y/PKM/WaKvrhn+yWP6mvn2t9eUIjw8W3J8b8FF&#10;nnl3tWPaTayPIz/5D3/C6mTNm2fnfP5vf8XffbNlPtSupMTBRBHkVmiUBq1t8ObgI+DYXF9xUbbM&#10;+5l7JP75T/4pZ7Hnl99e86tvtuQumLjtTFDLpQB6U5GUrfgLxLXqMDFxyDX4uKu44AjLjvWi41g9&#10;M4FaHFc6g8zUCM5ljmrm6eC5CLATYzvMCjgTCRFBcyHGyOA9vlY0OpZS6GtBcmXOFUnF0lOpWM1P&#10;MQ7MoHpznDgEl2fCZH3zLnhcjJRxojiH1IyfR0u+iNA7x6BKj/FnMgrq8KUQUybkQkShJNI8Qpk5&#10;HZQ4Z3KpIDPo1Mw2k8BLq6jb5ZkpJ/oQWcnOBCiteLFam5vgEBBFiI6WQmoGXlVIlnxJWimiZvRW&#10;yLlSxpntZofPEe0ji+jx7bi100NvDT9p50arx3PaANzt5Kk3Z4nxe7I0DslBFNMGDKey3V4zlkxN&#10;kQUDvfcMIdA7S9EMwdMHMzKy2rn/+5Gnw/XSdjwf7odDWupw3lliwurhQjiAyK0GSMQSTPze9+cm&#10;TA89zFjSZegiQ7C0T/CumZJiFSwcauaaocEh+cTvty7Zb2jkdVElBG+gevFsvSJD5P5HHxCPT0iv&#10;X1KudsSwoPvoM8rpQ6SLSB1hd2mg+4KZRLUiNZkp1txYUSVNSs5mcDiplH0mnJ1w79MPKFeFt19e&#10;EFcLrgkk8eQKU5mNd+Wh5sJUCnUurDvBOztC0qFOS03kR80UMJ+pJQG9uzE3cB4JDhccUTCTswq+&#10;gF8vSVG4zsJ2LC0JCIs+MoTKNJ3z7bstry63bLPVDdXak+WE4gNUh2YDGxdJpGoXFU/XjMjzd8JC&#10;Zs58x5yzpahE8c5qDlMtpGJSrvhwUyc3V7icC6uFGA/B4FQ3xzxArZZ8c4fbfADFV3vNYxV8vrGv&#10;oLSExeGJxiDlB/4P9vPFzuFaDwlMe14TOXA0MPaI6+y4q02Adh4JHYeKRskZ7w3o3nvPQiAiZoih&#10;LEJHXio5Qp6Vsq8MD495+H3PcNQT8Jz6nk/PFvzowZKPzpbMTvnlu0uuU0J9YNwndm/f4C9/w/j8&#10;t+x3E7tcyXUmVSU6T2qge4KQ84RevIXdfYhnaBLy8iHu9CNOuk/4JDkW01u6hULsiaun3D/5ENUZ&#10;UagPJ8anT+mv3+L++i8ZfCTPcHz/MTEn3POvyDXheoUlfHhviex7ZC58/LgnHj+B7Tukelw2s2jV&#10;dfgQGDz0TtmWgiarVxQEX83k8Ae49eGcKwWp3uJuc3rP4pV2Hgi+97iuw69PkUcfUxVSfIvsdnRp&#10;JuSM886C2EOPi5F0fo50ZrjpPFnq8t49Hj19hOaJZSccdZUnJx3D3NF3HWf3FlypY6PCKI6CPU8c&#10;kiRT9WxSYDt7Oq24eWagcLSIpJoZNZMKjaVnqUvvoIsdxI4uWhXdgR0i6jhZdZweD1yPM5eba87W&#10;S/TkHvcfPWF5fMy3r59xPU7kXJBxIr+7vDMz7tbdult3627drbt1t+7W3fpDXfG/+J9l/ul/p66x&#10;KmTao/sddb+npoTzgSoDTB0yBYQKPuBDtJHgkNF+puYRSTurc0igDXqKCiKe6KO9eeoGXNeB95T9&#10;RNrtqPOE5i26t8lNCQFxPQwdSaz3/uLiin/45g1fXU48rRU9AvaX7F9m5pfgxNtEXlGoQomRNPS4&#10;LuJDh48BfDDjwjXYeQj40OEONVjB3kipM/HeiogDrlUtdG0C1NYtfyDqxJv5ms00MaeC1ESUmaAJ&#10;pTAppDlRdyNRsI73UMFHXMBMAi12EQch4CQ0MR+k7CllQqr9u5N4y2xoU3ZWpWPimOZqU7vOc6jg&#10;sL70CkFxg8JqQVQ1yPLNm9AmkNZsTJBiSRVjYnhUTZysKaHzHjftCfMI+z273cR2PzOPmTIXtKhV&#10;CXUL65ZPBX/+mjTvqd4ei359xFpgd/6OzbMXTNsd7zbvcDrRR4eLQJnpy0yXM1PKuFSoUpm2e+bt&#10;FbwVNv/wNb/8tz/lxd9/y1IU1wX6vuO47ygF9kXZpsp+OxFij9eASCXVmUpFXGjMFksLSDWxuLaE&#10;gXONFqJWy1abSeecI7SKM5x1wOdSSFlJ2UTG4AR3SHfczlhS1fIV9abKxv7F63vD1WIit03lvz8V&#10;bt3yqgfzwqazK9WYJK0CqpbMMniOo2cZwEtF8kyettDd48GffIK/HPAPl6TLS6Z3r1gvFvzJf/rv&#10;8eQXL3j7d7+hTplBZz775IyyeMy+JpZD4emfPiJMM8Os1M9OeDdNfPNmZNxPXFxteZoTjmopBW0K&#10;tZc2wSlklMtc2GjleyeeP117sizoVg/4wQ8+ZLMp+NcTyhYTcJ0lZaTgpFKlNKPx0DfeoOLaGBpq&#10;4qcJy4p0M0QYfCFIQaoZIEEKvcuWsCFx1gt/FBa8TPA2jyxV2BelqsMRrOJFlJXAgOBdhlhZeVh6&#10;T54ySTNExyYL10lIRYjqGHCso2flnYmxDdbatZoqEccEvPYwOSihUL0lewKO6ISuVmIuVhUSmsHl&#10;jOujtdwCiTXjqazniZ1mvpWCSmauNqFrh6Rjr7DVyutt5mI/E33GlcpptOuYBUZtxyk2wR4EAjDn&#10;zJStwg6tLPvAMjq82D7kRUx3K8o8zszjjlE7BgpRLUljlW0cuMk3Ar15U5Zc8k1UvalTaieCHKpZ&#10;bkwGdyPSKsJYEuvOs0Q4GiLHXWCInt55grPUQ2hcGtPIbXr+xjzkNkV1Yz+087ByuK7Vzlc1voXz&#10;VqFVqqM0s8PJoZJPcLQpZrU01yweJ8KqB8Su3xA8Q7C0iG9VVtoSR1XstjWyUfvdN9tTOx7M1HYi&#10;FMrN9ajO2DIZ2Ad7DrzeFVZTIYrglr0J/0ubJscJEhyKB41oFSja4OsGF5a2N9ZcqFNBi0OyCZSj&#10;S+xePePVV99y+fIdVS2NQTCZdl8yF/PEPhW22ZFdjzphk2bcvvBw8Kx9IIhjLoXDNiKtnq8Cak90&#10;N4ybetivQ4TO42oltDtOVfCLIzqveNfZ8IE6qkQmgX0thFJZd3C2igwZuug5XUY6sapNqAQPEWWm&#10;UGpi1kwqysJX9ts9z1/NVDczFEcHuJyRlFryqJJyZs7FOGDVkUnN6PVktdccgkNqgVIoORuMuiV5&#10;/GHQIrd0khinQ0QoSgOgH55DpCWdWi0VZmTcMJEw889g4may5GpmRvTu9vGtenPe2YsABRwaohll&#10;InRaWTjhqOs4dkpfC65AaemZRQi44qkR4wnFJceffmLPVfNEJfC4W/Gf/dmWk5MjzhaOS1+pwdgi&#10;JQu765ndWBgePeW7f/ITfvX1azavrtnl2dJevpBrYs4zWiFNjre//AfGF+eoO2b54Q84/dEpMo8E&#10;UY7v3yOdb/ExIKGHsKQ7WoFOiFbyMqHrU5503+Go7tEp0a+O8YsTeKAsEAOg9wNaCp8uV6yefM3+&#10;1TcMZebi5XOGMiIlQbDkRDg9Qpa98eocTOII7VIVUusP9aIEpzgtaFJLcGTbO7phcQiQGSdKzbAj&#10;VaJ4YlxCf0yqlTQkfLXXHU6bgRAjrI/Ifcd8fo56D1LxZHrvyTVxfnHFm6sND1c9paqxYMR4bbkm&#10;FBs+kkPMqFrtaGib+V6Ew/CHOyRNXAUtiFREzKwM3uGd0nlPDpHkIgVjuNSW1hBfuH+84KocUS6v&#10;ySVRiw3+JAlkFygIJRc0JdI0cb3b3ZkZd+tu3a27dbfu1t26W3frbv0hr+5H/0LKs/9RG2ES0Yqv&#10;dhEMlq3VUbKJVMwjLu2QeYvMO9xfmA+UAAAgAElEQVSkuJrRHKhTh84VshVgOB/ARZJ01BytJ1za&#10;18uMXyRkUEQCqfY46XHSIV1PWUTGUugy7KfC9TRRB+U0OM5+/DGnf/6UfC8wvbtgkRSmxLybmMcZ&#10;KSNh2uOmJpI5h9ImZwVC8NCg34JYhZLzltZwHcX1JOkprkfFGCA4h/OefhHphg5ZdOgQSBSW3z3h&#10;j+InfPp6je5H6nxBOX9N6iJ7F+hdZQiKTzPsd20yboEs1ja9Hzs0eDMPbmSySHGO3MwMVxMh9Ha9&#10;W9UQSgMUm7AXFVO8aqtt0Yq7efNoE5SlVkq2aW0dBuitkxhVY5agVKmG9DDH5DA3bYJSX/HDCgkK&#10;3gTjZaksil0Xw9t6cqnMxdgbXqAL3qos5tx4CpXlyREffPIBs6/snz/H9ytevk3M88xyKHiXOVpW&#10;pnlmrJkoleyVSCaUjOxH5pdv+Om/+Zouz5w9WeFRNuNkYkXvWIowFGUhhaiGtVcy6meT+qpDqlVq&#10;rIeeXBQ/Z5K1reONmI2IpQE671l0nvXQs14sWSzs/ss4zjc7nr294PzyGkEJTvBOb8emW1WZiRDV&#10;uuwPlTYYxyAoh1MR5VBT5Th0Utn3ctNz4w+T2TQGB0pufebd0HMUPYNUuz25cn1+gbxbc/bwGH04&#10;kMYdNV/RhQG2e/offYeH6wX1/B1f/e0rcJX+QeLsH3+fj/74E+TyJXIWmH/+G8L2Jd/9/j3uffSU&#10;//MvvmB/NfJut6Pst4gPlNqA3E2sdt6hPpDzzMX1FZua+PEnH/PDH3yMLBYUlPX9Eza7t+SSCa02&#10;xYkd77UmghcTEjXblLJCCc5EzFptmriKpYjU4Zwi3pMpSJ0ImlmIIqGjWznqomMZHUOorJzn0emS&#10;h7vEm11mlsCsJjh713gpQJCEU8XHivP2d1GwKp2aeLgemL1nh3EnarFzsQ9CH1xLmCi5NDC7AxUT&#10;Zx4Wx1whaaHU2hRsj1RnU/a5CeoChUqmkLSSciHlW9aNAptrE9FFIFfrKXcITjyK47oqV7lynQpT&#10;zmhV1mHH2nm6lsgoKEXf46E0g3TOmVSMRxSo/ODRKT+8v+bxIhBCwmNGxuQUqY5poRwNHfcWPavO&#10;RC8vZqR6xw3wXjCFXqzIv4my9tGarOQmcXY4pwz+bhPHNzyb/cQy27l01Ed8cIRoe/7BQckImSYK&#10;ilDeM1TkMM5++HdaVVT76FC8qjXDt9vhLEKAegsyFDXzwd0YJC1lIa06SloCzAsEb/u9OCZafZre&#10;mp/2OHDL86jcMMFr2xAOiZVDLVXKSmrMDO8FPEy1cpUq1Wfmnz+n/+y33BsSIoUiM3r9hjhNuC6g&#10;XabKRKodRSNVnRmL0SFUzJYUNHqK71DtqbO9hujuD1x/8QXnX19x8Xrm+ME9xlyRKIxFeX6552+/&#10;fMtUKqGLLJYDLnpeXEw8Y88nR0u+e7LitA94qXg5cES4MZotseLMIKlKda5V6AQkRpgLopYESFcT&#10;w3HFHQ342ONcZF8dMx1XRbnMlXth4E8/WvCdh7BNQkGIwXMShTLPCCbydyjbbADnWQtjUo47E6HH&#10;sbD3Bd93FOeYSsanGa1WfeQ7YwWVoqSxkhvXRXzEE3Cuw4ujYGZGzolpnggxEIOZFrmZHGao27BF&#10;KplUKq5adZnHmBllMgFa9EB7aWma9irCaW3gb1PH7fjihn2ltd6eBDcKutl+Kh5xSpDKIMo6ek6G&#10;yIlXJCXmqSDiCdHhgT4JMQpoYYcnndxj8eQx+801wXtOdzM/vNyw340MOqHB8fAosF44fFHSZmTc&#10;TGQGlp/8ALf8d6DGNekcUApOCwFlwLHqOrjcsn+9wfkljz94RHr2OVdvvmHCo2lHVeFIIt51VNeh&#10;fgACqSjJT6QAvi+45RLFag+rG/BHj+n6Y8o8UVIm58zRZw8In/yY/Tc/R7/6nJ4ZpxNFCtoHFg/u&#10;8+GTh2TxyMkRCdg64TREeh9IqTDWgqYJ6QIxOPpoXApHRZPZqHG1IsaIl4o6R8UGIXQsuOLwEtHq&#10;yQVKWOBiS1DLTAboO2R9RO46ZueMi5YyvYt00ROuLvjtN8/49u0FyyePKHGBSk/RQMmwmSujF2aE&#10;WYVS1V5rVuNx5FpJszKOVg8pNVNdMUB5mVEVwCDrIdhrpMUQiesVSZVSMwjsc6JsFTeOhHVEYkUl&#10;k7Na4lWEq92e6+2GVKptuPNMSjObUu7MjLt1t+7W3bpbd+tu3a27dbf+0Jf/8L+R/Bf/woYw+wBD&#10;j3bRROwKXjzRd1YNs/bg1ohbvTdKC61PCk2NQthaElKuyJTw00woE6FM1GlP3Sp1O1maA6GKQ3Mx&#10;XsbgcPc6uqFjrxURx5EITitHj3v8k1PK0SnaB4bvPqE/OkG6zvrjx4RMM3GakHFE9yO628F8TZ42&#10;5HmHlhHqFsmY+K6e2i6+iUi+Ch7jRBSE5Byz8+QYmbtI6AK+8/jo6GPEf3CP/mhg+81b/vIvnxH/&#10;9l/y4Xcf8NEPn9A9vk/x2FRazmguBjIOAzKsqIsjUr9GfYdzgeA7vOtw1RPyBi17E4/UDAF1JloX&#10;QJ1N9wtYkqD1jxsz4Ja+4Fz7pOjNdKaJRHZBBN/5ZlwcDIymXB7UPLVaChEll5lxnskl03UD/WKJ&#10;Dz1CAATXpsTroVonJRsc7pUqHlke0Q2f0X32fYLMsL1k/NXP2P3L/5vLL39L9Y7ldx4Qf/why+sN&#10;D95dk69ndJc4PR6Y50yRGYYV6+ihHmyUiu+Ee17ZlcJWIHnQvsLK4JWrUfiJW/JupwY4VvAlcaxX&#10;bHNBcjHhzQeC82Q1CHOH8GS15Ok6cjR0+CCotxqyrMJ65XmyuMf52cCLy2sudyNzTtCkI5vNthNG&#10;Dt35h3FzrVbnomrVPlVRX8jNpCjVBNKD8SFiQlRu31vUeqhzVcZSzGw5PmKIwn57zWLprTpsyujl&#10;NfHFK6Rz5HGPEAjf/cS4MMFRpj2aMz5D3VTq1R5XK93JMXQFdTu065CjJXL/jA9/9B+w/Dbz9mdf&#10;cj6PXL98wRAC2/1MLZVlFxj60EwFYXux493rd5Qp0eXMMO1wOuMWPaFMuDwhNeGbAKeYiHuYEJYC&#10;UW82njahrairZHEQTLCWGOzvmxDqAiw7x74I17vEIgiDt3NqtxmZVXiwXnNcMtM0kV1BXWingEHN&#10;qQa/VVWrwCmFmioqMIjj0WLgyWLN56/esqXasVMyXivX7XE6TOdXhYyQgHJIoCDMuTKmzJSKCT9i&#10;hUKqJmzPqsxaaYO64FyrSWoA+pb6SLVaFRPSQmtNHMdMzVlhrrUdV3audwidCIFDgdkhBWFmph1n&#10;UEppgRtF68zDExCJrLqOhXiig32q7HJFxTEjLLvIsgv00eO83PxcaQZfqW2yXGx625gUh0nytp8d&#10;RFnXalma6Fq1MSmwZMTeweTbnugiiqM/ZBpacqe2aqncdLByGECXQ5rKLreGTnvQqpJFSK1ipRyq&#10;5w6Phyq+KFIKWWHGjpV6MDvU7se5/f7L/chuzsQGkg/O4dt1yKXcGFG1mRmlllumwk0yo7Yp/FtG&#10;R1EotSXCzB2iqDLlmc4r0zTxnZ9/iVtWdHPBPI6sWOH8wp7fForEgviB4AckRiR6fNccKC/gPRod&#10;BFDMgCvFuv+XQ89RH9kJ7HMlayHESiqwn+Fi6lCnrOMS7Rckgb3umNPE1aRss7DqHJXGqmqQksNt&#10;Uye4GHAx0KGklMzoco6CQ6M9n20ut5x/9ZwHby44+ff/MTIsqV3PrIV36vGLFev1iqHvGIYe9hCm&#10;TMoF7x3H644YOqZLGM/fQm/PNc5hDITYsYzK4APe7mWid2jnCIset1qQBSbNHN1bEBeOMY2kNLHo&#10;hC5a1RTVkYu2RGTb29pjXKuleZy7PQfFOSREvPe2f2g2Ybm9vuBgnB964qoSgKiWQJRcbpJhNTh2&#10;BTZaKSHc1HxZSrFQajHDDmOS2HFX8TgG8axk5iQ4lt74GVXb3nc4iQApJm7PaWZzueX6/JLhyRNE&#10;oyU6cyYed+w2F2xevcTfO+GTdc+nxwt2RzPjLnH57iUXv/57Xv/0cy5evyJNE1NOuOjoe0fnheA8&#10;KsLbufD94xPurXpyUurrFzz/+Vcszh6zePSYvFywA6pb4bvBUlC1UvOMtuGV2PU4l4ndQM3akprt&#10;9arvwQtSM04q3Srij+/RzRvq5W9ZdB4thVRnkhYWfSQ8+cCO39gzIRyFyHHfs1ws4Mhzul7Ya6Y0&#10;szha8dGnH1JLYaCicyLnwhz2dMueWCDGQPHSBifsscF5e74QhRCozlHbrhCDJ8VA8d5uQ9+h82Tp&#10;phBwwdz5XDK52KsP56zmzrg0aukO0RsD17hEB8O7tuSoPebBH5InShAztQ7VgnowzhCmCtdTZref&#10;8aL00be6vIoX5WixZK2RvnPkMdHFyHa75dn5u/+PvTfptSzN0rSe9TW7Oc3trHPzLsIj3CM82iST&#10;zCqyQKJUUgkhIYEEghEgaogEM34Dc5BgVggYgYARqAYUShVJFlQVmZWZkREZER7hvXW3v6fbzdcs&#10;Bt8+1ywk/kGc5X7Nrtk9dpp99v722etd7/NydXtN2u0YY2Kz67E5MVs0BzHjUIc61KEOdahDHepQ&#10;h/ptKPev/uey/gd/T9mk0u6auMmIuc+E0AnPYrQ0ZY0Uazm+QuoGaVtMO4fZMdQesaYEJKdUXB3T&#10;BKozBvqRPAzlcczUcImUacqhw/V36NU567/6gk/+4mt+9XLLSdvw3o++yfJb75PqOeFmQ7sJ5BcX&#10;Jcg6g8uUCXgnxKpmrJeMC8ushcpGmrRFd1cMq+vCec4WQwVSARVIImkgpgGbB1wYYOyp+4HYRTRa&#10;6Ccu9YQdGXql22Wev+z5q5/fEdaJxbxjYXseVivc+pSw3YDJqBeiNRhbIVIh6mD68t4jriJ7T3Ke&#10;ZD1UDmqPaWfY2QnSgFhLljzJGftwZCkNEUy5qJwUDiMF1YJ9zVl3uQz6Ow2YMSNpmBJlbcEJmOIS&#10;eS1kTF8ps2+peymZEOobRCH1HaOOKA6MRSUjJpdwXrVYa8FViCtOFx0jcyOkHFCJ2EWDbzxjn7hd&#10;R+bHHvPhe8y/923yaoW9WWFVqBLYo8eoO0Ky5ej4jO/+6S958ctXpF6xlWXxow84+f67hDDSdx1h&#10;s6XJQpUdJEOIjgcnNWnKDjBkHCOekV0W1rFggrqoDKMypKlBBxwZ4dhAbUaQxJhhO5TJ+G2IdDGV&#10;MOBhh8/5HkHF/phRM01qF1b8b+hFKmjKkCLb3NOHTMgQVIhZiBNWwooWhxMZ1UhOkZCL9ygq9DHz&#10;bv2AnfOkFHh5t+WjdoEItAL1pif+5aeY1hOcwcwa5GiJdZ6v/88/57O/+oLrz65pEtQBdN0RX13S&#10;P3+JcUoOHaY+gkcNQzVH1zvcMEI/sF1F1tcXzB6e0LpE1kAdMnSRJIYhwm410Hc72kpI45btxUvS&#10;ONAbgzs+5fYmEHcDZp+soDpNoWsRTBNInOwrE1c8Z4hSgr2NkYmjXzjlKWhBgjlD7Qyxz/zq5e0k&#10;tBV0SyXCWVXz5Gjg68s7Pnl1wyYVQasIBQXjZVAk5xKurCU3QnI51t4/PePk+JhULfj5xZesQiBp&#10;JoWApwQX7xFAsp9tF0OQErA97RmkVLAvJesCsEo2eTramdBKBsWQs5km7wuKygsEk6c5/eKO6rMy&#10;pEkwYd+rLwJInPBKe0E0iSXts3lk70/Q6de9QFomua2UcPVBwLkGsQ3ZeOKEwUs206XISjM7cYDF&#10;iUWltJkypryvacqgiSVbae9VmhTa4jTQPLlzCkot5rLGpUkQCEkJWRmzMmRKBkE3ogjeOqwx1Nbg&#10;jcFJQbOFKZQ4plzwOjkX/57c936L0W16/2PWieOeX7sidL9B93izfS7B/nY65XkwNYXLtpQpnNr7&#10;it0wMIxjQcuxD/Yu+4iZxBq5fxcm3JJ50zvC1ER8na+AQNKC37LWUnmLd5aUEuMgzJwymJo6CE2X&#10;GFYjcTXg6xVZetSC2kjWobgzsaWZaaTgcmqPrT1aeWJliM6SvUONxXqPH2a0Vc3Zg2O2Fz1XQyo4&#10;uFSOVTUZaRTva2bHJ9TtjD4ErNshSUlqGaIwJKbElCnUemqUBoUsBnEOW3mcZsQ7ciyugTEJVJ5k&#10;Hee3F/zsH/+M5fFn/AtvP6bCIFVNlMBqVBbHj3jr0RGiHc9X8LOXd1yutohGzpYN773/XX78ow+4&#10;/fJLfvZ/3TBMa7wxQmMsratonVC7Cm8TziSsS5ha8GcLaBeIq3h0dsLf/Tu/g0kDzXHF2K1onNC4&#10;gj3LCUJI9yqaULBl1tgpaL5kkuTptaspAjHOlXMOJScjxozfC3OUfUDLTomRgr+qKDkzVc7MjeCt&#10;YfCOcyNE6xkn4Usozg6bCuZSzeRuygkdE4KhxjO3iYUBlxIxR3JMpBzL8ZEnN9U4UgwnAQkjut3R&#10;bwOyntBllTD74CmVV8L1mtXNNZs+8FQjXTtyvd2y/tlf8A//6y/56vKSi9s1vQbEFJFXEyUjyxp2&#10;OXF1seLbann4zjs4gf7T5xy/9x6z7/0Ac/qI7e2a/OwFQ3TUWCrtid1I2G6hqjB1hS/ENYLKdB5X&#10;UorFCTSMaAz3QyN5GBFnqJ2H2YxkHCllxjGQwlhwccsTrLUFBZbh7eUcP5uhKKHr0BQRyjqzfPKA&#10;xdEM7TsqgTEUgd84w3d/5/vIrkdv7oiXVxgDrirCXlmY9V6gRibxOgQq78qAToxlAfM1Now455G6&#10;JmLxTUvbNrTO4Ml4Su6L2uKIMq4g8PwkIiczDVtMwxlJmHB3QuU8PhVx2ltDyA47Oe2yFhSlOMdu&#10;TLzadNzcrVnUFQ9si/MGTBlEOF7UjLbm/Naw0Yy1hmVbE9LIzmbcoqGPiattx2llODs7PogZhzrU&#10;oQ51qEMd6lCHOtRvSy3/9b8v2//5PypxFxMnV6bGtpngG3tkhjFS8C9Z6Fcdw7AiKZi6wbc1tRO8&#10;ma4wSZhcLvoiU+i38yRflQnqkiqJmS2gnWGWDWJr3KMl60/P6YOhCZaHR46jo5rZoyX+yUNyPCP7&#10;mjgkXMi4oOSx4BzGpKS+R9Zr6vUGNJIkk0iEHIi0JeS0rrG+KhdnUxC3dYbKC7SG4CxjVkLI5FGp&#10;jaeWgjbIRLpuR/jqnOu//pqXr7Zs1iMLV3HSWo4e1tTv1JhWGaGwj5OiQyTqSM7gELxIYSYD/TRB&#10;bV3JJsnGkK1DfI2r57hmXoI3rS0Nrf2kqhiyMdjKY9sZrp6B84gpF+CvGySK08K91zI2XFAdU1NE&#10;JgRXCROViS2le/bKnhdU8k2MK7dNQMqYNDVO1CAyUCAusVztqiuNXU1gPEYseMvQRYZhg9WefLui&#10;W48wZKwagjTY+hS/bDGpptJIrmukOkHzDKMON5vx6Mkxm6+u8SbSHlc0v/sd6sdnSFbybiAOgdRH&#10;tM9IyMyT8CAaNAykEMgpYCRhiZzuBsJmIOwCOZUAYxsCNgQ0JZKD0U2T8KkwnU+0TGrGaSIe4Kab&#10;82qbWQ9QZcWNJXw9jJFhDHQh0IXIkCJpmmBVNZOzpeRziGRmxmKsQ9xrdn7h+uepMW1QLczoPE3g&#10;b/vIw0Y4rQUJUKPMrKDGUoshbUe+/skXfL3quM2ZfgoXX3hL2PRs7gKMyuKkZMcYJ2xeXbH6s79m&#10;cTznaO4x3mLcjNRlfvK//hGXXzyj73rGWUVzVuG/9bAIi2PAS0bHkYjiYuJku+N7xyPffgeenBqa&#10;OQy5xeAR31CNgq1LZkQR1QpOymYl9Cu2Vy/ZnF+SU2JWW+bHS6jqIpLJPnfHMFhHl5Rhu6W66+m3&#10;kWGnrLbKqyFSCcwArwrGMKJYNZCEOOYy6W0S2QC2NFUy5ZDwXeDIC48fLnj33SOuXtywWa355POv&#10;+OpoxWbXk1KakGqKWsvOJMKE5HAR2mSxVYX3ZQo4qhZ2fZwa5zoFRqciuXnnJhdGJMSSGbIHIpVG&#10;elnH9zkORhWNkZQSbd2SMOzGkRQz1jlSKtP+cp/rsG+a791bb7gnpmWEaf+zzpYpdCnr14vNyJ++&#10;XPOLG4shFQdASmzGwGYY6WOidZa5d2USXKRMl+/dCpNYpakIFinne5dBmSnWyZ1TfpZUiTkVvE6e&#10;UiymtTBOmK0uRPI0SV7WyvIarZgpiN3cG6NKFEBxgewfc58tsHeElDHifYbL/jgsQrzmyVU1CUNZ&#10;S2DzdAfTNpwcEgI5lQl7UiAkJVOyPLyd5IxJ8Nq/F+WN3f8m91kZ09OjJCpwL8QAe8Yiul+bxkjM&#10;JaTeCIxJ0AgDhuSWzB6cILZBxZasjUQR6siQSwMfU3IQ+tVQ0C5TELhDabxBrSV7Tz5a8uvnV3z5&#10;xS1dn5nPPNl4rLfErDhryFjWGZoMrQi1EYg9kkZEC8oKKaKXEQuTTzKnItqm/X6fdcqMyuQpcBpT&#10;jhkyaMpsu+IG+PCLZ5w+WGC8YxRDiIrUc5r5CXYEtTvO77Z8dn6HJWDMjGwz1byhaWrMHmkmwqjQ&#10;pQBhhx9qOqFgM2uQpWd2UmNsIq9vseEOjpc8eLoEaUGUse9RV4Y9UoiAL/lIOaM5YVFab6nQknuQ&#10;U8l1EXOP4MPIlBvE/QDDHidpp/e/7MllxwjjSI1y1rZ8cHzM0Pd8+uI5be348OEZTxZzvlhtWcXE&#10;ML1GO+Ww5Fyyq/oyTo83iosRYmJZU77XyPSBAGMyNk8uKwPqBOuErTEEKY61VC9wR0vi+pa4vWDG&#10;hvrD9wi/+op+tWYmmX/5D77L73xwS395h663uDzww8cndOOSfjMS1wOMJe9nDLBLykoNz0OPbnfY&#10;pmL+jbdpz04wx6fEOvLyVz/n858/Y/74LY7wJSdsuCEHMOLRNJB2PdHB4qTFoYwpozHQ7oc2MFhb&#10;Ya0hG4v1FSKGaM4ZU3EsWFGsyagVsvd01RxnBEIgofiT04KwUnDGYNQhmlBVzLzGnB2hMZHaFrPY&#10;4foeIfP2oxPGELkbB8ZxLIjB6fNBUYcHUINowkzhOmMYqZKHKRhejEFSxDkHlSMaS0wRKs+yqTmq&#10;Pc6UHA/rQKxMAqKdsG+WlGAkk7QgHo0teFmnFp/AOV/csqp4a6mSQ3MgpTIQAIKII2HYhsxNP6LW&#10;cmJNybMTJeZI0zhOrefBvKLfpHKeSgNORxqTi+imIN7j5+WcehAzDnWoQx3qUIc61KEOdajfopr/&#10;2/+NbP7H/0RjyIixWDeFYE8TeWKmydwJNwQJLxkrEVLC9jsYe8Qq0WaCSVM4cWDf1DEl6RANseBy&#10;XOGMh5QIIWNixquSgnD9ly8ZrkcaW5eG/8Uzul9Y4sUJtTjs0RLXzKBdwGKJ8S0YoUap32hGMY7E&#10;IRKD4sXSWIuEEQkdOnbEsWeMA2kM5ByQnKklI2porKdyNYMt08fBVaRZhZlbzNHAvH7A7E7h81s2&#10;uiIEw9OFYfGdh8z/8Dtga86CL+4PqUAFTYGx35GHDhk6zLDD7Tb49Za82xH7LcOuoEcq65FQQtjZ&#10;uIJIyUA2IA7E3TsqkjWMxpGdK9OFVY2rm3Kh7SrEuSJeiJBy4RhnwFiLdXbCX73OFMEYkkxfGIyr&#10;wNUlwNFKCc8mIXl6b+9D0hOkHk0DcRRy8mQzTAHgHmdrjDicE1zb0FjhJkckJlwWTBburgLmLqPZ&#10;w84Q+4H+rKaqXJkkNDVaCfPjlvnSYknUrUXqirEL2H5AAki7xHpDnluSWna5IMWcM+XxbZkitFNY&#10;d7V3ocSEDgNh6AljR5zeo2a3QfseDQFiIA+h7DepYBZCVo615vuhpgo1ISt9Khf8e0dN0oExjnQh&#10;sA2B7ZAZe0scDDFkUgyoBtwkeDkpTSVjJuzNhLqQaToeLc3PmJXtdmQ5h4d1JJJYW8HnjAEWbc2i&#10;rYkx0a8DOt3foMryYcOP/7Xf5fHTh7gxsPriOZ/8k18yamI4v+X64o5BDNYbgikc72aIfPHljl0U&#10;vDPM5xVHT88w7z/BGofkVKgXccTmgM8jcx15lJ+gOcIYkUFposWkmiHUrNIad6lkGya0RdHSjEbi&#10;eIczHc4NjDmQxkxYD4hrUFODrTC+iBlODX7IxG3HuOkZcyaGDH3G6RS4zl6iLZAybxzeuNdIDJRl&#10;2/LW6REPj2dU3mKdwHrNyWnF+7/3Pic//Ab9L3/Gn/zxZ/zjv7hidXPNqWuZSdlOW1V2JvL2gwXv&#10;niyoEC6vttxe7xg0E2Ig5YROeCHxRSi4xx5RMhRyVDKRTMnZKDkTFpn44+yRMLFkVnzvnbd45+2n&#10;zI8W3HYDP/vqOZ89f8ndti+NzqRYSmPKOYMzBtVEzsUFscc87Tuke0cJvNY2BfAYnt9t+Pp2VdwB&#10;k5MhKcR7tJbQ2rLuWlMwdiXjYnpv9+s0xREoUxZG0QaKSFgQRiW74z6TWHxBoNwLH/cSBMb6IrwD&#10;Jk93lw0qQpqEj/uEDDH3r6d8KfeKwbReMr0X906VyQ2hU3N3f37TCSFnpgBvuV8Ti9iAUEQVhCGG&#10;gohSihNHFUxpNFrzxjaX16ey8g0TeesNh8bUyH6NySrbeT+1L4BOgdEYKWKZWIIIspwxf/iAFMJr&#10;nJomLLk0elMo0/i5oGXqiedfHlQZciJbOwk7gl3D+ZdrPn2+wSr84KwhWYvUJU/JWUFzCaA/iRGP&#10;MvNQp4EUemwyONKkp5cgcpUMlHyraQ9FKfkzRiFEIJYGMhmsCk4VL4JWjtvrHeH8GtsanHME4yBH&#10;onFk29C6lsWsp/IONR4RZVEJjSvYnTEr1ntqEh0WohDjSBfvaHTBLhuccejCkp0gFqRx5NrTJ4uV&#10;jDmqICq567HDjtEUcVNyKjhPYdrWAW+UxnpqIzS2eHVCTgQRgjA5lvTelaOTgGGsRVLGmL1oJ5Ng&#10;mPHAvKr5xskpf+utJ3z68hU/vVvxeFHz/cU73LQLrtZbtjnjrCVLGfQXzUVQcuVck0Og364I245W&#10;LLOjYyQFREIJep7wQNYUF8LgmuAAACAASURBVIhDSBhsbdjFRHBSXIvtArs4IhshjVfYMLLt1hBH&#10;lvOaxazBzBzLD98ifucJYjKtL2KWAjEn4jCQdlvY7WBISAQThaEDo5YBS2xm9I8tDxcN6fKa61/8&#10;gs//9Eu+8bcflmMhDtxcvOTy5RVOLKZtsW1DM29Y6Izu9pYhZKqU0KEH8ZCKCygbj4oQxpLj1G86&#10;trc7Zo8VJ8XBarxBrKXPYFJ5fmINLBYkY8sa5Qxei/iNZKaAN7JzjO0CSRG/usXcXFF7i1vOWb+6&#10;oB8HQi4CeM6JnMrnEsWUHBEpQmqMJUtLUyhrhvNoiNiqDBeNqmg3IrOaxjtm3uKswRihcpOzC4NY&#10;N33us0UomRaeoEJMBW84RCEkGMIUeE+iiZaYDWkSerBg7h3OhqgwpMyYFMQW15GWTCjvDEvjOZ1V&#10;rJvJnRQjtYVlYxmGiIpQzWZUi6ZkuXCoQx3qUIc61KEOdahDHeq3qhb/7n8p6//hP1YNAU2RbD3W&#10;e6SqyqQjvNHcsQUt4qXwi4wpk2eaIEV0N9DteurFDOcd1hpcLUhtyBN+gFz4vLYyGBNResLtHa/+&#10;7FN+/YsdX+9Kk/oBFtcuqEZBrnr6qMTzdWGPW4e4Guc9jUZcThgnSONh3hCaGbGZk6u29P9NQV2o&#10;LTgKZxyVO6LxFnGu8GBUyAk0ZmxU5hGoZmQsaX3L+PNfs/38VyzEc/OLC159vUWD8OBBw9Nvv8di&#10;dsr4xRY1I+Pg0GaJzEtORk2ikgqtZiQ3EueR3VGi+bDFp4i5vqa6vkGHsYzx5oRoLN9Pk78xKcPY&#10;EWMCU3AiVgQ3RuwYy40EkrFkbwnOEk1ByAgGW9XYqioTcBiSGpKUaXwVex+uKt5hKod3HoxDxYJY&#10;VKb7my1gNit5HyEhoSCYcFpQY1ohpggp1ldgPdZ6RAVXt4h3jOue85srbnc9q5Q4EeXBosUvl8Sx&#10;Y1wrUTIzD2IimYFRlRyF237gepdoRFCtaZYPyeKQ2JUm7Py0iD9aUFyNsbgJC5OzFryTGOKEZBHH&#10;tP8mpMkTV9xNwSOJMQZCGNE4QhwxOVFpxOeET2VSFVXy3YjuejADSbYMYcs4dgx9YOiP8MHSJOWt&#10;nGhSxkWDDYoZRwg7cupYxcg2lQt60YxRiAFShJynHA41Zco1JWKM7ERo28BM1lwOgZtu4GhrWFQe&#10;TTpN/sKQhTQhx2pr+daDU57+zo9ov/E2cbXCYAl/+gnV1GTWPrIZFXUe4ywza0jB8MndwG0WHs48&#10;S9vCVohfXk3IJ0q2iBSXlkjGOIu2x8TWE3OPDR1eRpIMaGORKmNNxqbSFDPWFaHNGziqab79hOqt&#10;OSlFVCPWWIZtQKVCrGfoOxg6UlSyhWoWsSbgbWa2NOS5p1Ph84sVCS3uIjUFM6QFy2ZNmTKdtzUP&#10;24qGgIxb3lrM+PBf+h6mUmRuaZ4sIG3BRj769hG1r+g+33Lmao4fH5HnFTfDwPXzS779Nz/i/d//&#10;mHY+4/wnn/PH//tf8ukXt+iQ7oPN1U4NcHnNFt/jlOLkTNgHwGcs4GgrTyaRdZ9RUxpo33z6Ft/7&#10;+GPc8oSfP3uJvFohVYsMiZATiYyIkKTsD4m922fvCpB7U9deIZC9IP1G3gUoIU2uJAH2WRLoJISW&#10;88UoZX+1KveB2nIvKGkJ9967QWQfml0edQL2Iw5yLNjCvYBxz97a33qKU9kf3yX4/P5shZEiX7Fv&#10;CMvkdJruoiAUweh0u8k9UjbDG2rCXsiY/m7v7LjPzphek+TpfvbPUsp5L6Nlac+ATqLKhKTT6Tyb&#10;pmn7e7fIG44MUfmNv9C9kHFv25iarfJagIpZiTESpGRRqDOleT45WCrnGLY7ctbSXN+HLYl5A2NV&#10;3AnI3kGi+JwQU8KAs4JYT8AxquCnR9esJV8mJowKvm75/tNH/OF3PuAHH3+IWSz5R//wj/h//+yf&#10;k6ZwcVLEO8VoRFJAYyz5PWJxvkbaJabxeKASTw6JbAruypAZuoH1ZmDVR5I32NmMLgpX12vSdk0Y&#10;wVqlbjw2O3arBKFM3zsdkdFRp4ybt3RNxctdT77rMPWch4ua42ZGkIqqajipDSc206iwquY4v8S2&#10;R0g7p60qfOoRAoQtxAqNC+4+T7z/7sj7t5Hri460XZFspvaWpq5xCE/PGr75rSc8ODqCLvPq1QV/&#10;/vycTkGMI1lDwBG0CJD7zBWbM94I9R4RFss5JI0jX9/c8sdj5NmrV4gztLXjenPHry+uePbyJbcx&#10;F9dqUxek5CRCigo5FXzduBuQviO0lh6HrwRvE1YzBkNM08dEs3cYFSGsuBCLq6cyUvBvzhEt6N0a&#10;c31JPr9ChwD1EbU/Bom0tsIeP4RH7+HvXjGs7kCmLKd8VtCZrsLaGh2U7ecv0OsNlff4lDGrHUah&#10;Ahazilnt2MaIjD3BWbowUmnC5ER/u+Py11c8/+orbi7OiXd3fPjjH/H9R9/AiMFsrri6umQ9DBjn&#10;Oa1rxGSqxiH9K0YV5mJIWRA1OBW062iHLdQttq2xzjPsOqKxGAEv5ZxT3F+2iHhq0AB4g3czbJXI&#10;ZgtO8PUMrCOQi9U2J0I/EMZAQxFt1Vk0u+KYkiLP7+VNxRIzjBhMjBAHUt8TU+Rm3bPqlQc4euN5&#10;drPhet2jxnOXt/SpIOC6pAxRCUoZenJFsOhGJSRhZQ1myoy6WDsabwkqILZ8RgqxnOjiCCkgOSGa&#10;SCnQjyV7TSRjjEWjMAZlnILQMdMQgrUkY6FqMNUM61uskYOYcahDHepQhzrUoQ51qEP9Ntby3/uv&#10;5Pa//Q80Z4PJdemEZFt+qNM8qwCY0qhuarI1RGdKE3wYkX5AxDIkaNvHVIsZtrKAEtcbxt2WQh1a&#10;YusW5ywSBnQh6OPM9us7zr+AF+s1R8NIji1mdgZjRVqPxCFQVYbaG8RElK50i2wm2BKRLXcJ0Yx6&#10;D64q07rOYcRMYbllEjlmZRDwdUXVtLi2gaoGX2HqBqlrqD2kgRQSctTQvPMj5Pc/pvr0OfrlP0PW&#10;z1iMlqdHC976G3/A4nvvoDbj2pZ0F8jRlsyEDORITgbZJcx2wK5XdJfXhEVLe3ZCdfaQ6vsfFWzD&#10;OMDQoWGA2E8IioTXRJtTcQiEkRwCKQZIBo0WTRGNEY09Lkd8zvgCNC6NqCiwY3J62KmJVhj8eboY&#10;FiuFxVx7sq/Kv1Mzdc7KxTaUKWS8JzUlO0XaGmnKNjS2JduEl4RMU5ukidmMJcdI7jrOTmo+/t6C&#10;89NIdewZNh16dQ6pIw0rRkYWsSMHS9KegCOKZRd6duSSxWIaNDfIEKAr08l5LLutgcKcJgEgKZcp&#10;2WTKFLwKYlJBjVnBTgKGIqQgpARChdGaitKZMU3CSrngzqJECs9dAf8kYxUQM038F1QRkiANMO4I&#10;Y0/oe2LfY/oB2/XIsIVxixm3PNKeR7EIJ5oiKSipN+ho0WCRSdAY+pFx7BnHniHsqBohGiWFkb5V&#10;NlmxITMbE/Mm084d89MGScKqG7nsR642Aw++fkl+dcnNLz7l1//0J1xeDZyeOpq2ZDK0IljvsWKp&#10;s2HUzCXC1RA5bRqObAOrTL57xUACC74ymMpirUPEEkNmuzln1400y5bmqCI1MEqANpAJaI5ILkqL&#10;GIOxBusMzBv0rYekbkHICZWEN4pc3SHWY2czNLVILg0dJwYjGckPCN2aMNacXDuOf3rNzT/5hNtN&#10;h+bCg9/nIUCZnK9qz5OTORpGYozkbuD62ZZVep+TD97DPjlhNEr+q59Aynzw4w959wc1F3/0E24/&#10;3VCnjvnTE9755jfR/h3mby2pljtSv6JtBn7v994hZeXZ12v6rmRkaOWwzmCMwdgiAuUpSDzm4vrJ&#10;UpqYUQ1RhcZXjCkwplQay6782z/52c/5R7/8nNFUrPqBdd8TUiz7vgE3df2zKkEjOZVAY29smZZ9&#10;E7v0m6QjjE5983173xQhdY+Dei126/5/EjBCmTwuP7l3QrwWBiah5DcEjYJx2meU/IYDQ4t88CZ2&#10;aR8cIRMKcZ85IbCPAL8n6IGWbSx7D8wb57V7qWb/UoqAkSchY+8a2b++TLmf4r2akj+EsubrdI/7&#10;9PfJGaJ7i8neRJjLfWaZfkaJHFDeCBi/327T/b2xqffOliKA5HuMGGKwMok7KZJFyJpI1iAhkVNi&#10;FyLL+ez+fdljjBBTsINoEWVs2T/2jhUxQiXTi4gJUsb6Bj+bUdUNJiZSFqJqQfWljMZMzpGHJnOU&#10;drg0IPUjTuen5FgChytvqaxSm1TWvsk1ZBEqsdgCsGGkphLFmogQyjbJYHzFbFHRLhaI99hGqU8f&#10;Uh/PmLUvOHWWrspUFCdEVKXbJOYG3qrBKdQKedOxXm/ITnj/G4/5QKDPwkYc6xDoNz3S3THLNUTD&#10;JhqeaU+33mBnNdWyZXHS0iwMVasM21vidkvrHOF8x5Ol5d0zz68u79gNG0wPjZ/jrMdk4ZtnFT/8&#10;/hGPTh+SLyKnwzWffL1D1CHZMUaDyTq5IxWvJdMqp4xJCa9KjpOjLytdyny53vDV5TV5HPmDb7zL&#10;x6c1edzx9cU5L16ds8tCM5/RLuaoCMMUEGMQnIEYEqnv8RowPrHJa1zTUDlFQyaH4qZJKCJlf05S&#10;XEs5a8mfQKlImDAUkdFZ+mEkv3iBXt9BNyLXrwhffsZdBHt8RPPx75Lf+kNS2KBffkF1d4mvKUjU&#10;+YJkPH00DF3g/NMvqOLI2aMz/MMnmNOn7C6e0V9c09/cUhlhjAmNgZSUJEpllBwTrROaFIkXl7z6&#10;1adYzTRVzcmDM0ICvXzJ3cvPuYkjVTPnxFf803/+z/jixdf0u54np0/4N3/3b6GxZbSWnBKy3hJf&#10;vsQcn+LOHmJdRVy9JHg/DVFYnPelcQ+kFBnHxDgm7IMaaQSJQhLPbkzMKshaPm+7EphCHHrSOBTn&#10;krhpTZqGU6wrgfGmDKoENcRcHBSu35F3G+LQI8PAajvQJWFIjmd3I//kk2fc3tyB8UQcoxoGFcYp&#10;mD4rBY1qHTHDEBJ6D6cthp5ZXfHuo0cs5rPy2SorOQayUSQFalEW3jKzIDkRxhE003hLjEI/QjcU&#10;8UT3+DwMQS3JOKLxbEdhOxpMXR3EjEMd6lCHOtShDnWoQx3qt7VO/sP/Tm7++7+nOFOCP0vXCtgD&#10;NUqjI+VMQjHO0jYzpJmRrq7QYYuqMP/oA2aPH5aMhH5Lf3ONhC3WhHK5o4kYSpAxYcCKw/uapW2w&#10;KZGTonVDNVsSqyW58phcsDVYA86U5tYU5GqtwxmHWHndU3MOrAMEDQWj4ZwF78BI4a+HwDhEum5E&#10;rjoacpnO9Qb1lsEYpA/QB3ztqE7n2Npz/stXrC/u8NZzOhNmlZJfvSC0CTNzcHKEqsX4FlfNML4q&#10;DTbJiH1YptdD4MGLZ5j1Ghk69PqacHWJaRpM24CzBW2AFsdLiJDtfeMKlzE2lQlWpxOG4j4LsqAY&#10;hrGw3ScGtkmpsDlimUZMOYMWJIRmJYwjKQU0gorFa5nsY5qsE+MQcaVBFoFRkJ1FjSXEqTlrLL6Z&#10;Uc0W2LpBXAXGo2bv7oBMBkk8/tYjnnz3b7O5XLP64pbbL16gl1fUM6iOa9zpku3FNe1Jom0aWgw6&#10;jNzM4NF7FbUIvRmoz7+kshXGVIg3qI5lpNs4shhQWyZHcWRb3CfO+jItmCPkUEQkzZis93kEOvGd&#10;xbjSx2OaTJciDu2ROX7qLsYYSBonJBCF9WKmqUTxIDOsKcHodjYH5zG+Ki6EgjqH7CG5ghTLGXJA&#10;U0cc1oybNePtmni3IYxrUtri8pY2dMw1E3olLgaiW2JuesZ+oAsDQwjEGmpNkJVGEiet4Xgu+AZc&#10;CgyrHZ89W3PWVlSqyJDIoyJZylQtILmEby+MsjYZQ0TyiGHEjAN2iCXQ3BSmOLUHa7je9vz0i3Ne&#10;3Gz54Xfe4v23T6FxNK0jjkK4g10vjGLRXKazLRmXFXO14dX//Tnr8xU3u47tuOXjI2H+YEnz5JSq&#10;8rhZg9gWdTXZ1UTncXPDsNsSLjvOX77izz8952bbF862QCCTyThLCQ4nlqDpGPBa8Cw5w11MDKse&#10;UzXUsxna3aEzS3ebyMc1/ugRi4+f8vX5r7l4sWEuFzx9dMTbf+dv4OOKtLpCr+9YxB2LP/wBa9Mw&#10;pF/z6aeXjJrBgBNbsDtimLWGeVtRVwUFJcagVhgxrAbD1c5wvR1JMZA0oFKwIllh0wXuwpZdhIEJ&#10;S0Uu+3ZOU86K2fsxylrBa0dCaaCXKdiyju7dGNPSPy2tgt4LH294CMptFURLgHeaUDf7Jes+j+NN&#10;1wIlS0Lu0U2vHRr6xn/7f7D/Pgu8EerB/tnuXR+vw8zLbeWN51/25fu7nBqBJWCcvZwxCRf3r3P/&#10;5/3t9fXvvLEVyn0WpruZ+v+qJdMg6+sHFVN495G9n+L1a75/Grx+jq+3mU5CTnlBe8dJyU2YcC6i&#10;hfpnJuF5WqvGmFDnME1VMmlqh7FCvZhDLr4fFYFU7COS31C0pjWxCCpmEjcEZ6c9ylUs64p55QlZ&#10;iZPOwfR8vRGMC3zy1WeE9RVfPX+Oqyu+/Ow5H8zhreWCbz5oeP/xgqdnLXerDS8urrm8XhPHSBLD&#10;dtWxvFjjzjz9MDLerEnDUPJiBCprsCjVesc7s4Z1VobPvsYuZyyGkb/5wVvcjspZHrg9P8emxMwq&#10;3z5teH8heFHmrcN3G17+P3/GuGh59C/+kA/+ld/DpoG8XZHXN7C9w2zviF3P7arn6mbHZnXDs08C&#10;hIDThJcJv5Mz46DEEbKxPM/ClRquNwM+dLxNxAygJtKrFIzek4AZWxZa3g+JO+LNLdsest8ymIpB&#10;YZhyZgpaiiLSTuHUTEiqvfus5Isop/M5P3z3IX/wvaesQ8eLbPjFyyu6uw3DOpCGrrx3OWM041E8&#10;GeeEIycsK+Gshcoqbas0VaTvAttOEDtHgSAJI3k6RstrsEZwxpDjiMYEYY3moeCBvKC1LWHvORfB&#10;eoho15FzpmoX9MaQzl8Rvvgloh0EQedLUvQEvyCcPcDlTLZCrmpojiHUiPsaL4qdZNhKI2oFUzna&#10;yuIrx85aQkpYKyxqx9JbQojFWZjBiifGgDCiTomVkDVycbvj02c3hK5nZhYEk6hcxhslxpHdxTl/&#10;/Ref4J68xdMf/w6PP/yIbr0mNI52Pke1Zrfri+suFeFPU0KzMvcRxhu2tzd0mw3tckZMoQxNuApj&#10;hJQSLkUkBHZdj7aGEAYIoaxv0+c1K5aoJWNCfYXVQL9as7m+IPR9+Tw8jhjriQFuXt0ycx5pF3Rj&#10;5nozEE1FxEwIuDLwEbMjYAtecDoHGVOU2CiCqmGjFpctrbE4KfjZfuxwZB4vGo7MMZURFlVBXEH5&#10;fbXq6EIAPG0NMSXudj0hBYoJ2XJ116HZsO0zx217EDMOdahDHepQhzrUoQ51qN/mOv33/75c/0//&#10;qYrZU7df88x16poYY7EGJCtptUPuNmwvriAG2kenzL79LlQOEaWaCb5RmCnh/JK4G9AkaDJkUTQO&#10;4KDShmWzpBbBZsFKhWvmZNegdY2Ix5oI1qK+TLLlnAuzF0GSuW+yGClIq6xAysgYYMxkSWQbUGeQ&#10;ymGbhsoLzihGC3s4poCI4iO4HEkps0mZ7maNeXVO2u74859e8usv1vTbzNPjhrPTGntzw5B2pWfd&#10;VlTGkM0UsmgK9xtvsXWFb2p8W+MXM3h4jDiD5lgumGXqTE3dMc2KpBJkzRDQ3QC7Hg0jWQOqETME&#10;TIqQIjllhqSggkgzhbcrxipqBFoQq6XJhpYhXDKaRtJ2R9oWJnc2SrYFU1GmfUvAp5iIRiXFTA6Z&#10;HDOSFGcELwVpZcYbwq2SzCSA2AlVNYWIi7VgDXnhCaJcvdjwy59e8NO/OmeZhY/etXzzx09Z/OAj&#10;xi4QVyuEhAXmbcv73zzjG+8eITGhziKbi4JnqFqoW+g92BZxNUhFifq2xbUhBStm8BjvUAlF/IgD&#10;aMEY6SRooCUk3ViPmabay3C33E+Vc/+3Sgpl0t8YQ3Z2cmXsp8L3bVlBZcKiJJAYyCSSWlQtyIhI&#10;t+8Kl7s3BmYn1ItTmncFvEHVkrNFU8HaSI40GliEHW+/es5n/9v/wWd/+SkhDcxO55x8dFzCzoNh&#10;1WXWvbJ80NABY8gMAerBwMR+d3OPrx3aBfowUFmhaTxHC88PwjFPBuVx4zheuhINky1uzGiiNJoo&#10;YdTRCt12ZNMNrIYBQbARxttAPfqSJ79WhgGi2CKepFSCjcWxugn8gz/5lL/8xddc9wMnc8u/9dFj&#10;PqpP8bPMONxwFxISIkO27KJlTIq3I0O/hUH4+nnHT1/esgNa56YmfjkuMBk1xUFksxLiiDMlZ0CN&#10;sMuR3dWa3YsbhIRLO+T0ISKG3jjGl5esn52TdhGnQhsSs0GpnrxNXHtWYyLIhkXeUj9+wFvvb/jq&#10;Vxd88fwaG4HGcFR5HtUVj+qKWWvxjdA0lqZ2VJVFrdIn2EbLdWf55KJj1Sm7IRHT67Bp6zxNNqwT&#10;3MXA0lsaB7UBJ0rOwhhhMyZWU3bLXgIQ9uL1vhn6Ogh832a/FxneCHK4FzR0LwJOAoCCkiYhQe5R&#10;T+X+pmPijQb99NC/UfdCyiQayMSo2pOeyjH1ZrM/3/9p75J4fdC+/tbsdRN9/Rr+/5wQ+58WN4e8&#10;/tnUKH69IpT1ugid+sbLyOT8ep21b6gC+yD0fT7GXs7Yx22YPXrs/vnovSvjXrSZxBJrigCUUkHz&#10;KSW7wFoFA3WGxgmOVJrJ0+llHAZWw0jlPQYpje+kJQtoCrOXXILlmSb1EcHYss5rzoRxJKdEO5tR&#10;q3JUVfQZRAxm2qKVGN5pPf/G2yVnQlyFhp68u+XjB5aT+qicg1PP1eVA7DwpTk3dWUuoi8T27Nkl&#10;F9cb6rphjIkQinhqtQSS20mMTilybBymanj5i69QhT4kvv9wiRch5JHV1Q1iLPNKWJ40ZKkIkxtq&#10;u9myfXbO7MkJJ996yuKb704KaFeed0yMIVCnxDuaeF9TEcXHkXG1Yri5Yby7w/Rbctex3g5cr0Yu&#10;7kYerAbcZuSBd7jlAoKySoG7XBygJhscHul70jaiO0dM0ISRajcwSo8RNx2HkLQMdDAhp+5dNlLE&#10;tDSJCZoUHSNN29DGkevLS77Y3eEdzCvHsq6K8G8EYsnicMCDmeN7b5/R9XeEsEHySCWZyxVsHh+x&#10;nAniI30SWje945LvnUrOlDwsi8EhoIk+BCSG8llgtiQte1IseMwYRoKA8wb1NcY6vKQSxq2J4BPB&#10;ZaQHa0byqseQWCzmGAudCMk4sm0RneNcmUIwCciJVhPZCOIslbVYa8AaYl/EF19Z2llF3IyEEBjG&#10;hDcelZJVZSpX3IJDwvgK52fIWMS6TAKTSJIIOUNW1i/OkWSYvXdHu+3otxtGalxbE9Qz9iMWRwqR&#10;9dU1N+evyMOO9xqYVcKwWbHqe7q4xbkZoRvw3qMUwclpxsRA1/cE7xmGHlIoIfJTJpioFqdTDIi1&#10;mGFDv7ojbDYcz1qOTo5558ljrjZjyTvZbvjdtx8xM5bVLvHJ81vuEtwl2MRMnzIh5ZKZY8vAiJtc&#10;dMaYaR8UqqrCuuLuZb+2pUwKPa1klosa2wgxJewk3OdpUGSz2RFSwovneObJOTGGSEiJjGKsYbPt&#10;2GwHXlyuqP3BmXGoQx3qUIc61KEOdahD/dbX2b/zX8jqf/nP1E3T9CIlbyClRMqJ6uQE5yw5BVwc&#10;iOsbtNugxwvSN57QukS6fM7FxS3RVjz91rvYt79L6gbs7ga1lpQFV3lwFlt5VLVMlmq5aDWaMdMF&#10;mTEGI5Ysecp3KKiLIqq8xnaIUhq7U1A5RrFG8RUTNiMTpXwljaSYwVWIrwrXfwhoP5SLL2tgj23I&#10;I84EpF3SmZGagVXY8mwYGHvD77sa4yq8OkwfyTGRNTLmoTRdYsJppjJlArgn0Rnw7QzXNiWEm9Kc&#10;GCpHqj3qDEZKoCSVQ+uC9nJnDebprIS6SmlAprE0n0xWaoF6D+AXQXIuro4xMsREmILYfRgxQw9D&#10;TwgDIWRinJFtA7lMVRNBvMG40pjKKWJSKniBypcJvVgu2o13ZO/BOSxakEEpQBzRFCD3peFiXAkm&#10;r+rCQFbDuBq4e37H9arDuApnPa0HG3bIbkOdpKCDNJE7g3ZjCayNqfDnP91ixaPGoWLIueSDUDWI&#10;b6YQc8+YMjGDqTzV8QKZH5X8BLS4M8aRGALG19hmcpYYX3Jj9HXLM2tCp0wLeKPxaWoQf58XQUrT&#10;HHxGDQXHZv4/9t7k17YtS+/6jTHnXGvtvU9961fEe1FmRmZkOlN2mrSQwFjuIGgYRIt/gTYCgUQD&#10;CQRym78AiRYSdGggaKSEbXDidNrOwk5HxIv34r7qVqfaxSpmMWjMtfe54QT+gj2krXvOuaucq9zf&#10;N77vq1/a9WDZ4uZzcx/sAntjfSsVUIS9XUchjYZNhjqPaEDEoaEqT8Q6TMCrh+01/Xrk9HHD4vsf&#10;cfpv/x55KGS/4mKCcnOP3+6QD39ETInd7ZbHf/RnbLcgl47zn3zI8slHvLh7R7nfEFJiIUIrwsfP&#10;FkxDQfG0iyXJlmgn0HHo/XfUHBEtmfMm88m04nShXHUBjxLNiKngLKM50xgsVJm8IaORizAVYTEZ&#10;b+9H7iKM2nGb4X/57IZ/Kyz4tb5aDv2Lz7/h6/uRd9vI7S6SYuaHZy3PvHK6aNmIsuxazIwWoxWh&#10;U+U0eHKJiDOazhNj5C5NFO/oEDrn6FaORjPXP3vJ7dcdp6u2Bo4mz5vXr/jlT7/l2z/9Btc7LjqP&#10;NAJjT/yjfwqqtONEuVNu3iT6//X/5qtv7xjiwLMPz5liRrWSGVddw9Wi5fL0hFEcYylsS+JuSDhX&#10;raecCletcBkST9pAFxaEOafEe4eTjtsofHa3409fveH3Xjzj49OOiwYWanTi6bPwZ3c7/s9X7/in&#10;X72m9Z5UBEzIVvMmWVYl3QAAIABJREFUnFSA3On7GLYc4hmKSQ3lphLG2awC6TPxaXsWYVZa6Htq&#10;phpevP/MKgrVGXx9CBwX22sBbSYKZjsm6vqYf98HfruZfNEZ1N3PU8ncB8KmzrcHed9fh4GVqhCZ&#10;53MqeKmZUJXgrB+ZPe45kDflQNAc1kvtUlYVZD8dhYRQdFZViOJECWI0WgFR7xTv3MF6S+VheUK1&#10;8FGpY+a1hvR6N4e5k2umjGQWLtNpDebdpoA4xwdnheH1N1w7oRQhXq/JU6YUmQPXq31MLDXQvcw2&#10;RjqrbR5UN3WsSqnTeOc4Wy3IxThvPCfB0XkF5+oYSFV3nS0dCaVPwmaciEW4WDQsg6vPnFwYx8Lb&#10;MQPlYC3jPXMOA+Qp0aeeXGwOUJe5M1wQPJhQCCRvWJe4jzPwrxBUyVaIBolq2ZdnOy7RPXlklDhS&#10;nK82Z7sddvMOmrYSAqk+s1oLyHv5ImICDbTnRvNJIUuuqhszTih8bAmLPWW7Ju/WyNSjaST1PWW4&#10;Jw1r1nc9t+8SZ51wdtHSLlaMZ57nK8/vP+24bifWNrFhZCjGmI0plfrsjgUJgYmabdX6hovlCWOp&#10;Flm7WNgNCUuRNilTP/J2fQu+o5jDSs3OokhVumAEVTpVOt3wwWOj9YHLVeB86bi+7TnpCjEp46T1&#10;njArRYyMzO8ujXe4lJCYkSnjmq5aATYtenaCnZ5jz3fY2FPGHXHcEdMEfcK0QR4/Z4xbRALt8gJb&#10;XWK2wWuCZkG8KkCLNEKZJjqvtCXhxoGuCDYpORvOIgsrdAreCpatEo2z5ej+Wk35gaDLIhTVOWfL&#10;yCXVZc2qFUuJEiemONHHVBUyocH5UO8FU0RjIaZqmdc0jt7VTKGBer1Nxbg6WRKmxFebr/izv/iM&#10;YbPm8e/8FpfLU3JwXN/e88//6HM+Wp5w1TSYc2ynROqaakdoiVQmxhzJoVpXdaVH8gBxVh22szp4&#10;6FEtBJnYjTvuh0JvZ3y7KQzbkdPrG67fbVmMa1588IQXFyecdI4vbgd2BKY5e6eIcLvbcbvbsRsH&#10;Uq7KI6g5Pd45LlrPs1YJoV5Xkgs2Dshuw1IyK2eExpPLbK8okDAimTzW98WVCl0bKFazNcQymaom&#10;tJm4HIaR0XZHMuNYxzrWsY51rGMd61jHOhac/ft/V8b/6T+3PSg+O4STS0JCgBCQyaCMjJtbhBG5&#10;fEF5+piyfsP6Fz/l5Z98xv3NxOaTT3n+t/41tDgILVKoFgbeo65BvCOWRCTPIbEFLQlnqXZRq2Ku&#10;dijr3EnHDAgrYLnUT5qRt2LgM1omKBMlFciCNB6/8LiuwdoAoaoGpKaDz0Gw/hB0LbmC3M5PiAfX&#10;KHmVeLS6ZtHcM2rkPheKC6RuRfAON8aqInFCV6ChkIkUS2QSSVLtWpUKFqg4KA7LRooZGyOyiwgZ&#10;LJJKQtQQJ+CE7BRzOgdze0wCog3qPDhHVAHHDHhRs0PaJdadEVygkQr4m6tWO3vgPZREEyNMqQJY&#10;VCKk9Ftst4VpQPOElFRtxnIN0sbPMKFTvDhQIVOYqKSH7xpciZSpJ48j6gx1pe7fONHvYPNmx3g7&#10;0DnH6YVn9XRFOF+AZFpveGfM35MhJSTURthstQvQ7XagrlpUzB7uSbTue6hklYQw20jVLt/+dcA1&#10;/iH4XB3iA+oDSRsKDeY6wuKE0K4Q7zGMZIliiYfe04dSf4boCqx2+yup7qcYWqR6zxel2k7N53GZ&#10;PalkVkLtz18rVZFTCsy+48yAajHAeZz3qK+ZMEVBackJhnEij2umMRJHV4NgQ0u/ziTraNqO7smK&#10;KbyDxSPcwnH6nW95fBlYX2dYtqx+41Pa3/l90vod/e09wSJNUJwEVrsFw71nyo7sIGsmpwmNE84S&#10;ohknudqjTZHTvudHzy7Y3e/oFqeIW6AJslYvbN8OLP3IUpRdEJxzNT9gSpyWwo/PljSPLrhNmTEP&#10;RJsoYyLvMjfjxN/7+VuuE+TZqP3MBS5XZ3xnCd4JGo1npw19gFMVuj3ADIw5cdIFfvj0AhNhyoUS&#10;a8i7OGPVORYBvvzF17y6HcEFUGPROJw4LDkef/Qxy92WdhhYSsE2W17+/T8hZ8/QF97e9Xx5vyWn&#10;N1w2gY9XHT84XbIZI/dTYtE4ThcNjW94NRR+9m7Dq93IXU4MJdIprJzxfNXx/KRj5QtXy8B5F/AO&#10;xpIIzjjVwtveuPaJVQPnDZy1StcIQTOnjbIy4Sorq1ul9UoTPC4LJT+cx14FP5MZMz7/oJIQZhKj&#10;nocFQW0OIDaZc0gq+CfMChip9j/1nlSJAJF9RLa9FwrOwXNdTQ6/7wH9vbVTngPFq9uS1Fh0rRZ7&#10;HpkD3WvuiiIzUP1AZ+z/rWYpM0EAuPmeubeIEpE5LLwuz4vWoHip5Em1kTJUbQ5wn8F/qvpDRXBU&#10;UsTNpEqjNYumUcXvl+sUVTeTOnWQVfah6/sA9vfD2h+IGg4/1/3Zk6eihsneVbDeqUKj5JtbblQp&#10;WSgJED+TTEKGOrayJ6TqRbLPDNH5uVCBX632eLMcYN2PYPXcaUWRkudzqIYdx1KYpkjwnpISKUaK&#10;GcEHplRIGawIqh4RoZRMztX6z3nB+0pe5ZJJeZo3bQ6tn7cMmfOOTEgFsnn6yIEoI+7T1xUkY5QD&#10;KV1jRhRVCAbWBcacuP7l13z19/+Q7qRBgsN7TxMaVBo0NNA0SNOhbQdNB0WRXEPv3Xz+VOLHU0oL&#10;qwvCuSAkio34PNTueoPzUnieM/0YcanetxbLkU+WL3jx/ZZpc0fcrYnDjnGI9GOh32X6XWboMyfO&#10;k7KyjsYmCeobkrRMEthkuNlF3mx3lJTYbieGfk3QwMIbJ43OxLoyFamkmBmSRu7vb+k3PR9cNlw9&#10;WfD9F8rdypMnZewdKSnOQbFMyTVBRqj2V3tVlsXCtBmxVBsfLARSaZiSoMsralxVobVEWyI5A5OR&#10;pWXqNzjXod/7EfbxU4obCZt7rE+wHQBFmw7b3eIsommkDBskT6gFCC2udSzE8FJq3ksuTFOhSbVJ&#10;R+ZQuFwKKVULzqKO7OYcCuZoHqvPZEHm67haxSWbs3K05lSIOqxQgfjg8Y1n2QXWjZK90IswUa0V&#10;z0NLQ30PzanQNA1nV49pWkff36Orhrc3ay53kcvLC1SUmKoKrVrh1WaR7d3ECKw6RyBC7qt6VTJ5&#10;q+RxRzuucSeC08Tu/pZfvtyy1tf89OuvebRQmi6h8Y5SetLUMOrEdrvh5nYHi1O0aWm8xzllcQJP&#10;Fi0xtUzZMUVFNYAowSvni4ZVC7ucGEolIzundI1jaUaYyVeVUkmMMvdymNXjL0KjHqfKmHLNiCl1&#10;WqgqonavYC35SGYc61jHOtaxjnWsYx3rWMeq1f57/5WM/+N/YuaqZY4XQ73A1JPjhJWEY8Ldv0Uu&#10;rnAX5/iiSHvC6ac/ZPVqw0//5Z/xx//4D/lbsfDJ7/2QcLFi+uotTVhCrnZART05T2QmrIAWqD2c&#10;9UsxzkHrMA0kBdysFnAzoJir2iCPmVQyJUVsGfDDGlnfEFNB2hXu4gL39BJ3dUYOgZILst0i91uk&#10;n5CupTlfsRsT/a6nE0/OiWzVT1xLZikJ8oQriZaMV4d4qm+/b8hlRLuuAmgGrljNqiiZVNKhqx8M&#10;09oRKSJQMi7nqoLBUVxbv6oWO3TCVdjOIeIoudoMZDPEKc5VACLniZIiHVXdgkEpQkJr/oPz4D3S&#10;eqx1hKC4UJFAEZiQmhExA+Xu6hE8fVozPJxgqmguhFSqL7NoJYPiBNOEDT0ybGG3RaahBryPmTIG&#10;pgG8JdBYwaRmyZQbdhLYOcVS5upRx/nHT1h8+Jxyekq6MqQJSBOqvYkJwZTq7GGQMpISSpoZjtp9&#10;Og090zhWQGy2yGq8J6jgSqGknmET5+yWCmYF7wgh8BCM7ii+IflKFpmrNlVFleLm4Pu9LkNAV5e4&#10;xWkFHL1A48je1zEz0GmqLcIIJvqAQu5tZkQqqeIcqKtjroGDjU2hhmgWw6nHuTomRYQxJ4JTXNPQ&#10;tAGl+nAPMbLLCXNLupMOo5lDkZVwclaJnjLSTyPjqNgQiSyI7pxGz7DSV299DPEOcx12eoG+OMNr&#10;g8oMpsyYgqMCvFXOUpAU0XFH2N6zWq/BHMU8UqBxiThONOPnLN+MhK0ScHTOESiQJ3Sx4m/89jP+&#10;2idnMyg4sU0jF1cnNRD0Dv71Hz1niEJMSkpCI8LHK+EkjCgJ8xmnhV0rLLwnuNoNej9l7qeRzjku&#10;l221BzPot8I0DljJtCKVXM2GxNoJ3ZfIycU5H//V3+bpT35C03bc/71/wKs//BOGoUdvt/zibuSL&#10;NXxxO/LtdsI8/Jvf/wAfIFMt7VpvnDvPIiitg7tp5H97ec8/f7tlyoWTxnHiYF0Krym8GzLXk3HZ&#10;OM4lYBKIpdCPkewyjU/V/sNyvf9opdOiKSrKLhdyyqQ40pK4akGZCOJQNwNJYiDVdmtvVeNkb+30&#10;qykZe/unPakAQjGlWL1vHdQNs3IgzF36qoIXIez/xh6Mr2oGpzM5MhMUezJjz0C9TyEKtQM8qNA6&#10;RzfbxzyoPGQmjwXF8FKJhGbepj2hsl/mPl977/aHVCXFr6xT9yqSCnFWNVIlHRx22GZ7LzS87l9d&#10;qJuDyvfERVU+VkJh3ooDUbEP5dhbgO3BPh7uPHW891ZQsgf353FyezWHoOKqDZzNqjBXCSmz/XYp&#10;Tl1Vaby3zP3eV9WLzfcww0oNeS9mxFRJbpktj0ouD4SM1IyqXRwRlPWYuB8SUy5Mu57g3iO25ADR&#10;HvZ9v58ih4GozzWrpFmaVSWq1WayWO0OT1YB3wMJxV5RYg9jxpxrIjNpp7AIikjmfpd4+eot//CP&#10;/wWfPF3w4+9c8J3n5+jJkuQXOF8bCEw9hA4LHRpC7cz3fn5mzoqHeRtsvq+bKm5+Jpt6snhMBdcY&#10;pz5DSlhJcLbCnj3C6/fo9nZWJVNSoqSEThEdJ2SaalZWgqGfGNYDNibiIIwRtn3m+q7n9c2aZbfF&#10;ucynK4+VLd8/2XFnlRQoKNtYGFJGxTjxxiJNOC00xZgG4+6u0KgioUViYPJCbDIpFWKZs7NKvdZy&#10;zCSUlOHues3jV1+xOz/H2hYnhuURrw5fPCoNJi15VqMSFEHwzuHOzgmrZX22OMjjSJkmfB6hTOR+&#10;jb57w/b2BqYdTekhJsKyQ58/oXl1TfvZDdEyGmojgKA4apZHLLnmKXlP2zQMac5nc9UiqaiCC6iA&#10;R8mqLBYdy7YjDROqSsqFqUCiNi54r4Qm4EO1s6rnmRC1kpfZeUYv7FLGpYxlwzPfW9JYiaphpHUr&#10;Vl5RFYJTVsGzDJ6FVxoptEzk6Y71L19xe79l8fwRTx+f4FzBGvCtMN2+4u7tNZ+sGvLU0O/W3Ny+&#10;46tvvsEIXJTIi3bFo4WiXUHM1X+byNlp4smQST6SVNmlkev7kYvVkovVkkW3IrPgel0tOjFj2SpP&#10;ThvEItP9SI5KFk9xAouGNCbCONLGEcWIFPo5Y6aSqpVUDs7RuIDgkFLfgcRAvcc5Ry6JFEdKikcy&#10;41jHOtaxjnWsYx3rWMc61kO1/8F/K+P//J8ZTiuhoUIumVIKIgUakDgRLk/xl2dogj45mvMP+PA3&#10;t3z79p4//vm/5Bc/+5Znf/3XaZZKThP4lpIiRTxlBt1MymwLUrtknRmOuQNV9RCobG7ucve+2vbM&#10;ygqnhu8ES4l+umO4uwcM/71PaL7zXfzpAg2COMEHXwGdeEbZ7sjrNeVuzfT2FS5Di2OXFSSgzqp1&#10;khTcnKvgSqKzTCdalQNNoIQFOTlC21X8omRsqlZIEjxOFxVkNqsWJ14r6D2N5GHNUDLd6Qo9Oa2h&#10;4SlWSyWUYjUc0dRRzNXgTC01yDvHao9EoZmJCKNmX+yROc2FmAo5JSROuL4QxEiWiTO5ElztLESU&#10;LEIUARdqaGwIqPcUX63BxFUHeLGqHMA78Ip4jyyW1e/aK66ZwXlT3DDhtvfozTum129Zf3nDv/j8&#10;jp99ec/bm4FF43n+6VMW3/kIHj+mU2o35whpSJjkSp7MKhScx3xDtcWeVQwlISXTWaYpmVwSVjKl&#10;5NohHXydbrvB1jsCNoOLNauhpBq2LjnhU4I+z+BXJXLKnH9i6mZCQg7XyuhbBt9UX+rQ4L3H7dUe&#10;LmAuzEHwFXTbA8E1i4YKus5jTWjAhaookUpg7cPYxQTRGlxuUUhFSDnh2oJTwwXDnTQszx2+hTFl&#10;+k0imBKsjk+xjOSM2gTDmrzdMCWrXaizQ1geIY8NZo6kCtKibgmyxCzgTWonuIC4gEiY7XdmWx6s&#10;5lE057izZ8gHmRgLOdYO7+WpgmXKlLj46hb3esKZEqSC3DRKfHrB2e//OrYbkDjhywQlY6sl2+3I&#10;09sdH/1AoU/kqKTiKpBatnjWlDRwNiUeT8btkEAcXj1mjkWsaqjT4GgM+t1Avxsow4Slau/UiGK5&#10;EJzQeCVlw6XEo1XLs08+4PSTj9h9/ZY3t2u2ceIyKKddy1V0fD3Bfc68GUcWElA6rCR2MbLLEeeE&#10;0ATK3Ek+pcJ9P6LquOg6ni4CF95QlGwVUo5ZuI3CRXGQIMbE7bbaq7wW43oqfNNHtgle7iK3RQne&#10;0TlwFrEYiSnynUXL4w+f0AgsnMMfSDV4AJX3oP6sdpg/v1rycA3IQxe8zmTEQVkxqxP8fjnzfX3v&#10;iMcexJb36ZLD1XFQKBy2S2flw+HDHHoxKz3mCWVPEh4UFntm5CHD5kGjwa+QJXuVRQXOa0B4flhN&#10;DSw2wFy1GXovN6Swt6uqY1BJiLrWdFj7TExIPuzrr5BFB3uqPbHBw888hI/Dfp2zfnIv7trvh+z3&#10;srxHAswB7Vbq7wcrvf2YPRAM84YcCIZS3s9HORz6B9bhQIS8R3pVXcWcX1EYxsyQChIzi8ZTYziq&#10;MqYqXN6LPJ9lOFWhIgeiyGaipZnHudpgFhSq+gqp45Gpqs35eAYqSSYY0apNk+xJNwSygBhNLmgq&#10;TClxdX7K6cfPCc9OK2F+vyFO5aAMQTyGr+oaV4nE/YfZLivjKu2lDnWuWsM1nuQc0dV8puA9bfBo&#10;8JWotn2mUalqvLbBNw2hlap0kvo+sw9bCRiLebRLypRo5H7CtgNl05OHiX4aMQrfDULrlRdPV/Tb&#10;gZKNaUwM25HtZiAOPZZHTKENRowT/V3my3EiBDjpWswczbLl8eMWEePmZs319ZbNNhFN0FjFMP1u&#10;5NVXb3j+s5+jL57gmgZNER0jfnWCnJxiocVKbVIQrc94dZXsNKfk0GKuAXHkFeRlIbSCdwm7fU1z&#10;csL63TXjOBHjhMuCrZa47hnN1VtC9wuiFXJRnLmDgiuYEXNCgOAc7WzdhpVKKAnobAepVIVAFk8I&#10;DSE4vFa7uFKYr6N6/FUczs9ExoPQiXJ4n3UUN9u6ZTuc384gjwODTMSYcK5jFRyNr+eMek/nAh6H&#10;FsPFEbe5o3/5Je9e3XI+DoztR6waz5QnhpsNd199y+7NG8KvfYJ45fy85ZOPr1h2wtWixcToOmW5&#10;CmgbsBBYnp/RtoGr7Y6TL9+y3SY2febNOnK/3qFFCdKybBwhtLjiGFNiNw44yZx2LSllxCZSVpIT&#10;kne40DHlgbYvLMVYhapOPZnvr865g3ZuT84WEzaxsItWlUOqlcywxMnCsWrckcw41rGOdaxjHetY&#10;xzrWsY71q9X+nf9a+v/9v7Ea3DxDAqmAZMrCYatTbHlSw5d9gGmgjInmZMWTj57yweOv+dPP3/Fr&#10;b2559PElXF7ih+pVnIeRokLuPCIBbQRtHM43BHX4YkisgLJlEF8tSrQAuVSgo8xfEL3MhIdDf3pD&#10;ISCffEr43d+Fs0c4Lehuje3usWEAKVjbwNk5ulqR2pYYGuTNDWG342S5ou8aZBfRXCpgXyqYXozq&#10;n1z7bSuI4pTQtXjvMcsY1XPZnJ8B3/qNVsoMUIlQfKBse6bNwObpBeGTjwlXl4gV7PqaPL2pIaze&#10;gwZMHZM4RGoXsFqCCJLAiierUlTJ1C5z54TgwLZrsBpurq52JjupHtkp1iB1EYd6B8oBuBOEEhU3&#10;GdiE2li7fZ2BTFgeyDmSrXrpK44gDicecUoJlXyKOsfzdoI8XlK6x/Q9/PLuFV+8vUdy4YOnVzx9&#10;9oju9ILiV+CFpnN1LGZLrAopjgg1v0NSxIZIGSJlmq3GTNGmEgFCBbkKxtQEuucXNGcrdBpp+r4C&#10;kuJIotW2yiBYoUkRHXtsc8+0XpPHfs7+SJAHZKqkwAP8CCYNRVqc8zjfVMsFPIkacpkto2p4L3Mw&#10;qaPMHueoB6nHr+ZhVLIGV0EtnTuARR3eeWb6plrEaKiqgq4hBsXKPcuPnvF9WeJzxPkFN6/uWIbI&#10;ycmC0HqYRtLdO2RxgaQdlgdcZ7AyJK5x45rgwZ+dkYZbTBzqOzSsUL/A45iRJ0pJ1Vffzd7XRchz&#10;crEhqIZDg7LThEolmPa5CU6MVhLBJqB96LZvW+LlCxaPX9SO8lL/LiaYU9q+R7Y9PiboR1wBRaEU&#10;NK4hbiCP2Bxs/HhMSCy17TMZMWbiOBJyRONA3G0Zb+Hlm8j1ffXwT0UoJdE548SDxUyYMkvncCTS&#10;t1+y/oP/i7/4h3/Ced9zebUiThNL7/jgfMG70bEtjttx4Jvrnt4XSolMFlHgcul4tAicS6BzcNp2&#10;3KU4Ww8ZRfKcOzBbk5kcANFNyrxab/n5m1sKSjbPYI77ZLwZMq/6dzWTQYVWpQbDivGj8xU/eXzG&#10;1WnDaWM0rlSFDfWQVg3BTJrBgRQ4iJDeQ673VEOeydNKJPAA3lmpRMDcsavIrFyQOeR9f57M3fJ7&#10;UP+AocvhZ0QwrfOlksl5znWYVUE1JHsmOyiHpG+RPVHwl5Ude0XJfh8NOXTtFyuHrIw9mYJZtaHJ&#10;ZQby5ywHq1kehbpT+3GZeZMKzZlVSyPyPC4PpMNBGzKPzfsk6eHng1jhV8PWi1GfjzyMZ5mnn2N6&#10;ahzCftrDfHbIvVBmezF5+FQSqBpXZeSwrXIgjYw5Y3xWAs3PNKnPj/22Gcz5VwXvHK06vEAflfNF&#10;qAqZ/XaKIWqHwHg9qGr0oNoQ25Mrsy/NfGo+3Il5SFKf9xebbbhkT13VfZjNpub1V2IsF2YFS4IG&#10;/LLhx7/1W5z8zm/C0yu8DfD222qPVQTL9Xnh41iViGnE0oTFCcbZligbmqu6k5JrU4b3pFDfJfYH&#10;P2m9t7nZHpHQIM7TOj83EVRlZRKHqEN9qI0PTYP6MJP81epHKNBmdLsm3r9iut+w6DruXME/ecLi&#10;ow/BLfjo058QnKMLilrCdvf0d3fYuze4YYuenCCSufnZZ7x79YrXfc+ffHPLou1pgvD0suOjZyec&#10;NYlWN4RinDgjDvX5kBKkSYl9S2kWLB5/iIWWtB0Ii8zk5vvNNCHDDvodmtMDOYiRZyWI+UryE1x9&#10;F1y2WONhNxLEsyhCFwshFrJ60A4vDc1iSbOoIeNTohL5M4moWs/9RqAVw0omiME0kPstIkYIDjWr&#10;bEUxihRiSozjxBRjVdvm2hiBVk3xHDRXLVD3mTvZ0FSD6l0VmdA0oVp6zdZ+AaXkhPNSCa1SyDEj&#10;ltBcc3eyCeMoDKOy6kHuJ/LtSH8zcLfasXmROP3gnPXLX/Dlzz5je33N6emC6ayDVmmeXfD0vOFJ&#10;Siy7ljBno5mDSZRdAV0s8c2CLmc+ff6a6fYtm3d3XL1ac9EUvPM0jeGthz5xHg1dtLy1hGEEZ0xj&#10;DQuP2chknPN4X4PBz5ctH7Ytq8ZVe0KrIeyiSqMNKoGM0gPbXJCxsChCMmGwSnCNAzw5XfHJs7Mj&#10;mXGsYx3rWMc61rGOdaxjHesv1+Jv/6dy9wd/12pORe1cLDnDJpJygxvBbUdoBBkixIjFxMoHPr1a&#10;8Y9+eUu8uceeniKLFSVOIB6XCt4rZbXASaBYIUGVpKuHuSPdUIpUT22nVRVgqaIOpnXakgasv6ek&#10;Dc4VLj/9FH7wQ9LJJW2M5M2aeHdDubshb+6ROJIbj56f0l2d45ZLVidnEBryV98ybNcUH2iCVCsm&#10;HDZR1Qtzx6gUcLNHhfhqXaKqWMzgHb5tqo1IrrYQWAUyxAqxJFiPMEX85TkXP/4Bi+fPMQe53+BW&#10;AT3vSHc9OY/gqk95tS2Zg6RtRo0RSrYKdIpis+JFxEhp5Hbd486WtKcLms7jixH7hIw1aBUcJlDc&#10;DB5YAYWuCQ8h2ClR0oRJpmhGfYN2DssDkg0pAuYwc4jVzsayi6Q4MA5jDdb0ieASYx959fMt405w&#10;bkHbZj543HIG6BevmL5+S1y2FDWaNlQwQUHLSCkjWQsxgHnFLwN+2UEWymRYtEOntOZMyAVyIr95&#10;S37zltgFshij88hyhVudot0JPnSYBlxwmFZrFD3bops17NZYv4FhQxk2lGlXg9Ut7RFGJCtaBJFI&#10;tpEiDp1VGEELjWSwCbNItkT1fQ41/0SrbRA4ilRbIFVXCQ/nMOdm24tZkYJUNRNz5LYouRGkEcQr&#10;j3/4IS++W7j7/C3ffv6Wz1/+H3zwZMWz3/yI1QeXSCnk23eUpkUs4TTy+LtXuPPE+ROPz4ly9xbF&#10;44Y7zDU1X8TVXA5BqyqnRCxOmAimff137uwu1CwSROuJJUKwjJDIFkljVUpgGUfGl1TVSiJgmRwj&#10;wybSniyIY4bicctT/GKJpZHAgDRTDUmXagVSZmVXcBlnEVIkT5E0Rk7nMNccM3mMyDixtISWEbWI&#10;WKTEgf4vPmP4Z1+weXlNMsOdLji/8DRnicvbkWnjOTvpcBhMO/y0I24mFgJdSZRxg0lgocqjhXHR&#10;wvVm4svrO95KDTidyAQVPpGO4JW2qRZ64gNJMsWEwRRfagBzoarWvCoOmAxKztwOkXfbiGnDJkWG&#10;kogouRi7qUeBRoVRak5R62CaAhYjlozijEmqpYzOaHg2R7JqGfVANrz/eWAE9kqBg6LjvS5+O3Tx&#10;7z8P2oM96VC15TWZAAAgAElEQVQtpuy9ZexrZjpMMJuDxouRSiHOQHyWuszKVcx5DranF2awuyLv&#10;7K2LDtuwB+aRg/pkT2jslQu2JwnMZkCytl7rvN1mzCSO1WyE/VjJe3sjeyKDClgihzyQvfbgoGhg&#10;T2RU28C9TZMd1BQ2B3A/zLYfQ+W9AyXzPu6VMlr3zyp3PRMulShi3hYnNQMgCDROCVJzMfbP3fpc&#10;mbe6hpfMTMy8TZUlONiboQ9EWN2ueq8AZUxG45TGG1eLUDe5zoLqbNP1Xs7JgcQx4yDT2KemyDzS&#10;ewLoPeLNDoehPgv2YfF7IsOolpblQMDNuS4o0WrHPBS6ztFJpt326H2PLBVdndD5QBc60AYrQsoV&#10;7PaWq51iGrDYY7MNTpkilhOWUrVkHAdKP9T/SwnL1c6yINWSMtfgaLyiIWBaLalwAecCLlTCXFxV&#10;87nlEus6aNpKhsfEmHvy179k/fMv+PblNS50nH50xaOzFaFtKFHpXIM0LbYMmAdZOhYngbwQcozI&#10;hx8y9FsWJfJi4XC3a376ZsdNn9ltNny9GbjZXvPJyjhZwfMfP2F19YxpF1lf75huBuL9iPiAWyzQ&#10;k0tit2RaRIqrV6Y6CGSaNODGHaRIiREbJxhH3DiR40ieRjDDlVRVqV1H6hZMKTE0C3IU0us7+pff&#10;kE4itmtr4PduoD1fEU6WJASP0WrBWcQhNJJpyQTLECfUMq5EpNTntRPDU7N8jNqEMKTCmKpK2RXq&#10;8dM9ufue1dx8tUqRaqFaBG9SVUAitN6hSUBLvXeVTMkZbQLeeTSl+q4rtXknl5qDU2qkDHmzo9+8&#10;4s2317y+GyjNhouvbumC5/bla66/+AqGDVer58RWaTqPWwb0fIkUSDGhXYO0VVUacqYbE14crnjE&#10;tfgnT4gngeXlKavnI9/ZRKYh0veZ3S4x7hKLztF2ypQTu35C4oI01Xy1VCBJtaETc3h1nHQNj89C&#10;JTbHSC5lFp9WeynBUYBkCXNVtWe5vks4q+pXw/DLBndyciQzjnWsYx3rWMc61rGOdaxj/b/X+d/8&#10;j+XL/+E/MldApoz1E3nTk6/v6HJHvI1YcATnISXWt+/YvnzFMke+d+axtzdcB0fJjpAFmSLsBppH&#10;53RdoBEh58KUCqPBJI7kAnQdJp5UlKYJ1cYhRWwcyVOktB50zs64u6Zcf4n7td9Avvsx7uIM198S&#10;v3zJGBMJrV1yuwm5vuXll68Yc+HJx084+/QFq08+onn+BGk96S9+gd69g/OzGu45ZuIYAXkIHy9G&#10;ALxTXBNqiLiBlYSpIrMtkyXFJmZfdENKqkDczR26aPG/9in64jnl61fcffUN09Rz8eKcxcdPyf0v&#10;Se/WWDKas0BOCe9CJX9w1cLcKVjCUvXjRzPSeGyaSPf3OAc8f4I+Oke8Enc7tq+vCZsdgsO6JZoz&#10;rrbGVZDE+6oYUM/ca0vK1S86Ww1DDU1gc3tHwGhc7XDU9/3bXUNxHdKAZhAilJHcb3n9zYYvb+C6&#10;Vz46d3zvxTnd2YpiStxl8jSRMFIrtGG2uEkGuZBdIQeBxjCfUYWDWsFghhkRD9pWUmxhjrK5J78b&#10;yZYozqOrUxgvkdMJPTlHu1W15phBTPyScHWCnD+CsceGLXHaEaeBnCKUXG2roH7xTwIpksYRcsRK&#10;RC1ipXZWQj4Auyq5Wr8QgRGkqi+M2YddPLV3s4IWFQ/cW8HoTBgJJUZiTIjLuAAET9Odk24mvv7p&#10;a/7Zn7zi3Xqi+XjJqb2j2V7hmxZJVv3G1eFc4flvfYfnWfGNAwtMn32GcwUnA7gWC3eUcA0aqnWY&#10;uEqqZBBX0Uh1sz+91s5hk1lR5BuK+qqosVhzNnIk4itwN3fS7215kKr+WXmlCVIzUgo4Z6hlxCKU&#10;HvJQQWsEKzOYWaTmqezHyXXoYlFtWmZ/fill7hYHdVZJqRLx3vFoteL+7Y7NL9+RDbrvfUj30TNO&#10;klGuN5CMbrkkXKyQLrD89CnPLzrcdiB3jpPnC5rHT2EdGV73DBH86GmapgaMm6NgDFZYm+N2BrmK&#10;CKM5kEDGscuemEoNMd9nSBg4KdVn3WrPuyOAtBVikwoGXwVhqULrILgKaFOqNc1J6FmPRrl33Lia&#10;kyEiBKkAW8nV9iSbUWQOMX5fHUC1J9oDxfWOVmaSoOyR5zr5gfeoFMMelLfDXw+L5YBXH7rtH1B+&#10;m+fZX5cic7A31AwYmcO2ZQ53fy/zYb/298mS/TQqv0pmPKy3Tu1msgN4sA6SCv7vAXGwWcvCwTrr&#10;QZIhiL7395no0/dIlP3Ph/Dz2UppT3jYfAMo8zYfeBL5V8iYv0QtzXsukGd1Rd7fmvfbLXulzMMm&#10;678iDMHsvb/N5I4YRR/W8SuEkNiBoNofwmKFGOszL2ZIqZBTYTfKfDzrI8xLDXPfExlmNRsq7cmk&#10;B8nOe/vIgfvas0fCYZL5aNqe+5jHbibbciXc5oZ61AF4hgIE4fLRghffP0fjN+Sfv6V8EShdtV4U&#10;14C24FqK75i0rarN4DEviFbFh/gFrjvBeVftk1CkFCxXonUaB2SaIKeq3ikgcUCmAU0190elqp6s&#10;ANmQMqJDj6WCpUIuldwvjSBBqw2kAWlENltu7m74w5+/49u18XeC8MHdLfHb17hxZPv2Gg2B9mxF&#10;OFlU8H+aGL74hs3X19z/k8/58tUrrF/TlETOhSWe8/OObzYj39yu2d4MNM/P+eHvPuL8r/6Yqx/9&#10;dWzsuX/5NeXVO9LXbxjerGF3j928RtoW223YjTua1QmLy0uadlkzM9ShLWhr6DJjKWJpQuAhiHuP&#10;5LdL8B0hRvRkxfTLbxjv19ir17jFBUNfCGXCL1c8+Y2/AqsrbKn4YIQgeJtopdoljlJwZBrLDBih&#10;8YTGkUuEKeKkvvPgGtCGyZTiPS4Emj15N1tGlWJoM6tHfG1+ySkj0dAALhvBbM4HMiAjYjWiI6eq&#10;ZBPBqaOj0MzP20K1cCzZaD0En5DtO8bXa7744hXfsuB6Kmy3W1591tL11zTjxGkQgkVCmUBaKs8r&#10;OAl4bXDWIKXaRHoRpC2VVLFCyakqkjlBFwtsCfIcTktiGSPLzcCwnWibDl0PbPob2OyQYYmlmZAU&#10;q+doLkzZ6vMO5myvglAVWPt7akqJaJG3446vhntyyISwQmUFukSsWpdGPF/cbPn89u5IZhzrWMc6&#10;1rGOdaxjHetYx/r/ro/+w/9OfvZf/k3zBSRWK4FxM8GwIXwZyMExBs8UM+v7ns2mr+HXaeIf/6Of&#10;8fj8W16c10BDlxJliCy2l1ytFLcUzs9bFrc9uUzsxp5kERYeFzqaJPgm1CDPaU4fTfWLoKFIGtFx&#10;QBct8vFHlEePGdc77v78zxm/fsnyg6c0H36Af/aI8PQSrm95+/INX/7FF7z76i0fvbunfXPPk7/y&#10;61x88BEnGcY//TNse0emgDQ1L2QG/x4iZueOVD9nThTD0oyMhDnfwQzzevD/EAGfI0bBna2QF89I&#10;/Uj5xRf88h/8Ez7/9i2nP3jO7/67/wZd25L9QO53lMUCkoDUAEtRj6EzkGs1w6AUpHEImXGzZlzf&#10;c/XXfgtePIU8ke/vmcZE++Qpecrk9Rodc83HkFn54gPim2qtJQ4kYz5Tkp8BSaUkh41KKS1cnOCW&#10;TXXiiiPTdkvphzoGpyskCi7XrsAQhGm5pVvcsY07toPRXDQ8e3RBc3UJUQi7SFGpQBZKKgELHuk6&#10;kFPEMoGCmhHMIaVmpUiMlcDJtaNSLCNzF6+ogV9gvkUEWgA8spuQ6R5dRwjbuv8HNLFaJyUVsles&#10;aWGxmK1bKgJmczdmKYoYeMs0cYJhh/VbbBrA8tyxzAz4gVrt6rRcg8ulZCTPXc9WQdliAqVgM5ov&#10;M5gnviC+nmPOOpricUFQlzHLBOe5f/eGd6/uud1Uy7OTR2ecPT5juWqwmKqN2PaGTLXakoWbATMl&#10;b9ewvcN8xEJGxSOlQaxh72OdxBHNE/Ho7OctQZmcpziHa1pc6BDfYb4FcQgJrAbAa+dRaSlpqmH2&#10;zCSgzfCwKksPEqvtiJpDE3X+NCBph+apKotmtcr+U21xZAa6wWOVXEp1Cr9HbQtYluqDP02wWLH0&#10;db5+UEoA/+Sc7gefklHs5pZmcQrFISdLxAnd9z/i6qpjGCL5Ykn7u59w+ju/x/m7ex5/8Zqnf/41&#10;z/0brllxPxb6Ui/hmAvLRQttYHCBBLimpW1rRo6bc2mcU4KbO8fNEMvEsvfqD3jX4HxHdBU0Vi08&#10;aoUPmsLC1fM/M59DVhDL3E47trFaCJUZua7UmT3YIdkD5VCoUQLGQybGHuCuuRLvj/4MOO87+edl&#10;GHsC4oEueMiAeADy9+HX+6SFvY3RYb174HAGp91MLsyRSocsDdUDxXBY/vsY/fs1X+oHgmD/x/22&#10;7MmIX3F/mtfn5r1jTzbsR8Ae9tHqQ6Jmguh+7w6DMM/3oFip89vhGOy1JlUEaO/NtyeV9gvjkJFh&#10;AnnOY0lWiYxS6rbJvHIr5RDae1jHe9uj7Img96bZ88XCrNbYj9teafPeOO+HcrbcKbPSZszGdsoM&#10;fazHaibhgsqcgbSfcT7eKgcFzn7b9l3vh9z0+V793mrr/ezAmNmvKI04HL+9CqbOKUWQAu1Jx+Mf&#10;POM7f+MnyHRP3t5h4wAp40rAck/Jud6/UyLEOftEhKQzkO3CTHoEzDXV+jAECAGCx4KnCYFuETBt&#10;yVYzAdRd4n2DuoC6vQ1XRiRhZaKMkTwm8pRgSkiacHEg5AGxRLHMlGK1SwrGfc782e3IbXJ8vd7w&#10;8VcvWfb33L95zfX1hmYZOH18wfLxFblZMkTYfPkNN5+95Oa+ZzsligPvhcY5PjlvefH4hHcbx2du&#10;4nqdeXSqkCO3L1+zu/9zxtsbrr/4hni/Ja57+tuB8GpL96ef1WDnPLAKCfn4A3YffMB4cg5FKP2E&#10;N8NZQXPBpUhOieIcKQSsafHLlna1wC0XyOK8nsOngc1iSZoysjyh+/73CU7w4xafDacLyJBPGooo&#10;LC/hLKKWaVLk5LTn6vKS7ZNHtP2GzgmkVAF3Ubw4FmIghYZE5zKNVprQ5ZrnVYm9WZlY6vuJ5Mz9&#10;9S2f//Rzbr96A6dLwnZkcXrG2cUFoTRYjpycLvnk+9+hLZnT0xUiVWm7CA1Pr65YFjBVUqyaTFVD&#10;NFPSlrR5x0la88giu+s7vn2X6Tvlo5Xw8aVjuXB0rdB6g+AwU2wsWCxVxZvqRaMmiPd4J5hGUpnI&#10;qQaCiy6qzaxC8QZqNAL+NLKIkaZbkF9dc/l2hY6RtnVorPcoKbleX1nIKZFyJpIZImixuj3G/C4i&#10;TDkxlchtv+Gb9VtSmHh8fkUbwEwhgy/Kbhp5eXPDt7fXRzLjWMc61rGOdaxjHetYxzrW/3/94L/4&#10;A7n97/8doxgmgc1n36K7e8L5KcsPnpAy2DYSQqLRhN4V3mwSb7/t+c3vLviN752zOAG/m9hc7yBN&#10;yO6W5aeX/PbNc5wV7t7ssOEey/fI4im+cbhd7T4XMhYSlP+HvTdpkiTLsvO++wZVm30MjynnGrKq&#10;a+iGFJsEGi3AgkIR7rikCAT8CeQCO/IHgDssyL+ADXfccEEhhQugu4luAl2sMSuHyszImCM8fLBR&#10;Vd9wuXhq5hZZLUIAa78hFmZursOzZ6pq5ufcc04BlE1uUYnksEIR7A/+iHB0Ru7gze+f8flf/AJL&#10;w8eHM+oUMLGlrgx5UtF5R1NV5OGQ5VXDL7/8Bd+9bvnjf/yn2HfeZzS/ZvP116QuIHfuFlul3n8c&#10;wPZWHPt/xOJAfe9bLdvQ5vKHYt5h1Qa/3qCTCjmdYbyl/fwJ1XjE9OEp61dv+Ou//JzB5JDv/eyH&#10;VIcH6LNXhLZD7QCMRawpneZZyCkh1vVWJoqdTsjz6+L7f3xKd/9Dht2czadfcP77r7lWx3f/wZ/i&#10;T8/ACG55jZvOaJsE1uKqkteAMex6fq1FvMPEDpMzdt3AdctwOsTcO0KODgDITYvM54RvHpNTwtUe&#10;oxmrRbWSYyaHxMiUaFwjytC5YpMxmaGNIrHFC/gcWS5XIBE7GeLGQ2RUk5qOuN6Qu4h3Q6iGiFWy&#10;toTYQIGeexi2v0nfUU4BSiSl0uUY6HMIIsoKNCIaEO1AOyR3ZAPJOajrErBuio2XGlMUCEghTgTE&#10;e0xVgkqlnsDwAPUO6t7bvPIYW/70zknRmNBd8HhRemw9/5MqxAAhIjEgKZGy9ghusXJKwRI7sE6w&#10;NqCxwRjPOrxk3SasCGcHY45/8C7+4Rk6UFjMAYXQICn2QGLpGi42J6l0ZJIKRmM9IgNUAsRICoHc&#10;JegSNmnxf3cW9Q515ZbsAOtqjKsxpqLAvgmIYDN+OiCYms3lBat1IGRQYh+2bBHxOJtp19cFDDEO&#10;QgAd7ogdEQeuQv2geKn3RJSgxVosFWJLUugtbPaUQ716yIhFraBVjY4P8CbgpcO4AoZrTkgnJV+m&#10;i1Q1GFeRoxKbltgmcjZEMcTakWdDZDKjdlMQj6463KsVr82ENlqScUTj6GIqVj99FkTOysM7luks&#10;kZQ+u0ALWK7aZ3/koswyjpQjSMWgHlJVQ9RY2hjYxJaFKhcRDqxjVDsqZ9DUkeJWJdRbHm2BfynZ&#10;JU4UI7k/CrTv1L8hAwqqWlQ3Ym7W8QiuX2YbQr3tkN9hyUhvu2aR3oJMCjV9I8vYld6sJf37uSMa&#10;tMzblipQ7cOty/kuW6WBFKVW1v1g67099DZYuScFbkQlugPruXnlPUWxW7knU7aswt567GVh9EqU&#10;m3yMoiPabmK3br/szo5rpyzZzrvchJ8Lby2znbqdumLvnp7UK85QeyHn2/FuraKgJ4D6m9zYXO2H&#10;F9M/J3vLidkb295tnzkyArWpaFPJFQlJGNSlS3tcuV0gd2UFb25IqS3zW6zntuPYEis378eWVNnj&#10;ocqYdI9c2Q5sX4aSMkRFTbmmqghplZEWJrMppx99yOBH/wiNS9L1a9gsiumlEcgdxBZNLYS2kKEh&#10;QExFLdHHY0gKSLdGY4PmQB/I0R/DBnUVYivU2NIkIAZxQ7Qek+tRUYXWFbb2mMpiKoe4GWZWrq2F&#10;MPGgionlmp0J6OaaENc0X37OVXfNsnH86KMj7vzk+9iHA9LqnE33mrqyDIfCoG7xZkMXlNCBHFsO&#10;x0cchAF2lXDLiMVA7clpw7ptOB4EZu96olbMZpYXFyu++fpXdN2nHNeGFIotW45KTJnN6zc8/+Il&#10;sUtMh/Dd90YMBkpo59jaM7DSN3kUQpqsSExoSIgYnHHgPKaqyYMRTI9gOAOxxLQhLjdYLIMMo7bD&#10;1Z4knmQdUs0wZoQ1HkxNnDwkyYzYrXAamRycUp/cYfTBQy6++RIzHtOuW6bGEQdjKu8wqcXQMMzK&#10;g3FmPs7MV4FKE6glabGBFCc0XcCmhHSBl9885bMvn7O5nnPvaIatHNPTQ45//DG29oSuZXowZXL4&#10;Q+rK4n1FbBqc8fhxzccff8TmakVarWm6tjg3ipJiJGiiPqj48z85Yy2wWreE1QafM2OrWJdRA8YX&#10;CzgrYCqPmkRatQRrUZOLmteWjDNMsZWzuLJeKhZ7nhulng0RQsKoozIVgkcGEw7fuc9gfECKjoun&#10;18jlHBs7hk4hCzY5JCdiTqzbRE1RciaxRAwBy6KNNCGybBNKIdEGNViTWG7WXC7WGFasQ+RqteBi&#10;ubglM27rtm7rtm7rtm7rtm7rtm7r/78O/5v/TZq//G/VDOpiHXF1jb13h8GH7yMvLxi9WVDlTAyJ&#10;9nqDQTgd1tw7nnB0NsP5hphbrEsgiuiG4aBiNjQcDx3WO1xMrBaXDJeXDKd9NkUCzV0fopkR14dA&#10;A7kGPT2B978HfgLryOL8mq++ecm90xEGg4uJvF6BM2jbEHJiLY6mHjG9c8CTz59x8Re/RZPnx//l&#10;f4o/u0t4+hSWC2wzxs4OoSp/8GXbh233dlIijkwBt7PrgTfZdgeXHASV0mWMUfJqDQcVMrTQtqTz&#10;Kzie8OC77/DO1Zy/+vw1n/3yMWff/z53DmqMF7LkXcCk0dJJLb3FixjBeIsxBWzp1htwltE7DxHj&#10;0cWa9vwNz758ws8fXzNfCT/8Rz9iMhvSXl3gJJOr0lUv3uJ7e4QYAjknVASpLJWtIBcP8Bw22Dt3&#10;yZVhc3VFmq/QkJmc3aE+u0N3fUleL/HUWNNbcKlgnGcwqHC2eLXXzkE9INkKUwkMDdmAbNaYnGEy&#10;wNw9oTqZQu0wmwbOL4hvrokp48QWpUJl0OyK9ZMqqmkXNm29KdhYTCWIdVwXQC4lUozFgsVanBOs&#10;zcXKqFshmrECTpUUIqmlzyMpSowcW0CwqcPkUECp4YiApesDxuvaY73DWEPcAW8FXSudx7ZYg9QO&#10;U/nea6UoCMSW40hRNCVMzOBqxA0wOEyXMJsNLjVItyKHRHe14cWzDZfzwHBa8fEfPeDkxx/jDytC&#10;s6CziWQFb4fYPsul5AQUz3AJAYkRiZncCcZoATzEUSyFMgwsMhlgrCN1HbntkG6D60wJsPaDAsTF&#10;ArSFpGRNQEJsRlohasXmas6mSSQcmVzsjdQUdVNoSS+fo7kFKwSxBcDbEoNiwVVkX4NxfZZMkQsY&#10;o30LerHFEc3oXhg1SE+8eLQHuCQXpVnaxGLw5YqdlySDqiOqI6jFWV986XMkNJHQZbo2owmsGNrO&#10;UFuLGw6oBpZKOlQavHUMnGCdJTkhRCWgBBGcN7xfj4j5bTsgzZkUi496iomUEpUVYuqVG8ZirGdi&#10;LD5YFi34nMiSUe9xgwHD2pNTIIYOyQmrGS/sOt21f1cjPfjeayaMCE5Msf/pyY8kDhXBmIwQUOKO&#10;HMpKCbzXbQT2Ddi/r8coDNl2LxRSUTOpv9+pDHZr3ID+b5f2xMyefkH78PaUd6QC7K2+pxzYWjfl&#10;vCU29A/sn8qj7evp98keUL5VJciNMdZ+YDqyN4a98chO3dKTB/3Cma2CQLZY/h7pVGyrvjWbhXTi&#10;BqvfbvdtGqZ/BTtyZwv6l21bEayRYplodrTRlvPrcyz2L126e51/aHX1dpVUpqLISCp0WfAxs47K&#10;tHY4AZFiVdjztBgx+6N8603cNhNslRC7+tZDQb815r1J6skMzeVEy6aY/nVtQ86Z8aBiMJkhk1OE&#10;GdkO0M2iKPxEiu9dyjfks+ZyLJHJOZFii4YNxBYbG0y3QdolslkV0iP1BFpUiBkJGdOfayEsicun&#10;ZE044/CmJpmaaIaoHeCqAbaui11TXZfrH565ejprsLUyrBWh2AhVxjOpB/zxx3f54Affo1lf8Prx&#10;ZxzVlsPjCn90hDu7j7vzENEBdpPIMZHiirh+RfXVF3RtQBOIyWxi5tnlkslIuH+nZjodMF8FuvPI&#10;mzcbQm748DsnHB4dMJyNsVVFDEr3Ys3TX79kfrViNKs5/u5dxu+c0eWE5ITzUFPmtsxhImiEHDHG&#10;FvtLU5Qoeb4iLS5RHKpC8oZqWM5Xv3hJ/vXfEGtPFIu6IXl0gJ2cYKsLpJpgzICsircZV9WYwzHm&#10;3gmn37uPfDphuVSiq7FmgI5PqEODj2uMFSoyH3z8McPDQ+bPXlE3Ga+5fA/t33/NifFkiA5rFl3g&#10;zesly9WGYQbvDd4JVWwxKZSmj8ozmIwxtScs1yVQ3Hmq4Yiz997luj5n8eJV+V5gpFi5pfI5NT05&#10;4O73HiKnM1K3Ib66oH35hpfPLnjyZsn6usUPltSfP2JY2UKQG4cdjODgALWWSFEMOleUllt1qohg&#10;XK8wRiBmSKmQgLF8HxVv0ZAx1ZDhnbu4WWLTKKNVpH7+ikFukVSy2EwUcow0KXK1VipRvHVYV9Ei&#10;vFyt+erimqtmQ5vXZBOxISGmo/Id803i0fmGdZNREdZdYJX0lsy4rdu6rdu6rdu6rdu6rdu6rX+/&#10;GvzD/1nS+b9Udy0wvsCfnWBPH8CbSBg5iBXhKnKx2jCplR88OOb7PzxjdP8As8qsryLetLsusdWT&#10;Z3z+u1c8fb5mkIV6VKGVQ9sN2RR9uzWZmNreeqT03hvTknJGj8bIwT2Y3sU0GdN2bDaBR9drDg4H&#10;xC4QVmtyY6gqi24CJipZLcENeP9PPuTd12t+8YsntP/qV7x76Bn9w78HDx9gnzxClnPs2R20ErQy&#10;4BxJShCz9RUYR4iKc6UzT3ZeHCWwW40tnuvOoAZi1+DFls7/xZzYRuJ6g68sR6eHHE8mvHi5pLlc&#10;4g8OMLMB4nqdP5A1IWkLABYZf96af7cbYmgIwxHuYMb46hoJHdO7Rxx8cI/119f8xV/+htE7I777&#10;0R1kOoGuQUczEn1otSvh692mIcWIWINYQzWoyJ2grSWaGt59gMznbD77ile/+ZpXr1b84D//z5i8&#10;dwcZ1vDkCf7gDJGamAthUE2mmGGF94baln0lcdAloELrAZ0BnS9wxiBnp+h3PoSBhbBGBhYbV+h1&#10;oIkr6uiwti6h68O6WDPFSI7FHidnGNR1D7q1JS/i7AQxhm65Zr1YkRRGswluPMI5S2pbFueXOGep&#10;h0OMMcTVii4lbFVR1YWgaTZtIa3aJbJZEmMuapGs5BCLXYw1pBDJWuykNMUCeGjuvdWlkD2Woijp&#10;gTFUEWdR64ptTIjElLGTEXZaPKwNpgSQ1hYOD/A6JfzmMc0iEdeZ8cmYe+/fwd6/W0JewyFykhn6&#10;GoeiIRV1iCYMgdxt0KaB0PaBx9qH/hYQQzSScyzWUgNfzoPlipQoYa0hI5oxdVuIqNoQRFFJqCRK&#10;hGrCti0DO8TlXDqSVfqAYkhJSF0mr5bo40fEbkEwJfTVOltAVDVoH5COMyVcNPc5AFVVgnCdJxtH&#10;MhasxdiiCFBjQCzW14ivkcEIBoawuMIEz9l0CPcdl8MBORs0J4zzSDUh2pqMwbsK8YWwDV0iNgkT&#10;oMKxyR7nM9gCT+duSUgtbbJgBxhf43prpMoYKmeLUkFcAZa0dKkmLdc4KnNDPORtALXhZOKIx0M0&#10;Q5OVVcgm3dgAACAASURBVHK0qcJosY0S2Yf5PQZbiGDNRX0TAzFG2pRpkrLJ0KTexU9LsLQH3JZY&#10;owfrFISA04ZKO2qUmgIex/7Wc0o3ocv06gi2JIXcsBXsd9p/m7W4geJhqxbYJxv2ti37xlJbIoAd&#10;4L1t8N+W2dpebdfrSYWb7ciOdNiqBbbkwr6lUsH9ttu4Ge2+KmA3sr0x7y8HW0LgBnjfbUplb+nt&#10;89uxf+v5b99/azrLNdD0ygp6tUx5PTcWYnKz4j47ITf2Tn8HTfQHr2v/dyYLlUJSQ5NAbUZtxrny&#10;GeAM2JJCv7Mbk+1E6JZO6hU++va2t7u72avu7nV33OrNb3p5jBHbuwMVWztyJltFfDmK46Yjz1+T&#10;FcKmgZDLZ7Bx/dwr2Nwfwtu9ZdCEdUOoJyWfRwtYLzkiKRYwOPf3KfbnZNqt6wikHMs1WQ2STVks&#10;QA6JmNbk5grXJkQSMQbaJ0s+eRG5isLhYc13Ppow9o7u/AqzWDMbwHWz4fNf/p6Xz845f3TOn308&#10;w8QlYRGxS8dRPmF67xR/94ikE5pFyzp+Qnf5G95cd5yvMvOmpRGlCYGHVc1B8rjOcXnV8uWzNa8W&#10;HXdOR0zuDJk+OGB4MMVaR1oGmvmapAmXMyfTirvfO0Pff49BBGLGOovVXg2XAhJacttCs0FSCZAm&#10;KykqOWYkB4x2hdA0MLhjkaxYLtA3V0QgYMjG46ohMpqBG4IboXYItuQT4WrE1qjzUIFbr6h0gDcO&#10;awfowf2ybm4xErGSGB6+x+k7LYcPH1G/+JyKgLER1YDmiD89YPrwXbwZsXq5pL5sWdEWMlwM3hic&#10;ZLxRNr09mqNksFlnaGPJyEgKZjrFbxqq+TXeW5wBD1QIdVVhxmP8wR306JhwfcWyu+L89ZLPXqx4&#10;fL5iALDJcPkLJi5jTWZwOGX24ftI26AihK7YeQ29A2/7HCyDWkfwHrUeeqLT2tKkocaAOrImEgZr&#10;a6QeQu1II2F6dMls5IirjGpHmzM2WVKKtCFx3R//I2eZjC2tGJ5cLvnk9TUXITL0yp1BTbuCTRsZ&#10;jBIdjosm8/JqSVKgbwa5JTNu67Zu67Zu67Zu67Zu67Zu69+77Ok/lfX/8T+opgrDCOMP0PEhfjRj&#10;UC9x5w05wL2jMR++e8idkzFWHFmHTL/zHRg/Aw+T739AfHlFyi/p2sRoNODg7hEnP/wR4/unKIYY&#10;Ms4LNsXSeZ8yEiLENRpaGM6QoxPUDDC5IzWZ5Tpw0UQ2Cs2mpbuak1IEU7oyh0RGlSFpZnB6h5/+&#10;7Ce8fJN5/sVjfvHXn/KnP/wu0/tnmLhEHz/FrOc0zQaTlcPKcTp0NMtrUlxRVbM+fLOjSwEUfA8G&#10;YiIl2VMK8GrADnwJ6Y6BvJiTUiA2GSqovefu0ZQXL5bk9YaBPSTPRoTWYaiw1mOkhKdqKsijSkEw&#10;jSh0DZI7TD3FjCrMmytCt0ZGNbO7p9w9fc2/+/VTXjx+xbsPZswOR+jFdUHlVEpYY8xYK1jnELN1&#10;w09ghbxZE7uWNB0hxjBoWwZdR7Nc84vffs2qrvnRP/4xd8YWgyUmxbreosBYrPMky86qRBWSKl4M&#10;xla9zVCGtsMcHKDTCe1izvyXT5D1ksmBpx577NEh+mZO1IiYGie2WDilhIopKhNNZE20mwKMmGGF&#10;f/cB8uA+PgbsYIlxjni9QFOgpKz60olPbwFST8FVkCu07bBVjasqxApGBkiI5M0GtQ47GZCGA1xW&#10;xjGXP7SnY1Yvz0EzrrZFuWB7D/0c0diRYyiATQ+qEQPkSO4yWYs6JuWEoqRVC+dXRQWSoUuKVq7Y&#10;oIXM41+/5MX5ii7DRDJdt6Z99AipijrED4e4iWKsK8HiWoBDNQ6ZzvBHB6iT3oVlG0BtejuYjAkd&#10;bNbIcoEuF9hoyG5I9gLtmrBucSkiREQcxipOUo/GlU5mMQE/GWGlAPXFEqhXT6QerIod3ijGKqoR&#10;DStoYnmLtOS5WFPCwkUySC6A5sahpkLFk/EormTC9EqM7EooeertNIwxWOMgFrDx6OP7TM48168v&#10;uPz0Oa++mVPPRsyOJ9j7d0lRsZVHUkSaJccPJxyMhaM7A2ybsJcvoUrIeomlYTBSjuZrNtkQJJJT&#10;h8nl+mCdw4gH8agkkjhELUrxNge9CVWWXoWQS/aAOIMRh/bhqrPcZ7cAIISktKn8LgokI2g2pSM8&#10;ASgWwZnSFZ8zaCqAYUhKTpmQ+4BhCpESstBlJadie+bITJ3hwAm1LSoeazKW3roIbsgH9rrldwTB&#10;jfpgRz6wZ8PU19Yd6CZsuxAERkwPwJsb8mGrItjjS7YWT/sKDcO+rdIWxL+prb3RlpjZERnfAs9h&#10;X/8gO7LhZhnZbe9bu3jbXUveDgzfaiu2dlL0Nks3JMYNEdNvDd3f5vZBv/Ju/MaU21btsU8C7Y17&#10;O44b+609AuOtcPWt1uPvrqJIKfvKWkLHK8l0ZLIoWINzxXRMuVHH7MspRLf00t9Fo+ztq1fxvJXz&#10;gRblxG6JMoeZLdnV58dgSCJgS4A3ORYln5SvDFkNmi0idrf9LcXCNmsmR0yKbFUjggNxqC3KRkxR&#10;3UmOkALkku1UyAztzwtLJa7kAYmQsmIwxeZHy/VX2yVGW1JsiNdX2JcbVq9e8dWLOYOjivunH9As&#10;O7768oLPHi+xxvL4xQXdusGGjuORZVgZmibz689e8mZ9zjsPXvGTH77D4f17mPoOXWNpzp/x8nnk&#10;ah14vmp5Pl8j1nI0tFzOE6/rxPRgxODQlO98qw58RTx8SP39nzE8PsKEDfHlc7rnHav4nNU6Mblu&#10;WL54Tn04RuwAtCblAYmA8zWuHpfPQhKMKnLToCEVYq9XgRlNGI0QO7RZY7pA7lpo26Jk6xKoljwn&#10;F1i/+YbQKcZ6Kl/hjCVGCFIRtSLbmsnRAT4LA++ocovkFc4PSX4CMsSSECKVh/G0BHK7+XNybDEu&#10;IV2HVaW6c4w+/BBdgVk+Kdeq3vJNEJwIFYq1ipcS5E7XoEaxZLxVsgHnDUnADzy+ckU1lbUQa32j&#10;hPEeKERXzkJ2nuQqsgrNJtDFyIJEyA0bIwxPZ5iDI+RwRnblHPA9Sag5kttYMoesARtJm4Yu52L1&#10;5S3eO8QWMqMQLkJUwfoaYx3ZegyOcZ1452zMcQ1gieLBD2kWK9qrjK4XpBQxTnBG6MTQZMBVGHEc&#10;Dj3fOfQE3/J6EwjqiGJQa8lGaLqIZkHsLZlxW7d1W7d1W7d1W7d1W7d1W/+BNfov/rm8+Rf/taY0&#10;wEzWqFRYb6hqZVZPuTc65OzOiMFkRtOCuQxYGWN8Re3fYAdgD48Idkw9+ZzaXRa/+tEYOXsPOTlB&#10;2ojZtKRBjTqHcaUz0nQBmitks8CIBSroIqijbWG1jrQJgrW0MdPMN4T1moYODBwOhIdHFdlDSiPe&#10;/8Fdvvtkxcunr/jrz17wo999xeGf/YB8ckL76BsGT5/QzBfUMfHQOz4cecLiks31C/yhYKwndYrD&#10;YIxFsETsDqErYH4BVdzxFB1V5JjImyU5d2i0tClDTJxNh7x4fk3cNGjOVMO6yAykwhiPMaCaSsfp&#10;FsHKCiaTY4M3GVcLUmXatKbrNhgNVM7x4OyQf2uesDjf0C4T/qgq1h0qCAXsDF1AKsHVg2KfECJx&#10;syb7RLy8IMUO7p1izq8wiw31dMb4/Xdxv7/g1799xIN3Zjz4wUP08IjFJjGxWrrqrSVnJebQe8pD&#10;SImYIrUzWF9h1GByS7fZIN/5EDvwXH76GX/9v/4VL69WfOedCT/6Bz/m4Z/8iOEi0PbKF2MryI5d&#10;KDwJK8VyarFYISHhz2ZUH7xHur6CTYfxNYOTU0zbwOKCHFp0MEVw1N7jKo81gtFMJYacBZe0HHui&#10;OCvIakmzuEYHyvj0mLay5FWLXQe8NdjDGXK+QIzHTmeY4aggxyFgNGI0lzDe5YqupIvjKARQjIGY&#10;AlkjRjIDq7SropZRSsivxgKicb5k8eQV//ZvnvLo5YaBMzysHUMH/uULjDVkVYKB1hqcdYUAEkGd&#10;lKmTQowVYZEFKQBCFINxjmoyxAyHSDVEj2viwTHOCDZlaBryYoEu15jKIIMK8QarERMDEouvvMYA&#10;cYP4KUbXxTYEUyyGclF2CIoYQ5hMoAnYpBhT3ssUBU0WRLBWC4jkEmITSiLHTAwNJkcMEVEPzQaN&#10;ShZL8jWpqqkHBusFSOTQkboW6gpTV9jDivp8xf/+f/+ON9cN37074M//5CHefExYdnT0Xvtdw4Mf&#10;n5G7gKsNebNh8OxTssmoRlwdOP3Ze8xaIaqlxRHwGFPh1NFcrVm+XrC+2hAk0znoyHS5tz5j200P&#10;IkXxkHKx2RI1O3C9nEu5D4Uuyh6jSi2Ks5Tcl10mg6DZkrMhpUytSsyZUc50ORFTyWuRHngjF2uf&#10;mGAdDesorDtH12ViErwYhs5Re6H2Su0UtyUL9ggNZw2uD3neKgO2yoKdOqH/XPk2mbED1+Ft9YSY&#10;PeC/pxL6uXprC/IHDwp5sSVU2JIUslupRHP0oH0fPF3wZt0f2t9derMf2SMIbgQa3wL/d7/kLcJj&#10;K/CT/fstobE/3J4w0N24oZcH7iQaZW56Smmb14Ls/t1sf+/x9nVst7GvzNBvT8JNaPzbzwqxV8FE&#10;pYRJi0VTR5eVCikEQW8Ld2Nb1Y91N3/yFm2y/Xlrh3XztuzTHf045SZ7Zf/57fqpvxVSo7dSsxnj&#10;RiX4WCFJIT9FivJSFCQVEoOU+vPuJlRdtg0MvWJSJe8CzHsWGdFCMAoWaz3YCkwNpio353qF1RY4&#10;Lrk5mjqsNxgn2M2Syn7OybN/w1mbcPdnHP7wR6y/uWD1KGKqzPdPJnx+cc5hHXlwIBwPAdsxtCOG&#10;tmWUGybtOfnlgs3mc/BjLleeT7++4l/99jXvn3hOZo4TN+T1dceqiYwypENhdDBmdG/Gz5o1d54q&#10;y6omdwntLNmdIgdjzOA+9nmmHj5lY5dsmpb5759xhCF7S2KKmGPUzAsR7Wq8tUxEsfeOaNYNqKEa&#10;jQoJ7fr8DAvUGRkOqTQVrsNYVByblxe4xRrjPWFQM399xRdfvcDlxNm44qAqKgg/nGCGM6Q+xgwP&#10;cTokG4+VDukuEBkRrevJvXJ9HVihskKwShccbQgUiSRY6/HDMXl2yLxZ0XaJtouQFImKSYpV8FLU&#10;iD6HotCJhhikZADlgJgMtMSQC0lspRxjKZNbiDGRNCOS6UJDDp5q6jn97jsMZ0PqQUVuO65eX5GJ&#10;5HFFpmL4/kdMf/Ix9nRCt7koWWtBsW1Eu0iKCTEG4105b0IoCk6N5GRIbcAZQ85aVNFa1EdqhGwF&#10;sY6BcaDw7sMp6e6UrA6xNYJj/vqSN9ow75YghoNRhfOWJkCoPEeHB9RROastJyPHuQqb0LLuWlop&#10;Z+po4EGETUiELt6SGbd1W7d1W7d1W7d1W7d1W7f1H14n/+x/kSf/8r9XXx2RhlO8S7hhh30d6PIX&#10;fPLoiutN4O4yMTvKuOGAmNaYqwYzqcjXkTBPkMBbS20dlQiyybAKaOjQtgXvMFWNcSVguZifZLY2&#10;61YcuQnkOCAGIcYCdhhjMcMx5uAAM05IDmgOLN88ZdFtGA4sWYaMTx7wzgfvcufuAZ/85oJPfv45&#10;44/vM5nUhPEAef2a6QDGtSGGxNgIo4MhcnRAnh4iGXIXsG3JTxCNZGQH0JYWOItag1RCzpEcheAd&#10;3DtivVyRFi3SJU4nAypviPMrmvURcTqmdWC0wZuIN2DJWJ9IOQAZrBbAxCuMPNYkzNVr5q+eoylg&#10;JeNC5u7BmOmwIq4DzSaRXY26ARGP4jFiyGqIEZztQbIkaCpz6XIuxubTCXbdEq8aohom0xkff3DM&#10;//mvP+PVkzd89NE9ZneP6J5dIt6Se6/xHBOibR9qrMXGh4zmCBoLmZE6GBqYjrFV2WfbNfzm9694&#10;9eoCM55xdO8+w+mIbrEGOnQ0ImMxtqB5JbhSS/Z0CJjpCDcdYq4v6X75a3735WvCcMqd9+/x4MyR&#10;NxGaFdnUyHiMw+BrjzGmTK+xVGIxXfH7l9riciSv5wyPh8iDU9zpA8R48vqa8OoFm4tL4tcdNhus&#10;q7CqRTkSE7mLJdOjR3M1CMaVUNgkQl4sUZOR2uHrCl9BbtewEcT5YlfkalQ8YpS8msNVZN085XwT&#10;uTOuGY3GjO+d4RTEj7BVVVQyJqNNW6zPrC3+2z04kjWTc08oEHd5AhiBdYcftwXooAB5WRVNsRA0&#10;RrHjYcn6sIZsLNkPwPv+mO17uVOHDCeYly+gfkqIHVCCsI0WMFy9h9kEN1AcI4QEYgibzGaV0C4y&#10;lhIbmkJTgpC9Q3KD6SKErji5pBJmKjhEPBJLB600IDaRTaaTTAs4E6gJ5HXHxWXk8YtraBPursOO&#10;IjnOyW1HTglxirWZwbEjJkPOiZjXuM2yhLejWGuoTivqYq5FUEeuxgyO76PJ8+qTZ3Svl8xXLYsM&#10;GxeIGLbRHjtwekdolNBy0wdobwHcQkb2Afe9kqCA1sVVZ5fXsAWGTSFGMKaAYyiixUIFyVgyRsox&#10;YKQMJopgJZcUiaxoEoIK2VqSNQQjJcdHFYzB22LfUwgM0+chFDLDGcHbLYx+Az5v8fEdqfGWtmFP&#10;kcG3CIGdLdG3oPR9LF5uCADYU1Hs9vI2qfIWVL9Hauy2/5aqgj0w/VuP+/2o7L+OfXXFtzane5D8&#10;7n3bY1jkbTJF3noFN4uxt95uPkV6QJ7+mJKdCuJGDVEqb8mEPaXHTX6I/sFet5z6H5QI1vnyWZx7&#10;+iAruYM+RYcs5u28j55o2h6zW/LKvkX0yI4Q30Xh7A+iJ+TYkSRbVcZuwZ1iQ/usGCOWkCGqI+OL&#10;BZTtFRW2t3gsRm8YWzKySArSX/92+RlpO8IdG6k9KVgIGekVWKYn1AxiKsQOEVuDLYSGmvK5qZQO&#10;fFvV5JTIGot1njdUBx0AB198xbt5weD0gMn4gJ+/fMaTjaU6PuHdd2c82lwTu8T5tbJcKaZTToaR&#10;aS2EwwFzZ1maxFjWSFixujR88WjFvE10ybIOietGcWo4HHnun445uTOmIzE6O+FBPMMN4NHLNb/9&#10;+a+Yv37FydEp3o3JIXMqV/zR9xdsHlqielQqwotLZOhIpiWnFYY5qg5jKlJUrpcbhu/dJ4UAIrSD&#10;mk4MZuCpBxbjStZJ6FpiCpjJGDue0i0auvmaR1++4PW8o/NTXj+95NHzc+7P4EcPRjBx3Dsa04QW&#10;GUSmxzPqD/4EaSB1hmBrri7OqV2FNeVza6NKJyW/SjWT59cwHGINJZDbGsKwpo4JWw1IeU3XRXLM&#10;RQWHwRmLsw7EMr+a0z55ijWW8YN7DOoBmiOiDcs3C86/XHP44D7T8QxTFfWg6W21hPKZnGtH7UCs&#10;ohaCM+iwZvLgDh+9vubrpuXZfM3lqzXHJvLO01e8ezTlxN1DJJfvo/UAO67IxhFyCQl3ZCQ0JTMs&#10;RjQEpAtISGyVJuRMDB0xdDsy3eSA14T1FaNxjWLJ2YIMmL9e8ny+4s06Udkx3iSC8bzcRH43X/HF&#10;9RKxFaN6iB9UrMl8fd3y+GpDtAZTeUIon1PeabGaQm7JjNu6rdu6rdu6rdu6rdu6rdv6j6t3/un/&#10;KH/1P/0zdUNhHdaslw3nzy55fN0Qlhs+OD3mxI8RoFlckC9aZLUmdxbzdEm8WHN93XLRJMQE4mJJ&#10;evqqdMpLyRuwpkO0gzhExaGp2J2kDNY4LI7clJwCssWIxWLwRqiOTnAPPwQ3ZuggL6558dklX755&#10;wfsji9oaNQPO7p3w/of3+NVvH/O3nz7l/a+eMfnhGZwe0rx8wr27I56/CbxcLWmjcvzuQ4Yffoyc&#10;3se0fThjs4KcSl6CJkzukNiQuw2x3ZDbdQnQjVqAVSy1WBaLFWHVEYLSKWxC4Pr1azbXM2b3Pc4D&#10;3QLFka0pxvgul4501ZIPAWA82Y1w3mG7lmposW2gna9Ji8AY4XAwRLrEZh3YqKP2Q0IqnadVH2Qe&#10;Y6Zr2l2Tr8UgvsIOh4gDMxqSmw1hExE1TIzhvWNPBVxdNcw75Xg2YvTqClNbQlJiCMQ24m3CSAG1&#10;yIo3SgotRhpMVGJsiJMhlSkBlLOzE37y97/Hr77Z8Pryiq8/ecIPHhzx4M9/irw6h2TRwYyEFIBe&#10;BWJCQygAedci90/JRxMkrHG18PU3z/j6m2ve+eAu/9U/+U9w45q8iADIZIrZrJHK3gB0UtQM2gbA&#10;QFUhi2LpZU/OMCcT8uU36JsL3Mkx7nhcOmk/fwwHx0in5Ngh3hcALPUWPn0gtWsDohVYQ0yJ8OQF&#10;9p1j7J0z7NEA2y3ovn4F3RpnSzhpCkqXItEZklQ0oynO1bS6IuMYjWeM33+f/GoOMsCMJzCuaayi&#10;L17jFKyrwBvYs7GIqYROaw5oikgq3aOhS4R2g7EG5yzOmaIcCR3kgOmDEmSn7jDYbVYFQpQCtCYy&#10;MhbCIhCDElMkW1dCmHPGI0jt8aMRduywDrAK1uE70EYhC9XAY62wfPoN4c05LgaMH1Cd1YgvxjXE&#10;iFm26KJFm1S6Y2OGJpBTS0qBlDNRM3boyYOKq2Xmk2fKYt3x8dmY9z++S/WDhyQsMdeQE85EvI0k&#10;jWTJpFzIoAbFpohLJSMkxA1BTHl9YpHUoueG1fMFrz99zYvn18ybTCuWJJaQM12IhBBJW/i1B5/L&#10;kVKgfCO9XRB213G/zUTYAsJb+6Zi87NVFWxDrJVd+PsWut4PYcg9CdKfo5IzjsxAhGhK5oEFrFWy&#10;QJCixqDPQElqqTBsMwmkV2NkURJAYrfPfvRvdd73Jx1v0RZ9c33a/naPCdi3XJKetdgGde+vK99i&#10;D2T/h+0e3yIeAEw/xf0YZW87f7CtXgzwFtmxN7Z+DMbsjVm2YHwhDnUHxN+QGVsIXvqf9/e328ge&#10;UaNvPaU3P+wNRA2746RPFy/d7VsiTG9IA7TYhRm2x07Z7tsEht4QKf3zRizWVShKzhl6y7ykSlQl&#10;ZCWo4mR7XG/HKSQKASAo1lCOo70533IXyg1pt5s0Zf9t/dZcbTdRQtcTSiQjBpJmuiB0nSGlJUY8&#10;2nXkEFApxIYYixoBtZTY75tzEDVs5TGCYvtzMadCFJdjtdhV9UwG2TjU+NK9bkoGF2JKJlZPklgE&#10;Yyzelouopo7cxh7En3D60X3evH7Gb754xir8G/71r8756nWLsYbPV3PQyKJNnLeKOMOJNRy5iFdF&#10;u8widCwnFffuHuFNTX7dslyv+MnZkNlIeblo+PK84916wt/7+3/Eux/MyM0VLz75Gn/+htkQxrUy&#10;MJH/93eXfPZoztHkMbW3GIn85MGAk2FibQ1PryNPrlo+Hjs++PCEyQGEzSXSNtAmJCgSBbLQfLrC&#10;Fd86WmMIQLQQvFD5fh5zsePi6BhGK8JXz/jmzZrfvbjmm3nDPAnrVFJ96uB5tEhsokFs5qptGEhi&#10;MDxmeO9P0eWSOisVSo4tnXVkFKsJr4FhjiWrJCfiuCJV98gpYiuH/eA97GyAdpmUlK7tiF0s2VZi&#10;8K4QGcYW1YOGDl2vsdMpfjLpmzs6Ytzw+uVTPvnNl/x09GfMTu9g6pqcIiKCHZhe4WbIgxq1bnuh&#10;oKo8/mjG9OSIaeW5Dom//fkXXL9Y8/HxlOmbV5x9Y1CfWKwbvnn2hjfzNWIcpycHPHhwxsHJIY2B&#10;drNkeDBiMK6RgScPK0IGca7/zi04VaotyasZDYHUbGjXTbET7cnwnJU35xf87skrruaR704OwGQW&#10;qnw9n/Orlxd8db0kRTg9PMKZQxDHy0656BLZZrxCTuU7CVrsqcSbWzLjtm7rtm7rtm7rtm7rtm7r&#10;tv7j68/+u38hf/XP/4muL9/wN1++4W8fL5mvEt8/HLJsIzl2jF2FOI8jkXwF4khdIjcNF70vc5cT&#10;F6uGh6sVujDkXIJqYxexw5aohk2babqIWGEwHeJnRyA1odsUd5xdmycohmo4wY0PiWaMqQSrmXW0&#10;zJvi2+1dySqYzQ64//A+08mAx29WvPr6Je99eMjo7h26Lyx27BkPPCBctIrxgxIuWY9RI5hBhVZD&#10;oIzBApIDpA6bU7EU0lw610NXQpNXK5qXr9GkhLbj/HLB599cMnCW6czgLYRFRlcdtSrWJkyS0qaa&#10;Ej6mAjhScJoYtlY7xdIgG4tYj1hP5ZRpbbgzqcnrFd3VG6pwFz+CMR0qWjqnXQHZcjKlizZltMsI&#10;HWZakzSzvrimebPGpYADaiJnkwl3j8YQOtrVulh4WIMBKutwxtKokL0l5xa0Q8yY2MHQeCRD23SE&#10;ZoM3BrQlNR2VSXzwwRkPTqasr5as5mvWV5dQ+WJL5gStLGo9OUdsSmSjJKuwWVE7MCOP0UB68ZJ2&#10;03L3wPN1bPj08yd89ukZH75/F+/pk4tvXPCBAigpJQjdlO5mzRlZXGNmp8jxu2xi5tkvfsmv/6//&#10;hzyd8tEff8T3v3cf6ecjA6gpYbAU5klTbw8EeG8xwwpyh67m5APH4HsPsKdTUmpZNYnh996jefGG&#10;dLlCUoNxFbWWEOlOLBYgFn93DFgHth6TB6lYcBlXgJ/LK6qqwh8fYqdjYtfRrNbIfIWIgbpGtEPQ&#10;omzyFUYzsQvErpBXRh0aFF20ROfQqqJyijMF+Cy5toKo6ydVQTIqudhekAibSAq5zCf0rJkUoDBm&#10;mqsFup7jc0ctgKuwvqKyli5lLl+1tIsVqycvMFdzpt4yu3+IHJxh7x2jB2O08piuWNW5TklqyWJx&#10;FoRE1ayory4xz1+TlyuePr7iky+u+HffNJwdDPnBzz7i4U/fx01HyPUas1qRu45kM60rMKpBsc5R&#10;DYfIYFBC240FW3IZKgWjCm0gXG+4ePSI33/6mlcvN2w6S/IDItCFQFIlp+Kjbyi4aFYpmRYoKe+B&#10;tlLg5S0oXuzUi/0HYkrWiTG7bAihgEul17uATFubnpSVmCFmQ849nqy52Ezl3Ct0irVZLubv5TpL&#10;4bIaPgAAIABJREFUsQ9qU+Ho2qzUKtTlUKQDvAreFmsVb6RX6fQOPLolWrg54/Z+3iczzJbYuTk1&#10;bwiEvTX0LcJCeqXKzfI7hcXuvxt1SPmpP/t3BFIPTb9FYMjN9nZj7ufY9KN+K9Nib089A5C38ovM&#10;DRi+VU5sty3scjN6XcOuw/8tK6w/UKb076/S24/d7ENlay21PXYEK4IVgzG9ske12Cb14dRZy/Gx&#10;VUsY2epqdPea3rrfjiJlQpMRhJQKgZ1SZtOUQOlQRUgV1oAriOjudW5zPZTShZ23yhC5oWi21mnl&#10;5ep2Um+syrbk3e6N2s6X9vOaC7GSM6ENrEJk/eIV9c9/xWkVqWZTtK7Be6z3BTyXntAygrWuhCEX&#10;dqqQQj0xJL0tkGrGiexIPUTI/bGsYjDWYaoB4gaAI6slqZCMJeSWSgLN88fMf/9F4T+84/rymtR2&#10;vHfvmKv2ike/+y2//vQRXzxf8dsXLa9bwzorXRfZhMj7pzXfe+eE0EVezZc0qizVMnx4wkeTYwyG&#10;afeU+vT7yMFDDuo1Hz/9S7rNkrOpMhkNaYPj1asNXV5Sz46Z5xG//HLB899e88P3htw7LKTfT98Z&#10;c3Z0ghjLJkbWoeXrNy2/2my4Xgc2AQb1gPqDY6r33sEfzbDrDXm+xqUGkxrQWK5p6w4wJASTMz5v&#10;ePJNw/OrxP/H3ps1WZblV16/PZ3hDu7X3SM85ozMyMjMqsrKqlKWSiU0lDCZMGEI0wPwxgfA+AA8&#10;wBfggQ+AYTxi8NBGg2HQbU1DyxqEulQaSlWqnCOnyBh99judYY887HPdo5rHFm++zNwiw9Pvvefs&#10;s++54Wv911pGSh7uGnavS2Kj6c961jZxcLjk45MV5zailWJmNM57RiNNSvDivGXddvgUOFhZilWk&#10;HX3D7fEH7O2MqEcTpC6IQLM4pShKGFV4XZI6z6iaUKmSpEqCyNciiRZdlghl4PCQpBTXZ1sczbb4&#10;Ukpa6y86M1KMxBjynz4XaAddIvHZyaAlLgaa5RoRAqIowGR3U5KCKPPeydtN4goDvcUIkEbhnCel&#10;nvHNbd7+zi2UXSKF5N6960x2J4xu36B84w2qw1NOvnrJrz55SrvseevWhO1+zrS5hi5LfNPx858e&#10;8OnJApTizu6Uh7d2mIxHjKYjinGNqEq8EFit8cN7pJpOqbe2kSRC2+Fbhyg0YxW4Jjyl8uyYiI+O&#10;Ljgau8L2K1ToUKqgdy3fnAYOFawJqLKis47V2iJiQg7CZxhunVdixhWucIUrXOEKV7jCFa5whX8j&#10;/M5/8T+Iv/jP/iiJ9QLbruiCwAvF2jW4uEVZG4pyhOh6glyRqgIKhcPRBugCuBRx5F90orVEa/GN&#10;pW88uuqRWlMJjY6Sxvdoo9FjSVIaFwSlFkiVcp6yFIQkEbJCYPLEHAkZ3UAKCpTwEB2hb6hMxf7e&#10;DW5en/DRoxVHz05oV5bdu7eQkwlND5XOMS+HXaBvHNPVGjFp8KIAn+NfhNRIbRBKZ9ow5lztXFru&#10;EFrhpQftkGJFPFixvXed6XTK8Srw9YsFr800+w9vM3vnLcLkFs26wVR1Lm6WucDUO5cjGEJEkbOY&#10;pXOU1iKdQ/pAHT1+PiedrWjWlsN14mnXsqsj+JayX4B39Isuk0KFQZUlXmqC1AhdoKoSNdIIHGJ3&#10;RBFzwa/ZnaBHgv70BDtfItHcvDZCY/HLBbZpWCPY8iELRkYjhWQ0G3FruyIuG1wK6CDQqsglrN5j&#10;e8doJMA12NYRV2uE0tRVQsiEjZHeO6RMyFGBKAypVCStcnxT8gQRiVpgugZZa1ARP5/jn78kCsUb&#10;d7b46vmUX3x5zqcffsOd1+6gTS7mlsESgkcnSRpK0QkBM0SFoSD6nrQ6R3/rt+jlLt63bN99iNt7&#10;zN/+6glnHva2K6Y39/GPXyAKjdIaEw1Kq9wBIUIucSciRgY1LYmLFtkvKR/eRe+NcE+/Yf7hZ8wX&#10;S+7+zvsEXRJ1A65H1xqJQmgFoUP3HdFFSEOgU3J5zxtNdALpLdKuSc+eIx7cwe9tEfZ2KJNHzc+J&#10;3Qq3anDJI71HSYXc9NQoiVYRKbMzJQpJ6HvoIG6PidMaq8GJRBEE9AlcLiSNUuX55+QROCSW4BK+&#10;y8KbluqCQA6AixG6Hr3uEKsWlQJJKSgTom8QtiGcnXP09SHHz3u0ge1rU+Jsj87U2JM1YtlnkUtJ&#10;lNKZdNSGoAzRGFyhUEZgRmPMbIutG/uEgwUvDz7h+PAlh3PLjx7MePi9B2y/fpvgWsTNHcIsu1ZE&#10;imgRKYZidRljzhxvOuJ8TVzMCU1H4xyt8/TO03aexdJydNJyeNJjnSBJg4yWICRxYPWVSOgLhiZ3&#10;ZISYuyw2XxdRVAOhA2zqAXKcGTkezqY83T4k/FzG+A99G0OfLD7kXoyQIMZNZXZEiMCmfDylXNge&#10;Yi5+3RybDXnCPsdSQaUgJImJCRESUgSMkpQqF4UXMosaWuT0nkxN/bor4l8n9C9kAfHr4seruKxk&#10;zs6C9IoYsXmNHDn0Suk1G4dEbpAIG8J8Q6lf6hwXJH3my/OqSwS5pH3jhhkKzS/O6/K10kC4b/Lm&#10;4+YCDmcqpBgcLPkibcSPlBUNEjmWKQiGjofsitkcr0qDFguQMlmacrP7EMckyKF+Kn9tBC6yuKSS&#10;Hx6fEPmViGlolBBZdGTojtgE0cVh46Xh61IKygcfAIdAIiGAjJIYoGkcp6sGV2pkjCiRy+NTymvj&#10;QyTEzXMOAoYUF+LLRWTacN0unDApQYyXx7DZFf9azNirlp18TSLO+VxX4XtctyRVEdedExchn0FZ&#10;oosiF4SnHI0YgiWEQBQ5IjCpHIOJ1Ahj0KXB1OXQQTB0YAxi3sUOF2RHhia/Ab0lRYGsa3xvSW7B&#10;0ecf8uk/+ecIAbrQYAPaR+aF4S9Per5pIove4OMEvXS4oWNnVEompsAkwxtv3uX2TGDbObPdXfRk&#10;G/3mtxDb13EvX/DNP/tH+MPI7q0H3PjehO8fPeGrR59zbeKp+8iWhhOjWIY5fW0oq1vs3LjG42/O&#10;mXeSYi3QSfBwv+L+rRkHS/jlkzkfPe/p7Zq9sebuzpi71ypuXZ9x+7tvU99/gBxtQxsI8zVK90iz&#10;JoUVfrXCzxsQmpgMOIfun/HkkzV/98KyO6349sMpo9cV888d7fMObyPbd67xgxszvn455/HJkrO+&#10;Y386Ym+roA+OeWc5bXLP0tau5tp+xajQqJef0a4jnSogVngLh09ecG1nm+r6HrEqMcs57fYebF2H&#10;yTViPSZtbWH9HKE0Sq0JyxXx8SPGasqkNkSjaYK/EJpD8ERnSVKQhCKgseih18rkzwRTUJQVRmsE&#10;koTMkX4S/HDbEDEhYsLqgricD+9jg1+viSfHqNt73Hx4g93SY2ZbqO1ZdrYUJZ1MjCT86N4eD8aC&#10;VgnGWyWzGzuo2YxivMWkTYy+PsYfNfQ+0NqEH9ckrUlGcnBywsdfveCXn79kb1xxf3+bO/dusPX6&#10;HUZ3b6HLCqlKpJGIumBaw7dGkT44atPQJU8rIq9vSyQjTruCT04a5v2aU9ejtUQpQWs9vY+4kPt+&#10;5CCo53tovBIzrnCFK1zhCle4whWucIUr/Jvjd/+r/1P89//pH6bxrGVxsqQefhmZB8HtegwmF3IT&#10;hwiGSY00mUKJKIQQ1ClgioAwEuENQgZQJtvzpQYUUitkDChTI1VBiAKEgeiRIqAN+RdBaSApFAat&#10;DIJcrpsLdgfSzllS1yGkYTLb4o3Xb/Ho8TnnZx2LRc+eMcStCXrVUZeSpOFw2RJOl4RnJyhnkEJD&#10;YQje5zx6JfMkZ1kjqhqMIUqJLxQ+CqxNmKSo1QQ5uYHv10S9xKpj2t5TKYke78D4BtTXkMqTlBnc&#10;CDmmQDpPtA4fIk5IhJIYozAClLek9Qp/coQ/WxJUwant+PmjFzx5ecbtd28wvXULN3sNmRymzsXS&#10;NgT6ECkTFFHk8vVFQ+cChYhoo0Brkk4kU9L7DlJPIS0x9bhg8dbRrU7x7SGl9kjfEp0iCI1C8eDe&#10;NcQPGj6oJOumY3n4Anl+AzMZUxqLGAVUpQntPE/oKjAY3ro94fnhmD44zuZr0vlJjmsQAhE8WmQH&#10;kHMWSaCQeQo41QZBInY9ft2gR2NGdclkXKKk4uzAEYxG6kR0gjBEJokY80R89MQUAIkucvEqzmJD&#10;wNcz+jRBULHz2pTf/6PEo+f/G4cv5jz94pBv3dzHC49UeZo9+UipFUrJXOwpEj6m/B5IuRicBGJn&#10;xtnhnOOvT/nog5f89d99zg+eWH7rJ9/l1vYWKi5I3iJEBXKosU05yxsiDk2f8oSwLguchLjqYDmn&#10;mlQU+3sE19E8+ozT4Nl/cBv99j3CkwN4cogZj3IuvC4QygyUoc8l884ReotfryjfvI26fwtTKcrz&#10;E+LpCf5wTkwFcjRFagWmBBIiOUSU6CghOkzUFEljVIQoQOYi8BA8FIZyXGObJX3jEUqhgkJpiYwj&#10;ROwRaxj7yNadW+y+fpvx7jZCS6Lric4RW5+7aUyCKhe4St+gvEfk8gZCqfClpLWO+PiUw6cLztYw&#10;NZItA+nZC/p+hUoRvb/LeHsLUZcEJel9pAmQbETZiFo5OGs4fHbC8cEZ5+dr2s7S2UAXIp2P9CFh&#10;A/ikcD7hfI8PXRaLCoXREiNzPF4aYn7y5LykkIqkMiHuY8T6gAuZVL8QKRAIlYlrFxI+pGEPbyb7&#10;B5r+ItJo4NNjyoJJzNPzSaTsUEq5UyPzxwIh5AXdDwP36oeulSFfKRiRY+SGY08yix8pckGE+5QF&#10;URmzW2QwRA19yeKi+0PKSzEgXnzKiFfKqAfhYfjrZbqQHAjsLFREXiG+h5+4pN43D445kz5t7C9Z&#10;EUkbISDlY5dDTNSmfD1tipteERbkxX9nRUVcWisuuh42AtWrTpBfi54Smz2wiVG6dC2kgYS/eE3x&#10;SvcHsMkJSzEf2yYqKm3kC5E/cy+OEV4RJeKFK4PhfpKvvxzut4OgsbGuXKzVK2t5cXEkSaohngrE&#10;8HRKeCodMTICHj+IPEoKCiWpVS4ZjsP+Tpcq3P9nv2sh0UJcnGeMrzhG2AhK4mJ9QVxEfeVmoIRP&#10;keg9IQXK2jC7dYPZ974HURCbHqxDDucaoyMGS4oOkkMGi+jzvyFo13lvxsH5IgVBCVoSVgjQhrIq&#10;qasCkHnJpAZTkJTJn+U+gCqod64xVSUyNvg6ce/eFpNomYiE97AOivOkiS/OcF1ASdgaQWXgqEn0&#10;XhBCJCiY1vD86TOKdcm4MHx+tqQJHbfPBDf3n8DihG7Z8tWvvmC6Mrz+7kMe/OGPufbuOzRffUJ6&#10;9IR3dkf8wfuvc+MP3mVy8zbnj0/o3YQyrlm0gqIUlFryyWnHF81T5g08PrIcLCzfe2OfhzckExWp&#10;ZGQ6aoi2JVEgt26Rdkek4pRgWjxz/NFz+s9fcv50xezBDpO3bsFoxPqDF5w3ibPzntpIimmFeeMh&#10;+sVXVDst0xsjpr/7JnZtmHx6RPHhNzx/fsybd0uu7RScdIKPX/R8+rLlpE381p0JO9fHtL7hL/78&#10;X9C1zxnXI+5cv8/dWw+oQiCsFV5ETFUwUhJFAHpse0Q3P6DWBeL4Ge3zx7gXT4gnBzxZrenqPQ5D&#10;TaxqgtIEEtZ7nHcIIkqXF4Mja58wwHkXSE1L2zrKosS6hF932X1bVQQt8QhSFFmtFRJTV8R+jW/X&#10;tGctq9Mz1NkZxbUtyqpGTLZJs73cc7ZuUIsG5g3N00PK0nD3t99HvnYT1SxJx2cEJM2iIZ0ueG2v&#10;4tYff58wHqG2Jkxu7aJHNcYoxDfPeOPwlGQU2zsjtvZ3qK7vwnSKVQaSROkShEH1HX51RplatAGt&#10;ArVU7GnDrbrivWszznxi8cFT5qcta+eQUVDofI7FMADirMfZPIwUswp4JWZc4QpXuMIVrnCFK1zh&#10;Clf4h8F//F//mfj6H//n6Yt/+a/44sWC49Zz0kMSJdE5uqHTQPlISpJF6+lcoE8RKyRKQVELVGEg&#10;aExM6LIiVQVJ6pxRLVUu/B1PQRmSDQg0zlkSAa0EWimE0nifiEmidIWQNkepbMSMmHC9R8pA0pKi&#10;qnj9zXuM/+Yx85Xj/KQjdIlutEWpPVVtoNScHSfCeYt7eU7qJDoJkpE5y1pEkkh4AUGAFQIrBV5l&#10;0qKqJ1TlGFNNCarGltewlPgocbrOk/YyMXc1Cz+hUhNEreisR0eNESVSG0KwRO3RGtQQgeSdo7E9&#10;Mhl0OaPd1qgbFn37DunFKSe/fEHpNdt7e4xffwt57wd061OK/UyibqJjRAp4H3JOc/AU3iII+BjB&#10;O7A9qms5OTzCHx+g2oamaTieN7lU1LW4/oyRAWEjzkt8KkipIPUNh6cnLOdLZBAcnZxRtOeYbUG5&#10;pShlAdIQbJ/jT4xCdJ7b18Zs74w5P1/RNJZ4fkYqpplgs5boBLFv6fsOnQJKQCJilUDHgAgeJXPk&#10;jfeSUVkwqQuaBaxcYFQoUIkQHUrJPPscU55yJmJTQBZVJmq7gJOKKGV2/zhJEzV6dovZzg6Hx6c8&#10;+/qU937L43RCFZlwDN6Tkt603QKC5PPktestrneEKBDBsIVm+61v04cJP/90zv/zF1/w1ve+y/3b&#10;M1LfEVYtjVBIlYgxEIgg8zS9T4I+amLyuUhWyVxQ37QU775GGFU8/fkHfP5//RXHp0t++OOH3P39&#10;30QJj7AN+tpuJtmkztEXHi7m1X1Pahcku6K49TZFFQihpa8k7Z191HyNXvUQNCSBNOVFWW5ymZ3V&#10;CAo0Rmi0jHmaWooh0ijCqCLNZth1Q9+viNEgnKGWGmMkojZsbbVcLz3V6/eRe1sE7yirEikNKfX4&#10;viF2HdJlUjYVGqEMwQwl60KgApSNp+rhq09O+fizU746b9kpwa4cy+dnlKZk68Y10nnH6psjXNcT&#10;rMf2gb6ztK1n2VjOG8e89fgIoFBKodUIXWq2pGBbZCI5SolPAhciNkR6F+hcT2cdPgRs8PSkTac3&#10;KYncA0O+BhdSwkD4q2GaXw4lx5vYOSMESuWYpZDyRK+Pl6XJMQ0T/SLnj2s1ROMlcp9BStgo8WkT&#10;87Mh0Db0MPgYs7ASIn7oCpJICqVzZ7IYiHixGZpPuCFSSJILxjdvBSlyep5WYJTM730Gkv8ivmgj&#10;wFzGGkkuRYDEIJykSEyX9eJy2L1y8x1xKSRcxD2lwW/wiqiRRYwh6mv4SmwuwOWxbx6fRYN84cQg&#10;YogLNWJYiGFNxCtOg8QmEildiE35YeIyhm0g0/MxpnyM5PsKw8R/1k4uRY8NNg6MCxeGyGISZJcH&#10;ZP4dNtciO2fyXpOvCAKZQLx0RjB8ZjAITK9YWACpFEVZDtn5mahf946oApNSUBgoCkFlCupC5wGH&#10;uJk2GIS1YdniEDm1ieLa7JdCDvn5pCEuLWzSpobzySJcPn45iFH5HIIAS8LGhEqR9XqICxrvMDe7&#10;WQCKPapIFGVJVRSkYAm+I/kOiUVLNwhg+T4mgyVZR3SeYB3OOlLbIjsLbUdoV3RCDY6SQXoSiUAg&#10;Ck+SiaQM69MtpJrgQiQAN370fUyylDiEgHGEau34Ue+5uWxZh4AWDpSgeek46xMRiVKJ4JYcHvYw&#10;r/FO8ufPlzxZdXzvnX3+7R/sc39P8sGxw7szptPHVO0Ef/19Jjd/yGLuUcWCN27V3P/N99F3rzP/&#10;8kM++bO/5F/88gnPXIE7htd2FW/uapYRPj/rsDbv35vXJvxb792lLhqOj5acrRr2nGP5xVfs9CPq&#10;tSHeuM+43CIVJW3rODiIfPZXR/z1B0f85I8EP3zwNqNij/mRp7GJuijYmY4RO9vEu9+imh6hdyzi&#10;jbeQ3/1DpjbwxvaXVFGy3bToMjGuPcVIsPQln584fKr51Zc9v3z8KcvVh4RV4LfeLNmqZqh1zfqg&#10;phjt5ILrUBHGE8StW9RaIvoGf/wEf3rCZFSyODnh7OCIuF5zYzZBHxwznx9zVuwRTUnUOt+Do88d&#10;USnm7omixuuCLif68bJ1MG9IjaUwBdZH7HxJtA5RVgilLgTRrJ/mKENdakK+9GyNK0Rbo5PCO0WT&#10;KiIjCAXleoU6XGAXKxbPXzDa2WZy7w7VaBuoiAVIEXGnZyyeH6CVZ/e7dyj2ZkSf8Naj+xVhFTHW&#10;cfe1m1z/9gNGt28h6hw51QtNk0C1llTWpLJEnp9xfHhGt+5AVggP28YwoWBkFBMpkCEgBpEiKU2U&#10;idZZjDEYo6mlRpSKNDasW0drIy5cxUxd4QpXuMIVrnCFK1zhClf4B8Tr/+F/Kf7H/+TfSy86y7x3&#10;1IeW2WfH7JSB7dsz1I1roCA1PZUbMzYlD/Z3ePP2hMmNKSKRJ89jjpCIzmWSRjgYYpwyaUQmcLI6&#10;gVSGIA0+CTofhkiPPJUqpCaJSIg6T3b5SAwRj6IabSGkwdie6WQbpSQnS8fpPCC9wRRTvFijJiPK&#10;7R6eO9LOBDGrkVODcB6hBcGbi6zvCMjokcFTukDtAsr2xGWDTYYw2UHvXMdHiSpHKANme4tQKVYo&#10;TOupj05R8wYdIzYEKA2Mx4jpmFpr0nqRJ4OLkqANpDztr6WiVAZVb+En1zGjEbt2yl454Zt0RFWP&#10;GE1G6FJgOlDBE5xA6BJdjwnOY5MniIQoJWqkkEpkAi16kuvpl0vG1zuCnnB2fMqHX3/N4Upw7+4u&#10;977zHjvvvQ/JQxfRzoP12MWab77+GY+fNZwfRW5dq5k+2EfdvUVTFfhVg1w3jK3F1zXJaELf0x4t&#10;+cVBx5PzJXLdsJwbnj0/ptiLmJGnjB1lUVKUgrqUCGnwQtJOyCSlW2NiR3G9IqZA6APbteHmVsXR&#10;KlD2PWZrF+s1IbiLkk6hE0IklIok54fc81zAniqDTudUQmEKgy4ViDHXZyNOJCxaS9IVo+kEXdQE&#10;b+gVaGWQcpg1lzJ3xto0RLoYxHiKlobu6Qu0qRlJxY1bWxw+OWLx+CndTUVZaELqUZvCc6HQRYFS&#10;uWelUAItEtE7ZAqoICF5nBLYakzoep4dnvHzLw/46KsDPAq5d5Mbt2bI7RqiBVMSgiD6iBQaOd1G&#10;hR5nO5KQTF+/BwHajx4zf/KcLiXu//YP0G8+oH9xhD1dIKgweSSflDKdjFBAIolAFI4YDTIEiImk&#10;FKkoQJbora1cuCol7mBBNAVRJJKUqLpmNNtBNy1GZuLWlQUOiU4gpAZtiDrQXZtlp1SKmBApbMCU&#10;BcIU+Rr3Fuktdi1oe/BSo8YlOzduMBnvYtcljz9vODrKhMzZYkXr3MDpZqI5xEQMUA4Fr1HIIagp&#10;EZPjgvoVAqHVRVTcxYQ9hsoYpMnT6RtnQu6ziIQQcd7jU7woUN6wxjYGrAu4EF4RKtLAKw9rPhC5&#10;YiByc5fGptKZjQmBMBxpSgKVoBqeLyTofaQPcSgmz26HLGbkSm79Sj+HD542RZKUJAFWgJUCLTbC&#10;y9CbcVFCPRDuIsdsyYFsF5uDu5i6T0MpdCbclRQ5FiulixLozTXZUPFqmMqXXL725nnFRhx49cNL&#10;pM1DeUVC4dd/JF3EdF0IFq+YEy4+mjYOE3WpXyolL0j1jVPg1ePdnPLm/2xcF5KEHkQGKS6jszZd&#10;JiGfEYhh/4iN6yU/hxzisDI2PpfhNQXD+3OzGvlEpBwcNFye58XWG9b84mleWf+Lb0sJurhYlCQD&#10;RkhS0DjpUVKDMAQMLhi8yMcmZERLUCpftzhMo4dBUBJSZgFDCHoSdnCTBMj308FydFFWPkyxbwLF&#10;UhgEJSUQShAUtL3lxAW2MdSVYctMkIWC0oLrSTHg+hYEGFUgTIVD0COAgEweRUCKiEj5cz/5gAyR&#10;2phMRDtPWDf0qzUpRrRIyBTzY72jtx3e9sQQKHpHIRuq6EEGRCmBilWsEVpSFoIbMwe3p5iXiS/P&#10;el6sE1o7wGOExPlEsA6NplBQ14p6q+THJvCW19zcB23P+eqx5ZcHHe/fHXNrq0Gd/JIP//FPacI7&#10;/PLvv+D04JBr2zPeMF/wzssTdmTP/mif17dXvDztWTvH0TqiTKSqE1bC2iecTQjhOO9OeXrYMD9t&#10;MCmwe1qhdIM5eUK5v8u4vsMqVExqzbZomSN4eniKdS2zesS29zRPnnPwteQnd2ZMf+M2s7deY/qt&#10;m6jpNbwuc8yTLlFyhNAr0npJe3TOk5cdnx+13L0x5tqsREjD9++NuDmbcnS+4vi8Y1crbj+8zo9/&#10;7yF37r2F4TrNgePo8IRYa6Y399m+9yZy/pzz8yXjrW1GO9epSk08eEG3bhFCUpc1oe9Iix7KCm0M&#10;pdf5jiljdnYqwartcKYiCYHWBm1Keqno1DxHjMWNeCeJfY5blTFRSonRILUkEImuY4uEuHGPdEMQ&#10;u57QtMjrc9SkJniPCZIoYFQVsLNFEAkznTCejqiKAjWd4iO4dYOdL0nrNXGxoOodJgSSNLh6Ar1D&#10;nB2TOkdyHhYNMgnqG9cw29sk72C9JvWe6AOm86Tda4S9HWzf8cnhgs+ennIeCkw14fWtKe9sTZga&#10;SRCJJqV83wo9tvek4f2d9fOIQqFFQijYmRaMPbQ2XIkZV7jCFa5whStc4QpXuMIV/mHxH/03/1T8&#10;8btvpdYFfvnNCT/96Ct++/4+f/qnP6La2+Pg4JDP/voX/KufPmd/Z8S/+/vv8f4PXkeOBX3y9OsW&#10;goQgc5a2dyQhUVIjipCTMqIjxUCMAuciqhgRZE0XNZ3Nk14iXRJhCJkn42Mut04xkkxBHO9kYm+9&#10;RMsSpSTzZWCxjAhrKIsxc0qoJ5TTgCo6/O4uaXcbMa4RtgOpiX0CkfOxUxRgO5Rvcban95aYIqYe&#10;ocoSURS4EFmezTF1iTaSKEtioVhEQ0iagMKSp1W9c8TVAnN6RF0ZYlXSnJ6QvMWUBaqoUFqjtSHJ&#10;klaMCHpC25fUZoJOjmvjGRSGphO08zVpdYxGEEWVc75RxB66NtBbT1QaOaox1QQzkPCCiHdkT/nE&#10;AAAgAElEQVQOn1ZM9yNxep2j+Jwv58+Yd4rJ7jXG+/dYqrucH59Q6ZJRqSjHClG31Ft/z6SSpEpz&#10;c2fK7M03mD78DrIe4XqHcxYVLEmCf/aS5ukXPPviKT97dMhi1fG9vZoffucO97//LmlU4oPDdx22&#10;X9H0Hu8C0udy9ColVKGRhUAWGm7O8Ken+BSptWCrEDxaLvj6g0eIdx8y2r2OLgxqiH0SMaJCRIRI&#10;im6YPlYIE5GVobBHxPkB/dLiZMLZnu3YcmNaMpvUTLYmJNmTgiYFidBkQlspQCGTREmB9TYTxEUB&#10;RqJjYHl0RqkbtkvFe9/a5+tfPeH8yUtO74+49voeKEWhDSGHVqBMSaElhZJUEkoSRE9yCREEIXh6&#10;qZD1iJEM/OBbr8Ppgi9P/4affXjEaOcR7//eW9x4bZc070j1FsFHYgBhCtRkC1xLiofEpNCvP4DZ&#10;FM47Pnv8MX/x53/Pj37xhG//+7/DtvFoaVHFUGg9jOdvJpED4IXDC0eIxUWEizAGWY0gKro+QFVS&#10;TGvk8QmpcgQp6aTJefSzKZqIbztCbUjbE2wC6zP7nqSAaUn19mvZpbVcE4/muPNTCDmLHKFIXUKt&#10;PTYZki4JouVg5fj4Zc/Xxycsu0Pma0fwmUCPwlAWFXujCqWgdZazdcd505NSQCvYhBqpgRfOokZ2&#10;FQglSeoy3iYBWigKpTPBnbI7JbsS0uAyCMQYkSoNjofc7xBSwhjFuNRIZCalBnJ/Q9iHQdzIU+uJ&#10;EAIhuPz3zRA8l4WqeRZfItMQW5UuaPUL0v2Sz36FNBY5RigNHRwpSVLIMoAE3DBJfxkpJQbxI4sg&#10;OSlow5bnKXdBJtOVFOiBwFaDLSWQY7TERiDZZC5xKVwIRBZuhglmJfLrKUCnhBqknnzJciRWVCKL&#10;jEKAHMQEEYfy9PxnXpvBGRGHKKOk8jknQYxZVJAyCxmRkIU4kQi/9im5ETBUPupNqTs5KV8R0UPL&#10;hZZpYwi5sOak4SfFpu0iyUtXxrCOMuXjv7BnKHHRVZ3XaGOhkRdOlNzLEpFKYJRAMzgvQsqft0On&#10;BSk7OrJekM95YyISgwhhBz9MJOFFoFcGR6QTDpkUMRhk1CihQKRhrTxBBGLauOOymJHScIyDA8eT&#10;8N7inc2i3yau8hUHS9w4ZjbCkRCEFPGDMyeJfL62s8zbnvvXDOVeze7f/oq6FkQ8kYQsDJiC0pRg&#10;SqKuoRhhVUlKCZU8RnikAVXmfoxsSEmsksxCTRFRlUPtemQKwz73CG8RwTERWahBKtCKngRuCc0c&#10;37YQC6ZqhNSCJDp8c8Zsd8ZPPzrgr7+YcxYL3rimuTOrqQvF+SpSEAgB1hGOYqKIlpVb8Zv3FPdf&#10;05z0iX/5aM7cQqEdX71c8n9/kvjoYMnx6UtuzDQ7O5rn/ZL/6R/9H/zJdx/wx3/6e9z8vbf4jb7i&#10;0V99BE3A28jT80CxKuhax3qV0BKKa5Gvjg5Jq0QZBFWhOD6NvPFwzM69CSVn2J//OdrcxFYKpzw7&#10;peZP/+SHPP3wK44fPeZ/+fQLFi7y5bPIf/Anr7P/Bz+gfvAuUY1yHGUUiCjA5ftcs1jTnpximxWy&#10;kLS95uPnHburxJ2dgvsTyQ/vN3xeJ34RDV+dJw4Oz7m7rpmGHYo04mx5RLtcMLo9Zl1Ivnz0lL/5&#10;7/5bHj075A9+/EN+8oe/y+y126TTM4IqGO2MmEqBffKEIglG9YhRPWK1ivleIRNaC5KIzNsGyhEq&#10;JsZaUdYVjSrwpiAJhYgiOzSVyp0s1iN8pBACo0EViiTBdh3ty2OKfYEoa1JQCFkjrm+BimjfI6Wi&#10;n58jpMZvbxMnYwyCPSWI5wt6pfGrhpGAcn+P1E3or+/R3ruLefaC3mnCKiBswJw0yLZHek/oe5yU&#10;UIxIPpHmDensDNn3VDHBqiUojdrdwhSKLiSeLzqedpbeJP7yYEFVSCZKcLM0vL27xWRUsD8tCTKx&#10;9gmLwPlw4aozhaYuNF1nKbRiazS6EjOucIUrXOEKV7jCFa5whSv8w+N///CR+I379zJdpuDZ2uJc&#10;y9RHXh4v+ScfHfDp+Yp3R4b3bEfql6SiRhQlUklUcVn4F1MihJRjf7xFlgaRPDE6fFJEQbb0R/C6&#10;xqc8dVlUJUJJnPeUhUbrCiUNWkiMlmhjcKrAaE1RVRgpKQrDGom1CSyYeppFgtTRp8RKCRa95Kas&#10;MdMZPgWsi1g6ZMoxK4VSkEpMmFD4gHOO3kWCLLCqwKgakzSjqFBeEaIk+QKjp3RBcHDkmR1YRlsl&#10;Y23waw+9xnmLxRKlZbnKBeC18YzLHiEdCEsIa6w9YdHD3EZ6VXKyWPHJOjLXIz75eoH5p7/i7l9+&#10;iXQeIxU33nmT8cM3aEZjhOtRfS5fZi6IhYayQBiT0zRcYKwkruvQQjGpR4yNQQWPC5YUPHWI9FEy&#10;0yUiRVLwCAXWGboG1i7SCIEWGiE03ipsG3CUaFNSyIgoRqRiRC8L+nXPuI9sCYkYFYT9myhdUEhD&#10;oQtQZR7lJULXkJZL7HpFlCBLRegamqdPOfvyiPbc8cWLFd8cr9jXiT0hKBdzYt8ThBimpxPSKGRZ&#10;gNGo6PBdIgxZ8bJwpPUhZjwlGehPzuH4jL0aTusSv1jTf/UhajcLD7IO1KVGSYdIlhRTJhVVyr0w&#10;yaNEQBiBbA7RpUOmRB0Nd8qa3XHBuu1ZdoF9MwJpSbrGS5En85OmEBIZMqVnCoUZj0idJdiEMJIi&#10;aioEadWSIuh6QlFOeXGy4HS+xlmHKkqSnSNIaKMvpr1T35H6Nk/+1zWpquG8YTze5sYbbzD5+AV/&#10;9vdPmbzzhOnrI4raI+mIxRiQ4AaCUXiCtEQhQRQIKYhagZOICG7Z8vRXn/Gzv/wZD+/PeOf+Napb&#10;O7j5HLa3EXoKjYeRI9ieWCpiXSBGJSYqpIa0XiC0orw5g9jhzjv8s2O6z5/y5OPnOGEQVU1UBU2f&#10;WHSeg6MlB32gS5JoE1+fOHZGGpEEMUmkBOssdanZ36557cYWLgZO1i1WgBMKa0EkSRhIfRcjLgQY&#10;yHQA6xLRgzK5iLn1nhA8KTg0kmLIAfcxuy0SoJVEKXVRhJxEnooPKUeMKZmjmTZRS0JspIfLpomN&#10;EKGGvgc9CF5D4wqR3HsR4/AVUhYyUo7l8zFiY8Sny9SkOFRBb7oOSqMohs6PrAkMcVG/JmJcFpBn&#10;l4hCq6FHRnBBRGuZ48jyOWXi3FwIGoObQGSh5tfFlcHtsaH5BRcxSRvR4+L1h7XZFHjDEIl14e64&#10;tF1sKq9TyoJESIPQMuS6X/gnBtFOcHmuG5EmTxlfXpmNiyZXgIjBFJLXK3dUqIFsH8rZL4QGhus/&#10;PG5zHoMRIUfaCHxSWcBCDQKGAJEFGshdJz44Qhiu/eCg2ggrG7dGiOQINO8vxIHNV96Dw3nEOBxf&#10;uuj7CELlUu8Yc8wZ+fit96REvv4y9+GkmMu449DXEWN2AgVidlIMThMtoBAChWTtYeUhRDASykHc&#10;etVMI4Akfq0hZRBfBgvMsL96L2hjRbQl1XqFPm9JqyWhbbMTRSr6uiQVZnB65BitWOaiZ6slXiuM&#10;1lkUL0qqsoKqRtQ1aAOyhKBIwRODJ0ZJlCb34Wwi3IxGbdVo35MO1ywfH3Hy5dfE7T2uv/WQydY2&#10;yibsy4ZPPzzgxcGKSGBaBzSB796e8c1xz6etpY8Vn51Lqk5yzXlmFfRt5Ol8RPN1jql8Y2/M2jr6&#10;kEXHralg60whpx3ful2ztT3mq7OIVms+/vob0v/8z5iNDAcvjyh6x1go5s7Q9hDLiBQBYzRJSJbe&#10;86tvGt7ZrnjrRsGdbYUPie1phehbHj//gkdfzpls7zD2iZ27N9n9zne49ie/yfXvfcDP/9efcvzh&#10;Y2wIvHtnyu3vv0f92lsEtUU3t1AUOZtOaYQcUZTXacqEeec97o+nXH/wNXu/eMQnB2uOl57PWs9h&#10;5bm1t0XjBUJDXQVUEvzsbz/g848fMxYG33hkPeL3fvgGYzoOn31BPz/n4Mkz/grJ9mybn1yfEUYl&#10;utDIoiKZAlXWlKrACI1M2c1aGoWQkUXfIrrEXa3YLg298TkCUoLXG5Eub8eQNqJwFlyNyPc9ISGF&#10;gCRRVYYSD+06/9vFRZKL6N1tUIrUdcTlitKUiNEIKQTJe5I2BKUQwqBDRAqV92hV402Hb3tQnnj7&#10;NnK8jdI1WpUUt2+Tekf0Ib8nomc6GZNiwhpDnEwwVYnWufMGLYkiomyDCgEtwRQKygId817trOPL&#10;znLQB5SMjEcFt0vN80VL8lCUFSSBD5FVl1h3nhCyW7aL7krMuMIVrnCFK1zhCle4whWu8P8P/u7x&#10;E/Ht1+6mRRIsQmTRrJkYR1y1+MYTfWLddMwXc9arMaNSQjHOxLnI+e1KgAGUzZP3KXmE0IjkiL4j&#10;OEX0ieAtMQakEJRGY0hIPME2BG+RckQhEqXK5YJaSpKUOEBJTWEMpZYUpgChWS17jp7OEWPB+Upw&#10;vEqcW2iU4slpYPbFKVtHDcH1+K7HrltESiiRp12jCwQf8T7ifMKGlAmmJPFK0wnFvHP0CWxKHJ2e&#10;0ztDXZZ8/vkxh08WOOuIKdE4e5G1nmAoAA45eialLOaITHJ5RJ5SjxCFyqTUQDaNd27ych04+fAF&#10;JiZs31IVmn9neoPf+e6M/et72OOX+OUZYb0ghJ4oErE0hKLM0QcByumUk+WKsjBopZnV+RfUvuno&#10;5gu2z8+omwbhctRO0gFUwjWStoeVj6xjIDaetMjxHamPJKPwyqCDR1AgqwlytIUOiZGVlEERjEbN&#10;bhCcwnk5dKtoEFl4YByQZUc567ApQlWSFnPiQcuo7mjPj3l+esI3pw0/fnuf7R98l/HdPYQxmdj0&#10;jti1JGtJIUCIKC2xIUf8KCUx0yoTlOfHsG6QZ0vcsmdtHWe9h27N/PA5o9k1rO/wXYtOUNQlRVWj&#10;pCFGQfS5UyPGCASEiIR1ixknRG8Rbc/UJma1pneW1nmE0oDP5IeQBClISjGelIwLiSYQogc8mEyS&#10;qkKhUqTylmg7TKEYbU3RusZphw2BNLx3QvTo6JC6ABQxJnyzIrYroohQlzTWE774BlnVTGcz3nz4&#10;gF989gx7cIK6q9BTTXQWao3wEhEimwKBpHKXB6JAKgjkOKK6LNmZTpmMCj755Anzp88o49u8+d5r&#10;mNUpYlrjU01sW5I0CFMSjSRIjfAC4SImQOoDFAKrS07++kOefPSY5dGKFCR9VBx3lubckYJEeQkO&#10;Tm1gFQU+SaTUOK8hFmgtiKVAxECSku3tkhvXJ+ztTVj2HZ2IWARSR5ZNwNrcDZJIpJDwsR+IcgkC&#10;fPAoo5hNJkxGNSElFk3H+WJF31pa70lhYIKFAgEuDM6IgaONQgwFqDniSooseOQy6qEj5NXwooHg&#10;FZfmhV8rmxYiDS6J3MGRBESZp+HjcGNRUlCQCbWNmOGDz24UmV9fvyK4SCkxSmYSTg7z/0OElBzI&#10;eikzaY6UWdwiOwbUoATkOCEuRYmBIY8AImXyV8qLCKcL90vaxDBthIUhDozLdWNYz4tFAC4Y+MEp&#10;lDbT+5vvIwchI12IERuBIq9tzA6BmB0FEnkpngyuidxHkh00fvjZS7EkXXRPpE1+fMoRUFlQunzc&#10;RhjY5Fu9Kl75lIvmbQQb09DjkgZnyqavJOSi75ilApE2z5aveYgSJQ1C6EHQiIO4lkWZTLhunBOD&#10;TyS9Kq0MopBQeek2RRfDez2h8n4VEa0EJgqIkRiy80OQ0AhKKZgoxVjDxEhGhaQwKouBUtHYnmXX&#10;s+o9aydoPQQUSmX3VYiBEANSygvRLMQ4ODUv/UZBJHphcV4ROwFNA4TcOVSU+BBw3hOPT4i2y4MS&#10;O1OM2gIHsbNEG0hKgTLYBCFEkgBVV+jxCFmVWdBQGlPVUGSXB8bgpaSNiRAjUkeqpLD9Go5XPPro&#10;OX/+z/8OUwh+8uOn3P+dHzJ+6yHFd2akD15wb9Hz7v6U+2/fZPnyBX//5RFPjxc0LtFTcLwWiMax&#10;sJ79bcP16T6zm/eQfoXvzxipwI6xkAymgK06E/CT6yWmTHTWIYLk4e0p7+xNuFMIqtgy2zN8W5U8&#10;60o+PAl8edqQomdSJ5QW2AgrG9kpS7ZGhuu7Jfu7mrZzKCF49OiE42WPMnC6PCY1gZ1be+h6TGNr&#10;+idPucmK6S1NHI/Zv3WN6votgpqivWSUoC8KGiGJEcogIRiUnmBuP6C4sUd5Z8b1+QEvXCI2ubNI&#10;YvnqWBN0xFSJXS2ZjEYcnLR89tUBsbfc3Jny/oPvM5kUbNHyrbpl9sO3efvaDr/8+oAvPv6U9997&#10;g/HNXYpRBbokFiVyVKHLAi0lIkZSjBQ6i4mdaxGto3NrJs2CELNjQ8lEwhOSJw7iRRbAFYXWJK1z&#10;p9mgYAYfSDFihADnictlFiN9fj9a3xBHNXG+Ip2cU9++QYzDO/P/Ze9NemzL0jSt51vNbk5nvd3O&#10;+ybCPSMie4gsslSoimaABGKIkPgHCIkZcyaMET8AiQnMSkyQSjRVopLMJCOyiS4jPNw93G9vvZ1u&#10;d6tjsPaxe7PEACFVjuyTXO5yu/fY3mufvfY53/u9z+si/dCTQswZRZIz36QscUrj0MSkEBlw01lG&#10;ZSlNaTTpdEoK4z3adtl5XFT0XUcYRaUkccy7AzWb5H1cw16pmBdgQqD3DkOi0olBa1Yxcrlu2K80&#10;Q8wOZqM1Dw4PKIoJm03PcrmlGwa6vs+ZPlqhdbwXM+7rvu7rvu7rvu7rvu7rvu7rX1/97dPn8gcf&#10;v5dKpVEx51cczSZ8/mDKz1/e5AkrA9PKoqwh6h1CI/Gm37RrkOXJ4d4NxOCwcWAaArUbGK639Ost&#10;9foVT6YKNawJty+xs4KpnaK7Ne16hY5rrDi88zjnUDhUEnR0zHSejvYp8dNfveD6tqVPgdgPdD6y&#10;6hMUc/6PX93wZ7/ZEFKg98NdMK0RhdEZneJCpBsDPHPzTBEZud+MPPeUiLuJ6xTR9QJdlrxcDzy7&#10;3uJ6l3n0Y/DqbiLbp/R3AmIjGUmTUm6goDRJFMiI2YhQKEOpLW8zvktTZrEoRYzrSO0aHVq0gVgo&#10;BqcYYrg77hy+rknJMESNoiAqRzCKDiF0CWkcqtlgNw2h2+CCI5hAiANXT8+5aBo2weN6h+8Hwu0K&#10;iQ26D0SjaQXECKrrMbricP+IvWnF9bbnIkW6jcPfrNg2CYWhUJrksxBi5jO01Znh7AeMKRBvUHrO&#10;/Pg9KE4567/ghlu2acvhwQK19wgWj0ErIhFlShKZcy4m51qYGDHeg3NIcBA8wUfS+TPi8hvCNvBy&#10;4/nR11esli2fv3cA733ODRWkQGkUFVAYi0oGQkKcB+fx4hlSFntKq6i1hpgIQ0t0PeJ7ZqWQ+oZw&#10;e0Van6NiIm622NJSV4r5B1PSDx/jjef8Ys3F2Su6X/0M/c5jjK3Qk0CwkaG9wHcbfNNShjU/OJ3w&#10;6mqZsUNDIEVPqCskesR3SNIZRZMSQ2xJMqB1IvkGFXpCCxWaxwf7WNFst5HW10z0DN94KPYw0SOq&#10;IxmFxIy92TU/iaBTwpLwztOEyGIxZzJfcHVxwasXN3znd98hVgvKpChCIkZFCJAGUHHEzWw6+lXD&#10;t69v8dstSiU2f/OKP/3iGT9/eobvPR/uz/kH7z1krwLjoO0iIXpUgBgDCZ2zdcbJ9pgELRojhqum&#10;YTGvmO8dsJWaf/7VNb3rWFSG0hiqGobo6V3eC2Tk76SoCSRcjKCy2+WdkwNmkxJtFIGE1QmTPLcp&#10;sm1TFqlCHBvzY6deZGyiJzxxREwZJpMJShQueIIbYJzodQFciKMAMDrbUt4nROX8DNHZMSIquwd2&#10;U+t3voQUx0yKN3twklF4kJ3bwRJHWFNKCo1CYnZAmJQxTxJHf8XbnKQ3SkpGkO3cEePrpjE0WknG&#10;QRnJyJ40ChZqREYlwugo2R37m3PIToURLzSGd6exCe9jIoznF9NbY/zsBCDeCBop5iZejG9eT0Zn&#10;BbtkkhEnM0oCahR0RGmcD7iQf1deMzUGir+dAbLzgsS3xJNxTUbVRcb9fuduCHcp8eO6jmEd6e7P&#10;KXJOjRC8Q4KnMkKtFRIDhVFMypKqsAjhTuD3EZbNQBcSvXe4mF9TqTfiUHbG6DGj4o0zJr11DbJ4&#10;k38ex2dQFhDenPvdtRqPP8WA4Cm14qC2HE0KjirDfqGY6EShEkbntU2i0FKQ0oJVH3i56nm1ajlr&#10;HK3PvP8oAtpkJ0YCFeLdNd6976K8yWNJOASXz8156DzKeQyJFBxhu8Ue71N88i7Thwf4ly9xFzf4&#10;PuJ1iY2gicg4SR9TokgQzi6J3qMLi5rPMqrLR1IEURqlLcpogsn7xeAc1IaXX37NV3/1BdfLhum0&#10;YLY/ZzariRhcWXDy8JD9fsX0wRHVux8ypIpf/njJN9czEKG0kSd7EYUwIJytYbV2HFRnfHLqmBY9&#10;65VnYRTvnSqKEp5eJC4vA6tkuNwEDmY9WluOasfD/cTHRxMkFHxxFnhvUvDY7OHUlt/crmiGiJcC&#10;i8ICk8LyyQl8cCjUEji7SnxzGTjbXnCx6ZnPLJ9/uM93H82pr3u87/j2x3/N8+WP+eInf8072vHZ&#10;wylPHh3S20P656/w1zdEP+D7jv39ErV8TbCKWAtpWKHcmu03X7C9eoX1LY/3Dyh/a58mVNxsB54/&#10;+wYTHLOpRgrNsA30rWO97EleMZtOWCxqKlqkveBye8vZxRlzk/it9/e5aW64Wl/w059+wR8/+Q8x&#10;84SpNZWF7WtNVyaSSaCFXgl9yDvk1EYkXPL0Nzd8G2acHL7Lo+MTbDVhz4ExA1iHtRBKxWxaUU6m&#10;hNahrck7TxshKoKHcN2CWGQK1BVmXhERnv7451R1QRUD2g34wynp/Cy7rXxk8NllZaqCoiywhUGC&#10;G5FWjjImysKQJjWiDUIipQAhfw7URcG0LEixzsJkUaKURqWMxEMJ6tFDtM4OJvXoAU8eTjg+Mzzt&#10;PUvf0XroxBCAfudSSqCMRWtLESV/Nlcd4FAqIDGRXHYERh0yje3/43eQ+7qv+7qv+7qv+7qv+7qv&#10;+7qv/1/146+eyn/wnfeSiqDE8GBR8wePJ/yLrysKk3IYZ1Eixmbe/cjM0KSRJS4kpfKwsoKUPCl4&#10;fLOivbhhuLwlKUP0gVO15vcfT3k4Sejzp7hhBdWEYjqhSPBk0rM9MJRGcNsbqvVrlLakzTUpeo5r&#10;w4XV3GxarrprvKny5LHkwGURzeUmT9ErLSjRpJhDjLUkjM4NFxGFRqN26A2gMAZjTG7EJUgx4z5i&#10;jGil8tS+Frz3ufmlxqZi2qFdsgNDRGecxsjQl7sU2h0yZGTlh5An80VRxkhBbly66OlDj1VQF4bU&#10;ruiuzlDGIUOTm3OFxmiLcwpsQTAFogu0tiRt8UnjosYlzQB0CGkQpAukoSc1DW7ZowpLvahwJFLr&#10;2fpI40NuALmAbxtsEEzniUrR9J7GGHISgGU+3WM2KXimFFdO6JqAv1gS+jRO/0Lqe7yAbBcka0kh&#10;kGLCTBdIr3C9p2sUSqZsZUojJdFY6nkFxYJkj0ApQuhwoSQkg44GGxVa53HxYEFKyc4bUWiEUM7y&#10;mqh9bHHL2foVqh94+OiY09/5Ie3g8GNTMSQIlSVpgRAIQ4/vOyY6Mk0+T/9HD31P2rykvbllc77i&#10;4mrg1XLL8QRM8oCDiSVtBsQ3xCESokPPIqZMKJVwg2Nz9ZrJw32k0OhCSFrRtmtqGylrOJ4rPjop&#10;mH8TSd7TNx1uaKGyxDAgIZAnqQWjINGBHtASSN0t6IDrG0ywHNWGk1lNsx1YN7AXa1zoIVlS9JiU&#10;UDrvBVprlB4b4iJICmiElAKeRLE44MHJKb9+dsXLsxXdukHShHTVEbqOfukYbjcMy4YweNrBs2oG&#10;1qstvzm/QU0qioM5N+L4uim5Uvt46Zh5i9c1s6pEexA10MYOIwkTE1oNKKUJIebGPTk/QifFtnc8&#10;PD3EmYqvLrb8r3/9K2Lo+fydYz55eMDBpKKqNdsWfP+WQ0AUIQVcDGglzCYVR4sZPZG1dyhJTAqF&#10;WZTE6BlCIjjIOQa7BndGGcUUMhIq5WyBoiiZz2p8AtdGdMpZFwnBxZRzGmLM9wJZzPAiBJ9FkeR3&#10;6J3sntA7VFXaIYgCMYQs0ipBK00A3C6bg5RFYKWwWmOMHvFI8pYb5I2jJI1N991Z7fBKb1SUkY6e&#10;BJ8cMXmMgkpraq1H0SLCzu0gWfTxIRBjfl9pNbpD0i5cXe7OcddPT7vG9U7AuVNrct2Fc7+VvSBj&#10;EHYWld9yghDRJAoShYLSKKzN2CR0dv6hAsmHPDkdIIUdOiqf707MSIyop7wYWewez1XG/x/jDu5F&#10;Fpd3zpF8Z43nIncaR0xkQTsmai0cVpaTSYVJIYtcCDEEBj+gURxNaw6mNf5gznU7cLFtuWkHti4w&#10;xPF4UnacJJXlm+wIfCsQHO4ED7N7ZqW7xQVkFJLyomul8iR7imgl1NpwPNE8mluOJ5q9Qqg1FDr/&#10;OS2792l+rkkUDjSc6pKPpoaf3bZ823huh5ARcabYSVA5vH28xruMjyCjcEhCi0PrHmdKTIyk1Gd0&#10;mAY99OjSULz7hOIH30OmBbpfk5Yr3ACpKFAxu452xygpQTfgVytioeF0QfHkEL/aEG7W+GaAaDMn&#10;q/WooSeut/hXl1wXBS8urnG3HR8fHvCD33+H2d6U4dUl6tkNYdkzPH2FOM/q9RVfvFzzJ8+WfHW+&#10;pAuB43nBh0cawgYVCi4Hy4s2sWlavn7d8/hQsTcDiXA0sxwvAqtGWN4KQxd5sfGElDhcVDzY1/gm&#10;4t2W9QDbIfGr6wYinMxayjIwnRm2S8fQC4dFdtHUOjIrI9ZoXt4Evjpr+NXrgS54ilKzWNQc7M14&#10;8uiYJLf8xc9f8JNvf0FMkdY7vrWG5QuYnTvW/SUH0xco7WhcwxAc/+7nh9guklLN8MOVARcAACAA&#10;SURBVPRrNv/8n1EcT4hff8nq6TO6wROSojNzbhO8XPe8ul3zvQdTqkqxaTzrtaPZdmw3joPFnE/e&#10;f8CnH5wwcR3r6+f89MWK//vHTzloIz/87JTjg8Bw63j6zVN+53pF23bY6ElmAFp648EmlAWv816s&#10;ERZFIqotq+sly61iWk9w9LS+JS1bTFpjtKMwQrCKqjBoa4g2Iz4RoEtI0hAUce0Y6kAyCT0tKKZ7&#10;KGO5eX7JwgqmVGDBDS3FFhKG5nrN+Rdf8+I3Lzj54CEPf/Ad9j54ggyeuN4Smo6hd2yTUB7uUx8f&#10;YowmDTlc3MfspBRjMKXBG5VFyXGDF5GcnTSZ5c/t0RPmC/YXE+Z1gRaP945+ELy6G1Wi1PnZ0ccs&#10;AG6cZ9VumdYVRglGJWqbs89SDCgVUSrdixn3dV/3dV/3dV/3dV/3dV/39a+//uv/5V/Kf/rvf5KU&#10;Ah0D0wB//OEDrlY3aIEoGUERd/iQXbNL5+YxKoHODYkyAl1LVAk9geLxBFKiiIri8IiT92v2Kk0B&#10;RNcRQ0twLbos+a2PFzw6eIKgMa9+Sbj8Fm9sbv5vWv6tT44oveeL64FbNSFR4VIgxQ6JHiXgSVgR&#10;KhEKvSPCZJhJGkEsWsCODR1D/uKldEarRBnDViXdTSP7kF0Hxhge7U2Y1hHcgKgRV6EVRhuU1mNj&#10;M38ZVGpEuRiNMgVBFD5mnFU/ZFRG7yMXl0uaZsOjvYrj0wXlXkFYb3hQVzyZJGR5jtMDiohRuT0V&#10;U0DlfNksMilFGJtYIeZgdj84hj6NzVuyo6EsSLXF6iJPBhMZth3BZfyKVgarNdYaisqiQm5zFqKZ&#10;IGixmKSI3tG7kFfUJ2JQeCqEvPYSI3p0muAi7uqaGFLmR6fEZNFhJh0pKkLbE8Qym0/Ym9VcSKLt&#10;t7ibc7we3Qe+RRULdDFDmYKkhahkDMzlrgG2q7TpiKEiVgdQgJWSQhuqooRiTqkiOpHzXkJEqwpl&#10;S6LJU8CII1gZw8HzGsTgUbeBeh+WTcHXv3nJ61vP7333Xd77re8hTz7D+YB2CR0HpF/iXzzn9S9f&#10;cX62AgWHj/fQn31OqBf4IYHPIuJUQVy1NLdLnj+95G8ublE6EZqG5vqGbrlPZQ2Scoh9IItnqrRM&#10;aiFZTQqBeHWOqSySArHpKWXDBw8qbm7Oub3a5/335lAKbnMJPuT7Ro1BxNoiukAZm++bFEEprEnU&#10;NqDQzE1Fh+Fq62kvW0pn6G6XXJ6tOT/fsFq2bLYD7RDpfHYhmBRoXM/x3hRtDNe3W5wHYyqC8mz6&#10;nvPNkg9OT5GYcyB8giBCUNk1tXMvRBIhBnyQjKkRqCvLbe/46mrDeeOQ6Hh5u2F/VjGfllQTTbFR&#10;DE3IQqxolOyCrKEuLQ8O9rjuBn55dcPrzZa5MfzgZI+qFFRhEesJzqO0ypz/u4a/vGl0j+6vg/kU&#10;ZTTLtmXVtyxKxUQBAzQh0bt41yBOkTE0O2aR4619OaXApKqwRufQ8fHebvs8ne+Dh5TFgCFBFxJt&#10;CKOwMJ7fmH+Rue5j0PbopnvrdsklZJloh2iCsfme80liSqASSuXXtShKNKIVWHUnLJAig3j6lHAp&#10;ZHxQymLDaEjJe7KMLr/REJL1CCFGCDGMovG4h6odcioykq8Y48XzuhBz0y5lSaHQMDGKhVHMtcqi&#10;hASG5HKWTYzURrMoDLrIjqJhSGx9ZOsjw9jlfwOb4u6aZylml/vxFgGL9Obfu8yN9EYk0iojvCDh&#10;vSeEwF6leTIveX+vYL/QGNFjvovCBWicAYkUBrREaquojeWgEi4aw7frnrNNT4hZ1Nei/pXjhZ1Q&#10;lVd7lGR2a8/OQJLeuDhSzNiwlPLzxTtKk3g4Kfn+6YxKHJUBqzVJW85d5KILrIeO4B1WIiezipNZ&#10;zf7EMC0F20c+KaaEZU9/07JteqzW41VkDFZnFIreYMKSjIHrEjFWcEZTqxI9eEiJEBrC1RX280/R&#10;7z8hOk/z018wPSrRxzOK2CBDQicQC0nSiBcD//qCUFvMZx9SffYhcbskDRuU9JjYk4i4EKmMEK1m&#10;sAmXVvzvX/RcbRuezC3/xienfPhbn9BVJV0Q4tbx+vWKf/rzc1QI7Bea4Dy/eHFOKYHTmeV0IRwW&#10;sOkMykb2TU8wcJ00ZxvDX34jnE4jZXR8+qTgm1t4cdnwYhnYnyW+O4PP3i/5/N0JpbY8ex755qJh&#10;28GktCwqzW9uN4iNYy6LpQ2J44WitBHRkWSFL28UX18Jm41nvfFIEh4fzpgUib7t+OKrb7HpGZVX&#10;lHXktz+2fPywJCX48hJ+/O3Av/hyze0GJsXA1AYWheOdhdBsIqeHC24uO17/4kuqi2ve+e4TdJGY&#10;PjmmcGDshF9/dc1PvnzGq9s1n57Mme1NWDtHu3XMBR4cFDyZKfb39vjoww/48JOP+fM/+xOuXv+E&#10;by/XXN10XHaaD1rPg4VFAjy7eMrf/p//E30YMDpwPDG8VxTo6LBGsEZjdMaoGSPUhVCMHwgnZeRo&#10;39D6JS++/QnFxTnFEZQ6ARrvE13TEiqXCW1Gg82ZR6IFjabUFUqVeAxEhffZYWiUwRJRMaOkJtMc&#10;Xu+jYVCK87bjL7454/dqy8PPekqr2dyuCNuG7uySb3/1lC++esnHHz3h03/yQw4fHmFcD9s1w7Lh&#10;2dk1bvAcH8w5+vgdJCWC8zkzx6qMmeodlBXRKJqba1bLLd0QCCm70uaVpUDhYqSLghPNtheuth0h&#10;xbzXi+AHn52xArNS2KuEiMZHRUj3YsZ93dd93dd93dd93dd93dd9/T3V5//lfy+r//E/Ty5Euj7w&#10;/aMpT1NLXVp6ZZCUGzFqF8iaQJLOE/iK/A+RMibiMBBVRErBLGq0RLQk5mpKUqfEmDJ6JbockluV&#10;iC149P4Bh83Adt3B4CgVWJtIylAdzPnOkwPMXo3/2Tl/+aqnFtgrhNlswrQSCgETEoUIlVZYM4aO&#10;EkmSRjx4wirJWAwhN1AU2MKgbQ5FbfuBph/QyqCUYbnp+PrZihASP3j/lM8+fsRir0RMwvkOrcDo&#10;bE3xAXwAUQpd2hw4qjVKG5IYIhYXLH07UBQ1F1dr/tn/9mf86KfP+OiTD/mH//i7HHz3CZevLtif&#10;zBCfCEMgbdckowg245Wi5Fxt0SPzfMS9BHYT3xE/9PR9bvokAxghKU3QmmJaQgz4oc/M9SRoMRgd&#10;UcaA1khhMg86JbQYCjSaAhnAe8fQOfyYXZGCImHR1mAwhGHIrhhrKAuFiMmNVxcIfUB5SE1PCAnX&#10;dESTmJSWeW1RRNq2g82SoCS7RPyAKRvsdJFzWxA8cWyEjl27XdIu0G97usYxpApVLahtlQM1Q0Ta&#10;PmNQQkKcI4WIYEenjs7IBKcI2qJRYAxBFE4cfWdRMsEVjqtBs+mE2dERe08+hOOPGdZrjGjstECk&#10;J5YLvPsZqRdsIUz2Fiy+/z1ESlSyiOg8sd118M039M+vOXu55ItX18TecXQy5+ToiNmjJxRKiJ0n&#10;hnDHse9iFovUiNCREHIo/LZj2K5ZbVZUdWS92hLaDSr1JGthe52nnxnfSyaB5MZ0zkzIzquIQhQY&#10;FQidJwXok3B+3fGrnzxn4Stub7dcXDXcrAZcEqIyJLEka0gGhtCTlMaUBmUULubXNsowoOi956pr&#10;eE+FMXsmEhXEkDNnknCH+InkYOwhBkIIY0NKsR0cy8FTzBakfsOmDyzbHp8iZWkxdtwHEhm9MTbr&#10;lVIUhaGuK37z+opfvrzk5XLFfllwUlgeHk/Q1mCtIeDz31NyZ8eKO+PVuP5VYZjUJWsf2DpHnyJl&#10;XXJUCWUf6ZNjM4RRWMjT8xLfQiFlswdaCVZbJqUhBo/3HqU0GkVUQhxxPmrESIWYGEKkDxkbpZVG&#10;yEKJxJBDsZNkPJQIKqY7F4USNa5Hbm3HmBWHu6DsmFApYZWiNJqyUFRGUSFYhCEEBjeMe5LGGk1d&#10;KFJRZqSfj2wHT+9yPsYbVOGb4HMl5OdCjH8nqDqFnFOhRNA6yxcpJUJMb5r1AoqIlkihYFZq5pXh&#10;sNAcWsPCZPdIGyMbN7B2ni55ZkbYK4WJNSg0zsFZ53i17bhuB0ISjDbsgsp34vZubnl8Ev6/CBqj&#10;MLDryo/HqQTM2EwvSkNlCh5MDe/ONY+neWI+odgOcNsFVi7kIHmJmJDwUTFXwkGhkbpgUWoGhGXv&#10;2MSEJ40Yq92yvC2NMWZ55G2S3T31liCTT2dEIo5unRjBENkvC96Z1+xJYmagKi1rNF8uO356sWbl&#10;YT6f8fDolMmswsxrdGXQMlB0a/TG87gytCLcDp7rpidGnxE74/tQp4y2ywQvGcPBI4aIUQmlM4JN&#10;lIHCkvyQnU5dTzhc0LRb1r/4JU//7Ed8/o8/ZVJVqALKYUCUze+6RA4+DwG33WI++gT16IiBiIkB&#10;PbGomSYMET8ExJRIZVGSEG8YlOc3N7egDd97eMT7Hz1mOLvg6dWW2w6WvfDNdce//PqMaVHw+WLK&#10;p1PDv/fOMX1qadOALQMn85JHBwue32xZbTrUELE6Z6l8fdZzXXqe7MOpr3h1NTAM8OS04uGiRlTP&#10;3hwmk8Tg4YPTGV0L2y5xs2pxqeOdBxX7e1lkin1AklCbRBccWx8pk+X1SlBEDkrhdF5wXA4cz4XF&#10;bIJWQr8e+Ku/ckxmwvFhyaMTg5oqnj3bcHUTUX3i2BiGQrMcEsvGo+aa/feO2PvO7xHDmvOn3/D0&#10;9ZpHVYltNhSLkqEs2AyBdhtIPlLEQF0IJycLLiJcrHtu20SlLZ8+KFhMPW2EYdjy5fMbfvZyiaQN&#10;lY58eFrRe421gUUllAvN0A6Y5it617HqeqK2HBwekQJE35PUFhM908IT4gbvW+ZV5HjPskiBWR25&#10;WZ3x+vU3hBcvmb47ZU8foUPeZ8PgCM4RwkBIHmNzNk8Op1FgCpIYjKmIUhCDEHzOmzAalHgATGVw&#10;xhKDpZjWHB7tMZ0XHE8ts9qC1RitmC0myHbCjY/87OUVRWV5uNmwGGYYN5Caju3tip/85Nesr5Z8&#10;/4PHPPjgEdF5wqbFh4ia1eiyZvPiHIdG7c3xy1u6VcBEy6IQnNI8OZgj3nO97bnsAp1YMJbYdXTO&#10;AYIW8lBKJsVhS5iUEJRiSAoX9b2YcV/3dV/3dV/3dV/3dV/3dV9/f7X4T/47+fK//c/SqyHStB3v&#10;z2qe7C8wkynlpCbpsSEdIjFEkgQkfzsbER9vmnySEspHZIi5YaVATGaVK6MxxgIpM9iJJBdBGexk&#10;zqJa4JuB5D1JK7QWqhQx1ZSDi0v2vgrodoPXPZ89WfC7P/ycDz97n6kF6QbCaoP2PgeJi+BdT0iJ&#10;HeZeKQ3ssCuACMoqlBaSH/DtFtc0GKsx2rBabXnnSLFaNjx+f4/Zp+9SPXoExqDaLRJDbnbEPIWe&#10;xvBYZIfgGsUBJAc93jb0MaInidLD8UKoUkNKPUELqppQz2YUVU3yCSlingRWMqbwRmT8HZrcfI4C&#10;IYQRXzPkaWXf07ueJBFvIw5PbHrCusHJkF9PIibzPQgiOcR4ZPcnn69LbD3R5IlpNU5Fp5RI3qMG&#10;zy58VqUcyC26JGlNDIqUAsF5tNEopUnGMIQ2I4RsRpcFFTDFhJA2DC7hQiLcYUgECQkTLMYndD8g&#10;bheSm7E7KYaxeTg2hxGuzm9ZrXvsdEZZWZRR9C6wut3SvXyJMTUhJKJzqBjAFqSiyqqcC/jBoauC&#10;UGY3S9Qa6VqWz16A7+j6iCksSSWC94SmQa+W6LYjk80s1gZ0TCQxDAEIGVKjRSHGQrAkLNFovBWU&#10;qXAYgoNiiJhBmEz2qB5/hP3kdzNf3id0CGjvsM4hoScGT/ADKXhM8PQXlww3G67Pb/jy1Zpfvl7x&#10;/YMJh4s5qSxIPqJ0zhZxMaJSpCKilEHFFok9Kma2ep+EISYG5wlDz8VmS9t1uMbxiy9veGd/RvCJ&#10;VBdMizJboXT2O8WUQ32HQdE7wQl4N1AbxaTQdMHgS4+OkSZpGh/RIpQFeJ/wMYew6gw5YrwLCEno&#10;UyIARWFJkrN6+qHPmCFy09wnRUi7AGyIkv9OxsApUsg4IZ8U143jbL3Fx4Q1Fge8ahtOUkVdGOrC&#10;ItITdp3i9CZzQMhYOm0007oiAGe3K55dLxncgCIwP5litWFWQlOEHCQdc/Nbi0bUm9wMJTmj5WRv&#10;RpLE7XZDCIlJoZlagwuWpRZuN5GQRtdKyvuY1qNDQu1E5yx83aGcxnyPLH6p0S2Qt3D9FgYpuwvy&#10;vqAkUmvhoLbMS82sVFQ653DEJKyGgfUQiSQmpWJaGSZWY8dsgtYFXi23XDWONipQBSHlY8g1Yq9U&#10;bgZKygIGozNgt+C7VIW70PVRWM/h2QEriamNvLMoOaw0+4VlYi1GGdZDpOscqxBYDcIQBGsNiKXW&#10;BRNjSKVgyoKoFEOEZZdROIi+CwzPofG7tR1XKgHytozBKBK88b5kl0v+qQIKgQ8WUx7NLMcVTI1g&#10;VMnz9cAvrlb88uaW86bhQWX5dFry/qxErCBJY5VgtOZAWT4Sw8pFnt+0tC7dYQ93guTugr4ta8Tc&#10;0b97Zoso3np03+W5iGQ+flUo9iYFR9MCqxy1FjY+8NW25UevbvnJ6w1PTg/57Xcf8w9+8DmPTo6p&#10;qgLxPf72gv71U1ZNiw6J48rw3mLC+XpgM2bi5GB6fbemkiQjGEe1yuaLTYqJKkUkOUIacDiSBNKi&#10;Aqtpn73k5f/1c/72r2+Y6F/x3h99h2pR49s1hT5EeoGoGILjptlijWVxekzqB9Z/8pc0zy85/eHH&#10;lIuS1G5JTYeZzBCjQAIBuFwntHf44BhcS5Mcr2+3/MkXL3i5Glg5xcXGc1wayuQ4X14RQ8F//P33&#10;eL7RfHF1w+XWo6eKw6qg1ys2fmAz5PuxlAAxECIM3vLyfCBF4WBa8OCg5PSgIjihHzwvrhODwB98&#10;dMz5deKvvr7ltm14/5Hl979bUCdF6IQf7Af6rqNthC5pfLK0g0JHz9x6CJrGKS6kZuILfnByyjuH&#10;E86uVvzTP/0CZxT7hxP2FkLE8/zM0w6JmQgPpuPnkdBzOCv5g8/f45/8O3/I3u/+kM3P/5SX7Vf8&#10;7U2LPXB0F2vC1RWbbc/FrefLy4bNdqAoLZ+cViyHjtcXkdXQc7UcSINwfFryeE9Yr9b8zdMveLH6&#10;loNZyXZdomLPYqJ4PDGQIsvNQB0N7x+UTCUwn2n0YUVhNNEHvEqcXb3k2/41l31grj2b7ZZms2XV&#10;ekRZelGIvsROPO/GxK0feP7Tbxj2HzIvTknGUhc1WoRt17BtlhQG2CZiiKACKMfgHYWtoZgRlSW4&#10;nr7pCcaRbMRrxRAipjJokz8DFCkxiYpSBGMtqq6RoiG1nuQcxRBZJMvcCHVtsZMKtvlWrhczdErE&#10;TQs+YB48wN2uCVuPC56hmFEdPuCbP/813etLHpwcsr8/Y8ac92cBbTtaBb//+ROuVw2/eHmLumro&#10;VcG0rmh6zW3bs+w9XYQQcii6i4nW5ywgPeK3rL4XM+7rvu7rvu7rvu7rvu7rvu7r77k++S/+B/lv&#10;/qM/TL96vuHf/uiQD+0UT4F2Aq3LmBVriUU54khyeymjKRJpDFOVJOByg1/GZnlU45c9A0rrbInQ&#10;gths1fcjXiMKUFagPKLHBnp0pMpSToXaekzoiHTMJ8ecfPeHnPyb/xDl1/jr57TPviA1N2DyhLNq&#10;89RzUoqoFDHmxkhumOWWk44RlQKiDebwAP3wCIxCJLKInu99ckJab7Fqgh4G3LdnJFswFCXKaqxW&#10;WJUDZ/Nof8aI+OAJKoAoUgyErqW/uobgoLHYtuNh1fJ4D3SZ6EMiDII2FUk0qhCUlTvhRRgbQCEQ&#10;QrzDxujxh+3QonyPhIQeGqbKYaPHhxwuGQdHcHlSO1lBCoWdFOjSkiTnRyQSWmvC4EldJPY52DhI&#10;Dp2WsSks5KZYSokkkSQRtJDInGXlBXEDUSJKaaLW+OjpJeFI1FpltJH1KGOJMTtbQhRAobVFxNwh&#10;sqzKjU6JHmJEhYh3jhhG3JVSJKNJCO26ZXO1wg4D+mhOlBwu3G47lufXzMs6s+lDRg+psiCZluDz&#10;5KWESOoslBoKQ1KCrFZszy9wKdGYkrIsUEbRNS3t9TXV7II0uIyBaoWkPP3lLU0XWbpIJYphiLDt&#10;s9vDZ7RQMJZ2CFR9zsJQ2lImw8Z7BmVxuiSEEvEOnTQpKnxUOFVgihnW6szAdkPGe1031NUMsR23&#10;zZLXVy3/8KOHHHz0Pnz8KX3bEUOi8JHSR5T3mOTwwxaxN4gKJBSScqj94GHwiehblm2Ddw4JgeU6&#10;cLwQ0AqpMnYoiuQw0rGhLhhSrPGhwGoFSvNYGfo1bEOgdyV4x9InbvqB/cJSVQpJmmgg6UQfClxw&#10;tM4jKiEGlM0CRZkqUo5BYF4XHCZhg0dr8EkzeJA0YpWMgMkCqkTyPaWEQOK261j1PdZa5krjomfp&#10;HClBpQ21tagRZ5R2PLNd03eczjdKMSksnXcs245myOHly2agcRMOKs1eCX2pafrIkEZEXMoOsZBG&#10;R5cCq4VJablsGi42LW3XIkIOXC4NEjXDkKf4fcr3vlKCRWXnyYhnS1GIBIA7V8EbX8EbJNHuv4E7&#10;XFvYIZsMzAvhwUyzXypmNt/fXRBWLtGEwLLvcTHQBMeQCqBkv7QsrGFRaIg+ZzR00EVgh5ca9627&#10;bO3dasoOjMTYlH9bGuBOVNi5M7REKqPYrzQPppYDq5lYSxTD9ZD425uGb65X3HY9URLWKFrJfPda&#10;C4tSMyk1RRS8CG1INK7Fi737HTnPQe12PnaKVrrDg73xOEg+yDvng4LRdZLX16rEaW15UFsmFlyC&#10;Fw386GzLFxe3bPqWw1nF5wcL/nBW8aRSUAiNSvgUiSGvwVGleWdesWocvQ/4nWDydxcri7/jezaN&#10;7hul1d2qJv6u4DGqL/gQqGyeFK8LoR5dPFfNwNe3W56tG4IuaLqeb599i3VLDoosOigfsCQmRjMr&#10;DFoL+4XiYQ37lWWzHnJOCkKQHeIqH4cOoCQSfUQDEhUxCJaYQ5Hx+DgQ/UBflVil8Ddr3OtrqgTb&#10;51uiE3Rt8WXIaJwGiEKMgsSEPT7Anh7TXt7y4s9/zVd/8S1/dDLl9OM53kSuX79iPSypJhV7x/MR&#10;e2X57sN9ZnsTPtif0D8/5/VNQ1lqHh6UPAI+P1I8qSteXmy4bgcmtWG5WXHd9DRRcd0nzp5tSWqg&#10;qjyiC8oSiD0HU0VpLdPaMK8s603PTCtW68Cm37J1gaoQbpeBZ0vH7dBwuz9wu4XLTc98ovnwcUVV&#10;e2SreHc64R89Mbiw4qdXA+s+EZXGKIvRmhAGmj7QuYCPDj/0/M5Hx0wnBfO2xuiSzeD5zWvH8lng&#10;chVQ0aKtcFwn3qvh3YnitEp88u4Rv/PHn/POP/oj+uIJjgrnhN4lVsuBVZeYzQtmRyUfHQibwfEy&#10;RYrCIFp4uWxYp4i3iVsvDE3k5Xrg9EbROI0SizUVT05O+dvbFu9a9ExYblue3rQon9gzhpNJxZEr&#10;6ZTj4NDwYH8CUbF4sIe87lieX3B2c4XaLyjqhIhn0yS+PRO6qKmX5xzurZnOCiiErvHE2qJsTZ8S&#10;q5tLhu01y8szlsvXiASCFkLypNSBKQmSSLoi6Zoogk89zjmSeJLJ+7KPUCg1DjgIZUrsK8GqPBCA&#10;sUhREPqBEBMqRiYi1FZRVQZdFUQHTlUUe4p5WdKNuKtQWDAaYnbobtsOt9zy65eX+OfnTDAczvao&#10;dM2TycCiUgwm8f5UMfSCNZFJASezkoPaMnh4ufQMvqfzOUtOEHwUtoPQR83UFMxtxbS292LGfd3X&#10;fd3Xfd3Xfd3Xfd3Xff3913/1P/9IfvvRw6Tmc+yZo69XNMGxL5YHp3MmjxdwfEyhItK1MPQ5iLB3&#10;EMewQVRuGMY4NnXGqVbFOMXqxuZOfBOWrTVKGbToPLkcIlErnMmh3FoH6FzmpheGSuemlAQheoPI&#10;hFgssFITwxqfIrYw9K7Nx2Q1ggZJKAkoDTsohyQATbIWmVSYuiZZRcQTxRPjgDgPMTsMBE2QwMTG&#10;0XES71AkSQwxJXyMOJcQnVA6h5CrQpjsl1nskUBhE5/+4ITpsaao95jWGt33VCiUDyhGrM0Y4Lub&#10;+FUoks5OFwAZHSzDdYNyA2X0FL7jswPDmURsD8kJGIWeTbCmIOCJVtDTgmoxRbTJvP0YUdrg+4AM&#10;CUL2gKANUecvyNHo/GXZZIEBEt4IXkHyER0FFRKxc1gBFSJDP9C1HRLzFHeKPjt11JhHoQRjdA41&#10;FpAYIAoJi2iFWIUUeYqYKDlvYjezLwLGkKxBRFEWBuMdzdU1KrYMfkCUUIpQKgUx5MlunddRzWtE&#10;FGHb4iVSTCzaapQRULnhT9fgh4FWNL0SxBhEKeLQ4zZb1HJD3w/UZU0cIq7d0Dy74OKi5bxzzE1B&#10;20f8zQZJA0OnQApMaVH9QHp9i+4itqhxynAtkVXo8M0Ke3NDcm2eoibnvWilcr6FLxClSdS4GJFB&#10;UGUNkxlOFeigsaVBVzNUdUyhssPAoNFJSEGBVMjwiuJwSzHZkpYFQ3S4mAgBQhBiavJ9kBITW3Ky&#10;WHC0t0/bD/SDI4TcNFcCJJcRQeScHWMNOv8AqxIh5EyECPgIF5uOq7ZnUiimlcJqi02GuS+oK6Eo&#10;E2fLLdoM1HXJYlahTImSiLaa/cWUj8yEydbzUiD0HUNINH3Ae6iLgnkdaSWi0SgXkKgIEhAT8Axo&#10;I1ixuADRZVFMRGOVodRZAAzIGKyaI6L16A5ACaVWWKNZDR0uJKJofEo0Q6B1idOppq6EroGmG0Ay&#10;wignB2T0EimiJQd3dz5wue24bB2DS1Sd4+G0YK806ErT94pt16NUhYzbaM7/yQ6NHCSd3RvZKJaR&#10;Utz9PoWondsg3TkNskwQ73IoSmNYTAyLiTC1GqUUt33k2Wbg6U3DqhtofRZM6pDXdAAAIABJREFU&#10;tYJpaXkwm/Hh4R7FvKQQz6Iq2PjENji6zuVjlSyMvo2NuhM1dgaH3X6nsnMkOwjehG6HlMaGfKCy&#10;iqN5zawsqbUGMdz2gV9drvjZ1Yq2D9RFxf58wrwwzK1CGaFD6CVRq0ip4GRi6HzNZRNovMaHmJ85&#10;MeVn17iGKb1Zs524IaMI8K/KRjKubxYzFFVhmZRCWSSShq2PPF02fLNccdX17BeWPzw54ft7Ew5V&#10;IKksfO4C1Ef9CkPktDY8LzTXbaB32aVmUn5uCORBA+KdWCBwh/fK65nu1hLy8EAW+iNGCfO6oC4N&#10;qIz1ayNshsi6jaycUFlNbSxFFHTTQ+cY2LlEhK2JiNLMRChSZKYSi0Ij3o3vNKGPHj3eT1ZAS0KI&#10;eDcKcVGTnEER8vPbCCKRoelYRij6jna7pe17JlMIPtIuO6Ync8p6jxQKehJGCaW1HKgajuaIMpTl&#10;hMXxA9zwjP43L/EPH+OUZ3l9xfn5JR7Nu5+8wzuPDzmZlvzxeycsvvMustny8k/+ipfLLUsV6KNl&#10;YUu+83DCd04Pefd0zu31htR3aO15vF9BXTHc9Pz6fIsXz8wLlU7UKnA0N5xMNPsLS1FZNkPim5Xn&#10;SVEQQqSTAacUHz2xnDeRZ5ee295xdj1wsihZLBQnc42oyHIlSFtAmCBVyd6so7yJ6DgQ44AynodT&#10;eG/mmZaKdYD/h70327XszK70vvk3a63dnT4aMhhkksnMrEylMpVAuUoCpII7+MKAYRgooG78HH4G&#10;P4dR90YB9p1hS66yrCqVpEwpWzYig8FgxIk43W5X8zfTF//aJ4jyA0gXewIBBsnT7FjdPjHGHN/4&#10;6i5ztBBuuht+9WLL1fWACvzw8ZzXu4rl60Q77Di2woeLCU9nyql0OIE1oCnR3dyw+dUvqZsXrP/+&#10;GfUu8qRuiKuWzXLL0fk5rYXPvrnlZYQvd8qwijiXSQayyYSumJ7OCBnldiOkpDR54MwmuptAlTYs&#10;ZoZHxxVvVgPbENlulSuj3Ilh9qihdobZBGa1ZTo9gac/o1pX1L/9jPqXf8n1csPi7JSHc4fJgbtt&#10;y8tlx/am53y94cNHDRfHjp999JD50QOG4Hh2+5o//XdfMrGZIw911xNdpjv1tBJowo7KTWgmHmRc&#10;nKH0Pok32MbiakjekY0jqZBzJqZi2jUKyQgBpc6ZhAHrqOqKRe05coaZBW/G/op6iixOibnjqPaE&#10;mUfMQPfFZ/i+g+UVw3LD+vYlV59Yfvf1Vyyi4ePKkCeWbBMBJZqaaCxXbzp++eqGL2+35GxZuArR&#10;hJFI7RKLSqjrKesu0A6RfuxDCtGQ2syQetbb4WBmHOYwhznMYQ5zmMMc5jCH+YeZv335Sk7PTrT+&#10;9Qt++/yGyyHyw3cf8Ce156OnFdXiFGviuFWb0DC8RYOMQpRqEcyAUZV6K8hryqRRANsjmby3WJcR&#10;4woWJYE6ITtIGNQJsTOQHM57nCREPDk5cnAYr/TJI8EQeyWZjDEwpPI97dhVbigMeN1vB6NoUrKW&#10;1yhDJpmMikXFELMS2hZ99g0yPcY9mCNHM1Lf4Uwa0xilM0O1bDgXxI6QFUwcDZPK4KZTqvMpmYGQ&#10;BlQis/oRp23L9rJHskOHWNjhWoygYlqM6tVoCokxb80TRjQIICSaxtJkpfYVP/4nD2n7gcfvnDOv&#10;HTkNWGuxlSepoK6oW9a5cYP3W2iSnMfODIqJYsEQyKlH4xpDx2QiTCuobEZsOecpBCQbXEwwBKQq&#10;eLIcEzlEqqZC1WApJcYxhGJWSCkX3uvDYhTr9pvRqZhRzhRBMY1sfyMYV8rb1VvEezDjtSRK7Hek&#10;XSCngBWojFA5GY+XoFbAW6TyRfizAkaxlcVVtjDaKRwfJWP2eKFMSfeoYnIq58uUrW1UsNbijKVO&#10;Sg6QsCS1pAi5DaU0vTNYyZghUocOXW6gi6hYBjEss9Klgdzv0M0W+vV/IvSOSCfnwdWIOFJUWHal&#10;PsTWeD8tpeGmYMNkV/pKjFg0ZELMpRekmZOzR9VhZCyzz2WbOyUIEVRj+W8qeOdZNDNm9ZTa18XI&#10;0MS+MjnlRMy5JH2MI4kDDH2I7LYd16s1tzulGwImDzQV1L5iUvmS2HGCUYv2GWszViLeJpoaFnPP&#10;0aIiy9uiYy+OaSP4LmONIYowxMy2G+iHSOMcp4sZ80Yxagg50seeXgeiQPLCg9M50iuxjYSsDCly&#10;2/ZMrUMEZrWjSgXNlcd7Q3IRtQ2C9wURlXPCeUdVl2OetWcYkyCNd0yrYgjub6ySZSrPoz0Gyxqh&#10;D0Vg24YChtrFRJ8Ua4RZ5ZhXHit9QfFJxhbd9x4ZtUevmVFRlxHndJ/QkHtg0v11te/tQLSgAlVp&#10;vDBrHLUXrIMuZq77gRerHc/v1gQMxnvUe2IY2LaBIe/AetRY3plaZpXluPHc9YlVP9ynHTQX7FFB&#10;bu3n/oWV35r9UdLRdN4b5sX8GQlb1N5xNGlonMcZyyYorzYdz25WLHc9p0enXBwdczRpqE0RzKPJ&#10;rCXjh4yzyswZFpXhYupY1I42RnKOQC7Xm5p7XNS3+U17E6PwvvKYLikmUR5TizkDpjyr6tojY/Io&#10;G6XXxE27YxMCagyLuuHCT/BSc5cCIZUiX7WZmcLMQ20zVuHUC0eVoTZKS8KIobKKNfDWxCjPS2W8&#10;Vo0ryakx4ZKU0p2EjqXxhpxLr9TppGLmC24MAyEz4rc8ztZIVvqgvF73pBCZmIAzFussE+84qx1d&#10;hFoy5ITXxLszT3c6AWModTYFMWcQ3GhoCMquHUgCZ7WF2BOHJdWsxk08lZuQdcZUoK6E+qRm+mRO&#10;erOm72F30xI2gemsQaWGeUQjxK5ne3tHFztsHLBJGHJk65WrVzec9O9QL46YzhccBcP13ZbYR6TP&#10;zJzl4sN38E8fsnvxCmMhBmUdE7sEMrOkesLJD9/nwXzO7Vev+fxvPuHPn73heDbl/PSUHz2cQYLL&#10;zRYD1ALHU8vHjz0pDNxtIteXmddrpVPHZOaYTCFY4XTqsGLIqpzPGr73uKaqA7OZoWkMlTVkhXbt&#10;mPspt9ny67stv1uu2KhgfGZmMhdT+P13a37vgcNa5fkysotwNIdXqzVXqzVOHT/57kNOGsf6q4EU&#10;thzVyodz4b/92SO+93jG7d2SP/vLZ7RaMW8dqxc33N7+BZcvV3z2/IZ+O/DAOrwHcYZtG3h21/Pn&#10;v1nycpVY9TCoIhLwdmDeZOrKcuQNR5OSBtu2iV0b6YJSYchp4PHM8vCB5+LcAROu76S8Bwmot9zl&#10;xHfOak4fnzOfXZC7Ben8jIdPHqMG2usv+FwtF6cPaEwmtmsmNmPp6YfI69uMySD9lMePa/LQstmt&#10;udu85G8+/YL3Ts74yZOnnB6d8GXVcmUiklqavmLBEcYLSTIpBVI0eCk/z4loMRmNwbDvWCv9T0ak&#10;vBdr6Q/Kqbx/emOpnKX2lrqyWCvl55WqQpIg3hE2iUGVQZV2ueHy3/81u3ZHzgGpPcyOqN2M2gg2&#10;R8J2y93VFVddy2/utryOQj2ZItdr/upyw20fmVaGPm+IeSBpoM+ZqI6j+YIkHV3aEkMiaQabiF2m&#10;7wOWQwH4YQ5zmMMc5jCHOcxhDnOYf8D5s1/9Vj64ONPb3ZbbQanSDT94csR7Q2QiFkZ8CTCyNATS&#10;iHDaA7gp4pzui3OtKfzrURy3YtibGea+KNuWr1GkFWAUmrUi5QlWa5q8IxgwxlFNJlSzOUhPM5/B&#10;tMF3FdlEfGWZHc2KMQCUXVGDEbf3BoqAHyImJjRG2G6RvkX7CrWCM4kmRfpuh7WFBY6GIthGKUK8&#10;LdxvY8y4hcvYlzBirMyItJFSYprFginbrqEWWLdUbYeamugEH7kX3O8Vvf0q7f7PIfv9aiBFNGUm&#10;dcXk4THeJbydcfGdGX/0o/fxu4HaeUzfYrIHNXhnSCL0fUtou1LYvRdBY0/lDBIVTRmMEiVgQofu&#10;ltj2jpnZ8OFDx2ZVWPoTIzh1aOjRBDEXcdYbg1QVBsXlTLWYl01yMYQ2EEOAbEiUDWRMQYKZ2uGm&#10;FdJncozslcOcIcVEihEZk0D3wty3RNBkFetgUhkqTagmRApOjKyoUSSbUprddahzGFUMoCGAG00j&#10;Y5BRkPdiqDMMMRP7QIwJKxY/m1KdnWL7gdRlcArJk/Yb70mLsB0VJ5bsKkzjESxiS7lykEwIZXM9&#10;JggJDBZrPGpL4kRDIoVEjhnN5e7Yc+9VLJISu1fX9GT6JMyrSUmSJAjLNeGbb8gh4sQzjEkq4x2p&#10;uaZbvqF7tSTuEg6DswaxpbC7CxnEE1PBwcVsGaIwDFK6NsbeB2tLUXPpOCgIGRVHyKNR2Af6VWTV&#10;BnZtpB8GJhI5O5rz/skJFxOL1YIlCxnaoeBzhiFhsnA0mXJydMRk0tAOQzEVjBC6zJu7li9fXrPe&#10;bHFkclXwOtaAGxNMxo6ibjYYb6nUEYBeDOdHc9rVwLIrqZFtHHh2s8SqclY1PJzXJFX6VIyagqor&#10;f86kiq8c1mRqJ8ybil1OqERczoQMQ4ZkDd5XpSMgvd3eNwYkj7g+KaipnBJx6McEUzFV+ywkcdRG&#10;qKtMVfXlXokFnSWju1O28f9/8KD7f79HDknpJ5DRQNgjpkRKPY8zwsQ5alee06qw6QN3245t14OR&#10;MXFQjNdsDRlYpcjz9RIxifPZGSeizCxMvVA7IaRcTHAVMoZs92mHb72lyNseB1BMHn//rTRHygkM&#10;WGuonaN2jsoWo3QXBq7bjk2IeOfxkwnaNLTOE8cD7wS6FAihY+EsC1dM0MpkjmrlzbolayrH2Njx&#10;GIztLbp/JO9NAd76GW8d/bG8vhjn1kLjYdIY1EIi41SxORHGJERlHbts+Ju7HZ9sI8ZALhkmnEm8&#10;O/e8P088qk25DsTxYOJojyecxnIuG28xY2fG/lrQPUJQDFNXklKClPdgVbZDYDcEmsoxq6tyHTrh&#10;bGI5qZRa9s4NGGuYeMex86z7xG2XuRk6PjeKM0ptLfPK85255YF35CQMRGIc0Jx4OjU8mMxxFioZ&#10;MZBjx01JDBVRt11v0RQwNpHSktC9on74GPUeM6uZHT9goVDNPdV3H2D0Yy7/7a/46mbg5utbjh7P&#10;mT9YYKZTKjeQbzbcvXzDp7/4lM4qoTL4qiIPcOcCNzHR2QVaHfFVN+FPv7rmYRM5z0pqE1dt4Nw6&#10;mtsVq9c3vOoj6zjQeGE+Mcy8slr2bNcBJ8pN7/iq9/z8LjNZbviod5zMJngxOCzvHNfUlTKtIx8+&#10;buii8Mk3ytVl4moZOT+2HC8y75wY6rrCOkeOFh8jMxt5OHc8fVxjpoZcCSHAcJeZYRk2LXHVcaaZ&#10;n51OeOgiAxZjM7MJ/PDphIuTzJtlyzIEvMlYC30yuMry8GjK48WCv/jkmmerwLSBE2/47sLw4bnj&#10;8eOKejHhj7fn1I+ecP7+U44nDd2zl/z8//p7rq+3nDWedy9qLh46Hnz8FDplGq55VDuupSer0CdH&#10;nw0xdZwLPKzgpMo8nAgXlXK0yKy3ysubzOu7xDYHjmcNswZsHXm1SvRxwtE0M5soswbIyuSoYvr4&#10;fXz9PvHZa+TyBcN0w/LuBetdx8X5Edl5nt8t2Sw3zDx461g4xZpMlSNOW27ePGebvuHNLvHN3Y7B&#10;ZXqbuO7XhNjyRnfg4KRqyKaYEDb3qBkICXQQpnXpKMkpkZMtPWBRkFR+zitGtjKogZjRlAhjr5DT&#10;8vNGJpMqYcCRqxlSVehux9CtWL254tPXt9yseuzxEQ8iXN7tmDXCfDKlzTVBFhw3C86PDCcPjri7&#10;XvKLyxV/9XrFZYKqGmgH5W4LQzLYLuF3u2Kiqo7paVjGli5E2mFEgkrpcFMVggpD5mBmHOYwhznM&#10;YQ5zmMMc5jCH+Yed/+XP/lz++z/8I+2S4Wq9ZbntCCFi8yi0p3FVfRSU85hG4H5zfey82G8E77V5&#10;KQaAszoy0SnIpLGcu3yJjKgZC0FH/rsKZPBZiKaIuHuMFWJK4bYpgqo1BbdifVOY7SGSY7oXn+Qe&#10;uaKF0WIFYkCHHu0TOdWI9wVHFQO6aaGaIab8bU3c2CGBBUqKI+uI9TCCrSsy5Uvvt6M1Q+ohipCz&#10;Kcx8wCw73LpFptNS5k1C7oEq5VW+NTbK8TR78V7GFIUmmsZjmgpTJXAJMXMW5wPh718Q2wA54wHN&#10;UgRo0cLL7gfIqRC/MqQUsJUdTaQApHHxPqA24uaG6emCn/kPefjkAbk3nJ3MYdeS+qGkctTcF3J7&#10;BGMdtq5x3pXrJg5IbPHDGrKSNksesOPpwjOtXLlubC6/Uh7Z9HIvZMaYC65mNByM7BnwgrdQO1Cj&#10;TFBmktjlyJAy4g0acvE9VCBlcijXhbMGfDG60hAQ8Vgzpm7EFoa7CpZE6IZS+kk5H2oKAsrKiGox&#10;ippRrM5gspRjGxNiGW8MRUwsCBeTSGkgxDCKuoLJZkSSCVhPGpSYMimCpoK9sZrZr9o7zfTbllWG&#10;VioERxSDqqD9AOsN0vZkU5HDmKyqLXkY0NsVad0Th4KlEWPGkvhyTJ2rSVhCFrZD5vWqA7MsvTTW&#10;4JzBO0flzb0phhjK6S5At7s28WYd2PSB3RCJMTJxytRXNK7CGYvkhBmLsMWUkumkgnWeyldUvqKu&#10;avY9NMYIb7qOu+2Oy5s7NEXmtcWaikllOJlWiFoGL3QxE2IsBlYWJBmGXErnt7uW9bZj1xVGueg+&#10;YRIRSdR+z/PfJyhK2XYG4ni+xCRqW8q6p9EQtCDW2pC4bQdQT0KYThp8tuN5LsfbasIkqLxgLYgK&#10;06Zmblx5jogS1NBni7OmIPmsY29aFIrft1oQlPsy5/JdUnmWjgarIvf4qfHVc88hoqSYamdpvKO2&#10;DkgMGdpY/jwhZ4z3SEwUYJhgXUHfSc70MbLtOoaUMVbwVkoFjVU0JXKGjGCwb03l/a8SkMKKKc/x&#10;sRdorBgpzwDJRMlYI8zrUirvxo8VKcJar0IyDlFl1/cEWSPG4qwlpITRzMwojzwMM09UKdeUJB5M&#10;Ld2xp40ORqO9HFOwCF5KimA/Vkz5/uN9jZbXuT8fxXSFyhvmjcVIMXwNilWhqjzTumLQxDpl/m65&#10;JmelcqWTqTIwGd93TmvhzGVMFhKJk9pR+Zokrnw98/ZdtKRDRjzV+H7UuBHzNZoZOcNNm7lrA/Pa&#10;cDp1o4EjOJPxmspz0gqULCIKVJTrJ6kQxpClxxBUCRo58QO7WJFTwljFWfBGmBkFEsYoljyeV1MS&#10;bChZiuk4m2QkJKJJNHOHXpwgZ8eAIQXFTIA2EHyFd4ajoylrawv6aLVktTnlwlcYr1jTIfkOE28Q&#10;2bEdLK9bw/n5lCfnU06ub9EcScstyTRstOJvX685nySkXrIaDHkXGG53uKsbrr9+xasQ6E0Ca8km&#10;cTskXr0MNH/3nEFf8Op6w9dXK8xkym2f+NvbDZP1lol3zCeuXNdEIPFiE/FiSz+Uj0SNtG3i75ew&#10;E8f5zHJUK7vtwIOZ0JxWzGZC10XEQcwFP3m6sEwH+Otna758mfDU/OidU35w1hEksEqBViKzWaS3&#10;cJOEm96yDXC1dcRU0qavb1uO6js+v9zx5OKYP/relNXrK7rllr/79Gt+97ICZ/kn7zzkyU8/Zvre&#10;B+T1wO7zV3QKzjmkcuysZZsNQ7bMvWBtxSp4LtfKNkGWiBVQ03C3CXig1sTgMyl5JhNh1tQ0laVy&#10;mU8u1yTJDDlzvVM+ex3YrhIXU8ODuePBxDPYzHoVuHv+NUFXLJ+vkYt34HhFu10ym3r8fM6z2x2f&#10;vrjl9nbNybQuRlxleHDs+Oix48EJ1I1ys+1YdgPtbuBsVnM0Vdp4TegjxyfKvLFUk9LlhPXgBR2W&#10;KA6tPOprZmczKjdgNIMaNDucr4tJgbLphoJtyoqGhPQDrispy5gSMWUMYxI1RIarW+6+es2Xv37G&#10;m1dXPHuzJKiQ5wve/f7HzE/n3N1c8cnLO/6fF6/5cqU8tfDf/MEHvPvknNXzazZ9YBMCAZBkWHaR&#10;LmRihiwGHc0WUfBOqCy0/ZZYfuSnqRzegTFK32farqBVD2bGYQ5zmMMc5jCHOcxhDnOYf/D5N3/x&#10;/8p//k//UFVMSUvkcf1UHSkmNKUSoTdvN1TvP+Rbm6qlvDmDMUXwHXVSc88V4u1Ca1ZyUoRUPo4M&#10;SREtqQjVXDbHEVIfGfoB8ZldN1ANARsSYjNSjSgmFXLM5CEWI8UVIb+oaIWNr7YwmlUTOUGMWtIi&#10;ArFN7LYDs1OlqhxmUmE1YVPZ2FVrUBFijMRhwNUVznty1xe2MRTUyJBJuSRANAyIybi5JV5t6bc9&#10;poo4LbiPUtoq47Y197gneNs/sk8jiN2LaGO3hCupD0UZ7jb0r9egFrdwZBzO+tL54DLGmnvx1ozn&#10;SDUhlcE4V/5ynTImGdTVyMkJyS3obebo9JijjxJsFOkcw+0twTrE+GLgWEtSRYcAFLxRHgKSAjl2&#10;GFrm8xaNgSq3/MHHCz548AHToxmEQGg35FQMDCOMBe6MArfemwgYWwrAtQjvU284qw3rthRdn9ZC&#10;8tACTGrQvhgZWr7WWFuP3fdg5ETYtoi1FPcHECH0ER17PjRnnDEkMqFr4e6OYdsxdU3h6w8DnlR+&#10;nxQ7pmh2uw7nLWhBBlkNYHrQHiWWPIMRrHUj5imW7XxrSSokMWRXEj5iQSSPiK5ipgzWEDP0atlG&#10;sGqwGIx1pVsjZqIXqCrECeoyJmYq57C2SKBRS9EwIlTO0niPNZ6shj7DJiVuNz05ZmJOYARnLWY0&#10;Ne836sVQO4+IISLc9QPf3K3oU0FiJDK9wrLv+ep6RTtr8EYQKYJsGxJdUvoMYgtjvB8SVZUxxu2B&#10;Pgwxs+sjIZXt9tK/YvDW4I1F1VBVBuNK4iNmxcSMxCICkjy/u9qy2rXs+siQlMZaHkxnPJhOmFWO&#10;YArH32UhaekYiBST9VuEIez4rEsxMAwBq4ltn7nZ9QVBRWYydTRq79NhUMS5YewYcqYg686Oj6CP&#10;7ELAxkjE0MXSiZBzOU45lR4hK6VHhfE5nMlj2mI0K0YDVMbrpHgZMobqitGcR3STFaitZeIsjbWl&#10;lFaEIUESi1pHtq4IXhRDuBQkgxNh3jQce8fFpEJjprflHpt6y8WkIlVuFPuLOL53UMrx0PugXzEz&#10;xl/jtVUeiBnVTB6v/al3HNUWK5mohVEfjUVcja0CDIFd15L6DozBWFtEW1Fy43mnmSHAdogggZAT&#10;pzXMziZENQVzOPbVGC3iu5N9twP3/SnWlILstwkZ7rsqjBRDChGiKYbkkMs5iFGojBs7WMqzP2kx&#10;qVNOWAwhCyYXfNqQHZ0aokJIGSOGuVWQWKrcZV9Mv09nfBvilXGSsDLi+cQQAWsCSo9B8aN55IzB&#10;7Y2k8hRBEfrU04VAzBHVkjazIjgp2CRLwuWASYkhC42tmVaOxvhRwC89JFETMZf3XSdCIyWtEjUT&#10;yfiZYegNs8pz8vAR+eOfERdzvJbwm6olbXaYuSF88Qmbz77h7joxE8v8pGZycQSLMzRsYX2HtNfM&#10;5i3vfm/CF59HvrqGOxuZTuH3v/+ItFuRv/6KvNowaxxTb3ndJv7s61u+3Ab+8PEJL1/d8vLyNXe3&#10;tyBK9CAOWs2so2HbK//3p68IsTyPsjEspo7VUH5+qRwsZjU5ZV7c7pjXkZMj+I/PlCZZNFuGlDBO&#10;aZPjL19A/RrenSkfng9oP/DDd2uePpzQq+MvPr3FT0qK5nxhefTIk23kzRD4dJ1ICdxsx+8/Sry7&#10;SLzrlVYEcR27JKx65c3W8uIGqm3pOokpQSodRguTeFgN/MGDCns+5a8+6/nN5YaXX1iSVPzNWeIn&#10;G/jBxy3TbHn1zQ1PL45gEfm66/m3ty1yG3lv+BUXU8tym/jsNrFJnqZSjuuEkcx1K2yjIyTogrIL&#10;ylVn2d5kwpAY+ozBcXZc8fCsolPh+cvIsvUcTSwpR1arwEyVZ6Hj2dLzcLLjoTVMzIL3f//HpJCR&#10;2ONMZj10/PqbVzy72jC0wrITKqecLZTpkLgOSqWG7z2o0Qaq1wHbCT/+YMaj8wW7vmfXJp6ceCqT&#10;8JLI3iDVhOgMcfkGV9XY6Rl+Oue9P/4phB359Q35piOopaoaDBFTOZppzQfvHnH+8IyJc9i7O+LV&#10;kvZoTjcuaTQoTgOrT37L81Tx60+v+fmvXhCGHX0MTGvD7a6lV+H84RmXt7d8+vKO3z1v+XotzB8d&#10;0yNkoyzOFjye1ZzflYWVmQdbJ7YCbba0GbYhQ1a8KQnX0wVYiQzZ0idDVoOz5b0l9B0pJ5LKwcw4&#10;zGEOc5jDHOYwhznMYQ7zj2P+9D/+hfyP/+Ufq4wpgJyLEJVS4WAbHc2KPXaDsuFPKuaFjL0GYi3G&#10;2fsyV5H9Ni73G+CMy8Gli4IREVWMBWcFaxQhYqQBhZiUEBPG5SJmZsVpLmKOM2iMpCEQQxy37Q2S&#10;8tveCQo2Y/zW7IW1FBVs2YaTrIUPnJU8IrHEaCmivv8MYIRjqeaCbRo3lnVkpmjKECISE9IlsIo0&#10;Dt0O9LsBf5Sp7Sg2qpakinVl2290f0TeClS632guoGVUE2EVyRoRozhvkNstshnA1wXVIty/xv0G&#10;vnOljDijJFM2jzVFdBSvUiofayYV1dEMbYSsPT725WVVA+l1T9JMXbuC0FKLqCGEhGrEWYs1QhwC&#10;mkNBcy1m1H5ByoFKM7PvPuXdtmN1uST1gRxXYCzG1bzllpkR7VXMtf1xL/+vmDv1rOb4wTF26qm9&#10;5QcfP+LxsefifIbsWkq3eDFAEFOAabkcC0zpPJFYhLosBjWAtTTTghrKTjiuDUdeiUnpQyrHIgyA&#10;K+ZDDFhraEYTo5Qel3MYYwAVjLOoQB4KXipELdidnPdno5yjnMkhFrNBFY1aOmoMBd/kDOIdkvO4&#10;jQ9JSwqBNH5+Lq9VYyY7wVUeXCZr+lYK437Pf3wN4CuPqzz9dktKeex+Y8KuAAAgAElEQVSWsTjr&#10;mVjPLikhKH3IZH2LpNj3A7Qjjm5QuBsG1tu+9AeIAJakmXWXeH69Y7kuzG3NCWdhGCKXdzteL1tA&#10;yFKx7aCu1qgUfFtVOV6uWja7gazFOEwqDCGzaRNv7kpSKKstt6uULp0GixtF6owphaYhkVIxbI0V&#10;autpXE3tSwrCm3JeUk4MOdOnTKIYIuVRqIQUaIeWXd8Rh1DwW1JjTXneGTKVL4bZ/tmhewFaRlNk&#10;PIfWWIykYoSK0KXMXT+QbGlpnk1qHJSi9vGZrOMz+K18rcVkuk83lDzZ/UNLxpQJjGiwct5rEaZG&#10;mHhDSokQIkMuhe1iywZ5DKEYjW78/BiJKeIqx/G04WRak3Nk1Zf0hrdwNvMlCKf7JIlh3+Mh7I0M&#10;fYtuuo/z7X+/TzuUdJ2I4qRw6dMQ2KVIRmhDQbdY59AhkFLZgN4nonIq91aKEGNkCJldLgkpJFML&#10;zLwlY+4NktJvIqNhkAsGZkyPmH1Hxv2fY3xOj48ng47oJyEbS5By/QlCnxWXh7IcoJnFpOLx0ZyZ&#10;s3Qx0IWAVbiYTngy9xw3hsqP/RK6P6f3mwD/ybv3/r12POVqSkrMGEQsWYpRslDDNiSqqqKparwR&#10;KluSG6L3b44EVWS8z6D0vXiUxlnm3jFxhpR6Fk55Z1pxWldMfIX1FWr8+BkZo7G8t2u+TwiJgPvW&#10;4oOibFNJV52dnjI9fa90BsQBoyC+xtoGqTPdLtFdLsmd0qjl/OKY0w+e4t/7Hnl5A3aOefSQ5vob&#10;jvMXHDcbJPf89vkbvr665o9/7wmuN1RvNixaZdNZJo0huYpA4uV2xS9vwG42XN2sCCEwmzjaXnh4&#10;WgFCINOjvN62GBUShkEh7gamvuGj04YjF3hx19NmYTeURMTNUFISCxtxRLxkvnum1M7w81u43CS2&#10;3YB1kUmODOqILrLsIp+87vnoQcOPPz7hwYnn8vKWN9eB603ETxRvItdpTW+mDGKY13B+ZOhtZhkE&#10;i7BrldtV2TCx3pZ/Ihw3jicngWOzIbeB+fGUf/7jOaffGP7DF4Gfv+z4cr3jk5sVT375DVPjsQH+&#10;5U9/wM31kq9fvmYbEzEk5HrJdgvOGx4cG7Yx8eTI89GpZ1HBN7vIq1boQqA2ivcWYuLNKvP6rqPr&#10;lJNJQ+UKajLsMnGrPJo7ZnXN7arn1W5g0MjzFnZhyzszi31yyu/94CmPf/R92qs1Vy9v+fp6y5d3&#10;L+nanqkFX1uMRqwpz4R1b/jmDnKt3P595vYu8/VlwS9t2oEnkphW0PWZ23agcRBtYrdc8tX6c/zV&#10;a441cXp+xtGioXKn1N97nz4HurpBw+U9/s1Yobk44eKf/ZTj73+Ho8UMnyLpm0ty28PZCdOn7/AU&#10;mJxMmNiBL/7uM37+YsMvXg1c7pTjGo4rw2rb8le/+Zx+iPzXP/2Ai9mCj955zM8vr5C7NWSD+Al2&#10;cYTTHY8nnke1pRsSRuE7JzNO6oY3XeLzZY+2GWds6U5yGW8VZxMPJxbEsRrg9TqyWQ8sNz0hGayr&#10;D2bGYQ5zmMMc5jCHOcxhDnOYfzzzr//Pfyf/3T/7jmbd6xqjiK46ChL5fqMWKAJqzBg3djtYh1S+&#10;oElE3iJF7uMbI8MjK1YSKkVU2heH+8pR1w2Vd1jJpOxgFFV0TFQU7V/uhdloDWbXo30ghVg2sqUY&#10;HSaNIhmK5lL2fP96oOBuhoAVi/GmmBf7/oOQSTFjU0HhqFh0LDu3zkJK5Bjwo7TFmGpBMyaXfXI1&#10;BnWGVDUFsxRi4adXHmIaP8+Dq8DVxcgYkTSaC9efPPLGUyKFgRzGbXADzhmGdkCurvFdi1iHTxEx&#10;FpNCwQyZgoap63JOogjBW6yxDG2ADBJG8ZJMDBFdR0wQ6qlBjC/Yo22HrpbYR+f42bxgFGLppBj6&#10;ASNv0zgxJyKCaxaYoyNkMiWngIkdJnUIt8zCDXmIqOSCHGqEnGuc4T5ZY5OFVDjUgmILWwVEMIsp&#10;zewRlYBxht9754Rhs0VSZuh7RD1qLdkI6ixZFRsLXgZTjrIdr+dsiuCt3nH2+JR+6KlU+fjxlPVZ&#10;w1FdFwxNJUzrgq8hRoxm1FmmpuBlMOW11FNP7EBiKukC49ltI+ttYkgWsQ6jkdoErIv3xep921JX&#10;Nc4IWRMxJcYOdLKtQCwaE1VMuFzKgU0KSIrkGEkxlo1b1bFk2hQediwbpfsOCBCssSXFlBVXVdja&#10;065uERLWWoyUfhiD4MzI3x9Lg7MWEXm0yhBlTBooBlOuWQU39myIKpoqcvREtaSU0Cx0mlh3getV&#10;4GYdSClR2RkmRSoHiZLWCdrxqu3Y7AaglOMOIbPeRV7f9Xya1li1lICMgmTEZKZOqEy55q+TsO4T&#10;GVPEUor500ahTYYajxhXzFQphqXTYpxmhJB0NFUzq3bDqisCdGXKJvysdhw1noUXTM5481YcLgKz&#10;EMdejahCzKb0nMTEtm3Z9gPVKGyvBwVnqK1Q+XJ8K5Vvd4rfGwE6RjAsUpIbo1g83ibj95d7IyVJ&#10;MYJAcUaojSCaGEIxP6NSjD4pGL8UY+ndyMUgiDGCJlabxMLBaQ3ZCd6Oz/Yx/WWhYJow4+sZu3/u&#10;TYBiCOjeYBNKAbfoaHZbRLk3Ce2YCLGiOJRIGk29iGiEnKirqiSTxnsmKAgGp0KKZeu7tuCtLcz8&#10;8WsmNQy5oJSKeVFMCTO+VhmdAh1Rh2Z8nSX5p2PKqHxusUZK15OKK2ZvFLoUcWmHUMy5907m/Fcf&#10;POL9yvPZZs3X6w2NwH/25GHBymnEkHGuGNEGLQkwLfdfMaX0LeseSnKSYoLmAYwxIGNeTIUTB+tY&#10;UVUOqer7xYQ0dqJkzRjNhBwxxuKdx9iATxGjyhzllLLssFNojGfhGyozZdlb3nRCyMWsKcZOIuWC&#10;K4s53+dz7pNNquxS4k0feDpEZrd3TJ99QzX3BBLZWsxkQgoJ3w8Mqy1DG6kEhgR+dkJ18i4yeQfp&#10;Pf7oCTG17PKvWV5+hlkPfNDAMAifr1v+za8ueVgbLreZRR142SbUJE5m5dwNceC3b94QpWYIINlS&#10;94LJVfm5w5bj7W3BzrV9ZjMo2yETovJPv3vMT58ekYctv/n6S9bZse0zuy5jrfDuOw1107FqMzYZ&#10;TqeGx3P4uh1Y9ZCtkJyw2Rk20RCMYuaKmdQ0CI8XlqcXDV/czfhis6bbCVaVqhIijt/eZt7F804l&#10;9F1g1Q0kNUyM4cmZYdMqNyuHqJByJOrAXHr+4APDe7PM1abnV9eRf/GjzE8eTdltha/WsNrA7Wpg&#10;eXfDEBXXNPyL3695kz2z+YI/OWs4nUUmpmfdtny12vFiuWOVG2aauM25XGuVIfdlD8LZEqD8wZky&#10;zKe8Oa94cxNYbWHbBr656umi4fXOcN0JL5c9bUiIgVsSm7bCa6YyjsWk4WLW0H32HFVPiI6bVgjb&#10;wD9/d4YI3LSRuzaSUUKObLaGZWt4tQns+sRml9CozCvD802HeXPHvBK6PvLiesBi+PBRDbrjqzev&#10;OZ7WPFlM6bod3TBwttkwPZpim4r6bk3oO5RiYPnK0dTHmAcPYNvR9S3p+Tdwec1WoBla7Mkxsx99&#10;yPQ7j/A3r/nN//7vefbihperTG5O+f6DE35YJzbbJb+4vuM//O4rFlZ4erKg30EaIpJKr0WqZuTp&#10;CbLaMXVw1lS8SsJlDx0QNbMdIqIDC584ms6IMZFzZIiZAHxcC3WVYKs8u0sst4khFhSftfZgZhzm&#10;MIc5zGEOc5jDHOYwh/nHNf/qf/7X8tn/+hNNWd+qYWMqo5ScZowvG8hFiI5gE+ISYiIGB7l0EOy9&#10;EO43kXNZuctFrNeUAIvJtmzip0Al0DhbhPospZtDU+l10IIcESOj8CU4VXIIkFMRIq0fy23HTMZe&#10;ULSWZEoBaQaI5Wvv0UtYQ5aCZBIV0pBJIRZ2+L5sV8uWvTGmdG+EAZMTWTJZHCA4A5AJeza9KYz2&#10;PYoEUzbscy4fl1UxuaRfimg2pj7Gkl87cvsVyCmjQ0BDwvoKb6pR6VY0JiSnEYuSEI3kbEFtMX+c&#10;Ug5nKbsWXxOywWSDMwZbe1RSEcb7QBwSsSuiuvYRrtaYXYt3tpyPTOmHTxFvikyZx5Jyo7lgWGIq&#10;+CkZkBQh9mjq0LZF75aY2RGmGnn6qRQuZy3HzJRW57FuII3oGVcqV0SKGOcrqBwQWRzX5M2auNyS&#10;g8PlimQ9OEsa0w4ZyIVhVbpWao9aKa8tK1o7ph88xg0tExIP3j/l7KLiaFIzPZkWk8yY0qshOpaS&#10;Q0DJIy4mksFalIKDMWOqxudMNbHMjHIcLNN5w7DtGaRiSMLQtUU49tWYWtKxR6Zs01uxqK0Y4oAR&#10;oZbEBGFiElYTIZSyTnGGXHust6O4WUy1PN4DJaVQbu29aylmLMt2irOjMXN/25bN9ILesqgUMTWM&#10;YmR5reCliN21WGpjqTTRy7dzNYLmch1LAqOCqNz35KTRMNDR37RjIkqBkEpBeEoFtaUUY2GIQt8L&#10;Kyl9FKpj8kATWTPLMUXVA2tjaKMgxlFZJeVICj1Xqx0kZeYtBmXibCm0l5KZCapYM5azIww5c7WL&#10;bIdMYuzsEYNxHhWPisGOCaXioyr7wm5rwBfVnpTKo7CLkS5EQkwj1kiordA4aKSIgDGPZdijiG3k&#10;2ykbvUe0WYrob5F9gOlbibK3MQ0d8XVuL+xTzgfZ4sUSYr5PHtS1p6obKufJOeOsYwgddeVxrsJK&#10;6duYOBDJOI2l6FqgEsO+dUgYEU3j9cLYo5R1vMX30YK9U67lte57mN6mOorJAiD9gGok54x3jvn8&#10;iOlkihUhp8RyuyZpZt54FvMZ1XSK9+BNwo6pC0FKnwX7PqTyPjXm7+6TTHm8hr8dgRAj9yjALIzv&#10;a/u0oUExGDXEJGyTsFFLMBZnlIvG8sMjz4Wz3A7CuhKODbxXw3oQbnvDMkCvmUhf7rORbZ+gwOrG&#10;jozieStp/76RlTTskxB2TGGVPqKbrsU6y7QKGM1Yxn6iVLBqRjMpZ66HxGUbWYdM0MzECBPJNDnR&#10;qqKi+MpzcXrO03ce8OXVLb/5+jXLdkBFUM1UrtyrOWeS5nIf7K9BKWZlGovJ++j56HrH+1d3pJue&#10;1O3ImpGmIaaMaOTu85d8/WbH3aZnCHDaw8PVQLi8wnQ7xHlyHkitxdSnPHnsOO8japdc7jquVxuo&#10;GzbbgBUlGqFHmZqSgBmisOoiQ+5J2SJYWgFvLHEFTVWK6ENOJOvJVqlcMdoHW7NsI7+73CKxI6pl&#10;CJlugDaCRsP1bUajJ2WYGWhb5bfbll0LR94ymxtOJglbVfRq+OJN5LaLpCFRqZA2PWHmOJvN+MHT&#10;mm1qeXazZbXtuBwiX15XfBgarlNFfpV4cTXQ1BXHk5ofPpzzJx+d8Otnmetty5vtiptdj+YNWWbc&#10;BOH1JrLsB9pQEInZGmpnWGjkv/j+Uxrj+exqxS8ub/g//vrvSClxPDV88Lji5MzhbcfNm8htCtwO&#10;SpcrvlrBmzbhrRITODJndTGRnt84vjib8NGTIz5+AE8eBla3kZvLLakTrpPhKiqbzUDTWGoTCblj&#10;vYukMOHpecN3LjwTE/jNJ8/of/Oa6eyIlzdrNrs1DxaeHz89wTjLs5ueL652rPuWXa9sgrIdFGkN&#10;QwjkHFg0hsW8wTvhZjuQ1VIZWHcDJgkh9Bw1ngcTYeEi0re0t9AoYA1pN8XOJpjlBtu3JA3gLeIs&#10;ebtjd7VCKo8bys8bVB4zrcsijReM9xgHvmuovMWOyxhdVt50yvcrzw8uznnv4ohfXt5wYUtfk6TM&#10;hWTSyRTjlE3X024GUi/8rofnQVgnwyYmbvuOl7Q4A1UlvDtv8M7SDdDFgoVMWdmGTBcjm10iBoti&#10;MU5G0zYfzIzDHOYwhznMYQ5zmMMc5jD/+Obj/+F/kuVv/jfFyB5fjqbR0LCAo4CzE0gu4jkaQfoi&#10;TEUp0XW5B2NQ0hFaSo2zlmJlFVB3//+HocOQqHzZCi3+RYYcIcdxF7wIIIkiPPkhFLFDwHsP1o0i&#10;7rgRvn8BI2ZHkjJQsDNZUxHGjaCu/BJnASENiRwT2eh9Cbnc41DG7eIRDVSEmYKmMiMeJqdcCqOt&#10;IMNQNqhtwXCJcSRN5JhH9JEiIWFseY1678KMpb/Gkk3ZtrY5I1lQtYitqKcNqZmQRsEqGqEuTgIW&#10;h4glEkgSiRTcTCWO4CvU19jscWqg9mAUM3RIXzBjgke9wG5F7CNDSEhM9KFFcJgkmCHjm4aYI8NQ&#10;Ssab+v9j7816bNvy7K7ffzZrrd1Gc/pz+5s3896szCyqwxQFhYRSIIH9AXhF4oUPAC8gISTgAT4A&#10;34IXy/jBlF2yKcp2lZ2Z5azsbnfu6SNO9LtZzex4mHPtONeI9ypp/6XQabRj77nmmnOuiDH+YwyD&#10;CQHaLbHb5jmLkSQ9oj1hfUN3ec38nQ8wVVM6/ckgWG5+RulMaHgymRRj2tmryJglUoAyFwZ8cKTL&#10;S/TlCnP/Q7RMEGWASCxEkRYhhEAMnkob0qTJ96jvUc4hkxp5/xEGR3Jboh948GiJP70k6gzKOinj&#10;0TnzIIXIOgVcDLgQ6EMsca+5A5kYSC5gNczvzamHno9rz4/7CQ8Pej5cCHXyhBAQMcRiGUWxrMnb&#10;r5B0xuJDQjUVU5/B+8VUM5sZEhZEYRuNlwlayr4ShRgLDChrd8RGwWl3eLtoxWQxwZhicxYzAB+T&#10;QkkhJ8ngpEg2kikiAawIkhIGoVaaiTbYmAkGnwKjOU9IHhcEHQOWDLxbo9CVRVeWmHIH805dkHLn&#10;fqXHQOy8JlJMRaVgUarO1xrDrpO+uKsRYiZJBmAL+KSyzY1KWYUlmnYIXMSWlWRAUxd1VUpFLQA5&#10;tFwygdonuOo7XIiIMjilcN5xtupxQ2JZW+ZWZ3WH3FoVlYSLAjqrHPSNonU+h4uLEEOkNoplbTnQ&#10;CRMcSiCowhtKvh7IFn1jZ70qZ5hizG2QHScAo6NVvls58DkTCyIlfyNJPlNEMnETHDEmlFbcOT5k&#10;eXBEbSxu8FzdrLhZXXO8WHA4m9BUNudtxKyGMeJBciaHFNDaFy3GaPo3Wk6No3o7d6Lo0vL/j3Oo&#10;ciZSKgSXRhESXAzCxqd8L8j5D1NraazFOcfNdp0Vc8YyaMPTbcdERbREpAD5krJ1WIi35ACwy/WQ&#10;b2VRyI4TCnEE4wtRN6oZRyEiKT8TUn6Gbl3kNzcrTrY9hxNNowITPXA6RE63G7Ztx7w2bNotr9eJ&#10;r28cL9Y9N87RBY8SyXZXovAkfEo7ImjsFxifozGmrMoTtQuxl/JnH3NWhQCVgkoEH1OxF0uFKFKs&#10;vee669kMA0E87zaaqVY0OjGUfbpczrn34D6HDx/TXQ68aQM3bUCXc8roMatFZ1UZGcOV8lzLRJzg&#10;Ufig8R3YwYPvCO022+O5Ae8j8eqGs6/P+OLZDS+vt8Ra8fhiw/0nr6m2kWld07UDMXjqoePed77D&#10;QxLtmzdE9YLrTc/Xm56ND1wPiiAaUylcdHQuZoVKtMSoUKGQQkTQiXmdOKg8tTUM0bDaJtYmE6AP&#10;D4S5Djy7TDw/v+b0KjLRAR9BK2hqQ5BMok+U43sHlodLRWVh3Q/8/HXPDw4n3D+saOZCspouGDZO&#10;ePl8yBkRUbi7mNKt4Um7wUfDyTowhA1WZTuui7VnHTSXQ8uXbwYUnpttxeAj87rl0weGH//Q8oOH&#10;HZubyHkjnM4rkjF88SaymBnuLmf89iJx03menEV+fRnpQ+LxsuE//J3HzJXi/a/hkRo4uFPzxZsr&#10;nl9tOPWRL9oKFzyXK8flWrHqZhBN/pkrKjofeLNO3KkVDydZp/X8yvJ//HTLD/3A+8fCOxPNw6nl&#10;3sd3Wdx/n1VnePTVGxa/fs6s9lgrDKHmfFvz5NTx/pHh/WONxI6/+OIKqeZ8//3IowPQH0zw3vOL&#10;19dcdcL5VrjY5swcZcCX8zy5imWjOZwqjmYwrzWbjqKIUliduDOvmRphphMHKvLguOZgYrm49qTg&#10;qKLP1qExEntH6HuiG1DRUdU5C6i9uOLqF1+zvH/MZNagK0N8eJfl4QxZTNFGSK7DX69YnV3Sek/Q&#10;miRCOwR+8vyExcMFjz/8iL/z+x/xiQQWVrF6dUb8+TN+Z2K4Op7yVzdrfvXlE96ZVhxXFX9+2vL8&#10;ui/nUf45awiJiVLU2jAzmk3vAI0xFTF6UoSzPivjtgPUymJsyv6DKSuk92TGvva1r33ta1/72te+&#10;9rWvv5F18P2/J+FX/2dKxVJHBp877+cVYVpDJWgJaDxeFEFrVAmS1THL3ZMyGQQNMfv6F2Ikhgjd&#10;gPIZZB5zDNRyiu8canlGI0LSgkuRUNq1hRwi6gBJERM8sZcCvI0wWW76HS05duiS90AGsCoiySZ8&#10;6U4Pkn95nSymmKZGdCYBRmusUYWCSFFujJZZsiM5sq1LCVv1EJJC25pq0qCrwCBq180rStAqDzSm&#10;HDRNATspnchJRmFMaQ1OpUtZKbSmECYeIzZ3BxdwE6UyOF1AI2LKpEmAW9uwSBKoKov2mjgUu7Aq&#10;qzZScuADKul8v5Csigk+O8mgiAEIMXcLK0HbiqDAO0eoKoxA8g7Xdvi2z6HqOqtD/BCImy5buWjN&#10;CJKHkIolTclmKKBXvqlShh4zLNt3pDSQ3W8CKfT480vS5Q31w/ch5byFmFQmw5QuOQAhdyQrRVQ6&#10;z1HIa1uCxkwOoTaktIS4gfUV7WlW1khVE2LOe4iNzgHNJf9E1O6GISSs0aiU7a1USKjlnPpojlVQ&#10;E7j7u9/lk1VPtXIs50dYSVCCkEmgVCCU606SMw3oBgSYPDzCxJqld0x0YPPpHT6+VzOrIuDQxiIh&#10;7sJ8c16C5LDhVEDWXe993seVDthmVrJVst+92XXPR0hql+Vyux5vIdRAyvkkRvAqg9AQkRTy9cRC&#10;0ohkMoJ8bSFJAWUlW/OM670oU97uxI8xlMyBvL/jSLLGEhb/Vmd6DOwA5ig5nSSJKtkhOfA+ZD6S&#10;EEqGQ9luSvJ9cz4TVFoFlCiiCNuUWA8u2zFJJicEoRs84iOuc2y12oG1MYVMoMWYiQOtMqGUBJeE&#10;dTfgQ4k5F+h9YjVEggKbFEZlIBoy2TeC10UnUPY5OSOhYO0KKfu0XP/YwU9CpWy7lOcs23IpsppD&#10;RHA+cjl4Vj4wRLDGUDcTZrbBGc8QIoN3NLMZumnoBF53jvPgIBWVGiPxmBmh0QprVJzdMgbs1lIG&#10;tvORO1IKsay9NJIG5X5BwkdoQ2DlAxsXaLuB67bnrLmiqStSimwGR1TCZui5vLrEhkCjhVprrB4z&#10;RDKI71MmAZRkrl7kbdJl5DBuyfFdLgnFGHAnQRrVEjlrRRXlh0uJ065jGyMzD2Ho8d2Gfoj47ZbY&#10;dcSkcZ3lYh14ddnyauMYRKGsYfdpJTjc76ym2BFvZUvl/SYmEzSx7D8RRGkCiSFm5VKlhFpyplAs&#10;XyElfIxsXGQbEl3K66QylgfziscTw1mAr7eew2nF3eWUZtLQVA1eNC4JGoWIxadbmzCB3T3MS/1W&#10;meOC4GMmrHCOFEJWb5GtAa3zxH7AtZ51G7keAqa2bLoBt9ky6RyiNG69AeewCqrpDFsJ9dTyg6Ml&#10;i8f3+OnPvuIvn1/RhoiyGqsiVjydF/qkEUwmw5q8l3zK5+mDRaIWx8E0W0xaI3x+0bPuLIeqZnrY&#10;cGfhuWh7Np0nVop5Y5laofOKymQl33fvKj67l0AlXm2Ep1cVvRyzSpomZHvGEISV82wHUEp4dDDj&#10;rih++Fsfc31xw1ffvOImOp5eDJyvQw5qxtImYe002+uBmxYaCx7Fzcbz4nLgyWnPT56s+fFnd/n3&#10;3zlg3miefLHhdR9RKvL9dyqWdyoqPfD6JnK2daw7j+8Hpipy+vwZpy5xctaxbCr+4L27aAJ//qzj&#10;l688k1XEB4he53ylIZDYsljCB3cVs4niybmwvt6iS77a4AdeXkTWP20Jnyx58GFFPQ2kxrO8a1hf&#10;wo3vCQruHE755PEduqD5s8+3rP0Zv3ndk5znqI7oFDHJMWzXzOcNdw6POBnm/LOfPuX0akVtYdZo&#10;TtZCU9VMTaJhADPwcFFx/6Bi3mRl3GFjqQ0samFi4EGjCENkisY6TWUMYubcuW+JfcBqjUse8ZTn&#10;JzvSnK5ls+15/dUznv70l3z3u+8xf+8hftbgJhXzaY2WyPWvnvDy1y94/vyCs7bjr1/e8HwLHkNt&#10;DMENXMXAtRbsgzt88KPvIFdXNMbCmw1yNfDNkPjp1RW/+uY5cb3h0fKA09WGKIrK5J91Ugg5twlh&#10;5RJXl57e5YynpITOJ4YEm5BJfO8VrUvZYk9RDuC9MmNf+9rXvva1r33ta1/72tff4NKf/efS/z//&#10;e4rOE3pHigEXNaGaoWYN6OyVXtU1qWpAaaJPJBSO4hkuBiURNQwFu8oWIKlriX1L9pXJsFs6XuQu&#10;2/kLGkmI0fkX/BSLdVQGXtZJ0CFQhz57fQuQ8vvqkCmBNGZ0jB2W3hdQG0ytkNqgrKV30GtBWVgc&#10;HWKqGqUtxlYM0mNU7iuOxeJDjWCMKJLWu6720U8d0XQ+EVWFtRNsM4NpIpmS95C/HZNbqLOljwii&#10;iyqB29eM4FX+d0S0ImqNESAGom8Jgyf6AVIOPdZKSEGKPVeE4AmtQ7zKIF0KObw6erQW8InBOXzw&#10;VFJhJEObJI+KuaPcKyEqwaSAUQrRDY5MblSWHERe10RriMNAtBqpLOI9+ES/6al0hdQCKhDTGul9&#10;pm+0oJUFFEOKhZiIRF8IBkAZs7N0Ksn0pE1LajckSRitEQbC5Zrh8oaZ60hJs0OnUwYmVblnMeXQ&#10;ejWqhcggM87hzi+JRhOtIHWivlxhVxvSQQNNXdzSPHFaEYIQtaFWGm1MBrqUotJ5fQUEXFELHBwQ&#10;jSIoAQKTNPDx3UR8cY5IhdYm74MSei4hZ7hI6aCPzpGcx0ikeuiagR4AACAASURBVHSMkingse8e&#10;8R9/fETqe+xCSENb1FLVbhFlcEURB4cPAc+O9iOIQqlIrTxRGhprmBjBpkwskbLNkxRRVhrB5x1A&#10;DlGyPQVKiAacAozCiCERqXzEpIRJWUlQYmkIJFyMDKUzXhfVyAgOpwK0j13SIQacd0XxJaQU8CHb&#10;DIUQd2B5TCVLgLK3Rp4pgWidjwXls02WKCpjqSVnXcQC5oaUA7m10RjJ2SEegFsw2Rc1gSWrWEjF&#10;UikpUqS8jyJEKcRGzr3wKTEEn4OffSDEMfjesO48fe+LpVC2+BrDvXfMnioqpmJhRbH7kpFYLcq0&#10;OOYrjMD3yL+WeRmVIuP3klJWGMVEGwJOG6Yxk5ei8jik3I8gCqcNqxBYrza4tiV4Rxzt9d4az5g5&#10;MRIC4xmXvn3Slb1arquoJkZgcFRsjGP2KdKFwNY5WucIwSPJsfYDVW/RRqPrmt47+k2LGhzH8wVD&#10;NFRRsEHQjMokKR3HeYJcmT81jv0tdcaudqqItw5tsqIjR6xnVaIWIRUlCUojEUKI9H2P61qmUbEk&#10;somBMDj6oSKFiJFArfP8jGqct0PUVVkLkhJjdveoDBnHpyXboMlbxAspYnRej1YJZqQVUn5eiGRV&#10;pTaZhJUEOiYaXfFobvj+geK11zxrPY0WDhrNQZ1DwZU1KKOptAajGIIr83g7sDCeyWSC0ZNwKc8X&#10;KgfMZwVRyT5JYMk+/ogiaYMyNVW1BEm44AnJ5HWjNEkCKUa8C2x8wB7OWL7ziE/ffx99tuabsy1r&#10;78BEDhrQEnizheA1MQnERK0ShxONtYY2Jl6uWhwV9zC8ewAf303MGuHlzcDGOZ6cK4woJspDIedj&#10;CCSVsj3XNGesnLaOP31h6Jxws0mstnm9nWhH9QaaBmxViKqUWBrFR4uKz+7P6MyEVVpTzYXPHlV0&#10;XypOu8R1C8EIi7sVcevoO5ct+IIhKAvWQoTBR9ZtpJ4Z7j5+gHuz5dXqNU9vAt+5P+HQWqoQeXM1&#10;sHaw6RwpDEzUwLI2vDo55/0H9zm4f8zPnlyy+PwVb9qWjTdskxBjZNZoZkaILl9bNyRUdEyS4vGk&#10;YvkAvpRElyKVitw5SFwFxTv3p/zw47s8ulfx7NULzrYt+uQnnKwTv3ra8/ykw6kD5os5rRN+c9Lz&#10;YhXpvfDhw0O+/91j/tAmPv/qlCcnV3z1yjJdHnN4b4GxDVq3aB2oqsSgNZMmcHcaeVCBsoqJjQyD&#10;502XmNWK33pnxsSSSTGBJhlenQ88Od3iOuHhcsn3DpYcPXyEjQmtEs3jI1LnshqwNF6owucagSYF&#10;qu2G7uQ1/miCt4lt1FQqUaXE5794wZ/+5Zf89NU1IQkDQh9MVpQmT6Uil33LL756xt1/Kny/7whK&#10;IX1icf8BH9gF5vSGuzcbrrYbZhJQ7RpcS20r5o3JZ5EfaGxWlbaDYjNA0ontENn6QBsinoQeItbk&#10;JgjnPEoZKqVQCSSpPZmxr33ta1/72te+9rWvfe3rb3bVf/RfS/cn/1sKNhA8hCGQbtqcZFtZglZE&#10;Nnh/wxA8Xivqo2OUrXBDIPjIZDJF1/UuRgOjkRrqqInB0fvsGb+YGiZ3FkzvHaIWE1hDCA4JA4ZA&#10;pWs6NCEmcJ4YXAZA0LlzvigFUKq44uTcBVEGBkUKBqkr1HKGLBdUaIyHREDpDTRVBltiBouayqKc&#10;A8mWETKCMgkg+++LKVZaKaFCQEnENkIgEFOL6wesDNhZILY5YDgNDlw2zS8951n5kKFbikELJIo1&#10;VAYsQ7EMkuhhcBCynZX3npRCtk1RAkkRY1bEpBiJQ0D5bNujxs+KvnRP55Bon8CkDM4pY4BEiJl0&#10;MdaSbDYWssYgqiJ4DyqUYOE8ZlPAttgPpNKJLyll7+fo0WRlw+Ag+FRIBSk2SAaTfA5lV7kLf+gH&#10;rEi2IioobAq+rMw8P3GIqKZBagPKEp1n8A4lPWoAVIVROVg+pkhSBmUzIOz6IXf/lrUShp7wcpWt&#10;0KY16cCyfXMD1y2m9mgfoQ/gI+I8BEcie6orMRijqBqFrWcMrcvzGAPR96RVTzg8IE5miBWkX1Fv&#10;r0nbNrMEJJJ6q4tejbZlxbosB36grEJPF2AmoAOVBKrjCZsnL0pXNeiuywhKId0yiZbDm6MLECCg&#10;dmCt0iBa8Kri4+Ml6r379JtAkyCMwcCZ0tt1z++A3GJ3U8I9qJRwdz6l8p6N93RaZUVJ8Dg/YG2V&#10;8x4iSMo6ghHcVCqD5jtLNzXSn3k/qpJRELxHJSEZW8DjkbgooO5b3f3prf0ko3pDhKQkrz+KMqGo&#10;PUbroJwrUgDjXYd+LO+YQ6FL3HLe+0rl8ZelOZIIpNHSiV3XewoRH2IJFY85UB6olSaSbcqkkAxB&#10;Irz16bsvyaQCodioMVoJ3XIeUoiQEWz/tyH5tPsqc5USLoSsVhABrdGmwliLMjYrjESjUGgMWlWQ&#10;PEMS+iREVFG4CCGGYu+WM0Syco4iIRhb9CmB8vFWrFHuvS4E0khCxVRURYWwCikRYrafi1DURxkc&#10;3imaitoCBDEmq9aURpTOZHTM+RDy1mcn8vm/U7/I20zF/8/cFWWEeut99O77suIgxIQkhVUQUuCy&#10;73m6XlObiks/cOEHblLg/tCCNkwqmDgYXCzEdCZzypb71r2U2+X//7nHqqxT9S1CJJX/K+tjtzjy&#10;Xk6SiZ1U1pEtBLhJsNSaAUVVKbwYHA1iZ2hb5Wsu2UFakc9/YUfGxXHuyv7ajX9ctAK6MkhI+EGT&#10;QsJKQGLi9asLnl1dszJCPZ+WK6gQF3CnrzgLgWq6oLIGY/J6cy4wnF0RrtZ0neOk7ThLGt0o3jme&#10;8f5hwy+eP+ej5YwQLb1XzCczHkwCp9st526gRXG+iaArktIMAeYmcbdp+PQQYhQ2LnJ2vWFe1RBr&#10;XFL4FFkNfSGkhZA07WDw11KEqpn0sjsiX/AD4FwhdsEr6NuBl+eO+MWKWaX47uOKh7PEe+8nzrrI&#10;6oVn2+WfOe4u4UpgsxH6aBlCITC1wiqhrjU3K8+//vlTVjdbjkzg8PGc/+j7Sz6+54lhw8VZ4HqT&#10;cB4OZhWzyuKHgYthoO4GtLEs64qvVi3Pu56bGJAqoatA2wcaUVRWYWvFxls2LvH03NF5x3y+oI1C&#10;ijAlYW3iaAFVne1BMRU0c169PoON47qHYQjUNVS65+uXLzm9clxcRCZS8/E79/h3fv9jfusHx/Sv&#10;T3h5coW67rla9Tx/c8HcKdrQkXT+cWmzgvfmNUfNhndnkXcWNdWs4ouTLRfrgc5nO8imEr733oL1&#10;4Dm/bJlpzdW143wT8H0isuX4bMW9T77H8p37pMYwmESdEv7shnByBX3AbzqM9yijmB5MePD4gKNl&#10;Q72cMJ3VzIYBOb/i5OSaZ9+ccnK54brtQcHhYsZCG1qfWHeeIVquouafv7jhZP0l/9XyDovjGden&#10;5zx5esJXFy0Xb254/3DOH33nARMV+Zefvy7qZs/WtxgjbMLAHVNx1Ex4fDhlWc94ctny+cklg3Ms&#10;64qgBF9UuNbAcaN5//6Mq9XAm6uW9dbtyYx97Wtf+9rXvva1r33ta19/86v58X8jqz/5X1PoBfqA&#10;bG9Aa0Jd442hUqDaDSdfP+Enf/Vr3rkz57NPP+Lg7jFRW5JPtOuO69UNLgXqecN8bvA6ItaAsYho&#10;5KkQOk9/dklnNEoJMebgaB08yIxYrI9SzDZLCpOBx5LHkVIEDVGprIaoLMkYxKTsDd9MiYfH6KO7&#10;DEnlbvPYcbN6gbS5u9d4hyVirQLHDngTeQstLR2tUWlC+dwYAmIS02XNEDyD29J3PeI69DRSzTVa&#10;JxhcCezOnd239j0jcFnsTCRbA8ViUYXOv0KqEmKdCCTJdkRSAFpRuXMukvMcYorEILlbP2VCQ6ds&#10;/5N7Y2EkUHYqFm1IShHikIOErUGMwUPuXhVdMgdkp6rB+0xchIDqOuhy0LBJkUljcIPDUOeOdZ8t&#10;WGIKGbDWBsHSGE2K/a5LOviAqUy2cpIc4i3FNiVohbcV0TnETkiNIlU1KUkOaFWByjus1lS2QXQF&#10;rs/KkhLK7pwvgZaCpByuPvhAmsxRizkkx/Z8jbnaMJ31mHYgrntU0kjykDqI2fpMKY2uoJooqKYM&#10;65ucwWAMwTnS1RrWPdpYkoFeDbTtNfH0HLs4oooxkwRj9oFSGAVa60zKvY1g2gqpG5JNpNTjuh63&#10;GgizBj3X0HW4icUYVUDMDBi7AqQTswVJbvzOCihd1aAtH8wnVHfnnKiOi8suh03vOvJjVhekbFMx&#10;gp3EbPMRQ6TRmg8O5wwmg559N9CvN4R1R611AdpzToMSQSX1LSJAK4XWeR0Xrg1IWKOYNjVzpXD9&#10;gImJygpWC4UZyfBsITdGZUemH3IosyYDydluatxqkeyZpnbzOyoGRj5FpXze3FoMZSJGlYB1iWC0&#10;yWtLCsFBKtcwkiglQ4V8j33JzUgIPmS0OqqAUlndo0XtwOkIhJiDWQOJZAxJ6zLGmBVQIreZM5Q5&#10;HqmcxL8VCH6rjSgjzfNUMGWVilWVsmhlSahsxRSyakoi5UuIURWwPk+lkmwLJirbco2flcYcgm8h&#10;8fncUcWi7ZZ3yWfbmO0yTrwqe5UkOwVIYAytDVmZk7m6ct0RJcKkrjCFEInB549XmaiwuhDIb6kv&#10;bkcNOyWJ3K6Jt2duXGOkcu2SSYKd8imxs7DSGX4nxMR55/jqZsvBXLgGrlUmDl/0jlprEnmszpHv&#10;944qydcWRgJjVMHsZrO8Rsnutbd/y39XoxqDkazL+TUUEjDFYvOX8k2tU8L7gfPW882N8MY71j5y&#10;0UXOOs081WxRjH76Lo5kfECjdiQ3AjoKoRCUUpRXqpB9AKqy4CIeRYwwSfnZdnp6w8vLDRcExFiC&#10;69G64eqq5Se//AoThd//0Q+YP7hDqjUej1kN/Is/+xlfPjtlK3AZPF+uE48Pp/zw8V3+6P3HXF51&#10;rJ1HG8Fo4WQ7MEuOISQu28iLVYuPBnHgXOJilY+k33085e9974jvHldcbDv+7Ksz/vXLlus+MCTo&#10;UrbDS0oTpOQUka29KpvP1JQUXdeTezIqtDHEpDJZaw1d0FxtA098zCoBHXh2lfjNq8jjI2GmLe8f&#10;G56dDbw532LqKcrXKBGGlLN8YvI0GuZGUWnP6/Mtw9mKjw4M/8UfPKRaClc310zrATsJbE88q60Q&#10;0Exqy/LIMjWKV+cb/unTU970ikZPWG0d23agj4IXw9Wg0V5oYiDUAzdd4vlpz+HMovSE/hq25z3b&#10;AbSKHDTC4VSxtI4QAz9/csLZqeLuRPj+ozucrT1NlXh0xzCZWGa6x7cdR7PIwVJYu8RiekF/o/ji&#10;8zNevrjmJ08u6AP0krja3vCmW+PI2Rdh0LQ9TOuB2VRjFhY/aZioA5YTi09bzDCAJG4GeLWJXK8d&#10;p2cdh5XlbmP53U+m3F/MWEyWTELNdLlgmB/Qh574/CVydJTnXRT4QFy16BDRs4rl/UMm330XLaAr&#10;hbu4YPPyDeubjm9ebzg53+CVZtZYSI47TUC0QBdYJUeja6pk6TvPl33H//Uvn/DHf/AJT17f8I9/&#10;8YSfv77kg+UR/+Xvfsr7Dxf8/PUJJ8PAQCJIxBpBTy3rqNAhYPotM+1ZTj0fHWimdk6bNFFXnK5a&#10;rtuOtu+Y2MCH9zSPlytORaj1lM1hvScz9rWvfe1rX/va1772ta99/e2oxY//W7n8h/9TIgYsgq0a&#10;9MEx6ugexJbN+WtOhsRfP79i2QheCX3d4ExNnRREwy9+8RVfPnnKYmb4wx99xL2DKVoUfeu5uNzw&#10;93/yFWfXHUOqSNUCWy8IwdK1PUO3wiymKBGsrYrvfLbhGXF1VVQJqNwlnLPDM/itffb51UEjoUNS&#10;S9I1fRJS8JgYcYMwmVQYpYne0bYdNRTgIZGCLx3ZMLZAZzAmt+aKrWDaILNJtp4ZWiDbcNnTiu7m&#10;K4Lv6XxCeY+ViGgD2pKULTOdSrd7sbZSetexrgBMttoKlYAEdGUIx0f4TU9opkhU6LHjXedud10s&#10;cxRZ4aAkZZBaa6IqAhZJJNcTk+y6uUUi2hpEC6HO4dG0LaFpcvco2YedsTO/dL6PAb6CQSmLoQLj&#10;SPUcosNaS5Acth4lIviSUzKGrIOWRGUMWukdYjfyJiTAF1WKUlgtSHJILEoRcuc/BVyWEEhDn9Uo&#10;JdyaFEg+kHS2JyGBG3xWisSA6nu0CSgfMT6hYwbeJnVFjJqIQ2JEq2xXQ/SoVKFR4DvoW6JuEFWB&#10;tXjv0IPPQGdVoWyNbVXp2M6QdYF2GQFGSZIzId4CTiVFVq9PCRKRWqFNYrK6puo8TBVaZbsrbzRB&#10;6Vv1RBzDissaE/CSQBIqGVSqiWHAqkhwjs22Zd0OHM2npcudbwU1p/FtRhDSCFon6onm4HDCoA09&#10;glpMMQcLtlcbtkNgcJEQcjB2cRPKyR4p3QLSZGA9FkVSSomDpsbOJjyQxHq9Zdh2NAi2zI0WISlV&#10;bKbibh1lkx/JICKQ5BZYNUoRYsSFiFXZOkOTw8czj3ILA8cROE8RX5QYTV1jjCYNA7hQXpfzEcZu&#10;c60KCB1z2LGkVBQp5fwQSk7KLa04dvrvyFMAKbZjAiiDaEPwOY9DIbt7Q/m+Mbh6R0TxFki/Q+pl&#10;t52K0xIiuqzERPCe9WpF9B4tEJyjb1va7Rbnes4uDCplayCjdSbeUipAewntphDMb1W2fGM3BzJe&#10;61vj2kH3byP0FBKhjJV0eyZkFUZEqUymaJ3fQcVYgtFz1tGothllPOO1jm84JsFkzu127lIaP/2t&#10;wXB7e+BWcTBeykiqhWJJ5kLAx5gtBe0U2yw5kJpO9Wy1EJNjSk2la4xxRBUI5PMqlnNN5K18jnFc&#10;3x4S4/kxviCU/I7RriuV+xNjxEvJ6ZFxDaQdxa2UUBmLNcKgDc+jwTvF1kMXI+eD8ORmQC42XPWe&#10;pDRKaSATR0apTGzBzjKMlNewLvML+e8qjWR+fqbXtSEaCDrQ+sSj+4c8Pl/zjVtxLRaH5/W6JenA&#10;V2fX/NU357QCv6+/w6MPH9NMKlavthw2hnvLCa/bnqubjqlofLvh59+85M3FDS/ajperDS3gxbDe&#10;apr7FQcTOJwo3rSW6CPOkwPoExAUz68j//jrLX00/PD+gu8dXPLyUlh1nmGIKKOy7SaZ0LcWDhYJ&#10;q3uWU0MMltdvYNMPtC4/g5sauiiEZAiD4EKg7Rxt71hOs8Xh1TbhozA3gTuzxELDnYkQ4pI3G2iH&#10;QAwuC/NUJjgnErljI58cTfhP/73v8vr6muvNlq+xfLYcGIbAKhpsX+NSxzY4fBhADRzrmu++s+Ri&#10;nVhtHc/fQIh5vWhRRAKBHh8sKgWsEqpg6ZwiqUA7ZCssH1V+5QDTGioDtU24IVJLRyXCtNLcn1cI&#10;MPiBbZ9/LlGVpm8DVdIcNopDm1iL5enpNV988Yz12YTaalCaia1olKGqPWfrNceHDVcrzYkLdH7g&#10;ehMJSTi90vgEfX/NpPZ8+KDm8VGN6wcapfn660s0iQ/mNR8cW949UszrKba6g6nuYnuFmS1wotis&#10;Ws5fveHO9Zr5vWPMpKYnYSSidVaZrVvHs+fnuMFxr0+cvrnhpz//hqeXjt9+OOf3PnnMnbXnn/zq&#10;Ge/Oa+4cTzhZt1y2a6ZNzeA1Gxfofd6f/+Tzl3zZebb9lueryCpWvBrgH/76JdMnitObS266loOm&#10;wovCR8N2a6lVBZJYHE84Xlacr24ILvD+3SWL5QFdNPzl5zc8OprSTBZY02PkmkkVeO9gznI44LKb&#10;78mMfe1rX/va1772ta997Wtff3vq6D/772XzD/7HpMQQtRDdQBN60EIzq2lmM6KechHAzebUR8cY&#10;3UDSpMZxHv+alzctH00WvPvxB9RHx6AtqnW4Z+f8xZ9+wauTjjuLhg8PFlilcYPQdR19t2biDjCS&#10;QURfVSinMLbCOI+o0uFbgNaYspVR8J4kfufbHYaOcPmG/jceVdUkFO224+zNKZd/9ZQPP6u4ezcg&#10;KeGGgaq2JLntjB67ecdO51tEVqBqkPkRHB6htabyPTFpgj1iePkC1w5E+hLCW8AzEZI2iKnKwAPE&#10;gEph52evtMrWKLmlmGgNoa5IKmGtQh93+PVATIoYMyqltUK0ZEsjkwPaEV264CVnmRgNPmJMyXb0&#10;fQE7FcooxGqktoiOJGsJomHTEvSEmBQSQ+kQh5SyrUxIWSmiikUNYlARKqno6ymSOpra4KxCjCHG&#10;hASHMbaA46rkH0gOKC9oYhzR9BFe9BEJkWQNUUdk6BDfo0QwKASVcyi0Aj9A8DkXo3QMpxByKL2o&#10;nK8SIymCbWoAVMwWV5MSnp2dtBSmsQQPKQRSLCHaKZJSgKiITmg319C3BKuhrtC1JYUK6YeyVhSm&#10;qbBrg1eapBIQdgB49qWWItQpYGTMdkKJRNr2TKY1WhlCt8U/PyNtHeZQYZUhVg3JNiStChCbICl8&#10;Kv77krvWA+SxR0VwQvItRkDFVOYmW13tgNziAS7pFuRl/FOBtoq6ViwmimgMfRCSh95FLtuOwSW0&#10;GIzKqgLnXfbpL53azntisScKihLqnT/hqKl592CKmdgM7vaB7aZnfdPi+1AA6Fswf6dBKCRnpRUz&#10;EUwRWzk0pq5IIVsWpYK2ZsupQga8pSIYVQ/ETPa56EkelNisdIoRVYiLwXussdleaiREpPTyS17b&#10;48Rp0VQ6A/6qZIaEcfRFZiHk42VUa6E1SRu8D/gQqLR6S1iQX5hfOmoz2J2LI8UzVhonaVSiqBwS&#10;GxIEN7A923LqBrz3KMl7srKWbtNBzID1vJlQ6RqkEMijtRNv55fks0yPBKNSt4TGt0cD5E59NV48&#10;45l+S4wkSYzY8o54UJl09i6vKz2SwIUI1iiUqJ2KZXemxPitMe6yPrgF3GPidi+9NdVv0QZlvoty&#10;qdyDUL6yFVaxn0qaGC1tnLHt4WbwbJ1BYuLUWWoU1w667Gi3WwOpfN64lr7FpHx7UCVXpsy/lFus&#10;xnD4/IzIRJf6FqG1Wws+ghvwzjFYy7WLfLlKPG8j3veIqnh2fsVF+3P+4vPP6bot277PjQQxk+eV&#10;MZmaLfOc+e5U7msm1SWBLgRfSuTQcCWYSmc1igU/GMzBkqAUFzcbnmvDpJnw81dnvL5SXHtHa2bY&#10;SUSayGBzBtLkYMHv/dGP+Kwb+NXXr/jlP/oLHhrH8cTy4dGcT969z9/54C6nNy2vbjq+vOr4i27D&#10;NxvHxzVMK8WislytrpFqgrX57FIpcNEG/sWzK4Z2S9NN+eh+hW0mLL5p+dnrDdfeY+uaplLgHdF1&#10;yDZirGZSJ7QKDBNNP2+oQs28gdqEnIERhcEFnMsZPtYaROX4C6WEmw5u1pEqwaQS3j1IvHfoWfVw&#10;3QtXbcVVJ2wCtC4wI/D+zPAfPF7Sh5a/vrzgV6+usWL55AIeLRqmG6HdDLw4HwBYTjS1SXSd53zd&#10;IqJYTiqW88jVABZLGiKV0SSJ3LQRW0E/gItCVBWzSSQMHT5AEs1kkvOxptZTVz1aDaA0d2ea3/vI&#10;8sGRolsFNi4RcLQu0nae4aLj6rpjUVs+PWr47LDmN53n9z455oMHM2YT+PrNG9w3sLoZkORIMTIn&#10;ETcbVpdws07oKnHUwKdLQxTNr68NX7zpOF7Aw/sakcBmO7AewPeeo2nFB9Oa7x/B4cITtCHZA8zk&#10;PmpmSfUUJYqpMWznC/zlJfLgDjKxuUlD570YQ2K16vnq6TnnNxv+3WbJ1Tbwm+ueX75c85/88BGH&#10;xwt+vb7i8mbLO7ZivRXWreC8ys9ngUEJTkGMkfOQePHlCzwJRKGbOZcR/tmzMxotLCq4s5gzN4HB&#10;a64Hw02Xtbir5NgezlGTOQ2B7c0N9w/h04/nzJaHHE4D9UTTx4E364HXVwNbEYxVbLYDr87P92TG&#10;vva1r33ta1/72te+9rWvv101+7v/g2z+wf+cko/Zt140qaroh5YtQut7QpyAaJKtCXZCaCO2tmhb&#10;g0gGd0yF0xOUrVC+x2rNxFTMqoaJbTDKgtYo7bFaY3WDFoM2iT7l7unGaKRSmD7mbl9jsmohkfMo&#10;YkAVT3WvFF4UylTousoAoB9w6xXPvjnhH/3zXzNZX3L4W4njOgeKZn/62+DamCKqWEaMXvmkdBtw&#10;ur4hXlyQfEDNJ6Qq5zikaLn8xRNUb5keLmhqEG1JQ/Z9Fz+Uzu3c/R8LcRIlK0sigqk1ejKBeoKa&#10;1tRWlVyESO083fAK7xzmTrZk0rbGq0i0gqo01cQWFYtgRzXDMOR/26KSSApVVShtCAKdH+jaLVVT&#10;IVVDNZuRtEETd0RLTIroE4FMZKQybiMRkR5RQxbL6IQatkS/Jcka7s2zp3fvqKzKnciiUEojSqEl&#10;ZSurFIkl9HtXIsQgxKhJk4peC5WQrYNSxDuPqQxKmRyQG3OobA6liBBzNocZdQoxIVFyLkBl0AJi&#10;NbEx1LaidwnfOYwbckDtEEkqEp0nbre0MYfEJx9wbQ+uJ2khhEByA8pqrNXoqCEGUtuhxOK7iPcp&#10;KzzEk0K5vqh3wQgjUWCNAWXoh4E6ZqUIUUGqQDXo5FBkyzamFc18TooJP/R45wnGQsoWL0GywiMD&#10;ogpSQKvIvJnz1Wbg7GrDtnfUtiZS7JsYu/qLJVEBqbPdT8IFwTuImwCpYzYRjLGEkBjanlXborGI&#10;MkRh1zFOjv5Fk0OdU/n/mDK4Pto0zYziwdQyXVT4lOi6gHcDXfKg3spUKcqROKoDyADy0hreO5wj&#10;Vogqq4dcu2R10+K6UHIsfAFdb0FtJYIf93lKVMCDyYReEr5EmXgf8rhDygCWGsPn87mQRnC7KAjG&#10;/n4tkm1HVLackQKwj1ZRUrryUzlvco7BrbojC2tGEL7A+jv1Qbn6HZexk3hAugXr8yS/FZhe3kuR&#10;UCkW1UzcMSqZpDQklwPOVUxIANH582LMCgkpRK2igOSwseT2CAAAIABJREFUUxYoSeV9y7m544ze&#10;oscKsbcb41vn7U4pkW7zVLQxaLGZ65GiSCvkgRbJlm9FhaDywbV7T/mW5IsyH8W2a3cjM5mVZHdj&#10;GTOObpUYsiM9bl8jWDXeE4NPkSE6Vs7xr86vWRqFi5HWebwPPPUt1miICReFIUFTyD92Fmq3szVm&#10;doyZKaP0xu9eUyzwlGII+XzOGS+CMYYYI867fK+UpncDzjvuTRu+czzDqkSts/rRKsEq0KlmavPz&#10;PKlEHzrOlaMLYwB8JtdUTEXtlG7JwZiJf0UhtRKY3UySCXMCLnh8jBipaEzD/PFd/vgPvsO77854&#10;tlnx6nrN6dUZP33tuUiWTx69w8cffcTD+48IUnN94ziYzvCSUM2ER+/BH3/6AS9ev+HeouG9pWbR&#10;b7BD4g8/eIeTjWP4zQt+mq7ZeuHVtsJow0AAY9FW0OJolOeg1rihR5JnphXzxYwPf+cT3lkNbPmG&#10;6/WKi+6GB3em6NqycpGrTkgyoR2E16uBShwKYVqTVV0h0bpIaCNRCTGM5JJCK7CVRpmcubPyiZ9d&#10;JN718Old4d1ZYtMP3FlMaKxgUgAf8E4xRIUTw4lT/PnZwLOnz3h6vWYzBCZV4mrlqIxDJaFSkYOJ&#10;Ym57DppsH3e1jfzs64D3c3y0+ODpek9PzydHEz67V/P+vRmT44f86stvOLlc4xFUZXh95Wl7Q4iR&#10;FDtqnTg4cBjlMeKJEeYzzYPjhq1X/PXryGoNmyGy6nOOiFZwVAtDa1i1gZdm4N27wm9/rNCqxaSe&#10;biMY7zldeV5fJuqqZjpZcHbdsx0cPgQm08jje/DJcc2jef4ZTt0ZOHwAvhuYpAid5tFiygf35iwm&#10;DTFLN7huB7ZbxfHRnHk9R8wUWS7Q0wk+eEyA4/kB27OrbOlnNbrREF1+zkWhmSx59O5H/Ks//zcs&#10;n15w58Dyo3cOuF57LmLDV19f8ldPTuj7gRdtz5urNTcuEmLOc0qmYogwpHwGdSHkrCURjM7PyRQ9&#10;XkEQQ8QwBENLJpCnTSKpgYv1lg+PFvzOwyWPjmf88qszbvqOm87wm9MLrs8cSTdoD8FF+qGh7Rdc&#10;X3VsXcfZdcuby2FPZuxrX/va1772ta997Wtf+/rbV7O/+9/J6u//LynGMQS5wSeDT0ISV+wYVLYO&#10;0gaXOqy2NE3NbNpgqwpnGoKZUtU1WjSTWc182nBpOlKK+BiorMWakAOgVUXCAn7n+5+UYhBBx1iA&#10;HMlKgRghJCRmABJyt6MXjUhDXS1pplNQHnWwpjtd8evXKz7QAZloVKPoIkRRuJhApVswMbemZ2A4&#10;JWLI3ti5s79kZ0hk0nektae9uOT8yyf8yf/9b3j40SN+ePSYjxoDUdM5T3AB5R1K8i+mfrRAURks&#10;k2IBMjiPH1YEWWGaGlvnMPPeGNTNQHu1zQHASWUoUmULqaglh0ZbuwMwR9957xzZCkoj1uSsgrqC&#10;qkLZiokxhL4HgbDqEV0RtaZSmeIJSREAHzLRE1PYWYUkifnL5BB2pUB3a4Jb4dUAy0kO2vYRTCQl&#10;jxKbgWTJVlpILL4o5T3fQgmjEpLRqMoQVCSqTEBorQkeqolFK11si0r4QsxqjBQCKXis0SVXOwOE&#10;uqrQVqMUUGlCVYGpiCmHqXvnGbpI7DxpYlAxkPqeblR4hIjrBlQIaFsRXbbgCZKojCJZTWh76DxK&#10;RTqfSSudIjqV3Ib4Vq5AlF0siYgmaYVSPgfPK01SBjRINSFKT0iagCYaTW0aVPQoV4iySlOEBfii&#10;zMgTqoBIEgdSs9oOXK62dEPicLEgxFSyxMe8gNJtmtvPd+B74P9l7016JMmyLL3vTSKikw0+e7iH&#10;xxyZNWUxa+psAmwQXSTYBNG/gBuCAMEtQe7I38BhS3DDBXtHrrjoaoJVxWbX1FmZlZWZkVNExujh&#10;k7m5TTqJyHvvXi6eiJp5dvMHVMFuQMMs1FRFZXjvSeg595wDCPR9YrVOTOtyfrMIF5sN5+sNe/UM&#10;58KQpTAEwA+A9KilMEP+gWgBo3UA7L0qFUKgBMCrFTpNbFKkNvVg1TRanV0qE8qLFXJiTqJ24IJg&#10;LGzV0l9keomDOsPsQP2hP31HKhiKFU6lwv5kip14pHIkoO8y/TYSYyLmVNa/geAcCQyRSxB+zLDw&#10;1tB4j9PSRW8Bf4U4GkyahgE/RH8rIH4gGgYVwWVvPez2mSuo+uXEuSRKylGOIDKD6mH8XG/ABUdV&#10;OaaTijTOvyJgofKBxld4DN46TL5cI0eFw0gUGHP1XA7j+Srkf0WBw3j2zZXHaJ+1U2eV7XtnMdZT&#10;OQfe7LJXLANJNBAb5TMHdZWM5EkhSkdqwo7SB/TybI4LjhmfH1kZO3IGjIqWcTuiV5QiA/FkUWoH&#10;dyYN09oz8Y5gDcYo1pRzDTOyQi+wzZkuC1uXuZAexRbrJ2UgNC7Jn9143Y0DXjsGjKGpG/YXexjj&#10;yvUWwRqY1IFt3/Hy9JQu9mDAO8e08nzzzj6/fnPC3Soy9baEVudMzglJkdoKqh09mbPs+P665UVs&#10;yeKuKO6kkD+mWEnpaCWldrD+AmMUh+IGQiYNRyEixDaS25Kdojf3uPfuAW/Wb0N3RFwd892/eMGf&#10;/OCMHx8ldHnB//ZHf8MHj57zGx++zaNH99juTVFt8XVgceuAB3cPeXFyyt6sxgf44dMX/OTZGYvH&#10;R6zF8fWyA690ET59sSZlGRSODpVM8IZb84p3b065OO+5PZ/y/qIhqLBuDaKOaQU3p46lTnjR1qzO&#10;la53iKkJTcO670i9pTKZeZOpK4fS0/aGtjcQM3hL8LbYXQ7Ek/OOTLGHvNFYJAbIgw1ZZTmsHSow&#10;cWWNImfaaIjiWPeZL05bPj1dk3EY3+CsIcdEmy3rgeCqfcmkmi4ytfPMa8emy3x1FDnftBxtPG0H&#10;1jisF948VH7ntvCtR/Dgtyf8cDHjzz9a8vXpkqoy1PsLtsmzjok+C/QOi6GpLJPKsT+Hd+5PWSXl&#10;889bTlaZLsKmjVTOEUymcZnb84DVsi9f5MzklfKdW57cZTQVJaZXS1LP/RuWhwtl4c55ag1PzjI4&#10;2Ns3HB4aFoeG1gqShBtTy7uHNV3rcAOp1tSedx8ecuONe2A9J8enfPHxY46+6vlmn3i36qmrFlvt&#10;IX3H2fErNi+OqFVYnV6w2GyoPTSLCUZTaSQQoW4WPHj0Lst/9QtONolvvneHBw9v8NHXr/jjXzxj&#10;3RW16Lv37/Ibb9zlfNnxg6dH/PL0gmnV0CalEy0RbsOSFELAWjCakRQhJ4KvqIPHusA2CW1nmTTQ&#10;1JnFpCNr5vcfzPmtO3POBT57dsbb9xc8Wyb+4vFXfHIm3Nq/hc1C0KIQ7rPSRsc2Kl0yNFVzTWZc&#10;13Vd13Vd13Vd13Vd13Vd19/NWvzT/9akv/pfVFLC5EjjLZMqFBsP67BVg6trxHts7TDOlWBuBcGh&#10;1Zw4OcBNKqx32CpgjCA5giSKc3tGxJBTi+QWTEPUM4JmjC2wvI9psIAxO0CudLNfhiYbHYGvAnhq&#10;t2Hbd4hGcr+hO1uhuSfmAqBIyhhLsbzJQhrAyRF23UFuOnQXD8HdNrhdOLM/OIBmxvGTp3z3Z5/z&#10;py+3/MM7He+JojhMapGYdp2qZuh6toMFS/mWuvOWKL7125Z+tUGMoQWQTNxs+fRvf8btvuf2W3cx&#10;Rlgut9QY/DQUhUsSUsq77m1RgyKEukKTQ1NCu4QgmFAj1YQ0mZNNhYSIW5+TV1vS6Qp/P0Guio3J&#10;4E+PMUXwkIfwWMkQGsRPsLMFfrFHxiL9kpqOev4C+/QvaawlNA1m1kAVMAno0oCxl+wTBlXGCNqN&#10;ULNMHGoNvsk0NuFU0cWE6uYN3GKB+FDsu8igrgCVOgJqo0qjAGnWgDqDcx6DQIqopEJWOEt9Yw6L&#10;OWI8oj3ZOULlcRKg8lT2MmcEWzqcrfUonhQhpowLDjWQAGMNvvGQA8ZkyBm1gaaq6HuDleI1Px6t&#10;QLHJUoNTwTahjOPYFeupHCFFbOqh6ygOWhZF0NhiUyrE2LB/aktWgNfi5S+7T7IELA2WHvBaCMJL&#10;W6lLALqA07u2/8Fqa5xyykXa4oZMinXflZBrQJFhyJeO+vExgr86gJqqpbvcDKTOZht5ebKm2jis&#10;tyz7zGbVorkQZ0kGhdQOfza7fbFYgnN4V+GcQcm0MXG87jnZtPS9EKzHO4caS2a0HRrGjLG7jn8j&#10;poTKe4c6yAbmLrBWZSVF2YE1O0VJwc+HDBzGTAVDbSy1M1R1A7YotCQrOQmSFElS7NZGRcCVM787&#10;6TtW4vLqXOoG2L3udaXAZcf+1RjocvUZuKqRhDAYN+RP2BEwL9dG8tANrGBEyzgcrqEbtjh+shkI&#10;r9f2akTk/q11hdT4lR8OSFIiyxfBs2ga5rWnGhzldg/sbjyIGqJaLraR821PlwSh5NUU6ncYh/b1&#10;j3/NrozL4zcDoTeqNMzw+86KCnbKEFPudsyC4e2Dmvf3am7UfghpLjkxDIo/az1RHVuBJxdrvjhZ&#10;0lIs7DLFXgqK/ZoyhNM7hx3stUay3VqlroSqqqnrCU09wXtLygpq6ZMiGFxouDXZo+0SbC5wzuAF&#10;NEfabsNqmzhUxUu5dzprqBy42uNRooCIw/QOa8bspDED6MpYVDOcE1eIIGsolmRFxaOSMFJhkyXH&#10;lkgB0+vaEmPk9PQVP/tkSZhmHr47441v3OfsLHPrRuJ3HjliXPH952u+XEbeOYEcFvz6O/fh+RFH&#10;z59jTaaZVfiZIQbPi1SBTFnsRfYuzvjJ0yOO+xrxc1w1ZbtZkURx1hGsK+tFW5Rvx2thuTnj0c05&#10;3/rgIQ9mnpfHp/zgT/6WD999my8uDEedR0OD9ZZ+rZxvDJtOaeUcYxM2GOa1p8kO30fUWKrJBNd4&#10;kt2SRZnPlaqyxORZbRISS1aPwVC5onqb7Ttm+xlXCbmDm3twOPe00TF9aum+7Iltz7bLdFGIzlN5&#10;paEnWLtrbJg2sKiVJoAzwp39Bcus9CtlSs2dvQWrPmJMpraG4Ayhijw77fjTteXT4wu+vX5FNV/w&#10;2+/v89Z5zfFywypavjwV2t5jRXAus5god/ct9/Yb9meGjWQen3R8+izx4sSSU4OjvGZawxbhZNsS&#10;qilrtbQruPhEeXHR421mXjnu7zW8czjn1+4kDhrDWwdwcxJZr4THxz3P1onn28zT58rj5wnjShbH&#10;fm14/7bh1+7XTH2m7xNtUo7PTpBGWBxMoIpc5MTTfs10eUx1Iky3L1k99Tw57Uhpy439CQ/vvw2p&#10;Qy4u0PmEMF+gocKYYje42bZ89tVzXq573hTLVj2qBmtrXry6AOOo6orzDD8933K+ajnJgKvYZqFT&#10;IWppGigkpeLswL+i5Z6fLalVuhQJTob1J1MnQ90pk+B4sH/AmQp//OkTHp93fLVVVi+FSfB0ecak&#10;Es4uVsxqh3WKkokiwz2wKPUEuSYzruu6ruu6ruu6ruu6ruu6ruvvbvnv/Bfm5R/99zpZX2CMUuXE&#10;3qQheE/OkdRukJDw0mFNZBKUWR2wxhUbJZQoGSRibKIJBqtF7WEHEEeyIfZbYtygBEQjVnNRBKih&#10;7hKCRU35ZqdDOuroP6+SC5kRCqCZs9Bvlmy3fSErYk/abGgqwUeHSYoVxYYhSFx14BWGvAljiwXO&#10;2K1tDRhXwFOB1HakTcSZCssMiQGNQqDhduXZ844umQJi5BJObofQZjNYLBUvFrcjNIxxEBzJBtJk&#10;RjVfYJ1j8+qELz/7Ef/s//kBv/fwFv/o4W3eMECOxK7DNR4rhtRFckyM8GKSAgh6X5PFFKsrpZAa&#10;ry7gdI3a0uX/6uSC89MzzLNn7G/W1N7hzRBSPbRZG8oXa6eDKAYQdYjWGDMjugOiWLSeIfQoW/J6&#10;gxVT1DshgPeQEpoSZC15D7b0jcsOXB57shWd1tiJJTglpC0Gg8zm5D0D9bSAbMYM160CAcky4NOD&#10;1c+QlWF8sc4xlS8kQVLGLnjTVJj9PcxijoYK6zMaHGEScJIxTU012rtYW4i5EBBxeOdR0QIG2CFo&#10;PHjwoBM35JaMALEDU19C1UYwRss80UISWRRnBFOHYmUVO0Qzmnus9hjpIbaYbiAWjAEtKhCHYt1g&#10;3TSCoTp20FNsdSggc99nNtuE9z3NtMGO9kdjA/1YZoTRL0mMEVAv9jqFTDJX0Hil5H7YAfS2xl55&#10;xwCvmWKrI6Il/8QoF5ueV+sNkUzwnm2MbPvixdLUYRQl7PbPGbMDfbMIm054crqiqh3OF7uts00i&#10;qcX5cq2MFls5Hea9DKHvOuQxoDqEbReSpYQWF8K13a5p2w4w1FXY5Sa8RmQMO2cNBTj2hsNpwDuG&#10;IHJl22W2bWabhyDtUUlhC5EyguqFXBiu30Dc7EqvEBj/v3yBsrNxGkFoDNYZQnA0lWdSeZrgBlso&#10;KdfM+bK2agHH2z5zse5ZbrrSjT+oI3SnptLXxsnu4/mVJ66oCnYqoOGxs3EaCANysb6aWMPdpuLh&#10;ombmhGAz3sqOYHUDyRrVsRHPV6p0XU/kMsdihN0vKYvLH6MSo6gIiorFXv55cIIbdTFFRyM7tYYd&#10;lD6CqtBnoc092wxricP4vByzxghGlT5nTKiJFlrNFJPBQgSKDkTSMNdES1e2Ecgy5M2oUFWGReVQ&#10;27GVxMVqRd9lui5jXCCK4m1NzPBg7zaoKQBvBUagbTPnseW4LYRR74rSpdieFZWjwRIFOnFc9IZt&#10;1nJfVDMohga7r4EyUzPklgx/HOcHIhjNOFWcWIxE1AXUejS3XLx6xXd/8CO+/8kxb9ye0OgjpmHB&#10;9//FL3h2vuUkWzYBxPTcmTs+OKi4a5Unj1/y0Wdf8N1PPqUOyq8/us10PuVvXy55fPaKeVPxwYHn&#10;jdrycGGptsJ5bulSwBpoQhn7wUKfhKoq8O267blIkZjhzz8+5tHBhBw7Pn78nB98fsJFl2lFaaYV&#10;zli2uaNHaJrAO7M9qpw4arfFUip4bs1mPG9beimZTtUs4JLwxn6i8omTlZCdY9MpMStJMhsiTSjq&#10;0WWEfK6cHG35x99asL8HtlVcUG7NDDfDlCfnmc8vImsc88YytYnGK85XtDHzzk3Ph7cMlY189CJy&#10;vlGOtxmXldvBMl8EfA1VJ9SpZPs8uFFhcgYcra3YJvjmb39IenXGJz99whfPE+d9iwX2Z46MBaPU&#10;lUVF2LYRg6E1hqRFPRoai/YG0ysmwV4TOGgcdUgsNdBHYalK3FienuSiZLOJ82WPxgm3QuJGnQkI&#10;2yh0zpObgEZP6JWpSSz7iDeBJlgqazHU1N5x9yCTVPjqJPPLZxF5fs7NfceNueNwanh4b85F2/Hz&#10;58/Ybxyb1vJi7di/4Xl065D77z3g+clL8qaldx7bzPCuwlpPt2158fwFP/7sMcuY+MXTE0xuub9f&#10;8f7d22zTBZ+/uuDFdomGmv74gi6We5sdLNuSlPuBXLEpVDda4UFSS1RDSsX20I73WWeooqUOhlh7&#10;Hs4bvv/4nBerLctWiOp5cbGkdm6wahRC5fATi3VCSomYM9Y3eIpa1mWuyYzruq7ruq7ruq7ruq7r&#10;uq7r+rtdt//Jf2Oe/K//lYY6sIgbfvvRDebTQHd6xMnnHTYEpr7kOLy7Z9A399l0CbN6SRMymExq&#10;l5jVCW/eCLyYWLqYaFPCVcWzH6TY4ojgROgG2NQNqgYZnEjGrntbjNmHbm+LquKDx/pA32dSH1ld&#10;rFAEq0KMmT4Wm6NQVfi6wtQ1ljlOEsENQchYcire5iIDIOtsAYkxSFZshLTckEMD6omn5yzPlJQv&#10;z5kotF0cumjtoMwobcGahTE6Vk3JARHriSKkPhOqQOUcNtTE0BCMh6z0xhItGJtpJgG8xWSD9orL&#10;GYfuwC4VJWYhZEXEolo81a0rX4RTjLTtmuPTM/6vP/keP398yp3G8o9/6x735xXGNeQ+k1MsJMbg&#10;UY8JSImYpd1uisIhrunPX7DteuaTQLtecfrll3QniekHFm9A2h5pIyYNXb32Ei7Uq4DwzvYFwvRN&#10;ws37WCvo5gLMGj3uSf0pebtGraXG4BqPqaeQMjYmcoRLu7ACEhpfLLtMUyGLeSHRRMje4nOGbY/x&#10;HldX5CyEqiFMLCYJ9WyCYwhgtgbnQ/G3XmcchuAD1hS7Eucs1B4lk1NHJz1uUuGrCqIMWRRhQEsT&#10;GEGQ4o2N4owOcQwCmlBNqGZsblGTyEYKKIqQXbHhcpgBKM1UlQNTrNHcoGayBnJKtG1PNpYQKmrn&#10;8ZIxSfDWFKJQ8gBKDuqekbgY7G3GUN8RFBaFlPOgyLBUzhOsxRuzU2XoiHKPZco6set/H7IdSmix&#10;gjgsDiNup3ywptixmMLIDKD+YP1jCvsioqQsdP16Z9OTVWhjRrHUoSiNkmgJbLaGLFo6UaXkUyBj&#10;PkMJ+Dad4HLZ/ywGsqX0qyuaLoOvX9dFvF4G8NYR3GhzBMnBWmPJnRjmwUhkXILtl/qwq3kU/9a6&#10;ZJd2/zl6XRm9JJHGAO2ce1wVmFWW/cZTO6WxECiANmSyCmotycBalRgMG1vA/JI/IVeOXXfbv1pi&#10;2HXwX56i1zv6h2X8NQWKEd1lV/Qi9Dmh2lBCO8yg54OsEIoEiay2KDH038y00N1jsDe6QtqNtlkG&#10;M1giDWfLjiqvEagf38uOdBUjZFNUQKpKUstxZ6k2npPoUJQ+F0JpcLdCRUgpgheO1h0nXSZisVzJ&#10;W1F253WXXUNRwwkJVDDiaGnY9pFtbgGonWc289g6sE0AHlsBNmN8yRGKNrPNic4kJBriMnHUFVI4&#10;D0S1Zi0KPC05LyKGJIZVWxQv1lmcGcifgSlTZbiPm904Ha+0M4bgIFglWKirisrXkJSoHSYr7x4s&#10;WDyy7M0Ct3OFPe+pJfDxsyN+dtHThwlM9zFReLWNfPLkJXQdf/bF13x2uiEb+Pj8CCfK1yeJeVPz&#10;+w8O+Scf3uON2zN++vFz/t/Pjjk766iCw3YbGguHlWFeKScb5aDOTGoD3rEVz7Pznj/+xVOMWvZr&#10;y72Z51EduXcgSLAsU+bpReJ82ZHV8837h/znf/CbxH7Jv/z4l/z86IjJxHL7YMarV5mX5z1tl6ic&#10;572bgff2BG8F2wlnyZB6KXaOFMspjONik/jqpRKywbcTvngivHzVk0TZbIV+Y5hNMu/cDRzuBZ6c&#10;b1k0lsWkxnulz4k29tydJh7sVVhX8dGx5wdfbLnolcpXvJgGDmLPoklYb4nOYizMq5pvzIQP7k14&#10;9Kjh4G7E3ZxjsuHtOy3LjfI3X7zAiNJ4JRG4aA1Ll9m2gS+fC87Ad759h4f1OZV0VL1ylHruHFT8&#10;w7cX3J4rmZbZbMJ3vyz5Xvf3Ao9uByZ07Dc1tbOkpJycL1k0UE09YebYJuHlKvHiIrHtLTdmFR/e&#10;myF5w6Iuc/iszXx6fM6+DWzbgNaeZ5ueHz/poFV++0HNN963TG4rz55nVitBvGdmJrx5OOGD33+b&#10;2Z0D5vsHxPqAczvBRstUA6GZIy7gguX4Z5/yt3/xPf7y50esOvg6r/nGW4d861sfkk3DJ+uf0F+0&#10;tAIZQ5+KSs/bci/Mg5WpyqjKKHPLYXGmkETFhjCX543BqNDGntpXlCwjaHvlJ0cblr3Q9iVYvA4V&#10;VfC025aYUrFV64XDSUWylq1Cm4VAxhhoasX7azLjuq7ruq7ruq7ruq7ruq7ruv4e1IP/7H8y//N/&#10;+h21wZON8uxiy9eryHxaszepuTOrWRhl1njuz2o+X604/fILwvOnZCLOZWa14+2bU54czjheFvsM&#10;wRClEBneZBgSJeIAeIYhMLhwGHaEzcqXPWt37b+qBRAsORQZkzvotzhfAmEbb9mrK4KYocu5vH86&#10;aUh9V8BE70s3nCoaC0CFNRhnMW7wJxGFHEnLNdFY0rYlvjrD9lAbgGEfVcg546zFO19UAc6BKill&#10;chZyLsoVFwQXFBWwkqjUEs/O6LOwPLlgs+mwphA1Yh2qxeveusLw5Fj8s61eBjaLQkzF0kbFYbAD&#10;sGlpnSc1NeGG49GtPfb/7EesXq2xjSEaoZ57JAZyX7aTRQnusoXaWMUaj5OIST2WhG4zpm3ZPN/y&#10;k49+yc9++hl3Jw33vwO1EaQXUi5e3M4OKhcKCJ13ne1XIEgFWR6T6UhNIEmHbFf0r05Ip2vMbSG4&#10;NJBcrqg+BiDUiGCk+LYzgpNuUMMYS5rOkeARLV2wEl6hWfE5YxwQPK4K5Xd14EoWSTn8IYQ+BHJO&#10;OGcIIeCDQZwWKzXnES35J0LG1FVRbAxdt6aaDAHFpbNSRBCVnUWUccW6hmCxWLwIpna0VVGFeO8x&#10;PhNtOZclHDsTTCTZMn4lC3bo6jTGDHkgxe7EB4f3DmcKsWbHvvCxlX60Ghr+sYMN1Xh1RgueYgck&#10;w2sY8gwMo4jFGC1c0g44LmWH7XMFaC8ATSG+/JCn4owMioGSPXFJZo4Knl/Zrg4WVgM54inBy3kc&#10;TwJRlBwCyZb+e5sFUi5ZK5J3gHaXIm3KJR9HFVVH2xerOWPtThFySTRcURcMT6gWgrPrMyK2zKVc&#10;iJGcS0B5UTiws+BiWH/MkM1zqR0oG9Xdv//NusID7ubQEF6xO89FITQqrQzBWTxCACqjuOGt2RSr&#10;I5ER4dYrAP9AA4zWcKbYI+1IJkYwfqA5doTG5X6rHcUiguzeU/ZcjKKmrAmdZJZ94iwKm1woNjFK&#10;onQyBzJWASyRzHkbaWMh2BS7O9aBq9qd35GUGO8txpRj3l0HgasmXePUEC5zfcSUPI5c6AzarORl&#10;z/lGqNylpVpRKJTXFiWDkm3Psu/YRC3qJXQIe7+80gN3CsN8sJXH2qqQSc6wSYZWDJ2U9cKahDeC&#10;TWU9caYGZggd2ITaSDI9G0lEDG1S1lE4Wg+DnsHTRsp8d7ghe6nYMSIG5yucNVjVSxWLudTkyDj+&#10;dnO+kK9lLkuxxwpl7elyJnvH7P4tvnl3xlubdSHbJlYSAAAgAElEQVQuq5poDI8O9vhgsWLZbXip&#10;ljYLSOZ8s+Xxmef2bMI8VOzXE85jZtU5koCYhgeLwLfevMG3fvebyPtvc9/+DTdPW+p1h/OCn1n2&#10;G8P9Bew3ypOl481Z5ObCE63jy/OObevQHNhGWHaJNvX8o9+8wb//GzNmi4ofPc78H3/9gthLWedT&#10;ps49+1PLwaRBzJTHS8Pnqw2qiZszx/ymwZnEvBaeLpVta1huLJrHvJdyCewwVvrOctZlpBV0m5kY&#10;y4PDwKx2SE5sk/IHv/aAN27OeXG05Hs/+Iy9eWCxV5FMZhuFN2/t0/ie2gmrbWTPKA8nglk45nPL&#10;ZGKIktm0PdvekpJlMbP85oM7fMApdr3ipx+tefHDwHz6fb71jYfcuX2XX1PPuk08uVjRomwynKwN&#10;20RRpGLZn9W4/Sk5tUy6yK1NRLPwYAFvLCI3F4UsPUuJVdtSuwl3Dzxv3+xZWJgYpXFKG6GLkU9P&#10;E8e5Yj7x9AlenWUulglvlFsu4XyNGGULrLaZk2WmDgan8HKppOTwVcMsWNp1Im8NshUmi4RLljvN&#10;lDdvHPDo1m2aZoE++A3srRuEYDBpTevKGIvrjnYriA/4d4qNZO461n1L1qqownzFhXp+/vgVP3ty&#10;xMmmozOWXjJ2yItypuT/WL1cJ824bJuijrKmzEEzWGYeThpuTWoqa3i6XLJVYV4Fbk8a5qHiq4sN&#10;WS3W1XgrVCjzZoozhk3XkbPS90JKZaHvxBLVIkkJVjEmY3K+JjOu67qu67qu67qu67qu67qu6+9H&#10;/Zf/7K/Mf/Std1RMxabPeG9ZTDyHk8BBMLw9r/nG7T0k9xxfLGnv9jT3F3gfsCYRnCPmC5JQwErr&#10;AUevESORSiNqC7LkQwDnSmZFgf0QM2RO+OIhXgBhMCKICKQeNOFSy5QNGjqm0wbjDOnGlN9/6x4v&#10;vzomb1pk22GqTJ+LbU/xwA8ldFnkCvBWQNdi/VGAPUemIpO3S5AOLxsOp4aJj/Rq6bPF6dCtXody&#10;/C6A86A6WDglSrh6AYCsNXgHHsXljvOTU2I2pHVHv+2IWZjgmJhA0kC33TKdKtiCgKkbkTBFx7Br&#10;Z3YdfgNOAhi8c1TB46xhu9my7SLbPtE4U8BpHcN3HVk9pQt7ADQHRNaqMp3Nsc0U6gnqSrbJ8ukz&#10;ni1/yWdHaw7fmiGayTmianGhwtYz7BBGqlnIOQ3d+kOA7A4sVOzZCjk6oyOy7ld8/otPaZ+84Nbe&#10;gg//nRkplswFjRG7Kd7gDt0pdhR2IIH2JVReu0hyFWaxwIaA27ScPD6hOd1SGQ+bDVYsbVrjI3hp&#10;kT4WUI4xY8BhfE1lO7w1mOBhEhALzCfYpsYET23v4dZr+q+fI12LiiU4g/O+WBdlIeWIUIgHN9j/&#10;uMphhrlhyXjJiFFCD1o3UNWDtZpgZOh+N4KrDF2WArS7KzkMwxxyRvGu8DNaWagsDPZHCpf2bRTr&#10;i34HqQ5Qsw7bMmUsOGdwViFlOknElMhZSp95wYNLh/9IQOgYAr5LJShknOaSP2ALoC3IoNDRwaLn&#10;Mnha9RIsHWtUigxMZJmvw/U3xpauc4oSYyuKVg19M8E4TyOCa7ekzRpyOS5RHcLThVF7ICLDNi+V&#10;KePH7T7elOk4dv+XQGXhfNkVq7phDhZbsYGMZZQmXCoHlHJNyFKATVuyB17XG7xeuyBr2AUyFwJu&#10;IG9hmMNgrCUJJZBWI5UtyoBdcPZgmZW1WKB1WdlEpZey74ZilzQqCIyacup2yoxLDcnOTurKsyNh&#10;nLUoLBjHqDWXCo2BBehy4iitWbXdoFAwZAOJYslSQn1HgswScyZmKYTc+MFaVCI7hcSV8TMSUOP1&#10;K7/qJbG3o6deV53syhgYM4SALB7xBjXF0qXw64O52mCLpSgbEZz1Zf5IUV5Yay5zQF4bXBSVzUAU&#10;YihzJHdozkP+kwUXcM5T2Z6p6Wl8ZuFbLBGVXNQWw3YLdSxEHWyztMzZosQo3F7tLLUt2R+qCTW5&#10;EDLD9WKY1s6BHVhLNZ6shcRQzahEMokscbAlTKQcsR6i9mTp8bnn6OvnRBRtGiYzy2FTUdeBR7MJ&#10;x+vEpo/sa7F3a1PmZL3iz76KzIMhS6RLJVC9j5BzpLGORe0IlUGWLwjbE2o6JhV4n/m9OwfMKxAi&#10;bep5Y1Gz7ZSnZxCtcr4pzQ8Gw/lWuIiwMZ6/PVMmT5Sb08SnLzo2vTAJNW02fHKy5H/88x/z4f09&#10;Xq0TvQ2kmFiJcKMJ/MGbU/7gPY+frHlxlvmrn2U+P82sO8X6BrUWNalYcklmbpU6OlxySK+IrXjr&#10;5pRvf3iD2dzx5dErXqxOmO3vceOtB9j5mrsfv8BVnnkoCsqQhZkPPLwDm23k1Wlk2vX84b05D966&#10;R6eZTx+/5GcnHTFB6CP3gvL+4Yx/cK/i9Lny2XHH5xeJZ53jwZsN7914QL5/wOlJx1fHG4yD+dTj&#10;jWW/V85bpe0ESYY+9nz3rx/zB79ecf+w4rZ33NpX9mvHy5jYbj2uqnhy2mIc7C1gNiv3r+wtHz/p&#10;OWwcj+4Gfn2/5hc/CXz0eU/XZipTYSSwWFgOFomlhc8vhHll6JeRs1Vm01kWe5afnnVMpok3pws+&#10;uHHIzUdgHiUOFi31vOX43BC7iM8Ju+pI5owX5ozYnsPhHOYzknW8Oj9hPqmYpg6jFfWbj1DfcHDn&#10;Hu+9/w7fOM784Nk5XR/5Vz/6jB/88jnLVjnfRkTM0LAxUNLD/URNUeKUbBndka67dTJTyN2yihBF&#10;WadM7yw4jxPBOE+yjpZii5diLNai1iLOsu06sgjeWbyDSi1iTSH3E6h6+gxhUuE8GHNNZlzXdV3X&#10;dV3XdV3XdV3XdV3X36P6Fz/63PwHv/WeVoPiIUXlVbvmVbsh702pNj0TlGSUg/1b3Pjg17A2I6tT&#10;pO94fv6Eo2VHnwKLDMFbsoIZwo2TtXjjCaFC3dAzbgw5KzhK9kEVSkdo8cQoP3Mu7b4oqokcO7r1&#10;Ek0dNlTURnj/5h7xaEnlDKiQk5D6CCkVMkENzpsBsKUAfyMOK0VFYCRjc6Sip9v2aHJMJPHmoeON&#10;PY93JXTWoQW0tgGsL9kYIyBW2tgpsFn5eptNCUz2CLJa052cFeuUpJjc46yWYGgBxKIZclKcU4xT&#10;MLaA1FxaoVgzEEE5oSJoCBgbCmBmLUalhBC70vXrQkHRVMr5cd5ibUD7rljiCCCCFdl1Lfd9Im/O&#10;SauWts/0qw3rTWKTDKGqUVPyOjAW54qCIseMSMlEyZgdyHc16wEF2xhsMwcN9JvIV49/zstPjnnn&#10;keEbxu5gAUkZkxMhBKwrofDlmr2GCiAxkfsEz4+wp+fEJDx7fMTf/OUPebcSHjRvMVMFC7ntAAuS&#10;kD6SGABHM9iGhYpQ1xhcAReleOHTx6IiyEovjvbcwDriEJwqogMJMex9IUjKbpaMhUEFNJmggzeR&#10;SREXGuyTC8QE1NUQEkHKmBgthcANgdKAHWKPfwX5NyazmFXcvDGlT0qKDtGMjGQdZtdtbXZDtYRB&#10;l/eDt0UII7vgUME4GcgIhryZUdlRutJHsN3swOGBeKOA2mH8PDcQZ0OOxgCLljE0egNxiXmPpIgZ&#10;FBxixiyG4a+DjYdSAPdOwFY17WSGCRU+Cw5DaltcHjrpRRAdYliH8SgMVneU82n0ci/Gs3tpujQo&#10;pEQQUWLs2ZEt49WwhWi5fAe8FrCuJUOlXBKLaNod825xgisbvHzmKl4/WoXBiI0XOmbbC21sOTXd&#10;TuE2hn2XfbkkjxSKDVlJFxmO/yp5Us5HHuyaikXWSFzorsuYK7s9DLVLSyV9/XW7zxelFWXbd5Qc&#10;Bi3ElCt5FcGANwY3ElCmkAZAyWq4Yn01ritmGCPj+LmaKv8rXMfrZYoiYSQJjb3MN7GXH3N1Zu+2&#10;WdY22RFCvRS//OACOoTuGnTXrX1JPV+qNLIqOQ9jxSrOpEL2q0GzIWVLEsvMGfZrw6xy1P7SmksG&#10;gsiMahUozISxeOew1tN2wrZNtG1m6kErQzXkGu3IIDOs2VrspjyRymWch00UopQsK2+FplYWtQVT&#10;cWMWmFSACsaWW2O/7Xl59Irvfe9jOhV85blzOOc3Ht1j3XXYnLhbWcy0Yb3c8s7hjNOo/Pxsw+PT&#10;U94/mDAPyjaVHBqoShi4VQKR2J2QXwjanjGvErdnEDXyzoEhxszzi8hFK9xceJ5vLK82HWIss2nD&#10;zfkUb7qyHgXHRuCr8xXxZyv2fFHEdCmV9RBLK8rn5yuOtmtmTQN4rAou99Qxc5uad+oJ4WBB7Fq8&#10;S/S5ZxMT3gz3QlsUGsEoC2/4vXfucnde8er8gj//5QkH88DDB/vcvVtxeCtxJhv++udf8Kc/fkKK&#10;cEDDf/Kd3+CN21O+fvaCf/3DT/jZFxdUrkIyWLV8+GDGbz64y/7bD3hysuTs5Jhv9nBoK3oVOiMs&#10;Fo4bUyVNpywWlrnJ6NmG4/M1X/7yMXp+ytGzE1ZdIdH7aIjWYIOSNoWA9d7iAe0zrDMyUYzNTCdK&#10;DzTTBVLvc7qC73/yBVi4cdBxsYlstkIwsKBifxE4OLD01rBMSpscfTRskyk2SrOi2lqtEu028u6t&#10;CVMTUAK9wMk6kSTxoHZUoaGa32D/ARzOOzzCZtVyemGZO0+VoF9vOe4jywBPz084/kTYlP+FYZ4y&#10;d9+5h5tMsTlTWYOamvn9N3n3N3t+57Tn8epjKgm8MZ/RhIqP2jVnudhAWavlPUVzge7WzdIo4Yxe&#10;XSYH+7rLm56xli6XwHSLDophS9snjrpYMnkGVZ81BmMKMd31EWPBOVeUVQaiGqQTYjKIWFIWkjis&#10;lAaeazLjuq7ruq7ruq7ruq7ruq7ruv5e1f/940/Nf/1P/4G+89YbTGtP3qyw3YZHN/eZbVvOnp9w&#10;nmBx5ybh3gM09hgTUBGOtz9k02WcCSCQkuCskmNPjpHgAvgA1u1ANeMsEjMlvNbhQigEhmQ0ZzRG&#10;TE5AgFBjQoOzNYGajGInE+L5hqfrrzlNkd5ZNHjUlg5ob+2Qd1C+6KmU4N+rIGABORWTBSsRm7ak&#10;1QVilcpb3jm0fPPujKY2aM4lP8MGcvF7wuWxB7l8kZU82teUZ2POxaqlj3Qvj7GbltBUmGC5OVdu&#10;zw3ZdGzjFi+ZWQgoroC4HrIphElpaC9fiCVnNPbEzkAyNPMJpmmIbU/ue0xOiDg6EXAWFyzWWay3&#10;BfhwDmMNKfZIBh0seZwoLgRyiqwl0i7XpKNjLigkyzr1dCrkPtGpYeo8Vi3SJySv6XPxZ1dTAN3A&#10;YL9iBn+N8bx3sWSXGAjG0qYCKogLVHVFklgCdrUAdG74qaIluFQU9XaniCEJkjPROGI2LNeRr59d&#10;8N0ff0n9wQH3Gk81nUJMeJdxIWBTps0QhxwGp+AwZBcIewtoS8C89C2SEvH8lKjCxfmWL7445eUq&#10;80COefjwJsEUUNa7Fu8KcOG8K/uU8w54zn3ETidImIOvsD6hq0S7EUyVqXQAi0wB8ccA4gG9Lioi&#10;YxEzdnlr6QrNFqMd+3sVs0WNnm1p+0RlBnWHjlB9OY+VdaQRrB+soZyFpjHszzzGKYlMm4SLTSbR&#10;FmXTDpqVHYhbbHYM3tmdwmOkCRhJAjN0c5uMtSUnptgXlYD4HfjMJdmye+jlLzKoOYo6YiBGSsIz&#10;JTTaEyikY5QyEIVCZhahidBrvqJ2sKUzdgDZx/NkRrssRgJDdkTGzsoILhUy47g2w/4O9IfoaLU2&#10;KkGuqEGGNbC8+rLMlZ+vw/CDndKO4OKK6sDsrEtgIC9EUfKuK3h3xOb184wpcdqXhMqw6V8VLJir&#10;12h82XCOfoV0QS9VG6N65OoLSsB2sboSlKaqB4u+VOaMZHC2BJIP5GYhU+xAjo5kA6/t90hA7P62&#10;I6YuCR8d2JaRdhsJsvFaXn1Ya6hs2H1OFxN9KmN/RwwO69pIjOehA9vakrkTnCuk10DIjBsfFR3l&#10;uhb2RyjEd+0MUYptWBJKZpAzVJowyZC0YmErmqpBnUedIjYhZFTc5bW2huAtlXNoghahchXBOLwU&#10;ZVvWouTwpoTDe+dwKI0zzCvDozs1d241/PirNV++3BB7mNYVj+41vH3LM58Jt4zlxiIQTIUxHhcE&#10;W7kdyfT1umW7ElYqvH3vgHa1xjnhGw8P+IP7N3jy/BXv3Trg45drXm4iG+f5d+8d0tfCj16cs1yu&#10;EeuZ+orDSWDutrD6glDdppla7h46PjSGTcz0uuJsHYlbuOFn3J7M+cxGktFBJedpE3QJrAo3qszb&#10;e5aZMdyuKu4s5lTTKX/+y2d0Zz05CsY5pk0NOTJzBotDneOtuuG3btdMkvIvPzpnWXvOWuHVRbHd&#10;wihdjDhnqP1gO6bQJcPtScW3H845v618dHTOMm744tljztfCKq64ecfyyavIR79c0q2V3333HtWN&#10;GWcp89WrDcfrjsXEY2yFFyWYnjYJX51ueLh/ipWeuzcrHk4Ds63lNGaeJqGzgXBzQTrNfL3Z8HW7&#10;4f23wNnMy6e/pHtZ09jAnYM9Pjtd82qV6I3FeEevhrsHM25MGrxk+rji6Vmi2QpVULw3PD/vSDpj&#10;mmHdOuowp23P2a4iNiuVh9nEc/OOcvNWQh08PjZ0qy2PZg1hz/Nqk3hxHvESyS20aln38MXLxJ73&#10;TCqHqw1H57BoHE4Dy1XHT798TBLhfg/7VUZbyMly2ARWMfJ02xG6yDduH+BmC5rsWcUe786oN8p0&#10;IHYzSlqt8L2QXaA+uMk3v/EeH311zN2J43ffv0fdNHz+z38Ia0pWS7AomZgMGIdkJaWI5ox3nlGc&#10;psYM9nTl3lDW8LKmucqDCjEn/OCfl0dLwuF1lXMl08aaQTw22DRmg+JQa9luS85UlmGhMZZNm2n7&#10;skhdkxnXdV3XdV3XdV3XdV3XdV3X9feu/of/81+bL/73/05v3zuk3W7IsWNx6yaffu8nfH5ywvF6&#10;w/lyjZ6cFV/6NpNCxcU20SVlEgZlwtA9n/pEipnaetR71F7x6N9ZxhSg6rLFWa88BvUEDlNPqJsF&#10;pp4TU6SeTTnXl3x1tuFos2WTM3nXYy1gSu7A69tmB5KbIRdg/G8AU1fYPpTOVmvoiaxSRmNHL5nR&#10;CT3noad/B/7Z8iV216nOzm5ApASvdm3E5IhTQ3COG3uO9+5M2J+b4n2uCWcLAGudxXmLiCtffgcE&#10;zA7qjzxmR2gJhTaSIXXE9Zrc9sQ2sTcJTJpQMH9jyVJshsyudbp0DVpXrBCSZJx3OFVcTKQucd5l&#10;zlTIvdBnS11NUVuh2YOpyrVWigpmyC3ZCSe8L3ZAdsy4KNXljm7d0sUN3TZzsdwUn/zKIc5e6X0u&#10;IKaF0nksMnQfF+cg50wJM3aGlDLb5YZsLJttpk9CjEo99TSzCjUOTR1+EAIUqyDd2YyJSulgzKXz&#10;kZzRweZlGiocjthuOfr6Jf/8j77HT5+f8+99Y48/vHXIjbpCSWRJZX8tYCzWDuPKWNRYJCfSyUuM&#10;OcJg6Xrh6adPCS/P2J/OcCJIzGTnh+7LAm4yZEXsAGRjR9i6nCkxqEZaA6usrLLQ70iFUjJ2bYvs&#10;zmseSDc7+ChZb5nPaubzEn7aRuHorOV0E4uCY+x+p+zPiK2P27tKQozIraLUlccHj1jBuArbZmTT&#10;0rY9olosw7hUC8hgOzRi0aJSck6G7RkUN9hoMYwVY+zQVT6sFzKEso+PIb9kDPcu41GHc3CZnQAD&#10;AWRGpuJXyAx2y9KQ13AlRULZ/V6WlTLHisjmdeLiNachrpALu+v8q6W7NYWrV1YviYeylpliJySF&#10;8NnlY6A7EMxZuxtfOxTelGDdEuL++r7BSByY1567+oqra/qYvWIHK7BLNYbsjs8MYcTOgA9+sN9S&#10;NCckJ1R9yQV3ZrcdZ0zJ5bFXz9GlAmokxS7JlvH53d7t2LHx3lMIt8tRW65N2V9rS0ivNYXwjTle&#10;EjdmJLMut1fC7kcLvKKSK1ZODNeg1E4Ho1fO75AFbIaADTOu08NSHXNm0wt9D1uniBPUp12uR1ZF&#10;KKoW1F6ZKeV8NFXAzCugwiahVrBIyQnIWtYsVyxqRARvlbDwvPVuw7c/bPDznu1HytGJUFWR+TRz&#10;57Bib6rkLTzbnLN4fszk5j7iBO89h7ducHMx4aPzCxLKNDgqY4hth51YDh7d4N0P3+bBGwcENSyz&#10;8u3lhG/dbPjO/T2+6recd1N68Sx7h1fDe3cPuHs4oW/XmPUS7zz3bhxwMJsxb+DG4YyLi8xXX6/5&#10;7OmGz07WnPdS1l8RjldroMPgcNYyqzJvzUsYujWOi2zQbUKsJwShNsW+cVE7ggFpO5btlmw9b9+7&#10;yR9++yGnyyV/8tMv+eHHL3GhJmqx6Jo1jqhwc1ox9YaYE2fbnpOU+YvPvuZs5ZlMADJfn6959bMV&#10;xliisfRV5vErC7bigwcz/uPvPKLePOHrr8558dUZORtwDct+TpDMKiaenGxYdkp2Hc4r6xhxLvDz&#10;7ZYvzzpedcL+3oytQEyJrmuZmJ7/8N0D5vOGz55v+frlhoto2SZDMoEuW9YCViyai32h9xmTejZd&#10;h/WOeWN4uHD8f+y92Y9kWbrl9fv2cM4x8yk8PKach6qsyqo76Pa9t+luaCREo5ZQSwihfkIgNX8A&#10;D0hIIAFP0BJILXjgD4AHHkEgxBOg7qZF3+47VN2phqzKITIyMzIifHZzMzvDHj4e9jbzqOY/uNe+&#10;kId7hJu7nbPP3vuYrfWttY5aOD0d+OLZOUfzgfceHvF3fvc+P386shwErOJ9Zt5Zmi5jPIRsWKwM&#10;91vLPQdHc3hy4mi80uVInASiQyJcLgNTk9mbK7jMdV/2wqtlZO4zkgfuHwphgMsVxF7pF3CklsYL&#10;iqFtGvbuHWIOTjjyB2AVa89YvbrEAt/c9DxfZDh/xnvSkcVxs+g5v14xBrjymWcxYVPiMgYiYKzB&#10;W0PMRZmpFKWEs2WlN86SYtwSDBtl38YG0tTXODnbLQluneAMgC0RYWJ+5Z6yIUTKraa8ZtRU7EJD&#10;DIRYcrusMzhnmaZUXhOjOzJjV7va1a52tatd7WpXu9rVX8x6/+/+fXn1D/8b7ZOh2z8mdEd8Mwi/&#10;vB3p+5HrxRJ59aqAwsNAVpiGqQAn1hZwvFqHhJgJIaGatl2sWwAsJaytljk5kWMsliJQSAjnUWPJ&#10;KqQpIjpijSWFRBgDmJF+NbBcDRgVWmvwBgKpBG2aErTMhhfZ+NOrliBLyUiqfucKQRrk5A380QOk&#10;9fR94OvTL/jZ6cRHRxn1jmw8Vnt0YylUgWo2FidS+RMK0G6swVLCT+cHB9zeZqakxBAJKZc3rY3B&#10;NEK2kELE2AZjHUYcpEgINVPAFJLDe49icN6jOTKtbjHDAhNHZLGA9UCL5zfevM9nX10y9j1ThH5M&#10;zF0JrM4hQi5vdo21JANYMLOG/vSGrz55zidfnfGsD4Rs8CqsbpXj/fusZM7Lr29Ia+Vw3jJrHVjw&#10;1oApGQYxaVEpWI84B1pAaRDSMDFdL+inxDgMTMOAVaVzxcZMNGG1+NOLFLWHydWuxlqMQggBg6LO&#10;kaQEL4fTcyLCOsLVzQ3FNLpaIeVMXg2EXIC+HCcGVYxCTso6JtYxwDQwrAPaJ0jl+dRZZsf3MPv7&#10;TPtXfL0OfLuamLLFtx1+1oH2OKlWTmUCY6zgxGAMGAziG9b9hIgj9xMvv/iG/+3/+Mf8tXee8MN3&#10;38BqJA0joZlhnMVX4DmbYv3mqPOZLZK6BcJVhadXPU8vVlwvJ+a2JWredsEX8FRRTSSFSCU4FFwF&#10;ZRNCENDG42aeNmZ8H4g6gVoclA5uSi9/ya0onfMppXo8FRgW2VoUzWcd94/30bZMsqMxYS+ueRmu&#10;7kD+colIWoK9FYrXvCnf3Ot8Ca6o2TvDaFisJpIWghEptnZR6nhlU5Q2CCknco5kzXi7sbkqFVKx&#10;+5AKSN+FO+fXlATVXquqSQoBkrfh9lrPuxCzGxpHtj9XskgKKl1UBBsiYTOGbG2ThEKmvE59SB1P&#10;2ARH36kP7mqTqZMrKF6Iz63d0wZw38wlI1tSU6mkprGYmvKuFSj7FaridQZFNwfLlmzbjNV2zDbj&#10;mfOW5C3fK+SEWCmZRhR7IucMiMMaQyuWxti6fsr5G2O2IL+8xj9sCaLXRk1e+2pDCtypUe7Gc6PU&#10;eJ39EN0QWK8TdhnDltEr57VVneidWqNSI0YzOSkhF3VMqvuMqSqQXJ9HyoMxxXmOjNKHQMgeYx1O&#10;TbEiBEgeqZk5q3HJmCKL8ZYhAtKipJL1rRSFXBZyEGIqweVNZ8khYDSw11j2fbnHrAYlYIgiDApR&#10;M2OM9L1lftbTHa04Pk68/6TjyWHD4Ux5cG/BYZeYoTy9Dby87pm5T3hz/uvMu4bxZsnzZ8/58vyK&#10;771xn7ffe4t3H50wJzDal1ytR9p+JKWEnc8IY+CNJ/e5N++4uVryo29Pia3now/e4rf+6jGnz17x&#10;J59/g5u1mIPHiBv58hdPOXn0mHcevMkqwPOzF5y093j7bU/X3nAzfMM/+fyKPjruO8fcCK+mCWsN&#10;CWFSZRksZ1fKzaRFjZhumULCIii+dM+nTBwHjvcd10ZZokSEX/QTp8Yz25/z4LDl4DQSjSOqpbGG&#10;prWoZv7N7z1mzzueXVzy8+cvaPY7Uo78+OXElJSUHQdGuBoSV+vEKljWk7C4GXhyuMdH753w1379&#10;AZIanGu4TpbPf3bKV88nXtyu+ODhjIf3jnivM1gNjGHERFAVltny05uBb25GQjb0NvJP/+w5D0PP&#10;4Z7S65x+PCDlTJwgpomrPjCIpZt1tMlwcxsY+4BzhqtlgBxweWKxTPz6d4756EnicTfQROF+o8Sg&#10;zHzgYD7w/fdb1mPDp9+M3Pax2H0CIQmroaiGOmt482hGmBLew4f7LfcbWC+FKSRCKvusE0fbevqU&#10;OV0m9tvIk+OWN44b7u8LM5twUZgmJYXMODDzVWkAACAASURBVGSWq0TrDPcay/5+w/7RPocfv4v2&#10;hlevVnxztmCMS37zjftcLBf8+NmC//ernpQy//bFDcZ1/OJm4icXN1zfrPCN4WeXPc47bkYliRBz&#10;YppSuR8kBY1453HeYQ20zhGtIFMgx1QsQHMupLOW/CIjSsoJMcJB6/no0RH7RG6GiYsh0ictZEl9&#10;fEglu8mYavOpxZYz5YmUUlGxGtlmOtWdDd2RGbva1a52tatd7WpXu9rVrv4i1+N//T+RP/4f/2N1&#10;bcfq81N++ctvWNwOHLcNPgZY3TKEyLAeMFkZY6zd6Kb6bxeAMMbMMEX2YsCZtPHnKD7DWXHGFlAo&#10;ZZKG8uQKYKolVemoy1ERjeQcWN8suR1G/BC4uVmy7AM2gtVNTkMJmrT2DpxLBaHc+tbDa/jVJgjc&#10;eMxsjmjEdh2qPdeT4bIvxspN4xBjySkiKRXgzrDNydi8cbQYslHUFq9/q6VTrzk8QMdALu27rNKK&#10;L84m3msy72IR74hDLOHASsmy2Fj8vwYSG2MwzuLUEafEOE5YScXaImdEM/POczRvaayhr2+Ai4N7&#10;CS/WGLGqJSfDlXBqLASU8+en/N4//zP+0U+/4qUYrPEcNC1HvmHfWy7WIz87veKDh0e8f7LP4/2G&#10;ewcN0SlN17B//x6Hjx9iTO2ITyWwsgDrgjOJRgYyAZWBWaMMDnIMxGlCQkCMwziHGIdQOu0NWrq0&#10;nWDHCYkZ8QbrHJP25NW6qi4MYRjJmgqRUIFbiQpiSye+sWjjsWogS7VryPgcWI8jZIOxnmwtSSzZ&#10;OKaQWI2ZkITWdez7GZ3voPGkYcBRQrIFUwi4GNkApSmVea94tD1gNU18feP4o6drPnhs+cjYEv4d&#10;AurmaLVAUkMB5zeAcX5tkb4GGGc1PLtc8cXpgvF24q3Djiyl810QJJe+zJyVmJVYV4CrwO6UldUQ&#10;ubxY0vYT7ayBrCwXKxZT5MBZrFCNpiqZsgHZt6Bu+b/SKVoqq4LzNPsH+P0Z5IxdDcyX6wKoVzuo&#10;QjNurKd0S2gYEbyznBzt0bYGY8tTXy1G1lMkhtrJTiEg0qYnXRWjG1OsDQGhHLYNbWMLcKyZKZbz&#10;jtvOea12UfIaeL/5Tgkx35BDZfn/qhaltvoXAYC5yymBshZS1qo2kLIPvPY0wutrvZCXcLdfbR51&#10;t29t/tqytUW9JDWfwUrJTNnww1LIE7u5bHVsNpkWRnhN9fCaVdRGWfErCoe746lTcfu5EAb1ilZ5&#10;zIZ025AqIlW1lBXIdJaq5Crz3KhUxQ5VtlCVRGzmm951Jv8KqcN2QGXzRyrVpHdzUlXrzxW1RrGH&#10;0u2ck0oE5ZSxwL63HDpLZwzOFLWZNbaSE0WNloAhRoaYmFIu6i9VxNiiZNIa8E0lnIq7PsYoxmaM&#10;hajKMJXPuX7PO2itYrKQMYw50YclKkvGGFEtRBQWyLncSzf2M062qhaRRNSRzgNeoaGSpIpgEfGk&#10;BJNGViEwXo8sonJxq3z4APb3jvnwyX26JnPVjzy/HXjYGayzHB06jh952nueuBj5/OkL/vGffM7z&#10;izV/+4P3+eCdd7j/6D4hjjy8XWDOrmlbz2pM5GFkiJl2bw+Vlmff3PBnlyt+5+O3eeuNB/SuYR0z&#10;e61w/PCA/UdvMiwn/tnXnzE7v+TkXsILnL54RRcm0v05/TgSJJEk4Z3h/X3LG97w6SKztHAblVXW&#10;0liQPLejcpPK9YtTZGZ93TcyziQOnHLYCJMKRMNqTHxxfs3/9fs/Zd8Ertcr9vc6YtMSRksMGSOJ&#10;1meO2kRDZt9G3j82HJ04Pj8PXPeJmCqZ5j1JPMsYOL0JpGCRbNhrDQc+kJdnKBnnM7M9g2sstxc9&#10;YuDx/QZtHMREI4p35X4gxuLsDLE9UnMuBOEPPnvFr51Y1g0sI/zodODdI0OcEjMvPDrxLAVmwZER&#10;hl45Xy9pfMs4DNwkZeaErt3n4+8+5q2TnsX1Fb88DSxjodsbCThWWM0c7UVal7mMgX4Ujg89BkcI&#10;jmGtXFwOhD7ReuHhvuODRwZLBrNPzorGhAUO9juyGBaT46x3nK0Tx01kZkauVmt+etqzGDLfebTH&#10;B8d7HHdwsbqlDcrBvOH+vX3mJ/exJycc3IyMX57xxZfPWdwOfPzoCS+Hnp9fBT67WHPUGRjXrJYr&#10;Xr5a8uJySR8NSQwvbwPe2WJfamFKJWMqacm5Ec2IxLK75kT0hRrL1TZyS15XclxTJpMQFbx3dI3j&#10;0dEee2kkpcwiKKMYcpqIMRFiIXhUBee2KTmklGtTwV1Wh5E7crzk67AjM3a1q13tale72tWudrWr&#10;Xf3Frr/y9/6B/Pn/8J/q88+/5cU3p6xXAw+7Q8Zp4qEv+RBTHLFYoqm5F2Jq93LGO0OMSt9PjNOE&#10;8QFjTO1m09p1WwB2cqqB0hvgr/gBp1xsHgRTsjimxNXVLTfrgbZrWNysWIbEYSid1GLAuJqTYR2C&#10;1O7pjU891FAH9PUgB7FYJ0iODMtb/NiTVyNhGFE1eITGCOLKm9c259JVrBat3dUFBIONDVDSTdiv&#10;knJEXUOyLb6Z4b0lnC84vYYnjxqMnaGmIcpUgKeUkFjAOGdKd3JGSSmRUyo+zRFAi3rFOuysBTzZ&#10;jehszienv+D51QqbImKU2V4LA1urIYMyjRMGxTYOcZbVMLI+v8BOPScNmJhYxcQ4DZyJ5cxYxtpR&#10;+PTVNSd7ngeN8sPjGWO/5vCw46Pf+oj7P/iQ1AfiOCISsE2DbXwlp3oauUEaxXnD996e8yIvGULG&#10;TAGNEbzZWmAZlJgSuV7f4p1vCvDqPU3TMdp1UTGkjCPTSiZpQpzgnMWIRa0HO8N1FrGWvD+Dqi7w&#10;xtJZi3cFZPBtg3MdmTJXzRSJy4G4jjjjQQITlgHDpMIUI867rSoDhDCOxSaqceWYUyQtesZV5mYR&#10;WC5H1DbYBtRCqjYx3lqMcxijqCmB7bnaHm0EA6LV1kakHiPcriNDANQV0qYCsqVLv6yf161xTF1/&#10;WYSA5XKKvFysuRkvEGeQnDExMjeW/cOm5GakzUFsLC4KMOOs2/5b2QR2FzXD2brn+tU5ct3gRMnD&#10;xPJ2iaaM1aJj2BAzmAK+bMPFxSLW0LUNe/MG15T9op8EY5ZUVLiqIWo2Ry77CZppVAkixPp797qG&#10;k8MZzkLMmRDh9GpFP0ViziTNGCkqGCjzPG8Cu+u5GluNQYSthVpR/1T1S82sEClKJZFclS/FR917&#10;v1UJbCmUjUKgPscdgfAvkB3bPWyT/6CFGACk5gIYEbwt+Qdlzuh2jF8nnzZdwTnnX/nlZT9+jUDZ&#10;HMvrJIHU8OmaIK+Gmm/xK5THr+RW3ClKBG8sjTO01uBqeK53xa7FmdLRnirxlijg7HKYCAoilqip&#10;2noVgkPk7nnuVC5SCZy7nI3NX5tx3c7XSh5Aza2xG+LH0DnLw5nlUWs49AZfFX+2kkMqQhDDiGEZ&#10;M8uY6UNmipW84i5kPWsqdnSV4FFNjOmWMdyCRIyBbB0xKjEHnC2A5byBcRL6MRFVMF5wjWCaer+U&#10;XKzxyKSoxFSXgNpycQSyFcRZmnnLEAO3/UDKmSlkZo2lazzGWiLKTYwkCUiEr5fCaoC/8dEBa9Pw&#10;+cWKn3+dSX3g7aOGd+eW7z6a8eQ795ADwy8/PePHn37NTy8XtNbwh09f8mox8IPvv8df/Vu/y/3x&#10;mv1Zg/gZUSznn77kOindvEFzJAxXvP94j1krfP70a37y/Ipnr675Nz7e47vv3cceHvDixSs+ucmk&#10;V6/44Oic7z+c8f0359w/PsQ5IfUBsS0fHHisMcxcZp0UZzyrUO6fM1dsfQIJcLSSMTYTnZBTgmr5&#10;GNSyUnjRw82QmGLZo0UTf3a+oDUJJ0rjPCllbgfDGIWugbk3/N7TZ7S5qACdtYwrQxwtey4x65Sr&#10;UXj6LTVEvuFe6wgm0DrhZB9mJjHdDvT9LS+u17x4sSSGNfstzD1M04LlyjCzkYOZZbFOXK4jN6Pl&#10;Ng6cr+F2zOw1hjf2HJ2hZFQZxRH44vKcNw8POewEL55hUp5fDOw1hpOmwx06bOyZH8A4JYigeKak&#10;fPr8mq/PIxdXmdPzTAoeckDGietb5fqq4cA4nhy05ATZKvPWE6PldinEKaNTZkbiOw8avvs23Duc&#10;uLxRDg7a8hpzndEI0lheLWGk4d6je7y1P+fqxTNkWDH3mYPGshgSs72OB48fcC8L6WXP/kKY39vD&#10;HjwmHjxAVgIjnIjh+13DIhrOrwI/fTXy9DpgreF3vvOAdz56jM8TzXFL++0eP/rygushMQUlN3C4&#10;1zKfW/oYuekH+mHCIHX/uiOAVZWmceU+MUVCDsWOrhL/5RZ4R1xOOfKn35xiMkwxMyYlamIKmWlK&#10;RXkBWLHVKjNv1WvF1lMxctfEwUZFWD92ZMaudrWrXe1qV7va1a52tau/8PUb/8F/LX/w3/9H+uXR&#10;IbcXV8SUsd7RHewRvWUcR7xY9tqGvvW03iFSPJm9LWBUCIkQAp1JFSIsSgiAu7yKu07gTWd3scIB&#10;v+ksVZimWIKpp0gDaIgkrW/acgFZpXZdk6oX/KY9mNp5vAW3pFhE1eReTZnQr1leL7BWGMdIGEMB&#10;MHOxDkG02iUV0ExMsZOivlGUXLqjgWKhZWqntghTCIxjQMwcYyzDkBmDYNTirUOsIxvB2bvOYyOF&#10;zLAiZCmB1ZLrOOYS3OubpoDPzmN9Q24FbTrOlgPLfuLAK9YUUH+qY2Sl5JqEkBANJf9EhDQGju8f&#10;8K/+9R/ym785MSwHLq5uOZ0yn14u+eZigSTlqJuxZ2A/R04QTg47LsY1YbVmvRrIXUecisWKlfLm&#10;WpxFxDBNI8vbG7J1dAdHPLjXMly0eOtwKiTnMd4jxpByKoCgvBb2nBVxtiClKUBQTJ6YNxAziBje&#10;vT/j7fszWpQ8jZg8gStjbBoPpqhFipf9a2CoCNY5nPV461DVoijqF9ippzOBxpX8iz5EhgzJmAIi&#10;1pb8rdVU9U4ylZTJ40S8XdNLoO9zCYe3BvWJbEFdg9tTpPVozoQwESSXccm6BWepDe1bG6OCxjKG&#10;TEhFGSTGsgFtt/77ZKwRbCWjNuyGIkUFI4aJicWUmcZEChMuBh7vz8kVtM3kss64W0ObrzMbDLz8&#10;n7WGLMqr2yWnZ2csQqAxhtZAh7Avlrnvit0GrzkXVWVBlnqJVXi1GnEhlRB74HY50scSnlzUVneS&#10;lQrvsg1d3gD4AhiLsQ7fWqxmmBQx/RZv3ygtNhZNG3B/E/qNCNYU0nLWNXhnCyGrMIyBYQyEnLYA&#10;+eZabfYLY8w2sHyzz9UR3ALrUkndXwHhKYTHxq7JUIm+SqAaI9tMjMY5usbTOV9+9l8gM9RsCLDM&#10;NEWmULMg6jxRzVXNsdHbVHJlQxLUfW9DFFD/fWerVc7JbL/eqFcK6WKNYeYde41nr3G0RnFS9wlT&#10;r4GURyctIG9Iwt4YiFlALEnznUhpu3bZ3ld+xe6qHsfmeDdWYWlLFun2TJFyeWwlAJ2xdM5y3Ar7&#10;jdI58FLIxE1PdCrUBg6HT9BGJbuMhNJFXcai2JtpTqRcspU052odU8gIkYQIOGNIZuOpr1vbKOvL&#10;PpBTxlvB22Ilk4GQM1E3wb9UT31hmiIpKiEaGm9prGVIwjBmhjHVgHqYdKIPoGpYx0DQkgUQVbke&#10;hCEmPj8bEJN4cb3m67NMnuBqlTidZdY58PbpyEm84cuvXvLl2TnzJvPu0Ywp9fzi5ZKXw4KxDeTT&#10;G97pPI/fe4h74wH54pZuTIRx4NXlime3IzdDz/2DfeZ7+zw6POR2lYCG59/ccHr6Oa++esm+HZkf&#10;e9550vLmozkz27Lue/zxYx4+esRv3z/hg/nXuBw5XSee3gRAmfoFH93b58PH95hE+X9++RXD0JCt&#10;ofHlmq9WY2lEwBCTcrWGRV8ylbIKzmbEwZANE4KoYpMlaGS5CjgxHHbCXAJH+8KjPQvR8OICjpzh&#10;0Fty03F/33OkB/zpl5csx4jzlq61tJ3gXWI1Bv702SVT3/MbbwT294TjfcFmQwcQlJubEUnC8Z7j&#10;7Dbz7Srwamm4WsG6X2BrQwSaWawH8szxxVUgm4i4jGsUzMSTB/t0vuN4DWuz5Owys1z1oMLHbx1z&#10;cmw4vbpl2Rc10NUy8yc/X4AxDDERU+ThgWOvBfLI2fXEp896jmYt+97z9rEFp1hvWPWRizFBUhpr&#10;2N8rtmqLXhg1E5OhzSXM+uYawqjs5cCyT2SXMSZzeXnOeHvDYTNx1Aof32945C171uB8R9POacwV&#10;ZrXGphmmOUZnJ3jjME1mf9ahzvPzmxt+9NNnfLsaOV8FDvZm/Nr33ufkg0fY4ZZHesHJeoVzC3LO&#10;hKyIeS0bo6qvNtlmVsrrlKLuktfUu3d3JyOCWIOxSkqKNYauLUqPECPnYyEvNg0COWdCjBhjaGse&#10;RwSMKs6VPRUR1FpyTnc5T2idrxZH2VN2ZMaudrWrXe1qV7va1a52tau/FPUv/Yf/nfzP/9m/p+en&#10;50QiB/cOcScn+L5npkqr8GivJc06rGvwznAzTvhUwJWcMxoT6vMWrGTTaa5awbjSJS6mWHZswckK&#10;LPnKVUjKuBA5cIa5d3TW4pzFOkdOmRwjOSemabqzxKlvLo0B6ywbCFYVMOWtnaZMCNAve5aLNThT&#10;OuFiKoBvzmhKJbsBEFvsjaSGmuek5FhCozUVUKrxHmcsiJBjZrxdsbq5ZRoz3nuur1ZAxmnCSsY2&#10;ZhsmubGiAbbAYTbCJGBTQlIkxQKodV0DTtBpxISBJmXyFCEZrDV4q1hsAYZj8QOXGiIuxpBS6fYz&#10;gFeleeshRx++hW08eQqsF7dMKvyTP/4U/dHPebvz/PW/8RsczjpMzrRdy8l33+LZ7/0x519+i6ow&#10;REUp5yHGIN5CJSjs7BDT3iekBG7OxTJyvQrcb2GI0LQzbNuQsjL2Izkr870Z1tnaJZ6Q1kOa0GlN&#10;HiKSB5wOTNOI957373t+680D9rISVyskr0jGViLIoSkz9SM5FluG4kOdyQmc9QgOVBAS1kTWt5dI&#10;Hjk5UN57uMdnLy9JOZJEMc7SGLMFX9FqGeEsGnPJIvANo/aEvifYiCp4HzEmEAlkK5i2w1qLikOn&#10;sZBhvigsUgWxq0aJUIFhQwU0imEQcTPfxaK5dn5u3PxVy3Ea3fp2G1tBaE1oiqRUAD+V8lGQ1mKP&#10;UezYakBp7Vq3NQgnA0nKhxFBqOHPwJAyixC5DokUBxqUe01DM9sDa1GN1fqnLHgRwUuxq4sKfVSe&#10;vzhnnROxgtw2ZlosnfMY0TsbMmNQYxGJCJmJYidkxZDE0iflbD1ip6IiCCGzjGlrM7VZc7nacqUK&#10;JBdsX2uPfSEcj+cdXeMKuSGWi9s1YQpMNW8h5VwUZhU4R4SmbVHrQAQHqK0ZEMbckWDUrtptUHfd&#10;L7ffl+1+aaRk3hjjMMbirMU7R+M9jbOF9NSqXtmA+RSwO+VMiqnYztXz39h8bUPRuSMrdBPXUpVu&#10;1lgs5jW1h9lyR+WHC1Ht7GaeZGKYyCmWTIGmkErOgCUj5DsPeWuqQkUgpJKNYiwpJ0KcSK8pR0Q2&#10;RAb/PzULVb2xOZ7tOVYQv/BVeXt9yxwoH6pFkeNFGOYNU+eYOcFU6s1U4jKLIahlyIbFlFlOkdUY&#10;GUMkpoilEBRuYxsm1dJKMyoJ50qWgLWWjBbVnxY1SlZlCCVv495hw77PxBjxtijrCpFRbOxyUMKY&#10;iVkQLSRbSpEppLrHK8nBMK6JMVYw1mGdJanQh7C1y3KuhHjEkOiTouL42Tc3CIY+ZMYoqMw4XUZe&#10;3kZejCMHs3N+7eHE828vWYeJo87y8LDBSOJ6lVisL/nn/+wPOb9w/Gu//l0OP97n/hv3eXJ0wLgY&#10;+fInT3n29JSfX0680bXMc8OD2QH79x7xV9//gB999ZL/9Z99iZ1GfrDv+ehQeDms+WYZuJXAtIy8&#10;1835tV/7mOMP36X56gXdtxd0Rnnr7Xt8oJann37N6pNbpnFk3Y+0jePxvOO2N6yNEKqdWZ0A2JyR&#10;DDYJiCm2hCkxjQPSeUKdDSkVgDskwxQTB03mXuv4V9475DtvOJ6cwKubzP/9o8T7JxbrLM9vhYuV&#10;YRIlx1hUKUnJoQD8MRclzumi54uLgQfHjt96b58TbZiJR1pLTIEwBr4dA5+dBkYc2hkWk+V67fA5&#10;czxzKIZRI6dj5iYrIcLR3PPOPc+7D4XOC6YzqBPGRSBNE8OUuewTXdPyvccP+cE7HT//MvPs1RVT&#10;njjY86TkaWxDYyLrvkfEcbjvaEQgZIZoCLeJkMreMTNgc6a1mejK3nu2igxD4nxoeTx2vPVgznfe&#10;OUGDsBgjZ31DGCI4OJkFju6VF4R/+uklRzODtZlJlWwN0rR8edZjDwf237iH9SekOGKypTEt4hrE&#10;KJaJeSOYruXrCJfnCwYMWQyTKj96dsX5KnB1fsrzlxdcDpZBLLZrMTGTRFiNgaSZqKUxQWxRhiIC&#10;ttj8kYsCMA0jOUOIiZTKazpry70ziTKfd4gUpZsh47wlTkNdowasIceJxhmOOkvrDDcxIrnkQHWN&#10;w7uG21VPUJiq4k6xeBEa77EGUgo7MmNXu9rVrna1q13tale72tVfnvq7f/9/kv/q3/pt7ftIbDy6&#10;d8Csa/Ea0ZjAGRon7DeOzjteaAm6LoCO4pwjjgETS9eyVgAsZi2ZEkYwzpYn0xIejQq5BihTAf1m&#10;1nL86ISsSjtvOZwi97oG+lDTcTc2SgKmAIWv24eIMRWfrWBuJVKEAgprP5GmCOIrqVJAK8mmhIWT&#10;8L5CytYixiJiS7ByTDVYO2MEwhRKZLN15KjEfmC1WCLrCeccy+WqAPOaEM2lE91IBdOk2lgVILFg&#10;hgWa3thXFRuRAhYGFDSRx4GwHEkmMU2xWM4Yg9uMh6aCzJaEdKwUIke1HLNgSFJCu7PCmBVtOzrr&#10;cN5jBR4ftXz8629xdP+wZE34Fv/Wmxx/9ozx9BIrQppGNIYC4Nka8psDYHD795k9BFndIr7heq1c&#10;95kDLOIVjCWmYi2lWqxzrCvB8lpDMsV6yAYNEymAuo4820dMU0imrExBidEB5Xy09RA2tg4J4lRU&#10;QRXcLJY7gnUek2xtx09AIPcrYhqZmcwPHx/x+798gXeCd8V2KJkqI8iZnBXJpRlTN3POWIw15Tnj&#10;RGsM92eZ7z/uOPCla9JIUTJJHhBj8O0MmTWoBNYVfN5k0SCVqtOMaCDHYvUk1pJjLutLhVStpawp&#10;JJkVcArOVOBETJ1Xuf6ukjNSWvOLosdQ7M2SSAkirhKKAo5T11ghUhJS5lqlWhQlVyIhmlxAFq2f&#10;2WL0VSXFFmQWlW13fVDlehhZTBNTffqZCg+6ebF5qkh2GZcSBq4CWTKRXHMrSujv+XJNWFRwHHDO&#10;ISo13FxKVgabzvYSdK5i2EY9yx2AvAqRsWZUGGNYT4Eppa0iYzNUG2Bd67nFGDEbwsFa7uyRilXT&#10;RmGxIR82e5epc6hkpNQAdzEYU7qarS02QYhhRBk1v6ZS2XwU26mccyFocx0fpXqr691D9S5HYqsm&#10;qR3HiDD2QyVghFTtoKqchQ2RIXXutb7Be8c0TSwWN6gmOu9oG4s1YMpIb8mcjVIl5+IFH1MufvGh&#10;2hFSFDJbFoM6jJVc25AaZVxle1/Rzfe2iptq17Wx7NqcKmW9xXo9z2+ExkBjwBvFizD3htaVERgz&#10;rKMSEsQsRK3KQgoBqaYo61SFtLkmJmOcFvBSqoJKM94ooSqDpqhMmhnIiItYyeQUcOSyzsSQxRZL&#10;xgliKDkpG6VOUdWUcYxJUTIxlgYDEXBZcJtskrsrV34mVUIPyEYYhr7MS2uKikctUwgMEZJk/uln&#10;13x7estyXGKN0miiDQGxmdaCGOXlTc+LhecXZ7fcf3ZKNJm8znx7uuTHP33GVy+u+N7DA/7W999l&#10;uu35k1884+l64v0nT/jJywWfvLimyYE9Drg3U9ZT5uw88PwCPIkPv3vC/PCIOCrPPn3BJ88ueO9w&#10;xodvvs37bz2kax3f3izpVwOmDxztz/l3fvsH/C8//pafXtxyOwQ6MbxzvM/lcuR6HZgSOAx787bs&#10;EbkobCbVbeaFN8VGbKrMp2KZtOG0dxwGTxojz24Dn1wEYjAMyfHiNvHqdiTlsqa8s4wK05QYJTFr&#10;GpwYPAknhn7RcP1ixrevIj8/67kM8GDu+fh4n5lVfny64HRSbLDEZMgxsd8lnhwqRjLna+WbW6HP&#10;ynFj+fCB5+O3GoxXnp5PnN2sCWnN04uBL15N9JMhZkszBf74qzNOlwdc3UxcLwv53M06hqDcDGtS&#10;CniBg7Yt1zoHxhy46hOPDubkKKz6ifUQeHLicaocePAIeVKOjrpCmOayB4+T8vJizbNv17w4Gxn7&#10;xJsnlo/eEA4PBCTjRWnaTD9lrpeZ5ToxZeX4eJ+TkzlubtE9T78v9Izsjzf4pRD6W8QEZjrwqMu8&#10;MQOfEtdqWBtLCJHf/8lT/tRZpmlkmAIRR5SSIYIp97X1NDGkos9KUO5FWghqNYJxhs61hJgZx0AI&#10;+U4Jypbx3S68GHNV3m1e79WstbYoAFsLTuDerGXeOHQcCFOkaxzHh/vMZ3NW6/VWkZFgmx0VUyoE&#10;fYo7MmNXu9rVrna1q13tale72tVfrvrP//cfy3/xt3+gN1NmXw2HzjNrG5YSuYkRRTl0hj1vSQJB&#10;E30IxJRp247hOuBjqgB96TZDoTIKVa2hbAIMrTEbDK04QVlDczDneH+Pab3Ge8fhELnfNZyzgtpN&#10;mrNircP4FgsYLbJ7Y0u+hdawxrAhUsSUEFaURjOtEWg8JoNzBmsyRh2SDUiiaRs05m1HMhSrH00l&#10;7Lq4ChimfkKS4p3DTAFSZhxGEhHvHGmaii0Vuu3e3rhvbcJ4Y1YoGdUYBZ9hArrabazVWmTKkVaE&#10;NE2srm/o88RyPaJautxtHeeSaVLeai9l9gAAIABJREFU2Iq1WGtQU69J/Z3edwiefrHm9JszluuR&#10;bBxfP19w02didtxi8M6XY0gJu1jANNJaoXVCMw4MU8B4h1rDlCI6lDGLQ2AMhjE3WDtniJYpFtLH&#10;d5lplRhDREym85a281h3Z9NgjBRFjW/BzVAXyTaSj4v1RlT49tUVP3ux5PDgCDs7QGZ7xfZGlVwd&#10;qhq0ZnDAxuwHFOs8qIGY0VTsx+xUuux1UmIfCiihhQQwkokCHi2WZltPomo1JuU6WetwmvFxxHmh&#10;mSf+5Xf2OGk8NoHEQJhGCIkshjxZ6AXbGUIlAXkN3C5ahIjqRIoW7wuRk6ZYgj7FMGkuFjViaKyB&#10;nLBGaJzB5NJ1Xvo3FW+gMcWOZoyF8LMV2I0pkcRUVU+F9mVjIUS1havB3bIBowuAi1jEOLKkAjYr&#10;SAZJisnU31nGK6QCCFoyBiGLkIxinMeK4OrA2pjxzuKtLYqArIBBtNpdUTIqSihrBYqtZxknxpSK&#10;FZQqrnZBd9ZgxGKRrWpBhWJDZ8zWPi4DQUsn9u31ipgL2G3r3DKqWC3qGSuyJSi0/ju5oqCgqi42&#10;RMbGSqRkQWxIijtbpM3c34x10TGU7bJMNwFjkZpBlDQVuxE2Jkq6yeSupBVbAtdWG79CalSgv9rR&#10;bY6tWB4Jrm2Zzfdo2xlXFxdomICiXsGa+nOZjWmWs0WZNp/POTy8B2LoQ6Dv12SNaC45D7IxGlO2&#10;igypipoStP2aEqVmEqF31lZGNiB83nA2Wwuvu/ErZIXmjTIjb4mNMuabTI/68JzJKGNOLEIipkRj&#10;Yc9ZjhpLYzz7FlojzKwwN8qQYUzKpDAqJd8CqLP0tdBxarROJqZAyqmQikZRbwr5rZkppbIOUW7X&#10;I03NpYpJaa0tCiBVpqzEAJpeI25MJWeMo+hTCsmS6thozoSckSnU+1wlynKZi2zmFRAo93fvDY1Q&#10;soVywiE0CGGM/PxyyXmvfHTi+M13Tnh77vD9xGWK3GRlTJnFUJSEn3z7irPlNQ9/sse0ynx5veJ8&#10;HXh7Lvzu/cxhuqV9fIw5OmB8fsE/+sVTroZc1CpuxqfLxF6feOu44f3DfU7277F/0PLO22+gF7c8&#10;//Nn/PT3P+FPTi+4OpzTvv0G+x++zdGvfZe/6Rx+scZZgzYOuVnxIEe6lFgp7LWGk8biO8f9piGK&#10;5Ww1EFLE+sSjE8Pjew1PzzIvrwJWLPuNwROwGdZYklpeLJXLz285nTq++1C5WWXO1nC5SBgrJUPH&#10;GLJmZo3DKGjM5JiJSbmZ1px0no8eHvDX377Hz7654ve+uOK0T3wzJG6nTBSl88rMwiJEVgFk1aJJ&#10;MDFimowT5aBR1gOs1or1kTdbw9szeNRk/uBF5iffJGycQDOXIXF62zBNkVlrOZ7N6K3lnz9dkYLi&#10;mOFMRseMscqg0FjPo/0ZrZ3x/PSG9dDT2MzRnkNswzsPjhn6xOnNJQ/355wvFoxhoM3Kk7bhB+8+&#10;YkqRm75nWA5cnZ0zTZHjPeHAt4wjXKxX/PRV4svFxOHcsddZHj5qSRppzydMUDTD+4/38Drw2ddf&#10;sZyWdEew9Evm6+fsccbyq0v8yT18a3nrIPI3H4E93uMPbpSf3UxchQDiWAyZKVuCCiEXI0kjBmcL&#10;cTWM01a1Zuwm/00ZQii5OOLYm++RSTCl8qKjEhmyYRjr537d31EbIiSTEWMJMTFOSwS4N++41zU4&#10;EdZDQEKiMw7JsFquWK+HraXqhlIumU/KepjKHqs7m6ld7WpXu9rVrna1q13tald/Ceu//D9/Lv/+&#10;v/t3VFcrlnHEXF0TQ4ZpwjuhayytFbLWbtqUSAjGNsUGpWmRWUdeenSY0DGSnSN3LdI09Q3YBmSi&#10;dru7OwuaSoAkzRACwzjRxwoEaS6gppZu3iShdm7r1pN/64/+Wreu1K5u0zS0J/e4N2vJbcsQEkf3&#10;DguwLEoml85BaxHjizpDBHKupIPBNsVaSqyFaSrPWYHQbtYxn89IpnRlHyxntNZivcM2Dm8No1pq&#10;YsbWaitX8G1zrImMGsF6Q54Cw7pHjZaxmgKpHwhZinVUtcWKqsRQLISM2eQslOBIZw2qUsDUGHHe&#10;Y1RI48jy4pqXywFsw+3tmhQSPil2ClhTgK/h4pJXf/jnfPZHnzKse97Y2+Pdvq8gtS/2C1KC3xGh&#10;X625Ob1kNQ08MsowlqBcZxKNcwyUDnipvtJiN2+/6xWsZNfGQkykdApnLFaKlcP1KnDTZ9QJtmvA&#10;dUXxYKUobUQx7s4Gq+g3wHmDpg0MCohDXYdrDtAUWCXls8u+BhELpESaRiBjNiBxzXzY9jsLkCM4&#10;wRpDYwxiDZM1XPcTR2nThZ9xKZIr2F0mcgmU2HB96CbyeDMeAuLAKM7fgdmwCfgu6h7Voq6gAqcq&#10;GWeqZU4uZIBRxVtLa1smn4nOYMeJnPUOINYaXLrpZq9EY6pB0CIVEK/Af6T4dGe0evlvAPxNV/1d&#10;cHSu6zS/9ghVtmsLzBaYzpLJJdcYC5VgqfY/lDmRla36wFLIBOrxpKoMKYRNIV1yjc/ZjGxSSPW4&#10;XAWjpe4ZUZU+BsaUtj7kjZRrazahEZurpNTgdUgpEWPJKhhyUcP8irBgo8ao42utpW3b7drMWzuo&#10;spclLftlsbEyJHLdL+r+UQdSpATG51zItpJL7zk4OEBzZqqKskJoFiC7COKqXVglM4w2eOvoug6z&#10;ue5bAK0aH9XJIgCmqDZijFtCOaNMKTGFiRCn2oFcfN2tNYWIRu7Inqq+2SjlynnJ9tqzHa47EO/u&#10;Q7cXVGCr/lEt1lpaSQ2zARir/eFmjDdKoaygUncdY7HWMfMN9xrPnrOFdLOWPmeuh8DNNBGTbu3h&#10;7vaTjfJHySmhOWBcUcqkFMgioF216YPOC60ROpNxEnCSabxn3s4YY6aPxVoqxKK42CweNZtsp7ud&#10;QpNCThipFjdqyvPmYjWW632wKHe0XPsaIpw3FnP1cmvWYk9WCeHiqJNJmmnE8ujePj/88E2s77hd&#10;XHHv9AxeXHG9TgSrHB5m/GzgNkfm0jFNiRAN+13HR28e0j55zHzvPvY2cLYc+cMYKvlacowup8jh&#10;Ucf3f/gWv/7D7/Lg0Ru4ml4yPX1Ben5BMyodljEoMRZirTncY/5Xvs/yky+4ennGy5ueX375iheL&#10;CzqxnLgGycrL6wUP9ue8ebyPtYY/+nrNKoFvisLrYpVYT5CyoXGWxggNhRg0YjhslI8fJH7nfcsb&#10;e5kjL3yljp8dGV5cjcQcaX3JuZjPhJuVgiaO22I3NeFZToacEl8v1phTj4bExTpz1kemmDDGcRvh&#10;2W1RvkwK8yYT40RIxfLwfC2EC8dBa5iC0Dhl1mTePeq43wrr5cjp+cAwzDgQy8nM8MaBozPK+Xok&#10;5aIwXfeZq8UtKLTOMPeWw25i30VGBbGOxrZ8db6in2Cv85ycwJOjhufXt3zycoVRw+N9R+uFvdZi&#10;tKhk551nzwnDkFncBpbTyBQC3azM0ZCKrdn5Ys31euT4wPP9d/Z5/4kj5cT1MnC2mLiNwm9+8A4P&#10;Hxzx7PyGz748ZY/M7NhwGgM3N4GHeZ83HhzQfO9D7GHHg/WS3377Ae1kSD87pf/snHGEZb0RpFRC&#10;uEMu66NpfCWRFbGloUMp97sU4/aeOIZEDFNpQkiC1BubqSStSMY3pVlGs6EfAprrHle3UFOVZ1nr&#10;zpqL8ivExBgSKQutLwR8CgEhMHfltVOiZHFk1ZIjRskjssbuyIxd7WpXu9rVrna1q13tald/Oet7&#10;f+8fyPk//G/1drWiP7vAhogbpmK55E3x248JNZWUQFBjabsOFzvwHdLMAGU2Lx7UGibS7XKTvLpF&#10;MhVQV4A6TZmYA9c3a8ZxxKBcnF9x3g8ciqAhkkPGNEKYAnnKxYvc2eJHnisQrDWI1trSTZ9KdgSz&#10;Dj+bsTcOqDG4deDw+JiIJRALgJpN6XpsOwByDMUHWQWML2oS58C6au1UgMCoSrO3x+HJPUzT0Tae&#10;PA50zmHaBmld7S72TKl0+xtnoAa+bgCmDZiJMYhvyBoZVgOzzpaO6JBwKnhTFAy2Ast9zoTVgGiL&#10;swaTYAoTbeNx1lZHpUwOGVolpMQURogjQ56K7RcJlxNNiHSrATMGUspwcYP7xTP2w4TZazGNZ1oP&#10;JGsxziPOI97inAMxTEPP9dkpt8PIvktMY0A1YpgI/x97b/Jr2Zqeef2+bq21u9PFOdHeNu9N5820&#10;E5ddxi67qlwSE0AIQQGCIUwQUwRDJBBIDJFgwqBGDEAyE0ulAoHAFMZV7rBJ22lnd5u4N+JGc+L0&#10;u11rfd3L4Fv7nMg0/AW136uTETfyxoq911577TjP8z7PLzqMzdQD26SwBwa4+va1K6viSPKoLJiY&#10;0CGQNyv6GFn1ieV8CdpgqgJqzWJRIaB0vW05R6xG2YFTohW1KsJc6jvIDq0cWIeyDWoUEO+Zhw2f&#10;36yJDODnEIldi5EE2656VWqlitk1iM8pkSnGibEVog2r3vMnXy/YPzgpr6cWrGSoR6ANIIjKZKeI&#10;phwXYRBiM6WwxoKq0ZWgzFY8L4KK0hq3NRFSog0enSLawmxcMRvV9F1k2cbCmwGssVRWUWvQvcak&#10;TPJhMEnUbYXStiSjiPRCkjQsnJfXiKHGLZFRGuq6ZlrV9Fqjuu7tXXxQ6naDVG5V8DtAdpQ7k2PL&#10;NkhStt+RfCtoIwlFQilzC18V4Tb9pBGsAj2I73qoodsmrO5YPjLwOgQ/vHdrVTbQt0EeJXIrCiut&#10;CstkW+uzzSVIMUKS3NX1BCm1WT+dFtgK3fqt3122+K0xTMZjur4nxYgeWBV5ULwsUoxWBaLK+c7k&#10;WzPDWlvSEVJqTLoYymudwVjHvdkefd/Rti2JW+oF2xzUcEENDX7F+HTO4ZoGO7B9Sm1fIqttrdU2&#10;XTGIfm+dm61ho7UeGBG2pFeMKrV9xpQ6rS0v5NZAAt42H9QAvIVbwvrWqM5bc+Otp7C9XtkmT7aG&#10;xq3X8RYn5K77bKg7K6+dZ6gktJaqqnDGYYxly8oxxlEZjYkgISGSbisPRQ1fss3KFONEK0NdW3zq&#10;iWR8ghiLSGuNsFdr7k+E41qYaE3wwib0eB0RVQDUWXELM3/biEG4Te/IUI2kRKhcMdO1VuSUCarA&#10;4HO6M/kUCjRDWkNjRUEeDMFUzkfMmUxCaaG2ir1a8f7BmFqnAhOfHrD3wfuM3rxgsV5TyRlN3TPa&#10;q9k/MMSoOT1XbK5XXARFmxS9dpjjd2g+/ggdBBeuOK4N35mN+d68pUtCJLOKHW1IjGzDQTVmv6kx&#10;kxFdhu6z12QfqUcND9qOcVPR1BVWayQm3JNHLH/4BV9/+YqLqxVHRviF4ynPV5EX68BNgiWKQyO0&#10;cYX0PRPbUVUNKy+8uUz0Cfqo8CGX92A2GKupLbQpcWAV39lz/Oq7Fp8yr5aRl21kVAWOZxZJwsga&#10;9seKvQPhi5h5ONV867Dmnqv4agU/uVS8vEksNp5PTxf869+c8qKx9FcQMzSuYWqFwyozqzLWObKB&#10;NzeB63XGx/L3j5AzV60iZ8O4cby/XzHSwuU8obRjTwWWm55QV3zz4B6/8c4RT9+c879/ueL1MpA7&#10;S1COe+OhQi2V++re1GCiYbkWrnr46iYQQsfR1PLezKDqTMiJnHsaY9ira+4fGLq0YjzKzMYVTikc&#10;ltObNZfLQAjCrKo5HFku2pazhWe9AcmW68WGWVPx0cmYT540HB4anp62PH3VcX4dcaamw7JphbDO&#10;NAKPTywHFZxdJz6/avl8pfkXf/EdRh88Qh9MqY3iHefozy75aPWnvHx9wfN5ZhnL54Mmo1JhU5T3&#10;lS1pvCGBa4ckcMgDd2y4tymlSUlYLD0OXdKxqqQ0lVGgIq5WjEYKsCQSPoCEu3uXCIO5W6EoqcWb&#10;TXdrejAk/pqqMJwqVT6TMoow1MqlYfHH2sLGMcPixm52s5vd7GY3u9nNbnazm938MznH/8J/pJ7/&#10;9n8msQvETc9h7dhThj0D8xRweoCj5gKaFvEoXbOt78khFOGtqhBnSLYh5UQOAYkRlRIqFwGbStCm&#10;fBO5bgPX5/PS9y/Carmii4FRCsRoSKmI4M2oRrIUALYrgl7OmRRLXZDWGuMKh2FQsCAJslnTzueI&#10;s3RBWK03pQ1AFzEqZUXwiVrHoeO5VL5sqbeStgBwX0Q4W1Ilafgzpwf7jPb3scZyfXZOVpouCT4x&#10;CPcJP2yXuxDQUsqEVJby+AbQeBEKVSECqLIpjGTcZMxUWez4gPFffE4k0w5bu9F7VK5KZZMeRG9N&#10;ERBFYZOQTaHJWgXWlg34isC0nnCyP2G1NyUZi6pHKCzkiB6NOP7wCdN3IxfLDZ1RzHtfBEcoCZA8&#10;Qo8NWgsmBVRoSb0n+YTOESWRGCOhD+QkGFeVjf2hukuG6hqjyja2pFRMMIZl5OgJN3O8jyyCMF+1&#10;9LkwP1IugGZlXTmeD5AT0Vp0ZVFaYa3BOYPEAlQlFtHfNBZNJvmezWLNzXzJqi+VIyKld94IxJDQ&#10;2hSxTxTZx5IUsgblbOF+pEjvA51PiNMsOsPZWtOlAmKOXcS3ASsZYwtHAJURYwixwOhjKtv2OmVS&#10;HhIATkE9HWqE8m2LjdJDXz+l2z3lRMqRRhmmk5r7R3tcX61ZdWFIQRVxP6VMkLI9b3NmVOTocr1t&#10;zSS5A1snhkTBYGRoKWL6Vpg3SlNXhpl16JzpvR+2TxUxQ9nplrsKHj1sxSODaAPaGtywHS6S0UPn&#10;/9bg0INBaZWQGN6DQ2wkZ4ZKFyECyQwJD6VLAoBBkN8KwoPynYZz4HNGazukLgZWxVsVTHmoaNqa&#10;O9v/41Zcf+s8yfA432Y63CZsBoi7bB/AUH1UWYukRC+l7knD8H4o/12pslLEnBhPxljntjEPrCm1&#10;Vl3fs1gsMNaRJRQhX5X3v97yeGRIbaG2+KHBkKFcy6p4zdZoKlfeN2YQ/A0KtlaILmJ4zuV420o2&#10;hmdmhloWlTVK9C2/RxkDxoCxbC0dGFIROQ11WIPJ8ZYpcXvB357On4GAD6Pe+lGGa3Z4oXgrRzUk&#10;MLg1nLZpK1R5jFs+iXOO2lVMTfnMUdYyjwklw+fCcI3L9vpiSAOpfJuWUdpgnSPpUunWpIiRDXYC&#10;ORsaq9lvLN+8P+FBA8lH3iw8X9wEVt4QI/Re6EJJDZYaLkAPNVO31+EdL2TTedreD6m8YjI7p28N&#10;xTRwf2RI/ShVuvqdNbcGUjHVS8KtdoZJU2GM4s18gzfCg3sGMz5kfHRMFyOM3qB1zcleYmUiby4i&#10;l3PL1Y2jXfVU0xGVhavlmv/t+8/5m/WU9z/5mMNffsz7D+7z5nrF80+/5mR/H1U1/NGrS76cb/jt&#10;3/+S51/P+VufPOG7v/QtvG1Y3qxZLnrWMXG5aVmryJefPWUW1rz76BiZb9i8vsG5Ed/89gmPP3zI&#10;+dOXNF++IbHE+MxNNgSByy7TeWERLB5o+0yIpTry8V7FdFazbjesV2t6cexPDPcONHtOsxLN9drR&#10;xQ3PL3u+uk6sUIzvZWyIhI3m1dzy+U2gdoa9ccOj+zX39zUvnia6s579vQnHJzWvzlt+/+s1133C&#10;ozgaV1jtiTGx3GSWLRhXWEHLTSJEhbOO2lnquphV+MRIEi5Evr7q8anivcMR7+1pfvzqDZJ6kncs&#10;WsuyWzGziXv3xzycFIMqRMWLTebrteLGw4sry8iMiEHQKaFjxmRNCIa2h7XPjGxiNnHokWVWW/b3&#10;YTyOjCtNbSpUMnRrwfvI2XWLUpoP7k8ZGVhvEs5YHt1rMEkzrcHozMFYYXWmC8J6k0lRM51MObp3&#10;hD084nIhXF4IdIon+/vsH0SqOnKxXPPjlxd876DhO8cVB/4x1f5jxoePGe+Pee/jC96/6JitT3lx&#10;tsFLqYZyVfk7XLdpMSlikyqp4OCRPC6MLqWxZpsQK7eVEpbNWAM5lepHbRxWOZRWpAQxlftA3Abc&#10;hmrC4Qax/WslMJjgmTuOkRTDInhNn8p71GjYJGhjqZ5T22rI20rDnZmxm93sZje72c1udrOb3ezm&#10;n/F579/4z9XX/91/LF1IvFiuOEKhtSW5CXiPdqaAR2Mk5xaVDcFn0qYlrjZYWzgDkhLSdUVs1xpj&#10;Cw425fJNm7YOZ4qQ13Ud61WpO1CSCX3PqNJM0TRuBGLJOTEZ1WWDV98ZFnmAyEoulRNGF3iqNgpJ&#10;QuxbuldvOHtzhp6MSMZxdn41iNZl0ztlwYeAyMDCMMVIyJRtvegD3nskZdxkhKkcZhCMog/0PrC5&#10;XpBi4vx6QR9T+QqlKsSnDkUFCmLKmJxvxTtyMTNiGlIaMZNQuKbGjRzEiJ1NcfuO+vgBk+mIrMs3&#10;wSZnsoAh39YOcftNc5HytC7chewDyVrMaMy9x8ccxoBtppytej7XmvOUSeM9lB1hVKI+LnUzp0+f&#10;c7NYsTeZ8PA73yRe3eCvFvj5ChczWhdoeqWFUW3YBIfWNZXJGBUHAHcBejvnsEaRkipb/mkQxwcB&#10;lRiREMhaI9ZCjITVmraLbLB0IdNnoQtCiMPGuDXQd6TckyTQSxFVYdgKdwbxntgXCLxpLNWoQcdA&#10;XNywuliwWixQkkjRk3MaBHtDDoIYIelyneXeE72nGVU4OyIrRwqJzaZn1UaC1dxsNCHXJQHQezbr&#10;gG8DdeqxZqiA0pleLF2f8GGoMzOqbIoKoDPZZoIdoZPc9vyLui1UK6MAUzbIs4HRpOboeJ+2j+Sb&#10;dYHPK00m03rPmkToOmrvUaaiwLzLRqjeVj2JDEallOSGbHkJBRReRFCFpIiPgS4EcgiQ5La+JkmB&#10;EZfGtjtBuSQwBqNKFxHbDkBxybn0wSOkQcc2udRoJIppIylhlCFJYQpkJfRK8AryIE4pCmxWyxaw&#10;Xa4FESnA5gwhZ/qUqJThtiFru+lOLn8e5VgWuTMj7qIApfaHO3F8m3r4KcF9q4Jta8K2q7m5pCWc&#10;KdyDlNJQq1SMgm0SodRsacaTKdo61m3Hpu1oxhVNPSJnjWeFqpry+HREjKJLviQIpGRl9GBI6MEE&#10;u7UFJN8aVUaDtWYwKct/q6WQIbbGCghK57vWJhFESpJoW3+m9OBGDfegLTtpa1AiUs5zTOQYh01o&#10;jdUaoxROqcIWGc7/nb10e1L/fz+7NAyVU1tTY/s47hJDQjEyDOB0AcGjFK1kLmKg7eFVStS6bF4D&#10;tD6wDoF+y4ZCo4sPXQwYVdJWogqLJ8dMNsI6bIg5cm+k+ZVHDqkjX19nrleZ62Xka2dom8Q3jxzf&#10;ffeAaiycf3pD32VCUCQpr5xRhT8juqSCylnYGhPlKYop51vUkChR4IwdeBmlGtKHUBI+OZfnoA3O&#10;lHtAGMw5qxTWWbQGHxMpa8DSWMd8rXj549foiyX7B1NibLiJDeu+QzfCehG4uulZdxasKdeW07wM&#10;gf/+B894frXk7yf45i9/Bw6ntDYztvBzxxOmkwnn8yuutaFJLfOzC97MGn7+29C3c16f3rBY9RxV&#10;Nc4atFNU92Y0Hz4mPzhCrzynb5b0ueLDj7/Fo1/9LpvF/4F6cYYykWkF1jg2KXHdwcJr2qBou3L/&#10;aoziyazm3/2Vd3j03pgfvrrij370hus2czQNHI4CKw/fv6joUfzdjx0HEwhniWdXwv4scGCEPsBl&#10;q2nVlA9miSDww7PAP32ZeH6eWfQV4xGo3OL7NX91HemSZn9kebJn+c0PRnx6Gfnxec+bZSzpPhFy&#10;thijsdoQsuBj2c7fG8Ev7o/4jcbypgNVax6PLScn+3zyzhQ7srjKsW4zX91YTkaWe43l3li43Ky5&#10;9C3zTuNTzbhqeLRvOHArZpVgrWETFc8XnmrmGI8Mfcy8vmqZVA7ftSyajulewzv7Bt8GXl96Lq+E&#10;xTLj+8JDef/BMd/5+CFn8zMOJp6jgxGHs4bFdc8n70yQHKnrhNWJ63lgscnEbNDG0Ub4/pdvONLH&#10;PDx8wORozKvTOV98vUJn2NOab59UtMtLzn7i6c9e0kwP0PUeXzy/5svnV/zg61KrmRjeL8ZgnC41&#10;hTkxchXffPSA+wf7/OTla15dXxPzkHxQhpRLvapBGGlFrQ31uCIqIQ5cm+iLMdt1pQrKWoihfHYo&#10;va12Gz4H81tJMlWM1kwxGXMWfE50sSTftl9eMn4wI2tTksl6SIXFtGNm7GY3u9nNbnazm93sZje7&#10;2Q3v/nv/lXr63/z7ctG1MB5xf9owcmNczBgl5BDwvid0K+pQmATuYIrkfUgRMKQYMShq56iGjVXZ&#10;rramiAodbbshZoWTjLPCsu3pfSAlzwfTiqMOxpJxMaCyJ69jqX6yBrGGhCL1ATpftvBri2kqooJF&#10;14GPuL5nsdrQbiJWJYKCdt0hKSM5wlD9ZJ3C2LKmrGypUtLZoJIlV5bYG1IIiC6iszKaZA2661he&#10;3NCaioTi9Kpl7QM299TEQTBSTGpbvpm2tkC6a6GqNLYxMLY4VyPaglaYymArSzKCyYoQM73fENI5&#10;q67FasV4gD1rL9SubNunPhDXAR9BOynCVpLCrlAaW9WMrcFwjBZB24b6+SUhCTHEUqkgQqWEXFmW&#10;jx9w+dkzblYbTEhI06DGY6okmCxYa0ldTxZhPJ3y6BsfMtkkxrMDJtMvaK+uqF1NtbcH8xbrHLaq&#10;QUdiSEU0yxmV0iAWANiyqS0KMQ5bN6gccBgO9oWqNqATZI/qO2SxJHlBdCRLwPQdtvPo4Ele431P&#10;UoJyDkmGLIqcIGuHDxBzgUhrXVI+WsDqmqqa4SahJFW0Kwaecdi6xliNaibocYWgMFkj2RAw9INY&#10;aK1QT0eM7x1iRg1GVaUmTEoyo55Y6qs5VW1Bh3LdOYNJCiWaHBW930Ae6jDSHQ8gpbLNabWirmuS&#10;01QWamuZVA5bOaQymJgwg2mUYwQZki9ZUM7cciwMP73hXn5eJPxSATTwXW7TBrcr/sPjKgJ36eGX&#10;WzF5y5SAIjLf1TkxcHAKaDugEv9QAAAgAElEQVQhJZUVIqLtbW1PHmqfYhaiEhwFFE2pXS/itC58&#10;mkorzGBIqBAJsazIJi0YXUT8lEtFSnqrkijnXCqM8rY+bxDEebsCa3jQb8M33vrapjLUcEr+2tz1&#10;HpU/4y2Y/NblULe/dCd0KaUYNyOaqgJt6I0e6pxUqdOrKqpmRN9uyjHUIJy9lT4gb4u9uN3k1cPj&#10;TtuXky2Y+2eug9Jo89PPId8ZOKKLgJ5F8DEShntIqTNSQ7vXwGHQg4sFJdKWMtPJlMraItbnco1K&#10;jLci3534l386IXN34m6vyLdfljsjY/uLWz6M3L3OqiSczPBab3Km95Gr3g8w9cKb2YLbjTY4ZXDa&#10;4OA2QZNvT9hQt6XNwCMp91ylDVk0Z2uLjZHKFrbAcgXf/zJwPEmMjOLbU8PjI3h4BH0KNM4iumHT&#10;RzqfCJJJQxWUj4If0ohKlVRMZTSSElYrmnrgVMVQDGRnEDImKXJOJV2ShX5YJlBbHowqx5esBsE1&#10;UVeGw3sVyWz4yc1zrv7qhp9//ISD6ZTnZ5c8v+5Y+8BorJhW8K1HmojmzY1mvhZSSFiTScqx8Bvi&#10;5itsGFG5PVwjvHM8Q4zlYtkimzUfTSs+OdlnpDWX55f8g9/6X1AhY6877hnLQTOkTbBUoyn1w0ek&#10;j94jfPmMtU38+IuX/OTsmg/+8it+8OmXvFxcs5GItYZ7s4jLDtVavI8sfY+PEaU0de04mTpmjbC4&#10;PqORjo8fOZ7fBDarwN6e4XCsEZ14ebVkMd9n01Z0G0/aJC5aS9/UpS7OlM/d3Csurzwvc+Jlawi5&#10;ZtVm4tUCkwKVOIy2NAaUzlxtPD88c7xeZpYdgGHkHI1VdCnhs9BnIeNZrjJtHzis4V0T2YwPiAgT&#10;lTja03z4rfuYX/4bqHFk/dUznv+TT1EhcbNsudwEqvWI3hsqWzMdaUyj0Sbx0X2LQzEeaSbThmZU&#10;841lDT6zahNvVonTeeZN9GgUJ/uO65nieeWxYug7xbqPvJqvERKNq2ml5cXNNZ+dXmG18LBOVKMO&#10;v9yAnvDk8RP2pxVtP+fixUvuTQzvHhomowYzmrF38oS6fge5OWP1+oK+9wQvTGrF3oFhP2rO5j1f&#10;PruhOV1wsP+a0cTxD/94xV++FOadRitTzGKlSUoPnO5MYx2V1oyriv3JhFFTAxBDLHWX1qJEirmJ&#10;Zmo1R9MxbtywjJ5VHxBJZblHQGIxibNEtNFD/V8oOwpDBZ3R5VNXpCQFy8JHvv1RDQaHqRx1VYFk&#10;+q4rbBz07Y1O8taWTjszYze72c1udrOb3exmN7vZzW4AUqN453DELCZOiMxqi1OlV1liJPmO7Fss&#10;GtWtkMUNspyj6ho1GWGpUSEQQiQAaEHnhEoRIwbd1NTG4FDYTc9kcYP3CXGCz54vzy44TZmfW685&#10;WS9R0ZN9j65qtLUl7aHAiBBSJrcJf32NkkwcNWTnUMrg+8Q6ZJJxaCwpCDlJ6U3OAXJAqUxlVWlC&#10;MWX7GJ0xRqOdBquwTpF6Td8HVPSAI4mgF0vmF1esTU3SFdeLjiiZiY6MVcKgmDiDs4PIVTeYqsHj&#10;8bmnIxOsoXINSRlQZatP15aYIpKF+WLD8mpBXS+RHHkym/GksTzemzCtx0gKEDPSB3KX6COIy0RV&#10;Kn8ycHQ4w47H9F3LqvV06zWumTHf9PQhYrOh6ztiCrgBpt08uEdTWSoF5ES73pA6X2DXKHyfiIsF&#10;5Ex1cMTsw8dUnSBYqskBdXVG04yo949Q3UXhjlgLopCYqayFlIkhkUImK4O1rqQFQgQsaryHVp6R&#10;0tx3NU1jMRKha8mLBensiqgrpAboYbVBuh6ix/ewWm3oOw+pggypT8TckuqK5SaxCYqAQ+sCKM5B&#10;iJtM3mR0NOXxSYcXSKIY2QI4DSHh28h6HVitAgufWeXAfNMhyZNTIuVEINNpRYiRGkVNqY6ot2yA&#10;IV0hRiHOooNCo5Gg8Jt5MSAkkVOp7OpiJPiSG6isxVZlK97nwCpEblrPMiTWKAKFqxFzhJQwkslp&#10;qN/R+laAN1oPHABu2320cFsltK3SeXvLveynK8gJiUOvuBk2/xWYAQCeBiF5+1SHcitIiRwDMUZ6&#10;KckT6wN5gPWiZDA6FD5D0go38CfKwUpFHEphXFV+PojPxrgCflclTaKBmBIpRfAelTN6gDAUM0MN&#10;AOmtOKR+yq/YbsOX2SpJ23Nz99xujY3/rxvqYGTcnk+5Y+WorUkjqRg92+OkYv4ul0tQpSffKAhD&#10;4i0NxnCp32Lb5jVUwd3VZDGYJ1K6le6E9yFxIrePbxDSht+4xY3cnpst50ab4dwbsrIkAR8iIcZi&#10;em218cFIyDmSYgGlG1W2y+u65smjJxzuHTCuGnIMXJyf8ubNKTG8lebLAwfjrevvr53Xn/oF9TP/&#10;tq1iyndMjdu0zfYYgvhAZjB0hnSMV8VEM0Al5Vim9BO+5frcMUOGkMdgYARqXSqCYlZ8fpmpjOLk&#10;wDCbOnRlOL/p8UbxbBFpxvDhw4pf/tgyqjuulwVC/2peoOopClEUUSl8hBALG8RohdGGkauwNqGG&#10;CsMMKKNRSsiSYODcGBQMBnebIiJQWc2oMlRG4QNsfCSn8ly6boPvMkcHlsNZRegyb56+YLlYo2Kk&#10;sYambjBa8dH9hg/vjYkJ/sc/OiNFYW/i2KsVqz4xmhk2m+fMX3W09QNi7nm+WDCPjgNX8eF0xK89&#10;HtPlyLN5y7N1oh1N4GrNJ4dTDqY1q75jnRLSZ7pVot4kJqJ5M5/jXCLXmU9vbvizP+9po5CpAYMN&#10;mVHsuGp7LtuKdbCIhYlS5GxpjEJiyx89e03XL5iMNeNpzcP9xMu1Y6odD/aFyajnD3/ieXG9ZjSz&#10;fPQEOuDpm8zlMmK0pq4sI6sY0zAx5XN8tRZWIbLuAse15rvHE371yPBFH/l8nbjs4aYTfvcnV2hT&#10;aspqZ6goiwp6uO6y1qAVXgzG1ozHFirhd04vMd7zzn7DdNWwv77mcHIPxxnm6pL65TmLRUfWFXPR&#10;rNaCbw17o8RspKhMIOclL84Se1PHaSvIoqWZTrlZ1ZyeR8ImMdGKPVPxjQcVTZMZjRSTCl6eCY0u&#10;9YzWGt5/NOLdY0cXFK/nLb/74znX6w3jpmK0l7AjSzSBr954Nmqfx9Jg1ZjOG6Yucn/WgwTOzgMn&#10;k0MOH9cEk4nXCw72wYuhdoq9qWFaax7fc1yvMn1QGFMhsaZbXTIxDqmEdd+jVTEWJW/rSROSArkS&#10;vnz5imevXjNvO4RigJMTOQjWWJy1HE8nHI1rVAp8fX7BIkS8gFKGytjhVlKMLJGItZp65DC2rGkE&#10;H/E+IlJMDa01kikVihkklXus1qCtoraa2diRU6LvS7ZMqSFFmbfLAuXeuDMzdrOb3exmN7vZzW52&#10;s5vd7Ab45n/wD9Tv/ye/KaMs7I8Tq3jD1CkWQ2N/RcRp2Jbhh66lu7kpPe3VJcqZknAYYLJkXeph&#10;VKmBok9UtcIqwWXPVEdGexUBRQqe2aTh9cWcN8rw4ckD9h+esLq5BkBZQ20MGkVYb+gXa3KK2Aw2&#10;C+r8ijomVN3g6xHGAQS6jaf3EadamiZRKzBdT15cEpcLlLWgDGiNthV2NC7iVyxisI6RWkBJMWUa&#10;H0qnPZreZ7x4dMpMnAZVk7JBp8CIYjRUzqGUJlDEiOA0sVJkoxnZGq0dAU/MqaQ/nMOmhJWMb1uu&#10;YqRxgjWCl8zGKNT9Q9RqjopCNZ7h9o+LgKaGep6hhss0FZ33XJ2e8erzZ1x5z/7sgMViASqxtzdi&#10;/2BEVWX61Zp2vaFRnidTjZ3V0G3Qn30B2qCnM/S4xjSGujlCVRM2neL0suf1ouejw3t04vA4sjhI&#10;hmo0K7JizNicsbbUU6EMrjFYm8prW76TLz3U1nFY7THzis4n0qtTerFEmZLH98iPH+FmU3QfcTaj&#10;+yUsVrTjmrWzhKqim04Z3ztBu4YUS/e3z5o+KfT9E/bGHSe9YtLU9NGz1jVLN2buKqpqDwmFFdM4&#10;jdHQ9ZHVpqRCmtBz5D3XozGSMzkYYl+khfm6ZnMlnBx17OeE2q7BD7VmN29WtNcwzw2t02hb06cl&#10;Lmcke8gbTEoFcJ4zm77ny4sLTheOPsRSHmQsWWv8AE8+uGnZf73merXmcrnEoXDO0WldgPY5l4qj&#10;AlQowghF9FfDcYAByF6E923SojA0hv9RQAJJiRgCOcch3aHuFPBBdFaD8C9D9dDWKNFJULEkRZDC&#10;lXDGYsvuKVuZRgRCLtDTSu5g4ttkRgQWbX+bttBKUTuLGEvSw7FEUNaUJAGUNFCM5fnr0j2uhhhJ&#10;lrKtHodkRIYB3K6GqqW7GiM9PBdggEEPRtDP3Et/Vl5HSk2fiGB0qavTWm+58qgC+yCJ0LYdab0m&#10;5kTIpZJs26+utMZaOxgpg9nwVurDaAXGlFqw7e8bzJKSatHF1FLFNMgh3pox203iUn+1PWQ5V0Yb&#10;ZKiRKukMtY2ncGv0bCMt29dMyvGUghAC7ablmXrBzXzJ/aMT9sdjlLLcPvwhzae13B7u9vrjLn2x&#10;zQnJNk80XK/DJcQtvJ5tskOV9MFwbSGl8ktrU/rph+dttcKZYjyWiM6WwKEKBUXuzLkCjB8MDVWs&#10;Pz08b5FcQPGi2HjFm7nCrIU+Rdou0lSCt3ATha8uNGNnOJ7Nynb7TSAqw3g2Q0ehDwkfE86WU6xU&#10;4WkYFGOj+YV332M6anh+ccmrm5sCj5eI5EzjLJZMzpasFTEJrY8YZ2is0OhATcYah6sdaUhOOWPx&#10;yTNflRqgWSXMe6ENgQezxP2ZsFwlUu84qhvuz8bM2579EaxjpLEwqix1pei7DVc3houXK5LTkIVn&#10;Z0uOp8Ls0T1OnhzT7xlCt+bEOH7u4wf8zV//2/z+//ynmCysSTxdbWhHlkjPYnXDzVdfI8sV/cuv&#10;0dct740nHEwM//izU04OG3RVs/aGbrNmrB0nx5YQHVcL4c31DY9O9om64tgZ/tb9it/8hff58Vcv&#10;uGyXpFo42mu4uFzxF689+Q14Ldwkx4sWHphMI4bD0ZjaRVIM2JxpouA0OCUcO8NEIi/ZsFdN6MVx&#10;fwSfHCh+/UPFh3rM+HXPX7zuOJ0ndFMztW6ociuGVRBNYxiSpZGpgel9CANr4cZrfv3xe7Tdmueb&#10;jpcvAtVxzy+ez9EGNssR82BYC2gLTcqICliXQEUuNoo2QpKKaSO4kaGpYdNnXl8sWC5gbCfMrGHm&#10;Ek8OKn7pvQmr0HK6bHl+JmjjyNlzMnUcTx0pKlJwvLyOvFpo1qkhasP5quP5Gbx7NObv/NyIH1Ud&#10;f/HVKX/2gxdoJTRK+O43Glyt6H3ketmx+eIrPq4V7eaG06seIw3CiJtlR9u1nBwpHuxPQWt83sON&#10;T2jGe/zKN1fcdAvaLJyvKz596bleR7pO6FMx/GylybokX5DyuWIGy51hESQraL3nYqNYJk/Xd2za&#10;FmMbnKtQqlReSi6fc4K6TU05Z3CmxlpDZTN1lcip3HtSEpIP5IHJJjnfmeIZUsi0m8JC0mJKJaMM&#10;f4eQjNaFp2GM2pkZu9nNbnazm93sZje72c1udrOdv/1f/p5Kf/Wfyup6xfoHLxhZYRE1FqFRmcoA&#10;ONjbRz16gHYrJPbkHCH2KL8m+4BEBWLRqsLqGmxdBPvKoJXgkmffJtx0Ck3DpKmoliueGcvPWZhe&#10;ntFv5vh1i60remsJxoIx+CQEwDpb6mSSIo/H2NqhmxqboWmXHO870Jo+RoKvubdnaIxB+QCrBelm&#10;QdSmMCwGsLeejEt9QEqFZREjum7AVhitsTHdirDSJcjCo70J1TsnPDw8QicI11eY3pNjh3J1AaWr&#10;NZ9UDf/yyTEv1IqpqVgvAvVyQ+x6Qt+jYqaejKGPtIuW6+slN5OGz16dcXq+5snehGVMbARoO1RS&#10;mKrBjiYYDSoFcvDEFPEh4EYN2lqcNVSpbAsv1x3tukVSIltFCB5hTD1ucEqIF3NmotiMKnrv6X/4&#10;OdcXC3wvaCtUY0M9OmR29JBTM+YHq8jTmw3ypONi0Q4wT8/y1QV11UD0pK4lB4+rKrR1iNKkDF3I&#10;Q72+IsYNXdfTt4H5UoAGSYrzszWtF9bnkdUX54xGn6N8IC3XJBKd7zh/ec6zBEvX0ATN+ZcXfPU/&#10;/SHGaLCOKAbvhXUnfHY25/W85dV8zeVyzd50zNev5/zBP/4Tzj57is09NnusBExOiAh9VLQlCEPM&#10;wqILfHa2YdGDzxqfEiEK3/vxG54+O8eZBDGgkpBFkdBkNFEU48kMMzsmT48JUurETAZFRNNhMUgs&#10;IkdIkUVK9DniB65KEMUqJtZh6PI/vR4MBcFozWTcMFFFbA0pElKpz1Ha3KYy9PCl3kpnvF01BD/d&#10;qqS2iRKGvu4QyDHf8jRQBZ59ty2vbqt+YKt7D2DqLCWFMfy6VaZUjA2JgYFHTBRVqqgGwwJdzIOE&#10;ImRhsVgWiLZSGK3YbA+4fQSqcAfsllMjGasN1hT2zq0QhSLLUPfBFhyuB5F6+JHhOs3F6NimH942&#10;AW619J/pnHq7ziemO/POaDMkK4pcnuXOFBGk9OYP9VF64B9suSYppWHDt9R9lUomYcvLUaakZJLE&#10;t8DR5XXZArAZhNOcSuJHGFIcw8s3hF4A0EOKZKvxJ5FbgLg1mpgySTJqANkrVfgS23PE7fNUzG/m&#10;+NYzdiNmoynauIH9s71Q1O0D2J6fOzNjSPmot65RecvU2P5MDdDe4XotoZ9i6slgtmilcFpTa3PL&#10;hNk3mofWcB/olGYpmnkWljHSplggwEphlS7XrL47j1sDR1JCJKG0whpFGzVn80hIPdoIdQU3K0OM&#10;hq9PAb/hu+9XeGW56oSzdaCLxbAr3fuGcV0+MxWlMkeAvvNUpsIoYdbUPLp3xPlyxdpvyESc1VTW&#10;oFLGaI1RrniIcY2tLHuN4miU2a8zq96y7DW9LymhvYlj0ys2PiMBVEwIFUomdK1nSUCSZn/sOLta&#10;c329oAueb5zUTCeJtc8oFdmrNUoSpzcKlzusVnQtGFOz31g+eeeAn//WN7haLPm/P/uU132LvTzj&#10;z3/n9/jibMNy2VMhPDoY8/d/85/j7PqCR/cPsQ8P0QcPOBDNL5mGP//0Gc9enPOv/PPfol++4MWi&#10;IwhYB76t+HsfVPz8/T18a/nDzwLHRyNWWVgvOpZna/7iqeLeO4949qrme5+9QqvAtx80vP+xplWa&#10;PzvP/J+fXvPHb0akl4q+KxWQiPBw3/HhPce9JvHmqmPdB84uNRMN39lTaLfhu+8d8fGx5dHEM3M9&#10;T1/19L2n0rA/rbnxhj1nSSmxiZmQBa0NDyYVo0ZYS+J67rj0Hc4WptFNm/i1997nBxeX/Mn1S16e&#10;r3hn4nj/zz9nOhnz7OvAH58HzjZtSfMow74zuCmIq3kxV9y0wsoLTRdwlaUxGUnCzNT8ne9OcERW&#10;m55NF5jUDdoqHuzt41XF8y+vqWziYGqxTtOlxOWN50/P11xuhBZL0pZ1HxnXDV++StR+SbMxXK0i&#10;vg/EELHGcXzvgGUPv/O9BdfrluODhl/75h65v2CxWJGqKe8+fMzDJx9x8exz5mdPMdKz3rR8/Sax&#10;inOa6Svu36v5pSeB45GjHo94tmn4rT++5PmV4nypWHbQpUiUhJdMzgotarjDyfA5NjCktCFKYn1z&#10;zUgJH77zmIOPHvP89YKrRYu1Cq2GZOP2/qUVKUK7ifR9vjOGs5S0ciipxLv7mxrWhAbLP4PvI9EP&#10;DK+BI7Q1drNIYQxpTa13APDd7GY3u9nNbnazm93sZje7+akxv/BfqMU//Q+ltomcU+kO1xZrLLia&#10;kB0ZRW8saTqjGd/DjZpSjRN7JAW0Kd3kputQixVpsUGlCHGDdxbZN5j7H+JGNdoaTvrA9N0pH5xf&#10;s3+0j0w05MDMgtOCVpEkkYBmPHKgLSoCfUR8RKoKmU7QlWXsAzbUmJkhDd8gTtMBP/psRJzMSI/f&#10;pfn2LxDOLxg5jUmBtFnTzxfMb+bYkNF9JLWBEDKx7hmdHFPdO4C6oTNXGF8x7RKm89xcRBYI1ynR&#10;K4UZ16jakn3EK0UviW7Tc+UNX4TMZco8GuTrcVZEa0t9lbWgK1IMuOyYRMfisqeJDpMSftOzPF8z&#10;/8Hn1CNHpQ1pccFq9RpSxGnBGLBKUCkTr8/pO8/F6QWnby657CLTZsyJqZiePOA4OS7+4HPW9/dp&#10;ZiOmWqHOL/mrr85IIXLc1KxOl/zgzZLnpwtuNi2dBIIINEe4o3uEpuJm03H1w09Zz68YhZZnX3t+&#10;77d+m5H2uOjRYWBAKE1C08dM6xOtz/hsCNkQYvmGvw+Bq6hZiiVgkCyslwu+t1jy2YtXyD9S9FnR&#10;J0VWpTQn95HVvCUpTa+E7312zo+eX9FZQ28sHkXMpQLK+1AA66JwyvHIVqw2Lf/kx0/53U+/gKRw&#10;2WApdUVGZSqJWJ0xpvyZbcp03qCpqLRjpKHWcDNfcXYVCDkj2aBxRYDUoHUmpo5Hj4SD2T5WFeHT&#10;DRv3EUU2BuUq9ozhRFuCrchasUmRsavQxtFloc8do9qglUENXffKFehyNaoxzhZOjTZl6z0lYk5D&#10;lYYuNUL5bnt9CI/cegHqrX9gKwxzt4AvpYYpDyKLDOLM24J+2SCX2832IparUpkieuASlG1TGY4x&#10;LKCWJIlSJR0haeBZqKEaqtRDpZRJKaKNQWtb0lQpoQfvwEARnYfnVzb+NcqUrdwsgs+ZLqcBepwQ&#10;pVDWFrNDlbqghNzBWgf4qqjteZDb5wUlJZEGc0hrNaQS1F165VZcH6qb2KYh7swXJVLOyWCuIHeG&#10;yPb8bjkZ22PFnMmUBETMGVIikUgxkVNZF9bbRMbwmJMUiGyMgZiGqqjh8anBndkaA8UmyLfnIWZB&#10;UqTS5d6VJdOHhNaC4+553xo9W1PEFAaFHl6fWmm6YjkUk0YKSyUO5s3295S+ebmtzRLZpmVKdZJQ&#10;nl9Mg7m1FQsHE82IIuUBED/Um22rvW6vPV1MrtoYJqKorSUkYZEDSjKSIgpdgMyqVDmRQ6ksk7Jd&#10;bYxBSUWWRAiRZdvis2LjEylljFWkpAhW0/pSZaWy4urTDaLLvTFkQxRIecDR53K9lVOQUSqRJRNz&#10;xDQjLrol64sNIQf2JxltDRsvhDhA5jPs14aDUWHMQEUvJUcUgaAy2nXY6MAaZpXjk2PFftPw1aLn&#10;6XXPD173hJCxZsIlitOV4YMTx8OmZjaBxgp91JyvOxqnsJVC24w10LfCj68SohW/+t6Ub7874lvv&#10;fkjtGo73p4yaCerymqmCA2uIkmnnc/ply3Ld04wrRscnfOvXvsOvpw3aOHw1IyrN5OgQE2F/f8UH&#10;Yvg3/51/ie//yf9F95dfcNEuaMlcbyKf31RMnEa6xNOrnqfrzDILI635ZDbGGkNDoFEtte2wRtGJ&#10;MM81ymjujTV/4519zlZwuYj0JDCQc8LnCp811grvHjp++RtP8K3m+89u+OL0kn/tG4f8vX/113nw&#10;3gPCzRnX3/8DFtctp1eG81aBNVgNl5slKUdSFrQYvnU45mis6SWxWSdWfcLnhLXlfuIR/uFXZ1ws&#10;FizaCFH4f7645jfef417MOX0ZsGfLjx97HkwHvPk4UMmszHL6zfsVbDc9Fxow6xq6Hzm5UVNbRQP&#10;ZomPTiLvH2eengZezT2bPnPVJa67DqMCKWfGesS0zpicmS97zkLk7KqDbAhBseozAcE6C0mIGtro&#10;WPQj3qw8CcVsYnBKsdismO5NCEpYhYxsIn/5/Jr9vT2qpqI+8Cz8GvnyU9LikokOHIwTk6mnGWuW&#10;XtNGVQySIc2mNivq9ZJfOYAxlhQzqy4iSUgxFwNCDcaoyADi3tbSQYgtSmmIiUfH+/xbf/dXsO+N&#10;+Ee/8z0urq/wWZO1LWygVG4kxpT7Q8oJYrz93AEGjgaAvjWUtd6a5nc3ShmqCMv9ZGAiDYlAFDhj&#10;yv2HXTJjN7vZzW52s5vd7GY3u9nNbv7a7P2d/1r96L/9t6UXhdpCXzEkZQliMGhsiKjFCrUQjK0G&#10;cSkScgFvYxLZCFiQ40IPCFHoly3pak2VFelwAvszpKlQD2YcnYwJSWiVwViHcw4RQ4qZ3EekDyx9&#10;Rx8SgsZYi92bYLVBpUh70xLXG+Jqg+l60qrDdx4fhZ9/9BDVTOguNsw/PcUvb9hIRrUr/MU5Fy9e&#10;8ldPX9P2GUngxDJ2NfMMzcEeD997zKN3H3LTBZ69ueZqsWGx3nBxecXzF19zvbhG31zjfzQlqVw2&#10;6L2w6jPzTeTZmznrdU8XIuen16x//wd86+lrbI7kELDGYWxN20YurpbMlxvEaGZUfOPkHjpnXj8/&#10;58/+h/+VJJEul03OVShCbq0UToM1gjWKSeUYVRX/L3vvuSNXtqbpPcvuvWOHScukL5avOqf6mPY9&#10;UI8RoNFAkCADAcLcgu5B0khXoBvQDQwEyAAz6tEAwnRDbaZ99ylfdVjFKrpk2rDbLKcfa0eyJMiM&#10;/scHECyyMpORO3asIN/3e583JMncBUJIPO0WLDeOVeP42HvEl0+JVvHOwZTfOdojXi355999z/3j&#10;PX52csTT62v+8PSapvG5f0IKYvJ0yeFenBFSIHrPpeupZSJZyfNe8ux8ydrnVICOmTufYiKkLEoz&#10;iNcxy65bwNCA2tCAIQRBcJGxNlyFnufLDpcCVpYUqUAldSO8SmWZDaKnS5F5m1FG0GPIXPwkEpbc&#10;lyCEzIiyJBgrjTIKa6BQYITAiIROQBT0XtH6mEVGIZAKRoUhRZ2Fh+ApCRzOFCd7BfsjTYGCqIgI&#10;PCCkYGINUShehsCrvsVUY7RSRCFBKJQqsIVlozWXIrJWgv2qonCe0lhiksy7HuldFpuVRiYJIdJ5&#10;j08RIyeMzQSpNBbJhv5mq58Yb8T+bZ+AHPhIiYESNIjqSvygfyH9YPddQJKCKCCkvJGfBhRQGrZQ&#10;t+QhzWsRJpGISpKSypgfo9IAACAASURBVIL0ttjch9cGwZDOYNhAzRimjPiJ2RYaTqeYhWOgMJrS&#10;ZsZ4jBEtwEiJESKXOWc+FFFKghQgJX7Yvu3IhkYYUFtaSrQaEFADpils0VvDtUFKtr0ZWzOD4f8F&#10;4mBmJEAiVOam58uzLccesEgx5s3+4SO2W7wyZbFewGD4gCSh0CSRjR+pJEJI4mBCxJRIUqCERhh9&#10;g98KKt2IZlIplFL5sQuBMgapBvSYzMLeNgWjcxCGiPiBi5VxV33XkDaKiYKT6Yi1lZwuEqu2A6EG&#10;E2GwwlJGlUUBQuTXt5QJKXJni1ZqMNdkfn8RIndExISP6QYFtjXVtm7atk0j39IRoTTaWHzs2Xa9&#10;vA545PtADaaGSuL19d0+L0ohlCIpRYdkOZSPb2Kg8T198LmsXoBAIYfnSciUXZn0+l4R5NRGkgoh&#10;e4xSlCLgfch3d0x4Bz6H+nCuJ8aAMRqtfyB+xjjkTPJjiTG/AoTIl9loReM7rttEawRKBMChZO7H&#10;CRE67/NjqSSFhUpHKiPou4QL0ASQQaBUJAl/89zfKSI/Oym5cyAIheXqO4kVEUUuLr81Mdw/NMSk&#10;8FJQ1pKZUWA7wtxzuYHFUrNqBZ1PGA0udHh/wVsTw/27JeVsAqMpEKkliJCQIZ81l1cLZEjcKxVj&#10;mSgvL3n5+CkUksqWCBvBejZYrtvAhYusgmdz9py2jxzPKpx3vLxoEIWmWwmupyXvPLrDP/75z/gX&#10;f/xXPP/+FV0Q+GLMrfu3eXn+kuRWfHR/hDUStOSXFxsWjWekFQ8qg28jGx0II8WsqOj6ns2q4Wol&#10;efOg4FeOR3ywn3icEr3SeFkSY8CPJ/gH75AO7qJePEfpp6y6OddNYFREjPJ0OhFitmGtLJjqQEyC&#10;ZZdYdQknBMKMQElkijjf888+/opCSSZGcWtkkHieffeKF6cv+fhyRdtEfvN4j58/OuGDv/vb9Md3&#10;+F/+2b/mT/7qS55cdqQU2C96mCS6LuD63GVVpmzcb5xg42wuIW8E3y82ODSVlTyYJH68b4gpcLHu&#10;WfWJw7rKfyczHtM6Gu+oypI+ZJTZ2Tryz3/xkvFIMp1IlBR4HyhkpK4Ee1PL2cbx9Mrz2ctTpFox&#10;ncBk1EN7ivWJhzPFB8eC/RqiSMwOe/Y1pFjiXMVy7omtYr6UfHOR+NvTnq9OG+atokwSJQNBD100&#10;iPz3kZTN/ZtwGBk7F0NGD77aNPzLz7/mRB+jR5p7d/ZZrjxXV2uCD/nclhkzlYQgpMEcHxBS4gYn&#10;OLRODag4KeQN8nDb7UP8QZqN7VLA6/8uCkNdVBTG7syM3exmN7vZzW52s5vd7GY3u/m/mw//838q&#10;/sl/+I9SJBdZrjYdZrMiyRolIpvTc1780V9zeXrJyWSMFBKfYv7h+0FsixkGPAieMUDXOZp1R+/y&#10;ZnSQCWUVdV0wG1cURmJV3tojJroud19sNh2r1nHpE2sgDMKRQWVBKeRt4zB0BUQXCX3Igp81rEMk&#10;BDB/9CVWKbxzCCWIRHwMtM5x3TY4kQgRUgCJxgHi+Tn2q2dYKXGdo3ceyBuzkojte568uObZ+Rqk&#10;vOHAh5gfUwwRlaAiC7498O1lx5/84hnRO+K2UDmXkiBIGAUjq1ASkoxEAfOYePLtFXWR8VFKCbRS&#10;7NsSG8DEiIkJmyKha5mHhi5E1jHSD6v0EwSlEZhSsOwdOvVsrnq+XC0obC5J7fuO87MLludrfNOy&#10;jpCSRAeBSo4JK5TInR+mrBCTMet2A6FHC8Wj4xlNcOQ6Zw8pYrTCDEXukfyPf+MCJiSEFESrCIXl&#10;2dWGLiochlUbuFq1vDkueXTnhMm+5fqy4fmrNU0HMUmkVIwqRb9ZYlvPg8mYn3/0BqZsSKYDrVBy&#10;ShAznn1/xdNNz+NFw+fPXrFsOn79+IDf/ZU3+OjHt5kUHhdWJB2IMtL0kcu14vmnp3z97RnfX60R&#10;UXKVoA2BPiakjNxTgt/9+QN+8tt3OXi0B7FAhYIU8vMQfY8ZjZk/ueKvvlywPpeshMBJOWzmGwQW&#10;iQej0EozM4mH0xnT0iKjpA+Ry7YnSME3V1c47zBS5wSBcyglqKSg1hohFK3IyY/gA8T4utRZcLOJ&#10;Koekhhh6EEKKr7sh+GENwpYblBMTUfi8ST+Iy0P9RBavh/NjK9UnUk5VSElSaoAeRQj5MUUGkX+r&#10;MKc4aMRZvA7ke1/KwURNgbosEUJgjcYoBUMKJIaATBEtBSrCtK6RxtDEyNr1hK4jOkeMIXeC6Pz5&#10;W9tBpIR3PqcZMuT8JjWQu10y5kdIASknHbKYlVFZ+RtOg/CduxmyIZEFsjT8npIyl7CThs/NSZkt&#10;xokh+THUjvCDnyAmYvKDOSVQWpOEoByP0WWZ0XjblAWvzQUpJdZYrLW5GyREmqZBSJXNhBRQUubH&#10;Kbb21TaxIwhtS9t1qOi4e/8W/+5P3+HZ5Zz/7eNfcnl9zfYKiPS6W0QMJkVUkkBCKInUmqAkm5To&#10;gJ6EI5FCvEk65MRNNmGEGgykGLduEAiBMZpCGcqqZlxPWG42rDdrvOuIMWa02GCFSCHzWZkywCmm&#10;BDHeIKO0yKiYFdkYijGwEQlRWOqqZKpy4W+pDKUA49ZUeyXGSvq+5/J6waLtOdjf59bhIcpoHr88&#10;Y+Mcjfc4nxGAisSq6XEpEaXAaEOS+ua6CwQ+hzJyWs0HnPd0XUNRGIzJqTEpYNM4QoBGZvRQ7n7J&#10;711SCKzJqZZV7/nlRb4mTRdAaKxQiF6QUAil6Vw2fGyt2L875rnTzNsNJyPPb71l+fqso23W3N0b&#10;cfeg5nqzZrHuOF1I6hKmFbx/q0aJwMWq5/Gp5+UiYhTUNnG57PnqIjIdF+w//Z67+wseHe3x1uGY&#10;e3t7/OQn77Jqrnj28pznp6ccVjVjbSm0JCH54z/9mn2r2JtOcMLw+PQaozWrZs18s8JFx3/3P/8+&#10;q3VDrQQP9w/4d97e4/ZszO9/+ZLz3jNB87N7b3A0+5SDC8WqSXx1ueLVn3xO8g3jAia1ZO2gRzJv&#10;A8s+seihdz1FVXD/xLBoPRfLBYe1xZaSN6aSO7Wg8YJFHBNjx5ENfHgsefNugbv+jtOPG/qlY/Oq&#10;4d37Be+vR1w+a+l6z9GoZeEMVxvBug00seUzrzAmEaSkD4K2c0gtuV3CXpHfl14F2HhJoeDWKPHb&#10;dw1N8vzNU88n54GNk3w1sow6S3G5ouQU6FA4TsaCykpmpaAsCy4XiVWTmFqNkAVnF4LVekUhNbf2&#10;KvZGJZftCkxPaR17VrA/0YyrCnut2JyumW8cWilmY8t4XLHqI20UrBZraiMYl5C6lthBUVQIJVi6&#10;QCcFf/HNBU1IXDaRlwvB5VLSuw6lEqVNGAFjI5i3kk1UnPUQtOT2LQFeYGLijaMFlS1Y9BBkYm8c&#10;+dVHcHIkCaZiPKmZjhTrTc8vTz0fP+n45nl+XRij85nOFvcniD6hhaDrHX/5t19ydHmFiAnXBXyI&#10;GGsyynIo08lAwiGxmI+XbD7foByHsyjm1KKUCSnze0Ha4hTZntn5NaxuTPBs5Y/KkjfeeMQbDx7u&#10;zIzd7GY3u9nNbnazm93sZje7+X+af/I//Z74L//jf5QaH1i3HbLZUIxH+JQ4v1zyt58/4dOvnlKX&#10;ZTYrSAglIGRGuUg3+9Y3nBQpFdpotFKkmLeZQ8goDoGgNJKRVdRWU9gs2MeY6H2iC5EgBMHnQsc+&#10;JfqQ6PtA7wLOBbwLuWAx5Q18pSRWaYzJwm9PYsl2w5nMnvdZSBsLM2yfZyHR+7wRpxPYELAC7KhA&#10;y2JoQsjb7UqNsxAJw+bvtvg4IWLGDDStY+M8Tcxbwq1PtD6gUkYGRZHl4HElmNWGqpQkERAC6qpk&#10;MiqZFpZJEIjO04bIKiU2JEIQTMuCaaGxGqzJOAXvA8F70tD/YIFKK4rSokcVqazQWg1FwpFJVfH2&#10;kzNefX+FX3U8vFWRlpaLqFlHSR8DKMNeXXFweMJ4soeRoGLgi++fczGfc3t/zD/8Ox8ymxYYG3Gx&#10;p3EtZWmwRZE5+ShiymvGQsiMFJIGkPzNLx6zbCJN1Dw5W/G/f/IVHz66w9/7B+9z+MEx82+e883n&#10;L+hWkcqO2BtP2BspPv/mMZdnFxze3uej/+RXESaQZABjkcUeyCknf/gZ916uKJ9f88uLOVerFXIk&#10;2X/vhOO//9N8LfxArI8eXMs9Ibkz/oR3jmvWi57VIvKnZxt+cbrget2gRAStGNdT6uN30Pcf4WNJ&#10;6iK+73DNmuRb9H6FvmoR4proPclkgT9vZ2okFpUiyWikykxslRJWKRSCWhnGtgBrWMfA1cBDnxjD&#10;+0dTbhWWypQ0QvGyD68Lg7eF1wPOZ5vCiANSKG0RQ2LYABfcoILkgLkRP+AOJSlu8EFb1FFOKmwR&#10;VLxmVg2viQDD60pC/IEAJCWRhE8RkSQMyQyZ4pAeCRmdBHl7PkZSchRaY8uC0WjEqB5RVhVSKS7O&#10;z5lfXRJiZH8y4eTOXYTWXDVr4mqN1wq3XuODH1IlWRQ3xlJYS2lt7lFIkRRymmX7vWljCCmyXK/x&#10;IaCTyKK7Vggh6PuOvssmrhjSBzdbuIPhgJRIlbMW284FIWU+J1JEhDgUSm+fq6HAm2H7d0h15PM0&#10;47ikzM+dGdUZoxQH44V8/kkph9LonPYIztFtNjSrJc16Nahu8cZwueFC5ad7cDRywXEIARU79kzk&#10;Z/cnlKLjX6uAlgk9XIctqiUbIQk1dI9ALg/XVQFW45RAVSXT/X1icBgl0VLgXZ9L0GN+P0j/JyMj&#10;GxNC5EL14Dw+5NLkddvStg2ChNVqKGofukQE6ARR5etRFgXT8ZhZXefXB7k3o5CKQuV7ciwy5soW&#10;BYUtSc5DiIy14M2J4ed/9yMmY8Pzp8/4k7/4BX/2+RPqkeFgv+Zof5+379/DkXhydsbL83Pa9Yqu&#10;aZAp0PqIMApTVbShzdc6Zea+690NCscqhdUWrbipD4kRXJ/N4bYNbKK/SbNoKTFKoJVEZY+Kzkda&#10;F+lcvp5KRFKOi+EDJKnxPnJQwsm04u3jIz7+ZsP5cg2p55aJPMFiqjHWRjb9irOFwwdNnwQrF3m1&#10;dJxeO/argt4rJoWgryKdj/T+dZ9LswksVhd88/KUzycFv/HOHR49/IjbBycsF5a+77i3tya5gklZ&#10;c+/4iPu3jwkIghR8+uwVf/n4GS+urqnLSGHiDSKui2Mentzh1njC0XREvVei90uOveXrr57z53/w&#10;1/zZ3zzBxFNs9MikWAfBUTXi/n5JoRzOO7rgeXHdIqTg/oHhuBboFPjmesXLVaISkl+/XfDBYYlM&#10;nmXj6frE3Xu3UPsPMd0rZsUFrm34i+8LVk9+Sec+RYQNtQn87E3LwVRyslDMG8n9w8R3l5L5OhJD&#10;xqFdNALjQOnhSIy5jJ2UWPeJi42iT5IkJE2MvGwTnywUV33k5dzRuYAR8OS6Zf34jMeLJYfTAisU&#10;9w9rkpdMq8BRLZFJcC4dyzKx7OHjlxviC8fIJt69s8ePHtxmbzzm6cUZ882cpl+TkqNPkbJOFG1C&#10;S8GstuyPR6y6yKL1pBTofMQaTVFAaSNGKU4b+OPnGyJwMrW8d6di7R3z3tE6EBhKbUm+J/hAHwGd&#10;8Wyv1pGV6/nqLDCqFNULgQmCBxPJ3bEiacG6B2Ul7z0q+Z19TRMarjtPSNfMRp5SBf7V54bFSvLy&#10;XJEcQ0ptOI9JOSk0vIX5kM+fZ49PMYVBG5O7iaTAaA3EIZUcCSGfv9mc/0G6D27+HhwR2chIERkl&#10;UYTXOKkbJKB4nS4bUhlVWfLwwX3e/9GH3H/j7Z2ZsZvd7GY3u9nNbnazm93sZjf/b/Pf/A+/J/7r&#10;//QfpuAjCY0cTVHrM2qtuHv7gOg7og+gErIQmFIhyVttVoKV+WeReTNZCI25BBofYUBMiDTgVpQg&#10;GUFSkHP3idIaKlNQKstEG14+v2bV9SSdP16kiFTDJq9URCRtF2g7T0pQF5ZJVSBImV8cEtYozCD6&#10;BHKx8y++u+CbiyU9gbLMZbpaCB4czXjz3i3u3tpnf6QxJhKjw0efzRllMk5Lg1BpwH0EhHPEpmd9&#10;3fDp35zz+AoWQYC1yKrER4n2iUIl6lpxuKd4617JnVuaciLptcTpAnu4T3V4iK3GpKXjmz//mk8/&#10;fs6zby95ebViUkvu/ew+7/30De48PEGPLEIlgm+JXQt9T7vqcIvN0AWSWAbNrXffp6xrQgh03lMc&#10;Tin+9mNGf5Zwy8DB+8ds/vop314kzr3keG/Eb733iPsfPGRWWaoUMSIR+47bhx3PnkWU1ajbFlVq&#10;hJakoEnO0GsD1qJtibQFwhRIbUlSocoRuhwRNhtOTueU12vaIFDB8wsViK5jvewZOUv17nv86K13&#10;OXv8gnC+ZE9ZXl0u+eKyo1sFRknhytEgjCZSq1C9BuGRPiCiQyRHIQUGhcHgusDVxYKxlrjW3aBp&#10;pEgUVcnBg0ccPniDVBSsArg/+IzVXz4mPjsn9h3rpudf/dmXeGv4ubCMH71BkzxN7NGloi6mCCmw&#10;qchc/RCh7XNhsEhDxCfnIV73MeTfjynlgtIkUEIysYZKKi6cxyrJe8cz/oNffZdRFDx9cc3HL69Z&#10;dY5N8PjM7UIKiZa5bJtBUlFCvhZfYhw2/n8gRG/RGEIMwKhB2A856cEAfxJbsXn4qG2nRBhe7NnM&#10;yFzy7WZ9GvjkUilCgj7k8uGMcYoQ+oweG9JdhVKkFNlEz6rdEKUgyISpCnRVsX9yG1OUXK/XbE57&#10;ZEqcjCpcivTrJaFtOR5VVAf7XFxdcXp+znqxwDlHJUcYpRhXFfuzGVpKYghYY6mrKmNClKIajVmu&#10;13zx9Ve0yzlKK8aTKaNRTecc8/k8Y60GwVxbMxRn5+e2H5IY0VpSCIQhrbYVrmTKXTep7wgh4aLP&#10;THZygbtUCobrWBQFsc8Cmo8JF3NpekLnP9/YG2xXEAKfgBDQwdNtWjbzOc1iTvIOPYhokNFhbjC0&#10;hMiP1weHNoZKJJRKKJGoC0vfePrGI6LAqCzuxW2KJSVkiAilkCr3dmTDRDEdj5lMaspCIymY7s1w&#10;fUddFuxPpwTv+P7p9ywXS3zw4H5g3sjcF5JFeYjB0647umaJUhqdsqCvRDbdAmIoSk/IlCi0RmvN&#10;gzt3eXj3LpW1VEWRe6GUpFAKMzxPQWxTR5KUBL7pSM4xMpKjkzFH73+AlR2zvuHkeI/wxWOkkTnR&#10;5TakBIu242o1p/M9Qis8MKprTEpECboQ+E024qMHkqQuoKoVlTUU1qC1xQnDq6s1y6bLxr+PhJDP&#10;iNfdIa87QGKC6AdDUEiMNmgjIOSuHlJOfsQosSpSikSKgm8XgX/6+Qq/WlGFhpM9x8Fx4vsOnl8K&#10;vr0IIBNGFJRaI2REqozVeXLZc1ootK4YzwpmBwWzyR4XV3O6dsmo6DgY97yat7goqKtEaZe4/gte&#10;vYSreUvXdbx1r+L0SnDZ9MiQOJ4cUNczbDniUEypLlo2F5c8OFAc1BWtg5eLwCcvGr6dw/7EsV9v&#10;OH5V8GvvPiAW+/R6wXfXLzk9n/NoT9D1AVvV/PidN/n3f/NtNudPWDZneLVG2I79S4WVkqNKclgB&#10;MdJ+oXl11aGl4Ee3LT+504Eq+OpU8N2VRY9P+Oas49Vlz5VXrKTl6xc9Ty7nGOV5dCz48YHm65Xj&#10;os1LFNFHXs016xZCGBJaRGLyJJHRnSkmCmsYlYqYPM4nagOlSvjoGVnwOvFHL9Y82Iv8/FHJRGuu&#10;1xtOlw1K9izOehavBOOqwLmewwmMrcCowHre8t7eBGErXvSJr643FMYwtRFrPJerS0YjgbGObu04&#10;W3e43lFIzZ1j2K8lx7OKReN5OW/Y9BEXBQGJRHI4LalLyXXv+f5U4pJm1ToqG/FC0MUePxjhVsCB&#10;DUzjhnIsOT4cMZsaNm1LoQWFSsQg6VyP1gprFTpJjFGcrySbPjBfRYSQdE6w7iKbJrJckw2+Q8um&#10;SFzOYbFxtF1L00eUsSil8oILkFwguJzwVVpn8z/mhRfvPULkM60si9xb5D3OBZxz5F6MrYH72pTe&#10;mqqQSFHeLM1s0XzbtJ4cztLgHS5EtJSMxzU//uAD3n73PfaPbtOGXWfGbnazm93sZje72c1udrOb&#10;3fx/zn/13/+v4n/86Y9S8BGBQhUVt995g4Pp7/BbcUWgR6iINAKpBUqCUpDEkF8YkFFiQJ+kQbQN&#10;LhD7ACGLq1qpAeeSxaiYhlJbZUjKED2Ypmf9xVM4vUD3LdNSMnlwRHk0xYxHKFNkNn/vCb0n+vwP&#10;QqVkLsd1Hu9c3sCPCVUopJV0LlB9fc7Bp8/ply17Y8vh8YgoFbdvHXJ874TiYB8fPLYokcZksTAE&#10;Ysoij8gkGgSBlDx4T+p65NWKN087jLGshUaNRxR7U+4c7LG8nEP03Hl4xNFbt4gjiSgEWIEREhEl&#10;wpa0FGxWgn6+4eDu27zZVIRgOZws+J3ffsjRmwfUx3uoySFxdIQQEUmPij0pOGrvcSHz0pUH7RPV&#10;ZIxGYLuewjv6aYWeSKrjgvqNQ07+vd/gm6vf4+z0FU+XkdlByQc/fpPJr32I8QvE1WkWtzt4ozjg&#10;5F5JMpb6rWNk70h9QDTkfpU+kPoW7zcIn5BJECcT0ngMeyCixM2X7BuQY0WLYFKW/ORBjY0bvvnb&#10;z/ny8ff0VcHs5Jjn3z9HLle8czDlk++u+NPPvmVPwaOHx0OZZ0m7ibg2oUWHCGvwjlIHpjZyOFJ8&#10;m/ohyWLQyqKFJISESmSjS0jSOpBUhbAKaRXGBX7+5m2a+QbtHVfnlzQbz9PTBX/yh1/QLCMf/W7g&#10;6NExpcmCauMivvOwSfigSIAK2QwACCLhSTmtkgMBeJGF6D5GQkxEIkIoJAItcrdAbQR3p5YPH06I&#10;K8fFq4Dr2swED4GkslCuxA0EiAgosijsfU4obE0Mke/cm1/n35RDYOI1hiN/zaETg8HMuNnKz9+L&#10;T68F1puvN3R3pJjRa0iFTzlxJQGhJCmGbJBGnzFPISetWt+zaDesmzW2MITo2BjNuO9wMSBJuBBw&#10;wQ/mR+Ls8pzVfIHrOw739iiObw0imMUa8/qKxIDrOy6vLui6Hh8843rM0cEho7qmtJbRZEIQEp8S&#10;66ZBKnmTCNER6tGYuq5zEazO6TPS0CMSEzEMwlZMxBhwvmfdbGiaDUYKamupSosqLWWqb7ofXheI&#10;Q9d1rDebnLYYEm2lUpRSUQzmRYwJ6WNGYgl5k6BJKWEGhFQQuezcaHVjEigp2fLiU8r3ZkwR7xV1&#10;PeLR/pSy0DgteP/uHdpOcbl0xCQ4ns7AGMKA2BMpImLKGDBtctl7CCTgZLbHYV2jtST1AasESUKK&#10;Hu97xmXFwWxGZW2+X0K8ueekEPn6Do/1RgAUghBDNuyG/6+GfFwkd/0EsUWESfanM/bGNUZrpJA3&#10;5e2e/Njj0AcTt2CwwXRShUVqwabt+fYvf8FqecnX3z7hk2++A6mxVcmy6zlbrpASNl1P7z1SZT7/&#10;ZDbh6GCPZdvx6vqKdbcGoLAKU2lKrShC4KPbB8zqgiAFTZLUB3f4/b/6itWmhShQSmWja/u6HXpA&#10;tniybdIueI+QORWhlEJLhdS56ycMiazKaPZHhta1PLtYcd3D2/twe2x547blzhuGx3PP5TqxdobW&#10;J4KLVNpTaI9RPqdAzIjzlaMeWW4fFtw52uferbs8f1myWWlmxZI7M8HnMnCxjlgZgZbzq1MWK0fT&#10;gHOKuVc86xLfXzq+WEa+6zW3j28zm0y4Wm7YCEEvBAvfUwSLVBXKJl6dzmmvL1DmilFZcDKeYmd3&#10;qYqSStbcrfdQqaNxjk3fM6ssqqxpRnv8i8ef8NnjV/joOJgY7u4JDsc+G1fa4p2mMBopEmcLzx88&#10;Tnx2oakryXzpuFqsuGq/5WB2GyksVBOatmVsGt47Sowqy/6ehkKyCom6gluTyHodefxc4qMgKUlV&#10;5NdBSp7CKJTMJm490lgTCMFB8oxtIEaBT5K9UWJcBaxLTMqWaqwpZUHlamyS+K6l0AltBF0buVw7&#10;hLAorVj0kVeLyAvvGdkF0yrwd97UvP1wwrenHY+fLvjm5RyrNnQSnIx4Kdn4RNsLnItYLSmM4MVp&#10;z8XKk4SmKgtm9ZhHkz0iBaerJd9cXfHdhWdiO26PNSMr2SwCf37dU1Q5NRudowieD2+N8NLz4FHi&#10;jYeW1bUjbiIqSXqvWbbggiSiOZ4VTErNL185vny+RguoS8V4FZiNLMlD7CUhJZ5fwVpIfvE8cbZ0&#10;BJELgrZmaQoDrs2HwbQQaKMzGi8NCeIhyZYAY002nl3Au2xoCJE7neRgBm+NjGwQix+GFoeNAXGT&#10;zBDDWUYC13uUkkymM958803e/9FHTA9uga7o3M7M2M1udrOb3exmN7vZzW52s5t/o/mP/ov/VrT/&#10;2T9O7XqBJhLrCg73kKqA1Ga0VMgbnihIWiFMgbI16IrgE8kHUiSLsgN7H+FJIoLKbHWRIf4gNImC&#10;FDVd1xLDGi06Nl3H/Qe3WD89Y/XkJYemZPTbv0mos/GA1kjv8wZq8MgQ8oZqDIgYkM6hnQPXI0IP&#10;WhIkyBj4+U8+opz+MV/99RNcMDx86yHV7btQVSQpCSnA2hE6QdSJiMJ3PaF3KJk5yFFEks/IK2Uk&#10;wihcrAil5cvlmq+WLV3ZMnq55r3bPfPFkllpmN29S2f2KaUirjvCRYPyLWm9xnUdz19d8dk3Lzm9&#10;XDMZT+mCpAkwmx5wcOc9jG/xpy1cnxPSFaooMYUBqQhpKNVVCqU0RRIo7/FLTzQFiBGoiHIKt/I0&#10;mwZpG5wMWAWFMRSFwJYVjCDYgBoVSHNATIKYBKU2jKRGDoKZXC+zIKsVGhBtg9isYbUhbBpi70ly&#10;hfCe2HiCbFCVoH5jQhUKkhJIJbn7VsmrJ8958vSMp6+ueNFq3maMrmZMR5qqDvxE1qjFjNViQ+ob&#10;1OoaoQuKqDAyo3qrUAAAIABJREFUIb2HrkfUCSU1bwXD+X3Ly2vPpGoYqY465b4RHxwpCgIGhEAp&#10;g9ECRCJ2Htl22Erz4VvH7NWK5y9rPv36e84vO756OefF8hO+/u4l//Y/+BXufvQ2+nBGnzIeLZEy&#10;skdLSmVQvYIo8CmjYPogwMdBgM33jtIafMbpxAQdgj4GnBAkLSkqyeHJhGV3hlSepBNhM3QqDGKv&#10;GRJJznsKte1FGHoqflCILJW86cJIw27/DT5NCKTR2FTkQmXnspCcMgbFR/Ap4lLCA440IIFy6Xve&#10;RM6F8SkEYkz4BB2QVEKjUTISXJ+/NykRMSJCoE9ZVrZSMDI6v67RVICNgX6xIDQdoWmREVLyzOfX&#10;JD8YlylxuVyCMdSjESeHh0yqirZrWSyXN/0zXdvA8Ge6zZqNkkwKi/QK+g5cLpSvrcW5HuEdNibG&#10;ZY0oRwgxYOdkxj/Jbaol5j6DGGIW4mXm8J9fX3LuOkSKjKRgVhZU4xpTVSijh2THkHAJkb7r2Gw2&#10;uL4nhYgSgsIWjOuaUVnc9HvElPKZKgbcici5GSM1styHvQky+BtBLAveuZQ3mwMJTYIY8M5RFYb3&#10;Tw64ezhFVwYjFMu1Zzo95NffVTQx5XNXW5Dy5n5SWxMZkb//lCjLEcYWCCRhUsPtWwDkmnewSvHw&#10;8ADghhkvh9SPyHGhjJCSuS8HIQe5cNthBCoH9vKvlRowX5IuBDrnBwTW616RLctrm1sSKSJTvn4Z&#10;1ZW7XlLMHS4LF1h/d8FqveDpWcPFMnDn5D7TySHzTcPlsmdUKVyEqioxJjBfrmj6nrPrKxrnadue&#10;vk84L5hNNOORQCbHeu35/HLFgZNM6xHaWJrlBmEFptC44FFyeJ9FIUgZmTagbuJACYuDYSiFxOiE&#10;VLlHoyg0OaiTTUgps/EufI/2EeslY1OhbMerVeDVY8PZQnIyCYwsvFgETtcbmi4bhlpECgV1kZgY&#10;yaxShOT54tkpzxctx7Mpd+8eMUqWyyuHc5roe66Xji+fQJ1q6mpE6wOny55vzxpOF4KrDWz8NY9X&#10;jkebhuP9GkmgFQ2qVHx71vHiokWrXOgslWSkLTEFrNLsHd4ijW4RtObWiaWwE+aXl1xcXeHShs5J&#10;Hj+9Yvr5KV++bHm6gCgU10Lz/cqjU+TevuLt24beeV7MI1cozkPiyXeOqoSjvZ5SJXSULLqGcH1B&#10;1zU4t8aqwPGkZH9So7TlctXxF59ecDCCB4eak1pxXmueXXf4+Poeh4RU+XVTGUNlNftTw6ads/aC&#10;zms6D0YLtBasfGLVwDpERHRUXFNry8YVXCdN02nKINBBMm888xaWMXHewajQpCi53LSQHLWFi2VB&#10;0zX4GLl/UHI8LZmMIhstmT8P9NeRJAVXjWO+VJzsJfangLZctiLjIvWImdinLt4EMWPZX6PVt0Tx&#10;HUJIQlA0naD1AhcSUhuMiRQqMTGCWxPLyns2i8Cr5x17VcmrzYbOeVoXmW8c59ee3il+9ChycmD4&#10;7EXHZ08TXQxMqp57+4p3jg1v35IczBTP5pF/+Ynj6/PIeRNZdZpiPKZMEikUwUec8zjnsoV583fR&#10;/L4dh/MrDiYgQNf2Gf0X8jlhtCYNvMVIeI15lOIHhd/5ud6iSLdoxRQH8zQIYszv1QeHt3n/gx/x&#10;ox//GFvVeGFJSROF3JkZu9nNbnazm93sZje72c1udvNvOuV7vyUun36RkD0xBHzvIDbo0CJ6T2wj&#10;oRd4IRBaIuUSIc4GEUoOAtI2sp8QSqOVzqXCStLJvAGeYkLEiEye5Drc9ZLV5YLrqwXfn15x+2TG&#10;pukJfWT64duEpEhd3mijkKSUS32VSEQxFINHiVAaZUcZSUVAJYcwmqgkKXrE2CD3S067nvOrnh87&#10;qG/fQx8doIxCx0BqGhg6BGRMqD6ADyitUDrjeFzfEbsOqQXWGozzpPYMniy5eLlg3QQeHI141Zeo&#10;UlLPSopSEXxP0ApkRJQKo8aY0iDmK3y8ZrVu2UTHcnkF2lKPp8wOxngfUFIjkaQ24fuWos1fS0hF&#10;TJoYFUJrkopEkcV5Fx2yEEhrQUJaOTbLwGoVUUbQLirWS0XX5efPGkVhBDp2sGxJywatDdKUCAzC&#10;lJAUNI4kRkiRN7QTCWFLhLYwnaFJefO+6YibjtRviFcbtNGkyoAtSaXBVyXlWyfcefeE4+WSn2w8&#10;q2bK3t0PGU01Ip7hL56gvzmD0znfeoeMHlYLxHQPU0gogCCgEFDXSFdwf6aoZoFHj2qmynBQQ9qs&#10;8EIhRQQtETqCikMBcRhSNh2ibXHKMT5UvDfb462HJdPa8/X3C56eNswXPZ/+8gUa+LVgePNn7zC5&#10;c0DaMyzqp3idEUmY3BEQh+35SCQazcgorEy0yRODQ1iVexRENgv6mFMZkSz4JyVBRvq2xQVPUmIQ&#10;ctNN8iMTLxJ9DDQkDFnsDXBTXqpELpMnh0Pww1apDwGn8obqxBpSYXFaEZsWnXJJbSfzn5mGUuwM&#10;ocpCuhhSHVpAJQQYjQkBH7M5UYiM+NEqb8BGo7J5JAUq5hJjtEQkzcQqvFUE77DWMp1NmVZl7hoJ&#10;PUdViTncz+aAtSgpctl5AqU0s3rEuBqhlSJMxrjgOb+6QitNWRSkGAjeZUwSgqosuDeboI2lUhKt&#10;FQ/397k3GxOjoypHTOoZRpcDSSn3rWiRewu2DHS5RY/wejs3xsDD/Sndg7uolCiUpNAajEEWBqHU&#10;IKynG+krg8iyCKbIOKVtaiENG76vDYz8Y/tcQMaNWSkxUubU100vx1aky/eLkaAFaCJi2PCXOjEn&#10;MYah3FdysH/I3myf3juQCqnNkMbLwv/rbeQhJYLM9wVbRvyAdIpDBkK+TqFse1xgW6CekxlSbMt2&#10;84+QBPHmqiRECigiioRW4oZn72McsIIlyNdSIikNnPt4cw3kFoMmyOe6VPgY6YPPXRZFBSlSC8t0&#10;5pkse6aTI6Sq0FqiVMvZ5RXrpsn33/C5Xd8jpWRUVRhT4Lyg9ZFmDaFPCJEIyXJ5seG619wVFYcz&#10;y2rTYCtFVRvaLiDziw0FxMG98CGQQrzBl0kpKawZDKp8P8LQTSWycWWM5LgWzArJqtC0KXC2bDCn&#10;nrMqEaLjerOmTQX3ZpEkFVopisKy6ROuD7Q+0UtBoSTKSDatY7NZcN0F9PWaTd+hmKJKTUqa40lF&#10;ZTWrzjFfR/7oy4ZJPaILictNYuMMXmqCGcrYtWDZLXEXSzQB17aQAkKNWfaJ0AaUkhTG5lMrJkZF&#10;wWy6h6zGaGU5qiYczw65ml4zm15xMb/k7PqCx88vWLhcUF4VlrrsmY06rtZw3UquXkR+ebmhsrBx&#10;0DiBlwZbwtE+HO8nlEy0G7hcL7lebgjOMSnheFqihMCISNP2LFcR3xn0KNE7x8Y7nFck8TphEwND&#10;Ug68C7S6oy8M1pb46BFakKJi00S0Fxgt8I2kizrj14qWAw1HI8V+JSA47KGiKAQ+JYo52LXFRWhj&#10;pG0lxEBpJKUucCnx/bnj6fmc23uK9+4aykJRjQKHB4al13hfYELJg8mIw1oikmNsAr/20HAy1fRp&#10;hlCHGHOAKkpKWzFNnsl1jZGKlY/IIBkNHRIpWWzyPJoKDkca7wXrEFBGs1oHLpYr9mtL03lGhSQG&#10;aFrPYtMwLcbImMBFDq1iZAqMFhwewO2jXEx/sB84OoZNqRCPC55cLZi3CWUtRVmiYu4pEfjhtTGc&#10;S9sKJ9KQ9MzPU/aW85nseje8v+bPUVoRQxjSunE484czWmbTOL88h/eCIf2Yk5cJGfK5GGPk8OCQ&#10;9959j/c//DEHt++z2rR4YUhJEhI7M2M3u9nNbnazm93sZje72c1u/v/Mwf33RX/xcRL1lOD30VHi&#10;O0VSnqRAWFDkuH3GjQxClVFIo0DlAuCYUi5/HvZhExIzYDK2/3iUSuKdpOgVm/OO5elL/KphrlcU&#10;dcH4aEJXbKjOP0fbGoHMW7Wug9ATXQ8hoKIEaUi6IOgCrwxK5e05WRWIwuSHgcK0PTIqwlYykwkz&#10;KdHjChU9fjVsMmsFQOx7XB9QRYGuRghtUX1AOU+IAW8EhYzshae88fEz5lcSObb8vX/rLW7/9DfQ&#10;haUwmvFsj0YVJKkQMSFjFrdk6Bj1Le/fO+HeT9+mdT2RQFIGVZRU1YjxpMSHvPEuEhiXMCmLcsQ0&#10;fL1ITD3BAwik1iAkOnpkl8XyIDRNKuilZaIKRmqMa8GFXEBcKEkZJWbZoUJC9LlAkzYgjEPoXOad&#10;hn/Mp+BhKGgVVYWo6ix2hh5Cj7QBRE8Sa9JqSb9cZfFA5HLspC2yLFAGRoVlWlcclIYUzlCtQKgN&#10;Ijqef/2cr14sON8E7iboQkJXNYjcoCqtRMiQ0zm+Z3Q8on7niDtREHvw0dBjMtdfJrQMZI8td7aQ&#10;IsiE0glRSHwT0NZhVGJUTvnduz/ig+dLPvv4GZ98+oon544//eKcq+5v+NXLFT/5Ox9w66fvIMYV&#10;falZiY42eHSIBCExUlFoiZla7h6U3K01YrWCdk1SOU0SpSTGjIFSKgvSCk30mvXFgouzDcuVJyEo&#10;CoMJil5A9AEfckm5GxBPMiWMzOi3JF53asQESiiSAEdOVzShR+qSsiiwRlPHRChL0jSgpaQcegds&#10;SuhBBA4IvMivk20BdDZIcn+DT7mBQ5FxGUrIm3RAUgqUQgqBTmTjZdhUzgi3/HwIIVFao7UZGOUS&#10;Px0Twr1hM39Ae9ycXDl1oIfy1giElGhPbqGUwmiTcUuD8ZNiQArBuBqhpEYJiSsst8xbCJmNLqU1&#10;2pT5bIk/6ALJJ9GwkbtNPojBfBg2sLf9JMPrVA6dIhvvkNYO/PYhkTBgSsiVIwOCSiBFvk7kp3LA&#10;eqUb8+KHpkb+3JjNkfSDLzT8JBM5pSNy4WyU4IfnLhUFnWtZLVsuFmusrjCmQimdsSpDtwRDCiQm&#10;iMOFz2ZMLp/OHzLIe4LXPHk59KwMhety2Ii+2V8W/xdc2fA9pjT0Q9zYdrlfJqRsSlWFvbn3ssnC&#10;DepLbM0ftiKjyuZOGr6XQWzNm9kMKa2MiBuA9whl2N87xNiSUT1CGM1eSkxGFV9+fUVPYr5paXpH&#10;FBKpLc5HymRQqiClQHCJtXe0CrSWaG0wumQ8+j/Ye5MfSZIsze/3ZFG1xc2XWDIisnKprTO79h7M&#10;YBoEQYLg8H/gaU68kicCPPAP4IEAb7wSIDAn3nkgbwOCvDTYw+5hdXV3VWZnZWVGxu6bbaoqIu/x&#10;IGLuUbzNcrQHWFi4u5mqmqqIqPv3ve/7TpnN5kw58/bykqGMeKf0nadMhveK81ave2pqKm12Nd7h&#10;vHBydkIMIFJqqH1WLBtq1foqdI6PToWHJ0v+cG18fbXFyEw58WLtuN4aV+uB0MPlRoixnvdpTMSm&#10;CkMdprDLwvamkK2gTpDoyWVis10znZ+wuDjnzG046ZTr7YZvL5WX14UBRx5hn4zN5JDQM6kx5hEz&#10;pXMZm3ZgvtrZDZm5eFLwrC5O6bo5wTydeN5cvmY/blE19vsdL199x4PVBeeLFV2Y0586ZiYwDgx2&#10;xe0wMr56zWLuWc48s+AwTXgRuiCMWdiPxpAcU4JUhKJ1DVq3noZZ9LgibNeF5Xxg3sPJYsbJokNM&#10;eX19y5iFi5MTvv/sQ1Rumdiw2ynLZeDhqmM7JMaUm4WR4KgKuV1K7MvE1bhlsYjMZ9WSTU0YRpim&#10;auOpAiEY5jvGUdgPQjcrnC0Knz6ZV5VQLoxnxtnC83Jf+O0b4x9eF/ZTwlwkRsesg4Dw8lbgOvNg&#10;6Xj2sOPiXEiD8Oyk4+HHgSXG01VkP8LljZIHeDIP/PijjhyfcLN/xPW2o5sPqG25GjZ0YeJ00fNm&#10;PRFd4IOTTEfm26s2+c0xZOV2l1j0xqPOEQKs95nb9YRHOD+dczqLPOozJz7zwVlHdIH9rfB4Lnx8&#10;oXz44QmPngS6+cC57XAz4e0u82rdYaFDnWK+rhEppWq7qXVdEBFC6CiSybm0nKc/XnsOxJPdNQq4&#10;psBwTYnX1j39Y1upw1pHa1xwSLOIq8S2tHUnhsDZ6Sl/9stf8vlPfs7DD54xZiWbQ7PVhVr8kcw4&#10;1rGOdaxjHetYxzrWsY51rH/j8jMsLrHFA+hPEJ9q0LA6xBxOCzQf+4bBQZ6qhN9Kldo74a4ZWGvz&#10;u2i14BEnmFRveUkD3cUZi2dLHn2+ZDsknPfEfo7vFpibY9FjsYXplkMvcsZpRlAsAM6qrZUaWkYM&#10;ZdIJpha7mTNxKexeXzPslKFEbnYjq7ev6GYK255imbRZ47zgfUXYSkrkSdGuR2dLfL9oyhBfszQC&#10;WDBcdDw6Ez5aOZj1PDmZ8eCjZ8wuzkCESR22H5EQ6ELEe6nnsURU5/SPLuhwpKwMuZIsIUD0hmim&#10;O9gXmAdtYcFU2ysnVrubM1D5BZIJu2zEGOlQNA3IomP28IzlWWS+GPH9nm7RslCKw5swJcd4M9Xu&#10;c21hx94hufl9U0haVQBYrl3SIripwY2uXe+sjLsdknMFDOIcjTN8VnxRumLIpLCdsHGLjRsmHdG+&#10;Y+8j/cLRd8buZsfXf/OaX7+4YYye8xAoMVZgb8pYVkoQ1BW0pEqwYLjgUBewOMP5vgJIOWNJm6VM&#10;fS40YNZVmyUXPdEXXAMWpr7HP5jz9MED+pMFi+UJ01+94zd/uOGvv37Dm92el9e3/IdFkPVEcR0W&#10;jDHX8W5GC+AuqCjfe7zgp997yLkLdCHgu4hzkVEdqQghKbGP9N6hRXl3m/iHb3e8vs1s8fTzGQ/n&#10;nigwiDCNI7If6Mwwl+vnsYOJ1AFcKc2ip36dtQIuQy7sS6aLhdMusjw9xUKoActm1eM7BHwIRGon&#10;vz8oRtq4uA+YlgYC3XfeV6C78UUNsKYBQJ7afRqlWsg453HOvdft34Boa6AShpNFIzuaF3nbk7Xw&#10;1sN3RZoHkbR8nqYCcO5e7XA40hoO7atFFo6T8xOKZlRKIzVrR+6BH3gv57xuQw7AlwEFj9xlmJSs&#10;dY04nIfqJ0XQUq9Osw2q9iTuvVwSate61E7iwzk9qGKsXV9pXfpV4XD/mrs8lMMC3P4vh2/TbIxa&#10;VoQ4h/oaSKyl4CQgLbdFVZtBVL2Aai042+7gvtaNbHf3g6qgqHcGo5JKWmpWRSWdpIGE96OF94BC&#10;2gp/2MfdMVuzRjOtKojgEXFtvB9edz8G61Ef7GTu93Ngju44HztoVlpAsDVbriAsTwKr1Rm0rBRx&#10;DiuFcUpMU2bKhSnXPA40s9vt2O1H5n3fPnMlVrRA1mqJ13Ue8IxJeXe95tXbG3wUTKvCqWCEIIQI&#10;OPAh4Hx9fb0mRtbClBPiHdHXo9cipFxQVUSlkiFFuNkVLteZ7TASAkxq7ApssyMTyGNhnxxOFO8K&#10;gczj1ZwHpz0oXN8mbjaZ/aggVaERCizmMxZ9j3MdN3vP1WvDucxuKtzulN0onC47FCNpIWm1qhxS&#10;JdC1ZLYlUcaJNOvoRIgG89gxZWW1WvL0yTMeLM/pJfLF1zO+efkt692W3/3ha56/veLnn/2E0HV4&#10;VW6HLW92N/zh+i2vNzckU6woNma2U1XvpFIzY2jgsokjq1IKlKRoqeNgv3e8w+j8RHSGJuGzlTCf&#10;gTJxtU2sZp7YJSR4Tk+Uzz/xrHPg+Y0j76oZ3ywERm+MBYpBLnUeheiY9w7vhfV+5Grt2AyF4Kqy&#10;wZmgJVdSaeYJUXm0CijK88uB14w8vQjkNGMisBuE9XrHL595Tk89l3vly5fGyfwEUHapZtrMY2Bf&#10;HNsJNoNnNwS2+wL7xPmJY3FulH2BskOTZ79TbtbKfOF4Mp/hF54kW642b9G8JqUTlh6erUYu58Zm&#10;Vxs1nGW6MBJDR8Hx7a0iZLwUfn6xILVMoHnveLgMeIzvPxKenBlp8jy5WHE1OH79h5FvrpQHjxyP&#10;Puj52WcnXDwOrJOx2G3YWOBvfm/81e9HfveyME4OK61hRhMOIWWtuTPtfuCoyl5yzWxTLU211daz&#10;pg6zlrNhTurvpMGjWgns0giSECPet8BvM7xzLdPmQD231/lA10UuTs/41c9/zk9++nNWF4+YDIZU&#10;yI0SdlbJ3iOZcaxjHetYxzrWsY51rGMd61j/htWd/1im139pFhYUF8AlnKvqB5GIGRW8weNcwHyA&#10;A6DY/iY82KM4ADVKyWgq+NZdK6bV170k1AsaFP/RyDy3UFjVajGQtQKSof7BWIODE76MSJ6qZUjz&#10;KbEGxhVVxDKaWieyFpxOlBJJWcjFMSZ4fT3w4PaS2bXhypwQQPKIK3ZnPSRTwsYCvoOuR2OP4msv&#10;ctfhOo+hSOqYzXq63jHsBrZffcfy+18Qxyf4LtZg5N0Wooeug2bZUhMpm197C4iOBwsWB+prwKuG&#10;iIrHFNRKDWV1h+7B2oGvwYEPFDpSmJMI9J2gu0vy5QYfZlw8jvSPZ4T5Evf4CU+/94TFP+zZ74zZ&#10;fIE9fkJ48gCRTMkj4CqYqQ3oE0G81P1LIli9BhXMTjBOsL+FYUNaD8yWK7r5HJUZk7gaqOxal3TK&#10;2DThphMYV+iwQ/cDst1jIyTvGDbGNAW22VG6AF2P7zpySmip9lqM1dbME5BG9NjY1D+LQlwoRMdm&#10;VDQLJQtDhpyNJI7iBBc9XQz00eHoIWTMlDwJLnvi7Iz5Dx7wdPYhP+lf8aL8LS8vN3xxq7z79RtG&#10;+Vs+PesZd9DJHOhQ86SspFwoU2bcj0wC/uSE+YNAHz0uOpBKznTZmI1KvFkz7wc0Fb653PIvf3dd&#10;LasWK05OHD2ODxyoU3KeKOMMcsLLnXcGWA2LHlOmeCNLJu/BpKDOMOfREKp1hnNk58mhg76vc1dL&#10;taiqA40s1H7T1qWKE4pzpPa1F6nWb1af5Q5Hr2PbDhCzNa2WVIIjY7imXhC1O79x11QPBzbkfV/z&#10;ahFU80Jqx7+1wOS6Xe8cQTxB6tqjzUJEDwvTAbCSauElVhUthVJJVmpYu5Rq9yMtLPYOB+c9sP0Q&#10;AN5UGwfVkRNpILvdAekGTI3QcHZPCIi5O3XD3eJpVKL2Dmjnvf8fzqU0GzHuvnuv2qhf34XTNnWD&#10;vPdAHE5cGytCKb5mLUgdW9U+qqrq6v71jhiiBW5zCLdt3vPvb/+OXDBrx3lIDWid0txTUoevDz+v&#10;z/bHz41IKVqzWyY1RPRuXNy9+Y7caeq7RrbJe9f+sOfDtrkjZwDR9pmbEq29X4sgKgiB0M8YNzt2&#10;KbFLiYJgxVEs47JVKzhX18oYI2bGlHK1qJlGnr9+w4u3jpQmUiqVMJZKFjlXA527Xg4iEbLVbnAt&#10;WpVYGLvtQM6B2FVbKS3GlJVUCppgKJ4Xm479OPD2dkI1I77jZlLGVC2pumA4EZJWazgnsFjOmHWB&#10;sxNwZqRR2GwrKed8oPO+2ZR5hr3x9ct3fMM7bjfXJFWmXPDmOIue00lwPjOPheKMy82eIYUK6hMo&#10;BttRGaaB3gnzzrHsI5NC9B2r+QknyyV5KixPFoQusrkaudxueew9o2TWZWC3vuH56+e8vXrN25t3&#10;bMYtOWfKWLOFxLl2nauVkZaqxnOx4GJtiDczVNsQamH3+1J/fygZfpACp6eeeacoI+erOQ8fzJhy&#10;xDmH+ku8FaZxZNxPYJ4QQKVgXlCJJDU0GUGNEy+cryIPzzzfvlW2u4IXYzXvmPnCxQIerYSTE8iS&#10;+dMfBTbbyPPvlJvriccWeHUDi07YjIG/exHYp8KHH1YlyvcuYCqe67WynYTNvqqkvCj9PFC8cLVL&#10;zG+MhyeFnoF5Z2gM7HNkszF2qZCKQ2zOu+0FZRCuNrdstjfIzRrSW+Yx8INTT/zYs3CBcRKmUrnk&#10;xVzZFOHNpirNPph3oDAVQ8UzCx4f4HwBq1VmdZZRCt8MM756Vfj1q4kXt/Dp2ZLVfMHrSXj5KvHt&#10;lVIuA7Lo+Ltvld9+U7jZHzQRSsmKoXWeltpQUcnTquDzoao685TIubR53xR2jVjn7l4jxBAamVHa&#10;2mskzcxmXVVtOSGlTIiB/XZPmlK7J1nN9XGOhxcP+Onnf8qf/eJXzFdn7LOyTYnkOiTO8VXOhqke&#10;yYxjHetYxzrWsY51rGMd61jH+rep7oN/LONf/QuzckPSPeKFEDt86MEFvI+oBDKRIhEXIiHGO3sj&#10;wyjFmBqg53zAhViBKC0Yhnc9MThwASMg4pl7cFQbkZwSOWUQT3GRgCOI4a0CraV1WLqKOeFzhjTi&#10;c6pWMVIqKZJLJUWisnjwlr67xtaJzQCz80fMn3xEXMxxjJCGCt9bQdNI2e1QGTAnEB0uFKRMuKSE&#10;3OGJ5HHizVfP2W4GuuDoF0rslVhukXUG5wihg0HJKSApoi3v4gA6a2neyqrUiGip4d7OE0LAV/bg&#10;vdcUghS8VKskkRYuWRyZSI5LzEWKTeTLV6Q332EPF4xXNwy7kT7U8OHgahe5945+0dMtFywuzpAe&#10;LA/YNKHbPeV2i+0GHBAerOgvTipiPU2VlOgc5mfYusBuQodN9QA/m1POH1ZLKRcrcI3i27hQrClL&#10;CpYn3G6HbHY1ZBlh9nbD/Nc3LF5uKJ1jHjp63zXVTEbV4WNH15/gp0IaJ6ZhoihkzcTbgZEd45R4&#10;+W7HN2/X3IyFXRaGUsF6fyAyukjXB5wPDfh2eN/OfR/JzpHUs189I36SWV4kgno0eL64Na6HkWye&#10;vc0Q8RTv0NRAYBECc77ber7c97wpkVnocOow8UwqjMAQIZ0L83CO5cLgI79JM05OemZ9td2o4LSC&#10;ZaQvxEWpmQCam+937WAXIKRMPxV0nJg2O7IZY9/jY0QQOnVYEczNGf2C3M1ppu4EU3oVelpQNS3X&#10;oJEaopXUEOWOzAhU1YWvL67j2DdlBcB7oH0Rmt1bC3jmHgh39n5oLvfd9Y0lUYxk+Y48tfeUYPqe&#10;ikKkAlLoYbzxHgCvFBOmZsdFO2s1R6XuuyoLqBs9gPXvo/VqiN7bOB3WpdLsjyoR0wB7EVIjc3w7&#10;jsPjfeIrMWUMAAAgAElEQVThvg4gPu+RIveB7gf9TTtD9euD7RTthB7ecVC43HEr9Vhde9b3SDBr&#10;6gd34FbkniOQigrWfdwpaO5JlT8mSxrhI+1g5J6oeP9/h6/vSRv7o9fcf0a7J5CsKT3a+mlN9XFH&#10;8rxP+xyyRw7H2Syu3uudvhtHh+tUAW1/oEOQZnmFGF3s+eTjTyD0qLwm7Pf4EJkvZpW0mBLTlBCp&#10;a7UI5La+97MIwO12yzSm2oXtA+bB+WbV5etJL20sp0ZQlKJ3VmcITFMNMzYC3jtSqvPBpN0rcFzu&#10;PdME5jyLWUcWSEnRUug8dH3NrdlPhTFbVeKFSsJu97nmUqnivNL1gb7v6btYyX4TtrvE9XpHKulu&#10;vHnnmXWRvhfMKxIq8TXlzGYc61iTGswsIjWfqxTMCpYK5sCI6FR4+/oVL7/9PdvtDUMeGYYdMVQC&#10;q+SBP3z3La/eXbPbDby7es1+uK1B0qWw2yfU2j2uBb07cVWVpDVTBg+iVYV2uuiY+0gxx25KkCeC&#10;E8wF3u2V28mxsxlejJSMQs96NzGp0vdwOVZlh6pDLTDkACY8vZhxPcLbTSW2CUIqhe2gRK90J8Ki&#10;gzzVNSw46EPhk8eRHzwOrJaOfYE/+/6M5+/g6tp4/k75eu1YDMYi7KuiU+H5zcTTZyt++HjJxdzz&#10;4irxpvPc7kcmNbrOeHLhefZQOJ975i6QbMa2bNC14ybNmK1WnF0Ifb5lvjOm1DHlOb/5auJqf8t2&#10;2mFlz1xGHs3gzDsWy8jDZcc8BH73YmI/Kd53nOCZSmGkEJ1jMesRF7iYe5Yzx2Im9F1mGI0Xt7Ap&#10;HaEPvNlNqAmffrDgg8eO/gy+ebXjN19c8fpm4vUWgnX4fmKYHOMolehscwStxKtqy8pp5LBrd5pD&#10;+Ldwr2ardniVGPUizOYzuq7DO4eqknNuhJ4RJNyppmqeWkB8JdhT8JRcM24M6GLk0YOHfPbjP+Fn&#10;f/oTlqtTJoVhykwFrA/gImp1LmjJRzLjWMc61rGOdaxjHetYxzrWsf5tq/+zfy7TX/731skeobRO&#10;ZYeVFmaZBc0OKw5iRPqugqS+wpIuZ8i5/jHZgn5RhZIr0ugdRI/4arVj0tWOcTxOoOOgUqhshfMe&#10;7+uzuYBz/u5n5hwuOqRvHdzBk53H7QfKmJhmDukTsjylC4YvGZWOxdOP6Z5+QgmBKSV8DM2z3moe&#10;RBrxwwjisRApIpAypIyPvgJP6yu2f/drdtcD8wwPHy5Z/fhT5p/8EEfCxj0SOqJQFR6xQ33Eeaie&#10;TBV59Vaq0qSU6vtuhiMh5KreQJvKpKCWSaokyh0AWrMzwKsQLSB4xAvJJcrZHJkS65eXXL/Yskx7&#10;Prj6jut370jDSLGO3X7P1ddf4cJAWHWIVCLIjQnRBC5X66BpC7eJ6tMw1s51ryADDBOaE4hnLoJt&#10;NhUMXq7wy5MKjFqhUEE+5wWZ9Wh/AiEgmgma8Gr4IdG5tzDvid4jpaCbke2bNX6WuLzccHkzMBSH&#10;9z3jLrNZj+y2I9OYmKaJkhJpSuzGzM0+83qX0ThjQHi32dRg7KYWMgEVQboZWTpwkRD6CoB5kOiQ&#10;GDDpKBbA9Xgfcc5zUyamfakWOsFhzhibpRoiqAvMuwe83S/4w7jiVYlEW5KykfBMBqPCJDCszrBl&#10;xlFBlWvnqt1RC4F3DYqt+Qf6x2onq7qhgOENiEqZVYsVPas2VMW1wGoDUq6kyWxB6M6gP6lKB59A&#10;K6BdO0ZrcoEXIwCd1lyOqNaUFk19IW2qe0cfPLMYmHvHPHh6V0F1LdUuJ2kjO9+TH9yFYYvgkRYM&#10;7ZozUJ0nZhm1CWukqKmr61JLlHYIuSlE3AFw9wdQvr6mqi/a9KMhWeJqngcVjPcijXhotmRaoJQG&#10;KGsLYncEV0Esf8jq4BD0a5TGS96FdzfmVbxrBEHL2nD31lrw/4P67RC2/f45OgB075s9cW85dWBd&#10;DkSI8UeA/WF7B8JCpZKKiiIGrp2/w07vCZBGVbR8DOcOqo37g763CGtKrvb6w1bet0E7HJO24zzY&#10;d9l7B3w4RmtrZanyNNCqujhkhMjherdDuSMr7EDFHJiv+wyOw2vec5lBTO6UIt43e5p23GIwm8/5&#10;kx9+xrMPPuTVq9dMw57VYsZ81vH7t+/44vkLXg6XgBGcJ2etpLwZXQykksklk0th1nfVctBXJQeu&#10;qjGmYnc2VapgVoF/J+Bds1RzjYg6kHVGA+whBE/fRa63Iw4hHoLO08gsRkIfCQ6CszaW6/jNCmkq&#10;7A2uNsKsE6T3LCXgRlezXsRIY6n3Y+cQPJoz05AwqmrP2m1+G4wixoSyT8ZuKvQzbeSnNIVS7aKv&#10;94NKeqHG67evubkqLOKWjx9mzHe8DlW9NQTPzCn76ytudc12mBjGLd4pq+hZBc8YhM0+VeIhl9ok&#10;4BxejNhyR8TAF0/GWM0jTxYLUoZX48Rnjxx/+n2YP1L+6jvPcFlYD4m3G7jeKM9vRnJJ4BL9LLM8&#10;cSw7QVMlMq62DpeUp4tCzrB1xtkJzL1gVrOLxCumwsUSln1HUUfvPRezwkcfCKfLjIjn2fKE3s7Q&#10;4ZaSa4PEbUqYq40NJ9H41ac9j5Y9QQqXVxum5PhoFfnRRaAUY0zCPim300i0OdGf0PUrfHfGV7df&#10;8vx15mZrrFbGf/bLwtm8IJ2wK8Y43fLd5Tte3GSutoWcC6cz5fTTBV3wzL1BmPjFD2ZIGPn2DQx7&#10;zzQYn13MWC4qkeK953Ys3E7QjY4nzvGLTzxXb+HXX488vzJ88Hz8SPjZk8iffwLmCzcp8b/92vPF&#10;88S37xJTMfreUGpgNiZ4ZwQ5kM510Ugp3S14h9W1hn1LG3ctQ+iglDO7z9Zpa36hEpGprTfOe0Lw&#10;RCIiMAxjbXgxI7S1olpR1bX06aNH/OJnP+fHP/wRp+fnTNlIB9IxBJRIKo6sQkqFNB2VGcc61rGO&#10;daxjHetYxzrWsY7171TdP/5vRL/5n0yYMMmYZaQYLhmuCFjrw5Zq5WAHYkGEoIIvguVcveM1kfOE&#10;jQkrhosRKQHnMsZYOyarsXTtljwAW3ft2jXfIItvobAOnMNFjw8eFzwmnmK1wzWpYNsBKYrO5zif&#10;uHn3lvV+Yipwu97z5ovf8O7F31JCYPXwGR/84CdIN6ugnTc6NyMGKpkhAUXQmLCckOUS6+fQXbF6&#10;8ozr4Vtu3w6E+YJP+zPk/Hto16G52nt0Odcuf3dwl2+sEAXTDFYqoEUlfazUnx+AYjuEj1Du7Ais&#10;aPX7L9qA39bRbp5YBCsjmrY4PGIr/OIKN9thYuTdUC2+UMZxZH17jb7zbB8ofi1IygSroaGuAZwi&#10;YBOk6xrdoV5QEYJLeNlVMHHm8P0Sb1YtUfIWt8vItKtd3aaU1GyXhrEGRTe7m6SZ7ZTYbEauL3e8&#10;enHN3/z2W/4wZiYt3P79K76+HQl9x3o3crXesd5NqAq5gGol3A4hzUUbcG6QCahEZktHMuVmP+HM&#10;aoh9A6lFhDGvOTl7xJNnTzh78JQXl2/5+psvGccNITicjxgOkWqZ1QXPIjqeXJzx4OJBBQBdAydF&#10;KJUKJDhgv6fsRtIIJpkUA0k8E55kVHDfRyTS3mskq8C7lgqtH/IVarqogdUA4EPH/+FRrVNaWLsz&#10;bOZQcQ0Er9BOjoWEVouN7HGbRBFHwVMkHDKk2/YrkdFj9I1ouQNUm1qiSAXUQ4GL4jkrnrMYWVlk&#10;EQJy8PsvhSEXxlxqBkNbb6wRGEGEKHVcOFcfhwyO4GBx0nFyEuiC4ChoKqRRSaPRAjJqpkJN40ZV&#10;STmTciN0qJ32dVxXJUKxGrTsWlj5He1xAM0PxIgUxKATqT7/4uicEFybH0Ybg4fPdOj+N2IM+FDJ&#10;D2kf2h+2zT0IrzQxyEGRIdwHjgMgd1Ze9at7iycaqQQtm8hqDsNhu+5+C3fbCyL03uHMoaZ4ab7y&#10;jXJxciDmmirnMAbfI4cOpIA1rx5775xJU+kYNOC9Ehp6OO47pqZ+KH9gMBoZUdU1UFNu7skLoal3&#10;2n4O5FXtyr7PGDl8kvf3cbg2drjHtLOi7V9nlcSzO0nJgTiC6Bacn3TM/Ixx2DFOe9bbDZc3G7b7&#10;kZQLwzQx63usZPI0UUphylMluhS893gXmM86RGpocdaaS5FyIVuzbZRGYbbw9vetw1Ao2TCneBcw&#10;rWtCdJ7TxZJ3u5Fht8E5oZv1KFazGqInNhVkdL4q0KIxZiPn+mx7oZij6wTx4JyhmslFmFJGEWJX&#10;r029bdfrn3NmHDMbDN+UJi40FZcFKOC8Eb0SnFTrRWrYvXNNCeOEnEdOusKzh/DZR5FNcgypsN5C&#10;Z455hGyZccpMw0QaBubzwA8fer53CpTE//u88GbbsRmpqgiUs8WMWXQUVXZTYRyUUTNvyxbdJxyB&#10;cUgsF5EffOz59EeZjz4U1i+Mv/k685sXhe1QWMQdp70w6x10wjBG0hhY+AVOAZ1Y9sIwbtnvM2KO&#10;5cyzDBkfHdqUWlbAmeM0GsuonPWZRW98dBHoAuxGwznlu9cj764SNhlL7/CuQ0phLIWzmfCnH0Zc&#10;D199t+H6JjEPgdXM8/i0q3MkG8NW+e2LLU+2HcMjz3zhyLrjdBbZ7Sd+92LD9M2ap7MlP/20kj8n&#10;Kzh1sMvK201hyMZ2Cgxa+PJKKM54osrFibJYZD79oIL4z18p4zbzdNnxySNPv4SXSfmr3wzcrCOm&#10;nicXSgnwtHNcrzO//WZCSfzw0ZzvPXQ4l3l+o/z+Tcfzy4nNYBRzmBWmlCsh0OaDFVB3WJEa9531&#10;jpA9/B5Zs3vqswnVgsxKXfvNqjJLhHGamKaxsb6+/p7j65rvGlmspVQL1bYuZCA4DwZdDDw8O+cf&#10;/eyn/PCHP2B1do4267qiDvMOiKjrKRYpWpimiWG/OZIZxzrWsY51rGMd61jHOtaxjvXvWu7j/0LS&#10;v/zvDMmYV1Qc5n1VY3QeF2tI8KG7+Q5WczXDgb4CcQVXLZ/2mTIZoV9A11eQrWSsJDyK89Wn2DiA&#10;ts2/uGQsTUiaIFfwGRJiU8V1pxoALWRCFBYi7G0kFQhDR7i55N233/FuPbHXyLvLtzz/y4k07PB9&#10;5OM/+YSLcUu3WiFdh5ojJ0ipICHi+g4JDvKA5QnOzpHVOX6aWCw6utixSZ5Xa0VvR8r6Fj9f4pHa&#10;1a9aLYXMMVXDptbdDT4K3tFA1Pp5aR3g5uof2CpGQQ8tzzSHKbw5goGLVZ2Cc4h6ylSw8Rq3e4VN&#10;t7D6ASsK6eWW8mbN5V8855uXG27Hkc0+cfluIF2OdPMnyMkpmtrph3q+8z3g73zt0jVXO8w1Z1Ia&#10;W8B3QXKpNj9aQzSnVNjsM9OQGYfMfpfYbSc225HNbmSzHxnGRMmFKRvrsXC9z1wPhV2CwRxJhZvL&#10;wleX7+rYah2T5RC0K9KCpA0v9x70aoqagDNMjDKNtbtblIyhzaarE5jHyH4aePDBYz7/xa94+uGn&#10;dL/512xuXrC+2WI6MQ5bUq4ZMd45sg9s1biYR4J/SN8FiiozU/ZmDThXSr6Fm2+ZvnvO7bVCF2G+&#10;QH21alMJNSg0hNq97zy4as8msUdCB14qCHKYa6521d+nUlTwWYFilQwppnedpdVv/9BVX62WrEHE&#10;k8FYhCz1cXfutCClKoI8EJsawUnzFpfaTV4EBmCQShacAacCJ2QWFHoEaceSqbkHyaxaMklVxWg7&#10;tt6MmSkdVrv6neDFE8Uzi5FVNlYZ+igEAlI82lQmghC8J1gjOZ1DHSSvjFoYSn2oKp0ZXdMJ1B5n&#10;xVq4hlJzbNQEjyeYIzhPcEakvq/D6jZMicUIUgPAvVSPeCeuzVcFlOgCRg2MPqgrih2uGJgdrl0L&#10;2m6qDieVdKlZIgc7pcPDDlxvIyes2l5JBZlL215p+6q99JXIOViqmDjEBVyAaZwoJq17ud0DhKoK&#10;Oqh6RNpnuwf6qxKlUEpVx0kjhZxrWShSSRXVShoVrQSLOyhT6mm/u3dUYujQMa01mwRpn6N+noN6&#10;xHHYl9yN//uweO7ySeDegq1yFHZ3GutP7+UrNei8oOVeOQRGKYVxO5Ct0M86rofMr7/8it999Q+4&#10;4IldZD6bsx1HdinRecdsMSM25c6UG/SpIGacnq4Yxj3TPjGlGiidTCncX/tq5yb36/GBkDSpKggz&#10;0jSCVlul0eDdmNhPE2MLRHbDiPOOhJLU03uhc8ZsOUdM0ZYfkEoFb60INh5UIkZOhVKEUipRVHRi&#10;SGMbgtXE52ADBtS1yaTem5oVWycBSU29FaHr6rgvWudZMYea4Khh4rEz+k642Seuthmj4+KkQ8fC&#10;sN+z2e0ZrWfZzXi8OCdPW1yaIBU6n3h84sjm6IIn5cCUJz66WNAH4XY3st0nxsnIaqwtkzJ4Cqjx&#10;69eZ9V8LH33nWJix0ghDYuWVeBp5eJGhCDE6Zr1w5h2eM6ZxwVkv/ORpou/hzWaOLzssj1yuC9c4&#10;Qqzh38FVMrQXCL3Se6OL9fefF+8SH5xFTpee9bAjbwonYcb5IvC712u220qQLzvPxUxIQ2Er4OeB&#10;h6FaSHmBQY3Q9HpjhtfbWyQo6kbcunC72fAffbrgk9OeqShvNhPXt5k37wLBF1w0nj48ZUxz/v7l&#10;JZMlNAR25vibV4nrAT4vMO8hjsrTM0cQoWSYkoFMeAKnvcetPGfzE/LGeLgSPnsqfHgSWITM9x72&#10;XG8jt1vHuDfC0vH7d5H//Tfwr77KvLicSKUq2RCHaVuXfF0TG9v5nipL3uMgD6qseq/D7kO6q5+g&#10;HN5+v+Y1tR0CU8uCMatEtGtzOVcvQ8RX5VRKuebkBM+D5Rm//Oxzfvb5Z4R+UYnkEMmE2iygjnqH&#10;i6QxIxTS+pLrV18fyYxjHetYxzrWsY51rGMd61jH+vdR8T/5b2X8X/5rM1ftocRXBUZxwp4GIovg&#10;mw2OmuCk2iKN48jV7Zb9OPHg8TnLiwtid0Jej4wSkeDxQfABRApqpYV6B8SHe+99BBc7XPCU7Y48&#10;joARuhlptgQmtOzRMqGdx8dAPDkn+Jo1oDHy4OE55/NbbnYTp9Hz+KNH9BendBfnPPzwQ/zJGeIN&#10;dMD2G3S7IQ4j4zgy5lT/0pUahjwul7j5glIK/sVrZpboo1ByYby9ZHz1Ve3kL4qPc5x5NHSo7yrw&#10;00Af8fXYzAc0CEkgt+BiMGLX0fc9IXi8tdbvZoVy8IduAQFVOWJgxbBccJJw5sEtcbNE371jvb3i&#10;1deZ8/ANKpmfPF0wpMIHK6GEGX7xmO7ZM7TrKoBatJIXrauflGpWxjhSdgPT7ZbtmzW3r6+5fHvL&#10;5bsNlzc7pilXP3tVNCspK+NUGKdKWBSDrMJYjDErqVQv9FyaBZEaCcHHDlwFT81VtYfm1gv+Htjp&#10;pFqIBFctc0wMLbl2TprQe0/ohBCqncoiuOanbYTO0bsW9Llc8OTBOcso5O070vYtq05YnK1Qzdzu&#10;94Q4YxwH8jRipaBOCU7xh/wSM2oUudSw2ZwoZctSd/TjFbKeKM5juwpqFG0e+SKUFkJdAJOaCRLC&#10;DB97Quxwvkda5oo4j/g6T7zvcCFW66vKjFXwF3enRshAlmpnNSoMpowNzPZtDmcxbql2G0tTlmb0&#10;AtF7XAPEi1rVm5SCImRxqBN655iLVJKuAc9rNbZaLcqKOLJ4sostLFsqcH8Al1pbbfUur1kdJ6Wq&#10;QZzVfULBrTeIKxX0RBB8tQxzNDLBtXyPe4OhbPXzH9QFAMUKhUwQ6HwF4bKWCiY39YCIVOWCEzrn&#10;6EWqxRYQzPAY3qrdV3RCdI7gPbF5qB8UGrS8g1IKmN4pTe6qebfrIf+heUFVEc7BVuw+W8Rznyvi&#10;OZChjfioG2yWKgcrL7sXerxHIIhQM3uKom3uDUmrkuhu5a2WZoesCRqZcbBgKuWe3KsBur6ed60E&#10;R6VUuJurau8TGgfP+vvw3WEaQJUgQvAO1XI/11WRnEn7PZmq9Kp4/wHUlKZsORAshzWikhX6/jlp&#10;H/A+JPxwzt0fq1AOJwIoObPbbHi7vmHUzGbccbm+wXwdO3Pfc3G24umTR+CENA6QE14KKpnsEttt&#10;Yr9VKIFclFzaupcrmVZEm7LFYdX3qxLX4hB/dykr8FqaOuJA8HuPFWMoBXMOcR6zuv5SFC2OkpWB&#10;qrgaJiEXrRY3xVA84hy+3Vp8PqgAm4VjI7o0V7ssqCqT4OO93sWMUg75NZVwOcxTs9Ys7+oYkKZ8&#10;8Q46rwQPpVSl4jDBzd7xqA/MXOTZ2ZJhBm8vr3k4c6wWHTmccbp6yIdnD3h39YL9/prrvMNZJM9m&#10;xGHHh0tjOXPs9gFxu6p28YVFB4v5Au8dXXCYZYZxi3OZEiLfXDleXCpzTXz/fIHhmHcRw9iUwnow&#10;wmQ8KI6H846sji7OWPaRlPZ8+eo5myw1kDor45iZ9T2UwrIXTueeNCkpG0OqmHoGHi6UL99M7LPw&#10;eXfCTDwvt8ouK6+3yjplNklYRuV8Vs/fd1cjD2Y9J11kM2auNhOzztMF+PTxKc8+ecxunHEtjs12&#10;xzisWVrgk1PPqYcpJVZdIlwIu5z4/avUgsg9ZTny5mZLSgOdA9XCOHl2eWRc1MyI2Bu/fxfY5Q4t&#10;yul84p/9IvB4VViEQtfD6dzzT36w5P9cXyKiPFys+PGTc7rZnkfnyqdPjeevM8rEH955/vLLPf/P&#10;l1u+eVt/V8hNySfiWkZFU9G1eXuY54cJcmcdhSB3C/H92qCN5BQ5KOsakYZxuloy6zuKKre7HWWo&#10;CthkYPimRqz7cFaqwi4X+hB58ughP/70+/zk85+wXJ3XbAyriseMZ5LIgGMyT3FCson9q6+5fv47&#10;1q+/OZIZxzrWsY51rGMd61jHOtaxjvXvq/r//H+Q4V/8l2Zi5GqMDyHgnYMyNoDZgY9kcTUiY5p4&#10;8d0b/u9//QVf/P47/tmf/4if//RH9GePSNnoV6d47xEriFbgeUpT/YPUe4ih2cVU6b7ljKSMWKFT&#10;pYyZ283IzW7CLyLzsxmL0xl0XQ3J7uZIVMxGNkPHYrHgw/MeUubDC8cHnz5i/tFT7OQUHxcMw4So&#10;4b0hywCLJU56/H6Lbrewn5hlV9HgaUTziO533P72BZdv1gwpcRFmnK08s4enWIxoLlWhooqPkZn3&#10;9AhV9pFRrZ3QJdfuwOAUbxUc1FLIayNlQzLEIvS1nRmzQtZEygMlj3gLOIuICloySMHPV8h8hc16&#10;vL+i3K7pXebBk8D3frngkyc/x7MgrTNlSJyeP6TLp8Qrw2IiT4n9Zs+02TLdbhluN+xvNuzWWza3&#10;OzbrPbe3ey5v91xvRrZDZp+o3b2Hpvo7cMFQcbWjUYSM3HXnJxMKNQPFXLW+KpoxLYSS6cQjUgHt&#10;6LR2ffsKGgfnKoAsQnC1C3feRbroSCUxpKmqc8IMcTMKnu2UcBpZBs8qek4XkTgL7FEknOJ84d0f&#10;fseURi5ff0fZb8k5433g8YMPiPMl+92G3fqaNGzpYmTReZxo7U43yM1qx5nhpoTmiXmATkYiAzM3&#10;w5FrWHmudlgFKsBPVSsUDJtoVkGV7IDa8XywIjo0jnvfwuJDta8RV7vtzVWLNJOAeY+6SnT0IbDo&#10;e1zsUHHkrJSiXHjHR17wd+fV07vA3Ad6H4jiiOLxDQTWZqU1qTDmansyaWHCVZJDasB0EWEUIVff&#10;GXzo6F3XQChAKimAGRuEaxFGHFGNvgHPSSA5obgec5C17m8wQxuB43CEYvTF8MWQUs/dTuoxnKOs&#10;pILy3zmrGSIYM4wVUMSxF1/tvVr3bmcwF6On0AFewHAUERIw4ZiAKNCL0ctEJ1bzWFo3vdhBP3Fg&#10;bKRm81Q0vc4VQCQ0q7BmoWSGaGnPige6puDp3P349wc7LqESHzSQzYxgSrRCQFErZCsUq8CgSlWB&#10;oQXRgpgQckaqt9ldRgit695UG6gNqtpIkBa820gwrGa4mBZMSw22tUoyStM/FFWKaQPzK3mE1dyH&#10;nBMXqxOePbjg8emqgpZS35kbKbRP+U6FUkkZuyOOrM2NA2mianfHfM9hNIJcKhFyd/6cq+SBWAs6&#10;1z8iNALGyUK43RW+ev4N17stJ6dLPv/hJ+y2O2Zdx8XpCYvFnDElXr99yy4PaMmkMlZbNxNCcExa&#10;uL5do2ZkFdQc09gAW1cBWF8jYer4aMdoZhQ95LLonb0UWvNaTKwpeKoCy6uAlkoqp0xuxI93njGn&#10;dn5KVdSIVXVbqCRrOx3NbqsR8FKDjWfSVeJRa7aHOyiKTOtxJSML5DuVTh3fORljUZyDII7OO5ad&#10;MYuFecwkb2COoo71zhNO5jzoOhICbuLxqfDjJzNe3c7Y5AUny3M+/eD7/OjDUwLvuL19zpcvnnN5&#10;45h1jo8fwofnwtVN4bZkRnpc7zk/m/Mf/6Nf8uGDU5Zd5O31DX/xt1/y9988Z7JMCNBFR7DIWoxh&#10;yozqCd0cUmBOppMAZc67deRkFnj8sGe1mDFNjtA/5naEP7zZkKeMLxOPTjznc+PzZ5FPH8/4uxeJ&#10;r94UdkkZ1EH2XDCwtcjl2LEbZ3x00vMXb57z3W7idnJkhOCVeTSWneFFebcu9LPAzWZiv1M6H1h6&#10;T0HZ7hJX7hazHT954lmPkcvrHT5P/Aff+wAlkTYj435iAugjH3SRh95zCozXWyzveLKqpNTr9cTl&#10;5DmbC50KL17C1SW82HrebCZWs8I/+b7yn/5UOX1QsCSk0Rhx/PTDzNeXgRdvRr54uePRSeDRamS5&#10;KHzvgXJ2Cm9uZvxff7/ji5fQhxPOF4U311uKVoJf2r3eXLXrcu7eNk8b4WmNyFStwd9iB7s77oiO&#10;A6Hh5D73yDtH8EL01e4zTyOaRhZdIGer6z71voYY2shpL4LXwsPFgs8++oQf/+jHxNNzkovknMkK&#10;WoTkPIN51lNhsonYC5vr73j15V+zGq741eOTI5lxrGMd61jHOtaxjnWsYx3rWP8+a/bP/0fZ/8//&#10;lV6Dh9YAACAASURBVPlm4WFiqKtKAKYCrvpjh35G13eUVLB+z2YofPd6y3azQ3NCs1KGicmPhOAJ&#10;YngtNV9jyjU80TmcT5U0cVUZ4KhdwKGPTFa42e/59quX/K//x7/ikydn/NM//4yf/uoHsLllmhzO&#10;7XEhUETo+o6PPnrG+fyEcTKWZ8LpyQXuZsSuXoFEYml2OaaoZjotvHhzyfkqsriYU2anZDPico6b&#10;9Vjv0N0WnX3DbYHrsXBeBGWOcz0gNSA7TzBNEDtc3yN9h/WRMfjWLS414DnE2iFIBXg1Z2y7I613&#10;NY/gZEZaLogxEoKvNk5jYdpn1Hm8dwSMWZmwcUBiQKJHIui8Y8pLQpzx8OMFz/7pn5AWM3a//Y43&#10;z1/x+6+3bLbfMI5TzTbRatuTU2Y3TWymiWFK5JTRfLCLqcB6wTcLmGpDUvTQBV47ig++9gfwVIW7&#10;wO36PRCp9g3O++rZLxEvRhcdsxhqp7uvFkezLtJ1geB9A4p5rzubGsTd/LFTKYxJ2SdlNxayFv4/&#10;9t6sx7LsTM971rSHM8YcOWdl1kxWkdU0yaaabLu7QdiwWpIFWLABA4J95VvBNzb8CwT4TjDgP6Br&#10;w4YBQ5KFtoVuCRSnJruK1awpMyuHyMiYz7yHNfli7RPJH2D66nyJg0ACESfO2XvttU987/c+r5Se&#10;fi7pK0HfSIouxyAAWnh8O8X5tCb3C4h5LzksIhgViWEJeYCih5A9lMkZDAboTNF2DBvvQzfVn4J2&#10;jc7Ii4LRIGd36ZHKgJZY62jb1NANSKKQKeMjBFxMqKHfDXFeI3PWQcrrNOcQHLR16viLNJGdkEW8&#10;zpgRqXGvJfQyzb3dbfZ1Rm0d58uKRWsZa812ZohCMvOBqUt5HIVS7PZ73N0Zc3s4YC/XjLWgZxRF&#10;aWi14cVixePJjOP5EhuSMNB4WLaReRs4bzwXjWMVBEFoojLpuhby2oAVhaAQkl0h8QjSHLQgotAY&#10;MqlRCrSKKAVKJxGHkNBOSkg0IIPHu4jz0CCplKZW6rqxH0XgdiZpTApHLoSiuBYoktDmOxyViPHa&#10;6RHpxDghaZC0QuKkwgMVaa2bKCiFIBNdJkY3ly74nSniDuWVGsQdx70T+2KHUgqxC1jvpA3ROUAy&#10;HzHWk4mIEeIaFRU7vrvQKWQ84egCJkYKBFk3Ke+DIpDcdULIFCAfwjVKTASfnCTBJ+dRSA07QkR2&#10;+SwxpGPz2uEQsbbFtTXe2Q7nFLrvWx/H5CILPu0rzqX9xIeA9x23XikypbB5j57IKXSPXqa7a9lh&#10;oyN2OLA0Ua/IlEQJSKlGqfHuu2sodNlC6ynttQiQ3ABd1tP6DEiBVhqtdedCWWOoxDV7P/1Psz3u&#10;c+dwl+EyR2eana0+YtyjbloWqzkn52csVita25IbRVlkRBvw1iLDOqQ4ULdd5k9IE/rWrhNOUiC2&#10;MBlKJ0UspDRwQCRhqTsn8Xq/TYJD6DSylJmzRma9dqMkd01y/MROaHqN4gr40IlNfj39LlBSdA6f&#10;gJJgDAyHGUoq6lVgclWhpCDTihgFTRtpnCdl/3QB6t6hREDpJKYYIciNRKuEY2s84KDMNIXWhBBp&#10;a8uT05Z+qYjCI1Rk0FPUAi5WKyYLT9tm3N06YG/Po3Rg1kQuK8nqasrNccm9w4LD3YCSNbvR8Hwh&#10;WDaBUS55a7/HvYc3Ge7tMl15KHY4vYw8Oz6mloHdnQEHB2O0HDDUOSrXaCNpqyVttaRaNiyWlrqx&#10;vPHBTYTRLNoFWs64tRdpT9O+oTvnX11XWJ2u40Fesr97yFWzoLRLvGhZesfxHKZ1RGn4ehY4mq04&#10;riILnxBigdC5EBUxKOo6UMWaXFqs8+wNSt67tc14qDlbzGltoGqXDIeSsolMa8GwyNnNBblsaKPn&#10;7pbGC83nlzW3Bpr7tw0DIWiXnqkNHGwVbA8UO1OHEQ19Gbm9m/PwoMcgl7ycLDhdNCiS9WZiFZ+c&#10;Sb496NMzaRAhb2GkGw5HkouZ5HTZ8vnLKatB4MaeoLcVMSawV8DDnuPG7YKrfcNPvq6YTmuCLghC&#10;pww2kkMEEqZMde7NtRvr9d4kcN7TtskqpHTCD4a1k5WIloJMrT9jdJlrbUsTPN5ZchkZ9nMCgtbF&#10;hF7r9ovoJTiPBkZbO7zz8CEPHz5ke+8AK3MCKc9NRoWVmhqFjcmBJqsl1flTXv32F2xJy/e/8ZAf&#10;vPtgI2ZsalOb2tSmNrWpTW1qU5va1P/XVf43/7NY/vN/EqNI6Z5S6NRokRGhDaookYMRajBEI+k1&#10;0N97guqdQVESi+ScoE1/YPoAUQuEkmlqXGlk15RSAWhSUGPUAjKDKQ2yzPDW4tqI2Npi6iOxbVHe&#10;4lyNu7zCWoU2OVlRoosCtbKYXp+8HBCUwuQZvm7wdY2IAZFLZJGj+yMEGZPLJV989pj/81//kj+8&#10;v8d3v/8Oo3d2qaqamdDkHvLGo1ce2whOq8BR5ckrz+lUwUWLiQ6xWqKiI1RNh08K2G4Kf9laAgFj&#10;BGWRMRrvYWVBtODqlrZ1ZMOCcquHKjQNgXa5JJY9NAOEylGZJJcRjAPjEFrg2UJSIrWC2AW39/aQ&#10;vTPy3hKKMavtPyDXAVdN+eLLK/7Vz54xdRCipwyWPLprzMo6WBcEQeqEC0KkqduYGl/heuw55Vcg&#10;OwyOEKgOuWN0J7iobiJaJnxRrlOQtlEao9P3afW7DW46/EvKIYhrnFaHvUn4mNSotB3iJDUyNKCJ&#10;Ks1T5tIivceESCwyDJB1IooRilIXKBlRYv3eFYghIXhccPjgid2ovSaxyKWQRF3iTUatZZp6lgrv&#10;fTdNnY6d0T0GgzFv3dhnq9eiTQF5D2stdVtTtw1tCDQ+0LjE6G69p3Ue6xOG63qKPQhCEK+nziMJ&#10;+wPXg/+iQ/OodUO8QzAZCZmCobbsAkUVsbUlqwMDFDm8bu66iHQRFySLAG6pqSZnPAotIx0Z54JR&#10;qen3S/J+n6gUBYI7Wdc0j4I2RlY4Js6i6pawqIhVk8J3XZoqT2cxtb/XOREp10PipMTKJGJlUqEQ&#10;XYg0ZFnOeNBna9CjVJFSQd9I+llqSi2DZ2odl43jvLFctpbGRuquJywU5AqkTOukXTtZtE64qjVW&#10;Ca6DYQOiQ2QlEaYQEi3S9wepCUojpaYQmlxIlOhC27trQciYXCWdU2QdrJ4QM4K2e3gEXgqcXCOh&#10;kiSlBASpcZ3oIhHgIw6PixEnLL5N5rFK6YRFEYFMCoZKY0jHVQuFlhlGmvS6YnJoiC7fI4bu0QVT&#10;x5heZylIKLEY0j4tIlElzNhauCB2mRkqvT9DEoTWCCgZIsoHVIdgI6bm4LpBKF3DsMhxZcGFViyk&#10;wAWHk56gE75QyYjWCmO6PSN4VEiOkkhyOAUBXqSA7BD9dS7KOnY+Ca1JKnrt7DJEbTpMVjoGoUO2&#10;JWFRgM/obe/x/vYW1lZMZ1OeH5+yrCumywWLapXOhQ8Jm2Ut02WV9rtOKKETI0MQNK3DOp/cDHTI&#10;qBiSUKf064D07toU66yS2Am5nTrRQXOg25PTY630ds6TazfKWgBOX4MQnduGhCfrNhIhEjySbpgg&#10;kl7bbNpAEPRKTQwyueiMIc/0tfjqnCfhu5KIl8LhPSYqSqXo5QqTgVBJGK8DVI3EeXCyZZgLhj1F&#10;FWp82zAuFWVhaAR8erLi5MKxWqxYLAJbRclooHg+PebXT055dup4kGfsmwwlhsxt5HJ5xWpW8WIB&#10;i1YSM/jrX3/Brz75mjZIGi9obKSqaspcIoRHuAUX0xVC3iTIQBugdZ5RL8OQs6od1kf2dkaEICmy&#10;PmXuCO6IV6cTnr4UXEw8QghG/T51vaJuPS8vW2xY8KLqEWzkzpbAlPBkLrg8L5BYFlXL56dzgqBr&#10;gichMJORTGly7emXkRsjxXYxZJQbVlWDc47zyxk3d8dsD+CrlxWVh3feLTldai6mgYNBn/s3ekwX&#10;Z9jg6RWSnWHGfhB8eFPx3lsjaut58nzBq1cOETXeOYos8MEdw7IJDPLAg0PLjW3BW3Vgb1fy6BJW&#10;weCN4d8+dpzOBA/Ggd3co2PCmO1minGpOGksl1XLG/0sZRIh8DIFvWsNVzPPo0s4XQZiVpCmIEIn&#10;8CbBwneOsKgUSqnXTqFrcS5dG4IkmEmhEEJdXy2BhLjTSiaUoqRDRaYBiyLP6WWS7UHeOQ8jDolb&#10;DwlYjxeWTCg+fP893nvvfXb2DkDnRAcIjc5yIgrnApV1hCCQ1tGev+Tob3+CqS750d/5iD/+3kfc&#10;v3t7I2ZsalOb2tSmNrWpTW1qU5va1O+j+v/4n4n6f/8fY4ggfEQohexpyAvEoEcsc8SwT0QTez2C&#10;VqxSp4pMK4qBIc9TMPOaBS8ApSXG6G7S9PVkchJLBN4YXN6j2D9k0Osjp0sWi78FMqwZEAcHmL37&#10;mHKfzHVIHgk1guh9wnsAJoJv07Bt7OcIpTBGJefE3h69QR92VsymC4LQeK+w0dCQ0ypBCBKhMnSp&#10;QEhmZoiXPZTxqLKH1yUxKNSwJJY5q1XNqllRDEuENthlw8mTl/y7X3zGoxdnlDrnP3j7Tf7TH99D&#10;hQohXgce4zV+FVBNRR4aQltjtaImBZT7yhOWFmEvEf4q/bGvD8n7N8m2chg4nG5xYsDkxTOWkzl5&#10;rODf/CVxoBjPX/Fg7HhvN+PVxCIA7yTOmTQlLngd+N01UEEilSJXCWe0nhhWgtQU0JLcaDJtMEp1&#10;CJeUa6CkxBhFYTLyPDVSUyCnxzmP8w7rXNfY75oScT0l7TpeP9cCSxJOOua9lAnRoxLXXXZCDERc&#10;8Din8NGTUk8EmUgBrFIkyE9qGqakCUWaeNcKopL4oDp8VKCjIqFJgc9Rp5B3uW46dlPfbj1mLwQo&#10;hckyyjJn6MFkGcIoEJpIASIS18Hev9OQCWGdU5EeLgQaZ6lsS20djbU0XXC67bJHrHO4rjkauul6&#10;HzxKOPZ7BbcHBTf7BaPS0IbIpPb0G8/KRirfsgg2BWWHZPTIlKOn4cbA8OZBn0E+wntP3Vga76gJ&#10;LKsl55XlZNZwtWrxQSWkjI+01lFby8o5Ku/xIWKiIIsCzzrAPbkfVIfHAZnOu0uCghSkTAwioW3J&#10;pWJMwfZyRr6I6EIx8y3nwZOZjIOdXZx3rFYVq+WKprG41hGjQkqd8gi8Jfou6V5phDQYmdYrQhKE&#10;xAt5PZ3vuxD14BxapPUTAQs0JLEoE8np4YSkkQpEypuAlI0QAogQMRGMlAn9pVT6PYk0lxrLHQZI&#10;mdSkk+p1+PYa22Z92hyVVCigNBot03oPXTaFMhlR5zRRUQdDFMn5ZGQKnFdCd2HzKr1fOlFhLWRK&#10;Qd4x5bWSKC0IWrCInioEEJJBNJTdxLSPnhAD0kdoPFZCoxReSQYdAsyGwEJEplrSGIlBMpKSXSkZ&#10;SM3CNrwi0HZimhGgVJGuLR9QApCRfhQMWkFukzhkRcewDx4ZfXKXBQc+EINGRMi6hyYJfFGm63Pt&#10;vljnmgcpiEKDlPSEoAC0EIToWfpIJgpMpli25xyfzri8usI6jxAGyh28bWlsRfAOKWJC1yCpVk2X&#10;jZLCwJ0H533CQ9Hd7GTnqhEdNoxA07Y451LmSggole6TQkh052K4ljw68VcifweX1e2XvDaZxA7D&#10;9Rp9tn4FkdhleXgLTqUcGmM0WstOXVZMJkumk1UKu5eS1gUCjixTDEd9+oOS2azGOY9SEaUFmUl5&#10;MplWCAS2gbInyHKH9Y75HOaNQA8Uw62Cw3HGsxPN6bzi5UqRmRyEZL6w5GbIwf6Yfl7y9cWUlzNL&#10;41fUrmB/a4vRoOAqSL5+1CIcvLH3bd59MKKcXHA8m2KEpJ+NyQdbXK4cJ2dXHJ9dslis6JUZ42HJ&#10;aCDplY7JfIEWkr2tGxxsHbKwLb969BWTWYMSkvOrObZZUN4f0B81NO2UUQ659uQGhBcQHJLIoOgx&#10;KjUawXRyxu4wo7YVy9ggIxwOPAd9jY+Ck6XnaCKQTiGbyEBIyp6kLB2ldLy32+Pdgx6FFrgQuVKS&#10;42nLyWrFh7JkbyiYbWnOF56//arl+Kwh1zn90oCKRCOIaC5tcs9t9Qzj/haUN3kynfHTlxOaecVH&#10;d3poL3C1JNqIwjLuR/KeZSbgxUKxM86ZNYFXE0czd+RK8i9/VeODYmAEez3Lj94puHMr4EzEO6iW&#10;lrwo6I0DViqevdJ8/twzqRyT1rN0CuEFGoEl5bUpKdK1LQUxroPnwYc0hKAQKMB2+LvtQc7OKKOX&#10;S5aVZ7JomS5qXOvQJkf4SJAhuV8RKCUIviXPJdvjnMPtAiM9F1OHayVSaHSUtM7RWMeo7PPegzf5&#10;5jc+JBttYWWGjN3rFBqHoQ0S6x3RBuzihLPnj5keP2WsHH/3P/wB3/3gbXZGfaqri42YsalNbWpT&#10;m9rUpja1qU1talO/ryr+4T8V83/+T6Lp95BFjiwyQp5hs4xKRLTqQl+FR2qBFSHhEBqPlp5iaAhV&#10;3fHV1128SOzCUH1MQoQJifsupUFESQiaOG/xjWF51XB5WbFqA/NasDipsZ9dIJ2nWi4JIiAyAQpi&#10;63C1pUWg1ugqEp4gGE2dGZwxlEtHlIbptOLi6IrL5ZKjU8HNz59zY1XRQ9BWLUEGKuWZVBVfP77i&#10;clFz0Vja0yn6V19y//kL9vqKQglCF/CJNlihWTaBs6ua4xNLWytQLU+fP+Vnf1Hx/HKGVJrxcECv&#10;LBDR4XwDtAjhCARWbWTZwKIVLJxgaRPipalrgnOU5mv2B0MKo1DCp8azFVwuHYUUDAy4XzzjZR1Y&#10;YWi8wLaRYNPxKKUkMyHhmpRMKDCTcD5SapRSZMaQGZNEIBLqRCnQWqBVmvK1PqaHizhvcVHivcTF&#10;QG0DYtUknFLweB+6qfzkMpBSomWXDaDMNTYqNf0SruZ3Q8BTP05eh+O+xvfIrjWeBAa5FtC6yWwf&#10;0ySmVhElRQrj9gIfQMc0y71+Oh9lh9ZKmQZBkAJ20d2kPd16jmipU25GjF3grUCo9DNBCmQmicJf&#10;T30jFVJlSKUggAwhfe2cLdfCDXTN14SdccFjvevwOSmzw7rOweFdwsj4hMsQMTLMNNu5ZqAlwVsa&#10;a5MYUyi0jZRO411i1osuVFoLkSb7c8Mo84TgKE0KsJUiw0dDZQVtvWLpWxqbME5SR5wWNAiU0Cgl&#10;yL1MTWUhKZTEEXCktdZTgr6SqdEboPZgr495AOGRwhON43Bg+O67N/nuB29x6/YhfS345NPH/OWv&#10;v+SXT044WVaMy4xSwpYJFFIxMpLKJ3eUkrCdl2xnA3wILK1l1joWrmbZepoQaWMXoL5eU517REAX&#10;+t1hn0izvzGN9eKESJk3XZ6BiKQwbLpgcZHY6VLKhOjznZtBCIRKv0euR+ZJweVaaYw2SJkSoKP3&#10;1E2L8wGjDYqANslxVmYZWinGZY960jKtaoINLFqPUhppMoRK12Eb1igicY05u27up2VLnmVkmcaa&#10;JErYmLI7dOcKWBGZkyRC1wVHi040GZQZ4yLDaMmibZl0IdOZyblXDrDOE4UmCMlSSuqijwwRmhrl&#10;HCiFNRkq65GbEi112gs0WCW5ICH5lJRkArIY0MFjvCfalugbCC45SWLEe0flHS5GfOeOcdfZJ6kh&#10;bKOgkYpGaazRGPValF0qwZEpuNNqbgfFtjnE3Ntif3/J2clzlBH0+yXSO9rFglxFmmbB1dU5y/mc&#10;5aq+drxZ54lIolwjotL5Vl1GhxSk69lH8lwzGg/IsxwhIqvlktWqxrtu3Yi1L2MdZA5Sre/Wawfb&#10;671xjZZK1fnbYnL/IKAoDEVuyI1O90jv09pD0rae4NcC6zpo3iNVEpJ7ISPPDFI6XNtAhKI0GC0o&#10;8uRmI0qci8xmDQjFduEpsoitc2yrWPjA0bzmqqm5OIdJLWijIMsju/3Ize2C9x+8wa3D+xTlDtYJ&#10;FrOKy4sTzs5fMpldUjUCYwq2pWFvd48f/smf4WzF9uySe6s5i7ahrFZ884Pv4EXOV18/45ef/IpL&#10;GXhwc8jbd7e5uTekkCW5GhBVH6f6rLzi8fMjhnnOrTff4o17d2htxUCecaP3CtdcMpl5Vi3cPfTc&#10;PIRZFTg6CcwDZNJgnWIeGgZywsCUTJdwPoMYBD94Y5v9vOZiFbhsAmXQ7PUFN/Ykgzyiy8D+boH2&#10;kS2lGAifhDHhKXqRNwZlcjZUK7aVYmcronKoHWz1c84mFV+9WuK84b1bGtMveHJa8+xkzuW0ZXoZ&#10;+SO3RbSB+1mP3bczbu5HQiWoppp2me7Ph1uRfNtztIp8/ErzyYuWV1dpD393W/IHO5ZXmeSiEszr&#10;NI5wNBe80W+4owPLieKVE4QC4kCybCQvTiUXJ/Dt+z3sduQTPEcnEddakDnGaJQWuNYnv4Vca3Bp&#10;DesuPygEj61b8J6bW0O+940xb93UfHUc+fTpisfPA65NTq4QPS7dpBFBIFzK0XCtp60qlnPPsJ8j&#10;dQ+IWJsyZZyNDPpD3rn3Bt/76Duo4RaV1AQUGolC4ryk9dCGSPCRUiqOn3/B2de/ZTeX/PkPvs9/&#10;9N3vMRjkvDp+xtMnX27EjE1talOb2tSmNrWpTW1qU5v6fdbwH/8zMflf/tuYmcQFdgJW3nFetcz6&#10;BgQsVg07uWBnkPHzT1/y1ZNTTJb49q4jE3kfcc4lLLsnNfbWECGZmNtWCGokVVREpbBR0jhB1QSe&#10;nix4NnV8/HzKSP8coxWpTZQECxnXjHcHpGZijKl5F6LARYGNKXBZ6dTEbYJn2jZMVw1Hs8BPjj/H&#10;8AVFVODBikgrAi2OqmlQMRKk5mru+M0vnuBXS8ZFSS/PCTEhSlQE3XHsvU0TrEZHGhX4tGr5+dMF&#10;VZOac1K/QquAlOsw34AhoDqkUxrKlght0CbDWodRiiLPaa3gZDLpJvddmki3gcLk7JSGgQz41YKz&#10;yrKIEmk0vVxTKnh4sMegpxAqEKUGrcFkRKlS8GWH+NEqsc61lK8ngtPRxfnU8tUClIrkMl6HVfsA&#10;PgqiUEQSkikXJr1H8RrLJGRq+CmRpixjiF3jLHaolDQx71k7eJLDQkhxHfIrO3eFEAIXUoNYihTg&#10;LLufwydMRWrm+TWRBaBzDcW0RjqHBKJDYHX6SYLtdGu5c4hIOrNIBPBpMl8YEEmw8ZCmOr1LQp5Q&#10;CGVQmezyRDqnCWmCfI2Kkqnd3E1tp0aOERIlTXf0X4cC+y74VF0jZRISKI+RIgZ09Lig0DEjB7ZI&#10;14B1CU2jRcrD6GeqE1Y6BJEQVM6hVMIVtR4uF5aljUStOTzY4caNvevxb0Fq+hM9tY00LtL6xPHv&#10;QP8ICVpALtL7rX1g5QKtj6h0BadQ8eCIePpqwL1hyYeHYx4MDCNhubxYUs/n5Fju9JPT6tao5GBY&#10;MMoNKkpqFzleNRwvK5atY1RmbBU5tfWcrwRi6TFWUThoI9goCFHQdk4XiF1QrKQNEhc1RivGvZxR&#10;oWitZb6qmC9XWOdSNkQItDHiSW6lXGu0EMToid5ilMJolcLUO7EunauEEWualsxkKXslpEyX4Cyj&#10;IuP+jTE3h5pCeba293l0tuTRxZyrqiaPBlMFlPfkoUX5ltg2eClRXiWnmw9p34VrhJKPKa8j5SOk&#10;rIxGGYwyxBBx1hJ9wJQZJtNAwLcNvSyjpzWNtcwWC+aLJePdA3a2txiXJSYGzqZzruYrxuMxWzs7&#10;cGY5fv6CIGXCrklN5WqIMOwNGOYlWYgYEoJoqjRWKprYkvkWRCRohTCGnlL0VRJcM2PYLnLeu3fI&#10;G7d3GQ/6CN/SNKu0P0iNj4HaOarW0Xb3F4tM94IgsFHRBM3SKi7mC67myxQ6LjXfycaMyj49UyJl&#10;RhszGjlA7o3wKhJCRb06pihLchNYtXOmyxVNa2mCYNDvk2WasFzRNrZzvgmCT27FtPdItJYUuWbY&#10;L1A6Y+/gJjdu3KbMcy4vn/Hy6BXTySI1XZsmiZexw7R1m9i1gEE3L9DtoZ39BkTKHinLnLLM014h&#10;AlJEVPcggtEl/V6GdYEXR5PXGLIQkyNOJ1E7BE/TWGbTFgL0ihKjI7oTuiUKwus9uuxJhGwpMsWg&#10;n+OdZrIwXE5qTs4smYFhkdPTgjvbmtFAIGNDrpY0y2ecn8ww5T7j3bdYZJar2LB0Dbmy7A0aZvMp&#10;NmhEto0IgWevJmyPd7l14ybzxQUXzx+zuFrQKwW3+kO4f5dfastwe8zezk3u7O+hgFlVcXR5yfH8&#10;iKuq4dGLE8a7I95+823u3XsHJzTV9LfMZx5rK3oDRzOFb76R0RsHLheB3m8Ff/Nbx2K5xDvHqCf5&#10;6K09Zk0g0GAGgZ5SGOGxQdG0llgv2JGSP//gkHfv5LTR8vmZ5+UE9gYaUQpqEZiuAs/OK6aVo5dr&#10;bu+W5DoNicgIRIl3KV/mzlbJOIcH+5KDkUdtLThZOMpScKgyDsaaj5++YFEFlNSgtvnJpzOGueDW&#10;GMZ5w8mk4eUqJ56XPJ96fvK3c56cNIyLjG/c7fHhLcMgOqJtkeQMe4a9MrK6rJkcaXbHhrdvGkb9&#10;gn/76IrLX0sWy8BqtaSnWv7om336Y8GZjxRPHCIEhAoYo8iMZl6vCOvwrRgRwjMYZASfcnpEjBSZ&#10;osgLahf5+MmKL48Vyyoymbt079N5d69NAwo+gJJrzGHn0CJSO0seM4TztDZg24ByoJDcu32PBw/f&#10;IetvkxUDhO8+m8mUI1bZgI2egMDWS5599Qkvn3zOw50eP/zgHT58/02CgudHz3n69DFHL483Ysam&#10;NrWpTW1qU5va1KY2talN/b6rPNgFk3AWoa6prmraxQzVBJTwjKTi/e0eL29t8fnLBU+mFmVg3kZq&#10;FwnWEpsW0Vikjego0Fpico3OdcploGt+xsReD/E1Xz+Tnm/cUGm6ztdMnSC4FBQevCM6C86jtEbr&#10;DJTqppBJvZx1IC9dBoPleqpax8hBkSGUoukyPawAGQNaBAoR6BEYFT2mK0dlLbmIvL09ZPfGSzlY&#10;HgAAIABJREFUNn0lMalzjpcCbVKItQ+RxcxzOq1ZNBVaKW7s9PnhjS1KGYneUdcNy6rBhkBUkOeG&#10;YVkwKEukCtdhqDKTOBSzuefk0nJ02fJyblEqY5hrbvUdN8rInf0hC+9YrhqGyvDB7Rso7RDagYwI&#10;JEpqjl42vGoDc6lBZUSVg8wS+xmFVuqa6R5CwhspKdEiuSJs8CksuxMnhBDXTgspBZlOqAipEt4m&#10;TQin5wreE0P649+6QCBSKEmuVGLw8zshtlGsIzq6aeQOw/M7a1OuMwXWxo24bqJ3pBTo8gjWs8tc&#10;T8Ovm4AdXR/R5TVIKZEiYS2cjzifGkahmxAXazRaXMsRdE4S2U1ZB1yUZMoQkGt2FMJaYpRgBEGq&#10;64wGG0E5jyKiRQp+Tfzv9KpDSGtZCBITX4gUjK24Foci4GM6Jy56XPQQJE4p2piClwWQAdokhIwW&#10;klJJSqVQMXb5CSmoOssinpiyX6LHq0iZaXIhCCIhyXKVgtVTWHTE+9AhiHznxklnIpOCQibRyoeY&#10;HBFdRggxUpIQPx5BTQqL384MO0aTe8mTR69YrL7m5WzO5bJiZBR//8PbfOv+NkVZInTyTaimxS4r&#10;jmcrXswlx6uWi8YzayuckAyHGeNRmdxDMYlfLqTm/npFxBRX3zkuHETfodgUHkUg42Dcw/tI6/w1&#10;6mu9Tm1MjS6lFEYqRAhdtHfs0EMxiR8uIXda67FCMBoOSHpSCpote5o39we8fTjizk6frWHJWw/v&#10;83/99Vc8n0w4mU/p6YJQFhz2cvK8oFnCpGnxwaXAWqPoFwqjM0IA6yKNCzTWY0NITgddkGl9LQAO&#10;8yT+SB+Y1A1zmxBdtw5G/IPvvMn33r/NyeUFf/XxV3x6vMSrHvtbY0aFZLGc83y55I/fOWSv7JHh&#10;UcHz99/+BhdVxdOzGWfTmp29ITIolsuKajkjWIcg0u8NWLrA+WyJ9TX3hxlvH2xxe3tILxcEPNZZ&#10;yhjZFYIDLXgrmzBykqxWaGXAZIBK7hNI6nIBSNE5qxQmK4kYpvWS8+WEybKFYUD2krPDYZghsGHF&#10;pIFXK8uzZc3ZqmLuWxocrWtpqyXSO4T0+NgSCEijyYRGZhnSaMoeODdHSdmtkc7/I9P+SIzUdYNr&#10;G0bjHerac3Y+w9aWEKZopeiVOUtfkWUa78VrZ1pXoVtbEV4jG8NaaEyuL9s2OCuImSTImHBuCowS&#10;ZF2uURo4WOFdoMgzBDaFukuB1Om+4Lo1b51Dq4oy0+ztKESUNJVARIG3CaEHSSff2zFkWUKltY1C&#10;YGnaFS4EdK7YHmtu7gXGxrJfWgplmK00T44h1jO2RzOUesGjz75mWTe0zpMZwe39kh9/tE81mfBX&#10;X17x6fGXqF9mvPX2t/FScXI5YzW7ovaBl0cvube7x5ZRLAw0WmJNj2i2ad2QV2dHfP78a44mF8xs&#10;RR0DRxdzPjh8j6k/5RdfvOT58SmL+YTlfEquluwPLHkUDCY5Q6c5vYx89XSFbSSjkadfJuHyN0+v&#10;yLKcH314j3f2+xwfnfLTJ1d8tWzZziV/+MaIeyPPt9+5on/Dc2ELek3Jxx9P6ZWK9++WPDhM16la&#10;wuRywvm8RkTN3VEf2zgqK6gbCEFya7tE1StCa6lXAjUUbPUqHtzQSFVQNxEVBS+eLpgsA5nJqX1g&#10;1tQJlSQURglOrhRH50vmtcL6jMaVKKm5v6X54Kbk7l7DkxeW29sFduIwwvPOfsYPb0eklhyfR869&#10;ZHRwyC1u8PgXL2iaig/eHiHdhMEI3riXU2wP+PrMczaLrIQGCa5tUULhvEuf07RkOMi5fXMMUWBt&#10;pK4tq+USYwyL2vHifMKiapBCkWmThia0vr7vJ7hhGohQKo0pxM4tp7WhcQ5nA95FtMwYD0ccHhzw&#10;ztvf4ODmXZzMyDD0RMACVRQ0QlJ7jw+O1WLK6dEjHn3+K967uct/8v0P+MGH7yLLHo+eHfPVF19w&#10;fnqMt/VGzNjUpja1qU1talOb2tSmNrWp33fl/+ifitX/+t9HryXkhvHuiLKXkymBd46rScWTF1c8&#10;O1txPq0wSnGv7PODvR47PU30jhAjOlNksUKEhmkbeFnBqyqybB1aa7bLglvDgpsDQ9ZzoFtaIjOb&#10;cXa0YF8r3r23x40bW3z55CWPnl8wn0GmMna3NbcPB9w53CHXiqZuqBtHVuaYskAaA0EgQppKDloQ&#10;paC1DZ8+ekHhAje2h+zvbSFDoG4deZah85x5Kzj6esH/8TdPeXxZc2dvzD/6429x486A3M9RsSUb&#10;DFG9EWa0hc0KqqCZLxz/4l/9hI8/+ZwBlh893OHH33sLs1UkHJG1uKrFZD1kVkJZEHoZbZHRRoWP&#10;ClOWDLbGhBDRQvLlTz/m3/+Lf8dXT4753ps3uHlryPjAML7V5+Ab73H+q894/DdfQz7kO//Zn+Jl&#10;QxA1vlriJ0vsomXmvmJ5WaNDx49XcL5YUAeJMDmrAEorMqHIpMZICTiEXyFcQ9Yhj6I0CJUThUks&#10;/phiO4kC2U1TKpEEjDTFnhqoSunEm16HiodAk1SCDivRPQ8iBfh2KKcYA6LL7vAhBcj7GNdSREJk&#10;IXGtIziPEQJhFG0nlsXuOVvrKLShn+UURhMCrJoGFz1aQi4TQsj5gIuRIBRKQCYgBEfwDc5KgmuJ&#10;0dN4wcJq8A7IERhUbBjoyNu3evisoK1hPq05mVaUJicqhRMGFyUyOjKpkXgIDroshNBNRGslyJTC&#10;xyS4aJWcI5GYkFwxIblESK87jWJrotK46F8LBz4FPBdGY1QSngSpyetEJJDEGO/T729dQiaFCGVm&#10;QEramFAwLkhiF5KaGEuxE1kMShp0ApzT+EDtA9aR8CBKIpQkk4FMBmTwGBlRMnTZKgnTZYzGK8WS&#10;5JippKZVOaanGPcz9m6N2b6zh1oj0JzFryR152ySPiA8DDPBUBlkh0QSQuKiTJP5AVqX3iekUGQh&#10;YprcvT62XcisWEfSimu6mejeOmsUGhHX4dAEkGvF/qBP8BHnHbV1rKxlZVNeifPd8Q1QmiyJST6S&#10;KcHhsOBgoJlVCz49fkV5qfnk+IyvX03IhOObt3YY9wbgLMKngO2bo4yD0V53DlsIDi1FysKBznkk&#10;CJ0ylkS5SCYje31DL4vcGfW5OxxSzy2fXV4x84Ksl3P/7iH/8L/8Mb2DbQ4ef8GhqviP3/Lcvv8m&#10;5XiHp+dz/p9ffcaryZT/6ofvc2d/h6ZxFEqxvTvi0yfPaP76C3xw/Hf/4EdEG/jNl884ObvgxrAg&#10;ugZfjPnro0t+/sWUPeX5r795mz/40+9x84++y/DhmykjZDGhnU+JrmbUy4jWsDxfQusxvRxhZHKa&#10;1C1NtcI1S3w1oz4/oT4/w88W5A50VEyc46xtWHrLdl+yNzSMRMBawSPX56cvrjiuJVOXsWwUqyqw&#10;so6FbaiaBm8thdEokzCHUsbklFJpb2h9Sh/SXXD6OidKAlpItEznwaGIIVDPZ8zbllYd0TqPpQIp&#10;iShi7PKChEiuPR/w3l/j99bCLawFjU6dIgmgSut0TbcWoyXRJAEi+Roj3ntsa/FNoHWBpo3ULtD6&#10;gO8m/30QCT9YGrROmRhZpgkiIKNH6YASgrr2iJjWnZKCxgZMnrFswdqAs4LCZIgycP9A8a2HmsY7&#10;vnqRcXHZMjQ1o0JjCsPSSxaXgqYNrFbnbA0kw17GqMxRRH7z+Ix7WysG+QLlJZfnLzgZaF7Nlpxc&#10;TPGtY6/X50V4hZcN3zjYpk9DaBo++eJLJqfnvHWwT2grsJa9whDtgpPTU1azOb/9pOLrRzmIwLxa&#10;saoDISju7hlu7pSMtKc3CpzNHU9OBU0o+eiuJi8b5rbhYhUQ5Dw4HLGqBP/3pzVPji1/5+0R4x1F&#10;XTXYWYPOM44uPCM8UQt2jOc7dzUvJw2zmeCJi0wXLRLBTr+gZzS3dkpskbGzpdkRnv7KczYPtK7h&#10;bFnx7NUC/zjy8HCH95cDRA8wEe8CV3NHlhtUnTCEB7s5f+/PMi4ryS8+9/zyM0vwA55feC5mDY1r&#10;Eg7OBT47dxzujXnrzpg//cBxGjyfXNQ8PW94MXU87ikWbeDL84pJU/GtekSJ4oMDuHVo+LM/lNRz&#10;hWs9V5Mll8vA7q5mdy+nvnQsV3Xnvgh4F67zuuraMZm07O+V9EpDnuUoqbrsI0s/KJBZ5wBOny3W&#10;7guluvwglZydSgmcCwmlmWmIAdd6bOuQQjMaDXj3zTe5f/8BW3s3EKZM6xhBrnKCj9TBM4+BoBXn&#10;Jy95+fhzFidP+eiN2/zpd7/New/u4oVhcnLKq2ePWU0vEN6hhNyIGZva1KY2talNbWpTm9rUpjb1&#10;/0f1/vP/STT/2/8QfQw0LuCRUA4wWQl+ztXqEq1KdkporOd0WtHUc4yu2drKeOut23zzo3cZbW2h&#10;VEZYVLjzS9qLK6p5zWC8hdkZUpeaRSbo9wx59ETrmNaOX85/Takysnffpf/dP+DN337O+POvWE1n&#10;FMOCWw9uUu6O0DvbiF5OVILGJ5eH9BFcILTpa301IY+ePNfYGHmTSN87hjcO0HfvElzAzmt0pilz&#10;jVq1zC++YCePLI3nlm7YkzO2Du+i6gGxqol5jo3QXEyIrYUQGZuc/+JbN3gYVxy/PCWzS7ytuXq1&#10;QmYFWVEi9ZhY5OjcJBfDKuJnDVobtAFhG9pqAj5wtmph5vjo1k0ejgdc1ivCsMf4wZtsv3GbC1Ow&#10;Esf0ycl8IFQrZJYT5A4+jmnlEiuWvPGdbd7oF+hhjzLLUVHyr//il3z8m8fY1ZIHt2+waFKApm2h&#10;VIrtnuRgFDkY5IzzEhXhaGI5mTmuasfCSZooUcagjSHiqFxLYxt6mWGY5+RKsaxqFlWLFpoyy9FK&#10;M7ctS1ujlWCQ5/SzjHlVM68bAPrdz/t1cLhz+OApcoNznsY6vA8UxlC7wNlyxVXdIpTmxtaAvX5B&#10;6zyn8xXn8yW50twcjzkYQq4806riYj6nDY5hbrg17pHLyLy1XNWONgp2t0Yc5DkRWDqHtQHvLTF4&#10;bFRUXuNsw7KynE8WiGLAg+/8Me/+yY9B1yw//zVPf/bvOb04o1AlVkLlPIvW0rYNA6PoayhUcjJ4&#10;73DeI4JAG0UuDTYorEuuBtfllkAA7wnOE70jRo+XKa8hqITUCUKmAOjO7eSiuEZoOSFxIuV2ICEG&#10;hcPhnEuiAwCRjEAbPRpFicahaH2g9cm5IDoUmYwCGZKrJnSYN6V4HeIuJEqAURLhAsF5kA4vPaGT&#10;m7QQOGIXPp1QUK3UUJQo57BKcVHD47MV+9slg0GGNgmRtmwCy1yyNLBUABItVRdOn9xDMQi8T+8L&#10;6REy5QIE8drpo9RrNEkkokjHKzV/O6dPh+GBtfSWXEBSQj839PMMKQV161gGi5aefg5lkWE750og&#10;ptfXnRNCcjv1S81Z3bBykUZkTOsAVU1vNOTD7W2MSHAu34ku3geiBxmgUJFCR6QI1M5TWY8N6/dC&#10;Qp4J0TnPPCMTeXdvyP4gYzQs6ZUFRbB8/1zTHw8Y7O/Tmj6PfvoxX12ck/uKO31N79aYvzr6msc/&#10;/w3nlzVt5bjXL3nx5BGffvYZR9MaqTIEkWVTcbGocEHwF//mZ3z37bu8vZ3xzd0Dbm7lrOZT/vLp&#10;lKqac/dgxA/fu8+f/Pl3ufG9j3Bbh8ynLa1tMc4xfXVFfXGK2+pT3HuP9sF9fDbGmh5GdrkjQBkt&#10;Ks4J81OEnUA7Iyym2IspzbRiR0e+MTDoUYkYDWE8hsZy9cVT4r/8GS+nNc9WAStzFBqNp5QRVCDP&#10;JbIokUIQ8dch96//JdHBOY/q4qJgTWYTGCHIZEzuM5IrCWspM81OoXEIqlCwsun8eR+Tm6MTer1P&#10;YmdyBSUhWF6j+0S6nkkCiBAiue28o64aKNK6dKRsG6EkhRFkPUndWKq6obENrSXd56/FZfDOEqOA&#10;KAlB4oPFOkFuSC4tpYi0v/MaIEbFqhFEIQle4V3AyMB4pPnWncj371l++RyOLwJVk3MwFCjhccoQ&#10;ZOwExsgoh7a1zKuQ8mRWmr/53HJzJzIsSm6UkrPLlwQ159VkyqqF/fFNbh/u82R6ycv6kuHVnHy1&#10;oF5OmUwW7BQazB7eSqyDodb0Rz1KMeRsZHACdO6RJtCOFUenUNUKFTN0zDgYryhHilcTyflUEJHc&#10;3W5oROCqTZ+VtsqSwsCXLy/4+LllUXu++bBHmcHJtObZywWPdEb7VcvuSHN713Aw8nx0S2Gi4nwR&#10;OJ5XrJqG+7sDhv0MAUxWNS+frihqwY0dzVbf4JXi6VENMvLw1oBhT6Ezz8uZJ9ags7QXVtYyXVpC&#10;iNze6/FH397i5v3f8vVvSz4/7vM3XymcrbA20HpJ4z3/L3tv0mPZlp7nPavbzWmij+zz5u2bKl5W&#10;FUtiiaQogRYsC5YG8sDw0P4DhgF7YOgXCBrYE88NTw3DsGEQAgxYkA2YLJNFUiwWi6xbt8m8N7vo&#10;4/R779V9HqyTt/QLyMl5gZhkBiLinNh7bcT3fu/zDl0HOZOS4ydfbQheeG+vw9ctM9VwtapYXm24&#10;XW1Ye/DJMakd5+dzXNpwdwSPK0u+Sey3GXGJv3ol/PmXws+fdyxXNUMfGYZISlJK77dnsMqKFGE2&#10;29C0oFTPYhHougFjKmLKhBBREredMGqb8JRv00muMhiz7arRoLLGVBbrLMl7VE5UyjAaTbh3coe3&#10;Hj7m+OQupm7pUsanyKBrjKvowsBiM9CpzHp1y9PPf0p3+ZoP7xzxn/+T3+Px40cIcHl+xrNffsnt&#10;+WvS4LGUopudmbHTTjvttNNOO+2000477fQ3pPo/+Vfq4n/+bwTrMFUD7YiA5dpHvrhdcB0GvnfH&#10;MUT4q9ue1z7y3QY+vn/MB08ecXhwgqscxATG4KZ7WOU4f/EFl6trbs9uuRoGDmvD24/vcHg4xTqH&#10;2Qhxbdk/3ccNnvmLZ4xbxcO3TpmdGbouMHu95tWLBbY5Z3q0T7M/ZZOE6XhE7SqMKHTwxL6nu12W&#10;+UxtkU3Hj3/yjKO9EZ+0hzx5AEoMMWtU0kQxZOOY1DUfHx7yVjPi0b0px3cnRCdQ1eiRLVirLXc/&#10;JkFloa2FoVJ81sHzlaI+qNEn+6hYoUyFaM3gEzkq9Bu8zXZIpe0AA8QY6boNq8Wa//svvubsfE2j&#10;LJNRzcXVNb85mvDg7go1mdFOW2arjtUm4Bys1wHWkcSGnCmbvLWFrLGjmnZvxGQyISc4PNljb1xh&#10;GuEf/853efqXX/L7L7/gZ68X7Nctv/34iA9/99d4/NFDdNOymXec/dEvmF9+w9nFnFWAjbKIq8jW&#10;4bOw6tYsuxXTuuagbXFas1yvWXUbGltxMJowbluiygTxKMnMWUISbtcb5l1HzJm2rrhzsM/D/T1q&#10;rSAG/DBwt3UsUmS2XtL5gJtOuZ0v8EkYu2IG3Z69pBnXBGDeR277wOGo5ey243pW+kqGEFj2mZiK&#10;wbLsVoyrTFSKm/XAsgskSbTO0YwtlbaEYShYJ7Ud5GtNzgHbKMZVIpmB0GTM6SN049BXZwwq8PLi&#10;ObeDkEzD+dLz9GrG9XLFrz845NfuH3D/eMxRo5Aw0MtAzhmdNGlQdN7w8nLNy+UGasMnp3scjupS&#10;zhtKATKSSvrFlo1VySWVEcQRkmM1wNIPtE3Zbm60ZugHKquZNjWCcLva0IfA6XhEYy0+RBZ9z+G4&#10;YmSLKdKHSAgDI6uwtuDg+pje1GgQUyKmhDWaSeVKOiEkUIqmcoDBJ4gCY1MzqsCHQEgRQ0nBWLMt&#10;lQ8JgrDvKpK2CEI/eHxXEceQskUZA9agHKxjoosGaxraqkJyGeIrVVA36Q1iJwnKWOoKuhCBN6aE&#10;UDtD2OKwlAitNbRGf1uInHNGtCLGX6WJrCn4LRT0wLrPBZMigogFU0ZYWTJaZ5wu7kLpsZBt2bwQ&#10;ERZBiGIQ21DZ8n6kbbJJbVntafsTl5Fd+V6aTFsbPrw34d5By8XNhpfXa5ZDYMiJIJmMYoiJurLc&#10;mUx4vNdgyZyvA7MYOMgNdT3mxbDmODZsVpnn1y/58ecvuFyuOWwcNwdj9FnHL85vuVp2oAzHkwlv&#10;jfcgZkIIaJ0J0hND4GRU8c7xCUobhuUKFVZMxw0SA8++mfFHn71gOUR+dHzIJ++8w6PHd4i3t7z+&#10;wx8zeM/t2RXrVeB23vH89TWr9ZL3Tqd87+M/5d7DY6YHE1JTMc+Kea9YdsLQJeh6VO/JORAJhBTY&#10;bAIhCHcq4e07I+6/e4rqIwyw6QNfv57zpxcbbrJhERN9HHAqYaW0bdda4/SbZEvBMKEN6DJ8TZIJ&#10;SYip9A4pWwbIOZeBa0yJUV1Rb81R7T39MGCNJWlNl3/VN2QMVKJQKhczKhf8XbnmDCkLKZeEhtEK&#10;IwpldDE23mylazCuxugWpUAkkZMwxIBHEazBKMX+uGI6slROE4LG6m3mTZXeJKd16YRSCesEVVnW&#10;MZOzohs0figGGVFR2YJWc0YxGrf0KbHpE10XyCHywcOGJyeJTcz8b/9O8/xccTUvHUYXSnHbKQY8&#10;jcmcTjNHU0XKhkVwLDphtY7UJuMqzSoFDlDcaQxaHP/gu4/44nzEn3x1wy8uFlyYGe39Y66X1zx7&#10;8Q3H0qGN58l+zTuHx7j6mD94cc7Z5Q33R4lPTxSf3m347Hrg1XpAaUPTWKIvxnDImutV5IuXgVYl&#10;7Nrx6jVsNoE9K/zyBjYxs4qOkDU3izlfvRLaacNb9ys+e6X413+5RP3CUEnmULXUbc3VMnC7Sdx2&#10;ikfHcGdfs+yLSXl30vLw7SPevT+hD5mrRc/FfM3tfMVFU1NZS5Ugpsy9w8gn9wzNdnBvtKWZ7vH6&#10;dsPzi57Lhef1+UAaDEeNponCH/408Ps//4Cffbng6TcDw6AIMRJjSX21SrPXNEzbinHlqJTmi/PM&#10;1zcVL69nrIOgtKV2jldjR2szRyPNpNIcjBKn+4rTfeFgmokmYacDynnu633e7vb4+cseP6yQJOit&#10;wWeUImtdzDO9va6NYr1O5Cx0XSCmUu6d8pseqXI2522as9yaxWA2pnTUFHsabGXLGZ4yKgtGDJPx&#10;mLffesJHH37E3eMTjLKkJDilkbohJMUqZQZRSM4Ms0tunv0VB92cH37whN/+4fc4ffSQzbBhfnHG&#10;6xfPOb84o+8DISa23vfOzNhpp5122mmnnXbaaaeddvqb1J3/7L9Tr/+XfyHW1oSsGXLmdtPx1fUN&#10;14sF/8HhKV1uWXWJQRK/vaf44M4p9fEdTD0ltyNSFkwT0Y1H1IKzZeTr+Q2vQ6ALke/u7/P49D52&#10;egc7mdK/vOWPrwYWqmMvKO6NR2ivudGOs03Pxctzuq5nEzMH+1OevP2Au0q2OJmMtraUriaISWPV&#10;iGZvTDVyzLpXANimBtsw9BqTFbkvGI5kNX1SXGnLX8SBV7M579jAg27CvXsnOFsj3UBKiWG1pq1b&#10;ogskUZj9KX/0b/+An3z+ithlvvfOHfTpKS60WF3hREhdT9tYrDUImRQDKXgKzzmhneakruls4Nff&#10;OqDv17w4v8LIiN/78CHvvvOAydEBoRkTsGjtUNoi2210CRGbMvlNb4gxKCzh7BJ5+gwzbrG24nHq&#10;8SdTct1w+t0nfPniJddp4KpfM24a2qpm/9FjTDXmm5895Y//zU949mJGL7qkAIBKZVbBsx48q5hZ&#10;e08IQs6e5CNjBS3CvikF70mgFzjdG3M8OaDSZfN2tRkKxsQZOu9RGmqreXyyx+moxUgmx8ikMoyA&#10;WgSrNTKqeOUDkjOjDKOUCTIwbgyDNlwmw42Hx+Ma/IbkVyAdPkeu1SE37COm5kHluW/WHN47YWFa&#10;Xi4TDRrtM2cLz20fCq5iO4gWpAxLY+DJ2yfsrx6TtbB/D5Reo80dqtGE8cQxxfPL5y+5GjQLn1gP&#10;iQG4mc2ZjWBuPXGVIAxsNgMxZURDAFo7Ylj13NwsuAodcTHmydEek9phlaI1CqMEnzOzlFnHzJAz&#10;XcxskmXWKV4vBi4XS9pxy2Q8QivNbLGkNprTyZjaaGarVdnYPTygdQ4fBmLu+eTBHsejGiWavo+s&#10;Nj3OWdrKlY3XmErRsVYMg2e+7pCcUdMxvBnGK0W/gqQcLxc9t2vPR3eP+cH9ffYri49lTK91wU9l&#10;lWlzoosZp4R5P7D2Ed1bUq05GzpevRKCKPoE6wAvbtcsh4RzNVZp1oMnSaaylrY2dDHShUQWsMZQ&#10;W1fSVG82ySn4KW00ldVIFkLKpBipTMF8KWcJKZGVLj0YFGNG4pseltKxArb0nGyTK4iU4mXYdgMJ&#10;MSUgE3MpINdakZXBugpdTgKygNEFZxUoSRq1NUFkW1pvKotFYZwwHo853p/SdYraJaJYjCS8ZAJC&#10;ULEUGrgRqZpwvtpwswjMN3O6cE1GOJpOsFfX9OGMZfR4yRyMpyhRfHMTCdFTuzGPj0dklcg5ct13&#10;HNmK9/em/OhBxWjkWPnAsvNkVbBwX66Ez19estgfsVc5+i7iqooH45pRk/ny7Bv+7WdfoquWaQU1&#10;A953rL0mREsfyjv8arHh7dktrYuE2TUyRJZzzxcXS764XJVt9pTL2aQV9bY347mHWzF8dNDwe+8d&#10;8/edIn/+NbN1z2evbvj/nt3yh+eJqAw+G1JWxTxSIDEiOWLYlg9XBm1K4igDiYLysjoTtSBbI0Np&#10;Q0qZoDU+lDNq6Idtt3HGmZJ+WPrEetggSrZ4HIW2GmuLceZj3BaIFzNDUfBVIttckzYFebbtuijX&#10;nCbFSGJr1m17dnIqn5dCIsWM1cJ4XFBwtasxplx3VilGRrHfaIwa2B9nqtqwCIqvLhIhQs4QUYgS&#10;nCpYuro2RIlcz5bl/vSCHxJahPU6sq6F5xv42euM356p1ioWg9CnhJCYaEuVFCZE+u0QGTHoXPBz&#10;TjwpKJ4tE0jPSlf85mSPXxtP2HOH/OWzgds+MPvqcxp3i7Erkkk82Nvnjj7i4ckJ3o2tdCLeAAAg&#10;AElEQVS5mg0oUSjJzNY93/gFtROO9w2LmJmtB7qkcFWFCyVtJpJ4eeW5WXUs+5qJNYxZ8WpRcTRq&#10;+L0Pj3j//oif/OJzrjtP5TwHDia3iosFrDvP6cTy4ZMR/+Tjmp89h6+uPItOuN1oxmPF49MxfVc6&#10;Lo4q4eZ6zioJsz5x23tmc89l5XB1YqzKNUrQnM+FocvEWLHXjPj17x7wZCrsZc+Fs6QOXt4InYHV&#10;EPnZ0xmfvfR4r0k+Ev2AcRbr9LbzyDAyjmnjaKxmSML5PPB6scFWFlQmhwBDZBnq0nOhhaezzDzD&#10;f/WbcHI05nph+ebWIyPNQZupxon9g4FHd4SQJnzxvONq7gl5m3LLiqykJCm2hsZy5QmhdBVpo0uv&#10;UZZffQjkLFvLovQUKVUMDa2LyZdF0MoU/F5KmAx1VfPO4yd88uFHPHz0FspUdDEhaJSzWO2Y+8im&#10;W5JDpJtdc/bFz9Gra373k7f5rd/4NR6//x6pHvPyyxc8++pzzl69woeET0JK224b2ZkZO+200047&#10;7bTTTjvttNNOf+O6/5/+S7X+/X8pi3VfNp4TDNlgszC1YEXhlLAeBsKiRaUa52rE6sJ3H0IpkFaC&#10;2Rvzg3/0Q37gDL2UzdhDo9FtTbM3Aq1IKZUiUsloJShThruj0wPenzZ88Om7OAXrPoLSNKMxbjRi&#10;CEJdWazS6CTkkCAJEwQ72SeORizVks9uE4zgQXZ0VcVEaVxIZePcCBIiyEAYAn3v8Z0ibzz55pZo&#10;a5LPZG0KR99WuFGFVpqhqrHKcNeV4cuJ1WRvOagtxllECk7HNlX5Q10SWiksbzatC0IkqRpdWb7/&#10;0YRxrfnlRGOaPb7793+Tk9MTjFIlDXI4ITvDoDLWKsz+BB0TRkApjRhNtmXj1ysh3EAXhdYZFj5x&#10;turo5xte/NUXvDy7JCVPVQkb8bzoen75R18Q/YbPvnzK5y/PQGqSqvEiiM2cOKFKiUkSGhQJx/7o&#10;kHHuuWM67tQJW1UsUsVzqVgpx1HlOG0cHx7UtK1lowyzrPhIFBWgtwUFlbWc7I+pnIYsmJSZKoVO&#10;CcmRrIRBax6YFmcMrVI0SqGsIoaebB332zHBNrBesueOaE0iMTCQWdgj5vqAbBqOncfMX9HWjgMx&#10;HNRCzIbew21YodZSuhpU9+3P4lIug6RtWW7ynmG2ZrYeGDmFGMvBpOK7hzXXvWaeDCZr6qxQKbHs&#10;Ar88X/FiNuCjL3z7LYoobcvqNT2SNUMydLnmywW86js0HQqh0gany8D4Tcl2EiEIxKzog7DqA0lg&#10;NV/z+nZZ7l9dCuufLwes1qgYaJTitouonNESOZk6vlI9t42jNhbJCpHEYhmwVhUcm1EYNCKakAQX&#10;hSiKs5sFi97TVob37+xz2/X89fkVX9/2iCjGleK37mseH9aYLZd9s1hhTaZtK2xV4RP0UfEidtwM&#10;G0wwxGXg9XzN1apnEyAZx9UAL2cdEcv+ZI/JqOV8PiekRFtX7E9GbFLmZrHGWcvhZERtFOc3M1Aw&#10;bhqaumG2WlNbxV7ToNBcLNcMZB5MW6ZtQ1CWrgtYUwpmYwz44GmsYVw7tFLfdpW0bQva4GOiD5Gm&#10;clTO4UMgxchebdmvDOtQym7busZozW3v6WNGtKZyFUMo+C+DMDKa1hq64EFrjDHobb5r3Sden6/x&#10;y8DLxYazVV+MFa1IaKIIyTgGUZyvPYt+DjkjWWNdzdhoYk64yuKTYi3CJqWSqsgFxIUGTDGnqi1q&#10;KaAZVZpR7bhz0PDu4yPufvgItQk8/+qMs4slV52nbae8Xq3ZhMi9vZrTSc0//P4TtFY8Pb/lL765&#10;ZjaADpFhgLETam1RpmDS8vZ6vvSZP3+55GTmGTkLohkGeLXwXHcDm+BJIlhjGFvLpDJ4NHSJ9drz&#10;uU9oA3OJHOmepzPPX1/0PL1VpYiYYgBrVdIPIQa0ZCxCXRkOJjVWl63wIQZipiBkrEErRWMUdeVQ&#10;xjFfdYRUzveqcqSYSbngdAQQpTDKYLQuaZ0tggwRUoyljyVlQsxkUd/iqXKO2+di2TzXptzLZQs8&#10;bxNJ234cpTBaUzuHQ2FVGRDnLGw28MInqrqETELiW/NjUgn3J8KjaWDuNbfBsZhrNn1itQBlMs4l&#10;RrXieNSS+pJYiQkGEfpAQWVFhcJirab3wvNLy6LLxCEg1pAQcozlzMqCcRZtNM5VNLVC41nNdXnW&#10;qYwGdDIsB4XPmS4HBuX5H/+PP+I/fPsuT6b7vHeg+X+evuBy1eFGiTCxSFXzw/vHqNhyvZxzebNm&#10;s3hBiAuWJLoqIm3kwXHFXlZcD55xypiq4uVFJvqI2TLbXm0si67i7njEoRUuL1eMgB+9+4AfvHdM&#10;XUXePTkgXm64ngXmPuGS4shpTp2lrRQqeWxOnE4rzhaZq3XPuvcoDO/cabEYQg+OSJbMJia6FJmH&#10;yEVsmW7gbpWZHpf3+vzS8vSsh6B5tK95ONIsbi8ZjVYcHyVO71oev33EYg2dD7yaZ1ax5evXV4Rt&#10;wkc5S1VXuNpu8XoKsZaroaeblz6yLmS6JLTUGFv6iIREFE9K4IMwm8PFhebpLxu+3Ev8/Npzdjnw&#10;H3/S8tZ8gjQ1p3sj/vnfbXl1ZfiDn93yF1+veT7znM16UkoYpdBKE0JEhHJdZwGlUap0YEAxhrVW&#10;5C12DZHtssG2D4lyXmmtUcqw6QdQBUNY1xXvvv0OH37wIUfHpwxSysKDtWRlyVkx5MQsCss+sDx/&#10;wfDyS+z6lt/93nf4je+8zZ27x/jNkrOnz3j65edcX10TQipIStli/grnb2dm7LTTTjvttNNOO+20&#10;0047/W1o/M/+hXr6P/23MqDofUapCi2WeSwDr0wZwnyzEk5mA3dmK8yoom5bJHi0gK4sVJb9D98C&#10;pdnPhaHvY2Kx6lC6bAWKLmiWLKkM0SpLHgQ9GVHtTd/gvJmkTApl2BBCwmhTMFV1U0qpfUD7SBoC&#10;CYvPllWquNhkHntF1pbY1GUjMCa0SojNGAvOBHJK+CHgB0XsI2E9kDXEKGRr8SlhlEdHAeuQiWG/&#10;bfjuySG69+wZWC88bgxUgSyK5CNaJYxWSEqID2QfMHWFsRWrzcDl+Yzri1sk9hgSf+c7n/Lub/1j&#10;9L2PIfXI9TPU7BsqU9jittJUrcO1DpNsmUqJBlNQOCiFaceoeqDvBvqsuegSL1YDy9Wan/7pL7g4&#10;u+bd6Yi396YYW7MU+Nc//QKbPHvK8/0Hx9Dscz4o1igOJpofHhokF5zCdXI8k30m7oC3as9b9pZT&#10;u8Tu7/NK9vhz33KTGx6bmh/UgXvjiNeJiyBUQXFcVdytKxql6GNkFQPaGprG0VqDCxnpIkPwDKLx&#10;EllF4XivxQH4SMpCuz+h9xafMoZcNnmTB2NIztCrll6BS4mTfoZSBj2yXPvM2ndMnOXYVYQMN8oh&#10;uuB9jKswxpCSR+eE3g4O2fZEpCDEZUdeb9BNoFKavVHNw7HF5kBOkCnYC2cNWWAdDFk05Go7IE10&#10;KdFloc+58OhzGYUYbbn2gvIZU8bLQAIpmI0oQiqTE0SV3znKYJxF5YjbwoliLpgtqywm61Lcriw+&#10;C7EPGK3QyrJaZF5sFEp5KCNhyEJly1DUqIAFjFZYva3HQJCciikjQuUMlxuPSOZsFelj4fyf3cz4&#10;6VcbFqct+9MGlKKbr2idYhQTVRXJGcRWNLVmr7X4BPPBI0azPx0zEsNNL1xdz+mCECXTz1aczzeE&#10;FEArVkPgcrnizmjEEZlus+bVfI6nFHRbpVivO0QZZqsNT04mdDmw2ASeXi0IVjBpQowj+qg4u15h&#10;jCuIHxWZONB1RZsqBEXvPbNuwFQj+gzzzrPqe0btCOscXT9Aijw+GPPufs0w9KU4PDQEbbmcrbnt&#10;I0lZqrqh8wMheGqtOKwdB03FeujxCNo5XFVzs+yYkAnLhtvG8WKzYS3Q1DUomG8GbrqBvcmYtqrI&#10;eWCz6dhrG/abmtqUwWBInovlho1YNkEIQZhWBaMk2wYII0IOmS68QXhVrEJAkZluPNP5Gm7nJG+5&#10;3CjO18J5J/SqJqqIcZqmrhlNat597y6vr5bkm47x5IB6bNDaghayBPoc6Mh0UBISAisUf3md0Ncb&#10;jCrXnVJbc8A1tK7BKqi14u6k4rC1+AxLHdiEJbN+4KfPFzy76TlwwkWXmHmNF4MxESWC0RpRZUAa&#10;JWMoW+JZl4LtlIWQt0X3sTyjjDZYBaPKMjYlDXebMjHGbXJJl46YtDUs1Jv0Rum30ICSYiiV5E0m&#10;UwqN83ZoW4a6gGSM2pZ8a4MylpSLKZZS+T1pLYRUemwqa2id/bYbRqtcXo8zDDnSd3HbsVFetzGK&#10;TUpcdZlRW6NMpkbYs1A3mtkiYKymbTWn+5ZP7te0SvPNVcfrZSTmugy9+4xCUVuDM4ajw4a+i/j1&#10;Gsk9Phty2hoU2qCNwShLlkQfMqvBIAZiEpKUxEpWmiFogocs5Wfdt4nl0vN/ffaavdE1tlLMZUnb&#10;VDhbDN1ng+BuYb1aMF9clN6FHIi5p/dCyJrJ2DEaGSoFpqkwQ2bRKwzCYQ1HlfDkQHEdFV9H2K/g&#10;2BlCM+H9u4d8/OCYy/mGv/76G7QS2rpGdwk1BB6Pa+qTiklbcbMILJeeV1cVjx7WVKNIFy0n+xWT&#10;RnBKSCFv+4yEzidO9irUyDBLmXilGLJwvVLMngpfvUzcm8Kn9x0nI0fOhovFwIvZkg/fCjyYCJEe&#10;azP3jhLea0JqOGoMh6OK2hmEgsqb7k0ZUmC5WrPZdCyHYrKLtkhtaGphsjXDrIbKWqypMEYzDD05&#10;CY0xrIaG//XPWq5z4nZI7BnFz5WmekvRHiR0u+GkHkiN5t3TwKI3bKRitilIuMJGU6RY0nRK/cqY&#10;09sPRVn8yFrQuZxQ2wATotT22Zwhb0GC6lfGxqhpOT065sOPP+Lk7gNU1TIIKGWIGAKGPsC692x8&#10;4Pr8JcsXT9n3K/7ex+/z27/xKUcnU0IcuH11zhe/+JzXF5eknMq9vr1nS+4OULIzM3baaaeddtpp&#10;p5122mmnnf629M5/8a/U//k//NfycpVIOFbB8CcziJK4TZmA4iedZ/X0nE8cvCOJ5uP3cFZQImWT&#10;LyXC4Les4zJ4FW3RVUU2li4r+gxByiCnDJYghoTFk5UhKo2oUsyrlUFZjTVgtQHXIKZC0na7NimW&#10;AdrMt6gXpCARKgt1rahMRUqltwCTqUYG44QgGS+qcPtdjR1PsLbFRJDKQUhlUztkRBt8M+KmCzyd&#10;zbEpc4cpOXYk1WKwkBMqJySWwYykTBoSaYhl8IwmbwYWZ9dcvrwkGZieHjI5fcLw6LtUR0/Qs1ek&#10;KKT5Ahs2NN5zZ6+lHrfozQbxGfGJbUszqky+kPWAlYLdEWu4c3LEJwnW6479tuZHH4wYGV36Daqa&#10;c1VznTSjoeOuX7GnAjLaZ2ZagtGMTeahiww6s1HCA7G8m1vaXLGnAiPdUpmIbRsemgZZBDZd5shG&#10;JiaTGk0SoZbIqWQOTGSkFaIUvQosJFJJxKWIVhabNSJCT6aXyFoiASldBIDSpYNkNXQsMsQQGOE5&#10;GrcEkyFlei8MzhIrx0hDpRKkSB8CiCKK0KeAkswoGQyQc8FbgEJtcRFabUuiJSOSy5QxCyYLLoOR&#10;hFYGlCs4jgwVmlopOiVopUEUm5jYhML7jimXTfws5O0wJsZUNq3ZdvKyRcbAv1e2y696HbZ4DVTZ&#10;ZC6F12XzW6EK8iILtXFYCorHaoVgCFoIYkgovFIFoRO2XRF5+7Wk3EOaMtg2gDZme42V90Rku0UL&#10;peVh1pX0B4JViloJy7Xnxy8zf3YZQa/ICC4LE2Mw9KScGWLCWEtWxUwKCpIKhPSr7XNRhmWq6EiE&#10;XEqCi5OXMaIwWuEM5DwUhrpOaEqpeWVd6TfQGp/KQHW/thgjBEmgDXsmc1xp3h5bLAbXaVZDYBUD&#10;RxPLbz7a57itMAJDSFytI58PgUW/ZuNhMyQGHwlxjc8weE9rFXlimUjmbhPQRKKseb5M+C7TdcI6&#10;aAKOPgRijlRGsagdN5XlUV0hOXG7HrgJKy5XHXdazb3K044dh9YTNhGVbcFgdYGRGJa3Cy6SMKSE&#10;TxGjFNO6YlppalPK7W/ThmsPnS/F14/3RlQqk3LBJFlrWftE0hZXt1RNg+8Tv/vRRzx8eIiKa378&#10;717wy1cLLm97sihGo4bJqCaairodYSvLxWLNi4sZWdVEXbMMK6xKqBgJIkQ0QdUFXRciaZs00yhi&#10;LKZA+d0aYgwoXZIIRhX0XWvgSNfouuHAGX57YnhyNOWXV3O+WaxZhcTNRlimzLjKvD21nExb5l3m&#10;dhNYDQljFK7YpCQRVkno5z1sjTJRGkEXY1Fgf9xyMmlpneamTyB5y+bPGKMRAW3Nlum/NTOUIFKa&#10;UKw2hKGYFgqNQaNMKXjPuaQ0iLkYIVmD0iVSQTEinLYYBXVlaSrLah0YAjgLh/WGQRwpGZKU88Gg&#10;aK35NvUBipjKWedToldCn8qBk5UFXQzbeiz0PrPoQEnmuBm4Px6wRlBa0w+ZJFsklmSQgOTEqrOE&#10;mBFjcHVN34VypKgy8P22wBxNzMJmKKg0TEYyhFQ6EgafiSFTW01rNXuNQStDPwSG5YZJlbjXJg4n&#10;hqZWzH3iy8ueP/3qNS5qQucJOXK013BnXBEls/QQk8Iax20X+MXrzF+9ylwtYIrmgyPNnUax9vD8&#10;uuF23mP7NXcfHPBPf/Q+d8YVf/Lilj/48pzntzPefzDi++9Y2rGwWsHJpObv/ug7mGbCH//sJT/9&#10;2dfcZMOv303cFcO6qxhyZhPh2Vkm9BlE2PhIVVnenjrGbebBONC+pVFDpF/mYnhnoTGWaV1xMGnI&#10;Yrle93Qe1l3Nel3QoEM0jCpFyprFMvH85Q1OWUbOkVHEnPDes+56+s4TYznvratIMWGtcDSyvH0y&#10;ZjYMHI0cb51MuXPaslheMfQVfZ8YfCYlBXnNvdbwyb2Wh/sV+7Fj6IS2EfZaResMXQ7MU08icqdV&#10;jO+PeH4FSw8BVbBSBabGm3ajN31VGlD5DeDvzf/ybWmM2mLc3vx7SXwUI+P+vbt89MGH7J/ewUz3&#10;yMqRQ0ZEEVLCYxmyY4iZ5fPPiK+/5O1xzfc+/R5/5zsfc3IyxTJweXXD1189Zb6cE2Kg/DiKJJAo&#10;hmgSQfLOzNhpp5122mmnnXbaaaeddvpb1X/0X/736p//o9+S64sb/Grg//WXtHXhKjdNzWWKhFc3&#10;mAqePDoqA7Wk0FskQMplg9tqg6ps4bgbh1IFhzIMgWHL4s+iyDH9Cp2UFdporHZgHQqNFkAniAmV&#10;C+YGDIKQskK2aAQ1DLRaUZG4Nx1zMK4Z1Zq2dLzig5CHiFIBtOCc43R/D+81d48aTN2S0vaPZK1R&#10;lG1cJZqUMjklqhA4qGvevX+CUXB4NKXOgRgyShcjJaWMUtsS2VymOVkKNoqYmdYVnzw84cmoIbQN&#10;m9EIdXiM25+ySQnjB5QfyJse10X2nGNycoSpLKx7pI/IEJG8NY+MKdgin1GiqOqabA13DvaonMUP&#10;nonSHLiCdRkUdCI8wHBfNKOgsUEzI4Ox7FtLozUjSZgkiKsQp6mAsfc0wWOVQtuKaFtWCXROnMYe&#10;S2LiMoPT9EYTc+l8mBIZUwZ3XkGQiFcJpxRIRmImxpIiiJIYcqKXWDoEokdpg1FClMS67+mtK5v3&#10;MWAagyhh8FuOtTaAoexgRlKKBC+IlDRDkkzIoTgEVEgqfG60Qm8TQYqy8KmkDFq0KmkFB1SSsDqj&#10;jCWbUkSO1jgFVm07EFKkMQW/IiIFZxYi6c0gJJX+hTcYDW3KNVJ8ClW+968YFmUYqUrbQpKSfhAp&#10;SQxJZcNbAyNn2G8rJrVipAwxCl1MrJOQYyZpTVKmDGpzglzuQ2X0r4ZFUoZcWUq3Q9mULe9LoZYX&#10;5vm/X1ocM0yd4rQ1HLcVratYhcTlpue661h5T9YGY8pwVnIZ5lkSbvvFs5S0h9YK/S1mhC1CRG+L&#10;krfIFCXYN90Soni1zGW4lBJWKfZbh1WCIuNTpB+KoXS56BCVmfmEKM1J63g0dYyV52oxEPyApNLn&#10;sldppnTQdYQk9EEYhgxoYoYoCmUsrrbELPgUSi9GZTFWYx2cTCraqmYdMmexo3KZOkKfYQgZpTXO&#10;OJSCIQlqCIzGY46qBj0EbroN3eA5ON3nndOGT08UvVe8Xloulp55FzgYafamIy77yBBj6RGKZchr&#10;XGSyTT5thsjVIrBaRfqQcJXB5oRVEacCykEymhiEdjymnR5i65apyvzod36LDx8d8/zplzz/8y/4&#10;s6/O2ESwrsatB5TKxOD56sJSKYh9x8NfLjg+OGDWeV5ercpgWzKiNBGFl4IsiiIlWaYLyimngmLT&#10;2y3rTddjbUE9GQUqR5REbvvEpFphVeawtuy1lpERGmuZ+8B6E2nrik9Pa77/0GEs/OXrNYNPJAyV&#10;alh2ER8ScXs9Gq3Q2JL6+xb1Ve59UHSDZ7XyzH3BQymlts+hXM6PN4PYEsUonUmUz7OVRsfSAcDW&#10;eNSUNIi1mkqV4ayERAqRmDJRSnLBGUVrLPuN4XRsmTSaizoxH6CuNe/csbyeWW7micEnUOWMMBRT&#10;JkEpUw6JTEaZTHLF5LNOkUl0Q2K2BO8VfSfFVBo0z7Um7xmSLiaJSNq+V+CMoTIKa4SLmzlV5cAY&#10;qsoxVhbvS/pREHSOOMBpg1KlHyNmx8Eh+CQslpHNpnQylQRJGXh3UnCNicxBbXh0WHOvSaTkCR2Y&#10;QTPNlhxKD1JvNFlpxs7wwdGY83WkD5FXSyE6xawXLufCei2EQbPIiYs+Mxih94qr60Cj4bituX/Y&#10;8uCkhuxZDQuGNDAa1YzHhtMDSNOal84xy5aDuwdM2or7rzXPJplBCXa0wmbBRo33jhwDy00pWK+c&#10;pleGpDR9BBOFOmbeHoPac/RB4aNwd6y4XSXO5o52NOH0qOa92jK6irgm0QVNEo2rBGsDThJ7jeJk&#10;rDhfCNFHUsoMMTKsN8U4lGKuZclITkTfc+eg5Ufvn/IPPj7hZddx2hjePq44PlKsV0tuZpHL28zZ&#10;beDVMrGJjocHjo/vVTycar58HovBlSBshAUZkxPvHhn2nOF6qbiYKxbe0C0UIQDk7TN3i5DaGgNs&#10;n6Mi2yfONqmktua91ZrKaMaNYVRZlNKsu0BMcHJ4xHvvvMujt95BVQ1eWZKyRC2kmPE+ElKg69bM&#10;Ls+4ffYZ7+xZfvjhEz799GOO7j1EugVXF9d8880LXp5doDQYa8gxE3Pp0MlSTNCUi92yMzN22mmn&#10;nXbaaaeddtppp53+lvW//5sfq9949y2pdeGLIwEtmpFTVMmSxdOnMkDsO4+NZTCnlcE4g1YaySBJ&#10;QLYpgr7HAFUqm7X3jveZVAbVeWS+wcSyba+MYCwoW1IdGVAhgg8QC5P8zUDIRI8JA1Mr5GFDP3S0&#10;KvP33n/E3dMJI+fQa89ms2Fzu0FLpKoVxsJodMBvvKf56O7A/khTVw3rsyuwNVpbjLFoyYQEg49l&#10;8+9l5q6zHL1zB1tb2mlFtxpozQaVE94HZjdzmsrSOIfeDqxzFmoEFctriKEUDQtgt8MsnTLZ1lT1&#10;GFXV+BTpQo8GonUka6ljRlJGUhkmi1EopekHjwwBiynbwc4wMgplNVEszjnqyagMjP2A6wd0TNgE&#10;KkWClNSDVoIxhdWuKEW1VWWgMiVF0HkmVVWGzUYTrCFowzRl2rbG2IjTqpTkOoPZdkOQBWsUSpdk&#10;QWUNY60YbbdvK6XR2xLPvE30KBS1UhAiqnVoY8giWKtpK01UhkoLxjm0FMRTQpFQ5T1SxYgwRmGV&#10;wonBaUOrhRoQrbC+pC+Uku31uzUU1Jblj0YZg3MW4zS1FqwEtNZQN0jTglNUtUGGvE14gO8HTo8s&#10;792dstdYLm9nvJ4LUVX0SbPywhAh5IyrHMYaQir9CVDME42CXAyqMsy1oKH3HmstTiksBZNjtMFq&#10;zXsnY37wzgF7dyua24E//+qaP3k1Y9MnfI4MKJIWsioGmKTte6RU2ZzeOhpKb42KEvpB6e2G7Lbt&#10;VAloZahsRVs1HIwnjA28dzzlO/dPOGgb/vTLF/z01Rm3g0e0JRbCOZKFnBSSysDVmjKc0hSkWlng&#10;fjPMytTWUVc1MSV67zHGkHMipETMFCMIIaUC/cjGsM6KvQparVBkFpLIWC47MFoTspBI1M4ycZFN&#10;Sny2GDhfC1lbnIZ6PfBi3vOorVl2iWcLz7O1sJSGdSqJrrgdamWBrMqmvU+Zb2Yr1n1mUjuccSQx&#10;zDtF56ELmT4JPpfXqLa9LGq7if/N0DHBEBBGjfBE1Xx01PJw6jiohboxnLZw3iguFsI6CNOxcDhy&#10;tFXNnivD96VoTDOiqgoiazVkHlwGPn+1ZLbqOWgr3jpqyXnDdGo4vbNPe3DKy1kimRHajUE79mrF&#10;caXJRNSo4f7dI9znz3FJkBRZe08i47PiqouFb580L7o1+5cr7rSa48ayTIavZwObUFJQWilSjt9i&#10;ZXRp830z1yQhhJTYDJ7KWWprSym9FPNuebUpCSURxs4wcoakoNsmmRBhXFnEGJZJOLCJ/bFl3GX6&#10;VMwEqw1eAqSINZpRUxO2nTbGGurKYbZppXWILDcePwwELEk7tHUluYWgjELp8qgLKZNSKgYbYG1J&#10;bVldttFjyqUnAo02BtQWaYfCao2rHCqmLV4xYLXBWMth63h3v6KuMzkaYs74rLleOTZ92uKqhBgy&#10;RhtCjNsy+XK2+hgRybTOMm4rxjXYCgbJ9JIxTqF6QVF6O2LKLAfNVW9pxwlTZepeivGmBGcqjLWE&#10;FNFKM2kqUJqUIlqXV8TWeHQCBy5RuYYsmtUgqOyZ1paQNZtlplv3ZAyuduUMFrYoIc/JnuPxYctb&#10;U0ebIi+vMrNVIqqah0cHPK5HdN3A1WxO3niW3cBXt4ZlhHUQzjaZ8VnPfitUBksJXnAAACAASURB&#10;VD68pxi3hqsFdF64Xgs6Kh7t13zy6JBplQlhw2cvv8HqyIMj4XeamsuVp3GB5VxjK8PB2JG04elf&#10;/zX3pobj/5+9N+m1LcuytL65ir33qW75SqueFe5m4R4RHgSZEaBMgZQNspH/gA5ISEggIJv8kBRS&#10;IiEhJX8BZR8kklCCEiIyPDzCw92teGbPXnHfrU65915rzUlj7Wce9OggeeMM09WTTGbnnXuKtc+Z&#10;Y47xWc8XTyPPrzb0RXFEkpuxbOYsuOVt53i5NvYKq2XD5YkQKAz7QhmF3MKPPl6hxbi/G1ivE1/u&#10;97zue7btyJ8+veSTjxdcPB3Z79bsd4oOc07mmVU7EH1PEccXHy55sR5JxcB5fJwRc2ZMiWw2XTmq&#10;IT5rWz540PHRuaH2ljYP5IPj5RvHq7cj0Q14Mc7mDb5pGZcjP/9OGO9HZk3hvGt5cCl0HeyLcX+n&#10;xL1y+VRYPBTKa/jrG+P/+HrH97cDfXI1gSSToUd9fVopZFNKnmrgpjPSBYd/txyi1IrH1vHBRWAx&#10;C+wPMPbK4ydP+NFnP+K9Dz5BmiW7MSMlgwcjUKypFVPra9YvvmL98ms+WrX8Bz/7CT/+9CNOFi0y&#10;bnnz+nu+/eZr3ry5IpsRxCG+Jm9rPWpNZJR6d+rnuP+/PowfddRRRx111FFHHXXUUUcd9f9d/9eX&#10;z+Wf/sMvrG0CsWuZN5FHruBTz0E6HlwuySqMm57GVViwaarbftNtmNYvfWow7vc/bK9eRseffPoe&#10;q5SYG/RvNxjCPhW0FNy0lZ6ALFJNEKARocgNyTlEoFEjFEWBXang1nkI/DsfP0TaAENi++KK/bpn&#10;3PbE4LBFxDeO7U457wIPWk/b1K3Y/nqN+YD4QADCDxvEUHKGQ09rhW7h8LMITWC77XGsKUNLn5Xd&#10;vqcMAYuJ4D3mXO1jH7V2LKdMyZlE7ap3KAFFcsYFkBBREYZxwPaHOvQTwUdPN2olpU996TaBL3dJ&#10;8X1CXCY1tZbLUiLkRCiKb2MdaE3PS0CImohjYdRCEsVcHQx6VUyUQepmrOLweFSVvs9oF7Ew9cuL&#10;Q6UW3nsf8AZWpsomHF7AOw++/s1qdXwSnbBwns47oq8b2aZG8gWNDi+eRoU54IsiWhkmWXyth/FG&#10;E2GGR8VXA6xxBITifO2ft2pI1NoK8Gq1X945osFea02ZmE3D/Gpw4GqaxAsUHM4HYhOw0eGd4j0E&#10;51DfIos58eGMizeOV/sd96n2dnvnWLYNnz5Y8emDOesHketReLVVXm8zb7eZuz4xFiW2Lc57+nFk&#10;GEdQm4yEqfZKKoOjbRvaJjLkzLyNLBrH5Uz4cOm4XDTcjvDwZM4f/+ichz8+YfNX37Hbb3nTd9zd&#10;Dag4UjZyMbT8v02TqcL8XY8HOlk5IrBYRFadI4iRU6EfCjmDOM9qMefp5UM+efyYtNtyMYssFgsW&#10;XUvRgpaMc0LXRtw7s8FNFR2uAmZ1eg0FqekWnPwAgHVmnC+WrBZz+jRyvV6Tx5HTJtAuOpwTcsls&#10;9j0letR5FOGgxspg6YW5BPbZMYyOfc4EqxVdQmFUYT8KQ4L9aAylDtHHlNkJZFnw6OSCy7mwsT2/&#10;2m+5PmRSUUJwhMlIAWPe1ERZ44QIHAbok2GSQRKNUA28zteEjPMV9B08sWlom5a2bREPWGElxgde&#10;uPCOj+awCiN9yoQu0Cwb3pvNOD1L3PaFgwWyefAev2x5cnnCs4ePuHczRm2w5GnvB5rZLWfhDXd3&#10;a8wpzcxzKMr5gwWf//hD3n/2Gb/6vuflzcDuoHiDB51H9mtyinSnCz589pQHf/G3rOnJRRml4GPH&#10;ZlQGreaOeGUWhAcz49HCuGgN8Z7zZsbLfeHqkNmOhRAjMhmARk0jBV+H9Dkrh5zpa2sgGEQc4jzm&#10;IkOpQGxB6A3WufIqChUkPOtmeGe8uNtzNxQ+WoG6jlKEvs9sRyUTaLzy+Dwy7yL3faC/PzCmjFrB&#10;SS01G8s7E7mg5uuprdN7BipU3KYzGa1pM9Va/4fUlrpstBEyDn1nSFfkN4bU+w3gPUFkqmeqhh4m&#10;lKJseuX5nbI3ZXPwHIaa9Op7xaTQtaEyahA2h4wNhWFM1eibttydF9rWsZoLJ7NCkkKfwHCE4Gkj&#10;lEYQKTTemC2MbjHgY0JGwdPQOIcyonngMKVITucNsyaCGb2rqaBWjFQczhwnjef9SyOVwM1O2Q2J&#10;LjhElUhDGzyztkFFiI1n1gqrDi4WwnwWOFt6FiEzFnjv9JyT1QO+fr1hl4RPnz2jOb/k7v6W26tX&#10;3N971mPhuk+VixIgm3J1P5DHyJNT5cm58uljz1+9FH79OrAZlAWOizPPxTKADgwpMQyGNQYyctJk&#10;2tNai3W7zpwsG85PIyEa1y9fE+6NB6ctf+/jhgcnxsnpiOuE+7eZ9Ys9T1bC5x8u0Dcj390eas2S&#10;BN7cj+w2WhdG5p5shXmE3AqvM6wHZVMKzdWeBy88q9meebunWxRyiexHRbWQrULWF+cdP/7snK/v&#10;BzZfbljfDZh4ThYNuRkrE0aFPjvMlOgDbQuOAzfrHZaUHFqudsbtZsezhx3vnUfOlx2b4vjqMJK0&#10;fibKxVjNIqcPPeaVbW8c9uCdcX5p3CZlnRzfXBu/ebmjHxUfIk2YIPb1DYRjqh0t9oNBADWRERpP&#10;iB7UsGw1xUtNM/ZDYcjw9PEjfvr7f8jDpx8T5ieM6hjVUxScOXyMqDkO2zVvX3zN4c03POmM//Bn&#10;P+FnP/k9Fss5+2HHzfUrvv7mW67evqXvB0yEVCrAPtePXlPR4Tsjo+LUj2bGUUcdddRRRx111FFH&#10;HXXU74j+2b/6pfzZf/tPjNmCNkbeG3uGseewXJLbDh0K/bdv6razeze4r1t0zlEH4Ckz5rrR5r3g&#10;vUOz8vHpnCYXOhPS9RZ1voIVU6YMI5YSAzC6ur2NczjvGIB+WiK3CUo8qlUoMRCD52TqMC97GA8j&#10;sh+I/Yh4x6iKBcdhvSGaEV2tsrLsMM2Y01pFxfRFNQQkBiQ6fHGEVKHlBSWXjBej7PdYylhomM/n&#10;dOLopCYcNASSq3VJmmoywzBcGymhJk9UM6KFKArRI02ki4He+9pDHjxOAoehVj+5AlArvazAWCDm&#10;WsWhY0C9Q6cUiM+FMAjBCy4EXAiUWd2EJyfUSq0NEkFUcTnVmiUXyMEjLuAl1n70Up8fJZBCrHUt&#10;xTCtZgRaAdEle0Zfv+pHq/VMqrVSpkyd141zRATRCtLMKKOvQ/ImOqIas1JqGiUryXJ9HCmUoszM&#10;6MSxL0oQDyHUahX5bQu3mq8AbVOqNTExWHDkkhhTwswITvCmjOJoRAgTL2OwwNzVZIZGhzrF2ljN&#10;F2kYF6fcfnhG+urALAaWo5IxXBPYDcrz6542RB6dnvEPf/9DfvHdNd3bDWd95r5POKk1Q14cORfS&#10;mElZSUUZizJMFThjKYgHC5W1MZAZUgEvfNA0fHAufP99z89f7hAK/+TBijcvbzn1md972PD9UEjq&#10;kehoSiGnMhk+74Yyhk7d9lMw4gd3Q/CIOZDJehOHOgOBPidud/eEayP3PZu+I2OctS23w8Bs3vL+&#10;rFZ8aKkJHX3HADHIWs2VnJWUCykXNNe/VaZ6H1FofcAJDG2DivKP/+SnfPDJe0gwXj//lv/1z/4t&#10;b1Nhb5WhIyJsSmGpjjZ42uhhGFhEZRWNZRAa13DaelzxLMT4fOU5i8a6CCU3nHQzfPOQO07Bwfw0&#10;8+N25EHKBE2sWmEeITjFO6ULRuvrT+Mh+JoaES9472ldILpI8g17adi5lkOYM8Y5+BmN75j5lqU3&#10;TlzhhMRSBlrt6Wwgak+QTNvV+r6UErIf2G0SLzeJTXGMuXBzgPutcfpwzrd7x74vtIdCfnOP328x&#10;y3Qzxx5h7Tzb4pHemN+O9N2ef/vlFde3e7wK512D7JT7E2X+9JTubMXswSWX8xb2B8QlOi+cL1t+&#10;sx553dfEyiy2zJxxuQosmoyTzGUbedieMF8nCgcKI4uuw3KiV2U0IxZlMZsx5ERmxFRJ01jTmSCT&#10;e6DU149O6Z1BZUr01LMlBEeIEQvKzpT1vgb7YjQ2vaHOM5tH+lxYzRxPzg2RzLc3mX4YiTHSNJEQ&#10;HfZDMk8ns8JRilE0VxaEow5lHYgTvKvnSds6zPm6BV8US5nZwsjOocWRk1Yzw6azUevGN1ExX80N&#10;czXVoSbs+0walet9Yd+PNLGpaSpTLCe8V05PFjx9NGcxj3x7tWU7CLf3B/bbAYfDWSE2jsXCMV8U&#10;ZvNay3Zz7dhshWE0UlKKTteD6GjahlmjDMmz3xX6AZaLao4PY+EwVLsbqSZU540nS8fjc2Eg8PKu&#10;3vZpC6etcRiFvTNyEE5PAjY9l20TuTj3KAUfC2K5Nuu5SGw8gym77chaA588mfPHP/2E+NW3/PVX&#10;37Plmu9utpy6wucftTwJj/nmesefffma9TBCqKymPRCdwzAO2fju2nh1K9ythXH0dI3wZrej/3rg&#10;yUnHo2VTEza5sBmEvtSlgpOZB0nMvNLknkbh4hwahOgLq5Xj/CKyHUb6MZOK0cwK62wsT40/PAs8&#10;Xjd8+33iMBiHJIS24XzecNYpaXcgdA1WPL++U17dj3jnefMy85fDnnkZ+OyTnujbmtyLG0pR7jcO&#10;n1roTlmdPcTiG4o4igEU2jByschkUW72hfVNIBelBMduhG02Hnh4sIqE0HC9Luw28KB1nAWIpSft&#10;lcPNSByNVgoLZ5zEzGKeaU8j5wW2d8bdfWF9KPzld/Bv/kZ5/qIgBKIzggs0vjJl6qesqWqOd+lA&#10;mS4/03JBeJfcEnCGqbLN8JvXA13b8PTRI/7kT/89Lh48hjhnNI8R8LGpdX7SgTSMh1u+//oXjLcv&#10;+ejhCf/wD37M588+ZrY64TAcePPmDc+ff8V6u2Ucc/1cUuq1KevfSWNYhZAzcd3gmMw46qijjjrq&#10;qKOOOuqoo476ndLHHz6sA1znme/nuGQszk8xEQ5vrnFjRsWRZerfdw5CNTYqyyFRxlTTAuYoWREt&#10;LEOF8lIg7RPWGK6J+BAryDsEoheK9wiGLxUgG70DX7f6WoxoRq8J0zxtnxZ8aPAhUmKkiKtDMOcr&#10;bDh4MhUm2wVHdK5+OS3GfN5NEFep9SJmjE0kBE9SQ6zgSvphwKzOsVp0zH2tHMmhoYSGbhqImxlF&#10;qP//Xil5Gs25Wi+iTjDTuilvpRojziE+0sZIbiKFgkoF4w79iCRFsmFWHxuNmWFIRDUUZTj0+K6p&#10;9UFAkL8DRqeaCclR2QNhSi9QB8AOcKo4VYoHdQ7BIVqHytF5TCu3oQLc63PgXeUglFJqksTqkFrE&#10;CBPPoTANAiYQbJiAvmIAhoqhHrC65ShqNY2DULT20pt3JMCZ0lDrkfqi2DTosAma7al1ViYVgFtS&#10;IoZAEyLeRSyDaqr30VWQdE2UWOW4aKnmk1ZeQwy+DiGtmjyIkgK8bRp+Huf8Mt8ykBAPczy9Gbux&#10;8Fff3/L9/YGPHp1zLRu+fLXmar0nS63E6mKg8w2LEGm6aqqNWelL4ZALfSmMZuzTSMYI0bNyDY1X&#10;hjHjVRn2AbcPnJWGPBrDXWH9XeJu58ihJc4dy6Zn3msdChGwthpLybSagGakqRLMtHI7ROpzv9kO&#10;rPcVWl60woQ9ShQopcdyZjjssFK4bRqu91s6F3h5fUNSRUJAvKPxniZMBsU0s4K6yT+kwrYf2A4J&#10;VwotdeiI83gGlExsI4/8ilM/4x/9oz/l47//M1QSr//8/2T76nt+s07cFI9JZDVbQMmsGseqCXwo&#10;xk8Oe86ictEUzprMss24YMwbT/QzRi55VWa8STPuc0TCkrPVOalpEVPe88IXTWARhTBsmDeFWaME&#10;MoGMkxHvC95XDoU4nWDt9fcIocV8x0Eia43clYZ7WbKVBUU7YvbMVLjwyoVPrNxI40bMejT1aJpV&#10;59KDivJ2Z3y3GXh+m/n6fqSnVod5Nb7f7ejGa57f9aQhc4YwPxx4FDKnfuB8UdAgDAGe7z3rZPz1&#10;6y3Pt6/47uU96TCyEKEdA/jMbt2gJdN0Le1ywSzWpI4D5l7oHJV/o4qIY9YEWjKCkXSqgOvr6+fN&#10;vpBpuLw4pwmhnrFOGMyQlDg9OeEwDrDf0+923NzcYkUJojj3Lu1Qz1ARqdV5pZCnZIYrjmiG957Y&#10;SH3dmmc3Kt10BnlvuAji4WQW2e17bjY9652n9Y62bQi+DnrzVMuTVGuyKWnlt1hlu/jgCFKB3t65&#10;WslmtfJp1oZqsuTETDIfn7Tc9cKrXE3+lGt1Wy7VwFStfJ15VyHfbRvYTowZBRazjqfnJ7y9u+Fu&#10;c+BgDlzALNMA692IXG3pusB+yByykUuemCQ1Pdl2Stcp8wZm3ig5MPSw21UeTts0FEvklDkk5eX1&#10;yG4XcNKSiiFOOVt5Wkn0o+PWOe63iqA8e7zk6anHjxvO5wOjBDoPdw08WHiCjQQKzZlj1IZ1UvZj&#10;4DAWdvvMmI0YIbo6MN5nY9jA3aAs20yk0AN/8eIt588es3PGXgZ29y+4d9A0jtx0hLbh4Srzk/ci&#10;r+4Lm4PSZ6PphKGMZIWbveP5VeFmowTXcLL0nMbCgkROPfeHkT47doc9D1cNp6uGpg000Tg/97zf&#10;QSCjfaH0jpX3xGiYN+7HzFg8L94Edjtl0TienDtcVKzZspo14BuuXxlzL6xWLbvk2GXj1AvBwb5X&#10;XtxkXtwOrLo5bfDkEbY7x9niKYw3PH87cNiPPDwzSsz8zXPj7TZzwHGVAv/3b255tR4Z8UTvWA8j&#10;PjiKKENWxjExJCUHz9dvMjoY9qzj6U/mXJ4p3bLg6VAV7naZxUxZtcIfv99w2iVSMhoHz98qH84i&#10;cgpvtsrfPC/87fOCfRn5+gp+/W3h7j7jEVzwE4vmXXK3npO/ZSXV68IPHYfUVFP5OxWMwdV0U4ie&#10;i4tLPvvRFzx4/xNMItkcJQtjViS0eC+kpOzu3vDmy5+T7l7x6eNz/viLT/nRjz5m1i3ox5Hb62te&#10;v3rF6zevpzSxkNVIpabE3qVKf4iMUJOc5jzmj8mMo4466qijjjrqqKOOOuqo3yk9/W/+hbz9H/4z&#10;CyHgFg2zUrfjsgjt+SlS6lZa/e5ZOQ0SIuIjqkocD8yGA0kcBQ+qxDLi0lDhyECeivp9rPDc6Dqi&#10;E1onqHN1lTslSCOmRjMlP8JUDxQGRzs6VJXWe2KMWIgQAuYCzgdC16JSh/aoMZvPWMX6JXRMhVRg&#10;vlxUM8YUD3Wi4j3mBKG8W8NF3QSkDB7XRFxoEe9rX7gZeUplpJQZU6brGkIMOI2YCKWA4RF5VzNl&#10;teYIB3hwHuc8TdMgAQ7DgJZMkKZuzDp+AEZjyqyNNB60P7Dd95w9PCeoEmMgeofvIjJroYmI94hW&#10;Rga5JhPEKkvAG3ipRpFNwwUxRbLiTAldxJdCkWpUODGCc7TeMR56sipNV7d2RcBNW5fyrhH+3eM/&#10;VQnJVC/hmLgNgBSdfmrVUwh1yK8mZIzkPCfTMF2co0NJJnUYL9PvAgTv8SFWzMNozGcrOufxBYpl&#10;zBz6w9Ckbk8HrUPIfUrsh74C6d8ZPeIo6ihjrX9RD+oaXDllFV4zuIKJ0PrALiUseKRtSeL4+uqO&#10;L9+uud7sue9HBq31aRiczOfMu65WLk0pEp1q1rwIUSqg2wVPiAHvjMEZThTvhOuD8osrI9ici8ZY&#10;D4V/+YvX7LLj9GRFd+75k/aUPxoMyxUCPOTMLhe2edrCrj4XqnWA02flkAr7lFkfFPHvaq+MgNG5&#10;yg/xYmRNjOPIoMYuJa4PA414pGRmwbF0ysIbnRgRGJ1nFxr2oUG6GbFtufTwoQ6clAOn44ZHTWY5&#10;j+zijN/sYZg/oO1OuRDlo3zLyaMHuLMPiWJcPPiW/+hnH/HpruFlbpCm40cPHrHXurk/k8K5DJzq&#10;npnuCLojyIG2GSEoznmctIx+zpk744QT1taRaAmuZSnCSpUTUU7FWLpCv1GaptC2DiGCdOSUwVdW&#10;jIlhXhktk0tGTQkSEIuUEojqOCnGjAOZhKgjKrQGrRmtQfDTe8cV1Oo5MuaCeCEBb3fKq03mapvJ&#10;5sgSKEAyoz84yssdt7uRxpTYOd6bOb44m/OgC3SyR2zHoCOI55fDjJe7DNs7JNc6v2gFnzJiBSsZ&#10;U8VBrRgSozjPUBwpGbe7xN1YE2LZModhIEThkGsnvpfArgRe3O14u09k37KYtZg0NDHiYqTzvh4a&#10;s5ZGC/PZnlbeUt7eYpoZjXoeTIa3WuWkpPIu1TMNO70AykEUVYdzBS9KjlMyKRQsVUaBSkPxgfUY&#10;uRvh4mzOajHj/n7P/XpHKYa4yukxIJdSE1FqlQtFNcqNmr6JoUKKU4acleCVeXScdJ4nK2WGZ10m&#10;QHfjqtmdjbFUoLiZ4QususCjswZM+dvXGTddi4MI8xAJccZ+XHPIiosNXgAJ3K4z95tSU4uuMpXM&#10;aomPTud8TsZ6Cy+yY3sX2CXjZgulCCFA4+FAqdcWPGMyNqWgVjAnzFrHLCg/OhM2PZSkbKTw0aML&#10;/v2fXPLeSWJ9vSa6hqtN4fE8cdkID5ctKQldIyyXnvvB8T//m8LdPrMbaiKrDY7QCN4LXRRUhX6o&#10;cO9mZjy5aFm0K16/PfAv//dfkDQzjIXGjXx47jlvCsMw8FUSLpYz3n/c4QJc3Sf2yXh13wOewxjZ&#10;9I7bzcjp0vPk3FjEAcbMWRNwHmZzo+sUpKENodJPrH7uudomQq98+rTh/Udw2Ox4+V2DawpjdNyZ&#10;4+1oNGPg3KDFKDs4ey8gi56v3/T84teeN68LnzwNjFm53UEusGwjuz7R94nXt8ZSYHHa8uRixjAW&#10;tDhKmfHrL1tevt6jOaOHyOP3HHc75VcvMl/ebPhq27PZFHZDrUhCFGeJq02sSdpSpgozJWW4WSvj&#10;wfB+SbMSfqSJhoG9wrATzhcwWwgPTo0P31d+mpSr+8Cvv4X/7deJy7eBh08SX9/Av/5b4+dfDZhL&#10;hBAxFXS61OIqJaOooVpQLfjJtHj32QCma1KZCg+tJjdsSrXOug4vxqePHvPFjz/n/WcfsxkLEhsg&#10;kFQ5DCPRGqQom6vXvPrm12xffcU/+IPP+OOffsEH73+Ab+dkg9ur17z87jlXV6/JOTOkXBcoqEks&#10;EzeloOp1uUw/5j0lekqMRzPjqKOOOuqoo4466qijjjrqd00P/vP/Ue7/p//CkjiQgKpg3uEXc8qo&#10;5FzwpjhvlfsQA4S2/jvJtV9bPUk9iuLzSLBMNiguUMTX4bbW4aKPvrIVmjBtxtXNfC21SqophlMY&#10;Jx5Fdh4XapIihNqdn9Toh0QmMwuekgou1AqnGITV6YoORUpBSYwoKedpO92Iwdcv/bmQTCk543KZ&#10;Nv6r+WJUCPBITRjkqbM9URMR6t4lESBEj9DUrvxUBwhmBVFFrKZKFKnmi4s4F2k7IwBK/d0X8w4r&#10;gE02gVTTAcB2O3aHA6kU1CB2LY2AS6k+H76aRW3wiE51J9SSB+eEECrzwgk47zA/mRkoooqnEKPD&#10;iVL8xJhAceKqEeEhu5rAGERwKH4CHKurUIb6sFWno1YaVS6Ck9+aKKIFKQVXKoTXeV9Nj6m33uMI&#10;Vjc7RSqfYLRqaBSEBqtJFFeHeDIxIQRDS0GTQi60sUFJFJM6fEYRqxvQhzGz2w943hkyMt1bmZIb&#10;nmgtq+aCRw8/Jz8xhusvud7fVw6HMy7Pl/zRTz7ji0+eEJ2xXW+5v9+x3VUIcp9h2ydUPKkYm92e&#10;3aFnUCqgWpWcM6WkWptDoKiwPwzs9gdyrgwKgAbHMgRCDGj0qA+cz4T3TxqeLltWXaD1noMzkhTM&#10;jFYCs6Ywi8YiwDwEoveoBLYSuSVwp47DWOicZ+XgjMSZ9SzDhsZvSFK4KR1XecF3tuTGZggNT7zw&#10;aQsP4sBJ3DEPO2ZSMInc+xNex0uu/CUWVnRNx5lTHrHhMXf4+1cs48hs1TLO51xejaz1jFk44bEo&#10;Tw5D7U+XDkJDXD7gvYcn+EXLqncUczybe5LUqp4owkqME1F8UkoyzAKhgRzre6AgjFYh5cFGzk2Z&#10;ac8sOdoYmcVI64TWMlET236DFMVZwIVI7FrSqGiqIHlpGxLVzEiWyKVg6nEu4s0TVGhVaM0QEh4j&#10;iBHfmYSV2Ewxw3lDLOGkni6jwUEc0kXOzk7Qdkkzwrp4dkPhcBjpDyNpl3BJWUbHwy7y2UXgw4cd&#10;i7kRZYbPgTxu+HA+ZzusYJyz7R2L0Yj9gTYdCDbiTBn7nsP2gG335OGAlMqfyRi7UljIZC57V9MF&#10;pZCjZyzGLHhaHxH13B4ObMfK5+lvrkF8PUudqxV4MdZ6GQepZHb7La7k+n5mugakDMWmeiKtbJYf&#10;QOrgPThvZM2UHpwojYfkIocsGJ4hVxC7eLjeJvZZSS4wDw3iG8a04dCPmFVTWtzEyDAmML1NbAxQ&#10;dT9AvWtdTvXAIXA4JCx5gnhucuDtzYHtUMh4vIsEp9g7bg11GWA+a1icRpq5kPu6ve7FAcZ6d+CX&#10;u5esc8bEsegCIXiKMaXXyjvsTT1fvcM7jwg12VaUNEI6wNYb0Qk6VUrFIDRRCKGeOSmBOV95HzLd&#10;tkATIiEsCcFjlsgl4b3nwdmKxgvjOHDICWkih97YDUKfa1plHoTfe99zcir87dspteMaMoWs9Xlt&#10;VMhaWUESPJIDJRlFPQ9Ol3z+0SP+tW341TdvyZpYzGDZFja7kUhg8DX1laTnMBrOCU/OAn0W9n2h&#10;m0UOSbjbGo+WLb/32QnZRq5u99xujJuucDL3PPaes1Xk/LQhdgPb+8SrN4k3t4UQHMu55+Gl8EFn&#10;xFL466uBTRY2qtyNifWofLAI/PQi8nghLGYKqSXvPLdXmaurWt11d1D6BIdUzZtfvT6wiIWTtuFk&#10;5ng4K+zTgct5x8XTGWrGob9h7BNPly3OPGqFxcLxkx835Jh5O46MtwdUOnXyRQAAIABJREFUA14K&#10;ldbleHJ2xioWTAuHEXZkdngOuVYIJhVeXA/89VfKejMyiwd8Lvzh0wtWM5i10DXKshuYzYxRG3Ym&#10;/Pn3B/a/2XF+7lmPnu9ujPu+VsDFkPBS6ycRo+QB5wIy1X3x7nNMtYt+MO5sYryYGUXf1R9aXbpw&#10;nvcePuKLTz7j2fsf0S5OubdIkYZigSRWk2fjwP3rF9x+/5xmf8effv4Zf/8nP+HDDz+gnS/ph8T9&#10;2yteffucqzev2B120+cGm9JXNp1P/FB/pa6ycYoqpW2w+QyOZsZRRx111FFHHXXUUUcdddTvpk7/&#10;k/9erv7FP7WxgHihcZ7gHInCkAtOEzMtzAWyebJ6gAr+1VJh4eoo2bCUYBwoEii+QX2oQ5hxQEJl&#10;SAz9yMnFCfkwcBhGxiGRhpGDd5ya0QKjdwzvaqHEEV2FYg/UgUg2Bakd7mM/IKZ1c9cFmkWHS5nc&#10;jxQpmKu95aFp6hBdKsBanBAQNGcye/qcKwwyGwTBtS3daok4x5gNkuK8Q0Pdpm9iNUeC97WGyxfU&#10;EkMumFo1cEpBtA6ZEY+4iAu1E907JaWBpBnJCbO6JVxrgAzR+sV/TJk8QWeHlFl2i5ouKVon+6ow&#10;jliqG456GCgpY2q46HExEAFv1C7oKQEiajirCRIn1ASKd4jU7mqoHfYheFDPUAp7J6y01L9foEwM&#10;kzoPeNeHzQ8Dg4n7XIHUBjoZGj4I4sI07AAtxqzUrWj5oT5LUROSCVr35AkORDM5FbKAeKMf1mgB&#10;P2rlJKxW5NsdaUomCPV+KTBk5dBnvBQcvwV9ypScEedxsSUFz4vhnt9c37I7HLBSGBSGnNiPI2MB&#10;0xZRYRE8s9UCWRrOe3yo9WlitX5s6HuGNHIQGJwjO8FPDIZZA7NoSO7ZXn3PzVXi7uC5Kx33LNha&#10;S/EtrW849Y4H7sAH/prHbsOy3aCrGevunF/aOW/zjCY3vB86vuiuuQhXzNyOKIrzM4qfcx9PeB1W&#10;XPsFC2t5aIFTCnMOdGzouMZxjwYY2gs27RP+Ii+5yjMWOD7QA5+xY1k2ONuALchW6KXBuROKv6AJ&#10;Z6x8y4V4Ti2xyB1tOeEujxyiUlYz/Lzjctxyvi0sdce5c8RG8WVAcsGaFroT1mOh0573pwL+094j&#10;ruBcfd16rBp4JVOKo7iWA5HBRUZVUsqUrCAjj6TQFKNJSlTwNsP7OYinmJKtkEVofAMuUEzwHkZL&#10;9CnjXGE28+yHcQLHQtaJKWSeiKdTYWYyvT8qryRjmNS6Hi+KaSGXRNM4vBSaRnEN7AQGJyzmM9rT&#10;hpMUCFuYacP6kNluDxy2PTomQik86oRPzyIfPfLMz+bIPJKDYnZJGXec9oEP+4Z2aLlNDY96pe23&#10;hGFDW/Z4Jzw8P2GxWOJii2hiGRvcQjk4xzoX5DAQKLTOaJvIfNaRc60NawQWoaGzQhegL4ZSkx5D&#10;LnVDXCrPR4KvDBerw/OcEvNQ65uc9xhG3/ekXI1pHwLOO7x3uMo/JwSH93VIX3Ihl2o4rB2sh1xv&#10;+wfjOFfw8MSruOrvUNbkPPEwfN0UL6WmlmSCZFd+xrtBqyJF2JexVvu5yicKTigmbAdl3Weev1Vy&#10;qcPY6K1Wkr2DhntHPc0NFxx3O9geFM1KcK7CwtXYpcw6p1q5dn7Coql1O9uhcLvra0Ik+MpqMqvb&#10;76XUM7ouldd0ATA6wzsIPhAn0zhGoesK3MA4ZBQlOEF8PQWdq07N1X0iDZ5hjOyzYJb55vtrXFmz&#10;ahNj6sl5xNuM77eB611iLj2fXi74e8GzTcKvrwvZmBJ+Fd0+FuMw1G34/TgZ0i5jZeR2B6+vR1bt&#10;NW/ve3IG7wWkcCjKm8G4L4VWhEaEm83IIgonbaRtBB+ED847PnoKQ0pcXYOTOcuTlj//pvDVS08j&#10;DY9PCmPKfHetvLqvnyuWJ4lzX7jbwtuD58mlY3niyRRuNo79bsWvbtZ8dwf7VOHXpwtPbjLmhO5U&#10;WT0auXvlUI0sB8enS6MsHeLgSgv7IbMZCkUzH561PDltmM0dw36ErRA08+RywdlF4O72mmfnkVA6&#10;Silkv+f0Ak5nidmZ0a0amoXw578aaTCc8yRmvHd6zmk3ksc9m72y7ZXXe8/bbWEsdWnB6cCl88xx&#10;dDHy+NzzB58Gvvs+8fKNst4K56cN7Tzy5i6y7xNnc3h86jFXr53LVmgezdgflJRqjVRsWgxls9mD&#10;6bQoIVNdnKvLIVZrDKuhUD83YTW5GYJHsyJOWJ2d8NkXn/Pkk89ozy7JNDSuYXAtfa78HXGe26tv&#10;efv1LzmXkT/6/Bn/7s9+RpgtKbTs9gPb9S1f/s1fsb+9IQ07zOoyTXCGuYIo6JQMUabKOhESdRkk&#10;dx1hsaBtwtHMOOqoo4466qijjjrqqKOO+l3Vw//0n8l3//y/tpIKZaig6FFr53c7dU2NKTGknjQB&#10;UVtR2uDxFogWa+1HqWv89QsiqEycA63DPDVhyBmdhtgIuOgJ0tC62okeBdS7CugWCPx2EJ6KIU2g&#10;ayK+icS2I233lFINgxgDbjuAgcVYTYSUa81HE2japm4Iqlb4uAjFCTbUxMiEbq1mQwzEriG0HT4r&#10;sjvUgZKr4ynVQkkFcb4aNlpB0sUVMHBmeJ2G2lZrXHxsKLGF7Y4cQU2RkkmHPakIySoUVtRACyEE&#10;yjjWTW7nGPcHtImUXGHqzhTTgGVfjYRSsJQouVCgDgzsXQ1UfbzN6iDMax0Ey9QVbe+2FA0wRdR+&#10;eI7UO5LqtFFJrY0xQXMhAUUmADhTTcu7EuqpfkqmKiNyhlzwiw4R+wH4i0C0urn+7udd5/xoU+c7&#10;UEElrnI6KrKArAlVgWxogWCwH2t1D+am7EVNuTgv+Ci4ksCqyWEGmsCnVO9yiLgihDev8Xffs9ID&#10;83nD3s3oRk9wnhfffMfmxXeEcc/JbIb6lrGdMc4XlNmMZ4uGTzrHe51jcdYxUjvy975hDC1mLfNm&#10;zkknrJqBlg3ybMHQP2LQQC+nbOSCX9kldyxZ4flEBj7wN5zo13TlCnOFbXfG6+YpG3lCZ6fMS+CT&#10;NPB5+ZKVgrO2mkp+hoVTOrfCM2dhHWcSuUBYAJ6AMaOUC3JZotETV6c8OLnkx7vEs2FgpUY3DDSH&#10;oTJTQod4zy4pdwm2CWQcWLktF83AeXQsUEIekJxQHNl5cJHWReaxwbFlqT2dC7XCTDOYVqZGnGEu&#10;EiTTvKttSweiV5yvKRkzmYDmdRO+OMfoAsk1jBij8xiFWApBMzErsSiNOCIFkYK56X3vjNh6QlO3&#10;4vO7nWJnFFGUUt8HUyWNunrOmcR3tgoi1cjw1Oa6OtCt1WtoTVsVM4ZScFJXzZ2rEPZ3YNzWRxbS&#10;sSwtKsajsGQ9wt1i4HA20hXlzMGjRnk8LzxcZNw8om1DiaDiyV1gHpXH3lgE46lreExDM0TcEPFl&#10;hpE4+/ARs8cfklYX2Mk3DBdzoo8sQ8dKjKvXV+TtGi+Oy9WSDx9f8t3btxwOe/qi3OwHXHF0Xcsn&#10;J5FVU5kbuyJsMowmFKHWw6TEISWGDA5HydN5M3FwujaiZUogmKG5YChmBWf1rP7hH6kMC8MxvEv3&#10;6fRScFK3xamGqBUjaaZMhkOtq5oA3cUmo6LWzahMHfqTQatF63FoVo0JmVJvBuNYaorqnUFcCwux&#10;KVGik5HqXTVMSzF2+1xv22qyKFNfwyYOiZHVasnl2QmaBtb7NSVPrx/viTEQfK2Ls5RJqRo4PsTK&#10;lJrA6aUoCSWG+jsGZ4xjHa4rdbgs1a/nfNkSm4gCKWeu7nq2wYFBVmiCw5uy3vTcrRP3e2M9ekIu&#10;aPB0s8ijlef3n7Ukzfzt85Ff/EbJfSC0mfPOsK5BrTKkgqfydTyYDXQx83gWWWri9uqG7abQuAYv&#10;go3Q4xiyYxyV1Ge8CZenc2YR2ih4qam7WJRP8Pz4acvDU+F/+cuB79684ddvMkMKPLuccXnquNut&#10;GVTZ9gN3257yduSD04Ajsu0dv3ye+e5KGHMHn3hicyDModk4ljHwwWXkx+8HljM4mXlGl3i1VnaH&#10;zIxIFzynC+X6UPj+bmSb63N/Mfc8WTT4xuFDrfG7WDVczCPLoESXOF05IgNuUKQ4+gE2B+HtN8bZ&#10;A2ii8OyBcPcITpkx99VM++WbgZvb1+R55PFZ4MnZjH4o6PdGSg6LgQed49mZ4/0lfPTY8+TpjEcn&#10;meViYDEX8ujY7RzXW6AVXt7uWIWW//gfvE8bE2Pu+c3Lnle3hZNV5Hoz8OYOzpaRTz9oIIz8q1+e&#10;8vNvBt7c9JRSE7DvEpvV1HhXnyl/p56y1lDGtuHs9Izf++ILPnj2Ke3pA0qcky0wFmFIjqxCOvQM&#10;Ny+5/uqXLCTz6QdP+fSTZ3TLFaGbk4aRu5srXr54zosX39OS8VRTuahS3pkYUpO1Nt0v7zyYMeSE&#10;dR39asXpyZKHUY5mxlFHHXXUUUcdddRRRx111O+yPvgv/zu5+uf/lTnfYM5DyZgVmiYQG+GwGRl0&#10;JJnWHvHW4bqW1kWcBErKOGsQbcllAj9TCFI3WsXV7bfsoDhBmkAbHDM31RAZBKvDm0Ws8MVSFE2F&#10;PGbyUFDVmqqIAdc2mHOoCH0peDOaWUt6eUWcNdC1qBPkfsdUzYzzE5jarA5NTTDNtdJk+oLtRAj+&#10;t13KrmmIjYOcCDHUBILV6hkr5YfBvmFkL6iXCdAtBKv/TValdUCIHGKLbPYMLVgZCVoovZLNkyRQ&#10;FMgFy4nlcj5tD9bhU9ntSU6QnBkPPXQt1jWTyVK3a021Aq0NLBvqCjFUJogZddilCgh++p0zNU2R&#10;qbDx+kDUoVYxSCKk4Gmn2XEBvIIVYbTCQKnGlXkawlTXVW/Gpj/RWgMlRREfKCXXlI3aVN9Sn38v&#10;ta4qIyTNpCnZkkxQ8XVY6d0EBa+DkuAE5/8f9t7k15JkS/f62TIzd997ny76yIzMjGxu3szbv1IV&#10;VVKhx5MAPQGCCRITmDKBIcOHYADiSUyYwX8AEyQmzBCiVCpUUlHd4zZVN/NmZUZG355uN96Y2VoM&#10;zE/krf+AK+0lhaI5Z3fu5uZx1re+32eUAtshse4HppTBIuhVFDq0beTgoMWXBCrzqTNKdrhhZNpu&#10;kSjckI5/+8Zt/tkff8zLnfCoHPPaTliMC265U27KKUdyRphFr11zwmZxi93yBlN3wruSuFN6Tnwm&#10;LoTcn7OaYHKRLB3j6OiisPCOkGv2h9DSyjHOecx1JO85iIHjEHlHjXulEM3TlBOch+IzJR4Sw4JP&#10;xPMhQmvCScwsdUXJt+nTIdkU37S4sMBp5EbynEyJ6AaiZJCCOUMx1sWzKQ3qAosSOFLlYHeB9gML&#10;8SxCizUNZo6RiWyOMcyNXmvxtkBo8N7TemjR2owNQosDl5EyEkogFr0aKQcKRR2BihUSJ+Aji+WS&#10;ogOWE6owVoYbXmpmgxOHeIfMQfY1k9sI3iB4ogSKKGU3MUypNqddnXJvQof4WKfTndZroxO8N1xQ&#10;gnMYmRCFiEeDR4LgfJib64IzISCA0Bgs1Gi0NpDF1WwYNwsVNiscuVRBpAuBZLXxnk1J8xUZTFh4&#10;IYrgQ6ZdBbarwNkqss3Kyjmue8exZBbSE2So3PySwCkaMxaMxk2cWOYIQcTTNZ6m8YSDJZ5IGS+R&#10;d25hN+6h7TX05l3Obh1wnDPHtsCRyWHNZBvMHMsmcPtoxenFGZSGcZx4vusZpsI7d+7y4e1b3DhY&#10;AYoXIWt1T00OLqfENy/f8PDVa/opgdSGIqagRts0HB2uiLPYk4oxplSdEprxTU31ruikOrlfefyu&#10;Tnm7K/zcvOcY9XtnNTZKIPr5a6qYAnKVDyRvc35MbBYz6mPr6vxO4K73i7qHWikEEZarFVNOVYDR&#10;GlpuVl1f9b5Q34NawWbhpgYiVwiVWr1GcMJm0/NcC5TCNCXUVfSOeMFL/cwxBhbdgl0/MA4jMh8z&#10;56prRefNv1yJ/+opxbMba0PYiyd44c7xgneOGkZzvFwPnK17DqLQOAgiNF6ITeTmyTGNz7w+v2Cz&#10;Ne7f+4Af3btL416Rp2csG/jJ9454td3yfJc432RygXsnxurQoZbZ9UY/Oabs6GLgqBU6HxA1bh4J&#10;y6WQsrFyE83CGCZjO8CYPRnPblB2fb1P7ErEXP2/iRdYBMf1MPHx5RHvvnMAR/Bge8aDpzs2O0fw&#10;xsXa+PkjT+MDUYxGCrcXCe8yB6Fjl1umrJxvMm/WmW3e8dUrx6KdSKPj9+62fHK74YN34eSGcnnp&#10;+OZF4uunia6Dn3wYsUQd9CiwG+BCayP/qA3cPRJ+/67CMWwG2F16rh11WB7oQsKlidwbQRperg3K&#10;yFQcL9fKk4uJu9uWw8OGaTSu0/NPPhMG9TzZeE6OMsMuc/8EPrhTEZYPXkZerQdyjkQ87yyMTw8L&#10;15bCe7cD996t+xNSiAuP7z2JSOMdvSv0KXPSwL3FQNqBlY5Ly1iXeedm5GcfG189LKDw4VFhuRRe&#10;vOl4cerY7IyUC6WUGWHmcM5/J2bI7FayikfTUrh14yafffY5P/zRT1kenmAS2RVhUkefFPMw7QYu&#10;nz/h4tu/45Cen/3gc+5/9DHtyQnrohzmiYuzlzz69huePXkMmt+644pC1kIpdbBEXXX6uhAQhCAe&#10;nSY2lxumGNgEz/Vly3uLvTNjX/va1772ta997Wtf+9rXvv5/X7f+s//Rbf6Xf2GJQKcTMRltFKIX&#10;xqalxVP6Cc2FHCPJal5DKUrOU+V3q6tMbBxF8zxRW90Aoxq7ceLs4hJxjkXXsly2uFnEuBIdnAiI&#10;I1smiRG84JvIsOsrAmSeVlUvOO/JqmRVDkSwnCmTkGOs7gTVqmB4V38VpZQZhyCuNsq1MGlBnSAi&#10;eCfVmVAKOk31B3BXJ7XdFThEjBDAmWClcvyLc2hweKsTfRHQfkc8LojWbqt1B2jTUcq2hnlLdRMU&#10;ZtcEhllBU0W2VBTSjF5KmbLZUa7wOlpIKePVaBx4reJP0fpDO6p4VaaxELsWvKeoMqWKdWh8nSbP&#10;BrkoyWrOgHd1eti0vp/MbIrIGfEOzVCkJd65TbO5YNqt0ZIIpaJ5ZG4smrnKfcdqyLRVtJVOac4g&#10;qV+fkfSI1XBkdTAamAg5D9VpIhEXAikVLNRGhANknq4WjGxGnzKX/cgwGUoNKRVXm4FtG1ktO5rg&#10;oSRUqwvAec9YMk3JhNDQhMjxsmX1Tks3LfB6neuccDJEbpfECcbCd0i4QS+RIa7IcYlGj5PMQXSE&#10;7PHBIauIhiV+MBYlgBlLgy6UevxxZBq0GLFd0jpo1bGywjKMrMSzzAnrL1nnHdkLsbmOBQfB0wi0&#10;4wUybIjqWLaK+UwhUGQxh1Y3mAS8ORpqOKyzXBtKZpivE8SpGP1UUIU2F2RKNMMEw0QXPGF28iRV&#10;kjomAjSRJkQoAT95bMq0PhFMESk4lEyuOTNS0UIeIeS6viiF0QrJCauS8aXME+YGIaK+YFHw5Np4&#10;DgZi2Ox8wNVJ9IFCmuFTaorDIzM+TEKA1ghqVfQLQgm+TvjPQprDaFpfn1MMczXAuTjDfG3EWSk0&#10;s+BSp/n9jFCZnVhWp67FVSxRjZFxKIaEQEEprlCcRyXUnBakNrSBRhxRpAqhGJ3LLH2qLjgtjK7Q&#10;euHAC50riBVQxUoilUIqUJzgmpbGKbHO4rMQwzfgSj3eZhnnCnQLpF3i2hXu8DqhW5Hdjkl9FZ5D&#10;h8QWyxnvoJ3zj8Bw3mPi2U49d44PuXN8xKrrKk/fOXJJDKpMQBNbxmvKdjcwTYXtlHCuitUOY9E0&#10;vHvrBnbjmDcXG95cbJjGhNMqGDhTTCecq8LM20yOmccPzMHWc6bEvIeZqyETV+fBrIqrNjsz5t4q&#10;XmbHnVUxIJdS99bZjYZz6LxWnNTX9d7jfRUGjFCbt/ZbQvKcw6FXyL35foMztBijZUqum5+4Kram&#10;XLhYl1lwMXwUJIAVw1GIAicLOFrAdhE5XRuXvVak3iwcNk0geqHxrmL5XN1jx7EKR9EZiyDcPFrR&#10;RuP1m0vOL3qKOpLB9dWSWydH+K7lohhfy5J18fT+iIObxt2f/JQ/+Df/LR78+i/527/6v5jWay5f&#10;t/R+waPVCcPNxLh2PMdoxnqcx2zstK7NdsgsXeSPPrnD/U9acgPfPj3lwTdP+fSOEETJCtvRc7oJ&#10;fP2ssN0U+lSPX78bODmo+3ZSoU+Z00n54nlBVhMHJ8JnH0TGdMDT15mSq2PlbL3jaBHRWaw8WAo3&#10;VkuaxtOmRMqZYTL60vD8jfLqdeIwKt+7Fljnga/yjhc7x51Nx9J7XHbcXkZuXY9cOzJ8e4KWluXp&#10;xDadc7RsQJSmLRwvlLYtBCcsDxIcJdSE05eF/hKevXC83jhc0zFuJ24eBNroKeJ5eJGYcHxkjjsr&#10;4eY7nltHhYve6ILn7ioiznF96bh2M+OiRzjg87vKRzcWnG2Vp2db/vxFzz1d8fzvjePHmbab+OyD&#10;FWkMPNkoj1+uGVLixx8d87P7S5a+MOU1TRC2Pby6nHi+g9tHQm5buph4fWn8+Rfw7M1AdsIhyt3O&#10;eLlRStOghDkTLYEJEj1NjAQfUDUuLy+4ffsOP/j8c77/+Y9oD6+hccVkwphrZpZ5wXanbB4/YPvi&#10;Ccet8JNPfsD9jz7k+MbNmscz7Hj+7BFPHz3kzcuXkCdCZYmiVIFStWZ4uBl7aTKj26QGsz8/u+Tx&#10;q1ccHa9I4ohN4GTR7MWMfe1rX/va1772ta997Wtf+/pdqIP/+F+68//tv7OOOvFcUUbQLpbEGMg5&#10;0/cjKTl6EVYtlCkx7ra4aUJTJjaLiunIY7XyAzkn+lRYb3eMObNoG2IMdUp3SjWUFACHqOJnNnpJ&#10;GWew6DrGXV9DYc3IpqjzyBwqXjnqBSdCyplpSmSu8Eq1aW/UxkbWQqCKFjb/sDup4fzMRr9qbKVC&#10;3m1rtoNVpIWIvOWBO+/QAnluymczVAwn1FaqKgw7OmegGcVolkum68f4s56oSvSCSCSaQ8p3eRNY&#10;nf41U8wZokbjHOSMF0cMUkUGM1ypU7+WC5ozWhS9QjsZjEOiaztE5lBbjDhjcaC6LyarE4wmNbzb&#10;lLdiRqFy2iUlxIQyKnm5ovnoE9pHDxjSgOaJSA2fDVfPy3fP6aiNWimF1PdY21LcjGahNoPn7F0U&#10;Y1KQRUCHQs4TFgPiPVNK1cUjvrourFTfxewaGXOhH0dy9lUB0tos9F5oQqRrFoS2ZcgjqobzEddG&#10;RpSD4PBNwKInibIrA4ss3Hc9eCEGI9iI94GpOcJaYTBHUoGktGlNy5rYNGAFDY4UwFyDj1qb7Gmi&#10;DYEoE4LHBUGaJdMo+C7gnYJmXFaOy4ClKvqEVeRQVoibKC4zOMfaWrZ5wcpFjhvHSgviBtbbLaoJ&#10;8UKIEbF6ItychRKCQ80DoSKOMBwZUUVylQRaM2JSYhGcemJ2SO5xTqtIYB4lkCZPTg5XlG5S4qQs&#10;Q8FrQb2SpE7nr1NitEJrFVEn2eHwoJlJM8PC000JnzNkZcrKZEIJc7i2Fxbez+inAlJQp0yq9FYY&#10;TMm/jU5Tg2yICjF2xKapThoHIjUeXC1jWhCnIIoLgjklWRVHJzWy1gB6h8NSpilKJ0LkH7u81Cpu&#10;TYW6p4mDWdRTg9A0mBaKJFSELFKNCeJw5olzk807jwDFCskSxkij4NNAmRIWHBo8k0C0jGih14md&#10;ZkrweFnQhMVbYFtwpTbrHZgl0rRjnHqYBhZDRtKENAkfO25ax2gjxRwuNiyWh4RwWa9hNcapNn2v&#10;rVYkcyTbwOWGRduw7Bra6BkTbKfE+aanL4XQtBwfHXL3KHJ63nN6seMy1WsIK4hzxOhpo8fjODMF&#10;LbQxELpI2wVOjhd4DxebNds+IS4gTmZsjL29d81b/du/ufkf3W99zcTNAlQVEpzV/ISaYVHFvcYH&#10;2rapOUXjxG4cSbk6JQgBEUcIERFHzvkfva657167qFJK3Y8lBKKrYmbOhZwTajYLrfL28dWw5GYB&#10;fRb3UaxASsamh6Seog5zniiQBXIu1QHVtqwWkTY4olQxZTcqaahuo64Rlq2gJbPOxmaoSD5DGKbE&#10;D9/5mI/f/4jXpeP/fnjKvzr6kA1LOKzi2u5Vy1//yXNeXhzxJP8bZO8Jj6vwmP2C6aO27quqMy6x&#10;ulkUIDjcxWuKbvl37r7Hj/7ZXSw68l/+mgcP/pTt+C23Vp5W6nVbGk/jprofEli0DdcWiQ+PE5PC&#10;OjlG53Cl43VvvDpLHC0dn9/JvL5wnG4d/SSsDgJLn2m80sYqbK+HGlw9bo1dFjaTZ6DePxrLnDSF&#10;9w4dv/deS/SeizRxmpWL18pP7y3xbiJY4nghHHSFxMTL84lvHw68eJr5/MOWm7eNgxuF2CX6N5En&#10;T2vGWFwEpPGcXmb6y8LlLvNq6HmyHvn9e4fE62BeeXgBv3lVOFwGFuK5FhW/iNA4ulR4Z+FojgKh&#10;NSwoslhzsTPO3iz56JoHVzgblW4pPDwTTqfC+TOhfR04PnLkIDiF841yPhbymLg8Hbl30NItAv1Q&#10;uHlT2UzGtzvjF68FPQx8fHSbbXnDxe6ci8uJlXj++FPH4QE86yN/87Llb59kXr5RtNfZMWVv8Zx5&#10;dj6tFgs++973+OzzH3Lj7nusR6WorxlszuEbR+eVp//wFf3zb7i1aPnZT3/K4a27WBOZNNNlJQ9b&#10;vvrqN1y+eYOURJSKfru6qJyBOENqcNjb/2OEGU34atfz5bPnPH76iB9/dI8oEIPQRNmLGfva1772&#10;ta997Wtf+9rXvvb1u1In/+F/6fr/9b826doqFEyFkhKpT4xjBnM0bcvh8WF1N5RMSQlyrk1vA3VW&#10;gxfN4V0NW8ylMOXMYtFWpEyuj8tqkBOaC05cbQb7KlKM44Cqsji4zuL4kIIj54Jte+yw4l+Klxou&#10;nQpu0eFyxuVSQ6SbmrEwjWmezHWY+DrtOyWcGsvVAROBcawThEHlnWsBAAAgAElEQVQqesD5gDOH&#10;5UIqShElhtoMqRqNY9gNYHWyt42ecZuxmaXO7O7wXIVNW3WEBI9c5VPg4IoJ78GmjOaJLoBLU32c&#10;c0ioAahL7xFTJi2UOVdCfG18RRFyCOQ5t0JEkJnP7nKugkepzQUPNU9jDs5N1AwJuWoCWnWi2Dxp&#10;XBQiwjRkylSwJbjlsjYJ3BWGpX6mqwloXJ2GZA76DcHjVee2RhVThPrxRe1t89GkvpecEhSlUWOh&#10;iokj+DlMOJcqZhQjxohzsEsjfT9V1MrMsZ+h9zgMHzyhaUHifOhrZspgSnDgpYpZeM8iRBKB7DyN&#10;OFaugMtYUHRGpaWZbyMOvCmtwgLDss0h9R5SqudqzPhsROrUdM0WUbRAycaYMpNpFcosEzEanWrj&#10;FUFcwVsiUc97MmF0gUEbWlmiLmBSQCJd2EHsSM6xGTKby55F03LYNhwEIbiK4FIUc/oWLiYxEG2B&#10;hJYmHODDikWjoIHgMpZzlbZcncyvLqaaEuHM4b0SAzTeati1GCqO7Fx97gLR1WvLt10Nqi8FmJv/&#10;Dooa5gTpFohvsQBCrucmBqpENnPPzUjUY5GpjSkvnoDDSkWaNaZEoKHgr1hEDmL09bWo77MG11aX&#10;hOHI4sk4pjk/wKtQyneuq3C12OeacfBv/9W5KhG97XQ7rSgkX0UOszmTZn6Qs1lELQ7BcE4JKJ5C&#10;wPAuU1wCCRBqBgJa3UhjKUxW0OKwDJIDDQ1NMAIF5+NsQQAXDFcq8ixcnCHrMywsCOsNd7ZbLtLI&#10;tijrImgBHyI5J053A18+fcXldqRpF0xm7LJCbNkVeLIZSNqzmzJdjDw7X7MZRmLbcGMWVy9KZhIH&#10;seYhxVAFjGLGq9MzSk6cXqwZp4z4QLNoWS4i7968znHneXMaeHK2YTvVwPE8iw/zdnVlh6h/vzov&#10;b0/RjJu7Cg/i6vsKliGpUHKuooBzBA1I8Eyl4mm0VIefcw4/Z/Fg9b6Dq/lHV4gqmHM8ilb314zU&#10;0hmZpyjtouNw2TBMmWGqgeXiKjbPS2ViaZlog+PgoKVrBSeKqmOclJyprrPZ7aRe3orTWozsqrtD&#10;1cha86vECSYVJ7juR0oujLlwBehaeM/RasVidUDeCG8uje3JNaZ4DbxnovB308Tfv3Sou0VZ3Z3d&#10;jiNIA90BNMurw12v1SsGXHH1JliOuJjOeO5vslt+xGFrtMs3mCx4dp5ofCC4yKZ37Hrh3skNxumM&#10;y2li0SVWC2E0I7jMR8eOj+50vHdjxeuLnnWv/OZr5Zs3Pa92AZ2MaAXNitLS50LOShOUIMqRiyx8&#10;xS12krl7KCyawFET6FCiKrevN7xz84jzceLb0x27VDg6bnijysNniS//NnHw88i9uxP37iQ+fGdi&#10;fQnPz4wSHdo4li6QQ8N7H5zw5aOev/3NJafbHcdB+Nm9Iz69t2Ayx6s+cz1mzs57Xm4K58mR+pGv&#10;vz1H1pHTG4EbJ5Fm6Ri2xklrfHjD4YJhbiKTsSQEU965JiyWxsUIPgREO2J7wJvLRMrKgV/Sr3sO&#10;Gs+9Y+GHd1d8cPOYaRx5te75hzMYS8vj6Q6//PaSL88uEQer7oDv37zDV5uJR8M5pWQ+vHPEzWvC&#10;u7ci3z8RftzCvS86/o8/3fH4iWFEkhpDyYgpziD6hh9+9jmffPJ9Do9vMKlHXcSoGWS+JNJuw+uX&#10;Dzl9/ohby5bPPvyAd+/eYYpLYhA0jbx5c8rr5884PT+jTAOt1GuC+f4OszPLqPlmru432YwCPD87&#10;58Gz5zx784bJjLHMyMH5/yh7MWNf+9rXvva1r33ta1/72te+fodq8R/9N273v/+3pl6Y3MRUEv1m&#10;YByrW2C33kFWimZyTm+zGopVt4DOIdISmJEfvM1/OFh2rMQhpbDd9iTxuCnhplR56wugaRAr9MOO&#10;nBLXbp7QHh2hKTFtd6ShZkYUVxuhVgo2jdA2FTOSJkQTuRFKyUzbgTIpNBEaXzM+hhFxQnt8jc5a&#10;prKuTH5q2CsEaqdKyWOZhRsjBMHPiKZx1xPE03YtqyBsUq6h4+KxotTx7Bnd5PQKrlRRWghaal5I&#10;EQNfJ8O1JBZNhDRRnFBCDT0PXvBdRxlHhs2WwSAFR/QO8YEYBY01BNaV2jQQNULwMCVyzqh4JIbK&#10;YKcKFuqMLFV4CLVL9/bXlZulolIC49iTx0y0ghdlGkesGOL8zICv4oeb0SkVGSZICPjY4K3yqour&#10;Ipe/cs5QH2iz0iJeyH3CZ6Uz4cBVPFCMnkGVNEx4HAGHW0UsQNoNjHl2JGh1rlzlMtjMlXc+gARc&#10;COA9icSuJK6LErCKopBA4xckWTK4BlVhaVpFG089RxS0gHOeiCeIEOccBTcjbIopmhNTSpTdSGOA&#10;j7NwUJvYeSr0OTHkQsbwGK2bhSjn3jbEjUx2uU5hz8S0637gwCbO3rzil697+vXAYVQa6zm+fYI/&#10;XHLaT3z96A2L2PLR7et8fGPFoQAuEGRCXX1dU0NcwyJGfFgQ4hEuHNAsqHkrpcdcQjXX6y3UMPXW&#10;BFOPE4cPQmikvn/nUNH6RsWx8C2Wa45FDAEOGvop1WtEFHzBvJANnATiYoVvVricCVZxQxK/EyOu&#10;ED65zHg3owpL4olIxZ6ZsRAl6ASFGfUjuOAhLCGXGUFXvyZGFQSo+SxZPNmMVGoTWbWKoNncHPJt&#10;82UyT/qb+y64Ad5eP06glIzzjhBc5dVTeLthahWsTNx3eCogWqnNv8pRgyD4ILhQj0NGmFzNptCr&#10;fTcDoxGKBxdx3oMPVQC06iLLDnYIcn5K2G5wB5l4ccnRm1POzjY8HeHRmNFU8XxDUbb9wGY3soqR&#10;TZ+4nCYudjsSjr/55hEZxy5lxqK0ITKMQ823iBH//AVFC4VSBaTG12tkvk6yKZe7oQpWTYNXyLmK&#10;AbkYT07XPPMwTBPJRZImNCs24/Tsbc6FvnW2zZrGd6IGvMU5uVk0cNU+UTN/3ortCYAQAsHXPVy1&#10;5rtYPZGoKqpz8PcVtupqxzSoc99V/BC5UrhmccEUc0K7WnL7WuR0PTLNbkOHcXQUODzweClsL+sy&#10;aSVAEcYxz+uxOueop4cQ/LwMjVIK41QDyrEyC8seXKg5Jc4xFCPtBpwZ45hQNbqm5aAB9Z7ka45S&#10;yRHowDVVrPCRrGXeBBWsQMl1gfs5lKTMX59D75mqKxGdT0JKjLnwOCuPL4QPDgxKFbSH4vn1s4wz&#10;x8lywad3DzjpMrdOPBdTBB+5GIyRFRoStlKW1xM/+XQLl4VX68iDzSF2cIvzL19w5zDSNJ5sAy9e&#10;JroWjpaCREdwxioGjjtfUW2WuHPd+OnHGe885+vAeiv0JfP0rGfMSgfcPY6828LNY+i28NUGznfK&#10;4Sbz3r3EjRuZd9eRX36TyK8jmyyEc2HVtfz4Bx+xGtbsvv6WBy9Oub103OxGGle4fQwfvwdP3iiP&#10;kyFNy4/fXXDz5ICzs56uiYza8vDNSLgsRHH4VlhLYSUJpxnnDzk66fjs+xOxq+dgea5Yn1hsjfv3&#10;D3m06Xnwssdn46e3Om4ewOGisDw0uluekCd2Xwj/7xPhV48nXu5Oefxywx/ev8a//0/e4/v3bnCt&#10;ec3hexcceOXXzx2vpi1/8pvM9eeRd+9Fjt4VtudKHioqE+8Ji4AppClzuDjge/c/5g9+/w+5efsd&#10;fHdIn4Vtn2hbofOw25zy8uFvePLwaz6+e4vP73/A+++8C0TyMLJYdQz9lhdPHvPg22/xZgSp/9cy&#10;rq7z39qOK18Ko96nDDjd9Xz57UMePH3J5XqNb4TiIDmYgKR7MWNf+9rXvva1r33ta1/72te+fudq&#10;+R/8V+7p//wvLI+Z1I+s1wOaMk30iHhKzmhOpGmqgobpPKE6s/i1ztlFX5uCRRUfhNY5Fs6RUuZy&#10;TKzVWJiyUlAnDJOysx2HCyGnCZ1GLk/PkWaJOA84JAR0Gil5gpyxVBgud+iYsXGq3PtgjGWqfUAn&#10;5JwZJmVwxspKZfSLZ9iOPDvrsaIcddXNYGNCy5ZhbgS25sha8yKyKqUaDioeKU2oGBIjfg65rnj6&#10;QmNXmQ61eaYuEUJGRcCF2pQtddK/zM3yJjjaktmasVNlwtG0DcfLjnC4QtfAdlddG1YnwE0EFwPR&#10;oFFDilZ3Sq5Bnako2raE40NGX70imhNSCjE2pE2Pwwiqs5BTm4JFa55GUVi0DRfZ2A0ji2li0Tr6&#10;mu1ZRQVmLjxzE1EE5+fQ5KBImJFHrrof/My2d1AzFpxSG4EOE/DO0YRIWyp/6jJnhhgRERq12lAu&#10;NS9jQsmuELtIEzwu1WPDFcJFrkJHCxqWhMUBxb8GKzhvmCZMwTmB4DHXMLFkUofPiqAQhVELE8pU&#10;6sSzd0asLRKu0k2Umunw1udiVA5+qSG2ecZ31az3GpbKfNRkFmiCObx3NZx9FgdkxnL5maDhUUJR&#10;xlL4y6cv+LMvHhEXC2Ts+ef/2g/4uFvx6M0F/+f/8wXHqyXtH3zOJ3eP6VNisRDwoQZVa2ZKhRg8&#10;wQW8CEESLm9BEhapml5WzHskCrET/BXjJtXmsFDPmdcZGeYEC4L5KrhFqWHMPjbgA34xYWbkMpGd&#10;MTlYCNV90y3R5Qr6NcE5muhrWHe9/GvIcbaa94LV7JU5pFmAptQgaunaei0Y8+MdzinogElFxTlx&#10;FC1z47ruQUUi2TVMuZCs4IsxJmVJbYSpq+JWxZbY7KD5TslQroAmNgc8G97PAePUvIuK4wFXHM5q&#10;SLTrIg7B8oSqYlaqMIaS6itV0Q1IVtc9bcDGQkkFtcKQMmNKdGli6YzVoUfaGqh7sUm8Ol9zPlzw&#10;veNDjpqIXx6wODhmGwuvpzX96BH1PD2/qHgsU8TAK0gGPxUkFZYmqPc8PbtkkzJTUXJRhn7AqRLb&#10;hthGzCmL1YKuawlBEPNoqS6FPO8xqShBpCK9fBU7ihlDSuzOBhSd95aKl8JVMUHzfFTeqhbyj5qY&#10;NgvoNj9fPTmzmPTdTvX2T0F83VOLksrVfWwGIDqlqOC9VNzhdy+CiFTnWfTglK5tqM69icvLbX0f&#10;Vh1zTmAaJi42MCWdMXi8FS+nXF0U2QJFhbGfyDkzTgkJvjrMxBOdQ7ybXXDMWTHu7T1h3oTmu0/N&#10;efFSla9xHAlOCCG+zdDJSZlyppSCIxNZ80E+5dnikE2MVKbipj6vl6pGaaqiRt7CUAV6zHOjeBot&#10;qGYGzVxSs2eubc/4yG15l8hHBwOHJMK0QadMP6wYUsaHwFHwHB8b9w57fvBBxDVLzofILx4Z26ll&#10;KGuuHfccXxO+Xnu++jZzuROWyxU/+OAm74QBdI3KyC4Lz24ccfO64Chs15n1JnC53nBntcJ7OL1I&#10;rM9hPFtQTDjfQZ9ArXCxnbh23PDhe0ccHjaEdgTg/se3eP9H97mwmzz4+V/zF7+6ZPQrLvqRPCob&#10;zXxzqWyTsmgcD18+5+xsy2bT8961hhtL4WKceLHOLNsGO3P8/GHP5eC4ca3lzskBn33QMU3ndLEn&#10;lx1ffJt48jpz73bg+i1Y3TDKRWZ31hB8ollmfCeEFpLCKsBxKzwtcLbZsh0GLvsNu03mX1+cEFsY&#10;i6IbR9tMfHt2wK+fCL98PPHLh1uKVmfp8arl9s1DPrl/nfWLFzROOVkGrh/Cs2cjf/dEebkZUZ9p&#10;W+H8bEPRiA8RH+u6DBgHqxUfv3+f3//JT7lx8xbqG5IFkouYwLTbcnn5ijdPH7A+fc6P37/Lpx98&#10;wPWT6/imwzcLmqxcvHnD2YvHnL56gddS91bn6/r+LWybo4qczOvfnDCZcdH3/OLrBzx8/oJ+SsS2&#10;AW9klKLKUGAq7MWMfe1rX/va1772ta997Wtf+/pdrHf/k3/pfv0//OdWcmGzHRFT2hBoQyRPYw0+&#10;TamKGfMPkEWtTrNqRRoFL1jKmBkhBHxJBBdIqgzDxPmYcCGwCrVNt+0Tb6YMpWGphaCF7ekFhESz&#10;WtAedISmoR9HyjhVhFLKjJsdeZjIYyZ0AfHCMA7EILQuoJbZjcpaMyE4ls4oTjm/7HlxumbZRY66&#10;Dq+GjRPjdmTbtEjXcjSnWqvWcGKroRJ458AyNhVACcWQUoWArBXhFDDMaqPHS6HIVLE2ztfMgtr7&#10;Ra0QvKNrAmx6sjj6DKM5VoBvIrltKOOEeAGrXHaD2gCMgQD4ohWVQh3o3k2ZBLiuIVw/rg1bCnm3&#10;I+RM8IG83iJXTULqYO08dF7dFmp0TeRcoe8TDCPeO0oTZvSK1QdRQ3mLVYyVUafhZX5/Tudp9Rn5&#10;ctWb9lcLbg51ViryKfpAbALt0QHd7es8L0rZ7GDXY6V+PrQ6hNQpq9WCJlQckZpWcYIZIVQK0zQx&#10;upZusaT42twKHrQMlVXvPOaqmJGsreizpECG2DKZMpgyUhvpDVdNyJkY5KoQY3OHsU6AyzwVrlCU&#10;TIG5Catzg7XmUjsiQkCqOOIqTshJfR6dw+edGcFBg5JzoR0KqwyNNPQi7LYbLi4v2G0XDFOmpMA0&#10;GsOUSKZ0TYtrqmvG8DOORhGB4A0hQS6MusWhiM+oZXorVSiK1SURmjqZ7nV2E8j8+bNDi9TjUdld&#10;BJTWCVE8hEgqgrQd5FIzWCQzoXTUc5Z9S14uaU4huIoIq4im2kQ1J+QiZGcVaeeo4hh13TW54BsP&#10;XVcFA6sYLeehpJ7dsCVGh/eRIpCnVGlAV6HcLlBcoDipTiMt5Ekh1iDprFYFjVmq1N9CTF2t49nX&#10;hFnN0JlNWhUjNQsEGDitji/TgnU160JTrhkOWijeUZxR3Hcct5rzo/S5EBee1CubIZHcSDYhjolF&#10;mkjBiMHTRke/3fH8zZqvX5yy01fc+/QzaDtcsyQcnHDy3hGr01NWZ46cAk5g2+9qtgMwMpGblmCR&#10;W8uWj48OmUx4/eQ5ecjkVFF+BwcrvPi3wnaIDW3bEmJFyDjTirfTGeGkNjsqqAL5jMIrWohEQgzI&#10;1fOVOVfiSmS9EgJdxcu4GTFzhVyyGaWnsyihV+6I2SlxtdeJVLyg+CpmlKLkUveQKirNbiNnbx0Y&#10;zvEWaxVc3edCCDinrFZdFd4Vzs8vqlBqhnOCFWPY9Dzd9cTo5+NSr6UpVSdQzdYQcq7v1Tlwoan5&#10;Rbku8uCr86O67OSKZTivQfeP9nIBooMgFaU2ZMU1kbYJBCukNDCliTRV/JQVRadXXPv2z7m9+BUm&#10;gTFPDGmYxZPvpuBr4Lmi1GOlpeDUCNHTtA1NbAjmWfqGdH7JSgrt/c851I+55mHFJV7ecHKS2GXP&#10;ZV/4+tWai7MLvn8c+aPPWz79xLhxY+Rs6/mLv3+F+sI7t4Sw8PzpV8pf/3pgc7nmJJ5x/9pj/umH&#10;KzZN5CIVDpqRf++e8YPPel6eN/zVL1t+ceromoaP792k9caX37xgvZ344lvP+a7wdL2jz5l7Nzt+&#10;dr/jsHM8fLHh737ec60zPrnb8ukPP+K9n/0R7x5+yoOvnvInf/aIv3u55vqtjt9/v6NxwjYL51t4&#10;tBn55a+/4saq4f6NyHs3G9QUkYZNMv76oc37ygH9ZEyvFfJrbh4Wnp4NpAKLGFhEx++9u+LkduHk&#10;RqI9MMZJcA2kCbQ3QpuBjBbHNAi7CSbnWPeZthHeu7VgPCpcv6GsojANnu1WeP0V/M23hb94MPHF&#10;kyq2XTsM3D0UNpsNf/a3X/LyyQNOz15zfGj4NpKt4fl6YDcuUPNsdomnr3pcbIiNZ9EEmhjQlPEG&#10;H39wjz/44Y/40fc+Zeda3gyJPo2Uebdcn7/mxYMvSOs3vH/zmH/6sx/WXCvf4n2DDw3RMt88fcrp&#10;80eQegJGF2qm1lt9kbrPcrW3YDRSHUSvLi75xTcP+dVXXxNiS2yb+VpPcDXAoXtnxr72ta997Wtf&#10;+9rXvva1r339Ttfn/8X/5H793/+nNk1VzHCryKIVRnOc7gbMCk0zoycAywmto9JzMHZthleEk8PU&#10;yKlgQBM8KycsRGh9nWRvnbD08naSOzgwAkRPnBnXbhZL6gsyT55WdwPOSClhPRVh4WreBTg8WrnK&#10;fOceaBvP4bJFS6aUTPBNxaGII6A4LUziaQ16q4HYFYtUruayUQOvNfOAf9TsybNDwENowDeMY0bq&#10;S8+Tv3JFu6kInblxGVRpnEdlRtOY4sYR0YqhYByxGcdiUBvxpugspiCCCzWcGS3YOGKXlyxjpDFD&#10;poyV2iB9G24+T6qb8zPHXQlmNDPaSNUxJcPn2mBruoY0h+c6atPXx8iUM3nIdepYpIbJz2GwBUdy&#10;s+uA2nSoGChDnSO5mrniUUSV2Ap6uKScHMNmi212NVRXHa0XvGZcyYivYcJXCDCu8DzwtlGdqdHI&#10;OMGcm0UkRfOEOeO3QhVwLrAKysIcFMFUqwhlFQ1mV98OM+KonnPVecJZFX9lPbE69b1oGpz3qPf1&#10;2lDFSq6/69wQtHnqOSs4QX09+EVqeH0qBcHR+IboAtvtjvPdyFYzU6+o87jQonj6pG8zRGouhFFS&#10;IcTCWBJjydXZoBWz5VzBuYBzoR4jlGyFPBWGqWAyr6epTuq3xSHF4QoVpUOZJ9mt5orkuXlcSm0q&#10;aYF+QHzLlBJjKRXrYbV5bKaz+NVgLkBQnCkQ3jaZh1IYtZBtztgoSvSeVjydwWJujGNGUzKlGKkU&#10;gm8RcUw5YeIozjFbMZhmRwez+BTV6CiEuaFdM1EKLTUwGh8wJ2hlXs3i5pw3M3ePjeo8yLmwaNqa&#10;C2PQhEgZM4Kvgd+hhn47wOdU15IXllbwvrp8rpJmihVygURl0K9T5liUyzFxth1ZZLgTDFJGSyZn&#10;ZbPOTMnx+vKSV+en7KaB4xtHIHUNNrHl4OQa3//kkMsXLRfrkRebkSMZOW49OVttfB8dMQwDZ7sN&#10;B77nndUBSzrurSLRr1inwi4VYqlB6MvVitXBEnPC5W5DyQXnqmPNZvfOrPdUMWe+Uq9yIJq2oWma&#10;GqhuWoOk5wwKJ66KQFdr+wohdYWXuhIwrrJJ5vsE879pru1TuWJ4Xa2l+R5Wl4LDm5+daldPMDfu&#10;te7zV/gqEalIKRyqsN2NgGNMmRDbukfPqDuZ3WulKMmqkOh9FWK8t+pAmb9HvNTPPH+mq98LOqNw&#10;lEmVMVf8lZvRfX7ej6pfzM3Iq1lsCVCKgTmU+tptaOlUCFL3qa5bsDg4RmJk0i2m0HnPyscZ7VUX&#10;7FXOkCNg5ijmyBSKh9gu6JYHdN0B4oRGPOtuiU4Dr3zHZldYLTzmG3z0aNqi6glNw2HX8d5xx4fX&#10;Iy70PHw28Gqn/PnXwq+eQNt5cixk23LNd/zh+9f5zeOJRy8GmCIfHI6010p1aFp1dL14fcjPHxT+&#10;4h+2PHo90C2OiN8UbhwqGiLLI8/j9cibwXg5GdvRcTceYG7JNy8H/urxhmfbkafPJn52d8m/m5fc&#10;OElY/Ht+cNyx+cGHrJaveXx5CtqxCAHvEhZ6YqtcpoKn43J3wK82kd1kDFlJqjgPyy7yBx+/zx+/&#10;/w53jiKlXODlkia84IvHr3h4uuP2quXaorB7UXh4ZnQLz92DFUsfUcnsxhHGRJpdUlbgqPHcvyac&#10;TxPvHkZuv39IFMfK9zx/VR1UN28G1HYc3ykc3+5Y/n3gX/3Dhk1/Ae0JZQWvbM3lsw1tMo4XS5ad&#10;I0hBzbMdMhfbgUHr/n0lFs7aK1qUz773PX78w5/wzr0P6M0zlkogCxiuDJy9fsG3X/6CqBOfvv8e&#10;v/fpRxwulzU5yAVSSWxfv+Dp82e8fvEMnSaWwYOvYmC9f9Z7ulD3TC+OIDXhKJvj5cWaXz96ypcP&#10;H2PiKUDOiZQzMTCjKyEaeLW9mLGvfe1rX/va1772ta997Wtfv8vlxSiaqhOjJJwV2kbIs8th0UUs&#10;V1TPkDOlwu/JRZnmZntwQkPBqVJQTIQ2Bo66wNIMP3edlqHiYqJlGqCLESSiPuKjx2NYyYhVEaHy&#10;+n0N9U2enAs5J3JfEF8bNhrqn1tfG1+No4YtR2G1itxU4+LyEmcJP/euCtAJODGSQJgKOncd3VtO&#10;uqHzVDri6tQxFRikCNkm/OxFqJ+hZZgKByhCRZ+Y1SZn4Iq2bgzOkFJopf6wHsywnPF9ReakRYNL&#10;CS2pNorrSaKkQsmlNhF8zQeogeiOMk7o+QXLRUc0B6k2As3VYM4qCIXq8pAqsERRWgdOytz4qwJV&#10;0hrAG0IkUTFK3jmkKNIJ02T0Y2IRIjEaFMNybUiODkZlbjooYXa5YPVYFub4AakZHjKOTC/f4C63&#10;dKXQzxgvCR4vHssF01KzS2LEu9/CXVk9S24O/MxOqhg2C07qpE6I54l60ByqwiARL55ldDROyKk2&#10;rcUL3qiZJFdt0rlBKb6itkpWpimRNRPbitqq4lLENR3Oebyv+QuqZe72XGUAGJOV6hiZn9tCjYGe&#10;nCPlTJoSAUFjJErDeT9yMTfomcbabEcoJhS9aowaJSfyNNYm72hsh5FdyeDrRDolVdGJjG8apGlR&#10;rdfSNE1kLbgiMIFLBe8K0QtiUs/vNJHyVMUoLyQRkq8h663VaW/DMO3JQRmHnjFnshj/H3tv8mpZ&#10;mmX5/fbXnHOb19mz3vsuwj08IjIzMrIyi9SokEBQkxpkCQ01FpoJCSQEBSoQ0kBopqEGGgpUg0JI&#10;UIKiUEFJlWRmJdl6RLh7eGe9PXv9vfec8zVbg/3dZ15/QgV3Ow9zd3t237NzT2O21l7rl2qhloyW&#10;ETThXcT7AD5Rc6JoR0r23g85UR24YFvuks30WwRHXypdrazVTKI4jtRSSDnjoqJ4pmnCRU9FyMUS&#10;AFVNAPYNZh614mtqBq29H7Fa3ZTzEQjUrci93fTf1hiJXT9FrT5pysV4KcU4H8EHps2IBDMyogQC&#10;zcgpI4SARLNJsxjLBlGcKEkrU4UsStZCqpWr02u+Pbng67MNIUfe2j/iXgzc9tDXkdMnF1wOl2wo&#10;+BB4594e73xwj27WM5XKTBzdfMHd+5F+qazzQOd6/tN//3jg/SkAACAASURBVHfopePsYsPi+IhP&#10;fvYJ/+z/+Gc8e36NdxN3b2d++0cH/NH99zg42KcQ+fb5wL/6f7/h//7sMZfFTNBSK1KKiatih1QQ&#10;pJohJliSora6JktVKNOUGMbE95kUWxi3MUrsHu6d1cuIc6/F09rYFkpjW0j7CUVaIkNrS5Pd3Cu0&#10;QeGbUbE1SRobY/s5it681/+WkaFQS6HUwmq9scSJOlyIIMWg9N/7NUJLgEyV6j0+mNnrvXHeXQO9&#10;qzq0cJNeUYxjNORMVTPqppZQCW6bXrKbnzRjSJyz4zkMaDUmiG91XuKEGDuWzhE9UAslV5LMkbd+&#10;ly/23+QkLDBS+gp8Y2hIMC5G1fY12/WQkn1oi0ShplpTYHHGw/0N7x7do/QLUhQ27HE5HPHs7CXL&#10;eaT3sJzBrVszlrfmDduhHHcTv/12oZcJvDCbwbCGD271/N0Pjrnjr7neDGjZcJ4Tt2ok58D5NaQ0&#10;cvVF5ekrWE2Bo+M9Hp0o//qXLzjarxzvKzOv7EdPCML9ec/x7X3+w9/9MX/yN1/yi2/OWW0m7jrP&#10;0B3wzp1DDmXk83/9b/jnf/zX3NnrcVL58FCYuT0uLzNX64F370R+8sFdnr7q+eaZsEkd1+uOdRJS&#10;EVKBRKW6yqrA//eLC148Lfz44RE/eveIo/t3+ejtu9y+dc7z05c8f/GIPipfvxz59auBzaTc3puY&#10;BVj0jlt7nvuHkdVYmZLSe2EvwO39yn5xHPaRQ+dwrnJ90fHoxYZbtyO37hyyWQXKsOFul/n525Xb&#10;ixl/+W3Pk1eJl6eFwz3hzl7H3W6iZAdFmAqkGhGXmfWBQEuj9jO8twUXqcLDB2/y89/5Pd54423c&#10;bJ/r6lhdr8lZoQ5cnp3wxS/+klALP/74Yz798D2OD5esN1eIVHx0jJs133zzLY+fPiFKZRY9rm2l&#10;lK0xim5XTSw1KAHvHalkTjcjv3z8jF89fsr5ak2czcxQTIlaMrM4I4oQROgVws7M2M1udrOb3exm&#10;N7vZzW52s5t/t+cH/+X/Iv/iv/gHWrSQ0sg4boh9YG/ZmfjjbAvOtR70sVqCYcqV0RV8DCx7qCmx&#10;GSaSqkGYxdEHcFop2Xrkqwjee3wtBBGieFwIlOAR19iiWG1HycW6wL1r1U1Aq7vQWqEIJRYml5l1&#10;nmXfMU4Tccss9Y5aPMtZwdVAL8KUktUDOUfwVr2Dq9QyEkPEO2eimu3123Z3CDCPhAZd3QrlKsnq&#10;JMTMDPV96yPStsmuZOz31DCuxlygdbh7Z+DfWijDQO06JEZ8aLCK2jYgsYqfUqpVIykGbg4OjREr&#10;wVLEO4JXtHiK0LaBheig5gTRap28Oqi2uRy9AcW9GKtZ8RQfb+p7TIyE0LgIiNhGuvkTTfw3xkFK&#10;yuBhsF1Kuu8ZGdua9yr2EQAnZvRoqy8pOVuywDnmi5lVQNWK1IpTwQXbanctibPlMuv2gCqYDeFu&#10;RD/bIs1NqDSWiXee3rsm1iu11FYTJA3WK20LvFkaQhM0haKVVLJ5RVMgLOc3qQ3d9naVYjBfrWS1&#10;7WnfXs22SAvUilejJGSvJI1MtZBLhuooYnU9rwYDMoMan6ZmovcE8dSqpGDMhS4nFmkE75hSZZwS&#10;Cei6QNd3xM1ESBOumnGlwZPTxLAZGNMI3jOWCqniqtKJg97bccyVMoxsVtfIvGcMnuSE6sQqmByQ&#10;M1UdtYusVyumcSRRSVQzFcqAlgmthYqjn3dkGSlMFJaMWbjeJDY14aJjJo6aK74qM2CuENSULd/u&#10;DzVNDONk30dKCJWCpSW8i1SEKSs1V+a9R1ywapKcCSoE76ihJcta7ZMWE4Fdsy0r2s7hdkE0JU2B&#10;gpLU2Ah98JYLqiBZcd7uczEES5qlctPtpjiGIHjZ8lUMOp/EMUkzD0tmmRNXqw2byxWymjjoPMel&#10;su8yISdqXRPqhr2YWfYet7+kP7rFcQzUfo73kVoqNY2clszXKbOJjo/evcXf/Q9+h9NfP6P75bfM&#10;+pF7b0Y+uev59MG7nIxr1nrJ7Qf3efD+J3SLOckVuHvJ2YtT/vpxRz0f8eOGMRckZ7tJiLTSN3lt&#10;SFTbiLbkkMUdzPtp90ilpSyg5EouBq0WoI/hJv1lG+FmEFD1dRrC+5vaKWlGtL1/NzksMyHbPQaw&#10;50l7pphZ4fDB41xjpmzNq1bBZbVQljUrxT7yFh6OOTjbyifZcjhUzUvxjq4PxK6z+7hu4eHggxiq&#10;otXlGMdYbtjxRYXoI33sGji+JU+qVXw5lZtERim01JQpv1oLzjfDpBQ2Wiyhh6Dqmarj8zBn7Wbg&#10;ZnZ+O0tJsS0xdLx+CGyjNs2hElyjdRgXHFWY9eTguQgdaz9jdIGRjk2prJMjRlh0jvWQ+ONfvuBP&#10;8fzhhz0/eNuh3nO+go8fHBgnqWTEVd45XjDmFXv7iZ++N+dqlbh726qXrq4yr9aFqXgkw/3Djh++&#10;0TGfO/78qxWrccS7zKzAfowc9h0JuH/3iN//5H2+eXbJo7NT3Hzi/mHg9FT5rbf32feVP/nsOz57&#10;uebR+RWHveMoFO4tHJ8+OGBwAc8EruPXr5Y8ejGRcySpZyzCRhWVZPe3ktEipCxssudXwyXX6xPS&#10;eMzPN4fE24fcffAet994izeeH3L5/CuOoxDuRC5S5unFyDenG/ZnkfdYsOgClyvl2cXEvHf88I05&#10;P/nhITV7Xr0aeHUx0IdKHwRq4fPHV/zy6ch4XVhfjRwcOPYOAz+473Ap88mdI6asnA0jj66UZVhw&#10;5RdUjbzcFM5W16RiqaMo0ioT7XkYwox7d+7yBz//fd59+wfExR7rUllNibg4IJ9f8vLxd5w8+5Y9&#10;V/jZpz/iw7ff4fbBAcEL0s3pu8j55RXPnj3l5OQ5va9WIaVKqXJz/UJLISE4v+VnCFO1BMznj5/x&#10;5ZNnvLq8prZUXSkZFSF0kRgcURxBLWVLzjszYze72c1udrOb3exmN7vZzW7+XZ+/9z/+U/kX//nf&#10;11oy0zDgwoz9Zc+QJtsWV72pUhGsXiaVwpRhEYMJw9XqZErbkPXetpO1bU/XYnDtWhzOeROVWp+4&#10;YJBYcbalWhs82TsTnVtB+g0Y+6ZWpNr2tYgy6zxpNHNBHWQqaVJ8SOzPBbJjGCacD4TOYxUkJiRd&#10;pYl59Lb92mpMSmmmiUD2HlcrRZ3BXoFKBm3JCXGoeMT71pHfxE9v+4QmwBq4c2xsCRc8s9CSGWNG&#10;gzEqxIkJgDfVKQBKLUpNGUGo3reidH8DiXXBhMTqHNW7xq2w6q1xykg1o0Aa6FgEwtZhEKtYUh8o&#10;ITRHSRrg2Lrbb8Q+INN4G03rsv+nJBVK+wqmV+pNF73t77ZdbLFj4mmfk21jWFNGYiSEANOIcUfs&#10;w4kQWo+8IDf1Ne0wtY+bdXBL04iimm9qy0S8HYNtRZZXnKfVUNWb19rO9qW2vTO24W01HzIlukVv&#10;x1JBc0WqibNJIYmSbfH+RlxFvieQ10opkKsnoQafz4VQlSoFtHA5jmxyJgiEzrOe2nFTq5Op3o6+&#10;zxMhJTR0LTFVKOIQ8cy6Hj8VpKhB44OHYhyEaZqYcqLrZpScoFQkbyt5CoTUgNyJYbXBeWFUT2rO&#10;o2hF+miA6lpxQZnWG3ItTE6ZUKoKlAQ1oblQBbo+kMTsDhUlFWU9ZTal0An0UXBZCQqhGivD4jfG&#10;oxC1e0SaJugCQ0qIVkpVUq30IRoTpljtncysUqjWjE4J5zwxOLI3M6hU27p3tRLUROXXLllB1aDW&#10;PjhU7P6wrTrKudB5b+JuBVctieZFrG6uicvb41VVWDlh3sTyuj2nnF0jjkqsla4Wknfcm3fs4Tny&#10;M+52jv3OszeLzGYzJCxx3UAOjjHMmGSGDBMxdvgQ0VzI08C6VM5KJc4DHzw8Qh7cwT1/RSkjOQf6&#10;ufD2nRl/8sVLXoyJw9uek/UVh8MVebOBUtjXkffmicOonHnPfDHnKEYen28h4e1aFXOkRa0Wye41&#10;7fppKY0bpHo7xFq3nA07j7y4dg62JEWzArey5vaCl5Z8Q79nvrYX9WIcCe89rgjtTm1munc3Robz&#10;Dh+CmZI395OWJmvPoZxzMy8sGSVArZmcS7svWUpLmnHj2lp5iIHZrKPro73HmWaANx7PNgnY7jGG&#10;jbEquoAxlvrQTINqHJ0pF3IuN/e+FkXDOf/6viZmjtRSmPKEdiDODJuqUDJMxVMLlqyoBVK2G7KX&#10;dsE1c6TroZ9DjLTeMObi2MeM8Wc1U0kwXKGsSH1k6uZkFxmr52qcOL/KUAp+EeiDR4twPiW+fqks&#10;9iP7h46L60LarDnoHEeLntuHM/YXPf/m65dcrAZuL8DXiaP9PRLK2XXheiy8uhDuLIV5SPia6Ivn&#10;Jw8yQo+XObXC1aZSR/jBvTt8+OY9nFP+1V99yXw/86O3l8z7yLed4/feWLBeJb54usZNA8ddZBmE&#10;w5knxMp35xeUEDiMnudXhb96PqCp8v6d20x14NnVyKvVmr2549aycjR3dASkeKY8AoX16PjuxRXL&#10;tORBfoM9VwkHeyzuvUUdr5jcCZv1NVIyR/szEsLRPDLrOk6uCydXCe9t8eJinXl5tWLZL3i1zry6&#10;yCwiOKesR2G9qRRG9mfw1nHPG/cjEuD5SWL/Lrxx2HE5wh9/V/nlSeWrk4kuThzu9zy/DpxcnKDi&#10;iNG3qkoIfWCzmTjYO+aTH/6In/3s94l+xuUwstpccbVZc9AJZy+ecvbiCR2JH3/8AT/78Q/pw4xp&#10;SozjxHIxo9bKxfkZpycvKNOGRR+5qYtrz3y3tTTE+FLObWskhU0aefLqnM+/e8zzs3NW0wjimIVo&#10;9xGU4OTmdZxakqjkXTJjN7vZzW52s5vd7GY3u9nNbn4j5u/9T/+X/Pl/8w80TRNhI8R5pOTMZjPg&#10;C0h2JDXRWhy2PVcq6/VAblv1R8vZ6/+eEgC9c1azJJBKYZgSy+USAVK2LfZJEgu/pHegU2Z9vaaI&#10;owve/iJaq23eq9WHeOfx4hBniYUpZaaUGYeJGuWmgmesiVJGvAq+OqRYXVLVYHBTBBes673mbFvS&#10;yf49U0kqhFyJwwYnSq6OXBQpiVISkNFq/15Lpe86KNdoqTTqMlPa2Ia8CC5VLiel9j1djMYJqbbn&#10;SjNJEAhB6Lwz+KwaOwCsNsTpdgO5muHgLfdBrdQpo40NoAI5VbrYoakQnSeIJRqqmHg+TZmcMuwH&#10;pIto8FTnrOapfRAMWJ3bN1dUyFVIVSjFWZNLF1otTDM+qkOksTLUKmiK0oC7xjAI3uFVKM5RxOHE&#10;jCj/PaEvKyRVpqK4MeGbcOhUmqa5FUadVQCJJYm0Vcl4J9ScbrgOYDUszatpDIdWXdPMq5sufuWm&#10;IkqlWF1OsUqZhCWUFkPC5YojIzKhVcg4SmO81JbKEVXjrtjbS+g6Si5ksRqmabLKJHOmWpWMVKaS&#10;qVrpgieKUBz4kijjQBpHoggxTdQ0kTUzozNjRJWMmWquGJx8C7bXdj5VBG2pkpIzqBLFEZ0SkiVi&#10;KMW2XAVSLZQpkUVR7y3dUCv9rMOJWNXQOFnFE/b5WavdK7Ia+0QK3kdUK75mnBYQ7Fg5LFVRTFON&#10;3uOaoem8R0pzmbSijdFSnZBrRVK+qfLCe7K2yqGccSnTOzuvplzRVAi9pSicKh6lOkHVGeAeYxvk&#10;VHHeEjepAan3lnNSrdRczbCt2uTtZsw1N8xvj7sUtGayVpw4vF3mZGAqhb4LOO8Y1pNxRNQ27eeL&#10;njJN7C9mvOU8tQh7rmcvzhgur0haCN4z1Uo/W6Az2wxfD2aSBRVEnaWFROi1Y18ro4JMwuarZ1ye&#10;nHM5KfGy8OSvn/M3TzK1Cm8tA8fLiFMTDdUHwCMjRPZAOiYGpFq9oDgPlBtxXzA2Q/AOJx7jDm0r&#10;nhqYG1DXskrVzMTgHSLxppN/mqabe7RvPYW1OY2traqZ0S3vtk2BNTaG955Z39H1nZma7fO+54Xb&#10;6aQYh2lrYm4dTNXG0LCcnm5rqTC2ikggeG/mhViCMHj7UZrtG4IQohB8+3otVWJgdLm5R7lo/JJU&#10;hC449nrHrAORSiGRi1KKibnRObwLpJS4vr6mi/HG9A/eI1npfNtE7wJh0SOaca5nUkg1YQyYOfgZ&#10;bYMAXLT7T1Ws+yq3Y7mNvYV2jAtrF0i+p3edJdto9xixnNFZKhx3EedaiiwpZXLkKOx75faschkn&#10;0MpXTzLT48rl2cThQtl/uMe9hz0P7/SsptGSJavKMCjDJJSVJ2smbTIpJ15cOi5XmdNe2Js5QpdI&#10;JB4eBj66FTmKjr9dbbg/m/HWrUMuBviXf/o5zy/P+emtno9uHfD2/bv87v0jvv7uEefra+7divz4&#10;o2O60PHqfMXT00su1iN91zNfzrhYB55cTVxcrbmzJ7xxvOEqCSfjSN4M5Aq35ws+fui5f5AZ1iMH&#10;PcyisJ4yp9dnnMaR1emK9OpLsnPMFj2vVhuen6+52IwEB+/dW/BW1zGkwrdnmfVQ6H3hk/ued+4I&#10;R/vCcg7jZs1YlHV2nKwyv15XVlcD9xeBT9/s+fB9+OYlZK30VTnsC1NIvFpf8Wzd8WQFF9cTL8eR&#10;82thMVcyQkVZLnpEXLsO7Jnw8P59fvjxj/nkRz+F2HO5Gbi6vma6vKRcXPLs/AuGy3PevrXH2299&#10;yP2Hd1jsLXHZnoc1Gqfqu0ff8vLlC9K4wavxvxqehm0uw67ttsSC4kJAneN6nHh8cspffvElz8/O&#10;SFXpuh7nzQjtYmzcskzKdg1PKIMWRnZmxm52s5vd7GY3u9nNbnazm938xszP/rt/Kr/8x3+keZqI&#10;vUNLJk0TQ3LU7GkEUrY7+rUoeUxMybbfuxhZy0hKBXWZqkAIuOjBCXnKjJsJXSxQVaac2SRY14rv&#10;OjqxyphhM+IWs9ZzXq1WoIlQOBNt+uApVcmlMKXC9XpgM03k6ojFNsdHHZhSxit0ODp1FBFyKeSq&#10;FISIkHOl5IxUR03ZNlpRBpRZqfjJzA1VyMVqCkpJSJmomDBdaqF3jlKsuqZ2Qu0dJVl1gqtQk5IT&#10;pHmP9yZkmpVhZeq1gZmDd5bacFY3VXIB1DaKa6szyRnxjS2hCrkauyBUtn9TL7WZGTFbTYQWJjWx&#10;OZdKTpWaLJ3i+0C/nOFmXROhhRA9GjzqPeoD4gI+9sTqkNCTfYdqwTvFddZFbaaB1TVV3OtkSTtf&#10;tIn7tmVpZknyHleV4ApeXhsVW9NgqpWQEqGlM1zZNttoS6a0zUun3wtmWMJFShPlSzFwaAxs2d32&#10;PchND3+pWz6CqaVSxX6t2D52UTMXCjDVSh0TPmdExd5zPJPzTDiyM2BpEPBq4olsN0xjR5Vq0Gct&#10;5DQiGby2c0FBpADFePMqloSqhUGtnMlJpdPKwlw+hlLptVCoN+BvSsblhDTGQOU14FzAeBoaKNXO&#10;0d57ehRpZoZSUG+g+iSQaqbU14ZTV9XSQLgbs0N9pGolFyVT6HD4BFKMT+FE8dLSC1rBFYqt0VOn&#10;Si0Gjl/EYEZF23p/vcZvcPVarepqqmrfqypTLvRzbymRamwaycWuGcxQIRd839smf7X3VbfsgSaK&#10;B6ekmonRk50wtq34Pe/QyQwtX+08ju299TfwBQi1IDmRayUn4x44L3QiqHdU1IRFZ4kqM1NBQqCL&#10;nnkMbNYbez+63gDzoSOGnpQHVCpTDJyslT0/o+t6plQY0trYH8WutYJdY3vS8WYInA0r/vwXjzl5&#10;9ZKL9YbT60SME1+tPuevvjunZ+DhUnlz7NislPPHExIiRS0V9PWjU7463fDsak25XuG7SBXX0gKt&#10;AlC1cS5M6K+ANiNKwBqMLJKASEtMqFhCwtuTJefCME3grMaqbtMyfC/p4bYCZ71J0Uh7TcHg1d5b&#10;RV7wgjRjpVRaTZRxTkotjcWU7bpoabT2tLHUWjM+2d43tBnQnrax7m7g5mZuGIsqeCEGh3faQO/2&#10;sk4FKYpzapWBzjg40ozseQeHcwg9EB1DFi6vhaurSslbtgjt9wRd33Pv+Db3bh0xxxFzIaeBoonF&#10;vOeD997kvbffYcAj61Ois+v+xjgFLKLW4nYtgUEtLUVWILfaOSeQM6muSdWeOwBMKyQOuDTnYhwZ&#10;nT2EHB6Hp2TFi+fuXuTjWwWdO07W8PRCuVgJB/Oeo32P7wMrCqd55NXpwFHvOX5zBq4yFWFYj1ye&#10;TQwrxUtP0h7nCoNPBCn0WQh4rs8yX15lOqc8WWV+9ycPuF5n/uzRGX/+zQnv3wkc9oIOjmdPKl89&#10;fUauiRwq62HN868GPn74FsfzBd0deLnecJqUby4SJ+uRjSu8/5bjRw/n7MVrNitYLj17JTCVxJfr&#10;DfkCLmqhXBQ+udcz85BK4jxnYoh0fWEWKpdj5q+eVr47r5xcJmpxHMx6lIH9WeZ6k1iPsD/veevu&#10;jLvHjv19ZTZTygRnl4mzlXI5Kaux8ug6I0PirSXc3fMc72X+5d9Uln3gw/uRd+54enWcXMDL68SL&#10;q0ofHSHOUe/YFDOyZtHRx7YYUezPMDFGfvzxJ/z4pz/j8O6bvLi4Yr1ZUzcbynpFvjjj4tkj3n9w&#10;h08//oAH77zJqmaS2p+bpJmEV5fnPH/+jNXqCq+Vzok9I5p5bSkivWHZCLRKR2WTJr59+ZLPvv6W&#10;b5+/MJZH1+GDt9O5FELsKLUyFbunTyiZylozG5WdmbGb3exmN7vZzW52s5vd7GY3v0nz8T/6J/L1&#10;//Afa3BCH7xtACfHWCyuH/zrCotcgVJx1eDVU6mMDQwuOSMijCUzi0ucN/NhSomUMtk7csoMVVmV&#10;wnKcWIigKdtGrMKUM1Fgfz6j+RlmZsTArO+YUqaokloyI6XStl4BlxnqNSOZ8D3QrmpjdyhNpPek&#10;XEjJ+mw0fW/7HquWwfmbKqTiDEBca0LygMgSdQ51oKsRqlCdN/FXKnEWiCjSttxtDb117IsJyk4j&#10;it82ntuWcjTYMM2wqarWH99qVkoxodl5bwaCmiCqorSuHDyOSCSLwY+1KEUrU0tJeHEE8QyrDTEG&#10;7j04Ru4fs95sbt4/10Vc7JDFAmLkYDZnUcDHOSH0jOtLoNAFIQ8Tbqr2PQh2XNREw9y+9muzwI4r&#10;PiAh4FQJ1WqgUAORj1oZSmWqylKE6BxOC1orzaqw1xJt0A9LGoTmu2mGQMVQ8QYKDzSxdVsj1Opl&#10;qPa62+Z5Ey1r2+qGpEJSNQi2KjFlJqBv8OeUC8UHJh9ILpCq9c6H4HEpGYTa+abHOzQGas1WY5Mm&#10;fA14DVbBpgbNjg2fMuVEyIU9gYO9OUfHB9y6OMMNa44P5ixCIKdCIrfj1aTTUgklI1rt+xZpG7fS&#10;EiWgXUTyhORKCNB7q1JC1eDD0pIZTqw2qtZmFjm6loAoRUkVakvZlGam1Grsjy4VXOskC82UG6va&#10;GySZ6jokmGGhpeByYR4CG2fnNyLUYkKYeEsXTcXO47Eqndou/JAyEgs+enylpVIKlCZ013pTOfa6&#10;pwfwxlkpxe49oaVbnFiKIrdE2jhlM/7U6qS0qlXwtY+tqO5qhVyoYobt0BgpItY3X4UboU4woX4c&#10;J6tEcgYGF+foAO/Fkg7RQRDmx0tElFELF5fCLM6Zh45ZHijVjIFZqURVqnNk16Gbwm08nQq/Orvk&#10;s9PEdamsUyXpJfLdKaUqx31lUE/RyrOzNX/6/BlnYyYhZDzDlJmKMKqQqlKHqZ3TjVUhzhwisTol&#10;tikn9z0zAzP1fOOuWOVSNeMTY0aoChIiKq5p69Xa8OB79V8N1q2t2knsnmKJD6uKGoeRkgt9DIRo&#10;8mVRbUZPvUmMOCcEH15XXpVixqaAj97SJ4JVrlVLAUkzWMRHM9vFUkJU6KKj87792OrughCq4ENg&#10;3kVySs1AtYK7eXD46O3+poWMYxYKi4UwL4E8ek6HxPXVGoDYRfr5nNvHh7z55ju8/cZbPLh1xL5T&#10;PrizJF2tuLq4QmLknd/9LUqBb7/+jnEzEkKweq6SuOkpvLkYtm+Ss/dNC0wTFAfzJcz37Z5Zjf1D&#10;8cych1Wg18oiRvo+UEUZpswwFWpxxGWl74Wud3T7yuFRT1oXHm8S12dwtIzMvDKsRr76ZuDr7+Bw&#10;rnz6xoJ7dxR85ex0wXdP1qwCXOApOTAWNXMmKq4zA+n2YsZMlNDuQbdCx9QHfvV0zV88uiQp/Nab&#10;x3zwoHAxjPzFF4/5i6/P+ft/8Am/84FntSn88WfX/PMvPuPBwR4PjvZwixkvzwa+S4n1NHBr7vn0&#10;wQF/5/1jLtaFZ99ec5U2eDFg+iorv3pR+eakEKvy1Xpk2SlzX9nrHG+IY3+mvPUG1M5z/Uvhu+tC&#10;N5uRxkip8GCZkaiMm8JRED5+GPAzz9Psubjy7K9AhonlbMF+p7j9wp39TOqUvbjHe7cjh8eOlB0/&#10;f1fY24PDQ4OTv/xSyBPc6uDtA7geKusSWKVKh2O/i5R5x1QKY7aU7d5ij48//AE//eRTDvePuboY&#10;uNokxgpp2JCuT6jpjPfff4NPP/qIN+7fJwTPsB5R55Eusl6vODt5ycunT9isrwhaCE4owVK2ZgQ2&#10;no1Zl2ZOekuKXm0mvnr8lF9894gnr84Isx4plup0+rqKzqk209v+VJVqZS3KtVQG3SUzdrOb3exm&#10;N7vZzW52s5vd7OY3bt77r/43efE//ycqKkQf8F7IojhtiFCxrdjctpOd2ob2ZkpkTMQ2kLLVe2xZ&#10;EGC6c06JTLAN5VrMjBgnknMmXNXaeAomLkMTl5to5YOJU1kVKZZcSMmqcgpKMrI0qQ5MBXBCdVBk&#10;W8EjRGeiqSvlposcZ5v4mgvqrGahqqDOQxETn6TaJv84oXVs9SneuuI3G+OGY8L3VAv7weOmRC6V&#10;sZXSlKo3grwTh7jYvt4NrqJVuDi0iajSGBbbypSSofpK9Qq0SpeS0WgHWbzgJEAtBBV8qziZamHT&#10;uCa2+OsZhoSPnuPbh8jtQ6ZpIuZiwEyxTnk/69EQ9jvapwAAIABJREFUCSFaJUn1oMK0advXweG8&#10;EH3rgnet0qq0mhnn8NsaHgRRb6T2ECD4Jki4BlQX448AbZUZCcGqh0gmnn5ffGvbw9L+sf9nQkig&#10;mlgqZmY4dTdMBKueMeGzaKvE2sohLa0gota64r3Vc7UN8W7L8tCK5kKpMEWYxCq4qlM8DqlCTdnO&#10;IRFqMSG0ek/WSioN9K5WXxMQnFakZn5wMCNmONvYdn8eOh4e73P3/hEf5oFX9x7z6b0D3rp9gA+e&#10;QSubnFvSQqAWfNuW3wKYzWQwwV2c4ILHVePi+NZLvqUU1GZ6ZVVyq86iJZRoYHaKHeeiwlSUQW0b&#10;tqriVemqEJMZCrn5bOItPVFLgjKRqjdWjEhLU2Q756SlkNTMsKC2o5tbYsfqrLipXiu5mhlSX6cl&#10;nAikfHNPCr4ZStsIj5h5oMGTa8FppWg13o2YOajtfjdNE8F5+77ErtUtw0Oa+SFiFViUgjoDwSfU&#10;wPetduz7tUgiZliUIdOpsRKkCcyx8XNExCq0qPT7c1RgvRkYcFSJCIGojpk6Ss1IKvhScc6j3ZzN&#10;UPFZ6FQIKJ10Zji5SimVMVmNn3aBsXouktAleDUoJ6MZRkULi36Gc5WgxRJxuRBU6X0gBKv9s3t9&#10;O7S0JIW+Nm/AwNiIpaacEzv32/VhG9me4O1X/9sSuzRGhoHA8Waqb5MTIlYLBhCDp+sisTGAai6v&#10;K+TaVa6tvtA5Z4JqLqRipqZHLHEhdo8OwdOHSB8DnXN4ce1xkW/Mjy0TyHuIzp6VhqFw9As42NNW&#10;FdhxcV4ZslotmFPjY/SQk1KzkkfP5Awgvx6Vy4uJNFrdXecdyz5w62iPn/zst3nrvY/B9UzDhvmB&#10;8Ft/+DPGp8949uVjzlaVr5+ecr1aM5xdIKUypQnVAcocJDZz4uZm2g61mKFRUnsq2bOZnKx6EHuu&#10;oo5lS690rf4PcaRSSCWjKD4IhwcdKpXPn13zxbPMg6MDPnhryXGceFVWDNeZCwepV7peONjzfPRG&#10;4K37hTgbeXJR+JtHwgLP7eWMVRK+vBBjgiiknElRuHs4Z7GYISlRUqKPkffv7HOpla/O15ysM8v9&#10;PVYl8ItXmZerxLcrZeiX/D+fPSd0lQ8fCh+8e8DXF9d8fT3xdLjG+8B1KoRS2e8cwcPJauDPvr0k&#10;hgOeXMJ6crx5fIu9mefl5QXX40RW4SIXrq8mDnp467Dn3cOeu/uezlmqcX/p+Phhx/MT5ZtRufbK&#10;/izyYL+SnOPqqrBJhavNxOOTDSeDJdiOouONeeQPfnSbO3cDB2lgPVzxVhb2FsLhnkedZxyFu/uJ&#10;7CrXI1xNhc9fVu7MIwdzxw/uKDFGnlw7vn6ZeHA45w9+eJ+wl3n04pyvnymTLnjnnY/44Q9+zMHR&#10;PYOar4ynM6yuWJ29JE6XPLy95OOPPuT23YdI7ClpIqoZyVkq62HF2elLzs5eMXMwj57ohVIsfSjO&#10;m6nr/eurvqU1plJ4enbKr779licnp4yqxDCztGEzEl0wTs72jwC1JY2KKqVVNWbqzszYzW52s5vd&#10;7GY3u9nNbnazm9/Eufef/a/yxX//D9WpMAuea2cVOw5h5j0jyuQslRHaVlwqldh3BrzGRL7QRWMg&#10;lEoQ6GOglEr2ZnKg1qGepsQUA0GEMRXmtRKd1QHUZAK2d+4mjVDFYNfiPT6EJrQ0tkHbPtcGffQK&#10;Uq3qIwOTk1Yzo/hiIugmF4p3hFLpVI1H0GqcqCA+ogVLZhhVlKoJRFExnLVIQbSiRclSSVnI0uqf&#10;ahNHO8emZvoMWmyT2KIEzjrHa9M5c6ELkYpjmAreO2LbOpZtDVMujCRiCITgKbXgMWPERFqDUIdS&#10;8VXIWdmkzHXNRIUggZkEagCCJSTEeUQaIL1aRUxNBZlMkK9NOJCU8VNC8kiuiaEoQRyzPiAVtFU7&#10;TWDCJaZ9eYG+VOOwOG+CoQ8IVock4sB7wrxjFoRUK6SKuGAb6vLaJDMTAGqp5JxvqmhKE9hnwZlg&#10;JEoRqxVzGixNVLIZVOrIZSt0atPylDxNjRdibIYQI5IdUhyuKjE4eu+IjZtQtNjWureqseAjvRPy&#10;ZqBuBlyMSDVjKnYdU1U2qTCOhRg7uhrocXQoURS88umDfT68vc+mOK68Y31yyp2lZ9453nnzHvs/&#10;eZ/jZcds5sFDaZD2IIJUqyLbgpTFvknylMFn+1wHUQ0qHtqHw1gftm0vlFoZS6E4QZtYTS3UVBEJ&#10;rarJtuqvx4mNZHItoErvbMPXTwmdDDBuNwFP8olcEjplhmFjtSviCWr9+8bGKJDzzUp/LspQlY2a&#10;aVS8p+R0U5slVQkVOoWZd4QugjjqNFJjxHlP7Lfg5S3ZQChAQinORNlaKyE4+1mteGlpo5wJ0TXD&#10;wSRerzSBvaWNpJ0zNHNShOothZVrMRRBzlC8JUUsp9C4PuAaS0GqNOPEEkzqndXQibHQq9h1U1Il&#10;R8VVj+KZ5RFfMlULIMTYs/T+BqS7CIG7+/vcUsejq2uGq2u0Vju/nZBrYZUy4zhw66ADt6DQsSzC&#10;YSisGbhKExdDxq/BiTLvPF2MiHNUEVLKpGzPC9/ql0qtTDlTgeWsN8YKSq5CrdB7IXrHYubp+sCU&#10;IqVAKpXcvIuqgjYj2AExBDabzY1JYkwMM7C6vmPed8QQyCmTpgqi+NYxV/GsR9vedo3DlFOmlAwK&#10;s9mM5WLB3nzB4d4eh/v7LPueWYzMY2TuPbPg2OsDvVfG4ZrT8xOenbzkZDNwOU2krDg8sxi5cwTH&#10;R+YPPH4JJ68gZcW7wiwIe9HukYteWewXDpaJKjPOruDsYuLiaiK1tMjhvOPtwxlvHff88N13YP+A&#10;p2cbNtcr3j4K9A/fJr16wdMnX/PZtyt+7w9/zmK5x6v1xhJEIuAzUEDj68iMfu9Hbak1VegWsNg3&#10;Y2Ozwh6I7XMn5VVVSAM1Zs4GO66TK0Bl1nmWi4wTz5RhnBwlR9ZJcT4xpMJFdozrABHCVAgbuF09&#10;d6+Ue3cmJAlfX3T82fORpQhLPJcbz5QtWXi7T4hzXK0dX6XKxQEwVu70jod3Z9xZdnx5tuZ6nJgU&#10;VuvE//n5NV0neAolZa6mnvPTa+bec3oR6TpHyQvOVxNZE04yZuQqSSOnWfj1i0LJZ8ziNUOBW3sH&#10;fPLgHu/cCvztK8dpGhhT4ZefnwGJg/2O9+5Gfvqe44O7E68uhNPLyPkqUC8qHy560mzFqc8s5pXP&#10;TiYOup6VznhVC+dPEqFzeJTo7Pl3nT2/erHh+HBJdIFxE6glcn6ZkJLoKsQ9YZ082Xu6xYyjO/v8&#10;e38YOBTh4nLNF0+veDEOzDaJRcjc3nd88s6c3/6459mp8udfLDjPb/Dux3+Hc+5wVWeUXMl5ZDp7&#10;yfWzR8x84f03bvPph++yf3RMwur05rOevVnHen3F5uKMdPaKkAYOOqvSNDPDKqVKqTcmmnO2dJBy&#10;wcXIJheenp7y1199zcvLSzKK84HceEZaCzE4QozEPjKOmYqd61rNvNgPnmXwBCk7M2M3u9nNbnaz&#10;m93sZje72c1uflPno//6f5fP//EfaXCOGBy5VKIIM+eZVMneIdqgr9hmMn1vYlzO+FqJPhg4WZXo&#10;Pb13eDGhb0tdjc7gyrkUJASmWlnWSgz+RgBWIMRtaVDbsvcBF6xOItSAVtr2nYlqIo7OV3yptpnu&#10;HEUgixCaYBtKsYqaYj32i6rMgOgcsxCIzlGL4kIHJVHFxHxdj2jNCBknUF1EvdUgURq7wAmZSs1W&#10;SaMOcnBkirE1sqcGpaozsLZK03Ht82vTdfMWKF5t231baZNLZqxqm8UxoLRlWWl1K2q1QEGt/SVN&#10;lWFKrMtE7xyLKDgfCfgmhLtWfxVsO7xgneiuUKfJtl9ljVYlVpBS6aSSc2WcEhIDMTgcrzfXba9X&#10;wFlVROcdIVv1UW0/VwTjgTSjoqglIKTrWM56OhfgOtPFaIyDbVVQ23IvtRhXpBkcW25tdErnFO+q&#10;vQ9VyTWgRZExI8U4F1lLq/iyY0ZVqydyZghptboZXwKumFkVvGcRPKHa1n0CA3o3MdyXgi/O6i5M&#10;PTXTpZk8I5lxyuSk7PczehG6onYdqTJV0Fmg9ELCoTFyOASWoRIdMO9Z3Joxm3Uk7PWEgHNCL2Ig&#10;5cYbaIACqippyvgYKMEAzxFLA3hadRJKUfBIqzNr6RFv/fpOWo1SMeNQc0HEKnqGaWLTqtA6oHeO&#10;ufNImtBpst+/OGLsmVxhrANMI+NY6V1Hpw6PENr2vZsm+34wIyPlyqYqG8yQ9DFQa0KrJYE8QlTo&#10;mzguoW0mbyacK4QY8T7eiLYKzciASRsI3IFidSdGA6n4VmvktBBQYvvVtRmxVBPaEU8VR22XzoRS&#10;HJa6cljNWq7UnHEl2Hm23WoPgYjD5WagqEO0ocXVyOG1Wu1VbWald46aK5oVUYcQ8CpILWjZApw9&#10;MUSKCNUHDvf3+cl7bzPg0G8ecbFa4TpHxYxE5z3z3rE/c9y9+yZn89tUFtxNwj294sX6Od9enPPo&#10;YsDh6WPEi91nplqNxZMLtdr5EZynC4FUS+O2QAgdVtwlFIWSiyWWGqg9OiFER3L2THFVKepQtaQa&#10;VQnOGeA7uBvmRa5m4DjnCF6srqlUq98S8M5Z9VMUcB2qwmZMOBxOYR47ll3Psp9z//iYe8e3OVru&#10;s+hmRGfPIlpVWaiwUM87i30+urfPrTmkfM2L63M+++4Jnz1+xnfnV1yXSqkFskOSVQmu1hmA433P&#10;4RyOFsI7x3usVxtciPjeM9TE1y9XvDgTzleVKdnXjgJ3Zh3vLGc87D19Gjl79ZLTF+esVxdczhdc&#10;vHzF2atXfP38Gb98dMpPrz/CzRZEAR9DSyWpVfNJadfDTY6m3VtbMgMHroO4hK7d2Cnto0KvzFUp&#10;U6K4gZXLDLUwaaKLwv3jJV1/yOXVyGasFLXIyqqMPL1Y47wjzgJltD9jFI28uCx8d5bIEhjpqQK/&#10;fqU8XwkyFWIpdg93Hcf7HXeWCRHHq5Xn5Wnh5Wni3l7gzhwqla9fnfPtych68oiD9ZDYJEudHnSO&#10;hYOgmfksshrg6avC0X5if+ZYTzCOnqkIM1GWHlZZ2WSP0lk6EkFr5vp6zZffPiVdB6au4rtAKo6L&#10;0XGrn/HGYc+P3wh88mbmcG/NajPn25eFk+vCMFVjaEUhaKVq4WRwLOY988M5kPnuu1Me3o4El9mf&#10;O+7s9XQSeHxyyS8fnVNrZdlV7izh3oHY+bX0OKnk0kx5v+To4D7HB5VyNXCe4fFQ+KvnA8NQuX9r&#10;wf0j4ezqKV98WVjsed578JBr/wHu4AGb1YI8FnRzxXT5kvXpUw584d0Hd/novXd4cP8hkwrjkKhS&#10;cNHTeeFyfU06P0VXl8y0EOeR6B1dbNWSaFv4aKYwjVPlHBNwfn3N54+e8Pz0jNBFbi2XAAzDyJSq&#10;VY6WxDBUUomMwwQYeyO6SC9CjJH9Wc+cXc3Ubnazm93sZje72c1udrOb3fxGzw/+0T+Rv/1v/yPt&#10;OsEnR+88UTziTMRFrPscVebOsY6BSRWXbTtaq8FhnXN0ITBWpe8j0jZ4pf3F0vagTeLSG5HQgKfb&#10;GpEYAmMpjFPCh0A36ykCpRSC94ivTM5RnFDF4UUJTqiTiUc+mOCfxTUBwrbXQ/Csq9VmdW2LvXMe&#10;QkScJ5WKCwHNWyZHpdaMlIwjEVwBHxndnJ4JajYjYQuxLPZ7SsDoDXDsSkWnQtHC6AulOLKY4C4V&#10;UMcwZYoKeKuxylvArsnupGIVNjFnNHh8cxFueuNrgZSMDVJAx8I0ZTY1IcFTQkBEjc1B6+pvfA0q&#10;aFZqqiAZxokaLRFDtS11nRJh3hNE2EyVMSWqJHonxNYzU3JhkzLiHdILXXCUlu4oqsY6qbAfIi5G&#10;NGdKzqynREGZ7S3ZPzxkvblgPjOjrOSCDyYp0+prarUNzbD1OaoBRztfca59DhB8oFRIY0Jyte12&#10;p6inRRKaWCkGuq/VUjUS/n/23mRXtnTL0vrmX6y1zGzvfWo/Xvt191vkjSKJjAiQEIguL5DQyhZI&#10;PABNGhkiGzSReAB6tAhEI1sgJQ1EgogEosgoMm7hcb06fspdm63iryaNufbxGzwC16a05fLj7ttt&#10;L1vrt3PGmGN8ttXvcqNpITqhc1Y1c8ejaN5B9FY7lRKtNU42g1WHNWMBxE4Yc2VukEtFVdhIoNNG&#10;kLZ2fUNtwgHhFuGmNW5K4kGt7FC2QRiipwZF62KJHrc+B87hnAHpdYXRW+DEeARLznSttw12LI0R&#10;sRoyp1YPVVrDR4feidPaaM6Bs+otz1o11xp1TmhnPfGlVtTzto4uNsGXFSZcMtoqVTxOdhQPSSc0&#10;j9RyhhQlNKHH0weP0mCaqK1RfCCXSmqwKEyqZBE23r/lFTsRvApRhdAM0oxzSBCay2/N0+DA+2A1&#10;V2pnWBFLbLVfO4vM2rM0193zFrirvZLvDZG2Pt9g12BNZBSFpFBX4wG3ciRqMzB7rXYGrBU/u2Eg&#10;eI/LDXKhc8HSI80qmqo2ssNSHs6SMNoUKRVfldgEwZGdp68NVxZaTTR1xGEgOatKu3//IR+99w4v&#10;b2/ZRM9JFzkJSqp2DSqeTb/l3Xv3WO49pXX38LLhAw08bQOf7DwPfIfoFaErPDh5yNXNDVf7vSWB&#10;Vo0bzGzpQmCIEa8BfLAzK2dKzsQusuk25C4wHibmrOR9Jc6NIQZKLeRaqbrWSDm/5kvsbJuniVrs&#10;bA/BtvRZEzd2pH1fbWVVNcaz2A0mTgfviGv6xSvc2+348PETPnz0DvdPTu09UKXkQpoWYz2tVVSt&#10;Va5FGC+v0OtTfvz+fd59esK9x/d4/+kjfvyDD/jF8xf8/Nkzvjk/p86R7xbPzVL57mZk5yO/84Hn&#10;w0fCZnD89H6kjInne+VnV/CzF5Vn54nDDKU4RBzbrse3RHCQEN6MhVd/+mfsm+PNYSbXyi/nh/wv&#10;/+M/5+Lld/zyu9dcp5H/+c//lI8ePGF3egp9wIly1hxXApli/IuV9WAXi7cJI8Jg5/14Cz5A6Oww&#10;o0ArUBqehuZCdY2DOBYdqar0ER7d74n9A3K+Ys4LqTSsEdJxOcPQKyKVXBtoJIaIeOHmUPnlq8Y3&#10;ryJzUsbcjN1UK0ErUZQYC+9sC6KJbXB0J2b2386FbR9ZqvLVZSLXTMMTfKEPwpkMlGrpp04d9zrP&#10;u9tCQOijp/d2lnRS8DhSdtQmPDoJ/OCskhtcTY2LpXBRlBMnTNLYLzM/f534+ibgOuNeqTge3u84&#10;FdgG6KQCMM6BvEBslZNg51ISYSrw/ALGpMy18vx65uyeJdVEhNsxcbZxPDrb8sN3d8z70So650TT&#10;xnbn+fBJ4L0HjvtbgMKbm8zD00DTQDpPvLl9ze6B4+L2lufniZornz/sSNXz3qMt7z7qiVH58y8P&#10;PH3vM04e/RR38kMu6gmzeJb9BfOrr6g3bzgZIp99/BlPHj9iOD1lXxQVRwgdThtpnihp4vrlC/Lh&#10;llAWRBrSWbWg8yBOjbez1uu19a+dD3jn+cXzV/zNl9/yy2cvqCjOQeeVIQYeDBuWFDjMwrwy1LRV&#10;O6cFgvNs+44gwtBFNn1Hp8dkxnGOc5zjHOc4xznOcY5znOP8/35+64/+WP70n/3H6r0JmVTbjO28&#10;MxaCgGuNLgQ0ehP8s6Nr1aCoax9/Hzyl7xiG3rZyMdFT1xSGc876/MVAuTEE4x2UiouBvu9pc6Km&#10;YpVEXfx7rAX7I7BtlIqzbdugkHQxgctbb773Jk+21kCto5lqRkUTsOKgO6is0JrgQgRX3oKi7wwN&#10;r40gDnxgdJ4OeNt7o99/qRpLpHkzArzYxnQcesJ2Y+kHte11LWXdqleqcxSBaVnYeHlbk6IOq8DK&#10;xgxpxa5/FkcqlVorvhTaOEJzhOaMKbC+dtXVlFAlhsDcoJSK5sTW/xpXojZyUpp3JpD7tVSoFigJ&#10;anhbR1XU6oXEO8Q7vBPKkt6yAaQY16JlS1KUZhv3RTLu8QOibGjTRK2NtGQKSlgWJCdqzoTgVxbH&#10;Kn7cXd7VqGh3l75Z5RDaDAC+Vkc5sbqoRR25GKQ+3Jlx3uPEKsm8gy749f1X1NmGvwtiQO+mdCHY&#10;feMDeNtC912HC97gvskqdXzf4VOh5GzcA2d98gXjV7imRFa4uQAr8HxpsKjVhKkq5EoTq1TrvOBd&#10;Y2rVjBhn91aqys47AlBWSLFW6+ixa2TMGGrDB4fDkjBB7Y53ivExVOlWZkxd2TjNremNtbYtiIHa&#10;SymoN2MqtwrizSRRiBhbRGqFNSkgCLUFJDiyFHJJxnKotnHficGhVYSSK+pWeLgT1Jsh1NR8pxj8&#10;CjI2mP3gHJ0zkwY144E7wxUzFsQJiFVYVW3f/4xrEkVbQ1rDe1mxDHaeVISI4Nb00ttio/W5IQRi&#10;H5FkdW8anPW3q5EUtDWQtpoudh1lTQEJ0AWr45NqhmUQeWtAlVpZUqNGvwr1di4NweNqw1VdX6dt&#10;/htzyIynlK3ezxggjjkJL64S313tuR6TJZi8sOkjt0ujNGFWYZTAZQ6cz42uzpx4IYbE4+AZhg2b&#10;k8K2q4S4w4VM9BltjjmPqK4Q3/UMkfUwbLWxpIRWO+87b6kNVyuz2DXNpVEK0My8rdW4Nj4I/g7a&#10;vZ5hdxBu551BwN+asnboyloB5tZ6tD4InVdqnjiMDS1+/Twr3Du9xz/4+FM+evyUXexZ5pmr/Q21&#10;ZHt+WmXJhVSqmVJi8PLbcWY/XnE9XvPTwwM+fLzj5J2H/OQnT/n4R5/wB6+/5Fdf/R1/9WziL7+9&#10;5fwykZqwdfZ5k2pjGpU/v73itKscivX+f/RkB37Hs9cTt/uMB3rvwUdejDOXS2YTIidhxMdAVkvG&#10;/O3tNV/84lc0zHRtrfLXv/wl209h2GxxPiJaiVrXu1jXBI98/7U+M9YBGc3smKfvf0Mg62mrFWpj&#10;L1YFuI2QSo/zjq13nDfl+cWeZ8+vLP2mjhiE3jlKg+vbxOVVxokyJ8/LQ2LoIsF5tDlev1lsgaAa&#10;h2XTO7YxE6WxWbkaJzthXjy1FgKVh4NncBltysUtXIrSOfjoHSF0gu88z68Ch30hSia2SqTyzhaW&#10;otzOmf3s6brAXBoXB0etwoON47MnPT99VPCusV+E57fwZ69H7nU9afBsJtgv9j3SXllaw0XPe093&#10;/KDveRwW+mrPyTfXHV9fKr4KD08iNcAS4HyKaAnkHLjOkYuxcHM1cTJknpw5ail0RLx6coGrKbHk&#10;jNbMrhM+ejTwuz+MOG04HDk7Umqc760yLKWZ0mYe1w3PrheubyYeD/DbP9pyPirn455nrw5kHRjz&#10;PXbyGb7/nOQeczkWpvGW6xdf42/f8Hjj+cEnH/Duxx/RDRt05SZ10dNHT5lHDjfXTNfn3N5c41sx&#10;blDwuLsuUieIs7SuF2e/TzLoFkE8L65u+de/+pq//tU3XK91jTUlSiuIRnZdoO88PuzYNdbPq8YU&#10;qlXYqVKbklPDX8/sY8+FlKOZcZzjHOc4xznOcY5znOMc5zi/CfP7//S/l7/4o3+s2ho5F7q+4yza&#10;hrMAvlaIkRPnCU5InTJME80HJHhc8JauuHeKHzrbYu8C8zhRW2Xoe7ouMi8J7xzRe4bdBmnKdJjw&#10;XUfoOzMclkSvkMWDWDXN3YZ2ExPPvJjJIndC6FozFcVBjFAbtQKbiNRMvBO8Vcir0F+qbUN6EYNU&#10;u7VWq1W0FVorKAEnHvERfLOaBOdxDoL3+LYWvsv3sN9xWvDDhs12S4uR4kG14ZvBj1tKzPOEbLY0&#10;UcZl4ebymvfPNoShQ4JDfWDYbJj2C1ptg37b9cwq7MdEpnIijbzfU4lE11PFRL3oTJiVavDqsI3I&#10;UpimGXeYuNcF3Gqa5FZJCssMRE+MBsv1K9i9pIWiBiZ3cgcsXvv9VckpMQyRzkEoFV/sumrVVWgv&#10;uKro+0+gjyhWhaSlMmw6BgEp1sC9rsxb8kTWWigw80oczoXv2QlqlRVazUxzq4nl40BrzgwqXZdB&#10;vYMQV5G+4l0jFBNe1JRmmnNoaXTe4brIECPiIuidIdAYNr1t5N/VMGkkh0CdM2mcqOLQPlLW9Iys&#10;IGPXLB1jtUgmQtaa0VWo7YFQGn3XEWMkOEFaAVFcNO6IYgJ/U8WVhlcl4JBSVz66mRTVCbVVNhJW&#10;9khdhWFLD91VATV0TQRYzdOdsO8ahGbGB6sA3XSFhKN4McMzKvRiplAtZj561g3kWumCoznP0oR3&#10;gie2uj5/Si0QusjsAx5hhxJ7T3ON6oxrU2ujj2YraK04J2yDp/dmit4Zca2auK/egxckCEvKJtBq&#10;swTIndyuzVp3csWFzhJleKIPCJUg9qyDwaaR9eeuBR8dfujQ4pinjHSeYdMhS0ZLJeeMYL+2OHvd&#10;spo7d7VsToxsgVollXNmiNSlsZ8mvBvW58zq5B7striaDcLuPYpjKHZtgg/4GGGeyfOBXYTNbsPL&#10;acef30Zupsh5dkxNoAld8PjFKqIul0RMiRct8zdzoKbMpc886g48ijMHLVyGyI1G9lmY1UEIDNJw&#10;2QDrTszQAIzHIUJS0DmRc7G0RhM0FdpS2AR7f3TlKFEtXSMrB+fOEBYE5zzi/HrdVtFd7X02+Lis&#10;11VWtoYQPXRBCc4q/DbRWB5JFG3C/funEB3fXp0zTzMlZw7jAW3Vav1QymqAyWq4eecotfBsVJ4d&#10;LvjF6+e8v+v5/Ok7DE8e0N0f2PVbPvrwR3yzf0Z4NhJa5X4/kGrm37yGrw9C5xvdkvjkQeVH7+/4&#10;vR8/ZnP/Ef/T/3NBXl6Rl2bPX3ScxZ5TVzkNwjZ2eIncpExdX+eUE1el0lSNTxQctIXONWPSFI+U&#10;ypUmUrNn2JIZbb3A64Z8+/848W+BGqzO/PrV1ptXK7SKq57BbzjrLfP17LLw5bM9m22gHxxP7zn+&#10;rQ8DD59k/td/7fjZ3wnzmCHC0jKKsImODmEScJdSAAAgAElEQVRwkd1O1883iL7xo3ccvlUaDSLM&#10;C1wVT6zCqSinvec0NpqvFOdZmmPZw8Od8LDzZO95s4feCad9YRszwQmZjpvFcXlQxuJowbO0xpiE&#10;j04dv/tu4Hfec9wblD4KWT3bE2EMA1eTolPmkSs83QZe3nS8vKm8uZpJrvGDj+7zw0c9gxZe3iT0&#10;svGLC89Xzyp9qzzeNWLnCb3iMvzW+57P3u8Y24b/82c3vDjPUArbLqLOsROYDgtfaub1PnG4TbTS&#10;ONlGho3n3uMTXr8Y2V8r8yy8vnW8elE423lOt0Kjcf6dcDU5Xl0JOSecjNQGS8pcHRwtbPnhj/6Q&#10;08c/IXeP7Dm/veH6+Vcs5y/59MGO3/nsE7YPH+CHLeoDUhWn0IkzXlSa2V+dc3n+EkpmEx34aEw1&#10;ufsy0/P788J+71ab8uLqln/513/LX3zxNW9uD9D15AYVR60OLZaqCz4QnHHDohjPaNsLKoGlNsY8&#10;c3NYuPrFNyzfvuFG5GhmHOc4xznOcY5znOMc5zjHOc5vynhn9UO1WeVK9CYIuWbCiesizgdA0eBp&#10;wwAofv33LOjgwDl8jCa2raJjjMG+12oeCIITh3qrbLGNexNUojgozcDggHhPRagrl8KvvIxWC+oc&#10;EqNtcIuZJCEEciv23/iAo1qiApBmNQepCVqUIM3g2Gu9i4nlDdatV1Vv26suGGzYYiV4L4QQTPRv&#10;GHvBYgSrARNwVZhb5na+oguC14zMM5qzdd5bfw44wdGQtKBewfU0JyvnQU2oLg0ZInmtdcq1EJ2Z&#10;IwYQtpqZ0DwDjt4Z54TWLDWwshEkJ3sv5e41N5ZSuW2VXRjWunSlqW1Hp1op2LXxztG5O7iyrCJ4&#10;Q7TiEbwLiASrgHGVRqGWhGYzLzR4GkJpIGJb064UJCXQaq/Hlq+/l9bUVBHxfr33BK9WN9IUKIq2&#10;gltFD3GBpnavAG+hxepNtI6+4VMh+ojTShFoMdC8B60ETAjxq0GlYtcVMW5JKNVSG83qjASHqhjM&#10;WMz4c97qrERtg77Wince8YHmoORGXmu4VISAMAAhRLw6u14U1AlFHBmhCIjzaK1IU6R+X2eWm9UI&#10;ZW20IDRpFF0ruWqxiq41vXH3ntn7qqtBYnp5VPCrmeFx4MRqmtQSWGs7CEHEQOZW5mab9WpsG1m3&#10;wFXMDAouEqojrEkap42SK74KMx5fGl2p9H1n7Jre4bMZGKoVTyWIp3NiCQ/nrGoNSwvlnG2T3gXw&#10;Bj1PZbG0h9o1dj7Y61pTLBIacmd4Yc+qiKWpBKuOaWL3d20NdWrngWayU2oQxJsIX1djrTVLT8QQ&#10;7NxkPaecEJxVp4VoKTGVO75LwQePusqcF2J2eIkEL8TgOB068liQUuGON+I9czPxOzhnhknJOKfU&#10;IbAPp3QPP6X4SL66pIw3Kw/FDJqmjQXhJmy52b7Py/4RrXg+kwntLyjuks4XziRwkXs0bajlS9py&#10;wOsK08bOPxGxmjO3ng8+4Jwjp4x2HYSKoPjW6LqIBk/RRs5mGgDGDZE1kbOig5zcmdUmgv56qKCq&#10;8ZlUG3rHzwieITqESi1mKnXB+DAeoYuBTUzsDy9YUmGajQ+UUvqewSNWU+icbY+3Utfnxp7pN2Pj&#10;764U7+CTl6+hi7je8fik4ycfPOH8aqTVaqDzKIyrsVZkrTELlXsngQ8f73h6/4TL7ElzpvPG+dhP&#10;iSULj++f8u+/f8pPdz1yKDwbC39+k3mWGstaZddtNozTTCnGs+rQt+KxfWLY5566X6+VenugWlJj&#10;ZYO8/fW1NvBtLJA7pxeLv5BwZCIdO/E4H8kEcrPEUE6Jk0H47J3If/gHyuMfTzyfN3zzuqfkxv2z&#10;jpON0HXe0jdF+fzRjnc3wvWY+Po6k3GcDY6PN5E5VX5xnXl+naldx0nwSCdsO8+UZlSb1bYFx4zw&#10;/LLQfGacHKex596Z8OTE8fhsoO8CV4tyfbGQ2SBdR2qNsSQQ5f628eH9xgf3he2gTBnGyc6Df/TB&#10;hq/eLHxTzPz98NTz+ZMd/+qrzMsbM+620nP/0Rlvrha+viw8EOHZm8r5m4Jvmeut8uCkZ5ob+xE+&#10;ftcTOuFBF3i4y0yTQ7Tn6a7j6UN7T0IU+k3g0/iQb18eePYqc12FL66Ezw9n/NmvFr78emI/Fa4X&#10;4fUhsx0K9088Qx+4OlSu95VpKQwd3OTA414ZBD5++JDh0U+59+E/5CCnzLOwv73k+tmXtJvXfPjg&#10;lE8//pBH731Aiz0aBpxzeGmEVpGSSeNC2l/T0gHXZkK0hRbuqjfVzri21sD5lQFkabnGzTjzZ3/3&#10;LX/73RsmDZzee4IfNiStxuIIQoiBGDzeebx4+yzxHdHFtx5cRhhwVDzLm4XLkKjBHc2M4xznOMc5&#10;znGOc5zjHOc4x/lNmd/5oz+Wn//Tf6ysFSlRYdj09PdPkRAYa2OqlbkU5KSjf3AfxgM6TpBtOzvN&#10;i4Fhu4gLnr7vcM22+rVaDUsUoeTCsljX/ZwLXhzlDsAqQi4VDjMSAy2YMGNLog7vPc0J41TpNoHY&#10;d0hT2voH5uCdCZsqFOcQFfr1Z/RqIs0BwdeGF9Bghgnu17ZWW1q3Vy2JgQ806YwpISuU2zmrOnHG&#10;AGhqW9MxdPgqtDGRaexrYbvt8S3TxplYqm3bi6UQuk3Pg7MtbRpZ5oYEB3RM40hKxSqkan3LO7Cq&#10;hUrOidMQiCFCDFTx+Oro1RHXMi1tjcPtgexMsHetUmvGaUXUuuGXktkX2J0MxlXIVgHVSmUBinOo&#10;BLw4qx9CKAhFwcVAygmHEjYbZDg1FkFOlHmhVqucavsDNdgWuCC4viOVRlwysQu0Wqg0KkpdBXJ9&#10;q8I563hfuytkNb60KKUo0rKla3yE1Wgpd3Vm3pGa4pxniB2DU8hK7ALarBqpOU+RAGR8VSRXamk4&#10;V626CaWuVWdelc3Q4UI046ZC7HuDFLcKIvjgkVJw2ghYJ38IEedWM8c5FlVys6oxEYcjElyA0ihz&#10;Qn1FRVgaTNrIziqwyAX39uevSMNqu1ozyLW32rJcioHEtUFVal2h87LCq4uZfU3EAO56l8oQgq5p&#10;JTEzI691cuLNxuqCp6sNXxuUTBWIWpGSKCWDj6QWib5n6HraKGvoptFqISWH5kZtQq3FIM27jqQN&#10;dUJ1kKqdD1IrQwhsvMNlE8frWj8kKHlJNC+4taaqaCWVTOcM2ltV8V1AarMNdcwopWJGVGvQhOAi&#10;SLD7TNdKJNpaS1eptTEvypgLea3LY05oqmwQIsZncM4Tfq0W7y6FNk2JGHu7N6qdh9OS6HyHOqVq&#10;QXMiOoidJ3qPU8GHYKm4YsGlutmsJl7FKwx9R5KOfheRxz37do+Tex+ztJm82aJ9h49iSbW7Tek4&#10;4N/9mPLo32Y3b2FKOK989DDxhBcEf8srPOeHU1682TPJM2rKaE5mTnhHDB5FSSVR7tgrtVk6yjk2&#10;Q8/ZbkMvUPtI85EikcO8sJSRUtpbw9JCc7rK8G6tpsEEVGc1bMoqjq5cIeewSjoHSy7kLGuVTcQ7&#10;YdhUfBaoyukGPnuixFAZl8K4GDj95YUyZ8gFcrWqK2tpWzkya7JH1pq7ur7WMSyIO6Cl0s0bGo+I&#10;saPvB2IYcbrwwb3IZ59GugFenSfmw4HFB/72zcxfvnrBt+eFZ+eFaSnUWkk50WqllQ3vn234rQc7&#10;9uWWf3N1y0WeGRVwwUDqKwhdnaesaapcoVLWdFJA/A68X1/xeobeBTCaGg+jltXEcKxwg+//XoW3&#10;fW4BqBNOG4NXNlKZm7AgDK7RdUoIjirw5qD8zTOHzoFnLwrONR49inz6zsA7O8f12Hh1A1k6qgzs&#10;a+Wq2Nc+N/7iBZxvoRdln8yQzwtcTJFbL1xMld5D8A1yojaYivLFK0upbDvHJ6fGrXl6T3h0LyDR&#10;Ua4LfV9ZWqI1QdWj1fFw23h80jjdFmLXON145lK5PlRuJuW3P+hoHYw+sATPe7vA5izx168qzkEv&#10;gW3rePLoHU6GxPX1RMSRpLAw0gX48F7Ppx9GvnieuLxWvnle6WPi5H7H+W3hKmW2XeTdhx1/8I8m&#10;CsI8ObQ4+hh4ddXzai98+6byq+vKIU588ZXy9XeNq5vCbWpM5a7OTui8p1ShVEuXbXvhYlLeOxPe&#10;f7jjkw9/wONPf5dz95hxLNxcvOb8+ZdcvvyKz959yO/+gx/x8Ol75G6D8x2lFEK1RF4rhevbWw43&#10;V+TpGsrM0HtQT21CrkrVStNKqpVUlVQaqdrSxJQzY85c7ie+ePaKUXqGs3sMw46u31IA9Y7mnZmw&#10;weN9h/OdVait5WlSM65lfE1QFoZtz6PtwP3TE85OTo5mxnGOc5zjHOc4xznOcY5znOP8Js2P/9n/&#10;IF/80X+kVhOkuO2G+O4T5N494uUljDNBFX+yZfPBe2jKpIsrDt89Z/ruJWcKmgt5SaC2QRe8iX8V&#10;63WPMZBzYUnZNucxcbZUE+iccybalGL1T2K9yy5apZW4VaQpBa+9iclNKaUQAZrixdGcI1u8AX9X&#10;YeI9XgJJoW/6tn6nivteXKuNuiQ0V6RlJNgfpnfdQFLryi7qCAqbUmmlkGqjtGZVKGLd16Up4sGr&#10;1Rd56VgoLFXZ9j0ae1zo8L1nHjsSMw3opAELUyqMqbELG0IMtDu+cLNNcAfs+kgpjVQyNayJi1TM&#10;FPAmnM+1kDtLW7AkFNsYr7WS0sJcKotzzEuic2byqBhwOivMrqG1EaYZ3W4IXU/BWT++iBkCrRnY&#10;XRwFA0prcLgu4Gi4ktb0hFCdR8RTlok8J2rw5KWQc6VU68A2xIIJnG0FgN+ZGboKctLU4O/VZEbF&#10;IWogeREhN2VZIequ2pY1KmvqwNNqpapQcbSygsBX3sFdzUoVoWBsC6d3wPB2p8BCMyPMdR1eGzUY&#10;RyCI4pzVMrVmQiwNA0WLQ1eGR/BYLcfS2ARHWKGyrd4lbhypFLI2egSnShS7lytmVjU1A6iKGihc&#10;C61avZDxT+x/LLqW84hbDRoTg71Cp0Kvjl6EKGYWqBOqiJlLoninBCqDj3QYhyaXTHXyFsrqfUSj&#10;B7cjsqOTCCJELwT1JCwR4qNns7FKkmHraK6SRFlyYb9UlmqCaqcwiNBhnJCSKxKCZUKa1WQ18XZP&#10;VKW1SmlKDI6KnSmdriwgcVZ9lC0tZu/1XV3R34sDAQ3VuqZzZDUxGyqFpTRyi4TQses7OMzGtmj2&#10;/UQtWSAY1yN4T1hrk1jTMerEOvdZ3zMqqplIwDlLoAi6pm+qMYScp0UzXUut5FJxIeK7LVogXY9c&#10;z+dcz88ZDxfM44hPiY2LdN5Mq7imwG7GA9+E57wp9ymLJUk+7xonPhFDYZRGSgmWEd8WcJXqv68i&#10;sjPEMwyeEDtaqQSvDF2POznh7GTL6aZjcED1LNXZhrcIOSXSmrq7W/6/u+wC3/MxRPHO45yQS6GU&#10;RBcjtRkUXFbz+t7JKcFHvLPqu3GeEUZigCrKlDOvrmeGzrPpO+6fDeSitItpfR0mGpdW0PVcjd6q&#10;B/Wul7/amVsV5gp9sBK8KSn74mkhon4gq8PVhg8RR0fNjbwU8Bue3Tq+ukzMU+IwKnOBKWWcg13f&#10;MeeKF/A5I8tMrYmxFl7uD7xRT7c7oesDvTY2rlJbY86OJVVKLTStVBGyLpb8Wxk+rE1db2/t9Vmw&#10;tOEa6bj79+7MjztguK5nXXPr2WWpN2kFXyuuNVKZCL19Jnx7IfyLv2iMrXFxbYbldhs4PYHHp5Ys&#10;udwLN2PlF69v8QEOS+FmLKQmHGb42sNJB5vO4aQnVahSSWpsm3dOI1UyJStTckxVWIpw0nu2nbDr&#10;KkuemWvgdnb4NcX24/e3nN9WLvYz15MjqvJb70Z+7yPh6QPlq5vG//FNIqWGZuP7fPmm8qvXE1eT&#10;MMTIVCo31wu3s91b4ixhc/76mtOYeNA5XBPaxlNOAkuudB4+fBx55+EpnpHzixlX4fHW83ortNhz&#10;OnRsB1tE2KHMo+MX33r+6tuFb28K350rV6NyOVcu/uS1fU57x+nWMxZPH4VPnvR8/hDOwsIX544v&#10;zxsXB+X15cL51Z7pB095+tmnuHd/xO3mMRej4+LFd7z+6hfk2wveeXDG5z/8IY8/+Ag3nDDlRucj&#10;0QWi90SBNgf2Ny+5ennBON2yaDLjJk8sKbPkSip2Nt39dSmVpTZSEwqBop7aIrJ9j+1QcEDf9Wy2&#10;O0I3UHH2+yxVlmZGcs4LtY7Uuq475BmnhVImDssNTz/7iO7Jfe4/ecjT3enRzDjOcY5znOMc5zjH&#10;Oc5xjnOc37T5/L/8Y/nlf/VPFCcs04J7fUm4HTlc3SB9xPURHSduv/oW5z3Xby65fXmB3o4MXQQs&#10;JUFtZnxos4omEao4fNeR50QplditVVZuFRSFt7VCOIc062l2weOG3oTgtQc8AD1K33VMrTEV6xWX&#10;UnHeI95TmgGGXTWh3QdP5zvaCq52ajL4WwEdE5/zWGGZ0TyTw0CVni4MTLUxlkJxwlnKuDkxlca8&#10;biYbh6BZRZQoolYj5CXggqcFOGSlG07smlShpsrFVGjVsw3KriVcnlhK5ZDUqrM6T02KrjVQTiF6&#10;T+cd8zwxt0LtGxKENCeaKiGARMgqFPWUJePHmbqmTeaU2I8Tswil6xjHmW30bFYIt64b/5OYoNff&#10;jlTvCH2PKswp46UZ3BpBcoZxoggUrA4mBEfnorEWPIgPOCNao4vScqFMiTQVlrmSUiNXJQdLaYiY&#10;QJ1rZZWHaXdGmyp1WSCXdWtbVni3bYfPuVFTIQXBpcTSoMOzxeIJJVcySvFKTQVfGxFMUMRqdNZ6&#10;fwoN1xqlKXVOhKLEYO+FYpwNJ0qVRl0mBg8ahLYuP9MaUpvV6gDESBcCQy8EVdIyMgTBDT30PW6u&#10;xg0IjlazAc2b1UB1WM1RUsdSKxnjaagYF0JbfcuCCQq+CU4CDm+tXc6jDuoqcnYIEc9WHEOzRJaK&#10;6Zd1TWeAGtdDlcFDJx6SkEuiRQFNVjcWAhqFGM5onCItEpwjBGc1ZBS0NWLn2G6slqkbPItvhE3H&#10;xdi4OFRqEvypJ+CIVdHSKLmBJLo+omLskuo9GgJVxVgsrZqp5QMqhVIyLheC7/DemSFVGxQzEtwK&#10;I8+1EoOHtTpLWkZrQsVT1SrxvBdKXbi4mZhlw9lZx6PTgXJzQHNGSkSKGWbOhRVT0HAuMAx299ZS&#10;SauBUZxQndUriWs433DeuCN+hWvXUuy+YWVMoIi3FNu8LHivtAePeekjb24P5OsD5/O33ORLwnjg&#10;dFkYMd5LbUrvGpIXrl5+R7r5K5bNh8yy4TKN/PL2ioVLXChchIEDO+7PmdoVymkk5crlzWIGUqnE&#10;LrDb7dhuNriUaW2mpIxDKSWzpGZ1MU45TAsSMk6Fbe85pBXVwN+jNVgaw5uBobXiomMYOmSBUjOn&#10;uy3TMlFKRZsSQuSnn/6A9x4/AO94dXXDz776hlMV9tOBMVdKES6/m4jes+ky3gnzkhkXg3QPURg6&#10;T3BKLhlVxXtP30dysXq+OVkqrmXl5U2lj0L0HdE7/vTv3iASuNwnEh2o480o3H6R10onZRMynz6J&#10;uH7Dy+J5OU6MJTGVRPSe3W7Dm/3E/e1Ap43z21t+ebMniPL+6RlpbuxTZbtR7u/gaW/m4Yu958tF&#10;aLUw1Mw7Evh0aLjDa/5u2HHdnwAF6rImj8JqYjRwq9P/1sQwzowl4dZfa7r+IzM5pDrmogRZ2NSM&#10;x1O04j0MweGdZ58iN/tCqR4fwHtHiI6sIF4JndJc4zo55gnmVMnZ2D/qIxoCcwVGq3e7fwJPHzRO&#10;BkizN29FIKtjzh1jVQ6pUCn0ndJFZdt3XOXG1VVGtJBS42wrfP7Y8fkT4fy2cT06/vBjx0/eq0Rf&#10;eXYb+fq80jv45J7nyc7zi4vElfP4E6H3wm2D1zeF831jzg0tjReXl3z1ZeLB2cxmSDwYPO/e65hT&#10;5MV14eqQeHUx8NkHjt/9KPLmpLEZ4MNHStXeGF/iefFy4Z//7460BK7GyPNrx5fn2XgbofFgJyzF&#10;sb9WdieRzcaqQLdT5d7O8e/+oOPf+xQ+PKv88mLH//bLyv/1qz2/erVQdODR+z/knR/+IfGdjzif&#10;Aq+uznnx7Rd06cCPPv2Ef/j7v8fJ48eU0DHNiXF/gHpNyQtpmpn2I7fX1zz79lsOhwPjMjPXTNZq&#10;Ybe1wtMK4PRtSgs3UJwnx84MdIQgjpMQ2TnH0AkimTEduLo5Z06FKRemXFlqpaWZlhZoBXGCCw60&#10;4B3rp3PC+SdcnXpOd8L7fjqaGcc5znGOc5zjHOc4xznOcY7zmzg//C/+O/n5f/2fqs6JsmSCCOM4&#10;cfLgDFJmmmYOh4nqPft5oU4T29bWgiDb6r9jh4rq2mfvUK+oOBOjVpHO+ph/bUXX2/a4IrRScd6x&#10;3Qwkl8nrNrYqDDEyOGMvhDW5sW/K/daI3lMdFO7Ax46IEJ2jRQfVQTU4MlVN9Bcxgbc10r4g056q&#10;jYpHmxIJtKakWqjZ+Bu6ijwhmLEQW6NVZamVq7wwzpWwO+HVzcLlIrw4P/D1d694/+HM2WmP75Sx&#10;LHzz6pL9NPPkFD56qGzjyKyO2+xxVKalZz5Y0iK4hhczaSRGxPm1A34hSmDJBa2NpSq5KQXIAmOq&#10;xG4h50orlXGeGdNM7TpSrXjXE5xDU+Jws+dSldJ15BjwmHHkSqWmTMZTVVdQsgm1BkKeSQKL03Xb&#10;vBJoOBcRjEWCRINfx0CrlemwoDeJNDsOpTE1E9HaCq5uzbgTbeWTlGoCcNDGMk+0+QA5odKjtVDn&#10;mbwszDkh0ZngvSyQKsEFNqFHl0RaMkkgOyGL0NVKqIpYVAhjP9x9eZpYhYv3FV8KrlrViYhDug5E&#10;KTXhg2MQi3kkp4gDWqUtieatU7wFhwZLyLhqFW1SMz44XDdQkyV7qjRCF+ikkaZEVxqyJo+8h7lW&#10;FoESPLpuTTeBnCyBE0PEqydVRXOlONvQLxhcFYFOhCDCtsHQLIFSsM3jKmKcGDXAd9cqUXVNUoHW&#10;gnolpZGQZ2NFuEiUE5o7pQ/CxkeiFCQrkUJJC3pZYNxDgLJ03Gjku8nx8/OJb84naHDWPJ877JlK&#10;mVrMrKNVSw4BzXuaOEpVS7+g+BAoTagqVjW3FE5PBkRBdQWiixiUvFq6paIEO3Gs8mhNgTQayZlh&#10;xSL8/Ktb/tWX5xya4wdPb+k/fZczDzvv6FcjKQRju5hJAc4HXGhosbqu7CCLIztHEYdKQ5wSQiOE&#10;hveWsKrVvl9r1UDoAq3Z942iRGfi4W0849lmy5udIssJZz4SsqM6wTzlZjVEtdn73oQNlU/cwrvt&#10;HCGw05kHMqNtYWlK08yJVO4745gsNXKtlYsykqoR4sVHFBi6Hi+emiuzjuRSGOeFnCF4SzmkAjXN&#10;yHpusH42vDUy7pgPv/YxcPf3utb9BW+m0LzIW2Z1q5Xr60u8LIh3XI8LtWY+fv9dXl+es7w+p7XC&#10;4Dti55hz4TAVUmk4H2il8N6je/zuZx9xc3uD0IheGKeZZ6/PGbwjCoClAuz9EHIVVBxZhWdX+7eJ&#10;srjd8uTJQ7yD29tbxsMeSiF7QE5ABkptKJ7aHI3AUpRULSHywSbw+Mk9zjaO9yJs9pnDHm6vC3VM&#10;iDQIyvbUM7hKlsLtHDmMM2++ec0Hp6f8J7//CT/z9/kXhz1/mgqvuxNwA0iH1U2tLqa27xMZrUJZ&#10;oOX14rc1seEJrdJ8YOgGPugjZx1spBApCA2H56wPPD71dAHmkllCs89M77nXC14rN7Nxora9w0dH&#10;nu3e3ETPgyEQXCEnXXkISmsLqgnxPXP1MCu+KSlVTjaO6iK5esa50jyMVfnupnGzCL/96RlVD9ze&#10;TuQE97YbHj9y3N8ZRPrJCbQsfPJYuXdamUplSsrWC++ebnjnROh944P7HTFCWho5NV7tM2/2hUxP&#10;6NZkmxdocL1fWPLCWdxQfGa/ZGLwvPtw4NHJwIOzQM6JfYKXt3D7DF5cB25n4XLf+PZl4c1tZq4L&#10;zgX6GBii8mALHz3yDEPgahZ2vmNqjpc3I2+uZ+7vAh8/EaJMvLlQuuRQ1/gP/p3POPug8Cd/e8n5&#10;Xnj8/udclntcfLdw/uYlz775lvnqnMcnA7ci/M0333LxV3/DOI1Mh4k0LbSiaBNKKWQtZK2MabG0&#10;GUKUQOcC274jhM7YUDS8U/oQ2PY9eMfFvPDt1QW3NzccpgO99zx+90N+7+MfcrrxvLh8wV988ZxX&#10;L16ypMpS7TNIQkBqIlLpgpnipVYz7HHr+So012gBFq8krUcz4zjHOc5xjnOc4xznOMc5znF+U+fH&#10;//l/Kz/7b/4z9Svnwqvii9VL6GJg58s5GWQ3RPoYCcHqnYyFbZBmbWpdOkadXms7rJqItf9+pZda&#10;pZQIzhsnQkvDB89mu6E2pRQT4gXYbQcG5yjNAMtd33E+JR5haZCmDXEOrQ5VA7v6BpN3xC4gc6HV&#10;1VRpyiK2KR1ro04JP97Q1FFcxNUEbQVYtopmQWthFIdzHidCVROI55L5+dUN1+eX7KeFR48fcZkD&#10;r0fl5c3E81dv6J+9ogvQdUKIcDUtTClzr688e1P55F5DO0eLkVITLo18uLkHfUcXo0GnF4VhwMUO&#10;zZU5JZqD3JQuV2qDvYoZMqqMS6MbMi0r07wwLgu5VXBCzoXNpmMTPG2c2L++4rlA9+CU6DYEEXZD&#10;Z0bPNLNI+D4ls3ast9rQmq0uaIVQN614GrrpqTmTWqJ0ULzDBeuAz2NCrkbm1nEoytygLxVVA0or&#10;Vu1USybomqKpZqzkeSKPeyQvaIhoySz7PfN0YKHi1LZeSynQKoNTMoGardYqO0jZU6Th7yqkmm0s&#10;V5G1u9vqnlSEGCO+h9AcoTR0yfYe9BGolCmxDYFO89rOIgZE10otC6U6qheqN45EqYpkM/VKXujF&#10;BJwqnjEVJi+EocMLTNcTJ6vYLmt6KT43WqcAACAASURBVKuyNEWDB28cA1VPTjMNwbsexJFKppQV&#10;EB6dmRXrIxnFsRFhKwb3bqtSXGmoN8FO1KpaAmu9V1NjadRCyY06jejhwDZX+uYRNni3xXuDlc/L&#10;TJoX8jhSD3vmV4klJZxzTBL4xez5v19NfHubuVmUB5uB3zo749PHHaK8ZapEgp0LIsbREftZcjVw&#10;rneCC5Fc8momeEoqRLFqOuOUgBOPqCU56lonZaBjg6UvuTIl68VfNJMS3F41/uQvX/Ivv3jF9TLx&#10;43fP+BDht3/ylICZtqVW+i5aBRbGzLir67HzUCkIGTBp1wwHF4QYIQZL1IhCa41SC75VnFgaK+eO&#10;mUoUGAZPyVBmIRFpsaNzno1WTpoyBk/uAwGrlKM2MsJcHCcID5eCazPiHLRC05lZspmGFQY2hJTo&#10;1M7bfVvZG7lCgJwzy7xYcsw5UkrsnVCr0iSQ0P+XvTfbtSRNz/Oef4yINe0p56wpq3pkd8siRUt2&#10;y4JhwTZ87hswZEA6MAT7UgzQPrABC74FG/CBAcGgAYsiLVIgm9VDsaqrKuc9773GiPinzwf/qiZ8&#10;DVpvHiTyIHPvtSL+WLm/93vfhz4mSswglhQyJWeUkt+ZFr/zLvY8D6QmsbSq7CMphXEMFAHnHNbu&#10;2RlZUFKIaeDtxRvu19X83gyF9TaxPDlmDDDRjidnUz59esYyrfn6YsN2zGhrSblGkKbdlMdnj8gx&#10;8/TBEUed4/3lFa9ev6WdtmBqDeGIxuTK2MGaynYqhX4cKssoF3QMZGNqDVwayTFBLhTV8PVdNU+2&#10;u4hzBl0saUikSppnt95xphMnTx9w8niBmwry8pzl9Yr1rkAxhCLssuZeGuYqosyOhRNUFra3O8x0&#10;wt//+Qt+NvuM+Me/ZPzmDW+aB3R+wVBqAimUzForNrpyNyocQyBWIHYrmakSOm1Z2A4VRlTqOTWJ&#10;p7Fwpnom1uBdwRmh0Z6pURy7QGMDWwQzF3Y7z6J1PDt1THxm2QvHrcYZx9u1QqXMzGpOpobTqaIx&#10;kcv7SBZN5y2LxgOBdRL6UbMpilYGHk00JCGlQj32Bu9HoiiW0bOMGvMucOQiRqQyaLqG9lh4dxdY&#10;3SfmDj49afFO4VuNRfHsVLHZJFabgc1GOGoNP/t4xoLMrUQuQqKPQtdOaRuL94AqGKXZFOGBczxa&#10;GJ49nPDBozkJzbYvPDppODv2dNOGvBbebkf+zVdrIpltNKwHYTcUQhSM6Ugl43SmsYGzWeTjB4ZP&#10;Ti1t69nS8aP5A/767Yb1akejCrNjxfGJY1Tw7UpxvnUM1vDstEVPFYsTYdSFV+8u+PpyQ06QdjvS&#10;Zk2QkeuV8Nurc1pn8eiaQtMGYyzeehrfMG1aGmNoncMg6L2Z6rTCW01jNN4orKrnUkvGa820cQw5&#10;8Pn7Oz5/80t2YUfTOJ4fnfGHH7X8oxczNv2W6/fXrG7e0iqh6QyhKIYsJEk0TrFoG6atxRjNZtOT&#10;Ul2iEK3BaZIofC6oLOxQBzPjoIMOOuiggw466KCDDjro32X98L/9n9WrP/pnAkLT1KoWI9SEg1ZM&#10;nSfuUxZ2D20t+5XasjcfutajrAVjSKVgtMLv2QJZCspo1Hcd8Vqjdf3zd9u6RiuUEqwzZMW+fqh+&#10;D4hUBocxlJDw7KtZKKR9lY4q5XedJlIq0Lndb1Qq6r9RQtynSDIqRxqjKKGvtTVaI1ohRhOpFStK&#10;KZJrGKPQjz03Q+K6QGlb7vvA64sV7y5uWG97uqst1im61jB1lidnllcXS8ZNovGWtvPsQmEMhWGo&#10;oOG7nWLSCZMusG4Sm+WGm+6W+WLB0dEJCz/FmcrmyFIqA0EEo8AhNCK4LOwMrHNmYjIqpt+xQHLc&#10;b6gbjWocZhcqn8IaVNdiJi3jGOtQcb+prlRlmWSVSd8N+ffw6O9+odR+EzxRVEHpCg2Nu5EiiqFA&#10;aDTBg82ZRgpWKZa7wI3AmGu2J6RUtzy/u25kkERJAzkOpBgwzqLEYWxNTQgFpTNFRhKZiEHrltZO&#10;cFJoBLw24Ewd2KsKEcYYMBqray+41Rq1Z1GUfT0aWtXBv1E4Z7CpDvaNNejGUVpPptDHQOwDBY01&#10;jgbBOoskKFmRSqnMBatQSVBO0WnAafSYICUkJkIfWJdaieRiQuVaGWWtQ0um5ELKUtkLaQRX000u&#10;B1yIeAreOpStVVmNq9UfySqKFQoVaq6UqYwH9pwHVbe2RZVa4KGEqISiFZ33dFnR2gbjDFIKYQhE&#10;XfDaoq3GGSGJIRTPmBtiKmxiYnMbWd1uuVttud30XG933I6BvhRGZdmJ464vjFFQotFeoUsdVmVd&#10;zbhYZI93rxVuRalqlopAziijscb+zqDUtUiKkmKtaip7fohUTDz7JEUu9bXuszgkKQxFCCJ4Clbt&#10;jdeQ0UEI/QilMNOWI9F0WIyq96mmOj9ZcmVkoCpLec8fSVLfe6gVVLkkrBYa79AInXN4pVGx4I1l&#10;TDXRoS1oa8la1Rq3EslxoEjDxhneL05ZTjyd1ngzImak6EJW9fmmqGd4LAoVC60UJA2gPNpajI40&#10;kjElE3OhEAns6NNITJEY6rUeU2QYR4iGXAraaoIUJk1DF1uMMux2O2aLObP5DONqauzudkXImRgi&#10;CmE68Xvodz3dsGdgqGqaaamQdJGM0rY+WwAp+zHl3lRGck3d2cpmsaNQUuKrN+9RpXA27fj4gwc8&#10;fjDl7n1fN76lsM+6oCi8vjhnGLaMw8Dl/SmT1tP3O5RrwDrGvOekxEJKuZ75PSQ+p8IYAjElYsrk&#10;IqzWO0KIeGfovMFZxW4QduOao9bweGp5MHF8cydsdztWu6FydrxmzEK4XrItiW9vIv/7txt+cblh&#10;nSzed5A1263wNgvPH5zwg09/wH/wo0fcXawIVysaUzg5njDbXvPJ+j0/Wp4zM2/Zmfo5TU6IFKKC&#10;pKnnIiUcmmkzp0g17I/Pzvjw409JYcXV+WuG9R3TvjC/OWayeYSaNijZ0RLRkglDz9AkFkfC87OG&#10;LIb3t4Z1UCxHmDnLM+847mDpFY8WEHcFbwyTpp6L3c7QNQZPYdpEjuaGs2ZKkI7XS3i3CuRiOJ04&#10;Yh5xCGfTfV3dtOE+wHKr0FGwQ8DrwsnM4Yzh8m5L3LQ0KIwq3Kwj96uRVWjI4nl65vnw1NOvet5e&#10;14TZo6nDimIcM9sxYR388PmERaPYlsLNOtFH8EVIMjBt4dmJ5aMHBaOXOAvaH7HJHZ9/u+Ls6hpj&#10;4IO5In3csB4TRQvbwXCzcbzfalbrkcbVxYGJN6x2G5R+SJ9bzm8SX96MfDEJnC8Ty6EjuY5QNKtr&#10;hyoGUxy6GMaU4eUlRTvEeJRpCUMgq4RVhpPGcXryAaY1iAPjFDPXcNJNmU2nzGZTmsZTSmK7XjJs&#10;t5RhwOSatHTU86mNQimN1oJWYLXCa4PBYDSENHJ5e8W3b19iGDmawtmJ5YcfdfzskwUnnfD+4oab&#10;uxtEEkpVo8RoQZVMyYmJ1/z08QnPTo9YJ80vXt6QTSKXTCyRlDUqZUwu6FzZUQcz46CDDjrooIMO&#10;Ouiggw466N9xffTP/yd180f/VOykBWsopaCdxWbP8WxC2g2Mw4jdIy9Qug7Jv4N6+6YOnnVlUmAU&#10;1ltE1YGUaZtqYuzB1N8ZGkUrKDX1kFKq3Ahdh4Pfdd5LLtjWoZWhjIFjJeSca4JCV0aHLQUtZc9c&#10;KBQK3d5E0Wq/lxojXkOmoCQy6TpKDpAjyoBqHFlBqJ1VaAWbDLFPXN7v+PXlPV/cbci+JeTCLvb0&#10;QYhiWe1GziaRZ0fwaGG57R3jaLjdQlKGrCxKFazWxFS42hRu+8LpVDibJeIkknwipsSpkcpbUJ6Z&#10;6YgxEnMho1DW4J1h7gzTLGg0HsVQFCfUCqIY8x6Qrmi0YvSW2HmacSTGSGobmmnH5OEpdrlCe1f7&#10;+lOqg2FnyVK3+rNiD1yvAw1lDShL2VdyGA2tt+hxZLfqycoSlGFIIykVbIp4a/HWcpcTV0EIdemb&#10;IWesMYiUyrBQgiLUAW4YyGEgWEeyhpQDkvq69S092ia0A60s1rc0foYTaLXQ6jqo19phiq1ciT3s&#10;14vGG4NLdYM8lUJStZKpiGAQjORa8WMNGo1yHmUNxmq80jTOs7pb463FOI3X9fsPFLKUPSi+Dj2z&#10;ErRyNE1lY+QhQgjE7Y5h27NDoVOmpAFXNBNt8c5XcHsM9CmDt4Q8gGR8kfqehkTnHG3TVhh3Tjib&#10;yGSiFpJSFCxFNAVVf9/X5iA1KYCugPGoEoEMWmhdiykKTIuxikYyUU+IosA0SIrE7T1ljGxGzcUy&#10;s7xdsrxfcXd5w93tkuUwsga2ugHxlSMhMKIZnQLJuJxpUFitwGmyU0QKIWVgH6CgVsIl6iY/JeOM&#10;pbWa3bpHUQ2amshStVIuZlRJdTCeU60yk/r1k0AogsmFsRQGMqMSGq3orMEkuM8RbxTTBh60c37y&#10;6DGfzOZMiyHVuAeOygziO3tEFQpCkEKQCqMXQFNqWicHrDK0TUMJAa0bEE2OCaNtBZ7vz0JWtTqq&#10;WFNNhb5He8uNhX/bzPiGyM92G1QXaPQWS4JS0zda7U3CfWWX2WzYxYg2PU3bspgqHh9PeeA8gxLO&#10;c2HT96zThtQP0CekwNHRAt8OxJSpQY3EOvTYxoMxGGMARdd1TLopKUdWuw1aQRj7muSwFqPa33EZ&#10;5LvOKGqAzwEGQZVSwfOmpt5yLoSov7NN939vn+hQisZ7juaGlD0pC2OMGG+4GALnr7e8ulhysxqI&#10;paZkGu9x2qCtYj1s2Y6BzfVthbVLQRmPUp5tFnYhMA6Zfiw40Xg0SlXuTk4ZlQW356pkAecsWkFK&#10;pd4GWjOmzC4Z7gKMktnEgveOaS5AYdYa/mrVc/TNW47OPX9x0/OvL3o2waCVpkihsx5jYL1NjGcn&#10;PPvkH/IHz36PP/6//jeayYonxw2xL3zxxd9wfvMWNS45sy2LZlKreXLCUvDWYo1mKJGdjBQUp11N&#10;doUQONOF75spqzjQyY7RDrR64KQfOY4rTPJ4dpx5mLcOoyLWWB4fe37/xZT1OrAdE6/XgdzD906O&#10;+PmJIurIyyB8/4kgoadkQxRYB+H23nLkA5+dCJOmXr/JtOXnz094tU782esNb+40JfdMneZk6rAe&#10;eiWMWFQvOC0cF/j9k5Z1EjovTJ1FLHSD5UdPLPLY8c1l5rfnI9vRcbu0zL1lMWs5niZiNlxvCl8v&#10;QTnL69WOl3cjq6w5Omr5gyeKZwvNyw7ergWHIcQNr5eRbup4ViawLYQI/SgMUWGVI4+RR3PNw8bR&#10;PHT0wINHczo8F/fwJ28Tn3+9ZD0agvZkDMVN+cV1g7n3jMlxt9H86ibg/BzfdGjrSViCKHTjMMZg&#10;laJVhuPZEV03xTqHSGa9OieHNUeTlo8fP+PF00/oJg7jFc4aOtfS+Za2rdVaKe64vbngzXrNxOxw&#10;k4IHTKnPpLL/f0BEkxCS1BPsTAXL9xJ4eX/Jb96/4WZzR+MN1nXM/SlH7XNmk4dcrTZ8+e6c9/f3&#10;OO+I40CRyi+ae0OThflUk5vARb/k/U3h+m5H12iMyQiRksCWTJMLttSU3cHMOOiggw466KCDDjro&#10;oIMOOoim8WRrGAREKsDR2DrY9tZgGk8DWGovO3tIcdO2GOPQRqOVYKWgrEGcrT8Am1rlY22tQ9Fa&#10;VXi3VrWeat+DL9QtQKeq4YEt6FxQuiYBCt9tBWqUVtV0AJrO43LGpIwTUEbVqizZV1qZmizIudDu&#10;zYxMwagKHdaywzCilIb918MYrtcjX7y/RqLi/H7D+WbgOmRuhhUxV9aBMdBZgy6JXBS7rNll6JrI&#10;p080cp749npgPezwvqGxCmt0hUSL4nqXuInCZFt4PM18euI4ItDnNetgmTeWKQ1oh24brBKcU0yn&#10;E4xJxFThzidA1zSEsW6gg+CmUyZHC6LKJAczlWhKwOeIVRZpHG3bYpTCFMGg2AJmP4QvmpqGKBpS&#10;Rgwop9HO1cExGmcNR7Np7dLvUx2cm1oLlkpNwEjTkK1mpTV3Q2CMuqZlcqmgZoHOO44nDYn99RYh&#10;pUDebnl3fc6Dk3/DNA+0R6eY4QriyNBvWeY1QmTHwKz7AFEanXeUNIA2ZG3JWte0TykVnr2vMYsx&#10;sUmJrYLeKIrVtEmB0eiiqxGiqwlSjCGjSKmgUPhmUk9CEVAB6zIh9yzHFduUMZM5OVuy8iQ9ZaQh&#10;jmuscbgRRnq2u56QMyUOdEYz9RNO2gneWXa7nk0uDDFhdE3IoB0jllEsKWdOXIO1DU4X4nDNxe05&#10;RUfEGbJvmZ0+IUVLiBWa3ulaL6WQuuFuKksjAkkKSaAXw5AMXQITtmzX96wjnCeL75aEB1ecza/4&#10;+tdf8Kf/+he8/uYlu21PCAEJEck1LTNoxYDap7FqIiKVmrhQunKJjQHrDM47tK+JqqwySdR3pTh7&#10;NktNXqkSsVRI7zYXcipo4/DGYV2hjBFyQuVUN/7Hfp/+qnVVKdcap1wKY0kMJTGSKcqhceRSWIbC&#10;fTTMujmPFnNOZwsKjrTNaG/Q1oJoiqg9O/lvB/UjiqAUeQ9c1ghSIqUIap/iwVmMWIxopCjiMBBi&#10;xu/vsSFnsqkcA20cWptKQjYNoSRyfwN3W/qtxy0aKIITYWHrkDpKoRTQqZB2kfVyzXa8ImvNtHPI&#10;yRGffviIvzttcDqyXST+/PgB78xnLDT8tCz5QbnhaPeOMm55TcOf+Mf8evopKSji+WW9h5Rmve0J&#10;KZFSYLvd1GpByShbn7klF/YfEzUlVKrp0+wTQlYUmu/YGNV8iDmz2mwZxggFunbC6dGM40VD48AZ&#10;R6M1Q7PjbrNjzMI2F1a5oC1sUmIstaJNpIb1nPUoXTkP2xEaZwnbgak3/ODFR0ynHV9++5JxPZCK&#10;UIAx1hSG0RqrYGIttrUUFDEXktTXY5TC7q91kkJMkfUuM44OqzXdRDObadrGIakm1N6PiX95fo81&#10;kT73/OTTeTVComLVw+068u5i4G7MXKRrNpOvuLh33KwGfvrwMR99/IIcHb/89h1fXlzw/n4DxtFO&#10;p5T9sy2JkKzBGkPImZASUQqXYY0oRUwJbwpKnnE8ddxeB3Zxi/KRWdtiJWPDyIt54j//sSYXYUjw&#10;0Ynnh48nPH3csOoTF2vF3brwwanjH/69j/m0C6TdGnl3x9XNmh+fHJHVjKtt5k0cmLWazjVc79Y8&#10;cYkffOh4dqS43t1jBX7vMRx3jnGzJETLalsYcuHoqEF7mBE4ngsfH3s+W1jeLx3OCR890Pzjf68g&#10;jOQCV6uCLoUPjx1HC8cqKP7VlwMXdyumbs7i+Alvx8jnry75+nrL0VRoZpbHTnF6otjYxI5CzgmK&#10;QvyU7z84Ab1hFwa+vHR88qTjt+stX70PZDEctR2da+nfFC63A5ebhMJwtLC0xpKTZplahjJDtx6s&#10;o1iL8pbN3nT2TeGjeeLJ1JBTYjMmVmNmO2Qmbspms2TMO+y85dGnP+b40ScY4+lXd9xevCT1Sz5+&#10;eMwPX3zMi08+4+jkMSlFxn5DTrHWPmpwnYMcWN3f8/bVa7brNRJD5Y8ZXROJSqHV36b5jK5sGa3B&#10;SIYUWYU167Qk2QFlC0SYaMvj+YKPzs6Y+YZfXr7m28sr7rc9YuvnjlZC2wjeg2DpJp77HdyvN1zf&#10;BqR4xlDQRjBa0znD3MG0EeatZm7cwcw46KCDDjrooIMOOuiggw46CGb/9H9Qd//iv5MsdeikFHij&#10;CCnRaI1qPF4ESuUcIIIxhlnn0dagtcIowaJxTiNJE1CIrQkMZQzW6Frxo3WtfDH7Ly5CkbIfPimM&#10;1TVdEBM6K0LJZCpw0uSMbxzETLSW6XyCCREbIuRMFEGnOgTWSkNF/pIUNCWTEAYNpdTtfFN2GNWj&#10;0HuossY2DWUrvL9e0YfCEIUxK5JojG0oRuj7AR0zs5nHkegHxTdXcLHJPJpFvvfQsV7A2ztFPxas&#10;VxSV0KZuVXoM2BZlp2g1UuKOXRAihT7vMEFzpCbM1ILiW4yvFT+GxPF0RjSROCZsLDw0Bts2rPsE&#10;StXXNZnh5nNc7DFK8Krgc0KNkawrfLNzhhIr8Nkrzag1DdVfKlSOrBRBMnUorCpcXYZ9esY4dDOh&#10;aQJh16OwaCySxzrYzLEOebNhYyybsCNkg+i6sR9TQith0nhOpm1lJphqZo0xslwu+cXbKx5J4flw&#10;w9Pnz5kqhY6BXb/l/WrJ6v4Sv1lwcjrlzE84K1uO0gbjPdJ0ZOdIWn43UI0xkWNkjLnWIylh0Ipi&#10;FGV/72lVa4W0UVASMRnGnAi5EKOg3ZSYFHncEUqP84XVeM375RXRGJ49mtJkj5EJSc9YBcN2u2XW&#10;OqajEPNAiAEkMwwDShlycaASgiLkzCi5MkFyBGOIWTPi2NkF47TBNJ6JB9KK+83Ib85vKAxor6Gd&#10;8P35KSFq4gglC1NniKpGqxQKRGONqte7QCqwHGHTF4wOTIYN9zc3XCbLL1eZ3es1J6/vefbiJcv7&#10;DS/f33C/S6hSq76ysySbq1Goa81bKtXEKEXQuiZy0KANYPYcCe9wVhhNoii9T2PU+y8oiFQQvC25&#10;mhpKYwWGMaEai/cWEEqoKSu9rzWT0KO6DpShlOoJpH3qKpZMlEyQTJGWIi2rIfLlbeCvz++RojC2&#10;I5mOq2RQO2FhLChLyBVgXJC/TRDsq7qCqswMu+ePVBOm1Ho9ZfDOoavbSEaz3dQEk28cRSn6lMgW&#10;RDRWO7xtalc8judhRxlvOCHgJ09pjk7ZbHv6fEfrND2FMedqRAOtOCZqJKnIZkzcDcLLGPiXw4aP&#10;poanE2HWFr7cdVzFlgbDxhbubOKxb5g4wzVweb/hNvyGfigMyy2buyWiFbu+ZxyHamDrWjWl9ka0&#10;IKQQQe+NJISQq8GJd1glWCUYTK3+U4KU+jzY7QZU7RajcQ7vWnI2XG97wtjXZxHVUDLWY9pamXd0&#10;5MnGc3e7Y7seGXaRGBJKW7Qx5GIwzrHZZcZdoDETptM5J8dzuuYSozdkU2u4xhBJOWO1ZtG1dN4z&#10;7bo9lygQSyakel0tCo2QS4UWJ6SyXrTmZKopoyUrhfbV/HCmfh4ap3g6L3z6QLEeMhdLGHvh5j5x&#10;cbcjZE2K13wV/4rTIfGPf/oH/MEPX3By2rG7ecs3V2t6pWnnE6yGo4kmJiFlEBTGGLTWjLvEdujZ&#10;DgMqGEKq78minBCd4Wxxgrk6p78fSWFgI1PERDrjeDIxcNrySLd8tenRU2FuM36SoZnx8vKC6+vI&#10;33my4NMPW/w2cbtVvBkUX98LpkCnBZ8sC9Uwyo675Q6thR88b/mPf68lN8L/8+dLnFg+ezzhH3zq&#10;ubh9wDomoqo1e6YYzm8jH7qGT54XvveJ8M2bETMq4qi4voVGNCfHYLzQNnDSaqz3PH0xY6US4brn&#10;hDn//sc/5OVNQMkdnzzo+PljCH7kZpMYRkMbWoam4WaM4ODhqSP5jps84SbAxV1CXsF80nC79Wxi&#10;LWUyg8MbTxZFFCG1Ct06RluYeMPcKR6qgjfCpLEgwrYPrNYb2m7GYjHj0czx0STy4+PEanvDr95f&#10;8Fev79muFegTHs8WzM9mLB6c8ejjD0mLZ9wv77i6f8ebb3/JZ08e83svPubjZx+Qs3B5e1PN1pJB&#10;QVCRkkekV2zubnn55de8efWKedvUqs5S2Ki6vNJYh7O6gsCNwWoDRkGJNTU5bHhz+46r4YZUdnSt&#10;kEQxbzxPFwueLo4ZQ+Tr9xe8u71jGwLeeIwxdFbRaPCS8Vbh4h1WZ7rGomctr28TIYD3llnrmbeO&#10;iYGuJJoScUYfzIyDDjrooIMOOuiggw466KCDqk7+yX+vzv+Xfy5aFfa76LUSRNctPSul9iYLOKkJ&#10;CaMLmrDvkt+zD8hoXbfYtYFsIYcRM+mwViN7RoPZd81XKGxtms8itYteqzqYlWpKOG1qHdGgcWOE&#10;LFjvMcpidcaq/ZAyZ0IWtDN471BKM+ZaAaRKwhmFbjwqZIRCkfg7AK9ZKByaWAyiDK3SNI3BzRre&#10;b0bOr5asx4w3hY6yH3xr2skRYxjIQ8ShkW5KZsZyd8922NF6j92zGqwWjM5YDVkyOQqiMjHD5U1m&#10;PsmUorCTwE4PrOnBacYMaV87hDJYX/v+A6l2fu8Cq3VP0JHd3Q2LBu7ubri7XxFmx6zdY6ZRCCWj&#10;HGjrUDJiKbQUWgXOgFK1HgfJqKwIfc9EaZxvUK2r28+SKJKROJC3a6yqRpY3II2B4kjKQJ8hK6yq&#10;FVhZ6uYzqg6BFRWqrClYA84poii+vd3x+t2SvvSsteL9qwt+ebvkaP5LzpzQjTtiTpiuYFUmjBuu&#10;r7+iuAnOa6ZOUXQi5EDQhqI1Smm8FGzOuJIRBGvAFsHkCo7vCsyyplEAmtFERCJZ1vRYtsXRZ8vq&#10;LqLKjnF7RRou+Z7A9XrH/RDw3RRFxrsETsiNQivHRHW040irA1bDYOrg2k5aGmWqUacEiSMuBRrJ&#10;VDQ6dM6ScmG5XfNmuOc+Csc58fVuh9qsWA0b3m172rawmBZmsuHL178lZot3LWezOaE9wmVLCZAS&#10;7LKwteBMqZvxY+H+PvPV+x2/TpE4btjsNmzEsMoacYmn7T1Hj7YYrSqfIUQkpcrXEdkXLykKilzb&#10;dyjVN6n8bQR0xpQKvVYpkkOgKFAqom2iWE1S9XlAlD0LRfDWMLGGViuy0xgjNLrsa8UUUWuKOLJU&#10;sDsJTEgUXQfMUM0VZSCTUEZoGkNShnW0nG8j39z3vN/0HHlPjMJql/imV/w2Fh6kyIciPF0YlFEE&#10;rcGBdvU1kQMxRFIuJAOSDa21tMbQ7m0+w3d8n1oFtJg5xh5yqUkE0ZokmVASbR7IDLSTjp+qKf9V&#10;nvCng+VlP7J43OKOTzE3N+xi4kpXzlCmQsV3KWFLAaNxztGgIAtqPudX6xVfLAsz62mU5nJ3wZgi&#10;WYRfaPg/dU1VSMqkIkQB37W1U+X+oAAAIABJREFUdi0LOcffGRCoyoiJMRDGEWst3lj03uyhVGbS&#10;dxwRpRUhRbz2NM6T9umJxk8RQGJljNR/oxrmIQZEDNtdhW1b6mDVaUUoNWmTChQxTKcTNI5pl4mj&#10;MPYJzXdw+R4rgk0DMUceGs0/Ova0i8Rrl/kmBXZ9pJSauplYh3cWrQ2pwC4ERDIpBWLOlCxYpdHa&#10;oJQBSg0ZllyfJShcicQMnVMcTRVGRZahELQlKst6mPD2S2Gzg+U2sdxGNkMipEKjhOcTzx9+/AH/&#10;xd//Bzx+9hmb+UP+qo988/6Cb3vDOheaVpguNHoyYkg1FSeKoA2iNCln2mRxpdsvD3goGrsInMu3&#10;XN+95CZfEtwdzmfc8QI5SajGYPqC7zJPHgp/cQH3o6MURZdXtO4YawyNhbn3OGZs1+/501+95s9e&#10;rtkVhRq3jPmexk446zoao3k1jPz+9z/kpx/MePn2njfbHV+/EZ4fF/o+8nqXeHsfePzI8eK5Yb7Q&#10;XF8bbpYbPjia8ZMPpjx9npg2GfnEo9oFy2j5/Iu3vFkmHk4sKcDlGFntEp+cPuSRHlivCkFP+LMv&#10;Nvz1q0t2JF48O0JPWl5e3vHmXnEfCiOZYGC5bkjKYyeeG1H83xeJrT8mmWNaVTguE+R4RtYNSQwO&#10;YW7gqBGOJ4V5W0hpzTDuENnSupGTNjEhorJggNEnvtqtOZ5+xuPTI56fHvO8G1jIG7zs+N4DUGrC&#10;Uaf4m7drfvTZD/jsp3+HMn/EcvRcXL3l1W8+5/LVl5y0nr/7wx/w9PlzuqMjYhbCdsAag2s8ztma&#10;mJLE8vaa8zevubq6QIn87rM45UwohZgy0WVsqkBuYw2maLy35By532x4eX7Oby9vuN5tQCceLAy/&#10;9/0ZTxYnvHh6Qts2fPPukm+vrrnb7tgMI4yR2cQx9Q3WaDQFyYLWDm0UGoNxlq5JKFG03jObNLSt&#10;x4YJ+e3A/fU1O+zBzDjooIMOOuiggw466KCDDjrob/Xkv/4jdf8v/htRUoCE29e0KAWGghIoxdCg&#10;KzuDXIeUVOOh/nBcUCrjlMYaKEaz7geUnqB17YuXnMFQYcAKtFIUKShVEOqAssIsLNpYrDUIYDR4&#10;AxZD0A0xQ517CUUyMSeGVHCqDs+0MSgptf4lZxpjaZuGNKwhhT1IWaEaC3OLEcN2JwwRnp3MSamw&#10;7AMpjKhSh7fzBuZtQyhwvV6x3FhUjixag3Itb64yv71YMWbFpG3xudA1BmvAqIzRBesL7rt0CAoj&#10;mtU6s1wJs04oTWY7Dlizo8EypMIwBtrU4bXHUCiS0DaSi2UomigaKUIZelCFfhy4HzK9tbwJnlZF&#10;KJHOFJS2lFw7shsDEyUYXShagIIqGSVCGkd012IbC86w6QeGFCmSCOPI6j5y0k7QVhALyikEh6DY&#10;bEZUn+hMIIeyr/2q0GelSx2I7jdClRS8Ndz1gb98dcVf/PotNHD0YIYxsLxe8utXOzqjmBnNgyNH&#10;0yoGKQxxZIxb7mzLqp1w202YdZ6mdbRtR+sntL7D5wIp7OtwNK03pAQl1nLwDs1UFFpglEQgofNA&#10;SSMbPFdpwk1oWN4UGnPP0F9we3fO55c7UgSkYT4R7sNrRDKnvuXJdMGkm1Oi4t39jtOzI45OZiza&#10;upkrKZGVImup4Puxx8WemUSMUURrGUrk/HrJL95e8+uLe+7GRGMcRqjOREooyUybxFFfOJ0Jt7uB&#10;eedZTBuMXpPKilM1Z14mFByrrFgn4bQzzI1DyORh5OJqyf0wVEPBePoCyjdo4yja4X2DNxZlIOaA&#10;lIx3TYVvl7oVnsueKKH2/ANdoeMAOia0gJYMcV9PZUGrhHWZbAtJlz0HQzBScCg8Bls0JiSm+wSA&#10;UhWyrZTgjCEqQ6xtJxUAHxNoqc8ZvTdXsiBKKrxXa3IxbHu42mbuhkzUlhuBv1xv+PrdBZPljnEc&#10;+cFxx3/y4own01OsE7JRKAfWCkoSReozIqRSt+JtYeoaOqPxotFlX7ilVDWPlCBdg/aWlAM5C3hP&#10;LIkhBXIakRTYloixa6b+juLW3Gp4bjzGeBDNNma2OVX+yD6FtksZEyNpD7lXVEOxpII3HrXnqmQR&#10;Zq2ny7WOqI/CEDJ7dAmofT1WsZAVxtSamSEM5DhivMMajYghR43bp+GUqsktoZoNaPa8oIRvG7S1&#10;JKkGTy4F0Y6YMps+ksdIN3E03tF4C9TqLCnV3GA/ADXOQCmULJAVkjUag1KxfiCg0cYRx0CMkZwL&#10;TgvGFrYl0kugmcAHR4FFW/bMnkLrG5wRvFFoDSkLQy5sw4giYnShbQxNY7GqgsJTEsKgkKRxWjhq&#10;LE+PPY9OBmJRIAmn63kOW8N1r9gERUg1tbfdjqy3PUOIGNOgtOHBvOPnn33Af/mHP+HFpx/z/75b&#10;8u3bLXfiud91XDGjFM28LTz5oGHyKFMcbItil4VRKZLW+7NiUKoOrb0CFYSGgcadY4vnxz+bUnqF&#10;LT2ffKBpHxSUFe4vhVebwsYkcjPjcrR8fZU5OYJvznesVj1WLJOuw00eM21e8R9+PON5C29vAyEJ&#10;fSi41iHOcX4nPD97yn/6939IKfB//MmStzcDp1PP979X+NHHkS++cfz2q4E365G+tPzkxYSzueJH&#10;TzuMLDg/97y5vuHV5Y7Tk4bJNJFxHPuWXAyv7uBv3gz84uue+1Xhr9/dcDT3DGnCu6Vwt70n0mDc&#10;lNdvPP/qnUPJU6JSjApGpUnFYBYTvHF1qF6EVo08MZF5o1lMPErB5XbDzeYSSZGnE82ZHjgjcWYy&#10;Rz6SzJKHD6Fxilw0Y9DcvAs8aITHZx5pLDo7zk48zx60zFvD0G/4s7fvSXmFtYknJy0fPX9AO9nS&#10;zBtuo2azguv3r/n2V58zru/58Ycf8Z/9Rz/n9PFD3KQjo0AinbV472gaj3WVTzUOgfvrS64uztlu&#10;N3TW7lOC+4USKTXBOGaUTrW202hs1Lho2IXA65t7vnh7SacC35sZnp81fPpiCjPD8eyUB/MTYlD8&#10;5tU5F3drRFu6yYyYC8Z4St2mwFlDYwzWKMQorDGcHlmmU4MShZF93WAR7i97hjevCCGTcjmYGQcd&#10;dNBBBx100EEHHXTQQQf9/3X8T/5Htf1f/5nkYNGaysPQULGtgsOhxSKi0CqhVEK0ougKAbfFIuKp&#10;XTKeoiyTyRznOkRp8t64+A4kjtH1h9fMvmqnwielGBBTWRY5ARkVMjkJSRmGIowieIFWFEUbxCiE&#10;QkiJXYh471GLKTkL3hk6VXDBsHUjzTBg+hWyvmJ9s+Ev/+Jbvvn8FV+9vmAVE8+Oj/j+w4eYdsR2&#10;E148P6W1Cpc3BG9420d+8zIwRGHRNZzOLdZq3t4HNkPmxcMZT08bAjvOr9b0vWCsoWk0SiceLgzH&#10;nUMS3K+EG+14fGx5egpH0wpKztaSXZ3GJhQXeULpHtKubyjrOwa1pTx6zvz4MXJyyhgG/NQTTMY/&#10;eUrbbNkEkLBlN2sZMpR+x67fkKXUDmyrsfvrIKp2w5ciKBGmjWfqHToLYx+RBEMfyDHgEYo2WBSj&#10;9YyoCq1WlW3wq6uBcTXwqPOsssZoi6MCYZXUCiv229mZWqMkcUsfR65GTSiOOBg+nHtOG4VpgZAI&#10;SViOhZnWWKsJg2K5SSzZcWsGXto7Tqae7z874YOJo2ssE9fgqPyPLFAwxKJJSlNMvSfXYolFM9GF&#10;xia8GtiMG25XO66K423s+e1d4rdfX9CazMO5Ytq2XK92WAU59txse5b9HY/nHuU9voyYMqKl4d3N&#10;DcVYposJzaRutO9GwWnLzFnayRTJA2m7poxLWpVodMsunnBx3fPt6y031xtCLvTGUoyhKNCmJlvu&#10;es27XtPeKx5MNM8XikdDJA5L4mTNoG44nS6YNVM6PE12NGPLIJblVpNGyGOkJAGnEW0qTLmALkLI&#10;ilQ0sDcqrEEpRZRSU1lGo6QyMbTUOitRCpE6ZBepPAmjFY0xzNuGbjLBtTWDMsmJTCGqjFgHpmHM&#10;ihICZRiQcSRH2Q9nHUpZtPEYlRFJIIWsCpIzRQlJgXUW1zq00+SckBiYGIU3iu1qJMeW+7Vwezfw&#10;fhlYrldo6ygoEpbrXuiHgbDZ8Hxq+MnzIxpVkKYOKZWqAG6jBaWqGaupJo4WjS4GLfU8xSIYC2hd&#10;Uzc5U/YJhZyFEoRRR5KJSDKY3KKBpV7xN/3Iy+AYnHC1uab/asPdzSX7MEB9vwUQQUoiDj2KginV&#10;NCUX8g5iykiBoCqZpNEgkpBSK6qKVNNFcsZohXeOXCKCRtBohNZYGm05mU7pGs8YRq6LMOZCTJVI&#10;3jYNKdVMTEkFRWZiDK4IRsAq8Bq0McR+x3YMxBhqNaBSwHfpj0KIiZQSugjWKJyGXY6UnPZGqEKJ&#10;qd/h/r3tx3EPIVe/+1zLIihjeXh8xGk35/zdhnKbSeuIQ3BGeHKiMMYTU2EMgmSp902pPB/nDLNO&#10;M58IWjIpFHZZoYrCaochcdIm/t6LyAePpry+G3l5IVzcN4RS+NEHLY+V5fVt4PXFjombMCqpDKGY&#10;KWnAKMU6aD6/uMJ+/jf8TD9iYx6wE89qGLi4Pufq8hZZL1FD5tQJnzRTsIqxwFgyhUKWhKhSD6Sq&#10;XBJnFE5b5q3nyDSEUaAfiDHhrOY0GfR9YjSZi8vCL16O/PGvVqx7SEPDv/1Wsx5b/vy3a65vAv8f&#10;e2/SI8maXuk97zeYmZu7h8eUkXPeKW/eoXhZRVYVWWCrSKLBHiAI2mirhf6AoP8irbTvpdTQUoDU&#10;kLrBbhWbU7HGW3fMOeYIH234Ri3Mq6ANJa0ECPCzygQS7uaW7l94vOc955mMDJ2HxW3H+aWwWI8x&#10;9T7vz0b8zbdnnK43SK+oVCL2mu999hRd7XF6dYXQ873HNbOpoq6Fa2dYyAhnSpreMb8SpFbcuVcw&#10;J/DLt0u+OM+8WbTcuI5Ye3TZoARyX2BlgsSSmPZJ6i7VvuXVBl5uhiTWqC65s18MhC7RVGbErJoR&#10;Np7GBzYp0uRIkzybxQ1d15EylEWJ0Q2aJVF1rAysfeBm5XBR2KsL9q1mL684rizvFWOeHEyoT+7y&#10;ernm/MaxXiboM0Yp9vcz+0eGVhWYwmGKCmNrrjaRv/r8lK/OrzmsPe8eWx5PR4z3H/LsOweszAnz&#10;POby7IrP//5vyM2S7zx7xg9+8AOO33t/WPiInugDIYEXNSx6eI9NAcmB519/xcX5GX3XYbXZJouG&#10;dOyQyhz4ZVmxZWYM54oWxc1yw6uLK56fnnNze8ODfcN0rJkUirYpuV3X2IfHlKpkuWhYtonjkwfc&#10;k+Gbo+sdbYw4AKVJomjdwHlxMdBGTxMTfRjOI/JwDaIEDRTGUhs9JBr/v/givNNOO+2000477bTT&#10;TjvttNP/vzT+r/57Wf6r/zojA8gXJYhiSDswgGxTBsmenB1ZGUTssEon/5fBmhaU0oxHNdiCkPJ2&#10;iJ0RK0hhhsfPMgxN0SQiKkWSF1KAHBIpR0iBFCPEYfgdVSKiiXno2c9aobTGJKCJ9F1PTAm7N8bn&#10;TCmKnIWMRqqSsGnofv4zNn/7Cy5fXPLi5Rltytx/eJcnRcm4nrAKGSeWj5894Q+/c49R0eD6nvPF&#10;gp99/Zb1es2qCYxHCltmNr5j2fdEKdC54fGe5r1HmjcXFb984bhcBVLKTGrL4VTzcGaIIUMKhKQ4&#10;nBnuHAyVPG/PGx7dMUQx9Cgu255ff3tODrc88BueVA333p3w7o9+yPT4MUobcnZUEkgpMXv6Me/m&#10;TMie0DWMZmN48ZLLn/2Ky5enOBGs1kQ1wImRbblYgpiHhExpLIKibx1N9pAzoR34BBhF0gkfHFEp&#10;upBoQyJpTQ7Cy8sFL89uuFMX1Hv7FNUYxNAmRUzDa8w5DcDvLLiksRJQCrwYlk6Itw3iPVEFmpwp&#10;lFDpYTistWJmCgyCIQ4bpXg639N54XhWcLJ/gNaaQlmUhmwjMcoAOFeKlBUhaxwFTo9olKVPDaW/&#10;pl1d8us31/zqbMF1Miyk4HTjadYNldK8uYTCZo4PJ4xMIqWeznfE7NkbKZQIlW8ZxZJJWRANBNH4&#10;rJHkWAdh5TWFsVReuFz12LZDfIfGURQZPU6o6HFFQyoaDmeZsTaAkCSTRAhpMBkEQauMUpnQR15d&#10;JW43cLwvPERx38DxZMWJ9fg4YuHHtKFgERU3Hpo0dP8PNWMDx+C3ZhMIWTQhm+HvSmGtIctvB0+D&#10;cQHbz3/aHgTDQwxD7ZRRDOeB0oYghqQsSaUhzZMDmzay7h2xsFAr1kmz1wVmrUCMRBextaHzQ9rA&#10;hITkQEyBED05BVRKRCWAxqPxWZA8nDNBQGuDNhqVEt5punVktfJsujjwS2KmdxGxcbh2O2bpWt4s&#10;G16veg5EqIxCZTVUDQk4SXgNLmeiaLKymGwwaWB2hOAHrkRMKCtkyTjniUoTtcHFiA9smRkJMKRc&#10;kNue0dsvGH3xivGrBWZt+cKdsu4iLoMxluAC3qXfmQ+jUjPdds0bowejmeHcy0noQ6TpPb3zjEtD&#10;YYbUShOF1ic0GUNCyVBdtWz6LchcUFhG05JxVVIZxcRa9mYzHp084Ku359ysNkOyDkHbgtneiKPZ&#10;jElZ8uLFi6H2xhqMVmiGSsFV09I7P4DBjRBihhxRWrA+0neB3g3b2GZrhvXO40PEBIhBQbSklMlJ&#10;bU0ZRVVUA9EiJXJKxDQY7oezgrLQ/PXzN6S258L11Kbg8UHFf/IenLYjPr/wvG4dfcykDEoZtBEQ&#10;oe+BsIUj5yExqExAiafSNaXVdI3QdRWiBC+Rm3ZI0ZzMLbYoqPWIR8c1UowY1z22XLNYdSCasizJ&#10;MfJi3XH166957mo++OCPseOCsN7gb69IPiC5oN30XLxy3OQppRmG04UkjCQUkUjEM7BsUIPpGQKs&#10;cDi9YuPARRCjmOwVjCh48esGCuHrl4FvLjWLfgZZk9WIa1fjrwWvphwet0Dm5Tzxv/zDGa/ftNze&#10;dgiRSW15NS9okqEPkZgypS0YNYZ/+Plbzq9uuGlGnOkJbDz//pUnJ4hKEdhn5Tq6KyHpiu+pkpfn&#10;G9a9pxgVlHFKc5Go0wEjW6FKja/GHNQTJnYEAk3sidozMXBQjbhTjzkZ76OC4uL8DcEtmU0caqT5&#10;6+vXxNtbTmzk4UHFr+eOv33+lmUTOBzvs79/gJ0KITe0vsF1mnWbERR3ZzMe3zngeFrwwd0RR2ON&#10;UYkz0RzWD/jy7JTbrqEuNXcPSg6nCWU7VmNNViXHdxuq6j6dmXDWb/h2lbjJM1L06A2E1ZgH+3fI&#10;e09pNvDmzRlfff0b1jeXfPfZ+3zy8YeMDw94fnXFpCiot3Wcw3ei4Wzq+p4u9Piu4e2bV/RtR2k0&#10;tiwHaHwaeGUD7QZCSttU11AXp7awe9c6Uu/Zs5b7j58ws3BcW0wqma/HzO4+ZH/vXXwfeH16xtuz&#10;K7xAVpmQIr13Q91kzOSQwEd0zNSjCm00FuGOEg6PJhwezJhNp2QlXC2WXG7W1NMJ49kYU+4A4Dvt&#10;tNNOO+2000477bTTTjv9I9r7L/87af71f5OjWLLSDM1SCsMYlevBsGCFywtQGq0sOiqyU6CWoNdI&#10;UYIdQ5GIKiLKU9UBlcbD0FMASSAeJZ4cpqicybkn6TD8Auw00ZWQKkzpKQuPRaO9ovBgcsTgySQU&#10;BpsVJuxhETKObrUm+aGLvvEOEz3BwGbT8/rtOct1xkrJk8MRe3f2cBGulx1Xy4ZVG0EZzHjK5ME7&#10;mNJT5IxarrjcjCiKJbHpWTtDoQqyUuxNemLO+OQ5v86UKNZdYK/OjCYGXZRoa3HrBW+WPVaDVhWO&#10;lvPlsG1eG4UKmvV8TjtP3LiKF/Oen768IncttyPNwXff5Ud//mMOn34f7xUhDVVRUTzBu2FzGUGU&#10;wZqI2qvw0w3RWMK6ZaMG88fHTEARSXSicKLwDJD2Njik7Qb2p1ForRiTCBF0CiQCnWrJyqCSwgfF&#10;WaM47yK3safFc9F6jqzlsLAUlUVrA0nwocX3AZGBn0IWghqjEKrk6GNJ2wVedYHxZIQtx1yuPMt1&#10;y2QE9w8NPitU9EyKSKVhVhfMxjXntxsqETQK0NxuevbFUec1Vq0R0xON540fcxrHvG5GXK43pGSw&#10;zQ1meUq/vOLFwvFqFVhETUtPG4YKrmShNJqA5nyeUHmou5GsGJmI0oH37xQs+sCyuyXGhrNrx6W7&#10;4aIJQBiSAB6ePTvh8OMP0aWm5A5FvofgCLrEmTH7YvnRkw0ffW9J2XXs48lJiGKGwfkWiCxbwxEZ&#10;UgAhB7J4tHYUxjNRif1JjTWG7BNFm2lSje8NUTtGjfDOQcGiTaxSZEMka01PIGVNEiEXI0aVYVSU&#10;WCAlj8nD8/ksWwAuxCwDL0MUObNN+kAWQ7YKby2v1x37ty0zm1j6nm8ax5dvF1wtHcEWlPsTxvsT&#10;HmnDJ2XJuNxDCsUqBKIUSEpsNg3Lbk2pI6UKlCZRFUIrllhUNCrRp0jOFp9KRO+RqXC9oQ2HSFL0&#10;aYXztyTXoXQ5VFSJAcwA4zaWoDxXTc+Li2sOju7iVEK0IpiKKJaVqVmbSCsKpyxRF+xn4ShlxtmR&#10;YwOhoUqOIgWsBHz0dHng9WQ9JGHEFuSiwFYZa1tC3/HNVw1nF4qQa8bTGlPVBL3Bdz3Re4ICZRXT&#10;ccXxtOJkUnAyLjgYFUQxLKNmHdmmVyLLLhA3Ht8nqtLwZH+K1YrLTcvlqmVWGvYLQ2kVncDLmwUp&#10;buu+tKGux7gMi+WSdUqMzJjpeI8HwTIZN6QUUDqwcY7vP33Kn3zyMZOy4L/9H/81pTEDVLu0iBbW&#10;rsf6SBkSvU/kCDoryAlR0EdN0IKqGFIb2wRZaSIKKEcjJI1xXUnKGhU1la6IRaCwE3LqBlaEFpTO&#10;KGOgtMTSDIDysqf2/WAAjBQvkrBWBWaaOS4yKW/rFLdViAJDjVaKAztEKaxWg/EbA2USEpkXm8ib&#10;14ZkoDWKyYlGJ7jEowIoXWBmBR7NuMg8OoB7aTBYRWlgaOAjCmuxfP7qS7R5BaJIqefg6C42TSkI&#10;BJX5whWYPqC3rBGfFVHMYOTEwXAMeTBmXIyEnMhKEQFlNKJB32bKtw36p78kZcH1ga6dYvbugIAX&#10;4ZLMeeOxVjO+ZyAl3vaBf/UfzshokDuDFbbSRDXBayh1oFKRjVL85FXEBUMXjvByTFiDle3PcAEr&#10;mhwDplLkuuCNh9e/vkAFw9PDCSdHNVx6Xq8y948e8v7xHscTIRXCB4/uIMlzdvOas9U3vPch7Bee&#10;wmfaueH8vOYdc8STacts1LN/UHBjx/zy6wUbFjypND8+HjGtp1wu9/nmYk1KCZ8zVw00vcInQ2GH&#10;9NLDu/f56OnHfPTBh8xO7qCnNU6EjXP0LnI1OqB/p6N45DA60RXCa4l0rkVch+1bOn0LsaLxJe2k&#10;5tFnP+JQwOQem3qarHjdnCCu4OXzb3n98gukX/NH3/8DPvnkKUd37oJWjJOg01C1KUohgM6ZkS1x&#10;rmN+fc311TkqJkqthqUE7363WDIYzkMVoIFtJeZQG5dTwqbEHz68x+jxffqup1AaT48qIdqKFROW&#10;seabl1fcXJ1y+vYVsV0xLgtG2lCUBl0X2PGUVee4mM9R3vGHD+/yez/8Dl234uzlK8Jmw5/9ix9z&#10;77PfZzrbp7m85au/+wWfn17yAmFZGDqtd2bGTjvttNNOO+2000477bTTTv+44nf+C5RYNBqlBKUU&#10;yuihW4WIpB4delK0xKiIbY9cX5DXEcmvQGmiqpFRhZQTMD2JjuRmWGsRrSF7iAskLkh9TQpCjkJK&#10;DSolRNXEakaiQMcrtF+hlaayBbaoCH1H9I5MRmuD1QWpLwh5w2az5mp5zVXj8SREZQqTGetMER3j&#10;ap+i3mMdDDkn5m+vaUNk7YEojGLCdT3d9YKLNwsaSVTjEcoVVPqIT975iO88m4Eq0XaENgUuOfp+&#10;g3YNpl9jcXz8zow7Tw45unNIaWuurjv+h//53/Hvf/Eb1u2a/UlBVQrr146v3gYKURQCijVBzQh6&#10;H0fJflHxaFbyz3/4KT/40z9m+nufQlJEn8ii0EaRJJJTQwgtKQtajTF22AAPekxQJSppcjb4rFk5&#10;M9R/IXSAVxDUsGnvU6KJw6BJTAadickSoiLkQMieNvdkFXF5AGRnB2UPf3T3DunoAB8ySVmCKelM&#10;QRCDjhkxiuTAo4lSMrIV5cl9PnpyQrqdk9WYTrcUpeI7zx7x6N4xX7yY86sv30L27NUwrsB5iFFQ&#10;kpiNFff2C06mEaUrYhox32Rulw08OaF+/BHFrCbFHt+umG063l12qNMF5y/f8Op8zvW6ZeMCLmg6&#10;X+B8QR+HgX1kqGnxIQ0bpn0ib+IAMhWhtCW+qrjuCvwlqOxwLtC7htZp9O01Ua1ouqE2p1CKux//&#10;IfvPfsj45ASrHZI7smQwA6dC+8SjJDyWzIjAWAUyipANCYNBAYq8rW1TRlAqIymADCOqNDT2gAuk&#10;LSB6LwXu6J5P4obQLFldLVlcLFld3TC/vuX8csEX50u+vFiySZqMxSWNTwalCrSyCIHKgIp5MC2y&#10;QuWBpDOAkRXkYQatMmidwcA8J/765TXPr5aclJYmJn6+WLNYe7JYvHjc7Q16tOTD2T6ju/cQqfDr&#10;hm8uzpHk0DkQQs/cbSgKOBzB4UgxGxXY8YxcaZ7frvn6csFtn7j73geYwz1UMUN8QXKRcdey6Tds&#10;4lDBM57uo2xBXddUVU2UIUVCHq7pdOl47BQhBlRMqB66JJy2lovW0vgBCF2IQmehIDMOwl6fmDnH&#10;Hh0T3VMpPwClgTYLKwyNKFIRB67I5Tmp+hWbpeevv+34vJlyXdYoXTEZzbCTzF4M9CkSc0ZpRVlW&#10;VEWJM5ZLydzGIWWBZLzKLGNmFYYECXvCWIZB9lsSPgZaa2inNZ5IIwnrIzkE6vEeLmV8zvQI65gZ&#10;mZJy75iUYB7h+nrFuNzSjXwSAAAgAElEQVTjqNiD5Klt4kWz4ToqfvHmggmZ47sPQRnQlk40kjKl&#10;FSyZOkVciJAySslgGCDEPFTfIQaNwkrGKsXeNnGydcNZt3lb71VgtDDds/QhYaXEFPVQXbh97oEb&#10;YugRukroU2agvHhedh6UoMaG/T2DVhqlNMhQwRVTwoWWmD3GDDynJAP7wyCUOVGlgfWiJONJRJPQ&#10;ZWIkCmPKwWDNgs9C1sN7pdyaGDFDyFvmy7aqzaAZXr0MfKqs0PUwuJecQQlLhP2yZK+qIEeu2iVO&#10;QQoeFSI6QyGaJBokk0h0gAuKEAezxqpELwHiwOCREqgEciRi+e1Sgyihz54UAipBqTUHtWVsIcRE&#10;2wcaF3EkrNXcLTQPRgVmUpHEsHCJ61XLzXLDunNoSVQGjNb4XBClBBFuyfS9Z+KFQ3NIw5jTpeev&#10;z9+iJg/55J0P+ZMHB9yvOy7yBX/1s/+A92sOZorPHljevaPQxmNyz3O/4SevF5yWno/uTZBxwQZh&#10;5TfsHRQkmdEo4SeN4TqVmPGMvYMShYHRGJ8iXgIxC0Yb3n9yn/ef/R6j+x/wTX2HdWtZrQBlsbpA&#10;a0NoEz7V5OQhB3L29FmR0gETv+FOd8tRVJTa0DJhPZ5RHz4l5xJiIHVrunZD3yZuXrzmxbdfQXZ8&#10;9zuf8sd/+mO8UYQQCC5gQhrq67QeEk7bz1Ahma7vWM1vWVxds1dXJAXeO0JKA1PD2m0b22BpGBG0&#10;EkDRB1huOpaLOfeqEjsZ01WayxjBCON6qGZ8/nbOL7/5HKvgwVHNH370LoeloRa4Mx5xMB5hi4KV&#10;svzlr77m73zLeDzhP//PfsT9f/pPWV3d8M3/8VdcffEb9u7t0dnM9fkZi29es7i8RkRx1Xm+WrWs&#10;YtiZGTvttNNOO+2000477bTTTjv945p+9KfSOT+U3W9397IkhgKSgJGIzhElJRpDCpG4vib295Gw&#10;QMeMjWPUaA9GeygLIo4UDEqr4WFjAN9CvyF3huA8sd+guiX0PX00bNQEyoKSS2w8QEePd4a+VUgB&#10;EhSSEilaei9s2g3NbcdiGbluIpetpxGIVqElU/UbPphYKiytLljEgqUIMzulLDV7SrEvwkgSt4sl&#10;z1+d8pdfPOfFYsX9B/f45GjKo9LyoDYkFQa4cIqEHrJ3+L6n71oa1zMZF9x79jGPf/8pZOHt12/4&#10;2S9e8PJ0zqaDkCu6WOLbREqJGCM5R5QxaGMoK0VhA4WBgyLxoz/7A5794DNGD+/SrzZIEmLIKK1R&#10;YrFGYZWmsiWJRBBPCA3tRhFaj1ITpocPGNsKl4U2KxZZbatbhp57rRXWaKxStFaTM7iQcd22fkIG&#10;zkEOkeQTojVK2yGdU2j2C83YKCRHVr3nbRs4bwLrLuGSI6ZECBoXLXNfctYYHt0ucSvPaHLMu+8E&#10;qqLGy7BZTxoxXxXM9u7w2Sd7OB/wIRJCYLQFHDuEXoQX0RBURBBO1+DnjtZ5untjwvhDDu8+ARTt&#10;Zk1YnuOLc2b6kj8azfjotuHLsyVfni15e7uhisJYmy3UeHjNpLwFEjMMU9Ww6fq72qyUOGuFKwdC&#10;QHJGK4NUFcaUgEFVw0ZslMSruePvf/Oc4/kNRgc0HojknIkp4wLENFQ2KQJGJZLSRFG/Mw9UkmEI&#10;ypC20UoNHAcCOTtS9JAMySlSHGpIXIaRiVQ6Igo6GdGOp4wn9zl60FPfrnAvrrngBbnxuFjy1bdn&#10;FCJsOo3UJ9gyojWUIhiGZMbAJBlg4AMWRUA0IqBJGCIqezrf8SZnLt2QLPHlmMoOVXM+Z1SK+BQ5&#10;XQj/tp/zt2ZNiIFl6wYjIecB4B1GYBWaSK1gVljGY01Hz9Wm56YJeBKjzTnluCfpkt5D8Jk6ZYz3&#10;RBRHj95hojRZttSLvDWBALIiSeDbpXD50xvWocOnoYYqILQB+jj8WUSjRMgxocjolChSxEZHRaIk&#10;YYmoGIFMFIUToRMFVmNLy8nXa44mv8FtHC9eL1i6MZQFKIPPhnJUY0RhU6RPiShCQLEMmegSSRRZ&#10;GSxQ5IQh0wMdQtqCugc2zoANTyKkQmErhfh+SEYIKDI5Z0yKaBGUMRhtfse8yRkQRYwRlAaGnn0l&#10;cDiOtDnz+SJiBeLsARaFFYVGyDlhjYYcqXMYINV6e33aINkQoxCSxvttukegsBalFSknYh6g6kbU&#10;wMuIAR8jUQnRBKyut6ZwJmeFi5mcBf9ba0DAqoEIoqWEDCkP4PQUGWDoWQZgugghZYLz3D3e5/Fs&#10;NpwxyxVhMUcDpVIYpSjLEf/yux/y1dWSn709ZbNeclTX9AkQM1SypYgkthvyiRgSXe/onaN3PT54&#10;lBIO9w84mu1jjabvWhbzG1yzGYyMLSekGo85eecp9x6/Q8w9F1+do3RgZIW9YsSkqNFKs2xbrtYN&#10;q87RRQFd41wHOZFUIunAYJEyGKFb/o33AR9aQpLh3qqM5IghkayiqCrIEIKjCx6XE11SJDQrKtYC&#10;B7pnE4Vbl1l0iS5Eog9sYqDNCaUU2UDWmvVqQY6eo3HFx4djTvY1IcObecPNwvPdjz7g8Z0T0kjz&#10;89Wcn59e8+1VhXcV1dIwWQqzC0FMTRbPuvUsVOQFUy7nJXqlBz5MBheOSGNFqwxnorjxQnMwYTpV&#10;1MoyykIiMQoOpYWj2R5Pnz6l2DukzSXLdUerEp1YkgGFgqxwIW3P55JCCowM/DGrYULkMAoPVIKy&#10;ZFXNcMUBjpLoE7gAveA3HfOzl7z4+tdYa/ng2ad89Ac/oCv2aHxLipFCGcrRkGhJeQuyNwWlNbSL&#10;OavrK2LTMCkMtdXbBOTALRsq/wYzS7ZmhpKBTdO7zGrdc3oxZ75e8+XVCiQTU6L3DltqTk6OmE6n&#10;rDYBqw3jUvPw+Jjff/qAk0oIzYbZyDKdlGBLJnYP++0pWgwjbbG2pGgczeWc85s1X817Xv5vvySn&#10;XxBWDXHVQEy4smSjBBcTqxh3ZsZOO+2000477bTTTjvttNNO//eqCiu3N6tsywKlBKPUAI7EkLwj&#10;R0hakZQeNkqVIK6EeEwop+TZAdgxokuMGSDZ2zr9oR8+D/3TOWckJXQMqOBQrkHFhsyw0ZqLikIn&#10;dO6gX0OzxHQbjK6xpkbIpNSS/Jq91BP7Ftf1hJAQU5KMwedEapboyzfI6RnPXy748lXDz64WvBXF&#10;3WlNpRWSAxWRT47GFDFws1zy+ZsrLlzkm9MblscTeHKHD+7fQSSSUTgfaVxEXED5SOp6fAiEEezV&#10;JbZpOHt9xX/8y5/yP/2vP+FssSJqw6iuUaZEch6G5QqstkxGI0Z2AJYmSRzuW/7iB5/xR//inzDb&#10;n4DP6NCTM1gyJIV4B1FBCMTekXIi60yMjovzhquvzrh4Mef0wuFDz9JnVgm6LOSUh0Ekw2BDYBje&#10;MUCch14wRc4R73tCiogotLbDtadhsKi0GWrJ8sBfSDnRJk0XhwSBEZA8DFxTUjy/mPO//+SnrBdX&#10;vHl7yevTK5brFqV6tBh8lIFFkW4GWLkRfAw4H4hxGOZppQYzIWVyTL/zGYDhnkrmN2c/Zf9vv2A6&#10;stv7FfAh0fmECyDaorShdRqla+7MSowearFSzKTw227xLaB4u/2aciKk4XUmyWQl5BS2A322hkSm&#10;MCWJYZgkSkhE2tjx97/6mq++fY2ViDYBwQ/D5CQQB/NNKQGBmBhqwVIaINI5EdNQI6MYKnDSdlvd&#10;aI1CQ2JIjuRISmHoREchIqgB9wqwNSIErTXGGEQN917EEiK0izWLs1OUDPfbKMFohVN627v+WzrG&#10;APtOvwPobHkaIsQ01L3lGIfrl+2/TVsHZLixQ8VOykjKrFPP4nZJysP2sTHFMMhNeajY0jV9E1Fo&#10;TE7oFMkXW5C3ZCIGVKK/3RCv1gSEIAovCh0zlbJUZhiQO4aNeCMKI0Le9sVXWiMpcTrvWZ/fkvRQ&#10;J5RSIsVI3jJmfscDEgaTiy3oPiU04JUmbDf9bc6D0bDdhDYiQyWSanj+5pIcAloJupiQkqUwwqQ2&#10;TEtDzAHXR1LOFEWJy9B7T0gZ2XI8yEOSaJUFlyCQiGSy5AFarjVGabTYrXEWiDjGoihGY8bWEoPf&#10;GmPDe11EhuEngg8eHzwpJVRZ4WIgpDgYn9pyqEdE1xODQxTUusQn6GOmTxGVA/t1RWVLunZD2284&#10;2D9gMp3iQ2LTeLom0G2WBJ/R2mKsxXc9zg+PaW2BspZl25JQA38nDamAQCL3HeJ6DJlRWdG5jhjT&#10;9l0/1AVJHu6HUmpgXIRECMPnWRhe8yYEXMoURvFoUvK9/Tu8d1hyvlzzYvGW65cvqKua0XSCqUdU&#10;UvHZXUPbCZ/HnrBeokWhf2v6iIYYabuW29tLVqslTbths2nIgI8eFzwZuNqbMa3HWFsQQmS9WhG7&#10;duCWFAWFNcikZjNKvHKXuBBZ3y4wo5rpbI9pNWU2KkihZzlvyV2PDYpaSmKIGAmQEyoLOhoKI0Pp&#10;YAzEMHBkCgXJJgKZoDReKSQprAiFCKb1pC5AypiQIcmQxNrmZa6c52a5pPWZoIYzdU8BIwXJ4mIi&#10;qgJdHbD2EbShKAr29mcc75dUo8i355e8uF0zrvf54N499scFF+slf/ftnF++bAihgqwRB9IE8lk/&#10;nNW5BCqU0izT8LNMEJRotAxGbsqekJqB6SAWLRYEsniSVhAjY2vZPzzm5NF7yNEjmgytc8P/k0S0&#10;ChCHxF6yFZgKawpMThjvsL6nzJlKJ44kcqwC+yqxKEt8MabPBV3rSe0GXINf3zK/fMXbV59jisR7&#10;z57xzsffQR3c56ZdkxIYsQPzRm1h3TEM53kKQGY9v2GzmJO8Y2QMOg/nFWk4s0KKkAQRMErQWlBq&#10;MG+aruf6dsnri2uWzpGNRRcWLQofBKsUdTDsF3t88GTK0weRr59/w9XNnLeXNdVRzV5p6CSxXG1Y&#10;xw2uhMvG0wdhvuj5y7/9kifnG15fXPOrF695eT2nmnf88Ucf8OzT95mUBde3N3x1esai7dlIQnSx&#10;MzN22mmnnXbaaaeddtppp512+n/WweFUYrPMUcxQLyMCSZGiIToP1bARTnZ0/Zz8zd+jmg51/AT5&#10;8HsoLDpmyAU+W9gCYIW0HfYNo6WsFdmWpNYRvnwNr/8Oc+8Ooyfv444eoFWJZE0yJXl8gJ4ZrKmw&#10;uiDnRHIt3WZFrRa4t1+wfHvGZhl58vgpYoSVG2C2Bw8fY599xurf/YTR2Vf0UnOZE34DpQQMgamO&#10;PPIwE4g542Ji0zokJkhjZLuRPAz0Mi4EnI+oBGMFdQWSFLOpYe/AYPKG+cUb3r56zbLrh6G/KHLK&#10;xJiGKosI2laU1QQ7qnExYFPD+8cVP/zeO/zoX/6Y2f4xRkHWHZJ7sjEkpYf76Dq6dUezbFjOVyxu&#10;brm9uubi/Irn18uhRmnR4JIgytLHTBcTPiVAho3yLfgzAYlh8E6KWBLT0nIwrUnB0fctKUSqYig6&#10;Ig9D96Iohq3UFLAarDGIV+QA2hQDayCFAaxLgqRYbTJfvwgkFwl9Q2gbrDFM9/ZYt4EuBGJMqCRo&#10;McS+Y5QShbFESYQMChm2vo2idR0oMFajtcL1jjppau+Q2LNqNvjY8+D+Pe4eHBBR5BTR1Yg4n+NW&#10;LUEr9qcVArRtj3eRcguxjzFRlpbRqMQ1G6KqKCcTqukMXZSoqxvWbcfKB07XG3765oy6mhCzwqVM&#10;FmE8KgkihLZhsV5iFMN2uhoME0kayQpJmZE1lFaTUqRpN0gMlHqAIS+9JyrFTIHJmVWIdM5jxxNE&#10;aXxMxByY5EwvmT4PSY8D1eGyps/DJ7EUYUSii5lODGVVcX9vxJM7I86vF1zdrilMQVVW9D5goqPK&#10;mWBrXJcwOAoDSpd0KeEBYzRGCc67wZTUCqMh5kDjHORMaTQItCGglaaoRvisaMPwnqytpfeZNngi&#10;UNcFXfC0rgcUB9PJALnte4y2TKqanDPOD/Ves2nFp0+f0DQdX718Q+Mc1bgiG8317YqcIlOtqI3m&#10;569fo5Vwd2/GtK6Z+4axEh4fHFOVJberNa+vGsrJcG975+n6jqowWCXk6AnOo8loa/Ep4UOgQHE8&#10;GbOMiUUa0hgHZTWwIiSTFJQMaYje9dSq4KCs2RtZbr3i1c0KpRzvHk/50bMn/PTrVzy/XFLqgpOj&#10;fW5WK+btgtJaZtMZLmRu1hs6MXhl6DMDO0c0WQxJa6LSWK3RKWGyHwyY5NkvNDPVkjY3rK4vOD44&#10;YDoakbbD96yE/YMj2tAzXywIfc+9u3fpg2exXtJ7Rzmdcrg/o3VrQuyYaMtRqXiz2HBzu6IPnsdH&#10;e/zFxx9yu1zx65c3dL7n2ckxe4Xl4mbBdfJMSsX18hItirtHd9ifFpyen3G9uOXo4IC9UUHrW9ar&#10;C4qywiP0IeBiRIoS364pE+xNpuxNJrw9XRJcNxgXems25SHZEkWGur2USTn/zpwTgOiRmBiXNe8/&#10;vMd7j07QIbBY3dDeXDAR4cFkgq1KcvKY1tHO53TLM1R7QdHNuW7m5JCYWMvI2mGL3ntKE5hUcNl7&#10;Qu5QRUEQocQMIPUYCa4l+JaYElYF9sfCXpkpi8jeyPL9RzMePai4Wl7x7eWC3GUW7Qbnh/eBlg7T&#10;N6xvb4gIXgq6LPgQKbUhp0jrHT56piODUhEXHM5HqrJiXBhycKSYBq5MhBwGo28yGfHJ43vkGHh9&#10;dcVN01Bag2897xwfc/fgEKs1V/OOb26vwBbYUsjZkVOJzZpFEOa5JgRL122otTAdGU5q4bN7R/zq&#10;7XP+4fSMZR/47tMP+fT9B5Rpwdn1G8Ltax6WjmV2ZIHSKsYGxgYkZYgZrRX1SNBW0SdHHz05J+rK&#10;AppVB1eryM06cDQ+4HS15Ha9pig03/30A5KakIsJZnpMubdPv2UDJWWxVg+fK2VwUtCg6XymcR0x&#10;d4y0YmaEkVGY2GP6DusbdMqsipoVJWsHTfIQPIXKLJZXnL7+kvnNGZO9Cc+efcDBnYdgCxaLBSEn&#10;bKEH3k4MhBgwWlFYC9Gx2qy43axYLa9xvkEkYrRg9WAsaxnScMOOwoD+loF6glGKm3WD6xwjLYwm&#10;FWevr3lwcpfJdMrKOebRI9qSo2JkSp49vof4Da9eJb49vWLTe+KzR7x/f8z51Zwv315xetPgpOJ6&#10;3dEGxSZG/s0/fMP+8yvsqGTdR7Q2fPzeE/7sL/6cJ++9S9d2FJ//kpc3c8ymZywGVZQ7M2OnnXba&#10;aaeddtppp5122mmn/3fS9Z74Nz/PFBOy2GF4HR3Kb8BVRAyxX5MXX2FuvkFWDYQWmVagDMGUSFGj&#10;iwnKjEgKkoQhpSGDQSIpU8RAvrrBvfwl4fk/0J1p8s1zzAefoPcfwuiIGCLNek3TdIzLAsMWfBoi&#10;y1XDfPFzbj//tyxefoHNNY+bz/jq+St+/fI1cTTiz//Tf8797/8F43pMbTQUI5adx/WZqQj7RlHq&#10;jEERMwzND4m290yUpjAaaxUhRfoQiDESUySljN4OC4SEECjo0doTmxXLq3Nub29BQYwBY0uMkqGy&#10;iYQtR4zqKWVZ43NCUs/+1PC9Tx7y4z/5lOLBXaRTJNeTu4a0vqULmUUbWa0b1rcLFlc3XF7OubxZ&#10;cXG74nKx5nbTsG57QgQRM5hLWuERupzpUibJYGZoGTZuNcOgL6dMKcL9yYjvv/+AZ0/us1zMWS3m&#10;aMlMCoP3QwrEaEVZlnQ+QIrUVmG04c068nbtcWJIWuhiwPtATolHxzN++J33+Cd//F26m0t+9h//&#10;jvPXpxzsz7h/cszZ5ZzbVYNPicIayqpg03uyDM/lug5NxhiFNgYBus4NFTtKyDlwu1ry+NEd7pwc&#10;opRiMV8Tc+aTT59ycO+IVBTDxn7vuf31VzS3c8r9KUezmtht2LQtPkZKa1nNG6LLTCZjJpMRy5tr&#10;dDVm7+QexcExHZr4siT4yJubJX//wvF6rrg7taxaz7zpQRQn0xnL1YouRMRAWditkcS2nmkYpFot&#10;jEeG2hpCiLje8eCw4IOHRxwfzLhcblinzN3xlJFkLm8vOD1fcOfx+2ijaFZzNs7x3vEec9cxd4FK&#10;LM9qz7UvuQ4FLiv2bOZkaji7nvPq7JYkkR//4AkfvvOAb7/8htcvzxmN9xlPpyybnpFq2Rtlej2h&#10;30ApHXURKIzCSUE7X6ERzHhKqGesVzeIKKp6irGGxfVzVGqZTI/QUrG8uqVLhsnJfZq24fL8Dc73&#10;1KXQrxo2TUcnJVIUrAiso8No4fE4kirFfDlkD8pC03SO5FrGGn7vwRH/7Pcf8zc//5LL1FCL52Rk&#10;yFawmw5lxxgNq+WC+fUF9w4PGOtE7le8ffWc+uiAwwczJpWhX62ppeXJ4R3K0YTWBVabNTYFKgKV&#10;FCgMXe8YlRYtQoqBnAPvnIxZhMR529NE4XhvQmoden8PKTTSbihVYrNYcvfOER8+fZ+TkxN+/s1X&#10;xF/8EgmBZyea+2PHL9wtZdxgizFj1qy6a3R7y77d4+Fows3as3BrohQEXeIxFBjstkbL5YGHk0nY&#10;nDCxA7+hwHMynhC7W9rVnOMi82iUEFlT15bJ8YykFOerJcv1giJ4jqc1MxO4Wi+o0wAQn44SfnPO&#10;8aTiwcND7lQjbq8XXPRL+uUl1ig+u/eYp0cV/+b5b2gW1zy5c5f392dsbq+p+zWN77jpA9eXr7h/&#10;dEQhY1ZNz7eXL7BKIeWMPqy5vrrkfl2TDVys1/imwRQjXNOTXc+knnJ/b5+YIiZnTM6obSJjaBoa&#10;wNg5C8gw0FVqSG78dovf4hkZ4cGs5tnDE2oLL87OuLq94mhU8vTkBJWFedcSY89kUuGaDSPluDMW&#10;lovEF6/OeDQZ8+mDh7xztE/fdcw3DUfHJ7xdrfjl68zq/2TvTX4szdI8reec8813Hmw2czOf3cNj&#10;jhwra8pqNbQQCCEkxA5YIFYsEX8IK1aIBRKbFmoWCFqtqqIzq7KKzIzMiMgYPDx8snm48/2++43n&#10;HBafRTVLVC026D6Su9zlLpe5u93B3vf9/Z6NJk7QYLEqSJIcW1mUK6kwuMKy32vxwyd36faavH7+&#10;DTeTEVvDNv/Jjx/hhAHPTy6xVYqTeZzminmSsRxfo4sJA0dw0PBpNSMWpebteEZTOWw0uyzijFE6&#10;p+07HG206TUdjClYrnKMcsjzBFukuNLFiwK+Oh5RZQW9VsRHexv8h392H2MSPn9h+PZEk1XgWo9/&#10;8skjjjYGzGZz/vaLGTp16A3aOG7FbJnQbfSQ2ufFtCBZGIqqosozup2I3abisC3YbAf871/Ouc4K&#10;ht0uj+/us9kLmJ29xRZLNkJBpCBbLeh1ffYHPkPfEpiChuvT8APCwCUILF5QUomMzKQUxuC7Eda2&#10;eXtp+eq4xCkt9/sR0+WCvgef3N3hP/rJu7zNJacmZELIyjjoMscKhZAKR9S1a2CxVqN0XclpNJSm&#10;fl3S0gFP4looZnPGyxssK8LNDlkliG1JWWlUmZKnc0bnr5hPrggClwdP3mG4fweUT1pqdL7EC0IE&#10;bp3AMgZjyjopaA26zMjiOavZmCpfIdFIJXCcujpSILFGoW8rEc1tMk6IunZrvkyYLBJcI7C2ZBJP&#10;aXiCvV4T1/dZrOI6gen45JUkLwVR2KDdEuxuDTgdz3kzmrK9u0nX9LkuXY7nmldXS3IT43ghgRvQ&#10;9Bv0Ao9Gt01na4NpPOf85DVSupxNYq5WLzg/v+S7r5/z7YtXLApNKiS5kOtlxpo1a9asWbNmzZo1&#10;a9as+X+Pu/eeKH/1P1qEA2gsCbqYIQmoYkM6mkExgfgKKR2UIxCvNWJyQyV1nbrwmki/A64FpxZJ&#10;ohTGSGxawnKFXSxgMcXqa4ppTjJ6QfXV/8XWsx9h3vtTsmTC9ZefcvzlK3qBQhY5rjEILLNVyiSZ&#10;kKQzIldxtNmi1Iavr1f8/krTP2jjbR9iRhdk0xlZXrsXdGnIVIgnJRUaQ0UlDKUR5JUlzUvyoiTy&#10;JEpw6ySo6zjqih9ZN8uY2htgDWANJQbXk5hVTpyuWBY5jrB4qv796vvaF8+h2W4TBW20tcRpzP2O&#10;y8/+6D0++vEzwrt7FPmKq9MR6WRCMRmxuhlxPUq4nKRMFhnLNGNVlBTGUhhLWlYkhaYwDkLVw7DQ&#10;87kYxyxWdapDynp5Yailn0qoWvQuwLEGayoaruDuIOLffW+PyFOcloZlJWmGHp7nMF/Wl6Gh76It&#10;ZFU9FAwUcPtvaHBYGUUuJL5RWNdntohx8pxQStw7j6ERMXj+La04YP+gTykEc6fChuC4HkoptNZE&#10;kcBzFY4yTPOUTsMn8BUCS5GXVKH5h6qdoioRkWC35xP4hspUDNqSVqtJlY65ej2mchyqVht9fsns&#10;4grle7Q6fcrApSwDvEGHKAoptKYy1zT8gCj0MGZFPl3SDhXKSyjTksloiV6mpFrx6fEZv3l1wcZw&#10;g1JDJSuiMKAVNvBvXRuB5xP4fp0g0YairDDagCNQUuI7Etd1kNIijSBwHd55tstP/vh99g8PWZ5c&#10;MMsS2ttP8G3J/NtfMropaX/y57jklJevSQvF7oNdinhGkqRo6dNu+ORaoIVTX+kaw8bODmdffcN3&#10;v/+C1Srl8Q/foXf4mMagxdPHYxr7jxGOS5wVhB60AlglK2xmUKbCC0q8NojOHRa//4JslaB27tF6&#10;+DPSb/+aCpdg6y5Rr0P65l9hRYHsPUbqEPvmC+a0iI7eIR8dM3luKDwXt7MDl29JRzdMdMSN9kiX&#10;kMUzHJux1XPwo5Cb84zL6YxZvsDTlqYruLc95Ml2k2x+xXevXtDz6uXZRs/hYjFm+6jByka8uEz4&#10;6vyYKHR5sr+LEJbXF+dUaULD3UToEmUE212P7cEu7V6XoNkBx8MYi5PMCLMlg8il1fC5HE1oRT6d&#10;KMCailkyZ3O3S1XCzSxntjK4zQ6/++4UX5YcbPc5HOwxUDnz01PaD5+x9eO/wBkeYr74K4pNYDph&#10;r3L4w7fHCG3pRc7iSWUAACAASURBVCE4EpvGRLJCNjy22xH9RsgkE1ivSaUFmlpkrRAoW1elSXS9&#10;ANQGx1aQxdgiptdpotMls+kNkQOfPH7AdDYj8l2e3N/nzu42X7x8y989/5q8NBxub3O0tcWXr9+C&#10;EGz2u3i+yyRdsYwX7G+12dns4pWG6zwlzTNC13B3s837B0P+5rM/8NXZJZ2ow7t7u7jlisViRCQ1&#10;nkn58vUrcp0RBg7zeMbJeMx0ueTHDx9gdMHVdITIS37w7jt8eXyKThM8awlch/FsjkAQug4tKVkU&#10;OVZX9QuZEOhbIUqdwKg9H/UqsU5saFv7AYRQOMaw0+/w/uEdnu3vsppccXN5iawKntzZpdVs8tuv&#10;viErS4btJt1Wg8Bx2Ol2OZnFpMUlN8sl//47d/lnP3nIvZ0O2WTCeDQmNgWrfEa/mfNs54i8Cvn6&#10;7AaJZLvR4J39Dp++PkNnGT+6t8l/+Z/+HG9jl1/9Lxlvvi1Q3R6fT2dcvxgjMTihS1EISuWR5yl5&#10;FmOyGBNIju508HxFOkmQOuHpzgFGCCbTBJeSj/f2qTxD0+bstQNa2wN+czHlxWjJTiQ5HLZYioh4&#10;mTBoNtjrN9kdhHS2WwgnZC9dMJ7OuLxZ8Mk7D7n3eJ88TvnqzVt++80LHtw7pNdvcz2fMpkV3NuM&#10;uF5KkqIizTS5kyNcn04U8nDY4v4g5Ovra15fT/D8Jof7dxj0eyzmI67H1yRlxgrBZycjpKM5aLg0&#10;Q4eiyGi4CqOgcDRWWTJd4pUVQpRkZcUi10BGnBlOb2CVuwxbbaZJTJnFPNza5mdP30F7Q1ZZRuk2&#10;QQVQGKSpMJh6GSa+dyYZpBT40sEIhVJQGHvra9FkxqK04ezkmMXla5qh4kGzAX5JJUp0VpJOLrh+&#10;+w1FFrMz6LN/94juzj7Ga1NZiZb14/e2AwuERDqgDJgqoyhXkC5gtcTXGZ4wWLcWzsPtx3N7tADc&#10;OroMCJBSURnDm7MbPL9O151NplyMrvj5s3dotyNORlOurm/oDnaQbotRLjDXC7ZOp3x80KDd6RG0&#10;Glxe1QmhMGqT5hItQnADJJJMGwpjqJSlKiWTyZzz5YpVumI6S7ieveDTF5doBEmWk2QZpbEY4YC8&#10;XSD9f/9Wd82aNWvWrFmzZs2aNWvW/P8J96f/mVj9z/+NNabAEFNWc2TlU8wtq9EKTyf4Xo7sdsGk&#10;mGRE+fZbMrPCCIEQAcproFSFciqsMmihqLSiiHOquEDqkjDUeKEkzwtWZYCNfMygQ3z1iusvfsvp&#10;559yM03RlLhpSqDrWqPCWpJcU3ou/rBLL2qgfK8e3xmH1Szns7/9nN0qZ3kzJ7aWVBQgIMMgrcHX&#10;JYuyIjGqvna8lT5bY26dAQIpTL2xMOa2p14gRS0BNrcXj8JaDAbhOtiqIi9y8qrEFZJKWYSSdXe9&#10;6xM1IjzXRxiN0CVtV/CD+zscbfeYTia8ePOG1XjB7PKGdJ6wmi+ZzxaMU8HKemhchFRIx8FYSWkN&#10;mZbkRlEJCFxBM4po+SHzlSatBFaq26G/qX0OQiGE/AcfhGvri+D7Gx0+vr/DdltxdnIGeUonFESe&#10;xcgKV5QESuErzTLNcKXAlXV1RVGCQuEYizQGKR0cISmqCp1X2LL2Quiwi3UvaQUe2lfIMuVytCBL&#10;cjzHxROCvCiwpsJVAkdX2Moiq5xABKhK12mPqsJTUFYV5a0UNfQEVZ6x0hXCUTTaEe2NFpPJjHi5&#10;IslKJslrvMmC9tYmUa9PGhcsr2eowEM5UKaWaZKSWYnju7iqwBRLnNCltbuN1xkyn6bEixFRc8A3&#10;L0755mJCUmqGns/lbAlC0IwCfKW4uL7G9TzCMML3PbSxKGopsJIWJevPKUdJjBRUtsQRhqO9Hvfe&#10;f0r/4ROcVpduVRJ6e9hgQDY6Bx/e+ac/x/a2KcanWNGhuf2QyrdEI0u36WPCJnPtEuocT+c4roPo&#10;bOJIB5vP2WwJ+o8esv3sA2Y3M4QnaR/t0Tq6S35+inAkXrOBF4W4rQRhNKayWFdimz5FEWL9Dm67&#10;g9jZJjMlhYL2wX2CwQFVmiCjbYK9e2R0yCcj/H6b4eEHlFaRzTTNnW2GH/0EbSTOVR+bLlg1esxF&#10;gJxoFl//gez6LcM7W4TDIcuDLhejEWeLJfN5Qr4quLcd0PFLTl+/xCyv2d7cYNhzEE5OkowZ9gSr&#10;tGSxnJFmSx7uHxEFDuc3I+J4yTt37tBqNRnFCdrmbHRCtBSk8Yzpck5hFa7r8Wizxf3dTRrKkKYp&#10;u72AeZYzWhV4nqA/DBkOAtJ5hldJeq7iukh5dfqG1qzJnZ7P4aNN1DLFjwRRv4Pb3yIXEe2i5GFD&#10;kRaS7DLn5HqONrcOC6OR2pKtVgy6XTqtNpkWTHNNrgIqC1iBh7pNWlmEMPgSPAwii5lMrvF0wXa3&#10;RSfyOD5+RSgN+5ubNH3FWRrz/uOn3L+zw2SZ8H/+/nMW8ZKjnW22Og2mixnLeMHR7g5h4DNfrUhX&#10;MaHvIoSlvK3cmqQZN9Mxd/eH/Ml791GO5e+/fYkJGuzsbNFrNbgZXyKoyHTJxXzK1XjMo8M7GEdy&#10;fn3DzXTK4Z19+s2IF+cXpFnO+wcHtMKAOInRVUXg+ZRZitQaNwgJXA8lwJo6PVcX6Kna1/S9/wYQ&#10;tnYFWUyd0rh1OGENbd/n/tYmzw52GYY+n97ckCUJLd+n1/A5nY2Js4RmEBB4DrM4xhUSi2I0j7m4&#10;mXC0vcn9QYfVYsIbPabnQRAWvDq/wJgl97YbbA4bfPFqRrJcYivDZqfPf/DhEWWW8+L4lNKkqJ6L&#10;bkbsDUOiZcCVtPyLz18gdcmz3U28IGI+yljlJaZICWxJ5DkcdEM2mi6jOMGWKYeDFg+HLZ5fjGi6&#10;kr3tTe71u/zyzXdc6RVis8f+wOP4bEyZlnS6HQLH4eXNnIbnsNNvgxK8vh5xeXFDcxBwMZ4znsd0&#10;GwEHWx1cWfD6+pI351e0PJfdXpO3ozHHV2MULpUWnC8LJsVtSjCNabc67DV9dhoeVCW//Ool0yTn&#10;/tEej/fuMPBdZjenpEnONMk5m86ZpTHP7g7xXcE8TtBFTrMfschSsniBdAS9pke/FWBMxHiuuJnn&#10;NCIXI1x836ffjShLny9enzLsdXjy4D693UPOaDFXLpUKkNJDqQrjcLtUqIXxkjrhAwZJhWfrukZl&#10;QSOwVqK1JZleE08vqHSO09ymlCHSADqhmI25OXlBMrthf2eH+/fuM9w/IJYesZZUBqwRdbWU0VCW&#10;SKHq+ighEWWJWSXIfEVoNa7nIjwHA2jLrU/G1t4nW7uBXK+uTDQWVnnBaJGwzA3DyOd6MeP1eIYf&#10;Nej3B0xWGafjKfN4RbsPaZYzzSsmyZIqTzh+GzFLY65XGbE2PD+54OpmSaE1cZ6TaY30vLoCTsBK&#10;GEZJhrx9nySVg/LaFFISL3UtJ3ebqHYPI24rJKVErZMZa9asWbNmzZo1a9asWbPmH8Pk7Tm2zMGu&#10;MDalMi554VEVlshUKFviFCXS1KLfZVKQaI0BXJviuwZPGYSjsQoKq8iMYpVpygKUFVhl8X2L19ql&#10;v/8J4dMf4coV8V//S/Trl0SZZqvdxi9SHAOOLZGOoOlKRFahpaTvO3Q8j8bBDtu7Y84u51ydXfBX&#10;/+s1H+1v0mx1cVyXgVtwF8nErPAQdKSh5VpC6SGqAiEsrqNwpcSVtRxYWKi0RtxKzLmtafj+StO5&#10;/RYIQa4ULiAqja5MLVBXAul6tWy30aHZaFHkKVWe4tiCpitYTJd8/qvfkOuYIk8ICsvh48cE+8+Y&#10;jGa8+OzXXC8zPN+jFILMWCpt6lSIMfWFv65FxbnRHI9muGpJVlAL24W8FTUrELX6u7IWqy2OBCdP&#10;2O9FfHi0zcM727y5umKyWBJ5LpHvgTVUVUXku4SeAmvQRUG33URIW/tErEEiahm6seAplBQk6Qoh&#10;LM1WRLvTwhXgpgmdyGUZeoymC5bLmG6zQRCElNqQpgXNKEAI6lovbWiEPlLCKssoyopWFBB6DvN4&#10;hTUCx1H4vststqDR8OgPu/SGHfxej3ZvSORFFFYRnl8RrAo6h3cIOk3sfEp6fIy3PSTDkM6mmGpF&#10;f/s+UTZHj0/JsgmN9j7n45TZ1RllUhAVmmllOZvFWBy2egPKrKBIVww6XSLfZzpdMJlNOdjdx3M9&#10;yqpOZOhbEbanHHzPQesKYwypgUqXDGTJTz95xMGTjxCqSXx+hlOuyAfvo2ZniNkVtI6ojn6I9/Yz&#10;xPgGHTQRG7uY61Os9mspeC7xBVSrAmNylBvhhgNGf/eviF98QbS1w/YPfoLrb6COf42MFLK/QVmu&#10;4OIlQb9Ry+eTEISPcF2kqjB+i4Im6Wf/GiMVcnAEyiV7/pcQtNCNbYq0wpy9xgYDdGMHdXOMvzxD&#10;9A4pW3skz/+eYjFDDu5huw/g+S/RQuFs3aXb6RHgkldn5I5FtNoMPvyQIAjYfOaxV+U8nI5Iry45&#10;/8M3RL0ene0jWjuSfiiooogs8pllC8JGE9/3SKcxosp4uNnlyfaA16MRV5MxPT/g6c4uL8YjrC0p&#10;dADWsFyt8FyHRV6yyCtcz6OcNqi2mnR9B9dxONjd4YvPnjOazdketNl8dsgoNqyWJR3Xpx8GnL65&#10;ZjPwubvVZz/wWJxccXN+xm4nwo/aIBXJbIJ9eUJ/PuftNObFZYaQiqwsQApcqSiKiqoytJo9KqfB&#10;ySxjlFUsrU+JQAmBQz1ctYCSBk8aXErOrt8Sz6ccDvrcGXYZxzPiZMndgx32eh0uri7ZHTTZHXaJ&#10;4yW//v1X/P7VGz64c8CDjT5VlfPq9Vu2uh0GTZ8kzSmSJVsNj3mywKFi0G0S+E2eX40IHHj/cIed&#10;QY+//sMLMmu4u71Br9vkOp5zcnnBvc0e312P+eZ6yqDb49HuAZ+9PWa8SOg3mnywu8fx9RWzJObO&#10;xgbPDu/w+Zu3jOMYhMRamM5meEGDwPExVjDOUmarmFJXt0fq9ST636wyakeGtXXllL69fpfCYqqC&#10;vZ1dHh/sst1pMh5d8vLsBNeVDNsRRbrii5evOOh0cDyPxSolzXNcJNeTOcdXI5Qx/LMnT7heJnx9&#10;/oZmZPno/hZxmvBqtCRqNtjp9TkdTTm/vkRnGtfx0WiaocNur8Wbc8k0jknjJVHHwfV9Yp3yZjRj&#10;Ni/48aOH7PeHTHKBcQV6kRAJw2anyf3+Bh/f30ZUKbo0BEOPQa9LKB0Goctme5tBs40pNEpbmq0e&#10;mdPgs6slp6M5PzzaoR35HE8T3l5P+ODOFkEQcTwa8/pswXvdNkdPt5hdjAmE5CfvP2Sw0cWzOW65&#10;Yqvp8mB4iO9YTtOY3cjlzu4OiRGkRrA0lhRoeZIHbY8PNyNCBV+eTnl5ckGzvcHR5jaHrSatLGY0&#10;vkGXKVWZ4BLz8b0GW11LksxY6YKNpo/nWXAtQltc17DRNXQjgxf2aLY8rFpxcTPF8wS9VocyjHhx&#10;FlMZwaP7jxgcHHFqFBdpyQyXlVH1QkGDNBKLQEiJvF38AwgrkRakrVBWoVFgwZYWW+bIdMbDrRaR&#10;1yfs7WD9HlURs5hesrg8oViNeXD3kDt7B7R7fbQGrTWVTqn+QVwuwBqE1SircB2JLwyiLLFlhWsF&#10;kecTOn5dlyYEFVBaS67rJEalDVrXtZhlVrBIUs5GM95eXmOFIp6uuJzEzDODHwb89u0lWVGyLAxO&#10;o8k4TShIyUy9JPkmm/P6uvbQGAHGi1gJh7ISWFwq10W7YN1aIK7k7bfaDlU/BJXCKgdNvXTV1B6b&#10;25dElBAgFFaulxlr1qxZs2bNmjVr1qxZs+Yfwf5/+z+JL/7rv7DGlhihKdFoQAp1+4U2iMoijUUI&#10;yUJLVrnEaotrLZVboR2DVgYrBKlRrLTACBdtNcJU2KxCdjZpffTncPghellw+S/+N8rxaxSaVhTi&#10;W4mwLqoRYo1LhcVIQeA7CCkIHRch6looV0LoQqQsVCVG1PUPG67iZ33Fh9ZlaSVaSBwsHoa+I0iq&#10;esglvh8M3oqXMZaq1GDt7ZWmvb3OtEhpkMbgAr5QaOXiqbqOQmuNNRIpHYIgotfu02l1KfMcXWR0&#10;HM2w22Bz0CGQgo0Nl83Dh3SGPRhP2Lh3SDA4ZHw5IdAzkl9/S6w1sTAUyqnDItZitcFoDdpgtSHX&#10;FUmaYQHPDXHcoB7sWYkQtXQaLMKK2/oVgzAFT/f2eHrQI3Itb0czPFkvB4SEVVoiVf1zJQVVZXCU&#10;wnc9srKgNAIrnfoyVBuMFRhtKEyFtgbXlUjXrYcs40vUfAZGk2rLJF6hlEMzDFGOQ1HlKCHxHYes&#10;KCkrg1KSMPAxFkptMaL+8wpjKQ0IoWphuJZoA77nEPgOWV5SLFeIrbuEw02aEnzq/w8TRegiBQHN&#10;u/dxt3fxs5QgumF7Z49w6xlmcoFeNumQ4fibvPjFr3j53WsCBPe3tvg/Pv+Wm8mK0AkIlcfVeITQ&#10;FZ6s67dA0Gt3CYMIKSRlVZIVFUIIHCnxHAdXOQhbS+FtmeE7Jfv7PZ588hHNQZdyOadKYpz+ANdC&#10;uZghnYDh/SeILCY+PcVxPJobdyBbILIU5ThYqbDa4DuKogIbtrGNLvlyyevf/g5JRf/oIdH2XdI3&#10;3xBaTbB1gGx3SC/OkAr8ZogTeLVMRpdYx8E6AoOB5RKVTgkefIBpdklnI/LpmK2f/hjledjZCKUk&#10;7t4zTJmjsiVuEMDWA+LpGLOc0+jvEuy/QzmaY2YL3K1dRGcHoUsiCxfffkuWrWgdHuLu3kFnFZXv&#10;IBxLx3cIpmeUnZDw3mO6Dz/GyzWH7Ypyc4+8HZGnE4qTM2To43/6Dbp8wyS2iKpkMromwnJ/2MMR&#10;FVfTMc3QRTcUWQ6mqpBSEUmF9EE6gtPrKTejOfv9Nk/ubFNSS813eg22Bm1mWrKYrXAriS8dSmMo&#10;8oqjQZ+W63F5M+Pk7AaTrWg1W7SzAv/mGOd6TDa+YjpecDVfMYsLPOHjqloUb0xFmmu2+xtIv8Mo&#10;F5wlhti4rIwFBK4AKep6GatzGtLSsBUmm5NPzuk3W+wNOzjS8PL0DY82huwNhxhjieMlf/7Ruzg2&#10;5fcvTvnN8xcESvDu7gaRgsvlio1ui5//9AfMljEvj08RVUnTSpKixMYrpueXpBXM4wV//t59Npou&#10;z1++5ffP33JweIdHm0NCq5lMxrhCcDlb8vryirLIeOfOHeLlnKvzc1ypuLO9hdCa16dn9IYD7uxs&#10;k+qKz16+AuVhxa0vxQh8P8R3A0oLkzRjka7Q2NthsEUib5/xvl9t1M/jta+mfjaU1tIMPR4f7vP4&#10;aI+GK/jiy1eM5jOeHO4ThB4vz64oy4qdfp+krJjMl/imQpiSVb4i8BV3t4dstZv84stXGAoetLss&#10;tOKr0xHaCJrNiCSRPH91wXanxWanwTgpWMQxWks2Oi0G3Q6uryDViFVGlpVcz1dcTzN2ugParQFX&#10;qeLVZEWcaRwMG82Iex2Xx4OQ/XaL05ucbtRky3dpRCFnkwWtRkQnauA5Lq+mc4btFsNhl7ioOJ1M&#10;aYRNtrsDFlnC2TSlHYQcbW3y5nrKeJESoIjwaeGx22wzDBvc3dvGiwLKYoUnNfuDBju9IVfjCbsN&#10;H+n5tFstTi6W5NYl1TnaaHb7Td4duOy3HF5Plnz+9orKOhwMt9jpdAnQZMsZnshwg5TI1dwdhgxa&#10;AbNkSRVKHNXAc0PSyqmF4J6l0zYMNgT9sCBseqi4xfHE8t3FKUq6bA9aaCyvriZE3SGtnSPS5ibT&#10;QrCsDJnjURqFRiCsAiQIcZtilLeHACCtQWmNsRYl6s8waSU6y0mWY/rScH+3S8N3SaxiVpXMr89I&#10;xmeENuPg7gEPHz7DDSIqocitxBEOoRKUts4NKSFwlcRVCuc2paAAoRR4PlSG3JQUZUVeFWRlxaos&#10;SYqKVV6SFiV5XpDlOVlWsMpy4jRjsUqJ8wLH9SmNIS8t1m+SasG3oyW+4+L4LbyGS4lFKIdQSJAK&#10;qRykcqmfceq/u6NclPQwCKSuvRzmts7KCokV9aLFCAFS1AkS6vLS+ibE3i5g62WRERIjJWKdzFiz&#10;Zs2aNWvWrFmzZs2aNf9Y3vvv/lL88r/6E1sIVQ/ErcaxGotGexZR1V3OroXESvJcYEtLKQwGjTaG&#10;QhksilQLkhJ8x2CKFKNX6L5CPfkhdv8J6eic+S//JWevX9CK6uu8Mk/R1MoN4QiMlvUX8Lmuxcme&#10;wigP7froZUqepsRlTmxLQuUgBfjK0HIqhpFCSY2RdS1KpgVpBWWVI4yuh1ymlmErZVCyXnCUlUbd&#10;TsSsrQtMEKaugrgdkXmOi+v5SMfFCFFLN43F90I22kO6jS7SGHS24G5X8eROnwdPjug+fopMKhrO&#10;kmhnF3d4QHn5Gj0+heUZ/c0uz/7iT6gmKV+/ukRXJYVyMNqQG0ulNVVl0NpijaWsDGWlsUIgVJ0o&#10;EaIeykjqpnhrLUrYOk1hK462e3zweJthW7KYjciynJ3tPpEvWa0y8rKkGwVI6vQHUtFqNJHSIc1T&#10;SitQnkeZVEA9iNDakOqSwPcQFpZpwcnJFdtf/o4om7KYx8yTlLTQDHqt2wFlSVkamo0IISRZXmKs&#10;JQpCHNclKwpczydwFEK5jGdLrBb4roeUiniV0235tBpNlHRYLFa0Gm3CaAPHeojFFS2hkf0WuqzI&#10;k4Qq17j379XekGSFbxycnX2kKKgccNubaGN4/eKE09MpbXw6gc/ZJOHq8obA8XCNQKcF/QDCZgct&#10;LMskQWvLcLCB47gU2qANaFOnfxzXRaq6HkTJWkDv2JzdgcuHf/wO7uFHqPwclU8wnU3cg3cxL39P&#10;tppiuhv47QHmD7/AljlV7x6F0yIYvUSVBcJxMEphHagE+J6H190it3D663/NaHTFgz/6I1pH75FN&#10;M+yLvyF48ENMa0A1nyFHV+jBBlaEkEus1liTYtwA60bYdAk3F3ibTdjcIZ9Mya8v8XaeIgZ3kbMT&#10;TD6h6A7I/S7B+W9QxqK7++A28W9+h9PpIbcfoaIe6vO/xDbauO0uyvPRSUl8cc7y4oZos8/g2VOE&#10;dBDtNlmyRK9WmNmc66++pHXnKZ17T3CjgPz0U8LtQ5pHH9B0NHpxgu3ex3QCHi0Vq7OYz5Ipb86v&#10;6XuSj+4OebS3wTeXCcpWDBpN7my02Gw5uGiWSU6cVawqQ6kNhTUMvAa+cTg+HfH85BzXpLx/NCAI&#10;LL99dcxG0GSz2eRknHBzM0Wg6LU7vLi64SZOaLcaPN3dZCUUs9ElYZlgz48pqhnnSUycZfRcRakr&#10;3FBSWUgrcF2PIOpyk2jOVpZxIUm0QGNRUtQJMGEJqLDlks3AZSMSzLMlDzeabG9sEYUuF6MrbFXy&#10;bH8PKSTjOObRnR2ODoacnF1yM7pEVxk/ubfH+3c2Ob6eUOUF+xsbDHtdhv0+kR9yFp1RxjNiKWkI&#10;i69zMJp3NiN++myfeZJwfHlOz2/yeGuDnTAgjWO8NOFON+TLkxOCfMmTbsh7m01+8/KUhjQMh302&#10;Ok1eXJxjreXOYEDoBXxzfkVpBa7jUZT18q/Z6hCGDZTroxEUpiKrKqySt2VAoKTi+0QG1P4MIQSY&#10;eikvsXgSjnY2eLi7RVPB+fkZn337LVHk43gu14slxzcTHuzsIByXbJUirKblSSqzwvct97a6lGnF&#10;FzeXXE3nfHy4y4e7+7iqpCoMu4MhnvW4vk6QpeCffvQBuVb85rsTjq9vKLSHH0U4oUeZZazeXOHr&#10;Jm/eXvDyPCazAQc7A15NYi4TySipWOUZvtUoqQhChfAk31xccTGeM+y08B2fi3nC28mCfqfLylou&#10;JxPO5hP297ZZGMPxeMoyzXl27x5LY3k7WVDklmcHh0xyydubBdIqjna2yRyP8Shmq93D9d36+V5k&#10;LBYz0izH9x08t36+2Gg1SaXH2bLgOrVMkoKqNDSkYujBe1sey3TFN5cTruKUTm+DvcEGgRLM4zlx&#10;OqcZChrK4staaJ1rQSk1O3tNHD/ixZnl776d4EjFsBXSbMLnJzGP+5JOL+d0ZvjNN2NOxiWP97eI&#10;c8VombCqBPcePiNpDEkqn8IIqsoihIOjHAQCbTWlreqtl9EgNPY244OpQFf1gYPwsGiUalDmFdPT&#10;Y3b6lt6GTyeS9XuS+QLSGYfDNjsbdxlsbOO0hhRW1VWZlcF3AnzlkleaLM8o8pxEl3Vloi6gzLBl&#10;hi5SqjyhyFZkeUKeZWRFSV5W5KUh15ayslTaUhlDZeytAByQEiF9hB9RSomxFlyBJxVS1Z4K5bhI&#10;6WClqB8ztwJ0KRWOFEghMbdJjcoKjFAUUlFZqKTFGOoki6iXiNXt405JWSdVpUAJbh0j9a9rW79X&#10;0tbWfhChEOtkxpo1a9asWbNmzZo1a9as+bfhj//7X4h//l/8sW16il4Y0HEdBC6oEj8McD0HIaFU&#10;9eUd1qCtodK3feS6HiApNL6UOKsULQyy18V5vI26d4ds9Jb4i98xf/UZ6ApV+VipqACEot4mUPc/&#10;6Aqrq/qutrIYo6mMplwllHlKXuYUuiB0VZ2mMHXHtSs0vqpQSlKhcIXCWoH+/qLQfD/0AilvK5iE&#10;qLuehbptmKq3GtXtYqOsKhypcFwHKSRU9YeIELieS7/fJ/R88mSBY2KeHAz58JMnHA1g0I8I7gzR&#10;zoD85GuqyQysTzgYEo/PMfMpXhCy9eg+z370lLTISc7mJEWFpxWl1ghjsNZQr47qAZ6hzo9oUQ+z&#10;62IpwNZDBEdYKl2h0Gy2Av7i4yfsDSLyLGa5WNAMPALPwdy6KDzfr5cJaY4S4LkeuIKyMlgEUgqg&#10;lu0KAcKK20tLSTMKSOKE2WzG+aVg8eiISiqWlaYoDY7n4Qc+q6KkKuvERxD4FHlR+zxufSNJlmMt&#10;BIGP4zqkeYm24LsOQkpybSgtNMIAhULnGkf5NHf28UIfmy0waYzb2kA7LiZeIazE6Q7wogbVxTlo&#10;i2x1wW+Sx6WuawAAIABJREFUX51TrVJMqVmMpnz5q98yvrjh6dEeu8MeZzcTfvD4kIvrKbYy7G70&#10;ee+DJ7h+wKdfvOEPLy8RwiEKAtKyoqgqjK0HPUIqhKizG9bUyRMnX7HdcXn85C6Hn/wIKxQmiXEc&#10;D9sekIzG2Ktj/MEu9LdZnb1l9eol7QcfIMKA8uYMtRjjbgzqeq6qBG1wKJGtBhbB5PiY7z79lI27&#10;9xm+/8f4rQHp8WsMinC4hS1j9PgSqVxUu0eRZFRVjlLU4lvXxZYVxWxCsZjSfXCXqpxRjE8xAobv&#10;fIyJR+TjE6zjUDXbFPMz5HyC0x6CE1GdfQvjG6LHP0IGTfT1a0w2wz/4EOu6lMsZ5WzO6JvnBJ5D&#10;a2sLpz+o01wVICSr0TWT538AfJqPPsZrtikn5xTpkuazP0E4LtX8hjLTqP2H2GqBKAV5knMziynT&#10;mD/95Al/9qcfMxx2sL/4O16eevSbIQc7W7z/cJfWZodSF8TTBdOrKaPrOaOra/odhQo9RknF9dtL&#10;Hmz1SBY58/kKipzd3S2+vpjw5YtjqjTj5x88ZW9zg/P5nOvJHM8IzhYrCqE4ib+k1wk43N4mH26R&#10;j8ZIUdAOG8SFwnEUSVlRCknkNbhcpIyqinHlstKCUtefOx6G0BoasqKjDGGj4lHb4W5TkAmP5fAO&#10;c+1wPF0yX0x5sLuBpwxpltIMFe8+PkR7HtsPD/iJY9hqSNrK4f57d3HfhGSrlGQ+ZfTyBbsP7/LO&#10;D57yzs8+pBhd8Pe//i2tpkOv16QlBc3Wu9z9wUfcnJ5yb7ygGbhsNkK2Wgqn4XLYb7F90Gd7t+CH&#10;ixZB0GIw2KbXdHi00a4X3lVKnCx4dLDDsN0Aa5CuT384ZDSPScsK4bgEYQMpa7G9sd8Pb/X/ownQ&#10;YsVtrdTtPfntiwhYi7n18gzaTd69f8RWt8nl1SWfff0NZVHy+PF9FlnOxWROFIYcbW4yTxLysqQd&#10;Bew3A6SE3WGHHMur4yt++91LNkOfe4MuO57PbFVwv7dDt9HifBYTJxk//eApz5495Ndffsd0OQFT&#10;cHJ5w2fnF5yORmw3PJyiRNiKZVqQa0kU1Y/hs1nMKA/ISsjTlFzH7DU7WBFxmqQ8f3lMv9HBCeHy&#10;esGriwu6UURs4dX1mOubEf0oRLiKi4sJy2TFXq/LTq/Lr58/ZxGv2O126EYNfvHqhLzU7G5u0O33&#10;+avnL/lov8fH796j2w6ZXF/jZj430wXLRY7OK+bxDaYwuF7AMpd8Ny64zj2m6QpjoRG4tDyHsNXg&#10;d6+ueDFNKMI2QX+L0zgmTsbseiUPOuAwph2lNF1QSrCq5jihi3VcpitYJIZO0CEK21gr+fZ4yhfH&#10;S8b3d+n3Xd7cLPnizQ07gx6D3pDxIiWtFAf7D+hvHZHKkLy0YG4TGLf+FAkYo7HG1vLvWxG3ker2&#10;KECgEChr6kWLlWhdEcczplcnXFcuyeYWgRKkq4zFfEm7GXG0v8Nw0GdVCc6uJyyzksUqJ85ySqOp&#10;Kk2cJsRJTLpK0GVZfxxVhbl9z2Ns/XpvqY8RtP3+81re1q8JQGGFAqUQbv1jKyTScVBK1QkIbj1g&#10;CJRSSMcFWf/eqo5s1o+T28onIwTmtilKSHn7byCxQt460gSOvU2LcuvrQGBv3VzV9++rblOJ8nbJ&#10;qIxG6H9zOGLF9/kpsV5mrFmzZs2aNWvWrFmzZs2afzv+4//hl+Kf/+d/ZgNREmDwRIWDQWFREoQr&#10;cD2QAfX0XFscoXFEnaqQaJTJcJQGD4L9A4Kn95A7XVYvv0RMb2jEVzhtGCiN1QkFLkJ5FEohrUEa&#10;DVT1QsJqrAFlK2S1QlcplS6wtsS1FR4aaeqFSlFphLAYK7DWILXESKisxCJxpMRYag+FtUhRVzrU&#10;guvbDmuovxf1xaK59YQUlcb3BMpzsBqK1GIrQeAH+M0mQeizyhI8veRw0+Hf+fk7bP3gp4TlNWp6&#10;jr68oNrpghshFmfYMoHBU+TmHubyEj2NcQYlWz/9gPvzKaPkOaOzFGxQyzaFRqh6OGcBpSRCOLfJ&#10;DEUlZT2TMHUdmETjuhJLRStw+OBgg5+9d59qcc5ktsDqis1eiyIvKYscoSSdThtrIC0qQs/BcT3K&#10;oqLQBtd1sRgKrevqMYDbmonA8fCVyyjLiUTGRm+P7R/8CL0asRjdIOUVzTCgkpJlVuArRRj6SCnR&#10;1hD4Hq6jsNYyXya0GrVEGylYzRPCwCNyHdKiZJVVKN8hDAOqQlNkJX4rRDX7VMk1YjXFcX3E5j2K&#10;6QnZbIlxArzhNjZZUU5m0Olge33SOMHGGX6ni7AQLJbseILN+7scPHtMt9ehcXzK/WbI3336FcUy&#10;5dGDfT742SfYOOfF8zNEURI2QiyWrCwoKg0IPKWQsr4c10aj0DiewjUJj+/v8+6PfoA3fIo++wZd&#10;GExnSC48Fl/+mkAY2t1dTCVJn3+Bs7GPs7GDSqfYyVuEaFFaD7GKKeMFRVXhex7uwx2uXp1x/umn&#10;iKri8E/+PaLtJ1Q3J5jpCfLxn9XzvPEpTpZgB4fkcYbJUhQWF4XnSKTrU11fU04W6LCL7B2Qf/43&#10;iCTH330KzTbVl3+JxmJae1hTIk9/j64CpNfFJgmrL/8Wr7cJrQ1YjjBnX8CgTxb2IJ/D9Jr88or4&#10;7ISdpw+JdjZrubXnk8xWFNmCxcUxs7dv2H32AeXgPnZygb14g2xvkgeb+JPPYHWNiLao/m/23qRJ&#10;suw803vOOXfw6/MU85yRU2VW1oTCUATABtnGJk3damtTt4wybbTRX9BCv0AL6SfIZNpIoqzbZCaJ&#10;RrKbFAkSBFEEUFWoOech5sHn4c7nHC2uZwFci72Sv5GekWlxPdLtxo1I9+/93vdxAsLHX3D2/BUv&#10;L67pT2fc6wS8/959Nt/9DtYR3Hz6Od/bX+GLqwkfPT7CLVX54f13WOlWsbMJ05NTeq9OGbmC6t4q&#10;wfYBqXY4+MWfs3bvHdK5YHRyzM7shJ2NOp+fX2CykPXA4Y3dNis7m0zDOXUpmcWav/ryMY5yuLtZ&#10;4YPvv0/rd/41ldmAMOkzU1OcUo1YVzjpjdHWooXDXMPlPCKk6MU3OaA1FTegogxNz7AaSGoi42az&#10;ylZFYtOQqzSi1qpycT1jNB7ioXl7b4PJZEi36nP7xiZr+3tUNzdwV0qUO1V2nRilLa3bGwS1Eq00&#10;pv/snGo0xrNT/LaivrdJ4OySr64yGkwpZzGbbsraOxVqt96n1OgiZzMePrpkr1uhu9nCq3URZWjs&#10;d2mseoTXAywO5XKAZ1us+fDkbMijywlNX3Jrc4XcGoaTMbFRJNoyjxOMUIu0ll+YF4uffcVwdvED&#10;6LWBYfQ3KQ2xGMa+rgvMk4hqpcTuWpe3bh5QdwXP+j2uB0Nubm5Sq9R4dTlAZ4aDzfWCATQPcR2H&#10;eiVAoHGky2azwdk842wSEoYxdw93qZYU51c9huOIw+0dLmZjRpOQWt3jBz98h6xa5vH1FZNoyq2t&#10;NTzXcDIYECYZ7Y029W4Df22dzkqHzV6TuVPlZBwRUkYi8UxOTkacz9lqrGOt4ZOjK86vxmy9tc/p&#10;OOb52RnTaMZ/9q1dHk1nfHZ6DmnKOzf2GIymXA9GNPwSd9dXuR4MOLq6YrvdZKvb5nQy5vnJK+5s&#10;b9Nu1emnCU9Pzvjhg11c15ImYyQx6SxnNk44vpxy1h8xDSPeuXlAkuS8HOe8HEuurUdiFYIMT2n8&#10;IOCjXsLHFyNOo4y8UscIyXDYw1EptumijKA/OaeKw0q9yUpHovwThskqp5OA5xcZR+dz3tjap1pv&#10;8ORywCCOKZcqSL/DUT/l1dUUITxu7O0zT3NiDc3OBjuHb6EJyDLIhcYKkNJBCosQxYDfUYUZb2XB&#10;eDBSoYVCI7E6xeQpUheLDMoKZpMB8eCEdD7k0gh+9VRTK7sMw5DTwYjA9Tm77uM4HtM4ZTCdM08y&#10;ojQn1fkCWL8w34qVEMQipSClQkkXqQKQiwrB15VMYlGVtri25QJYbpEUpsbi/WvjQRV1k4bCFEGA&#10;WRgWGjC2+HxKFnWbZsG0KJgcRX2ilBKJLCrtxK//NaRYpEBlYf4IiscJ35hCFkG2eD4ljUEgcTEI&#10;nRW1oDpHm8K0WZoZSy211FJLLbXUUksttdRSS/1/1r/+n/9a/K9/+D07lIa6Y2mUBari4+UaT0Db&#10;gyywWBckDp7r4kmLp0CnOfN5hvU8grv3qL71AKdbJ3z4GebVY6SN8FxN0KpgKx5xkqOMQuDh4hYb&#10;kyYDYzEajBGYtEgGeI4Bm4IDvisIPEFJCRwlEUKQGchTDalFKgmLm5WWzIIxklxbtLYIS3E/LNaY&#10;onbKCqwRi0G9wgK5Ll7gW2txlCAol5DlNWRjiF+u4UqfGAeVxrQ8wf7uFt/91iFb2x1KgYeqrZHq&#10;jNnRNUHpArccYNMGdtonu7xCBFWoN8jjEHt5gb+9yfabt+kP5oymzzgaJJRUMXzICpJtMWiwBlcV&#10;Hd+h0eSmOEeLhUcQgkxnuMqyv1Lle3c2qcuEs9kck2mqvk/gKobjCEFRUQSKME4QykO6DpmBWZIi&#10;pSxSLrlGZ5qy72FmxQauozysdLiYjElzzRtbHd69c0B1pUl82seTAl8VIOUkSYuNTdfFSsE0TkAI&#10;PN9DCEizHMdxcD232L7Oi6+j77tF37YtDLWq7xDFKVoJXEdisoTzLz7FCUrU222c1iqJhng8wTou&#10;Xq2GKwTh2TlxliMtqDRFxhGlag23vYKZjfGTOd2KQ/3uLRo7m/hCUNZd5M46Xz5/xWA+J7M58yyF&#10;KMYxhoojmQkI44hM62/gpkqJxVA1xxgAA2HIznrAjfuHrOztYpM5JpuR11YQXoCZDRB5QmnnAJlG&#10;pL1LrLa03vsdnHgEoynWVVBvExuD47gI5UKcIhtldDRl+OIRs6tzNm49oHn4Fsx6ZINTRLVF9e57&#10;JF//LdlwjCyV8MoV5NUFRgCui3QdHFchpmP0rDgmWN1CD6+ZXPfwOts0VlZRvack0RR/8xai2iAZ&#10;X5HPRpQ27mHjEeHlETrPqN55Dzu7YvLqS7L5lM69dwnjGDUfkQ2uGZ+f4gUufruNV+uCKkOWURIx&#10;w1dfk5wf0+is0Xzr+4h4RHRxhDKSzuGbiOkJetJDVuq47W3iwRnjrz/l1YsjjoczHGn57vt3OHzv&#10;Har1Ktnggp3tLZTXZfT3n/LF81N++pHmrTsH+NXbeEEVr1ojEILazibu1jqp70CUcv+3f0jj7neI&#10;T8+Z+JpMN2j/4Pf5g81t3j98iEgFm9/5ABGOWFup4ORNxlHKr4Yek0lIo7XK3sEGtari1fEZw/GA&#10;LA5puRGBLBe990YSGsHpNGauSmRGgs4JrMbzJG0vZ7VRRuQh494F22sNXKV4PJhyct0nSTUbgeV8&#10;GpELwUa3i0IS55pOs8XOWockG2KilOTcI7oYEw4l8+GM7k+/JjAKcg+31sILFDW/RHZ5ydnVBYFj&#10;MaHi+mjAMI2pbdfYaLfR4Tl63sdRUK+6SAnj0ZSaX6ez1saEOSYy5JEmSxOyaUoyC/GVpVX1WE3K&#10;GEfhO4LZLGY0T5lZxXA+wyiF5wa4XgmhHKzOFqyj4sYC6m2xiw32xRB1URNYZMhA6wzflWx0Wtzb&#10;26Jbdnn04gVn133q5TI3Nrd4eTlgNI+pBmWa1RqXgyG50SjPJ8pzXkzGhEYxjgxHlyMuemPubG6x&#10;WqsxmkeMo5i6W0YZyenlEMdzeXD/Nht7e/y7P/+Qp0eXtGs1HhxsU1IObdej2mlzZ30FN/DIyzWC&#10;ehPplxmEMMpAG4XVOS4xq1VFpb2C67mc9Idc9obc2dzASsGLqyv60wn7K10QilenF9hUs7+6iuf6&#10;PD87wkWx3myBkvzq5Usq5YDNbpsc+PTVKzr1CjvdFjpLuB4OuX2wy+bOBrPJAJnNWVtv8Pj5ORaQ&#10;rkW6gnq9TOb4PD4b83SkmTpNZmFMyYFyAGtVB79c5sNnZ7waxDhembV2nd16lW5b0hYJJBOenJyx&#10;WslpVH0CL+Z6HPP8WiNd6EWKF+cpR5cJm13F9XDO6WiK4zg8uHWA45Y4OnrJJE7Y3t6m2epydnmB&#10;01ijvnGLvL1F5gZIx6ekPJDOIpmhsSbH6gyjUywZWZqSZTmp1mS5JtM5eZKgk4g8iYjjiDxJieZz&#10;wsmIPJkxzA2fPp0ihCHNcxJjFjDsPkiFtoLUgLYCLSQohaM8HMfBUQvY+CLBh1AgJMZKciTIhcEi&#10;FEaIbzgw/IPrv0jC2sUKhl0UTAr56xSFtRYW3x+muGdhZgi+AXYrRAHrlq85IgaNxRHFkoeUErmo&#10;jCo4XAasQS0MIWssOjfoPCfTOVrnaJ2S6xSdJ+gswaQJNkshz7B5Rp5l5FlKrvXSzFhqqaWWWmqp&#10;pZZaaqmlllrqH0f/5f/+ofi3f/i+za3F2KKSIDMCF0knKJE7xcTIUR5uKUAojVSW1Aps7uF216ne&#10;+T6OLzHnj/BPjpC1EiqoY40lj2PQ4GqDaxV14QKSPInJkxCTJWB1AU1OMrQG67pYAY7nUi171EoO&#10;M0/huRIlJbmBNDekRmOUAOkgXYNyihoJYW0Blja2qEtQEiEsudEkWU5uwOiiMkEKA6JgHCingIQq&#10;JfA8F+m0od5GlqsFFFM42OmI3/ruPm//7gd07r9PaX6KuDpH1+tQW8NfEeirE+J2F6dSx0NhLgc4&#10;GwrdqBKbHH10Qjso09q/zZ3xnPD6gotBD+GWyDQIXRBtpbVUXY+dVo2S7/FsPOM6ycmMBdyihkIY&#10;oizm5nqD929t8eZ+h/7ZCePhhMBzaVYD4jghTTOq1Qqu6xFGGfM4o9Go4ClBHEdMwoR2s4rQFqOL&#10;IUa9GpBfz8ktOKI4N1fziMN2g1u727QrVcZPPic7OUKGc0q+hzaWJEoolwN83yPVhvE8pFWvIB1F&#10;nhXclUatQqnkE6U5Sa4pByWkFCRRUT9V810qjqI/ntFolFltVagEDudPv6a6fxt27qFr28SDc2w4&#10;pbS2hletwHiMiSNqhzcQrouYzzFphuqsYd2AeHJG1O9Rrvm03riFJxWm38f4irkjyclxHEMQKEqO&#10;QJTLrHXbNKvXXI5nxEagggqO46GELMDgAmBhMmlwkgkP3n2LjXu3CrjrxWMc10E3ttCTPlycUF3d&#10;wN26g3n1GWp8Sn13n8xrIM4fI9MY6m1UI6CERVofg0VJB7W9z9MP/5aLR19Rbra49bv/CiNc7OmX&#10;eALEwTtk41P06Smy1sR228ThFDdPUPUaqlQq0iRKYi5OwGS4K6s4rRWGP/tj/OYa/sZNyEGcfobf&#10;3sKtbyHSEDUf4K/u4nQ7RM+/RI1Pqe3fwZZrRJ/+Jdmkh1jdY6Y93KiHHF8T9a4YT4asHe5jgxqZ&#10;qqNEBT05w9Ejwhdf4yYZu9/9Ac7OXaY//nf4OqF8+AC3s0n+2Z+TOT66vIOUDZzeQwbPv+b5yTmz&#10;zHBnZ433/uC36dx5A3t1ir14SXn7JqU7a3ygM7LZgBcXV/z9j/+G7zdKrOysk+aGcDxjZW+DcaKZ&#10;D85wlaTy1r8klWX06AuqvqHy4EfE3UO8V4/Z2l6htH5I6Y0P6H/4J1T292m+/33ceof6L37C6ae/&#10;ZGtvjfX1Orz6BfGzT1A2JvFKDGcRSkwQQjDPDL0kZ6olqeeRJykmCykLw06jwZ21CqPJiJeXZ4Tz&#10;OZ29TT55eclX55ekxvDWzjYfv7rmajii02jQand4eHLJ7c011te36M8tf/GTn3E+HVEr12h4ZUg0&#10;pxdXbLyMaVSqOKowFQ+8MreHMaUwYzgN+eVZn0cnp5Q9yc3tNU6dnD/6Hz6kXWuw0ajT8H2MU+Hh&#10;0QWZzph/HBHnMav1ErfaFeazkKvRhCTNqJYCVlot6s0mq6qEDRJyY5CiMP8mszmzKKRUaeL7VaTj&#10;FVBhoQC9IHpriqHqwtqwBms1VhbD3GKAW2ydW6NpNmvcPtjhrZv75PMJH331NSbLub25SYbkq+fH&#10;dDsd1rpdZlHK0eU1OytdQmO4HI3x44jE8Xl2PeDR0QV5lPKjd7/FsH9FmiZsVgN2ux2enF0SJgn3&#10;H7zBm2894FdfvOTP/uJD4jCiutrm5XGfX0xDXvan7K02qTdrGJOTW8ALGCaCx9chsrkGuQM6RNk5&#10;XQ/e29rhs8srnlxdUXcVPzjY5scvjrgeD9iqV/lgb5uHZxdMJzPurq1yd3WdJ6dXXA4nvH9jj1a1&#10;yqOrHsf9Pv/0zTdo1eoc9fv0ZjP+4O03cZXivD+g5sC/+CffITaG/vWUkokIGhWMY8l1xOaq4ub2&#10;JlJV+JsnY05nOSPtEkrwTMZes8at1Q7VksPReM6ziwG4LbZW1rm73eXbG0321Yzz8xM+fTbifDDk&#10;YKVOu+nheBHDfsTL8wa4AQ9PR5wOE8pBk1BU+PjJK6aTKevNBivtDT5+8pSr6YRmq8vaxibHgynl&#10;xjqtvbvQ3eUskSBKiMSQRxOSeUg8n5ImM7JkRpbMybIQnUXkWYbOc3SuMbpYbnjN1XpdSSmkwFUK&#10;V0mCVoNFiRNCSDyp8KUskgkFqgWJLFIPQmEWZoUUCikkSshvEqCGop4pL67wov5pwXwRQizw9UWl&#10;pKUwIl6D7sWiUU0sjpeAEAXyXtjisQkc5OsqqOJApLA4AkoIPCC2kgxRVCQCwmi0zTAmhzxF5yl5&#10;lmDyFLNIrJgsxaQJOk3QaUyeJuQ6KwwNozEmx5hFknNhqhRGyGtTZlFb9R/92exSSy211FJLLbXU&#10;UksttdRS//+RBNd1KJVKuI5X1CvFBq+8gmds8aJZgfQAk4GUuJUmtZVdgoN7ZKlLfPQIcXqKX69j&#10;fYv0HHSeY7QqiOLYYvPPcVBS4maSPFHY3Aetscbgxik2N0X9gxQ4AipKUJeCUEpcVVQhICXCEUhb&#10;bCdaKb8xJIy15HlOmhd1JFIJlBQ40kUuUhivK0uMtmjMAqQpkMolQhEKn9irEo4jfvazR/zi4Qlh&#10;mlIOFHfvbHP77jab6w38iousrDF7+AiRZrjdLl53hTicosIpstZEV6uE/WtqvR7OxgZurU7S7zF5&#10;/ITK3Qd0dze5cf8mT08iXo4jpBEoaxEFqAMlLVvtgK12E+UpopMec5ODUkglyLOYiqd4+3Cbdw83&#10;kTpi1B+gLHhKYvOcLEmpBD5lz8VYQ5YmVEsuvpQYrdGZQQmJtcWQ0Hc9XGUJLUgpcJWDdCV5qqmV&#10;fd483CG2gn/7Vx8Rm7/n3mqDrgvScYnjBOUWqQspJeQ5vqNwpSyqsTB4SiKVxC4GIJ6SBK5iGido&#10;q3E9hackYZqipcUJXIQvmScR0+GQ+p5Bm4z5ZICcXlNvVnB8QT4bkA76OHUfJVLEbArzCFWqYMsl&#10;9HxIen1OliS09ncRxpCFKQgXtdbBlYaK59BoltntVCm5kmg+YTafM5zNmE1D6q02ju8WNR8aXOkU&#10;ERok5AlllXHvcJXdt96j2upi4xBjBU59DTeN0eEY7QUEe29D2GPUP8cql+bGJtPnvyS6OqFcr1Ku&#10;N0EnKG2J47i4Fhp1eudnPP7kIa4M2Hv3Pap7uwyfPcbOY4L1Pbxal+HnP0ZHMfW1FZTvMRn3cVyJ&#10;5/uIUgVtBMl8jqKEqlXJjWL26oQoNHRv30cFZeKrU8JxTOfNN8nTDDPqIwgo7b5N2nuJjWPclR0q&#10;b3yb8OgRejql1N6ktHWDdDbFIyWdjLDzOUGjTmVnF6e5ilsqIYVAS8n5L79ERIbW/hsEB3eZvfiM&#10;bDzG272N294iO3lGGMZ4e4c4tTZ6PsT0zzi9GjCcRbRqFd5/85DWnXfJwxgz6CM9D3drB8cq7hxu&#10;E17fJEqf82effEFtb4v3HUHVEVTbVTJpmQxH4Ck6ewfUN/YJP/oJWTiktLKBv7ZDdvwVbhjitLdx&#10;ujskx68oJTHO6h7u/h18x3BYzmne3KF1710aO29gX52ws3bI+uoawpUIPJJBhvvoksvH54yGU6T0&#10;8bKEMilBYFktSe7VDOulhI9PzilnE+7truERc3J6RBanrLW7mDjl+rJHJQhoBQEmSShJwbfvH1Jx&#10;4KOvH/HTT5+Qxpq7ux6VbgUhHJqtDqvNJlE852IywiCpli3d1GGt1WKjuYpbqiCGfZorDfxqiUcv&#10;zvjVV9fcPChT9XzKTpVEJwib05vOeXJ6wXw84Z+/c49nacbT8wGjyZSVRp08seT9a6p+iUpQJsej&#10;N50zTw29MKU/j5FuCcctIR2v4ADYYvRZ/Jy25HkBEpav0RgLvhG2SNlZisqbPDeUPZ/dtXVubKzj&#10;Kvji8VPiOGaj06EUlPjl4+cgBCv1OoHrcdHvU/FL+I5LnmUEyqFaqWG9gGmY4QnFXmcF3/H46uiM&#10;ui/p1KskVvD44pLDW1sc7q4QT0f85Y9/ztnpJUY5RFbyZW/MZB5SDUqsIAmVQxZ4lBzNLNRcjg39&#10;OXi1MjLP8Ehp+5LNRgWhoXfdx7eWu1trNAKFqxNudBvcXV1hvezxs8GQrWaTu6srdDyXTyZjdroN&#10;2tUS4XzC1dUlt1Y6bDUaXM1DrkdT9jqrrDRaPDs6QuUZ79894Fv3DvnqV5/S9Et4wuPyKmSsC0h4&#10;swQHXYsHXI/GzE2AFR7EES1P8tZak53VGlfzkCdnF4xzl2q1hnXLKOGy7vnst31OL07ozad4ruD2&#10;wQbtTUFQGuK1XKr1A/6fT3u8uLggsT67e5ucTkJeXvaoeD5euc7FJOPlxRjl1fGDBv1pzGA6pdKU&#10;HD9/xuz5K64mc3SqIc2waY7JNTrPF1eHAWGKqidhKMolizchCtaRVC7CLSDVUJgErutQ8n1c1yXL&#10;c7Isx1qKGiqpQLy2HIrrsqiQWphsCKxlkdR7DcpWC0fCLuqcBAqwRhf/DxoDYsGoQmJRyG9qpUTx&#10;/EQUNyFZZDMoKjNFAfL+5uOLRIexomCdZzkiizFJTJ6HJFlEnEbkaYxOC+NCLwwMqwtjQuucPMvJ&#10;s6yRTv6MAAAgAElEQVQAppuc15kPgSmOMQaD/cZUFOI36rFe8zh+w6hZmhlLLbXUUksttdRSSy21&#10;1FJL/aPpP//ffin+5r/+ga1UqlTKNRy/hlPp4Gy+iQhaCJMioitEdAXCBb+KU9+A7g1Ed5/o5DFO&#10;p0Wp9SZZFqMqAZgMJ4/x8kXyQuii71znkOfYNEXFKTrNMZnGZAaVpiityQ0k0kcoj7Lr0nZcMhQG&#10;SOIUoQElcRyF67pI5WKEIrGSMNPM44wkz0GA6ygck+M5PqC+SWxoY9DGoi1YLZDKwSrJNBdEIaij&#10;IU//7z/lxz//FS9fXdDwBB+8scXv/Jvfo1EyRXXQ0ZfIG7fIXAc5G+M4AmdnC9lqoa6uMUDa6eBu&#10;b2FevkTJK1Snjb++if/4KfbqFNFs0751nzef9bj89BmzJMNF4KoCwJ3qBCkzVpoe91SH08sB5Dm5&#10;0Egp8R3Je7e2ef/eTda6VabHz4jCiFazhsIynYWkWU6r3UAJySyMsTqn3WmQphlZkhYJkFKAMBIl&#10;XMoVDyUlk16EKx2s65BYzTyZc3tzlW6jzrPzSz56fs5evUH1sIMQMZMkIkxTOvUajqOw2qCAVjVA&#10;SdBZjkthdGVak2UaTypcz8VRgjRJkVLglVykkgxnM1qNgEqjhHAE42FIYiR+NcBzcrJ0SIUE1d5A&#10;pDFyOkCJFG9rA319he6NEMrHXVnF2Jjw5Bnh+THWcXFv3mN6cYWMU4LVNYK9m3gXL1BIkjhjPpyQ&#10;TKcwmzCbTRiHIdLkbDTrZEIRpYYcgaNcDAbHcfBswmYJfvjb92ntPUDpOWZ6TR60cauriBfPceIh&#10;Xncd1dpn+Jd/hjER7uYBGQb35Fe47X3U6iam5CD6PRASkeaIICD2HL74y58wupxw+FvfZ+W938IS&#10;Inqv8Ff3Uas3iGYzsuOnBDffxqlXyOMpxsSIRh3hFiOwTEM4jvDKTfxaDSYTzOkx3Rtv4G4cEJ89&#10;IR1d4O7eQ3tdovOPsONrvOY2RrbJT/4Oocp4W7fBqTD97BeUWxsEKzcQwiM/fcYkEET9MXlqqG6u&#10;Y70SbrWCIyCfjpn2epx//pzVg11qN98mxGH4s/9AqbVF1t5lGoP79HPYuIFp7qBMjhq8ZDrocTSO&#10;SYzk5laH733vPlQ3mXz+MXY0pry2RrC6gj16Snu1w/23HzAKDT9+dsSHH39Np1rmnTd2ae9vcH5+&#10;Tf+qT+3GLSo338JP5wwe/RJdDnBWD4gzRf7F3+HLMnJzi1zWSD/+C8pli9tYJcGl//ILsqMXbN3/&#10;NrKzwnR0jYwGqHoD11vBVmtk0sOmLxlHF0xTyHFxc0026/P+vX3eurnCThXaowF+u4aftxm3fHY3&#10;ugzDiDtdD517lH2H6/mYTslhZ7VN4LvE8xlv7a2x1SpxfHrKs+NnzNIBt9ZXONgskaZzzq/HxZZ7&#10;zeMq72P1EFeUcaMhzlSDmWCkgyvLfHCwhtze5Ho2Qz16yo1KjY1ul0a7SeA7iAh0mvH0asjxOOag&#10;tcrhzh3+l7//BU9O+nSqFdZrG/zdy5dMRmNudTrsdT0+v7hklmYkVhAZSKzCK9dAumhb9PlTLHUj&#10;lMKgybVG64XZ/LpXTyzW4a3BCIlGkGrNRrvN7sYGK/UGk/GER0fHVPyiRu/FYMCTk1Nub++glOKy&#10;P+Cs16fdrDOJU6zWBLIYtY5Sg+d43F5dx4QxH7884mQ45t7OOrH0+ey8R6oNh/cOaTUrPHr4lE8/&#10;/4qS6yH8EhZJnObEmcYvCQZRzJOLHo1nPjdLLV6d9BiGCr+6wsXc0tAxbZvRDnzWGit89uIYNLy9&#10;vcl3DveQNuf+WptOrVIk4aYRHvDG7jYrjRpRFLLXrLG52WE4DzmfDFnxFL9z/z5XSc5ZbwC55YPb&#10;t7kcR0znCW/trvCj+zfwZ0P2yg5zU2YSZfTGc356PiCazbm/UaFaDlipN+g0DMeJhFTTsJq9ZsCN&#10;esAsyXl0MeKsP8Fv7aFqLQZxwsvTS8zGGvhVVLWFX6khSLmIDPPTnEYF2uU6jUaHWXaNli44Jaba&#10;0Ov1sVKSCHg2GKB7fTJZ1Db1JhGXk4hECJLxDOucIZSL/A2DwpEOnuPglHyELKbrVghsEWX4pqIJ&#10;+xquXVgCi4gEvOawSEEqJZmVpBayxQdc6eAq9dpWK363Ra2TeZ0gel0DuUhWaGsRRi8YFMW1ruQC&#10;RC4diiIo+PUl7hQmi1RI4SxSF69NigUw3GQYnRVGRJ6QpnGRqFiYEnphUOTZIlGxeJ9mOWmek5sc&#10;axfmhFjcoOBumOLPjhA4iMXpMgsYePFWPDb163NHYWC8NlTk68TJN88yl2bGUksttdRSSy211FJL&#10;LbXUUv/I+u3/8W/F+X//X1i1sYV34z7e/gNEtYuxiiQXxFkB1C57OYFrUI5TdN87VdTKG5jVeySu&#10;ROsZ2ClSCJQqoZyA4gW/XrwQt2it0Vmx+adzjck1RheAb4xGZDF+PEXJiOYYNnsRTpzTjyy9yZRh&#10;qpmkKbM8JxaK1HELkKcVWCswBrSBeZIyjWKSPGMgJP2ZT9OXQFGBYG2R3rBCorWLJxyMU+YyNHz5&#10;0VOy5GuiOKFZDbh3sM63vn2X9cNdTBoSnhwzPT+nU6lQ2Vwlu7pGT4c4VxK/1UDPZ2RhhJ5PCbZ3&#10;MZMheRihwoja+homyciiGGYhlWaVWx884HgwIXl+ThJryn5AkhZQ23A2R2Ux99YaHK0EyH5EPzXk&#10;RtMq+7yxWmdFpESDPpfDaVEVpotarSjVpLkhn0Tk2pAkGcZYhtMIbTTa6KJ+K02JxxmeAzXfwXVc&#10;ksxihCDTuoCbxiEr5W0enw14ftbDFYLD1QYqC5klU2bzOVmeMQlD5lFhZhhjkLDYPtUoCqh5qg2p&#10;sVgpUarYWp2EIY4UpElhbpgkRicwn0giCaNRiFEeaa9HALhKkWcJ82SCNRqRZmAN8ydfk171MVGO&#10;qrXx6wPCwTWvfv5LnDBk+9Y+sdVkowEkEVqlTJ9EJM9ecPTymHQyw3d8nMYxLacEokirNKSLJw1Z&#10;nhcbtSi0leRpQhLGlEqClfUWzW4dPXzJbHBONrlG1VtMrh+hLgc4KEQUkl3Ombx6QbPbwPYuuXjy&#10;DP/6Ej8rYedzhDBU85xcW2ZRgnYcJknC3/zkE+7tbdFo+cwHrzh9eIk7GrHSaRH2nzM8eYlnImaT&#10;M6ZTi8lCrM1Jp0OEdZDSxRpJOAvxgjJ+OcDMZ6TjHk7XZfr8M8YnrxDzEZsbM3qf/XuiyxeUXQVY&#10;zo+PcK+fU2s1cU6fM3/+EB1OCFbXGA3PmV9lNDzJ9YtjZhdjPN+l49ZIE0l+fg2Z5ezolJ/87c84&#10;UIad3S2sZ7l+8hnT8Zja7i2yeY/R1THObMpOq8ro+hU2muHM+wwzeNYLSbE015v46y1Ov/4F7uSa&#10;SqBIrebZRx/RdASBW6K6tsHdBxn/bGa4PL7g//jzn/P54xe8e2+XySymHxsCI8mHY7748CPMZEZ3&#10;dY0gKGHDMRkOfqONcBR5NCRUOUGnje8Zro+e8flPfo53mfD2uzVslBGFc9baHeK8MA0dK4giwV/8&#10;7DGfPrngOrZYxyc3Ed+5v8d/+p/8gJv7ayg9h9kYWfF5f71LFqWU19cwOuL2m1ukoxlZYujPclIc&#10;6q0maW6Yzecc7m+AiVhp+PzBd+/z1r191solauUycaqZhG3K5YCVVpMtU+JNu0ut1mFjs0tyeUY+&#10;nXDen/Nnn71iq+rzra0d6t01gs4Wl+dnVKIMZSVrjTppvcL/9fgJL87P8V2ferXBv//iCY+PrwiC&#10;OpV6k8fnPc4uexxsbiKrVb7qjXh00afcaBJlmswK/KCCcEsgnGIIrAtIstEapFxU8kCcZbhKwQJw&#10;LAQoWdT4CFvcJ3BdUqfM1AoyDAf1Or/7rXd4enHFV2eXXEznbB3s0eiu8vXxKbM4ZmWliy35PD85&#10;xZOSbr1OuVTirz9/SMlzqZarhLnl4ckjas0WnfUt5iheXI74Z996j93NA7JwwvgipOFWoVyiXq3S&#10;rZTwJJxOp0RG42EhjnGilCwTaOmTeQ2mos4o0+SZoV6poKs1Lo3kOs3Y3tnm5v4WQbXO+dU15XKd&#10;SrnCXFteTkManRZetcxVnDCezmk2GpRKZS4v+lxFGSv1Fkm1ydOrI+a4VJsNUrfMq6sBjWaLjf1t&#10;aqtN4mxCe6dDdDLkYjDk61HO1y9HvLHWoeTWORsrng76jBPIU0PNL3F7fYPv3dqg7jk8eXnCSX9C&#10;q71Ka+8OqdWMh2ec9wb85cOHPB9UuRqNmeET2TJ/8kmfMAmxNsNzXQLPcHw1Ya7KCKfEyXBGFBvc&#10;ShMLTDJAOpSaqwjlwaK6yXUcvEWi0nEclHIRixrEwhgohuzWvoZv24Jb8Rtmhl2wJxbFUgsOyyLR&#10;gEULQSYLKHfuuuSqOFIDejHkf22DFGgJs3h8amG+FWkJ8ZteyTfPtiz/QOb1UyRbfB/YGKtTMv2a&#10;95GTZzFZFpNnMXmekmcpWRoXjJo0WaQc7aJCKyu+j6wpDAb1GwDwRaWWMK9roFhAyn9dZfX6ERaP&#10;X7w+DCmKuxiKqjj7DdJmcW5Mce7kolqq+GUXHCyWZsZSSy211FJLLbXUUksttdRS//ja+G/+SPT+&#10;+L+zcW2LtHKA75SQOgbHgFLkRpI64DoCqQRSFvuJ9UYDawRogxUlrG6hlSaVejFMEEipCsaAkEgr&#10;cCoOjoXcGLTVGGtQAhQGJRQSBxPHlGeCtVFIKTcE05iSVlTTnHGSMc00UQ6xEYS5YZ4Z4lwXm5pS&#10;UC35uL5HaopaqbPZnDCcIoRFCYuUFikpUh1aUank4FWIhMtMO0iTo9OYO3e3+L0fvcedB3tEox64&#10;HlTq2HmMPj4iv/cmeaOGmk0wJ2fk1QrexjrO5SXhYEDcaNLa2UEenyCiGOV4iBu3mX32Jfn1AG9z&#10;hc3vf4d3X51z1RsxjCbkGLTOeXC4z7ff2Ga/4zPsXfLbdzp4RzM+OZ3Rm2cIz8XGESdHpyhysiwt&#10;jBBdVLGkRpBYQRpmi3oLhRFwOZpRLfvUayVKviTPM9Iso1H2qAYe2ih0L+fFtMdsnjDLc7SxXPUm&#10;vOiPiZOIe+ttfvTeAcOrC66jKY7NqJY9pLWLbU63qI2xFINHUwwkX1dLuUIW3eHWkmtLPaggMQij&#10;samh4ZVolkt0qgGe79IsN6g0VnDLPo7vIn2FMRInClGuwil7WGuYXV1TQaO6DWRnDeOVuX55zLOv&#10;n9JZa3NvbwvRbiHrHvk8xMoImU1otQJ+/zv3IdHUgwqu5zOMLZM4JzWG3MBlv09iNSsrK7SaXXrj&#10;OVeTEQ1Xcri7zYN3b6HKFUrza0Saov0q1ZLDeHSN8RWOW8ZF4wy/prK3hkKQzSbU4xg6Wwgp8LIE&#10;V0mMsXhK0qqWODrt8cmvnjAYxpQeVKj5CaXwDBWOCFY6yOyaIJ/j1xIqN95meDUohlllnzwXpLEh&#10;SRKMTXAcQasuUW6M7+Zk5QwpXBw5h1lMo+KiauuosEdtek2zJpGOIA1PKU9CmhtdsiwnuXxFyRF4&#10;h3tYL8eaIZ7yiJ0yzx++wPc8Njd3CZqbCOvhpJb+xSVfffolP/3oc7r/9AOyVh3HzejIkNqb9/F8&#10;i4rOMUKSrK4QznpkwyG+crFC8dXxgPNhRL3sUus2SSt1WtMR7lqZLNOE82kxUKyt4AQ+qhSwLRz+&#10;q9Yq/9Mf/Qm/+PwLetM+u/ubCK9G0KrjW8X0yVM++qu/Zutgk9Vak4rUZPMhNLeh1cbomDSaEq02&#10;SNa66Hmfo8++5sO/+4xy2aP88pzNXYEblJlInzQZUVKG6asZj56O+OSrE4aZIhMOGSm5yPEDjVv1&#10;CF2fWFvq6zVcmeAkKygc3M0tVDpG6xm65iCNYANFRAG7H04izIWmVHNpln0cW2V9vc2dLMcRFlca&#10;rM3JsciSh/YDRLCG8HyE4xJ4HqokSMM2CVc8HLzk6XDG6jjm/so2jf0HXD8c4vXGvLnWpeavEbqW&#10;kAxHgS8Fk3nIZxdH5Bo6jQ6u5/Py8iXtoMJqq02uJKMwoba+yTRMSIXE8XxUqYqxArUAI0vkr2tp&#10;pMQagbaWJE2xvgtWo7VGWIvnOJR8he+41PwS7ZU2F6ng2WDIzUmV7+9tsrn6Hic/+Rmj+JhxpmnW&#10;m5zMIwbGYjyfqZQMZiFjbSgpB2lhHEa8+OIr1tsd2vU6SZqQIakEFS7mKYEjCRotnKDJo6dXpJMJ&#10;0UxxsLrFp1HEyBowGU3PJaj47DTqNFzBjXaZB3u7lHZuUWkfETkTLhOJ9Rxy1WDkGJ5MU/T1EIPA&#10;yzQ/e34MjzI8IWmVy1ylktRoerEm80p8cnGN0RrXwkTDUTTgKrREqsyrVHL01XOGgyEYy1RLRkdn&#10;SOXhOpLPTnukIuWH7x6QVQIeDk/4q8fHfNGPGGWKeAJPopgSUBKKRnOdjW5hMNdKink05+H5lC9O&#10;LxnPI9yST3j5jDCNCaMJWTLnT0eXVBSLr1uOtmaRomxipSLPFHmkcCobuHUXRzkIISiVioUHqRRS&#10;OUWxkVBY5WCFKvhdUlJdQOA1RbpSowqotpXFUN2KBbNCLAb5i2E8psCxLJIY4hvoNryeuheft2Ba&#10;aIpKPKPEa+w2agHcLqwTkCiEkIuEhv1m+G9FgeM2Rhe3PF8kJjJ0lhb8iSwmz2OyRbIiz4rqJ/06&#10;XZHnBc/CFFVZRSqjWP7gHyQhxDeVTlKAcoolAalUYeQAWHCFg5ICgcS8NjMo6jlf/704FYsMxsKx&#10;+KZSyy7MicXHXt/M6+OsRX9zAviGQ4JYmhlLLbXUUksttdRSSy211FJL/UdS91/8tyJ68rdWBHU8&#10;CUYbRK6RWlFCFduyOWghKS/qFgTFQDrTFqsFWIWyDp4SKIfiCCMwuuBUWANaC1ASKR0kBe/VkcXA&#10;wViItCGxClVvU9vdo+Zq1pKMTDhYWWw/IhS5dTBWgZWIxbJhYgWxsUTaMM81YZqRGYvMImQeY4wm&#10;zzO0KeDTYWYYJobBPGdqHUxuKeUpjtDcOthgoybJ5z2k+wb9ly9prK9SbrXIlCI9ekl5PIBqlazb&#10;IT4+xh30ELv7KGPw5yH24gwObpA1m5jrHs6jx/h7NyjVq+SXU3jyBH19zma3weH2KlfTjOOZZr8e&#10;8G/+8J9z/0YHLp7jTC6olKsgqyR2yM9fXHA1mvLjh2d853CDB5sNNhplqr5DnhmyXJMvbsbaRc1G&#10;sQiqraFW9WnUfIKSwhiHXLtIIQnKFYRXYZJGeN6UdJLRm8ScDcboSCBcj5V2nc07B3jf/13Kjz6h&#10;9OkneIOUbrWC4/kI5aKtRNtF5YQ15FqT5UUaRMoCimpFMTDKrcUYg9aGLNXo3CAdSaXdpLbZxm9U&#10;SIWi1FknE2CUxCpFogV5lhM4EseVKJ1S1po8jnA3tlDrB0zHGR8/PudXJ2O2rMdhb86dt1rYG3ew&#10;eQ5BGVGtYOZzKu0h2WROEuVkicHxLM4CzD6chURZSrXicef2Hu+8+xbDyz5//KcjetdDZgnUN25T&#10;+dbvASEiHGFMhlsuU5pEIF28UhlXKKLhNdJxcF2oipiWDqFSJbcWYUFpC0kKnsP06CVXx2O+PJ/y&#10;apjw4RdHrN055Hvfvkfz3SZR6iCdKjaXiNySlj1qNyLAwdgSRkvKRCBChJAoWcFVFYxOsTrBz1LK&#10;2hKUK9g8JJcWKx0c61ByqiAc0gXvo2sjrAclafAkBWcmcckSqLkOIhxy9Hd/zqvjU9753rfZf+9t&#10;nJUN5kGTUp4xP+1z+uyUWT/h/GrMNJasruxR3zogRWDCOWVH0XY8bJ4jwjk1CfFowtGrU549fkk4&#10;HfPg4CZv3n+TlTsPGI3HVCpl3CyH2QzSGFGpQaVLbEuIdsL2Wp/9jV9goy22d1scHjaptncR7grP&#10;nx7zf/6Hn3J8fMp3f/9HrBwcIps1vFVJZQv8UgknTynHISvOPpkboF8ckfZGnF8MGKPorD5jZf+A&#10;nXtvkmcxrl0n6V3z5MkXfPjzzwlTjaaoxSsrQRgLvj6+5Dvn16xvbtHY3sGrS4bj66IGzQ2QjRau&#10;qlILLEynEGVksxwvFzw/7fM3/y977/IkS3Kd+f2Ou0dk1uve22/0A2igAZAiIYAgSGpICbThmEjj&#10;mGgmyUympR4b2cxGey2kv0IrLbSTFjKbjWg2Go4kMxklmjiiSAGgQABks9/o1+37qFtVWZkR4e5H&#10;i+PuEXmbSxHkIk533qzKyowIf0bV953zfd9/k7fe/4h/+u+/TDi5x8kzF2xOe+55GA4D0zSitSIu&#10;RZgy2/MzNnfuwPYUwgnh2cjN2+/yyaN3uNoNHEj8+dufcHb3NfwzX2A/THxwu+PHn97llZee5Y0X&#10;L/hP/8Ev8+FXXuf7737Cn7zzEQ931/Tdlnfvf4I4xzBFBPjJO+8jmw2uP+GkPyFGOPM9XX+K8xtS&#10;UrRm0oszsNipydt4jztR5K4WyRrz77Hs8oRTcM7ThxOCntCPB26fDLz94RV/cnIf1YH3Hl5zPcHV&#10;7cib73xAEG/3Gxd4/GDPMAx04ZycHI+fTJZd353x4eMr3n/wGFWl9z33r27ZRTjdbOhF+Z9+8pZV&#10;9E0TeRjYx8jVYWDSzG5/4EFn4PZBBx51jtSd8upjz+YnH/PBp5fs9zvO00BSR6cT4zjweDoQpwnv&#10;PTe7x0ia8MBJ37PtD/R9RxYYxoEx2R7qncMrxHGi22yICGNWhsMtk+6NHsqJ25tr9PqGk+0pT66V&#10;j+8n3v30Afd3iWfunPGDH/2U7733GY8nCF3P5W7iSR7wKXPWb3kUP2MicxhHvjeNiMCYcqmG8Oz2&#10;D8g8JgHqTSZsxPr6pO/Y9j0uBPOUkECSUCSKoAsdwTnzsUqzaXTGqiKoBLxzxT/CpJBSMZhWceV+&#10;hlUdIIgL5muBHa4SHlZ+EMwbo1QpZNXmO+Gds5oOEXIjNLR9LShOlUAikM3bKkdynMiTyT4ZWWEm&#10;2uM4ME5WOTFOI9OwLxUWI1MciXGyX3ZyKV0oJRrizH9DxFHswKz6IVs9SegcYdvhnTcfslIyIYBz&#10;lcRw5nkRo83rkuDhRUtFiVU51W6xelUrzRCp/1gsCjZazHzFbJwOS9EuaZUcNVYyY4011lhjjTXW&#10;WGONNdZYY42/tTj5+nclPfpYdbslaiSLEMIWHzZEzeQUcZogRiCgYmbdoXflr9cIzgwtGzghMDlh&#10;VE9EDMJSAwRckSbIOZE1AuCzcKp7NGSGLrD3PZFEikrnoReHuIALPaN6JpWSkWnZk704ts7xjHPk&#10;Amz0kulIqGYDjpwnZbgeIh9fHfizt9/n6nqHyyMvbIRf+6Vv8Ku/8S0+ff9HfPDOm1y8+gZ93xOG&#10;A/3FOf1LL/Lkk09I9x8hocc99xwnkuH+feTinO3JCf2z99i/9R7y2utM955hfHKN/OSvCLtrrjKk&#10;/Z6tc/i7z3Dv9Z/j1c9uuffOYz662vHNF+/y2te+yO3JxKPdDV0S9nvllTt3+fKzkR/+9DOuD44P&#10;bxJvPp547p7y/N0trg94B+Izmy6jKZukVKmTyVjlxLYPBGfAku88vtsyTpmBE7w/Jwbo+lOGeM3V&#10;PpPdlk92A1968ZxX7p7y2vmWrTunu/MCl/0Fl+kJV3ulU0BM5mpMmSllxpQYYzSvjGTSVlMywmWM&#10;RnIcYmKYEsOYmKaMc8Irn17x+oNbXn7pHs/eOeOlqSNseqLzjOrIySo/3NkWOQ/QbfD3nmV69NCI&#10;s08fcPPnb/P2D9/l0xt49NGOzR/9kC9+5UtM2hE5xeUTNlMgXyuP3rnk47ff5/7HD7g6RLZn57z/&#10;4JocNmy3ABGvwtmdC17+8iu8dN7zL7zjs8c33P/oQ3Yf/YTxwZcJF+c4Mi4n2D/hdKM4ceQ4EKMS&#10;ukwaP2MYlQGPSiDu92TN9EAfE/Hqht144O1/9We89f2/YogOf/4sjw6Oxx9dMn74hG77Gv3OgU9M&#10;DCSFzm/wPIuQUZ1Iec8wJWLsUM04d00MlwSXCD4TnNg63kfQHqcdSIf4wLC7RlxEQuakTwxDIA8B&#10;zUpKEdLI6ZmA3hDvP+SDH73JH/z+H/HD9z7l3hc/5Y37D3jx3vPcPYHP/vKveesv/oqHl3u++OLr&#10;fPzpFR/95ANeuvcFnnv1FbaS0b2QNTKYHhnsEw8+fMSbP/xLfvCDv+Qv3nyfu+dnvP76V3j24gvE&#10;Tw6EMTHe3DKSSZOSJ5ge3+f89BHbjeD2Nzx6+yNuPvuIr79yl1/7ta/xypef4dGN8O67H/PHf/YT&#10;/uSHb7HxyqcPr7jz4JK7Ge70gdPbW/Yx82hSogucX1wwDte89/13eOvNjwlhQ+fO+OzhDe+9+1P6&#10;515Azk55RhM//dFP+dGfv837nzxEu3NSHhhzQkXZ4Pjg4RP+lz/8v3m0j3zlF7/GhewYrz6lc4G+&#10;O2Wvnk+vHrB7/JDd7Z7r28jlLiHdGT9+60N++P5H7HLiX/7pO7zw0mM2QfFMdJ1HUOKYGMfIFDPq&#10;HOodofN0naMLDlFHwPPZg0t+/NcfEpNy6xx/8uP3ePujJ9CdQIyMwP/1zgf81aef8Pxpx1effwbn&#10;PI8ThO2WF194gd0Qyc4Xff8NKWecC+QJ0njAd4mzfosixGHPqHsjMIvEDwVQDgKSM04NuD0/60xC&#10;TgTvffHWCGjxPBqmWz7+9AbvHdd75U+uHvLjt96iE+V2mrgeRrJ2TJOYfFDcgwghBEThZr9HnOBD&#10;QLyg/YawOaUvYPc0jWw3W1SE65iIMXL/9hK0kCzO/Bp8f4b3lsF/EJjGicf3r/EC7zy85fsfPCa4&#10;jqvdnjhF7oljTB6viU4U6TbEsGXM4DqBnEk5skM54En7SEwJVSWEHu+NAPYidGcXjJqtBrLzbL1n&#10;AwaWl8rInIUY7QaZnefjy8jv/x9/AZoJm1PCnRe4iBDV/H86HwgikCIPhh1DnvDiOd+ccdGd4y3u&#10;UwIAACAASURBVDdbUgikwjSlmIoEkyNbx+CpUksOEYipeFUpJHXgPFGtosLknawqgwLkm9N1gdJ1&#10;rqDIeMSBaiJramC9OJsfQi5+FdKSHnAexDfwXlURFwji8Kg9NOOz7dkmvzhBnJjSZLJP00AcD+Tx&#10;QBwPxOFAGg/mR1E8KeI0FgIhUaB+sKsrxthiXlfl9xNEUclFrymU9mlx+M5z+0UQX0gOWy1QjMY1&#10;U+S2fCGFEnGy36OqVFSxDJmNw4u0VOMaCoExV3eUZ+eQRnJI4Tjs+9qPNTxYJUytFuFYuupvIkXW&#10;WGONNdZYY4011lhjjTXWWOP/17j5w/9W/Z3nCKfn4BxjnHBBsMIIwSGIeLTrSX5D8ifgT5FwgmSF&#10;NBXNZzWd5nTA5VtCviXHEU0jLg646YBOBwM0ckbjAQ5PmK4f8+jjRzz4+AmPH+65HRKHBLspsYuZ&#10;Q4JRhYhjUDjkXCSlKgAwy0kAdDnjciYVE3DnPcF3qAvcxAzOk3XkxTPHr371VX7rP/h3Of/Sl/j0&#10;L3/AW//nH3L56Ibf+Pd+l5PuhBBge75B3V0ev/Um3Ung9AvP4062HP7ih+y7Dn92TjdErn/8DtP2&#10;hO6FZzm9OOPMg5ydkQTEC/70hHzvGT743pv873/wx/zp//PXfLaLfPHFZ/lHv/ubaD7w5o9+zJs/&#10;eYebMbOLaia62SpQXAic9p4Tr4Q04ZegR0EsKvCQmbMlvRc67whOinmnkUHiPC70pOy4PkwcYmTK&#10;FLPdSOc9L5x2vPbMOV946RWub57wyYPPuLq5AYqGOBQPE5OdULWqi5gSMed2LTZOBpzUC8sFEMve&#10;0TvHiRc23hG8Z9t33OsCz3jHqXembS7QCZw42IjJe0w5E33HGGH3eMf7j67YbbYkJ5x5+NdffZGg&#10;Sihzbh8Tjw8jT8aJq2HiNkampJxsT4gpm4mriPkgiPLS88/x0r0LuLnh7U8ecjMlnj3r+Oqzp3zh&#10;7h16bxJsWuah82LAFdYfKQkpOlQrjlQrUxIpQ1LLst75wNXNLbvDyCCOiCCaeGYTeP5iyzMXPc+k&#10;Ec3CkDyDCtILLhSALid8kQDJpTInaSaRkdQhan4l2SWSTHQidBgo2ORHskfVF0BuQmQikc0YVwHp&#10;iNExxsTtMHJ5e2CIqYxXz7br6buenDPXhwNX+4HDBImR5y4uuHtywsY7NsEXiG4CGclEdiPsBuX6&#10;duIwjHQuMOaIAiebjntnJ5x2HlfSjHPOSLYs7ygwOjGgN2cOuwNbFwgErncDexX2ZA5xIufI2abj&#10;C8/e5cQLHUrvPB4hq2V2l9xnk8abIocpcpUyN1k48Zm7Jxs2XccwHMB5boaJ6/3Afoio7wj9hrDZ&#10;ErqAiLI73HDuoO8CPgQ6dQQE7wWckjUxHhLjpAxTYoqZlKE/6fFBSAITSogRzc5Ii6wE7/Hek9JA&#10;ygOZRBcCXd+j6klmX4MY/GwVTb5jTIFblN45vHgSkLNtIA5QEkOayMBpv+E09ATnyNky9bVIRAUf&#10;bE7VTVhsP8L5Jl9jZsiYBFFOZipcKicqiOoKeKpZTVon2zhWULXOz5SVEHwBXYtB+JTJIraPFP+C&#10;KotY69NEbF9SNcGgLN7I3oIQS5EdCuJnYFas38naqtxUFclq/tGu3m5MJs7kfZQ4TTgFHzrEOxRl&#10;UnNvcAUgTmoVjnMoFRBPWa0aATGMv8pyAV4cuf5MHOLLRTSpIFsXZMU7R+ecZc3nBGSyc0SFKVr9&#10;QTV3rqbTKVuVhIgrskrmdWTVEoUwwIiKulca3G7zQZxZdOcynyp5ZZUW9VGljUDV1qNqKkbYoQHq&#10;dXhtX3WL49dxtTFzqkVeqvRTTuQUyXEsnhNmjh2HQ5FzmshxMjJiGpmmkXEaGceRMU3EmEjZpBKl&#10;UHAUA+26M7TbGQb8QzXt1va6F2n+Hd55fKjVFW3imNG2WgJCrR6hHNNIZCNwvLdKr64QGZWAUJ3P&#10;CTPB4H2R3ZJ6fYU4qbOtvO7ENdLFic2CpZl3/ex8DltXrpIl5b3VVJyjf9dYY4011lhjjTXWWGON&#10;NdZY428xPvn9/1L7r37LzFqffMbw0bsEr4SNQ0Kpp1AhqysZggmfI0FHZJpgHNEpQkoGSCUlR4hZ&#10;CRoRNVVqzRPkibw/oLcDeR+JAxwGMfmnIfNwzDwalSdj5ibCISljhkOGSZWolKoDAx/t6+PIWYkx&#10;M0Yzxd5uTjg5OWOz2TQjy6+8dM63v/o83/qFV3nmF79Ffu6L+NsrHnzvj/nj//H3+dZv/0Neff3r&#10;XPSClwPTy99Bbh8T738IOrF99UUOnz7g8sFDxAVO797D9yeI79mcntCdbqHzkM0AXDEAcnd5zff/&#10;xb/if/vB27z14JqMJ7mOISdupoHbcWAcI9dXN6BwdnLKxcU5oXNIKHIaycgIKBmZUkEEy+DMKkep&#10;mE4gFOmW4Ox9JsFVpKDE04WevvN0wUDWSYUhW6VFiomcJqRKWzg3wxaGSs3nWwCK0jJuC4nRMj4N&#10;/PCaW7ZsVeGo1+sQokarENJsch9OSzaotTmIt3ZhIJE4D76b5wdwexgJLuMlF4BMSOJQF8AFqwqQ&#10;kvmq2gCiznk650kpMk0Tqpmz3rP11udJhWGM5ldR2hBc9ZeZs4u1YVcVLDZ5KUHJanBZwuGkGNx6&#10;Bw7EKZIUb8igVbvkbPI8HjpnfSRax5wGKluGdD2xK3U6CRRETQqOQgZRgC0vUq7R+jsnyHnO4BUn&#10;9rpmfBfo+x7BMx7GNhdSziSAUORiCrumORGTgXXaMpdBDFG265ICDnqPOM+YE+M4gCZcmUah86VT&#10;MUSu7EtOFVcXRAgMwFCqf1JSeh/YeG/gbDGXdr7Cx0ZeuQLpVikamxeemM0LQDTTdx3Bd8QUGYaR&#10;MUXEd7iuN6maOOE0E7pA13e4EGbotRCsQZVNEPoQUGweRRzqPNkJqci05ZRNQkcdKWVyVkLXFTB7&#10;NjxWzUYOiFVL5DqHS8K7TQOTCZpisrmMEQUVLM6aSXEi+I4u9DhXzql1Hdn6lLIu637jnMMHb3I+&#10;UHT2jeGswKirBIeWLG81X6NYKgxs+O34VgVRcttFWra7Io1gkBnhphIoqXoVoOAd4gMzGq5tXFWV&#10;RMnyL72IKqJqfj+AUwrp58gixJyZsskdaTlrEOjV8usFk9DLZd/VKplUvINcBcFF5msu9wJxtq7q&#10;+1PO1hdSYHTVQjKVttvNrYDrdZ/1LOHjtvuIrREVQbxHBXJOBubnVCprFiSDOBC7T1vXBbJ05R5b&#10;QHYfcJWoyskei31fKslSnilrvWLubW7WvbF9Bpxoecyt0UKMJAoBnBOaIjmNliQxDWg0T4o8WvVE&#10;ngbiaD9PRQ7KTLRHUoqL9TP3a5u7R9UFWh52fVIYLCl6UFrvtdkSOIwUq7O1zKUFoVG9KiqRg5jB&#10;vS8ER9tnqVUQOr9Wzi8Y8dA+A+091T8sOIdvz641Ly/bzExmeDd/vp6/PTdqaSZpat8sfsE4+lpk&#10;ORvXWGONNdZYY4011lhjjTXWWONvMeJP/7kODx8wfvIhZ9OBHEeyZpN2SAkpf7TnnNGUkGHATaMB&#10;GjUrUSPkCJqgyEJoyZRMqfgkxEwcI9OYmEYlRhiS43oSLke4jnBIwiEJ16NyPSZ2MTGpGXXGktWa&#10;niYyFiDJEDNTMhDP+Y6zs3O22y3BKV3a8/Ldjn/4m7/Cz3/7m8j5OfHqE577yrfZXFxw+dFf85f/&#10;8z/n8sP7vPFvfpfX3niNjY6M56/SBc/h6pKYEpsXXiBkLW1VxDv86QnitJEp0xjRm1vGh4+5//5P&#10;ee+t93n33Y946737fDZm9pjx6ZRhPw7cTiP7aWKMmRgTDsf52Tl3794tGdwFVirgZAWQLAowNItv&#10;02CFkmXqBTPk9p6samRGyiCC96GYpxqIk8SRClAnIjg1oLrxJFnbuWUBaFl5gjTwpfp3FNS8gB01&#10;972AWGpzSwuYGbwnFCmNaiRuYA00CFoE8RWIAa/gEST0DYbKwBQjXXCEzsAeI8FMkkydgckpmbeK&#10;VuNydAYKDbHCOUcXirSJKqjgtII+RlJUE9ojOuOpVF6BBmIaWCdkNWkYU1Gx/vNeTJotY9VPKOIF&#10;Vx4iGMlUMti9czjvZ132nAvIxsw5Sc2SFua8Z6WavUobQ/MpcK6QlymTNbWmmJl7AeFFDNBTxWup&#10;+pFSHVIB2EIUmTb8nIkv2aTRNCcDgoGkSsxKzNkqjxzWS5qbp4JNwpJ3n9WOkbIBdt5D1zMlZRgi&#10;aTLywguWsVwqBdBk4+aq1IprpJzZzhh4GTUT1XaZvjPCSbOB/ymXzPXQWd8WsDUETwgB5z1ZhKRC&#10;ThGNEa+ZPgS60GEEkBG0qRBkaVHh5LCs7rrO5qz9suVVgmxBaGbNJSt+Bk1tHAxWF4EQPGSYsvVZ&#10;I5dKBn0dh2qgXAFTChFX2SfnHOI9zvkynjbvDIi1k2vpx7pXazkuaFlvhVCovgDiTLWwrfTl2pG5&#10;Ak1nAqHh0WLySYm6DckMji9QdW2VFNgaqRVkhWxDBC1jN6lVf6WyhzqwqiYROnGEMpdzToV0Kj1a&#10;AeolBCwFHlfbnaRsCHYtZiDdjJYpc0Lq56wDZ5Dd+sMtoOXCYc19X/o8u0pI5TLvMy7bvuvUiFQn&#10;HnEZcZAEIo5JXTOGrudrZSmukDiFFBMFl61yxRVyyKkRFFLXrZSlW+/f2ZOzK2t4tErNdCCnwaqN&#10;4jBXVoy1yqJ6VkzkGMvvFokUo42RLva0XPdymdf9Yk+2vdjhvLQKtXm62cA4XKsO0qyNcGqTqnZ8&#10;PWyrOqltLBUXbYPVdr/0zhFCR9cFuq4jhI7KKdd6xkouNDmoco/3df2Vn9V91ZekBVeqcupBlhSO&#10;YqRkux+V72VxvkrqGoFZXy/LqM25ahIui2tdPTPWWGONNdZYY4011lhjjTXW+BlFeO335PKf/VdK&#10;zjy53rG/ueFwsyMNIx4I3rHxjs5LkSky4MaIjoTkiBBRIugEJFSTgXUJpgjDBPvJyIYhmfxGBc1v&#10;FW6B2wyHmDhMMCUD2TYhEHAkikxGzkWH/SnAq0QmId6x3Z5yuj2n6wLOZXqZeO7M81u/9CW+8Quv&#10;c+fLX2HY3qP/cIdeXTL5wOkLL/Nz3/1N/vS/+2d8/MMf0DHwyle/DnlkSD357J4B5v0Fcn4XzZNp&#10;w9/uyPcfk68ecvvwEY/uP+aTjx/x3gf3+fD+Yx5e77gZJw5RwQeSegMtC+iO83gf6HImTtEy+KFk&#10;gYYG9iEL8LVSAous35xzARgMaEAUF3wBbQ1Mmkq/Ze9McsL5Zr5KAU0qCFOz67MU4MfNmdkN02EG&#10;NOq1VPC8vK1lU+f2zkpo2EGcN/CxZkUnb6CmtHOYPEsWA2CTYAbWYqBZ0EzISkge3/WtDeo9oxOm&#10;JbmDgDrIbs6uxRcg0xv4Iw51C5AY0GVVSspoKsCiVA7CLcCfRfuUoum+yHTPuVXXoCXLOpihq/NG&#10;tIzTREoTmqP1kQrkkkntBBccXlwZ65IJrtYSZ+hiMZcx0kGLuW4WKQRGAXLrKmqZwK6NmSiY7npG&#10;C3liiFWHdD3ZBRMxSgmSVWcZOF4rc0pWfunHRM0mtl5Vs+0lptyqN0QECZ5YUD/nTCrN1/EosmZa&#10;CNbkItmVz3pX5GrA9x3ZWfZ4EgFv1+O9M7K1ZujLQvO/AOYmA5ZL9Yr13eQcUZyhdWHbsq2TSpP/&#10;QTziOlzowHsSJStbErhMQomlgggsWz2WuRBzmRuL8aCue2jAf65EFdoqLOrUNiUlmd9f5nsu4Kvz&#10;ntD3TDGicTIZPidFeq8C+hTA1LXVreW8c4WCA3VINk+OShpIkUWq0z5BqT4xkLxSMQ7wTo2kLI/U&#10;2lIy1GEmPkrbXRmfCtTbtRjAq1LrIKwXa/3FMQEwkyKi5RXT42lAbSWUYs7EIgWn4gmuw3vXMu2n&#10;ks3v20IpV1RIw/Y4OjuL77SB77UyzIZPCMBEJV/b9tnudwINFF/g6daCPL+eUZP9I7Vl6J2n89L2&#10;VqcgmhqRZ/ePiKqRS0Z0+wZyK5Cl1nuV/RtbXl7BZ7XywTSR44EpDUzTLdNYTbEj0xSZ4sgUB2Ic&#10;zVw7TZZEESdSjOSUZrknXey1dVZXckCcVdKF0kCVRsZWkrKC884VQpgi1VTmVpVFa/14dO+xzpeg&#10;dTXMtEAjeo77vBYr1mqPRmtpvS9IIz1DCG1vm6ssWwOPSIYq7eScLKo6FiQxNBKi8i0zkVgrNOa5&#10;Uq+H+axWXVPvBVSisxKD0ubbLL41f3pJ362xxhprrLHGGmusscYaa6yxxs8k/uU/+ccaumCZ0Che&#10;TD4neEfvheAtC11LZmRXJYBEcQVczkUqZUwGXWeFMSqHSTnEzBiVsWQkRzGZnX1U9lEZEqQsJHVM&#10;SRjVMkQzjiy+ZJfbH9FTNpPpZbYywC4pKWy4c/4M5ycXMN6wlVu++MIpv/Erv8jr3/kOZ2dbxAdy&#10;6JEnn3C7B3/3Obpn7pF2N3z6R3/I//v9H3D+8kt853d/h/TyV5E0sc0TGwXBM0zK7fUVj+9/xqcf&#10;fsRn7/2UBx/f5/7lNQ92B64PkViy7ZOKZZyXbOKUtYELOWcDeFJiGEf2w4GYEs73XFw8y927zxdA&#10;GlzJhK4ghlKzqQvo3gCLGXhppqCLB5hMBtrEdRqIQcm2z7VfxSoJpKZeliOjM8AKMo9NOYa2vOEC&#10;JFUJkgpOLgChqsFt11fkmgrQMrdlhr+zULKWDXQKQAdFesoX4MWO77xDvKE7qlr6XptufssQt24p&#10;TayGttbeWqlhmfLW0Vr181mCRxWGPc6o1fJ6PU+FJAtcjxakUaRIeXlfqisS1ZxEUAPXF+hR7S9f&#10;vm5eBQ2o0kWjZnKpAs7thfnV9q0+9XUd+wrU5QK2I0USJ5ncj0CRz3ENkD6WmZHyfwVya5VQalnz&#10;Iq4UGNV5N+f/yuKrSsqYJ0LdAUrWfi4eBMX3oMpp+VLh4wo4amPkbY7XPihk7RKUVATzMJZWoZRz&#10;JqfcAEonRhg476n6WHUUKOvJsr1n8LzMFqp0TauUkbm1VV+/Vg7M2vbL9lulSKllKaCjHgGqzgmd&#10;c7OcVW1gfcdyjS+IBPNUsWdbF74QCNL6thJY0sBcq6DKGBlaiduc8zyJFnOxjnvNNK+gaatW0Gxe&#10;IwU8JyeTDXPm05GdJ8qick/LeeqJWt/qTAbh2tq2bcvWz0xUpTZvRVzZW6RUsNU5aMc2qwVtVUnz&#10;2FrbPEKpqWsVLgmrthnVnruc2BQ5soQRGkmkrYNaCaHtqDKfoVUl5NbOTCFmyvyq+7gTMWk8MRIi&#10;oK0/6zxFZ7+OsoCLp0k0Cac0kuLIFEfyNJKniTSNxHEkTeURjZCdxoFxHJjiRMoTSpl7bQesxvBG&#10;ovlCDBtRRdtH62SRQj4eEX11/jJ/1kiqMrmUQh7VubYA5+clMK8VWXpDFPm5RZfXaqUWbW+faasl&#10;q+BkrqIQ545Gr7ZvSVxI+1xZX+19i/fXNffU5yvTVfdfI57MPWfehz/fF/UeZr8RzOedqzXmtbq4&#10;Q7T7kMhambHGGmusscYaa6yxxhprrLHGzzh+97/5A/kf/qPf0W3n2fSezpsRLimX2oiM04TTREDJ&#10;HqQz+ZaomSkpUxKm7ElVaB2IgmVJS7aM8QZQmWSNqv1B3HkzUXbZkR34ZDI8FTC2jFkzl4YCToo/&#10;AiS2IaDdCZsQ8JqQPPDK8xt++Ruv841f/1W6F14nTiPj7RPyzSWuO+POxZZwck4Sz8FvuXjxeU62&#10;Pffffo/v/a9/yC/9257NpmO8veXBg4c8+PhTPnjvI3768UM+efCEh9d7dmNmQhAXCL4jhK0RFy2L&#10;UXBKkcQwQ9ysJm2UCoC5BNwquN2AaGM/TN4cwTTRZwA7F9QyowVsLWAxBcvR+TAVOLRju0as1I50&#10;4gi+K0A81bu1gUkN/K9INbTrlFrhgTQQxD46Z226AiNVskJ4KqMU0FKFAUJuFE2VSiqVHAWgrUSJ&#10;fY6GIzlAxaSIZlpkBkhrO8QtrlFkBnGgGaXWaowqveMor0NrS22dDY+0jNjaPu/mLHbrySKJpbOR&#10;slZZmzL+rlYMCLNmfjmoLEilVNpRQWYqCVDGVFTLo4KExyNT5eLmDN4yg0SOQNSW0Y0WsmUmswih&#10;jBcNFG4zUY+/r6AdImZOHUzCyXTocxvHOdN5liebAbwZFDQj54zmIpcmgniTv5mnqX1dq4Aq2UAB&#10;n1vVEYUAK/2lmkligH5iIaMlgguheW447Ji5gNyimOwaoOIXS0bbklnKulR4VRYgPli2vkgoc2b+&#10;t6KrIn4BXtukqxUb81zTQpBZnVLQukNUIsX25XpNrnhw5LoplNctg91kBCvhp9mqMJonwFNwe10n&#10;s+F8BVrnbHhpc4S27meQuZCCWmV7shEDYksiIa3yo46jR1CVNttyIThqm7T08+wc4ZrcjjXXKp1m&#10;uHv2K0mVPLJ3Yb5StQpj3pNrD3vVtn5KDY9V5aCMqhzUiI1NIVq3aPP9qStGVWcJt0U72xyARkaY&#10;XF4uC9YTikeQuGD7A5mUIzFPoOZlJTkjOVuFVYzkaSTGSJomYjHNNg8K86LIcSzP5sNRjdvtym0O&#10;zmC9XWEvgA+ohPL7gc0p83kQOu8JS1P4WoVFJSvL67VflEZSSv1BGT/FKtOqel/d2yupMO8/M/FR&#10;SaPq21SJg1qROJMIbrEWFutRFyTXgiAw8mXeZ2q7l4SGLB/t/jVfT90jllJiy2qOxUJva2e5Gp0u&#10;fhc4ujaO+mMm52VxDaWCqnYTtapqkSTBfJw11lhjjTXWWGONNdZYY4011viZx3//n/w7evd0w0lv&#10;Ak85TaRpIEczVD4/6bhztsW5mp1cQc36x78ZMmcVUqIkjJq2/ZiV25TZx9wkpyg5qwkznt6NEzdj&#10;ZDcmDjGRcjFvziZPZRUPBbQtwGED/rZ36PpTNkxsGXj11ef45rd/nm/86re4+6WvMbgTppiRlAjO&#10;0CzHhB8P5Nsdw+NHPPyL7/Hw/fd4fPmEQ3bcfeFFNidb9ocD9x894cPPHvPZkxtux8yUHUk9UR1R&#10;HWNSxmTa/xmTK0JmU+YYIzGZxrdlCGdSMj3ucZo4DAemFNluTjk7v8fp6R0oYKOIWKWBuAb65aIm&#10;lJVqJ2CgmVQg1Ho3iBAWwIgBK7NO/pKXCM7jqzm2yEKeYilTcRwFO2/gpVsARLTzGeBmGfgLk1Nm&#10;cOcIkarkSXtdjgDgBkItr4FKLlTt/kXmfgXCdNbur4hvfR0MGHelz7yYmWrOpa+h9Yu1dZaTkmpi&#10;WwkWmUEwA4Jmr5F6dtWS1b2sXAADipu0EkdA87KfErXCCauSKu+rnfE5MmPRTyyvRmtfLQDU5TWy&#10;ILwo3V67T44lymIhZFIDzGdSTjFt/Qqk1SvJFXAu55llzqr0UQX05soGqRcHCyCxfdvA8krQzFn2&#10;NmauzR2Z51n5ZwlKqpppdSxtmsmMIsXjineEqzSdVkyxHpqZwC0X1Ia6vEFpc8XIyuKT09p3PEef&#10;jnrO2s5Ugf8loAmcisx90vrlbyKbrB259GNe9Gdrl5N27lblVNpT3+Kp1UNlnAvovTSErkCzNbBU&#10;VCzXfj1YroB1fe+8dmn9Xq+pAuEzcVn3xtYjbXJrWytVUisXsqZVbWgGjY3gqmBy9ZBAFhVxtd+P&#10;2rgYKa1jZPt+LK8HLRVm1D28tqMQJAswvM7bhmXLPNVgJhKkotfq0CyFAFAQk3irVUhZzXg+pdQI&#10;jFTM6OcKvEWfVUpFy7kL0l2Bfzuvln2rjq+W/SHNkmYi+OKT1EB1nddqW7N1Hnl/bJy9RPEX5Fjt&#10;H6R6INle7gpx4sU1cmKujCjXXcmU0nWU6xQ3f+aps7Sep3XVfK+UxQDVe1a75y1JlMU4lpE/ko+q&#10;DG/9V9r7Fz4WtdvrsLc1YOSWE/ClQst+N5CZkCim4MG7Iqm2IFSQtgc/Tew4pPmkHPfMGmusscYa&#10;a6yxxhprrLHGGmv8DOO//g9/Rz1WkSEaLXuTRO/h4qTj4qQnZ2WMJvcUvKPrAr5oEeQM+9HkpUDM&#10;fNrB7jBymCKHlJjUgBwnAe96nFjWKKIcYmI3TtwOE0kxIOfI+NVbln5Dbu0pbO4ivsenW77+yl1+&#10;6/d+my9961u4e8+jYcNuP+J8Rxc6y+hMB/LwBH3ygPToU8bPPuXhe++S9zf4nHAq7IfMYYpE58je&#10;M6pwM05cHxLXeyNdpiSMEW6GyNVh4uYwMiST1DLQ0IComAqYk3MDOwwoV1KKjNPEFCco0k/gGlkz&#10;gx9mCFx17BvgWPpARcBVAKfqsC/IjAYs16xsbaRABYiXMiUz6LkkM8r7F9muFbgUTIudkr3aMlJZ&#10;gvH1KMrxIReASAV/yo8qcNPAII7eOB9JK4Gx9BBZolzSDjjzB1JIiDkLtXBdVphS+6yhTVLIiWVm&#10;qjbJJ6vEWEpwVLCsVELoAnjKyjJLXZkBZK2nrqAmC0C5XFvrCzfLfD2dsFvfIwU0X0qutOfFwCz7&#10;Lasu+nAxHgW4VKrPSm5AeQPCMax4rj6aAdEKztvcXZgWlznqmottBTSXmdUVVGMGWBugvjy+XVOb&#10;xwW0riJttb9n2ZYKE2oDLVUx0LlUhVUz7uaHUNZbk2pbzFVp109bV42gaWBq/VyBJPMMin/uwTxP&#10;6sU3ANtZNn/STCrmyBV2dgIbH7h3srUCn9rvWs2K5zloufDmHRKTeZqkUjHT5sLiv9rgOhfq/PBl&#10;fLzMMjnL0OWcKP3tFuN+VOfRkPraNxQCaJ64S+LCyBWO5MLqhdXDtL6cFxmq5jOhOYHM/gTeeYJ3&#10;c3b6Yh+dKySqtF47Vbkqm3TzurBrrPMolX6VrI10nOmCZbOPjarrOeq1NCLBLfabMlkqYN1GQKv8&#10;3eIgZV+04xW5poUkUvNtqf1bSPi2pOuYYv3mikfN8Too95VsxImqzpJReQbdj+4T5d7n6RxP4QAA&#10;IABJREFUvcd7RyiEhnd1BT81lxbjUueUd84kM50zsF6KkbbI8VqVeY/P5JYkIJQOrFTCYiq3/bf0&#10;dSUH53m32GvbvaOS8fUeavupl0pN5JlkW9AXrUpCF/eddthZhrMe1+5Pdl+y6hdHHzzbEDjpO067&#10;jm1XfDtKd9Z1lHIml9/vqhRm9TeacmaKypQS+5g5TIkxpVVmao011lhjjTXWWGONNdZYY42/u3h4&#10;iIgmPAlHgmzm3k4Tn93sCSV1MRdNeuc9eEdGmbIy5UzKjpisokJUcZLxOfLivTMuzjpGHTnkAREt&#10;euRKnAbOTgPP9R3TFNjtHBFnRrtUqFvonNBXQKOAuOKEJBkNmdO7L/Odf+vXef5b30aef8EACp04&#10;YY+frnD7kXTYw+4J+eYJ6faavL+Fw57zs54cTnE5E7zjHBimyBQzUc0U9jndEDPEpMSYGSflMCWu&#10;D0ZmXO4nHt0OPLkduRntD/4hKVmWxtEVGLG+MbmkgEeJMTKNAzHGOVF5kRVadeFTXsqn1ORNMdNw&#10;74hCAz9EdNb2d9LARVWdNb0LMJ1SJuVkGvQFdIt5WdFgIUgB/HwxMi2v64yR1exOA1YWIJOTJvFU&#10;s48tdAHEzGDh/NNjUsUdAXgGYOeUmz7/EmSrnzHg52nQycA77wwwC96+VnFN555FmwwgLECRYJr+&#10;mB+DR/E5L8a16PPXygKtpMUCCJT562qw27wfikH2MjteZBbBUV2M/VNzZe5zy8St4FmVCpH6OZ27&#10;x8BXLcC2ScfULOXaFbU6RivZVceltqNcn2WfHxNjqYDGKc9gbl6MkxlTu5m8aERTPcGcrd3IjYrs&#10;a4UQCwCfs5lRi8kCObHsd7ecyTJfeCV7qr9C1mLOrNCJkp2RTVPKjMnAvphrZcO8trzzC8B0np/t&#10;4WSxByy6vgGeejxHFyB3mwTLDPCyD6ZslWGRXMgNZSOeO0G4CHmR8f5UdQbF10KtSiZlbx5GtdKm&#10;fJ0LuWGPIrmk0uZjk84q+4O08WDRzrL/uLqOZiPj6plRx6S2r81ZWfQhdR2XeZUrUJ7JOZGyeQBp&#10;mbTW5lwoBgFvGffVZyVnG2stQLwv4HfNyne+VuIUErgs4AY3C5+bs3XtVfxb1QzGp5TsPonJg6WU&#10;SNG8Z44JF60f5OmoM78B4g0cXxJlT5EdVIBc52PW/b+0sVVKyDyu5o1jpF5KmRwyOfsyV0qVidra&#10;aIRPXaPFBykWAkPLPAKl854uBJsvaiPu23xYeBdVCcPS0DaXlsRHhf4XHlC1MiiUioTghFD6C+Ro&#10;39H2upq5fTG91+V+qwvOZDGm7fxVtlClrVU7Rh3HQtQVwo3iNRS84EKRLywVM7Y92JzrnNCFmZTx&#10;InRlLzPJTWYzcSqhXipfgjcZr2CEkPUljbQYUmQcEsM0sR8nDuNkiSoxNwIjLtZ9rIkUZdxzuT8t&#10;umSNNdZYY4011lhjjTXWWGONNX728V/8499UzVaVgU6gEafJZIuYzTER84aogGECsnP4sMWHnjhM&#10;TIcdZ53w8197jW9+5xd4+bXniXHH1dUl/fac/vQeSGB//ZCuV7YnW1ISbq4HUoScKiDj8MHjNj2u&#10;7xBvpsyuEAB9iHS9x23ucfe1f40xGRAVvCMNe9Jhh4w7ZNiRDzv09haGAcHMop0X4v5AGkY0RSAX&#10;02CrCkkZppo0WUGsYggdY2Y/Rm7GVCo0Ik8OE493A4/K42ZI3I7JMhkLUNCAxawGGsTJ5KhiNGCr&#10;khkFLFORRmBUOZ9Z0qfKT1VwdUEoMANLXsSyXCsJUcEVzS2PtmbUp0KaxKwtw15zdXmYs7xpx3cN&#10;QPKuPBYZsrIALWcyYyYd6nHnTHzaNVXIKB99R8tgXYKG5cBz1m7piyNguAKthdGociK+AT++tKec&#10;rnoLYAa6BiwVMsNBEC3Ps+Fvy4oWXbSsAnIzLGtHrZI+lexYAIUNVF7I/lQQ/qg3FtnGsiRflo9F&#10;Fc2if+ej1Kxg+3oG0OdYgoDLOTNX8MyVIgYaCmPKjDEZUJYz0xHpVMHVuQrJlQqjlileL03AFZmh&#10;47lihESTaCpgZBYzU07imuzasjKDOjRtvtT1ULtUWntsjUm5/sSYcslaToXsKyBuuS5f1pwrGf6z&#10;J0Dr2XnkZjbjqVhq9JfLbURcXecmaZfUTNVjIVoycNp13O0Dp10hUQVaZVYdS2ZyI2mtDpr3krbX&#10;pNyIqEoAVKKiAutGJM2EWO1fa95x1nwd4yXw34SqZCYzWqUHCyNwWV7/DLo3Aialcp2VxKEZgC8r&#10;UVwZl6x2H0kp4QvIHoIvXkDH1173/9pxtW2z2XN5VAJGKuFm/RtViapMi+qMRm62+afz2kAbMVTn&#10;RO1vWr8uDbDLXClrqj430qV8xoszkqbuyXUsl20tx2vzoVYqpbQgtrS1o87HWtliVZf2+TFGhnEk&#10;5Yx3jm3fs930ZU3auvRLSaeZAaORW4t9b7n3U6+1tK0+m8F48efguEqlzp+lRwkwz+G595eL9Ggs&#10;6i5e12mdu+2K2z5lCQVBoHdC74SNCL0XI9CDK/dlIQTHJgjb4Nh4hy+EuKoUiTKT3UzKPMdTqfps&#10;a8/alNSSTMaYOEwTh2lkKNUWlYxt95U6S4o8ppO56qzdO+seX+ZUZXhWMmONNdZYY4011lhjjTXW&#10;WGONv/P4z3/r19RhVRpCmrPOqTIU9uergV8lsxdBnaM/vUN/dkGcRny+5RtvvMC3f+VbvPDGG5w8&#10;9yyu67gdEpvTc/z2zAD93SPSuCsSEt4qOyKoOrq+p9ts8ZsNeEdUk6fxwRNC4PrJFeH2EzbjFZo8&#10;kgLpMKDjCDGSNKFkXOdwvV2/Dgf0cCBPozEmKF7BN6ivQhxGZFgbzYi6gW9asn+XoF82EO0wTuxu&#10;Dzy53nN5tedmd+BqN/D4ZuSzm4FHu5HdpBySmoF6AYQMHI0tk3UG6hfZ7tnkHmJ5LGDoBqrOWeIV&#10;ZHMz0Fa/dwswZpEFvAQ4U3lumvdZyTm1E1XgOYRgMiDezcfTGQqqki2uVXEcweWLDNcZbGpwv9Ss&#10;W3u1Yb4iraphCXzN57fnCuCbNMcswbUkXqo5tFZAtQK/OgOM1WQ3iOC9lExf6BqxofhCcPh6zkYY&#10;1PbOAOESKKrkRfMVYNHG2pTPERgzIZQLONsA+hkWPgYpOSZ/KjClhdCaSY3PE0QG8sEsmbP82Xw9&#10;0vwEXLl+MfA2aZuzSbVlYzvADM45qlKpYOM8PXV5MuaelTY3KkjdZIeYida/yaz2CIRr41xOojOo&#10;WsmZjAGKsVQsxVK9dMQFNYKMxVor4/7U9dVxPSIWjq5vcb2VwNBjIrH6rBjQbKD87f5A6DpONj3n&#10;fcfdUBs7r5m5OujzRNr880K4YqRrIzXb+OcCjs+uFdb8ZUUdDWyuc2pZRVBBfNXqvXEMZM/VUEYU&#10;LkdQ2/kqED1/rrYlF4DXeNjyzkJs+OIXgNJA+kpsVu8aWazVSmLMGfZzFVirTJF5z55Xvn1w6UVC&#10;Absr81hb0OZifRbm6qmn5239nMwEVcXUrW/y3DM67wFOXCP1ltcHM+lV96myjX6O5FrKos1rpo51&#10;2Qfq/PSO22Hk+vaWLELf95x0HWd9T+fcQtZvvvZa9VW9Sqpw1bIqR48+c9SMmYRazjst3jkySy/a&#10;fZWyN1Wi2NlzWadL0+u6xmdirt7qtK35zgsnnee8D9zZdjxz0vPMac/pJnC68ZxuPGfbjm3wpJiY&#10;xkiKCi6A86SUmaaJw2CSm7sxshsmrg+Rm3FiNyVup8yQElNMR7JlmXkra+s2q3mhZPNLmQku+71A&#10;pRjZL+b6MkEBVURz8ZWyR7svcbynrrHGGmusscYaa6yxxhprrLHG31n80+/+snrJeFGc6KzT7+Zs&#10;yJwhZ/tjWHwg9D3d5oQBIXTCl1+9x+/99nd47stfJo2ZnB2be88hp3eQLORxQqcJR0YkGWjoO+g2&#10;JOdRH/Chw4cAIvg4kg8HdBzQbNmh15dPcJcfEvaPAcG7gIwj+TCgKRG2G/zZFrftyV0gCmiMMA7o&#10;NMI0QfH/8L5m4xsa0AC/+ge/lLzrAtjkgkDOPgkGesc4kcaReBgY9weG/cjtfuRmH3myTzzaTXx8&#10;uefTqz2Pbg7cjBOHmDjE2PxIYjWfLoSRKkX+qcjn6KzDrgtwwcCqmhHu5goJ545AxEYONMDoWHpJ&#10;FwBZk97JiVyyQAWskqELBB8sy7nIsKia8XsF+3zweB9miat6jqOM4xmUrFEBwdmfYs4sXuirzJIz&#10;BaipPh4VAK19UGVHquSIXxIPBYCvlQdHBsiLa7UMYorMlBEZ7TiuzAUoFRlzK5qBbOnXqrG+7I8j&#10;WqCA+/OYzURQBaGXmCcNJD8+YjteG+/ytcpR9vaxr8OShJlPspQqqu9dXvWc1b0w/xZpczXl6tUw&#10;V7o0j5IKYhZAbn6mzcNcCAv06RaWfmmAfBnDCoo2jHsG3pbPDXRuHTo3rILF9VGvqV5jAgN2S//U&#10;savzdF5r1ue1L2s1RAPdoVVG1HNWsma5XmrmeH2fE6t0ykUGJqbE/nCgC4HNdsN533PPz5nts0Fw&#10;7aOZnGhkUDl/6eoZGNX5e2Wu8XAzlA7LsXqKzGA5DqV91RA7a6n6qiL+ZaK2fmQmo2ofN9v1AvrX&#10;OVjJJ1UDqrVJ81kDnMxVHnVHqkRi41Ooa25ef3VqWL9llqRUHav6Wc1FTqj0SF1JuZyx7REL1rD6&#10;hszrb7EX1IlP2SfrVGLepylrZf7ZMTlaCQ0jiExwTav5+tO70HKv0cWcqdydzoQpdQyeArazmhSl&#10;C57dMHB5s0OdY7vZcNr3XHQdwS29Y+qamOX16iSUSmi0NVjGvsyttndom8Ft/VGut1VQVbK/3EZq&#10;VU9MCq0yQfBSkjgaAVK8VErlQpV5ErXfk6T8vrQJwnPnp7x4cc7zF6fcPd1yftIjDhKZURNDmrgd&#10;R57cHHhyfWC3m5gmiAluhsTVYeRmmBjixFirKMp+U+Ugc9anSMO5za7M11yqKasRer2HV2+deiv1&#10;YuR8laOqlVPeCZ04unLv7ETpnLDtPKedpw9uJTPWWGONNdZYY4011lhjjTXW+PsT/+S7v6zVQBpK&#10;RrUrOtYImiFm8GHDyek55+cX5DwyTnu+8MIF3/nm1/g3fv2bdF94iXh5SbreIadnyPYM5zvEBZCA&#10;hp4sHnUL8M+BiiJphPEAwy1yuIXbHfmwJw4D0zgxjSM5HpAccRjALBk0KeI8m7MT/Om2EBmWJY5m&#10;XM6QIsSEpITztXLBQJ9cEKpcANlcsxcrjtQycxcJtg1WqKauGdFUdNEjaUrEKXHYj1zvBp5c3/L4&#10;+pYHT3Z8dn3Lg2sjN64OkdsEQxbGJMRk/Vz9B6pPAhTNd52BNSjgcJV9alUaM0hRgVJKO46eafjR&#10;IlG9IshzNrJgQJX3HudDI0u0gNU5pSbtEkIghHBUifA3IdKzVMcCCC596co5/QJUEreQrVIDLTVb&#10;tniT+eG4UsWqMZbmuLV6pGbPL7LP60SskkclDbeB8I3kU8tONz5kQR5UgG9JZCyBYyltqNUzsxTK&#10;Ufb9socq0ljWiSrN64EC5NWKgpp5XOeKzAd6qu8XpMUCll4gpKVvFz9dAN/2kKPjVSh2xiNnv5eU&#10;s6Gi5dhHFseNUKlZ2FYRYWC/NEJjBt6lTV/VKpNWgfdCZzRiyeb+sprgmMxoKHBbD40klDp+x54n&#10;edH3y2ZIacOCPbLn46YegcU5LwlU69N8RCroXCFV54ZYJYFJwqVm4A2w3Wy42G65U0mMdvpKgC6I&#10;qfpcr+2IOKuk6lM+KdT1sOjDNnWWnTH7atTvRexillJqR8boUneDGcSeZZ6qkXupAdF531CsEqfO&#10;hcIz0aTd2t5XW1D3tdRk9Oo6rJ4eVXqnrt9WpVBXgCwrAOy/GDMp2ljVjH0q0VIHX2qb635XObO5&#10;ruPYDD4vpPbm9Up799xG64uFFGElBZ4iM6z9R5B4G19VjNRenK4dB4VlRc7R9dT+13aP2B0OXO1u&#10;UREjM7qO867DedfmeNsyl3vw51pKqc6sq9/aE3MmavF00ALQF4+JUOZNJUXEzR4hIZinRlfe58s5&#10;arWIE11IXxXZLCjkfrn35kzWZARXoRdCkXOUMh+nTJN3GqaJYZwYp4mk9ntFVkhJmw/F0Rqra2bx&#10;bd1PGpmVS+VEaXdwgmCm9gLmT+ZC24tFoPOOkyCcdcJ55zjvhZM+0HcdfR8IXaDznl48nXgjO8iN&#10;hNOyn61kxhprrLHGGmusscYaa6yxxhp/r+I/++6vaM21zZpnIErMoLvrNpyfnXN2eobzjt3tE772&#10;2nP8wtdf4/XXv8Cz51v6L30RHzojGXwgZZB+g2625NAjLhhIlSarujjcIvsb8u01cXdDur1Bhz19&#10;AB8caCZPE9MwgShT1TsHeucq2o8LHf3ZCXJygnpHBKYFuORyRuqj/FVeARXL8LSs/1xAxQrOtizs&#10;AmJWHe1GakiVaZiJIDSjKZKniTiNZhSqyjQldrcDj693XN4MXF4feHR1y4NHOx5c3vJwd+DRfuJ6&#10;iExqwi5ZpQG7UJ9nOKoCqSI1A5jy8xlwreawVQbHPiftPRU8Ld3RQPxlVvWMYsxg43yyGYKqprrW&#10;fzPA12D+AppXwLg2QrD+q1UUFWSaCQ1pOuu16gOw7NNCujiHGaeWigwbE51JjjpGBUxGZ9+DpaFs&#10;lU2q19TIHc1zXzcwcgHuyix3UzreWl0JB+Z2Gs9UMmtLW6rRqqo203W3yOau47T0AWmzUebjVSLk&#10;qBpGZtphHv957FRnsqAOd6tCaLAdbU7pU8ejAsoLCa36gyOAvlxbleWSRZsaqFqBdTn2fGgG41UO&#10;Tk3aataAt+PmBn+W3tF5Ps1jJThlnpuLqVyB/yOgt7SljqfUrtPlWpvXRAV4KyGpzSz4iONAKVVY&#10;SjGKnuVj2t5UvmlyZbKUAcrEmOi7jovthnO3cAppHi4cz5lGhi2vReZqkDJqbSwWY5I5vn5ZHKXu&#10;hyz2z9Z/C8C6sHKN71kez1WoXkC0kgZlP9Lc9l3EFW+hOtcXgoGNIKhjd4zQm3xOvX7K/l6+rzJT&#10;tZ+hwdZZ1aT2auWGWuVMypkcZ/KxmoPXrqh+DXXfs+Mr1aC6jVHj/AqZofVT9p/5TVTDbxNjOiJb&#10;yt7ka8VLG+vlvK8TsKz3xRgsiZAWebmSrD2tQoZKxthHnGU/cLPfs9sfcCFwut2y9Z5t8ICSxCoO&#10;zINEbIzLf7nI+9VqFEVJMRHE0XvzlRCNRtp7qyzw3kPxAQk4ti6wEWEjjtM+cLoN9J23SsicjyqO&#10;UsxMxQR7SMpY5KdSVqacGWM0/4+UGIuZ+7wv2dpOOXMoptpTTK3CJIizar5CYDkn9MWk24sja1rI&#10;1lXBy7pfSDNB17IZiFoVYueU3hfiwXs6b1JXfRDONh3npz1n28DptmPTBTbOsw2Bu9vAee/YBI8T&#10;R1KYYiFbpsgQE8OUOMTEkMzryHx5IvuY2U+ZMa2eGWusscYaa6yxxhprrLHGGmv8PYz/+Dd+WQVF&#10;RYt8huBcYHt+zvndO3TBQRyRPPHGl1/mV3/tl3j9577EZiOM779DePEl+mdfpLt4BtlegOvJJOI0&#10;MA23yHjADbfk3Y68uybf7NDbHToM5BQNDwyOsO1wmw5ESMkqHRRFUsLnZL4FKFL00XEev9nCyRYJ&#10;HdkJqWZmCkZCFDIDaAhbzYBeAjq5gZszXFuBzxm4n/+wb5CrqhEZmhbHz0UyqhynpNjn7BhjZn8Y&#10;ub3ecXX5hEePLnnw8JIHj6+5fzPyYJe4PGRuhsztlImF2FC8Ae7ON+BxkUZLAxcLaNhIiQqkLQC0&#10;Gbkq2f/leJq1GHnP0iBNN97SeEumeAF3S1ZzaGQGaLZMVquQsMxZyji4BdhXx6hKEAm0rOwK/nuZ&#10;jYERSAhJTJ5Ls8GNXsyw25ENsCyAoUlCzSbEM5mhrQsKhNrIqSaV8znGwq7Njv95MmNJEFg7SsZ9&#10;eZ+Zhi/InIZ/W0ax00I0CC2ze5n5fuQ1oQaKth8XYLdhpO3TZcQ/Rz6Vxhd0r4LVFRSWAvLq4rwN&#10;tK/zhFk6qWHUOoOUiDRAWFlk++t8rAaIaiECSzVHO68z6bcK9sUspOzIamSmQdMeJx4RR8oTWUeU&#10;VMgiVzL+Z/LqiI1AcU6bJn7O0oDp+tZKYMxyZHXUi59OyqVowCHiKws2e280813bSJw3P5YMjJOZ&#10;pieZiYS8UASqklZSGBlbpwaomll3InjP6abnvAtG2Bbgn+prUvTZjomjSlgcT4tCRbStpO2LChNK&#10;xNZfu6a63yzmnUglNGf5PBslMR1+yWQyidnHo/Vo7fO6/1ZCoxIRzuFCMP+QZHtV9XJKDWy3z5i0&#10;2ez1JJjXjSvtiYVwVV1m6NtcyWJzNTFXCQUndKUKLBUyqXZQzuYXI3g6B53PeGem9Pto0mAA3pc9&#10;qrJs4kA8morpPdgqyckA7bbv1HkwV4/EnIkxWx85RwiuXJ+izbQ+F17L1Q23SX7V6q4qAVVB+uaP&#10;oVUezOaMdw5vK8F61ClByvpynoTwZHfLbn8ghI6T7aZIFkFMo/WXM2muLvS2ZjEy2QPegxclONh0&#10;jl4Tb7x0j5/70gu89OI5YxwIfQc4q37cDzy5vObB5Y6b20hOwhTV7LG8R7wnCTy6uWF3GBimxJhy&#10;8fWhGLULU12j2WQTqyeWeeaYGXoucy8083Lrn6F4YOWyd3tXiIwy12vVR++9ERqlksJLpnM0A3An&#10;lcR2+FLh2AcjIzbBs/Vd+b5jEwLeif2uYb9hcbLxJnHlPRnHfkzsDhP7IS5+R8nFpyMbiTFFhpgZ&#10;C7Ezptg8OVRtxQL2+6AogTXWWGONNdZYY4011lhjjTXW+HsWQwM2Fc3gXeB0c8adO8+hTjgcdpx1&#10;kTe+9iL/4Hd+k9defZXT8y063BDJuKtLA9GnES4G6E/Q3TV6+QB58pg87MnRTLs1RvOwqJnsXsjB&#10;l4cZZKoX1DskGDgVUiLkTHCYoXc1sxAHwTUkzDmTRKqgomFuuUmMaEMLsSzRnFr2clWGrpIgVTYE&#10;aDI/S8+CJTZscBuWeVsux6WMioGLwXvEGei6Ac4vtugzp+SX7zAcXmS/P7C/HRj2Iw+f7PnwwTXv&#10;33/CTx9c8cnjG/ZTIqkji8P50LKp6/U6Jw20noFAA4qXQCbijgFuow0q11DkNTKFLaKiktaujHNa&#10;2ltIgGrbmkHyDHQ2/XGpkj8gvlTMPAUwSzmP/H/svcmvbFma5fX7dnM6M7vda70P9+iD6IggKklK&#10;qaKqpCpQQoGykBgwY4CExASJKTVgjMSMAQMmiBlCoqgaIaSiy0oBqQwiyMiM8Ijw3l93+2tmp9nN&#10;x2Afs/uCvyBTsiWZu1/3e+2ZnbP3tutrfWst2Pde7M0bAkYVj1IZoXGOxltCnONYZpFCSLOLw+Ks&#10;4JzB2vm5c35tQry4Vbwt0SO7t/g7nQKvXcBdxI+R+/UhrxF/u/uwi1HKCFFKKXUpnGcmSCGL4Mj4&#10;rNjdxDxCEksyZeLcAi7/bob7vNruCWjl/rVxLwIp+lrM0G5dzq9zt1/mr4sCo69pGvfROqMIYf55&#10;B1TsXseOqJ+7JHR2lejvEsrFQbF7vbp/raDEVB4KJQbGGHbRYTsyUVWLWGYNSCamQvqbLIQkDEmY&#10;sDjjyrSylL3tCYgJIDs/0xy389r12ItI80IVtWguES45B7LGedHNxLHe/+Duy13ZtO5UKt096X1E&#10;TYZ9bJrO9z4j5CiESWYHS8ZLxqolq2G/IiSxi2BCi7NKseSYiLGU/HpjaWyJmnE5EaaASRmTXhMz&#10;rNmLbJp/t5h6/7Z0v3jKu9T7f58Foghp7yQqvp5SRpy4vzjz1db7vh4jxa2VKYS6ZCkdSiSQvD8b&#10;Stbg/bm6E1N2R+/ueobdQu1HDFB7V/p7dtd7vjmixeUyzr1Dzhj8TNhPuosMihAjpFicHSKYWRQz&#10;IqhVokRCVrJavK3JcecAUVJOhBxBd/FEFoMBKf8NzUQp+0MUKsr7S1MmGUPaxRmmIq5WtUcNZSJ+&#10;ynRVDUSMyajAlDNjyjNZbiArIWa8r4rAo4qJpXth16VUtneei8DzLH7lEhk4X4ekSq8Z44pMIbMy&#10;mdOuNyfv924QRZ0rjoOY0ClgvcVbsM6SxLLNI0ubqW1mYZRF41k1nq5e0taO2pfi66t1zxgSmsta&#10;aaylnol9K9CHkaYyfO/dE/6Frz3GLVo+fnXFGDLr7cjFdc+zyw2fv7zi4vqOYZxIWQuBP5TuCWZh&#10;IKQiwo1TYBgHFPCVf638vcRR2bISy7qfHS/77iDm6DAVLLs4K50dbGVPWAOVFVbesaosS+/ovKWr&#10;HYsKVi0cd4aTznPcVSzbmrapqF2FVSGHTJwy45QYp0SWIiTNMgmKYRgD/dQzjoGQE1MOTGFCJFGZ&#10;+fM7G6YMQ1aCgjXFyVFbQ2WEygjeQmcM2RmygnMWY4UUAykGlPL5n+e1ZKy918gPOOCAAw444IAD&#10;DjjggAMOOOCvEv6tv/EDLfSqo2sWnB2dcXZyzMvrCzrt+e7XH/K3//AnNN/+PrU2uH6LuT2Hl18g&#10;ziJNDb7ax4DEcSANPRIn/DxBLykjKSG5TNxmFdQY1DnUO5J1qHOF+Leyjy6SKWBCLMPGKewn+3fM&#10;ZKRM7RpfgfMzGbmLPMrknNCUSr60zlEfyn4ifCdo7Cf0d9P8uxz1eXoz5t3z3VOCMpco7KaILYqb&#10;SznyTkDZzbPr/VSsdRZjLFNUxlBKO7vKEXJme3fH3fk5V+cXfPzlK6qqwtd1iaESg9E8P+7LeQvB&#10;PkdSGQdztIWlOCDyXH6d5iLhlNI+HijFRIyRFCNGtEwRC6+RjGWKGAprkvfM/068kHvxYCaw69pT&#10;zaRjTJEYI8wT0zJHBe0m9M1rBd4ic7xQoVXwmqhR2sbTHS1ojpZc324KuVZXhbAjpLOeAAAgAElE&#10;QVTxHrGurIFdv8fcVbEzhsQQCbFMTVfeUldu7nfQffnqLi5kJ/jsSlV1nlRWndfdbup7Hn43WbGz&#10;M2QXX7QrSC7PdX+fXp/AV5X9BHhmFk7mPHRvSmFrubG5iDL3BQHIrJqV/cZ+T5QC3TJevZ+if80x&#10;dB9ZtZtOz7Mb6zXha57IxswOCDO7cbiPlNpFDYkqmuPsUih7bNfxsh9Cp6ylFPNM0hUSzTpLqbYp&#10;E8IxFdeBswbnyxRyDoG+nxiGyM0m8exm5NM+0WF4vKx5ctqybMES0RwQEt4ZKmf3jh/mk22XWx/n&#10;TgpnSzSZZi0T3zHNXTq7phTmFT3vdbPrFCpCTkrlShtjcc5jXZneVmAaI/0Y6IfIdkr0IRW3iDGo&#10;SiFakyLWYNx833K5vprvY6HuHRClV8aoljNzFsAwlmQbbJiwYUQ0FVeLmx1cuTjEUr53iu3W946k&#10;3Allu1ivndNnty/ZuRTYiSL3xdMiswiJwc/EfsywjonzzZacM404Oudpa6GqmYUIg6rZT7CL7OL8&#10;9L7TQrU4FVJGrAXnycaRsVysRy76wF0EtR6D4DBoyoQYCCnO7qiyf0wOeMmcLSoerRpOlw1V3WBd&#10;TV17mtqAUW7GiZe3Wz57ccerywFRx9mi5vHCcrIwVC1km/ni+cjVdWTdZwLwzhuPOPGBpWzxEgiu&#10;5qOXG263Ex7DsXd4jVSSqZoav1wg3YKjhw+57icurm6Ztj1vHi+5urphHIYimFiHdZ7l8RGuqtkM&#10;gS9eXVNVTRFyNSIkNtueRddR1Q0hK1frDV6KO6IIq0plDetxJMxilBPFiZDUEFRK70NMs3sjYYzi&#10;rGI08rirefvBikfHHV4iC+cgwmbKvOwDvz2/pbOeh1XDg7Zl2dYsF55Hxx0nqwZnheubNT/79AUX&#10;txvGqQgPKpYkhpAzfQjcjSPRGI6OVyy7FsnQbwb6kLjpJ262I31ITDESU0Qk01WWJ6uWrz095bjz&#10;ZehBhGHKnK9Hvrzc8PxqwxAyvqqJGYaYGDQRZ/fXzgGT5v3Hfo/septMORvT/DsAGWOg8ZbjuuJh&#10;W/H+cccHRw1vLR1nnWHZCU3jqJqKqq2p2gpXe1SVOEX67cjVbc/lbc9mOzEOiWFKDPN7HWKat7+U&#10;+KuUCJqIKBjlpPU8XdY8WdU8WDYsFy19StxsRzZDpBKhc45q7g+xxmKtQ4xjmhLDONG0FYuuJYVA&#10;jGuqeo2rRiJKpCbTHJwZBxxwwAEHHHDAAQcccMABB/zVxP/wf/4/8g/+5R/rqltxsjpmWXdsN2sa&#10;o3zr7Sf8+Lvv8+SNx2js2b56xXS7xscttWRyUhgyEsYyIU9Gp4k0TaQU50l5i0iJ30h5zisXKQWi&#10;ziPOodaicl/IvBMrxmliuNuQU6JpKpy35KlMczddA96TxZJDhmnYE3+7yUsRgRjn/2EvedgpZZrG&#10;78nbMkkMYi1iZ8bS7Eawdx6GOcM/Z5in/GU3Ncz9pHvKuhcbitsloZr3UQ5QSEs7j+57Z0rMVuVw&#10;BhobOLZLnqyER2+f0T1+RHd6gpoSwZWnkbjZkNZ3cHeD2W4QsYivwNdFeBCDWkd2FrWWSsCkXXl3&#10;KfA2FHdKDCPTuCHGHmcdlfVY6wAhJQgxE2Mh4WWOFzGA6PxcORVRwxqss3hvi7OmqubJziLWCDth&#10;qJBrpWqkkMuTQrbltYoxWFuuR/PgFH96ilssEOfICifnF3hrqNsGnCf4FnU1YmuM8ftSWzGlnFaM&#10;kMJEmKYSr1JVeF8Xh8EsNu3iVsq9fi3Tfdc2uy+HLSKaV8XuSHsp0+OFwC9CU5onfHeOE2cMxhrU&#10;WLIUwjeljM2KzTuS2oJzRRx0jmzNrpSiuIhmQWMnVchMsjG7kQTZr8H9olWAvC9rL98wxwnNo/g6&#10;F7rnnCElZI5gy2LIszDIXMZe+lFKZIrkDDnOQktCNO6/3o3Xl308B6+EkRQDqGK9R5wHLetrGgNh&#10;CqQYqV0Rm6wVwrAlxYiME9uXV3z24Wc8Xk+cieWNh0c8ePchizeOUBFiTAhaftbJPvaovEmZRa0S&#10;0aMKdVdjnC1rcApMY0By2vds7ETKnRuF3XliIISZTDXQdA22bjDWlssbInHYEvqBcLsmbXrcLFyI&#10;t5AzcZjYDpG68fi2wjhX4pNigljONs272CHFVg7T1CVOZhhI/UCeImoc2h6RxxHGodzfxqO1L10s&#10;IaIhlf2Wdi6dGaacE0X4LUJS3It6ZS1bFD+focYUx8VuL+zUTBFDSoo1DothM0z88vkz/snPtkzB&#10;887Rkh+eNrz//imLU4evDCRLGCmfF1buReOU52g4MJT1mBVM22GajoTj7m7kT3/5OT//7BX9bU82&#10;AW8srTdUrqLyLU3tOe1qzlYdq1VDt2x58PQhy7bFHZ/gFgsWoUdzot+MXF9vOL+8QS9ecHS0IKhw&#10;MyZq9Xz3nQf8+Htf4enjDiMj3ivrref5eeD//vOP+JOf/py/+cMf8u7ZgtV2jdls2HYL/o/PLkg6&#10;8eaR8v6ppfYVXbvCmAqxFfXiCHFH/PRXzxlOF7z3tGX5xkPOP/8SOw0wBM7PNzjT8OS9r9A9eMLN&#10;FPnZr37FlCI3wx2baWDbw8tPtnzwYMGbD87oQ+LPPxkw1nFcO84az9Jb8jQSYsWbJyveeXRCveww&#10;TUWeeqb+jjBsSCGQc2bRdLTNAjEVeINrPe3piuXZMV1bkTZrcj8wDSPru4GXl3e4KdHkTA1U3uAr&#10;Q+0VZ3qyKvWp8HvNQ6b0CDVFgBZbzqxhCNzdTdzejiQNbFIkW2XVeU7qDlFlGKeyRzVTufJ7RFU7&#10;jk+XLB6uePzVN6jbGk0ZCYk0jmzWA7e3A5u7QByVbXD8+vkt//zDz/mT33xCNp4sgrUWZ12J1Mwl&#10;qsxKidiSOdoxZyVJKvFkxlB5w3HjedR53l5WfOOs5hsnNW8uLK1LYBPtosI1FvEG2zjwlpCUISWi&#10;E5raslrVLBYN1niMq3Hi6KdMP5XfV1KKWLPrBlIikaqrOXlwxMmjY47Ojui6hhQThIk8jMRxwjpX&#10;zgcVTFZcBu89Yn0ZzkgRXztsVvqbO9bXL9j2kU0/cbRqUNOyHquDmHHAAQcccMABBxxwwAEHHHDA&#10;X1384z/5U/kP/o0/1Np7QhxYb6758Tff4Sff+wpfefuE9MUzQv8p2+sNmjJ0FdVRU4iokNBxjp2Z&#10;iXvNCRBiFkjzZHQ25F2ngphSjuksxrlCbu8yj0zJsQeI/cD1qwsuLq4x1nFyeoS3FrLiqwqcw3qP&#10;d770N2iCGMlTIIYSzeK8w3lL1Mx2nBingH14AkJxUDiPMUJ2GaO2BHlnmYWVQrZZUyKVAiUz3eRS&#10;ML2b/mYmtEsMT76frt7HVczl5qqkKQBhdoGUie6QxiIExYksFpoFJ6sacR02VVSuLa4LVxO9IVag&#10;bZlu1cLeo2IKIZkTJMXEVBwupkTGMDs1rDWkEEmxRH5UfkFbL/HO4J3FmNJCkVJm6Ec0D+Q4lT/D&#10;mDJZHiJxCnNs0EwIqZZS40mpMtiqml0MDu8LQe1QNAQ0BIy3tHXNouvg+BhdrgqZOo5ITtQPn+Af&#10;vYVpl2jI6DBRs0Ikg7OICrX4ImS4GhVPnKOlDBXWVIgxeNtjTQ9iMabBmhYritfXigrKrPk9Cb+P&#10;DzN7drvc5hI7BEXccig2p3mKPEAO2BzRXGJ/jHUoHqRCxGPE4G2ZjA5Z6efYJrHFreOtxduyNzBw&#10;3/NRxLGUyv4q5LrDereTl5iLN1Ax89uaBTWzm3qXvTixW9f7PZfj/rlVFScU58BrTqcUprJ2dyKG&#10;5uJQoQh4ThNeFIxFrAPry0Msant02qI5kcQjUhFRgkkEF4ixRxmJCi6X3PYhFLHANAl6iOZzam84&#10;cZ7jqqJ1LV3zAKqaNN8vb4rcpsbMjiSD5hJD5GLChnLtquUSqRuyKjKNMAy4HLEai9BnZiGLeycR&#10;s8cmppKpr5LmCDbB+RrralQtVb1B6w19ekUMVzTeko1ivNmfOV3KWFcy/kUEjQlJqQhKKRV31+z+&#10;sOZ+QpzWQbsAIKTMXZ+wiwZ/vMK1DXbVIW2LThO538K2x4QJncp+z6mIbUkVZRYOncUaU/oFQhGF&#10;vC1dE5Up10LnGKL02uS6MRbnK3bK2RgTfUpQT5ynxN1oWG4m1mbLafeUZrnAVUKVI8FucM4V0RVD&#10;iBBCccvs3GGlY0NoFi2u7gh4XLdg9fya49sNua04Pl7x6HjBG49OePz4jLOHpyxOTxED3kGMkdu7&#10;gYhlmSLNw2NSt+D5zz7hpx99ya8/ueDTz6+4urrjbGH413//Ax4+OuE3lxuGm55vffVN3v3G24xT&#10;z0e/elYcFG8+5eHDlu9/4wHL/AZffavhyde+jt5lrj89p/eObz/+gK4OnNg1i3DNdHFOtb0ijJls&#10;Ckn85Zj5337+G47bxI+/+y3kjSXmYqRmg8uRjQw8Pjqhionti0sut1tM3tCuYN1s6TcTF5Pnk7s1&#10;P6oe8+7jjn6M/PKjgdy0nJ0u+P67j/nmV57QSkadoapr2qamql35PNGMxljO5Glg3A6krFytRz55&#10;fsl6VGyskU1EPr2hUsORBN5+0HK68qxWFUfNMRWK04zRhGog5YDz5V6qGDrT8Py357waEpNk1O5+&#10;H4BpykxDIpGJ2y2PWscH7zzhg2+/h6wW+EogTujYo2GCGPmLT895fjNxITUX13D5l9d463FYarGE&#10;MDGEwJQMEy2DgjjHyIaEYirP0lXzGVH2V+08RktPROMdna/KGYnu+1I0Z0QStVFOGsMbK8tXjuGt&#10;o8zZSjk+ciy6jmiLe/BmM3B9cUu3CCyWC5yzVN7hK8fZ4zPUebZ94Opm4OJmYMoQncdXFZ0Tai+c&#10;Ng4DxBRQiTx964zJWCaxIA7XHpFCplsZGm/ZZSbmBAlDEMtkHOI93hpyiqR+zXq7xudMs2hoHiy4&#10;vVqily95+PQxY3RsXqwPYsYBBxxwwAEHHHDAAQcccMABf7XxX/2Tfyr/yb/zR5rzyDfee8S33n/A&#10;kwcNTiPT7RadJqocykQyER8mxPtC/hspRGUsBZh5zge3GCy2xD+5ObImJXKOSEykmIk6EqdEjhlx&#10;Ftc2VIsWjKGyUEsmDQOXt1u2dxvapsU5j3MOa+08WVkieowqOUxstj3rdc84TjRtzWLZ4r0t7gRN&#10;6LLFV54UCynfdA0kiDkjJoEt0/RmdgtgpET5S4nnEQVJc9zVfgB8V3os5Hkyfjflb+c4CzTPsS8l&#10;C93uCNMQCGGa70SFpInKzxPbw1iaS40jbDZoDEiGpJaoRSQo0+6OiuIOuR/RL+W9wOwUmDPCk5a4&#10;DFGstSXvPZWAJ+vmcmVraboaa5RJUnleoUT1CFS1o6orNEdiDOQwEVOZgg8xEENFNI4xK7VzLLyn&#10;bmpkdYquVpjjY8zxKWZ5TNUsEePQYUtaXzP1a0J9RMoVPrf4qkGcY+FO0NSTcyyuIAziq/IwFhkj&#10;KWQwFca2WFccLS5nsljUdwS/BBSTI6IBowmj92IGxhZCfo4bK7fyvuNjdzHt/LVIQiSyEzxKeXws&#10;QojxZNeArcFWxUVDccmYXMrtRRVjbRG2jEWwoPZ+be1ECISsU+l3QDCmCDmyy9N6zSh0f8fZO4x+&#10;57l2z62Kksi4Us8su46N0l+h8/cJghOHmlKkG0lkLMYV8UWngdgHUghFXGwrjPflfRs3u1aK6KOm&#10;AteQtLiDjJ1wxdeESQFJAafQ1i1V05FDT9JESCM+JipXYYwlG4vUHVI1mFm0mEOZEFeBrYowmDOS&#10;AiITSEA0wTTBclUuSYqlbF4Vk+fILleB94DMcVrlOopCZYuIlTSDpnnf12RajPWYZYNqIoXI+vqO&#10;EBOu8TQnHa72paQ6KxLn2D2RXfB9uS1udnnYck6kEJmGqfSD1CWuxlhbCoVdLFF0XYdbLJHlCtN0&#10;TNeXGDNhvEdTLJFo5j5aLKiWva6CSQmS4NLsuIGyFue+H7MrY5fMpIkxxRJRp6UAu2k6upxwMdH0&#10;ETcpZ60v55xLjF1DEosNZQ1v1LLJFdUItVD6GMTgsIzrnjROGG+oT0/QVcdmFpe9txw/POUni5Yf&#10;yQ/xyyPs8ogQI2G9IfUjQx/5+bMv+OzVS+6uLkljJGTPX370jC6P/Gt/8F3+4CffQL/8greaik8l&#10;8+zyFZ+/OOfv/t73eO/dt3h3GunGwLOPv+DRdM7y0uHxHJsVG/+Y5dEHVEcLsC+wIdGuViy9I+hA&#10;nnpuQ+QvL3+Lxsi7i2O+8+AhTfWUjz75lFcX17RVzff9MZorxm3PIBT30sLy5xfnbD+75Gi0LLLj&#10;oY8YXePyljaNnLWZV/RsQl/6ZIwSSbjWc3LcsJwCZ3VmXSWaGk5PWt56ekLabEtHhnOIM3hryjmH&#10;A+tQ56GuUXHEMfHq6ob/8X/9BX/y8XNolmA9OQa8Rn7/62/wR7/3NU5XD3BGsTlgDThb4sHmzYI1&#10;kATGDCoN/+zDK/74l8/44nqgT1L6YlKmqRzHXc3SG168uuIbb57xbz54yncWp2iVMI1lSkJyhk5a&#10;pqs7fvbJDf/0zz7lt5c9eYp0lWdR1zxYLXl6esL5zS2Xd2s2IRKASZXKmCKmo5wsj3Ga0NktCrCo&#10;PJojVpXGFiFB2FVp6/5sJWcqgaUTjivDcW1Y1IKvgQqkFpyFZOD5euCTF7e89cDx1YWHbBjiRMiR&#10;YzFISPik3N3e8T/98S/45ast29HhXE3Xeha15V/99jssXODl9TmXw5o/+PFX+fDFHcMm8pU33+Rf&#10;/Ht/m/rkhGRg0AmrgTSm8nqNJ/saNY6skX7b8/LLZ/zmw99wdXHBN997yjtPH3C8WvDo7a+xfPIe&#10;zWpFmCK2uzmIGQcccMABBxxwwAEHHHDAAQf81cd//t/99/Kf/Xv/QP/OT77J2YmlqxWbM21Vo5Wn&#10;SoGcIzYreYgQciE9NZNiZBhDIbszpReDMlG8K3i1oqAJtBQ3G2tRFfrNSJgCtvIszo7xTSFpRaGt&#10;HE/OjnEIY8hs1j3IWLLabXE27DobckrElBhCZIyJqBk3RW63PY0z1K5ML+owYq1Bc2YYRqrKwzwJ&#10;jZEiqnjHPe9bJh5NzuQYSTHvs/eNs/seAwszaVzG9wUpgsFMMJfInwS6m0K2qAgpapl8HyeGzZaX&#10;z16yOF3RnhzRdk0pRk/K+naNqxy+9oxjICXBO4/4GlfVWCO4lIAyZR9inmNjZqp9FlkUJadY7osI&#10;IZSiVABXFadLXdfl/YaBMA60XUe9WBJCYugnQGm6mrv1mnEsRHXjHJoghYAzlvpogfM13cOHNI8e&#10;4U7OkLojiMdYj50jopJpSOJR35JbRzbFbSHqITqy6RDbYSpPnu4Q3YItYU7iHeLnngCTyUQ020KU&#10;aynCtSYX4soYknOQZyI553kSPs3ig9n3TJQonvv4KZS5JH23W0pMmchMymtpwbBmLqoXyFJEoxJX&#10;NHcwaHEyiCZqTfeROmKZ87eIOc+FvnOklJjy52npPIF57eyig7TEmZVosxKFprvG69ltMvNw92YP&#10;dn0Zu+6Msm52cVQ714UIJTotRWyKVNZQ166wl2Q0jmQGRCZEJnIKxD6icUJ9i7gKnzaYuC3rzSjg&#10;S8QapWBec0TihKQeGSYyQnN8Osc6DYR+TQwDdghEcfRTJI8JHQK1mrkfQDBqAF/WtwjJmOI6iRMS&#10;B0gjpIBst2grZTJ7c4eu16RYSHqxDmkboCspY6rIrrMkl4JcxGCU0smjSkiCBgNWaTpDGtfkcYOL&#10;gSYraVSGG0WcQXKJKSu3t6iLihTNab7nGYipCLzGGlxTFbeOZsYQyWOYS+gzkRJrJ6rYlNGY2d5s&#10;YNji0kTabpEwointY8aSlhM5cF/sbnb7ASEai8osamLAOahb9LilqV05n41ju1GWR48gTZB6Tpn4&#10;G/IdfvKHDozBZIPTIozWbY01hhQCbT+QFNRa8A7nPN5Z3GZL3G6xxrJ6/AQ0kcMIOSAoyVk219eE&#10;iwvWv/qIX15s+MWLG7bXG85czbLu+PnLK37z4ksWVvnR17/Gj7/3LT76+IpPX73k04srslHe+eAt&#10;2k9fcbcQ5L0VF48t33uzI2w2POhq/s4P36f64VskExjbgDGGN99Z0m8blt3E5eaGn/72Q/74z37J&#10;3z865bi6wV1c4rY3vPve1/nV7XNe3XwJwzVVPqfVBVex5iouSFd3bM5/RffgLehHbNOy7ZXWK+ck&#10;1sHi85JHVUPaJsL2tgwQVBm1E3epJwRosFgXcZKoW0+7apBBOamUbZ5IGokoY1SuLze0lZ+j9wy9&#10;c9jZkVNqJhTnLClbklaILqlYkqiRqDhVchDW28h2UIImsgaIoXxmARMyf1YW4n9SSMag1lPXC2rf&#10;EiLcbUcCDnGOGCfaWjhtDA984sM4ca5bNnaDMrLdJPxkKR09EIzn/Fa5uZnYrif6KWOtpxeLTiPL&#10;PuEWwt12zat+YBuLQAiJKSu1tdTO0briTMlo+Xw2htYbUijCsGGO0Zs7g8r7yiCKhlmwpnRGObtz&#10;P5bIwUlLXJ/1FVFLt0hQh/UL2qbC5chkleXbj8lNw6KqeffsOd/62ef84mJkcobkIZvIEHvc0nLs&#10;Ldut58U6MwFjTOjdyGIDj976KoN6hjSRbaJuDHXM6JQhF8dmSIqbenSauO4HwvkF08UlD95/g3pK&#10;bG8GqqMTbHdGQKCOrN44dGYccMABBxxwwAEHHHDAAQcc8NcE/+i//cfyH/7bv6dNV6JGNO4Ko4tQ&#10;oLFMHccx4H2Zzk6aGafAMAXAFqJADVOYGIZQzBuaIE1FADBQeU/bVFR1hTdzAW3MhGFie7PGOEt/&#10;vWZ9s6Hf9nhnmUKZVE5aSMZCoBimmFmPgSHE4oSYJ0ULzyBzZIlFDagari+uubq8KeXUlJgX31TY&#10;ypcsfVVCSnOhuIHYQ8pMw8T2bsPmbkOaJmrv6dqaqvZlonoup/aVQ625L/SFecpTISV0CiUKx8+R&#10;QaY4HUJKewfA5eUtdr2lax0nTXE2mBBw1NQemq5G3LK4Y1whD2UXnZQUM0+Sr2/X3N1taOqKs+Ml&#10;lTdshpGbmzXTOOKcw4hwebPBGcPD4yUnZzXDzU0pZ86KqRvaoxXWGGLOUJW+hmZ1hDEVbXMCvqJe&#10;LQl1hSyX+OWSqmnRGDHdErNcoVVHUiHG4jSxpsbaGvEt1lWIVkjlIbRkNWRKVJGUVmCwmSiJJIox&#10;gjcgzqBpQqcJl2FME0Zz0QWCZbu+oq4trmuwtSdaQbKUOCKxRXBIoLuOiJ2oMbtmdmWwAmDtrHXM&#10;Jch2LoHXiCSHZAOpODOKMFZy13el5CpFQMuzeybvJv7NLtLJIqaUme+7J8z8ehCMK/cVKe4BcRXA&#10;vuwelH0qEhTS3Zj7zT3vm337hrkn6UXtXmzZ9UYY1dKRoam4kgiY4QZu1micwDuCq7GuwlYWVYet&#10;GpyrUFeTbT3HSo2AK+4kW/pdSj+CxYmiuUZSAM3s5qGLWKI4I7R1xdFiQQj93CGSSj+LKv22R72n&#10;dn5vrsFK6aIRgbnsPGkmzRfHpVTWsTWlQL6ucdbO99hBXRdnhpa4p6y7onNKh4iUfh2xvpDBptp3&#10;AdiuIlmPiRkfA7721M4gVTmQihiayGHu0TFS4mcqD1bKOjQG45rSpTLfuF3Uk7hy9wzF1YCZ6+fH&#10;AHmLbifMMJLGUoatWVCxhLn8PCP0KTOmTOc9R03Nsq6JJKIRbNPguw6qlvrkCLNYAkK823L74hLv&#10;a2JIXFze8vEXF3z1Owtc6kk3r0jjHaxaPvzFBbfrgdY3vP3oMW8+PiP7ElcXw4QxQt1WTCEwTYGI&#10;sh0nGAOvXl6Rrecnf+sIf3rK+rMLdNqyOF1xeX7JT3/653B5B2Pmw1db/vdf/Jb3zx7ykx/9gG+9&#10;/y7Dz37By0vDg+NjHp4d4eWOn3xjyYlpOa4MMVAKq486fv8HH/D9H7/POkeSWrwabq+uefHsGRfn&#10;V3zvgw94+8nbXN9M/PxXH/Pxi3O+94Ov8/QrT6jamlfrwDoEEkI/BH79+XM+f3nNZ/EcYeQyRv70&#10;ReTURhgcxIQXSx8VGQMxpVImXfkSuddaTOtYjg4V5SJMtFVNdp6LHPnNbWLoWkIYiMNAlTzvnx7T&#10;WKWpDU3VAZZnL7d0zZJQWu1JIROJpfcB5i6I8rljy7FG3XjGKaNbJay3bENCrcdaj3EV3grOlmiw&#10;KIbsLN4JdbaYvUNRZ2E1gjOItSSpmLDM0jnGerxvEeew3tK2nqPW86Q2dHWNiEXJiAvUuaKyjkQm&#10;kfHO4YzgVWiwdE7J1pe+JgksK8NZlaltcSiOUcGUvVLPwwOV91TOkWaHXFKde6B0FnfKoIGRfbjg&#10;fK6Uz4DMfP7PJfU5CSlGpmCYoqFOpXBbUkTSVPTx4xXD++9TPXlM1TTU3uGPFoTtgBlHXLPBqJTY&#10;rZiosDgj9DrvYQMml/6MSIn2ZApoTJgcEOtxxkNWps2EVVOEfFP6ibwDqS1pewVhRGPier3ldjuy&#10;PBHqtqHpGm63PXhHs2joFgcx44ADDjjggAMOOOCAAw444IC/RjgyiTgm1BTSNyuEMTCNIyGWiB/N&#10;0DmDw5QpaEmMc7lxzJGQoB8T4xR5eLJg2RpMNBihkPYzQZuT7vh3YojkdU9OGTGGq4sbLs9vmYaJ&#10;k5Mlzik2BVIoxdIhJUQct2Pms6sNd8NEW3nOFjWnrcNCcWT4uQ/Cltc6hICfp1PJmc3NLfXU0Cw6&#10;fFvvS3HFV6BC2g44gThMrG/XnL+4YHO3ZtU2PDhesVy0WO+hctAlXK4x3oHeR0qVIPiMxoAOIxOl&#10;GNh4T91UmMoyDkofJoIqt3cbhhBwVrhuK066hqZ2xBBQzSxPT5GmA1O6SPIwIVoideJUSMIQAjJG&#10;KgxN3VAtlpACR4sOkxJb60iphChd3VwTQ8ZozYMTT5My0zCSrKdeLZDFitLx71sAACAASURBVNxv&#10;EAN11+CPVlRvv4f4lqo7xp49xR4/YLMZMKJUGpH1HesXL6il9H64qsXFiJnGeSIWCmMykULAME/S&#10;uhpCIoZAnBJxHLDWEMOWGLeIBipri3hAJA0jeeip6hqmEWULcY2ibC8v8Q/OcF0HVvEygWQgAplk&#10;BMTNHRmzeGGZ45W4T58qAV1lnWaDqhQy2xqMZqydSrYIAkxlwldKXJQVwBSXRiSTEWYfR+mcEFtK&#10;lK2bi8B3NJKZ2fk5OMp6rFigkPCY+ftKpcPr6WJ7ZNhPTMuclbJzMu1J8vmf97aNYi/CakZShBxI&#10;lEglhhvk4jm6voWuJXUrzOqMKJ7hbo2pAuobTGvwXVvuSQilJFzzPnILEQwRMQm1NVQJIwZxUxEs&#10;VCFMgFA1HcerI6YgxM2INUrXeLIRtv2AE8F7TwaMaLm6OmFU0DhAmNCUyCJk45jEkVPJyneuwjZS&#10;BDBVxNoiZDhXzrIUSSrkbOYIL4sxDmPcXBJcCFoxliywFo+RCpOKaCJ1NReAu9nRkZGkjDmRUi4R&#10;dt4UYczMopkIUteYdlEElTChIZa+d2Nm55eUOLIYySGiYcKMsazLEIlTYppiKXhXQ9UsWa4WNKsl&#10;0XkG4/DLI9qjI1zdkMct4901od+wHQe2dzfcPXvOuh/YbuZJ+PXEG8fHmAS/+fwF/8tf/IZ/uFxQ&#10;xTXjq8/I2xt09ZT/5n/+M37zxQvefXTKH/3Bv8QDYyAlQr8hppFmWeOXDWF9R5wmXFtTayZuRp79&#10;+iPO1yNfe+8Rnb5LlSaGfst5HDg77nh01FKjdOow7YqPnl3yg6dPeHvZ0LiRv/mdx/zdv/VjaE9I&#10;MWPWV3zv0RFvZWV5ckbMwvXVDedfPucmjPzi1QX/7+cv+N433+eH33gPU1s2wCfXa76y7Zn6NeNm&#10;4O72juvNwD//+Ye0n3/G+XrLOEaMF3JTk13NFCLPbz5j6GC1EKIYXvSBYVxzmisqQI3g65Yohqil&#10;c6WrPKuq5ajyqI0oPROOYGpepcRWLWPd0JwuOTqtSM8nmtry3Tc/4GvHG1YdxDgyZMeL28Bf/PoZ&#10;R4uOKWopUTelZD3mxJRm55aWonUr4K1gsmeMGbtN5KEniGK9LU7LGBGxVFVxGyQsuBrjhbaSvWCq&#10;WkTVnCPWGbK1jNkyBKHyhqZyOGsJcxyVKR4qJhKjA1tZOuPxCEkClekwxqEyu4pEaUoyFsEofUqz&#10;S0JRB1EqRrsgm4SRCcss3iC4OZJSpLignBjS/JpL4p5ipPTuuJ2WTTkSRYXdKTzLuyVuL889RjGS&#10;JiFNDm1nqTEnvCRWneP0jQecfvWr1N2Kab0h3G6pq1N8dQRswX6Od5Zl2zKgNNax8MJtLh02TjJd&#10;JRwva6qq4shZkrdgMzdXF/gToXYVOUTi3Qa1rgwJNBVGfHHZdRXpVcZKoG4dY87cpUSoKhbHR5jV&#10;Ctm8ws/dTYI5iBkHHHDAAQcccMABBxxwwAEH/PVB/Q//kTz7r/9jtdbh6wbjSoHksOm5ud4SQmK1&#10;6IgasQmsFUQcbWuYpkwYMjfbkS/Pb9kMEwgcNUvaynN+dY0idF0LIoQYud0M3NxuSDFTNRVN2xBV&#10;ub5ec3M7FlLe9rRNzaKpaVxEUmQ7KmVIMXG1Hbm8i5wcGc6OHE1Vo3FL1zQs2hprhZQjWZUXF7e0&#10;jed01bFoGzQGSImh75lSLG6RypfoFaWU1Q5DKS83lj5Efv38grceP2B5esyiqohAHAJTSrh+wNgS&#10;7aMiVE2FrUvRuMsJ0cQwRbKz1HWF2kKK9mHk/PKKy8trnHOMUXl+m/j4lfDmmeG4TTizxdo7FqsN&#10;i6OjEhFDxmridr2lqSuOFh3OWfp+Yt2PrLc9bT+hw0jj4Or6lsuruxL5ESGq5f/6+IKrIfDOZU9K&#10;ifHuiiFEbNtyPChhmHCaqU6PaN58Sv32G5jlETIETOzx55+iLz9n5SzRO1QFM4ws+lvII+SRbC26&#10;2WBm8nWIkQg0XYttS0+K5gy5ENuNmHnYN0EMECYkBZIqo3WMvqFWwfkK07Uk5/HbK+LdDWkaS0TQ&#10;lOnDFs2KS0oQR6UZSXl2ODg03ysXgikKwC6iCZmjzASwc9G2AXYujVIiq2pLgTxzaXTOM4EPJqfi&#10;ZDAWKxZjBGsd6gsxfV80P0smKbJ7NXtFBXD7pLAyAZ1i6WjR1x6vo3yVX/v73N0yf/dO2LB7FaRQ&#10;fyWiiv36BUGyoknRuoPTh9DWMA7U67viDloe4RvDJvQ4Z7A6QZ6Q5Es5egqlo8PGfbQVeUJyQHIu&#10;18xYTFVhKO8/jSMmTugUuF0PuJhKUb0tbpjGG8yyxYpjl+4mJqF5QMexrKNpghARa3FVTbKOse+p&#10;UsRIiVvLORF310sVjRFSifBSLevE7pwbYvfRdqqKZBCriC0uMLvdYDDYtkEXNXgpRcsplrUzO1DM&#10;/EANNs9tO8occxbRcb4HxpVOBVeXPh5T1k/OSj8E6qpBapk7eRQNkab2VGfH5LrCrFaYoyPcg6eg&#10;Qri4IL54RVpv+fLXn/Ls6hXrzS3vNS35as3mbkMQ5eTRKUeN52jT06WMXx1x/K33MGrY3G754vqC&#10;63FNWl/y6HjBw298i8rX/PFHlwzZU9cd7z8540fvPWBlMzhBbIPNDt+4sr2cwWJwvkQESmdpKqFK&#10;gbDdoHHCkvECQRWfE4+7ijCMmDHx7rLiP/13/z4nzYKbMfH5FDEP3+N6StzcPCfGEcfAP3v1ks8/&#10;/YR/5aTh+61l7DxvvHfG+tUFd68iV2Hik8srwi+VRgzb9QS248PPLvjy40skAAGO6pqtZqZpZIoJ&#10;NZabMZJTxJGorHKyctzZxJACmgI+REwK2BQxg0Emh2bwnUEsbMaBV9d31CHRJssmBpZdxQ+++g6L&#10;4yd8+HzLp5cDTizvnB2T4x1xA7e3W77cfszn52u+ffw2NmauL9b8+sUaNR1JK8ZgSMkhUkTXrBGh&#10;xNSJgEVmcS3DFJGQyCpkA2gmp4QRj7MOY+3cEWNKPNtcKq2+9G+oQsoZ1VQcVt5hjMUmaKzFSBFP&#10;nGHvfFMVKuNobEVjDV7WSBZycMSpxqeJbBJBS1if846YSryfU6hMcTsKGSPFzFX7IkbYXbxezqUL&#10;SOcIwV2M3rx/7xXgcs6XRzn9ypBFiWvazSMkzOz+Mljryu8EGCwCSQl9RLKUsnuJNDV4b4lBqRJU&#10;1uK9K7a80MO0hrCBPFCnCaN2dn3MEYU54gQaB7WzVNbh5/PYpoRJJULPzcMSErW8JivFxTefKUmV&#10;mAPECR8nJlWisZi2xdc1OmyJ/R1GItoVl9lBzDjggAMOOOCAAw444IADDjjgrxXe+Pf/C/nov/yP&#10;tMPQOIera0ISnl2uefbqiqaq8M7S1hZnhZATY4iEJExJuNxM/OrLC/opEMPEyj7CrAzX13c0TUNd&#10;VWz7kZubO55f3PHyZgPAw+MlT0+VKSnPLm55fnE7kxPKsmtpaw/RlCgFMuuplKBupsD1NlO3Jffe&#10;V55hVLx3HB0tsFbYbHu2fc/V3QbVlocnSxbLljhaQkxMYyCHiDGGqmkKOaiKcZ4YNzhb4mAChk8u&#10;N9RHx7zra+yiI4VAf7tBhrQnV0pcjCPnRG3Ae7cboidNEzGaUnY+E84Xt2t+/tGXfPbFBd99/01G&#10;hM+vB/7ii0tOjx1PF57WJFoPj09XPDhe008TMUaMZu7WPW8/OeHxSem2+OjZBVf9yG0/UTnDw0XN&#10;w0XN7Xbg6q7ndoiMGSY1/PLlFdukDKqsKuHthVA3FYvTIx48esCyqZEwIkFJLy7ZXt1ic8bkDDEy&#10;xljcCCdH5NUKdRVpiPSvrorboK6IKbJ5+Qo3DIXQtQZXe2JtqRqPq0qZN2JJ/ZZ+OxBDQKRM1nrr&#10;sK7EngRbMdUNJuRSJN48RQn4/oZ8/ox0e4towvmWceiLUGBhUEsWg8u5xK34CvVViRObp3bJMn+9&#10;6zAQrBggQTaghiw6x7WUOCQohBFZkNdIJLSQnZg50sh6cHVxVlh/767QUgKtmkvBxv8Phdo2ODFk&#10;yfvoN6X0rigGfe07d69pbscome86P/9r0ofs//Laz+ZZHNn/ezAZbAZtjsiLFRoH7MsvybevSP2I&#10;dAnjoL/d0FlLTjU5TOCqIkSlWESYHEkpFDEjTWiayGmCnLFl06DqQEuXSZ4mxk3P1fWWlWa6tqJ2&#10;BnKJnamaihxTEcHmW6Y6FUFi/8hY2+K8JfmKtfe0KCbF4rzYxcEJ+84RADs7cqwI1hlk7gDSXQfJ&#10;HEOFNcW5I1BPW5JAqmpyXYEENCmSC3mrKaFoEUdsiZ6yfnbZzCRq/v/Ye5NfS7Y0y+v3fXtva053&#10;O+/ei/fiZWREZGZEBVCVhaoklDNIISExqCGoKDFgQvMHICHVAAmJESOaCUIIlWAGA4ZMQAwQQkmT&#10;JJnKzMjIaF685+Hu129zOjPbzcdg27n+XkRWIYaROks6ft39nnuPmR2zbfeu9a21DHLMNVZrjvmR&#10;OUYLK+QM5gPN8+s56ibX+LpScE3DlDK7KbJ9v2P381vGw8S3vvkJHXD3+Zc8vL9nMvijH3/JH/7F&#10;5xyGgX/wL/0eH338Mev9jnQ88M2XN/jrS+7u7nm8f8R54aoxxpwJlw3f/OyGz378jPTwnutPr7hY&#10;dry9vaNwz/d+8IL7wwXPP3rO9uUNQZWVFfo+EKoSRZwGaAO+E1zjCAlUPatNz/HhQJ4iZY4BdM7T&#10;KKQh8axr2C87DiTYJ9795Cfs2gVju+LBLfjy80d+/votw+HAN9YLvv/RNdNd5vZ+ZD+NJBv4cvue&#10;H/7kcz5/3HI7HWkvet7sdjzujmzank4bkjTcHSLjlLhueq5WKx73kUkm2sbTz+XtMRWmVN1LSQre&#10;B0rMjDHTWealGtcqXCo0WcnZMcbCZddwfbGgbY39Yc80Jpbac/Ae7zPqMvcP97y/3TMeICxWDEnY&#10;7SMfXb/k+8+u2OjIJ1eByxcr8jjx5vU9kymu6VDXYKbkojUGzinFFGeJD9JsQS1V4t/A5Tw7Qmqf&#10;TUqZEDze1fM+pYSJUFCyOJJ6kFBjp6oOikoV5ggeE0WkEKR2U6gYXqmxgQLJIKB02tDgcHN/uEUH&#10;U8OUdkhRItURJylzGBIp1WioIEIWQaTG0zkxgjJHWcrTSljv43XdO0VEnTqIMHuKAdSvLoXMfTKF&#10;2pVR6r3BqE8SV3u1vDNCcAQfcK7Ga5ZSHZdN39CVSLCMHAbAQxphOmJhW9eauIVpj5SJkCPOZPar&#10;8PTzh1NondCo0rj5HmCGlISziLMJKR5yQU1wVp0Vhj65XkuKFCsotavJeSG0DaHrwXni/h6bBkoj&#10;mI0g7VnMOOOMM84444wzzjjjjDPOOOPXD9/6t/5jeftf/btWcsFIpJQ5DBP3+4GLOopMR41PKSUT&#10;cyUGgireO6IJu1QYp8Q4RfbRI86Tch18blRx3mGWaXydTPcOVI0yjjRiLJowZ94LKWUs1OieMVMj&#10;frRSuNmMURTEITO5MuXI/X7Pzc2G5bJHVBmGAcFo2kDXd4gTQt9Sxgmd4lOcRI18qeXOxYyY8lOn&#10;QhHPLhp3+4lkVIHDYBgjfRtYdD3BK1OMjDGSYsJPCS9CmXc+DyPHMVKmRFr3hC5w3A4cx4Spos6T&#10;YuFhjHyx33NA8W7JZWM4FaxkjsNIKYVOhSDKu5gYplp+foyRN4973u2PTLnQekcppU4U5wLiWLRC&#10;p5WYeXbxiou+49ObFb/50Ybuek3RAE2H65Z4Kwx3d+Sc69R7jASFVsDbiSg3psOAU4cuBRpHizFN&#10;I5DxVgg5QhwJwdF2lfARnQvQc42gQpTxOJLGkZIzbs6jco65rwBcqzVbPU4wHeG4w9lImoY6Rdt6&#10;JBlWRuL2lmm/IBwbwmTIxRUyjdhuTyyCfPQxTbcgp0JKBQkB1/ZPrgmdzyukHvcUI7FMNL0S2rb2&#10;ssyxIyK1T0S0TuQDFE7ui1OxsmKnLozZfcJXRAWzUp9vXxU15Onx1OExf3dMnmKxvi6DfGXi/1Tu&#10;PX+h2IdnYB9IvKfi8K+6PKT2fRQNiCU0z+WyzQJbb/DdAilCPoysDke0WwFaRRbRKmhYwSiYhHm3&#10;7GmfZS5bF6kiysmMYqqkXDgOkeE4svCKU63Oqa6DtmccIk4czjcUmbUmE8TP+2AgYrUYYHbYLNcr&#10;nNRJ5vreForqE4HI0zGpkSte6tQ1UEUH7zGtUWNmkH0t7ZZiuG6FTBMlJuL2CB0E79HGkwscp8g0&#10;ZVxw+Dbg+w63XOKXK6TpMOcBRUt1IqCCzQXDUgqewi4WHo6J8tM3vH39hiCFztW4Ha+wCg7Nhf3b&#10;B/73P/5L/vBHn/PP/97f4p/6wbdpLzs+unpFg/KLh3uuFsJnNxu+88kVLiYOUyDpkv2U6Y8DzjtW&#10;Vxe0TYNvFzWbX1uuB8en12us9aQ0Mu5Gjts9/cUz/ubf+TbDcWJdMn3qubla0gdBLVHSQBoOBCd0&#10;TY9rFWk803AE57hY9Ixtw6INOPVYGRFq/E8ZRvbbI/vdwDgaUzLe3O/I5cDm2nh2FTg+3EPZcRcf&#10;2b59x//1+AuGnOlCvc/cHfe8lcL/cfvAw1A4JsdomVY9V1crVhqwISNk1ATvOpJ0bHPLISt7gTF5&#10;DnGCPNAd9qgaseuIYcEQj3zrxTNWndGNO5rHez5btrzqloSw5vVW+YMf36HLlqurDcEmXBIWYcm6&#10;u8SuXrIUY3vIUI5887Ljk8uWpJ5xumd7/4439+95Pe0ITEySuNjueHn5kovFit//W9/jf/rhaxZd&#10;qPcvgWXfQynEXCgmM/H/lRXCoIgQRXAGjc2eLakf8/ykU3+QzS6tOZsPUYdXN7saqoCLuvq8Qu1w&#10;gvnzStEq/OnsSFQVWufwT9eo0WPkoFUoTFW8NRPUOZzW7ff6lQg+hNp4UQl8o8ZriShpvnf/8uPU&#10;HoRBcIrDoFTninPVyXHysNX125BiiOV6nHB4hYyxN6OI0Hct0veUT25olw2rz9+hw1hjJ4OHHOe1&#10;HaxYFb6l9iWp6JPrS2x+LakxXqKKZaNB8V45CgwpU6gDBWJW126tThl0Fku9r+JpPJLVIYsFft2z&#10;WQSuL5Y0XUsWB76prrgwC6f+7Mw444wzzjjjjDPOOOOMM84449cUz//Bfyi3/+jfMymClUJMmeOU&#10;WNUMmkpca53iTmY0KrTe0XeGBs94EMZUGMbIMYGGQMm1oBOENjiCg1Xncd7TtQ7xoJpZd4GShWEu&#10;jc25lpADjLkSkargRBHgkBP3x4H32wNLXyi5sD0MjFNERGmamnPvvaNfdLTLjuI8oa3FosWMUgzn&#10;tBItrhIYlEwRY7JMQijiGbPn4RBJuaC+RoeMqZDLSIqJ4PWUVFSnP0tBUqKUGrETY2Y6DJRUajTM&#10;qqc14RuXG14sFry6vuDwbstoUIKn6WrZeOsS6ip5MU5pLkj2tCqgQsyFMSXGmDjmxOM4kksBacC1&#10;dIuOVdeyaAPrReBy1bBaBHznMT87DkqGMhFTIavH5YIp5BAQNxekzmJPKkZGqutgLmNvxglpWnLr&#10;68RrykisMUetU7JTnM7xTTNzbaK1oDnVqJIpZ5JVll3V1R4J78ArBIe0gTZX3ibnRDkccEcjThPa&#10;BJwuSNNIPhywNJLzQCHR5kzRGvGR729Jx0hzucLKVMtcqe6PzPy68xQ+T0XaM+GVrZbay0kgyJSc&#10;UAHnPcpM5tVWDMosZtR+DldZd6jF5oA+iQfuw2v9ijrxyzFSHz4pdsqH51eViqcHT1Er5fTs00T1&#10;ScAwqdtKvb6fvk495gOSrfZoJMOaJenC4XxAipEidKWW/po2FDyTCSIN+FncUQ/U/HtRxXB1W4qB&#10;lLnDo3ZDFIRcjJwzOWdws+AZAq5pMd9xTBOtd6hrKWJVhLSCugyaKOLJKYMLleoUWC6X1SGREqJV&#10;JD0d3Q/xM3UdQB3FBLVImSKYYM5jvpnjdQqIUUpCcsEvF6gqOcMQAa/EXGicoU1L03R4cXR9wPcB&#10;aVuKa7g/Jpxb4pcbxAXG3SPT/Xvy7h7b72A84nLC5cJdLvzx63v+x//lT9ksWn7vd7/H97/7CYs+&#10;oF7plz0F4dC2dL94T/r8S6xz0ECSgVwmStzzfH3gd7+94Xq9IaQDi27B5uIl1gRQY5gGJFah1IeO&#10;MSvD/ZE8bPnix5/zf/7JT7l59YIBozxu+fLnb/iFS/zf739BipHfetbzgwuh05bp8YilWHvdxUhj&#10;ZIgDSMY3Sk6RPZ6f3+95sx/55jHxEodkgSxI40l55GF75P5+zzjBOMFhSKh63n7xBvvpF2z6lnUw&#10;Nn7iXYnc7we8b/Bz1Fe2RFh1HNTYZSGXmTxvA12o4qu4wrIV1k1Dbx0iHQcarFWSCeoblgvjmzc9&#10;N5pouo60yLhmQVuU3375KZ9cBPThlsfRuFGl1cDjOLEzx0ffes5y1fOd5oY2jmxE0MPIQj3h8gZN&#10;mdfvd4zDxPEYiVOuRfRacI3w4tKxai9Z955XLy64uNjQdiu2h9rF87/95IsaF2SJnBPt3P9iJAqp&#10;Rtk9Xdrzta5CFiVA7fYQree6Qcr1HPdO67VRSnUCxYxpQk0RP/e+zKtZyaUK9ylj+SQ2fBBhn6Lx&#10;5vLwxtd7SpkdbmZGCR6n1PsPVu85qrXrRgUnQrF5W2d3mtjsjJvdbarzyjYLGPo1MaPun4gQRPBS&#10;SKUgVNHUiuHUntwYCGg2nBV6cayCsmphc7lgfXPB+sUzLl++oOkWuM+eM/3lj+jePGD7I8451Lnq&#10;7rC6RNdlRur9QH0VIHTevlNsXBFMqgNGyog3cKpMwD4nbBYyBMgiJK29JNXpNbvIpKBjRl2DLNeE&#10;izXP1x1X12uaviOLx/U9brlC+xZrerKeC8DPOOOMM84444wzzjjjjDPO+DXGzd//D+T9f/0PTZmn&#10;BGdSwDBSKZCFmPIcfVPjYtrG44JnLMZ2jOymxCrXTgGZyb6YMuIci0WHDQMiNg9QF9ouoBZQEu/3&#10;hWKllm3mgrg69S3eVYvHzMOqn50fBkOshcMuFx62hzpdjaGqBKc0wdF2LTr3WZiBTYmcEuod2rVo&#10;ExABSxltPb5tUEtk1zAlOE5GnAljs8KUCtp4xFfS33Iil4zkjJtJEkphKpnkHW65oF8uabuGJnjW&#10;ywUX6xVv77bEoqQMJRsUWISWm8WCjZtwuRaxH2MVB7wlRgGxwuFw5D1VCFh2gd/orlj0DdebJa9u&#10;Lvn4+RWr1YrQNjgFzREbj1Amcp4qCYWgwWPmySKoFKQY3guaZY4nmadGXZ2ELdnqvhbDholsj5jf&#10;QxlxJWK5IKXQ5ImshljB4kQSQ9ua6S4yC0ppjhzyrpJgM7mfS4Y0oc4hqSFY7dwWCi6NIFCmCSGT&#10;BEYzplxw3uP6DVx8hF4scCRK3mK5YBbx27dMnx9Jywvci49o24Z9rrnrpuAwXIo1CgmpnQSihEaR&#10;MpFTJA4HpnGga2qWvDj/YezZ5hgomclx5usAedIdaprJVwm/X42aOkGshkqdZou/HijF1x0d89//&#10;ys+dLBk214TATHKeZJHyQQNRh9LM5JhHtEF8xLt23hPDXwV0eQ39itJ0oJ6UZreKhQ/RVnZq96gC&#10;j7hT7Mv8SDUOZZxmsdApi66h9bXAN2aQXGOvtF1QTIlWj606RaWgFEzT3GmSEVVEtMaFqZ/dIPW8&#10;klzLf0/OjXKKolH3FBdWirB92BFtR3NxwfI64MPci1MMckFyxrZbLEH77DkalGSR3XRkcq72pGQl&#10;JeHt2y1Bd/Shlgn/wQ+/4PrFDS9fPWfVNqTbW8a371CvtBcLupsLWu/wKnTF2GngsvkRn714xje/&#10;8REvXj6nlIn9foskpTHhgsynC883grBII3kayOJpLdP6ju98+orf+Chh6ogpMk4jeX8kxgnxwjjF&#10;KuqFBmszNEbejRy3B96+veeLuwjOSAbeGi6aFeuuZffmjsfjgc2QaXLEGkUPBeegWXaYdxAPjAfI&#10;OeKcULLhQ4c2dVJ8nAq5CGqK2ezMantGc9xuJ3a7Ec1CU2Ctgngli9KoI2XQVGhFWXbwdhqIecRR&#10;WKJskrGZMskKowqDBhqgzwNLdbWXZRHoJuhyYrFyhOtLPgotf/T+jrb3bKyF5sjVzYKwecZi8Dzr&#10;PFl6ju8feXsMrBDa1TOyN/YOwjLwadMRfcObu5Hj4ciYR7ZjwX7yx8TP/4L373ZYUULjeXm1pv3k&#10;gmbR0/QtXR9Y94HgqjsAK7j1ipiN6Rh5/+4df/mzH3I8PJCTp+SJUgrJdL6ka8+DYtUUZszT//Ua&#10;FWppeURw873ccsakRvK5WSy3XCBl4nEgloj3kRACzjvECapQqBFslmo0n9jJTza7meYoJaM6NoIq&#10;xQrlFPemtbvDS10vKAUrzCJzvY7VEorUhD4TkimkurLaHKknpl9ZSet0wcntYOT571VodVKdpSc3&#10;xsklArP5Teo62jrh2bLlN5+v+e5Lx+r5Bc2zG8L1DX5zCSg0LeobvHq0GMQJ0oTlSLGMKwnLhTwl&#10;Usy11XxuHRer3UZmRoyJKXlMHK13WK5O0RHjaIXWShX9Z1Enq1LU4bQKJ6VECoWpCKVZ45YXdIuO&#10;l5cN4XKNLtdorq3quhiha8mhB3+OmTrjjDPOOOOMM84444wzzjjj1xzX/+q/L//Pf/TvmIoQvK+T&#10;jVZLP5kJwPqx/k4efI2QirlwSJkh5zpxWWoJZjGIMeGd0bWBmCNmBecqudK0noCSo7Ab6vdJpRBL&#10;mX/nrxnWzjt84wm+FpSKc2SBqRS0VMLkcBxwVnBSyzi7JhC8rxEWjcd1LRYTNk51sl6rCyXPPRAl&#10;RlJKFKmTwPshccywmxIP2wN3DzummNgPIwZ0fUvfNmhxpDjVmBnnMJRkxi5lHlMh2exoKcY0JZIJ&#10;PrQk27EbImOsk5cBWDWeZ33gOsA0TNwdJ+6GzLprUGnZ9I7LdS3+8Gl7NQAAIABJREFUXq06Nuue&#10;7y6/wWazYLHsaZtQt2Em1osVLBVcSkixuQA24szwoQFpCCY1wmKaqmAgoE7mYvRSCTChRm9ZnZ51&#10;Vf2BQ6zOjdO/Y6qT8FYIrtbQ5pJJ8ZRxHp5cLEiNCFH5QKcYVrPpU8YXaETAHMkUTRPsK+FUhiMS&#10;aheBhUC7WdOv1/gXL5HVM8gt+e4tJQIh4DSj44F4956iDi/1/9Ohls7iKutnOaElo+pxocGFpp6D&#10;eaLEiRTj7CoQisxdGEb92vKVSeQauMIpgP1DcNRpP0+RT8IHFs5+6eMHnIq8K5tlH8i3p2fbP+5L&#10;5/+f42TMvpYXX78fT7ntIGTxiFNEfRUn0oSTAJQ6uLxcgXi01GnjbFqz7k0Q8VWspACZ086LSO3o&#10;UKHys5VEzSmSYiaXUmNwELLVPoliEIsxxowLLZaMXATn60SyuJNTRTFPnUaXeYKb+QCLAwek9JXK&#10;kJqbX1PT5k6SnOv5no1x+8gxJswpy9UCmY5oqutWLoUcJ+ywo2wfuX944BcPj9w+PjJtH1laoqTC&#10;m13iJ++PfPnuHd/+6IK/873PePnqGX/2J3/Gb2xf8rJTbr75Cvn4hulqCVIQr5TZmTalKhje9MLv&#10;fqfjxY2w5g3T3YhpqHFfY3W0NFb49s2aN9cbXix7OufYp8LhMNB6Ybp7ZPfuljyMvPj0m2x1YJwy&#10;ToUXzy9Yt45chDELw3Hi/iHy8H7HdDxy2A1IWIII05RJjyOP73asmonvMnKvkUUZkBQZxAhkSCPl&#10;mKk9NBkRraKqhykX+r5jsegITVOFH3VkqtAhMVNiJk6JkiKaE60pnXgajFjgYMbRhEMytlGJXgl9&#10;wNuAc+BFCEUIx0g/JD6RwtXFgvXqgotVy8PtHcum4dX1Dc+WG26/uOPdL+45xB1+9ERrcXbgebfh&#10;uTp294brhOwdinDljWXbcheP7A6PPKRMSYk4HUm59hYtFg3LPuBz5DfazLJTLtYZHl/z7U83/NZv&#10;f0pYbZC2wbV+FsuqE0KoglmKI2kYScNEd//IcEgMx5H3b275/PXreVo/YiVhVohpdl5JFfRqf0Xt&#10;t5C50N57wTslF0d2DjcvAaXMrkLVumQVq3FRZjVKbUpkl8g+0QRPCErxiilQDMtzdB9UUXNe1+wk&#10;Gs5LnUJ1YFmhYJhURxtWniKXTkvYV0u6TytnrnoilmvPzelnkQ8LpfyysY2TLa26NEoVeeaOpJPm&#10;K6fFYRYznBitdyxbz2bZsFoHvFcsJdI4IikhvpvdIVUwUoAca29FznXgw8pT300ppbooZieMzcKu&#10;AikVUgFVRxNCjULMhbEUhlLwOTPm6o4sUt011c6iPC1sxWqUlFRBddl3uOsNLjikZFyuK7KG8EGI&#10;R85ixhlnnHHGGWecccYZZ5xxxhm//njYHUi50AZfJ/hd7aaoediKd0bjHU1wxHnSOZXyREgCpJjo&#10;28VToWhOkVzyU/mvd4qq4FQYcmGMNZopiFBydT8EqVFHWKFtGi5WS9aLHcP0nmJ9jb4SIc89Dqep&#10;9VQMi7VIvGkC0xSZzFi3LS4ErG8r0ZYyw+09KUamMRKnyDjsKQa328wvvnhgGzPsjvzpj36OTkfa&#10;0PD63T0XqwWLRcuzZ5esVj3j4UBoHK71pFIYhpHtlPji9pG7xwNNCHip5Z5Waj/AlArvHrY87vfk&#10;FAlacGWitZFLZ+RGGZPxMDl827DerPjo2YrFuqdfLuj7htDUyIq2qcfCzMjZiHmeuLUqSLicCDnV&#10;6CTLc4SIzg4HXwtbiXP8heHEZldO7Rwo8wS7Bk+rrsaKpBpxUspporYKHSg1x1tq1BDznzFnGMrT&#10;1Gzl8k+EUt3eYvY0MT/FRBwTOsc2OQ0UEaY4kS2zuN7QLDu86/CLFlmukc2qxnBNucZSAdq1dCGA&#10;M+TZFbpaoa66Z5yrPTBVMDsRQ3M2ixXIqfJy+VQS36LakXxDtoDkmrkuVuO1qgXDnqZ7OQkWs/zw&#10;Kzzb13DKhPkQ+3RyOXwlQOprf/snOTv+6pf4J2/BBxfHhzgq1NXttlmcOG3iHFFz2it7moj+/9oE&#10;qVE1RRimCe8dSYQxZXIxjjHCalknwPVDObtyOg4yuy2sfvzaY97Hp42o76NZIaU8G2hO7209h1Ou&#10;oorDaFXRuEdypuQ90/EOfXxE7u9JcSLO52dTMtPtLQ/v79gfDqgKN4vA1WZNo8r13YCMR9oc+N5v&#10;v+K7f/NbiAQuN4saP5drN8C43fL47g5tPN3VivZihWStU+oUrtZL/u73v4NYYtkKLh4YJmMcDQsd&#10;4DgcIq/vR/78YeRFdDyTllASQ4LucgWTkW+PbI8Fvd2zuFri50sz5YQZTMk4HDN324nXdwNlSKx9&#10;IMzXcCm1M8F5h2JM44RaLSnWp+vlw/urquAq+a9GTVXrquMmOK2HX5RutWS93vC43ZGmkS4PbN+8&#10;Rre33GjEVh6KR7Nj0fRskxHHhLUNrFs0JYplYic8C2uG4wF1jmNMpJxxlrhZt3znkyturi8YD5ny&#10;MJEPE/fjOwb/nlwUv2kJfolvV6Ad/8x1y9UCmnjkroVlMFx8x+u7L/nhz7+gdcK6rU4iv+7plhsu&#10;2iuWrSMsGlh2lLbBG4RSakdUYyRJdEPBssNSxsYdVhKSIqRIiZE8jViKT9eiINwdIoanZCPEzPMm&#10;8K1LWDcerBL6ooKVKgYmq2XZOnfUOK2RfyE4utaYOPVSuCeXUqlvU31Np4TgaUJArPZwyBzlZPM1&#10;QCmoOsDIpVA9XfW6K7MLw5glzbmc20iUMrs7LVEYgP5ry9MpLgr5sHJ+uFfU+4SI4H2NdBLNc4eE&#10;/tL6Nq/Zopjkei/kyaTGSWH5mqZ8WvasikspZ6YYSQk0N2gpVU2JiVwiOk1IijirLsbT+f/VbbGS&#10;6886zlPKrOObUcSIGGF27jnVGlOltWOkirmFKSfSFCm54J4cd7UDC+fBt6CK5kS0Cdm9J+wfWHcL&#10;Fq++iXvcUY4/QVDMeYIoEgSXPZrsLGacccYZZ5xxxhlnnHHGGWec8euPf+4f/hfy3/zbf88a78mn&#10;PoD5d2hVIfChC6ESXafp7pmoFCXnjM651xYLKddpRaT+0l5jrOr3rMkYQhMcnfM1eqLU1wyuTjI2&#10;fce6OBZtwxQnwOZicJ628fTaxTJTSlws13jniFOkxMTqsoop2jRIMXSYKMNA2h857gd2hwMP+z1T&#10;zrx/zLx9N3AsBZ0yr2/vufDGZtnz9n6LlcKr51e4rsNd39A3rmZlqGLTxESNwLrbHXh9e48TxRl0&#10;3hOce8rzPgwj0zTRBeXV5YqXm4b1wnOxdqzaJZ82S0Zd0i96VquGrvcUJ0xWSAAidH6OgJI6zepd&#10;Jc6zQs41ziflTEmRpiRqYrlRciZb7RNQBE0JnFaeuCpXYEpOtcNEERp10LQgcS6LzajUYvYCczmp&#10;q2S1ytP0qSB4r4h3lSjKdWL11FtQrBJiuZQnUYOSSCS8eLwGTCIg5Jzo1h3BO2LKDIcjy5zQWFBZ&#10;ga1Jfl1FOBW0DbiFI5UIoUfbZY0wM8OpklOqeeNPE/3zhWBlLoq1GjGEQ3yDSkPEk0olZR2Gk4yX&#10;giOfUkTmSKevyxBfxy+z/l8XMn75M7+K/59CxtNXneacv+oT+Su+9Vc3XT6wfFLqaLScjtcTvi5s&#10;/MrefYXsFnUUUaZxYtVVB1XjPauuwe3jXP77oS3kJFZ+EJv+MZivq6++aM6ZOEWGYazRObnUSekp&#10;ksYRL4bFiTwceL995I/++IeEzYrPfvBbXF4vkGnH9PAeXfb0r57hnl3jnSf/9Me4nwqb+9kFtvTQ&#10;KirKRWiZbne86JVvBKPd3jE1Sy5WfS0JVwehxflI07SYzhPw+yNyOt/MOBxHfvyzd3jgG598zGbZ&#10;U447pt2BduMJfUfsG6IbuYuQXFvLrPORnA26nuwjQw5sj4JtB/rLjiY4ZrMdMRXGKfGwG/jF7Z6H&#10;bWShoQp3onW9sNkd5x2GsR8SRV2dBEdRkzk2B6qaWcncnI2UatQOVt9vkSr2HlOiGIx39/zpn/2I&#10;u5/9lGcukx7f05HZiK8uHN9g2pO15bgbOUyJq4sll69e8jCM/Ozujtvjjr9xueGw3+GcY7JCt2x5&#10;cbnE2cTd7S3buwc0t7Ql0LYLWl/wvnAonrF4hjhhj18gJeFT5i1QUiTHA7p95O7zP2fpPb/7t3+H&#10;i3XLYqVI35DaluwcCykwu7eOKbGPEw2ezgSLEbfdU8YdOhSmY2GaMrlkstToo6DgvVKCp3Q9vgv4&#10;tsGcw/YToV8SYkZD4AfvtvTHzLFf0IYwOzKqi7FQ74kq1ALw2QHnnaDBEYonpa+ITl+7QE+dE4r3&#10;ntAELGdcqtd7Lduu11mxGtEH1ckh9Z2nWI2lbKTel08dWCkXpmSkVKqmbgZEYPlXrxgfFIfZySZP&#10;K0xQR3Du6aPOHRTul9xvzDGJnFwYf8VSd1oLRb7+yWJW7y9TIsV6f3QxQky4lKAoNkYkperqelrb&#10;9EmEPR1Xp9VRZrPQ7VVIIuR5m6s2VKBUR0bOhVQyaf73NFX3JvM1dnoPRKtAgQt1H4tg+0d4uEcN&#10;TFum1+/AFXzjkW6B9CuyFeI0UpyexYwzzjjjjDPOOOOMM84444wz/nrgX/lP/jv5L/+Nf9mGKVWn&#10;REwUqxEUUzbiPFn5OFZSBoPEnGlvijpff2FONcap5Dr3WQsyFXEBxGMirBaOVeiJeUXjhf04sp8i&#10;JuDbBtd4VpsNkx9og+KkTk0qQvCO7AOinmTCmIyUMjElmj7jh4Sndj7EWCfw81zOfYqact6hrkZQ&#10;NEHYXKywkGl2hZohoTRdj287ogmHmLnbH7nfbtkf9nRxQ44JJ34uzFYCSmfCRoXYVBJQvdJ1NZqq&#10;d57glDFntvGK35GOdnnJxyvh+qrnYhPoGkeJSjrW1HHVAlIjuFzJiEBjnmYuRKX2G9dC6lKpdMUo&#10;Umqch0IqJ2KnMjul5Erin+KQ5qik2msxT8U7X7lJ5zHXgATMOWgdOIfliMUIkrE8x4uIoOIqsa8z&#10;mRY8RefSdSukYaAU6rnxVKJdI5R8McTJPF2sHyZ1BXzT4PseXEBQnASSeVzxYA5VT9v1pHgkdS1M&#10;Ncqo5ARND82GEi4Qt8C7AJJxUqeJi1TC3lk9dlISUEUWU486j/oamYRUwquShnVf62ba3N1wii4p&#10;HyaT7TTZXEk0lbkyVz6Qal/3YMxk4el7CwiVFINqBKkFt6c4l5NiUAXC02T36T9lLjv/2njyqex3&#10;djgJBlpmMWd+CnnOw58JyiIks9kVVaNsUEFDwDlFiqB5jqVSZhLPgTmEDJZQSwQn2HAgHfbknNCu&#10;Q0VJ3ZKp6VBfY8m8JFQNocaoGDUiznLNqNeSUcvYODHGiTFnxDWoOtLxyPHhnuPjAzr3oQzJ2MbM&#10;pEo7HvC7HYGCLFpwMBzumIYHpFHk+Q1+01JCQ7m4wK83jNsDsUAUD6GjzO6SbIpqh1t0fPzJgrHs&#10;cX1iPyaESEmpdkYAJSWGYY+VAaYEccAOgUmhXS/RJlBEeXiojpDlM2hWLdbAYhkQ8bW82Cn9xYKr&#10;Vceq9bROSJTaEeAc4lw99tSHU8WLkA00C7vdxBfvd/z8ds/tw0TvO/rG41CcE6RXXONomoCIEmNh&#10;mwqjU/Cei7bBUyi7PftpoqSIxZFhihAH4nAgxZFcIu8ed2h/xZ9/+cjdAEMW9scdP3v9Je9+/jnt&#10;ZceLPrAMLfd3Aw/bA5fXCxbPrnibPbfjAw+MXHjHEBNDLDgcL7uWZ71nWHZsFh3iW5qU+K1nV8TD&#10;nlgS45SIx0TMyiRwcIZ6Y5RAkkBoA5sbz/VmRRM6vG9pnaPTzNQ6zHva9YLuRYdoRpiqq+K4w8bI&#10;4/GAHQ5Mh4FxmEgxkwyyOGLjaTrFtw5Tj3SBpqvuBxqPBI94h3h9uuZrx0WNXlstW3zb4xrDXSae&#10;PX/ksC88aA9JeHu7R/GkHMlpwErEAY0TnNbunaDQD4GUjP0x8/64J2lms/BEA5PaPxPEaF1m2G25&#10;fesxKxxjRu0klldnpakQGk8GhqmQIhzjRKOwdoYScQLeFzotiEGywFXTsGkcrhR22yOmGW0dTsA1&#10;irbKctPy/NmCT18scF1d21zwhNDwYr3m+c2C7/hMpz2HySHqyLmnXzYU4OE48eZxYpgy3jmc1mPx&#10;VCgupzhAeer0OH3EajdHNsimFBRRN9+HaueIUN0rkg11Pe7iBnOreg+0CSSDF8wZ4qvC5DvH1UcX&#10;/A2vHLJQREFrpNWnr67oli0lRTahwzUtV1cbEsJ6vUIaRfsGbQNmHmcKwUFQxEu9P5cqzqd2ySQt&#10;48MjLh8Qm9jngUzGtQ2+79C2RXwAdWcx44wzzjjjjDPOOOOMM84444y/PvjX//P/Xv6zv//7FqMR&#10;c0ac4oJnN2UaEaYRdoORRkMrdcFUHFICoYEpTgwlk+NEyZll11Uy2DlEPJkaUSJW6DysOo/4Ol2a&#10;rTCVgnlFOk+36VgBiz7Qegcp4hX6voPSIeqIpmxH4zgkxhhRP5HF46eMaxwXY6I4hVwLN3d3W/YP&#10;W5rGo42y3HT0Sbm5XqPLwuIh46Q6UPp+MRPkEyE4hmng9v07br9sWXaOHDPtoiOgeAlcLte4zUi6&#10;XLKYy7DDZsH65Q0XVxsuVgvWXQtUHjNnQUxwpriuxfVNJTz3eyTt5rgjQxQcQqtac7qzIUOdekZq&#10;rEc5PU9mUlqsdnZEx5SEUir5LVbJPBN7EjtQmSfuK2mMeiQ4dCbB00ycq/dIaMBabBowGZBSey5q&#10;hnqdIHXe4xpfSbocmcaR0FaSeUqzS2eerPU2JxnNWeiKfEg8mkl0nELXkNsWixkpiUY86lbo6jn0&#10;N2RtKwHvG9xiDWUibd/DeECvr6B5Rll8hIaWRoVW6iRzSpFcBopAyBGfImqZQiJhaNMStEGD4S3j&#10;EmSrx8upIOIQ+5BVX2NSZlHACtkKuRg5l+pmgtrNoVqFEKh9D6JzqJLMCe9S/xTD6VctE/XgWJnz&#10;37N9iLY6iSN6IuCq8FFjYfQpWmXOPKnCRz3jAKPY3NJhrjpw5lx4qcUg1dlDQbSgqjVz30bKWLfL&#10;qyIlo85X0l0VvAM8kLEyoAkWAdL2EaYjq/WS5rsXOPW40JKXS0K3xMeJUI4Muy2xCGF9g/UXlGGH&#10;7u6Q43aeWi5Mhx3TcV+jXdoVvl2jOdGMO0I8IF0PyzXqAiKOxc0Nw09/wmF4xDeOF9//jLFEfv6z&#10;P8HKluKgJAidME4HbFvf5+P7e6biyMtLkIYYJ3zT0HSBYcy8vX/k3XZLSQOr5ChNgyuZX7zb8vxZ&#10;g+SMTANpd4crR1zwNG2H6xZMhyPqFO+E4Dx9u2Z//8C4O1A2C0Lr6C8vmI4TXgTxnkDPohFazXiJ&#10;BDV6rzgKwTma0OA04NQTXEANpiExlMTd3cTrh8ybo+NgK5It6Alk38Ayo8/XNJslzaIjuh3HmDn2&#10;PW6zYdl7lr0yDYnD63c8YDwOA3f393z55i2fXiy4WQZCMHbxyJ/e35Fzz5c54H1Lala4ZYtIwtnA&#10;smv4+OWaHOE4KmNODNG4f7dj1yzpl2u+sV6gobDbbZGivAqOtSiL8cArKVyqQ46Ju5+8YXz9iLNM&#10;4z0uBFY3LYu+pW1DLbMOrjrI1OHaZi7g7sAMy3UKnyw0KREPR9L4nl1KeGx2PUgtuS5VSLPjiB8G&#10;3DhhKaN9g1st8Bct7uICt1pBMXyqQqH4AD6QceRZsTw5Kkqs0YclZ7pFTzblOEXuBvh8dDwkx2Ms&#10;fH7/lj/489s6SFAGrhfwfB3YLDu6dr6PzFP/rfcIypQhaea3vvOMb3/reo40gpjr4vHRpsHnxJev&#10;3+HE5k6cgopVSWx2Zp66J5JBKsqnzzv+xeWnHGOqfUnBk1VpvWPTeNZO+PjVZ6hzvLruGPd7xB5J&#10;lxvk4gJdrfGrJddNwz+7bPmNf/oTxnFA8kDjwIceadYUt+AHaaBMx7pdLmA4lquOx/sH/tc//BH/&#10;7f/8ZzzsB1Z9w8WiYdG6GvelYe7PqEXjxWoXx0nMEDOyKRFI4jFt8L7Fu3r9qGrt3QgOSY726hss&#10;v3fF/jBiWrA81ntWcBS16taiYfXxc773L/xdfkBCckKdEtoO0UDTLxgTpFJoG4elkY+mkRxjjQO7&#10;WBO6do7VrA6eWDIljajVKEQtGT9F9MWn6Poaf9ix6RU7PPL2T/+Ex5/8BWoTMNVCeBQnZzHjjDPO&#10;OOOMM84444wzzjjjjL9m+Df/0f8g/+m/9vtWI0TmOKBUyE6JFMaciTmhM7njMNRqrISZ1BLLVMtB&#10;gy/1l3itxErJlcSmDubjSkESHMeJYUwUMbwI67YhYDXuQk8T+vX1WifghVwq7VusMMRUJ8xV6zSx&#10;cxyOI5YN9dU1UnxgysYh1l6FdehYrjdAJgLjMKCx4EOgCcIyCA2FcRrxJbNuA5fe0aRI3u9plj2+&#10;cUirSGjx647VJvBq1bK6vSbHRHe1ZvnqhuZyjetbcELeHii7AY4RsmGWsTTBaDO3nFFXnQ5mOosO&#10;hblutDogngK/qWSYVndCLgmDufA0YAgpjkgSnGh9nvOoD2hokBAwH+o0t1S3R3USFEqJVU6Q0xRo&#10;JdmllDqEaq52W6hRLFPKkTKN5OwQ61CaOSLDQRJQg6KzK2Ge+C8ZSq7kINSODm3q9lHz91EFH5BQ&#10;88s156dc9VNklZwiT9RjvgXfYb6nREPxNcIsJ7K6uUS27qNIwQePuBaZCowDJY9kEcQFVCoRWPsz&#10;Si2ytuo8QKoopxTkK90ftYC3GiFUBHGCUzdPX0t18pRcXRFUIe+UUCIiT7EtYhktGXKs7HrJc0/J&#10;nF9vVDeJOEwcpkrOkUKpZNjcX2ApYVOc47O0xoG5OtlcN/LJnlOPJZXElFLPyzKOlDjhpF5vODA1&#10;DuOIRePu9VvG7Z7lYsnNzQ3NokfbDpp6fhEClEgZ96T9I3m/Z0qZrA4LSknK7pjYvj/QhjtePLZc&#10;dy3blPjhn/05w3HgO9//HW4+/Yzp4RZ27/FpqPsSOhgnOu9or25gsYF+DVYo8UCOR1zX4RdL2gKL&#10;mFitet5iPA4jxwRxnOZuesWb0gAlH9HxSJ8NSwdcKnS7AzoeGfZ7hrt7Dvs946LBL9oavzRF4nHH&#10;cb+jlwX+2RoWPd7PEX3UnpWqaXnElFIKPieWXahOF6vxQ31wNFrLmHOc3/8caZoGHwI5gzsO5JQp&#10;VmrUkBiWInm3J5RE3xRwE0mM0nhoG0pM3O0LP/3ygeIbPr55zhQ2PETlYfeIiedtt6QsL7B+g/UL&#10;SuOIwTg2wotFgzrHQzLKIDjvecyR+33kbjdyfxx5vm7QJtB1QlZj3RRSY/Sh4DSwudqg/Yar1RVx&#10;sWFPyxcPA43zSOtZigeUyIifCq1KjcyhkGIhx4KzjPqEdHB93XHRwzId8JcLNv1H9H1Dv1oQFh1N&#10;qGXbOWdSTKQxVofYNJGPR8b3RhEoJVHSiKUR8gSW6vXpAq5dIJsLms0F2jXg6nsn44AdjvVxHMhx&#10;Qr1HuxbX90jT1Ai+al6kOqVqAfopH8qoAoFTQ71DrGAqeF+7MQ7HPb+4feTdw4G7obBNymM0Hidj&#10;KtA6Y6kdYb3gcnlBow4n+hRjVCVIWHeOq4sLfvOTj2mbgHeegmMqyhANyoSWkWK1+F4NoJZ2F4wI&#10;YJBT7SbCjCYor54veOWqE88FxZoGH5raTRRHtvcP/O2PPiP7wDbD/TFh0rHd106pkI0mGa5zhNUL&#10;Xq2uEE2oTahFEE/WjkhDSYkSIwI456rI7hwTnm7xjtB0dH11PxQDTMgFskCxQqbey5j3Zb6Bfoi0&#10;EquConcUHMVqiJVYdT4WM+T/Ze9dfmRbz/O+3/td1qWq+rJvZx8e8pAURZqUZMq62Jbj+BrFiI04&#10;owAJMkgCZBLAQCYZZ5hxJgECBAgQJBkEHgQIkDhwrNiO4RiWLVuWaFEXSiJ5yMNz3b337u6qdfku&#10;75vBt3of+l+Q6zkonN7ovaur16paC3if93l+ecURMYUfvvcpr29SuwZv9+aHa7h4h2Gk5Ij9SNbK&#10;bjfwbH+JE/jhpy8Rq4xjx6yBF5/eb/cP1+5tNzegL8Echse2xIhtCRORthiwrCfeeXLg8fWOsfOI&#10;b0m/zguXu4HdMDIvE3d3EyVVvJyZGWedddZZZ5111llnnXXWWWf9EdTf+F9+Rf67/+SvmJhgVZGq&#10;mCgJZakPPAXawLO2h2irolpyZcqVtVS8K22rUxwlt+olEfBsIFlnODHu58RpSYgXrqsyOGmQTG39&#10;27VuIGIqVQulFHJVJtc62qeUWt2CKrW2OqzjceGjTxq4+2I/0I8jV4+vkRBI08yyVqhtXDPVyuv7&#10;ldOcKaXS9ZGLKFx3EIpHLnou+kAXHKfTTHx5y+OLA+7iGRwucd7QfE/YP+PJ9WOeLAmdE0vJLFaY&#10;bk+E00zwbdgRtNXx4B0ydA28XQtlSVC2+qaHqij4jBuwwZZ1MzMagFu26iZYUmZeFkpKeDM659FZ&#10;CQbOO6oXtLSBukdaVZIPEEIzBKpiqWDaILvSHALwHsI2hKNVRrkiIG27ONdCKQnVlhyppRKd4WLc&#10;tksdWOurly1CUGtp56ps3eDikODQ4LFubCmL2BPGPeHRFe7yspksOTeYcBgpccQNB0LsGpOlH7Do&#10;YDfCk6dIKdBfYP011sVmpG11W4JupkOAopR1prz8BJ3uiBdX+Mfv4LodhsPWpSUXlM/qRsxtA/6K&#10;1VarVtUwcchWrQZsqQa3PcBbRgKIc1QTSq700beUzZao8GagGakJXRfKfKQuM0JtwPYNzCtO8K4H&#10;36MSUTFIp5bU6Qfc/oDWEzofIWe891RxW3LCby5KRaTSkjmRrdG9DXfTiq4zdZ1BE9SEaAYr9BiT&#10;Ca7MeF8pJKZ8ok4rYRa8d/hxhFLQdaXMJ9J0Qq2yHo98/PpEzsd3AAAgAElEQVTED15NvP/yyMcf&#10;3FCXzLtPd/zcN57z5Bs/wWqRFy9uOH36Ce88ueCtL30JGwLm9vh4IIx7/OGaMC1YNeKwx3wPoaPm&#10;lVITS3X4DH1u1yidJsoyIctEt/Fc0pJ5fXPLcVqpKng8XhRNhagKuWLTQjBBakZLIudEWVdcFEIN&#10;xL5jfxXw08SH0y2sK6RCDKFV3vhmZmgptIY118yoVFBZiUNsdUFWMS10fktZaXtvFW01OKGLDRCc&#10;C7Ju74dAGwT7DmZPa8FyXF51PHvUoV5xoqgJiwqv5syraabfwRihO3SUEuhYuLqIxBj45umC51cX&#10;7MceP0TG0ZEtcXO6hRCJfU9xHTFnTssEOfF4F7gK11z0ME0Ly1QoWggW0GXBp4neG73NdDYyhlZr&#10;99ExsayZR/uhXa88rHnBnBKj0geH94YPRrxsKYrdruMwRg77Duk7qvOoGrsLj1sj1IpaQo8rUy5Y&#10;qdRcKKlQcsFyIa8Z30X6q4tWTXdaMc2YFcQpPnh87HH9iD9cEh8/w19fNxMwZ5jnxgWJFXpDnCfU&#10;oV2mvW+fLwWKtpTSBiay5oTCNpAW2melNcG1gjjzioSIx7EbB55cXlAfLzxKyqKCSsSHjuA7ptzM&#10;B0R4/8WJm9sjqUpLfoigsoGnbeMTtck9IkJVaYkNhbjVMjW8t23JK22j/s08/fFKO6MF0MSMkjI1&#10;J6xWYoC3Hx/4+jtPuR4iv/o77/GzT6/4/E98gY+z8Y9+831enzJ939N3PbGLhBjb9VIVasZqIlBw&#10;opg4avsTtRRqTtRaGlBcoesja0p8+OrIaa3NSNlg6GbtHlWMRo3a0mti/2rFn9DMJu+FEF2rR5SI&#10;im8cCt2YNqWCzujplhff/Zh/8Pd/i1P2FHNbhVSrtPJO0Fq3CrBCmk9cHwZ+9qvv8jM/8Q7fee9H&#10;/OD9D/j6u8959Ogxv/aHN3z3w1uKGl3niV1Atzos5xzBObzbDCqDUpWiWz1jvucvfv053/zyUw6H&#10;AesCQQo2HUEgdD2DweQyOKHvwtnMOOuss84666yzzjrrrLPOOuuPpv7G//wr8j/8Z3/NnDiqGIqQ&#10;1VitbWs6gVIra8qk3OANc62cUuWYK2spYEJnQhQhBN+GNrRtSuc9XgxnynHOTGsmeiGlQlkLjFCq&#10;MS0JM2U/BIbOgVXWnPDiWFIiVyOrspbKlDL+NGMYx2nl9/7gRzx/ds2XPv8Wz59dc/WsYzjs+OF3&#10;3+fjj1+BGsUU30VeTYXXKTc499XAVR94ftHz7KLjvuy5uDqgG+l5GHfIo2fUz/0c7B6h04ek9/85&#10;8fItXPQQFBsK5XiHHu+wZaVoQTCGR1f4rOi0bkPniIuROq2UeWoTogeU9AP6wMmb+qC2QN8YDGr1&#10;YWG/QUQNpqnw+vWJnAtPL0Z6H/Bdj2sT0la75bdKKXt4+jbUsVIgZdwG8EYczkdwHRYGytBTg2vp&#10;kVxw/QHzO0QdoonoM27jZYhzhCg4B1oLJWVcTltiwW21Lhs7wwSTALFrRkY/UHNpPee7A/XRM9bd&#10;JaaCq+BNKAqpVrxrzVoxpw1i7pF+h5MRsDaUcoJahlq3wVTdjjOAb+mFknFSkFAJVEqp1LU0yHFN&#10;rUd9A+U6k/ZzRRHbDL1cqUXBRTREXPBYreRSySq0LJNxsd7iLge4uEBdx3o30VWPeo+Jw28b/FJW&#10;LC/YcsJOd+h0Qqy2zVvnMKfNGAsj3u8QN+KvL9C7OzTP2OUV7tllG4qlCmS8V7QYdS2UtZJTQnVF&#10;KECHcyPeD/gu4KOgVqilbWsHL3TdQFogzZn90DNcXaLxjvzxC169uuHy6R7VRJlXVIQSr/EvX6PT&#10;TJ4mNBfc86cc6sBShWsir4vwnd99D50TeunYj47d159T5x1vvf8ed+WW4ApyeUXoI5QD3gveB4wO&#10;9VBrps4rzlW8X7GckGlG5gWKkktFrMI8M08n8v0JU0UIlGXl/uaW01pIW1e++caukC0ZYyro5QVu&#10;OjF0Dn8YqM6Q2DayfS145zlEiFbJ60peMgcEgm9pGLQZE0W3Bn6laqaiqFSyNr5MSQm0tMojra0q&#10;LLQBqznHqpW1FryHsRNi7/BDwPva6sNqQXKiJ/HkINzeLUyfvkTjyJIC+MCXvvgU34HvK8XdESwQ&#10;upmw3mF3E398vuXtMhPujXy8xcrMpQpVVwgRpx2L3pOsUtICmnFtfM7xuL3nS6sqSgXE3XMoietR&#10;0E9+nzTtcPMNh71j3I88GnuuDiN9FxrjxXvCOBLHgRga/6DV/EQkhGYCaIW0ko9H0jSR5gVyajVR&#10;pbQEmbVhsDn/hiUSOs94sWM+TfjDnot3P0cdevjgY0raUbUiOeNMiSZ488gKbk64OGPiGi9oWbA1&#10;oUnb9csFxIVtWr7VweWK6doMEBfA+eYZOrZqP4dzDu+36itppgSq4AMY9F3HxTjwCtg5IbaD0Xgy&#10;rmJVeb0UXp5WPrmf+Oj2xOtVOZVmXiWB4iBrpZaHxQPF20O6rb3esMHevfvMhH1D3tlMdLf9/yFF&#10;ZluaK6dCWteWTNHE00NHj/Dn/ti7PH1yxW/88CN2z57w7Nlzrq6f8Y//4HdI6jbT58HgoV3fajNx&#10;nRVEy8bU3qqtqlJKbQkJ5/DeEX2rrmy1US25wJuEocO5QFEFWp3XFo16owd+EVgzM0KrQRQXm8Gs&#10;bWlAaqsV81eXrKeFl69u+c7Hr3m5OhKBKg6l1XEFAc2JkhasJmw98Zd+/us8eXLJy2nmb/+Tb/Gn&#10;f+Yr7B8/4oe3C//f777PsXTkqnjvCNE/lCy2PQIvjWWzLTVUbclULYWdHpnrI0JnSGdo73C+I+57&#10;Su4wHLHfMfSJQqKLZzPjrLPOOuuss84666yzzjrrrD/CqhuXQdlSF6bMpQ3NDcda2iDl07ngRDjl&#10;sj0qa1GmNRENeufoQyAG3yo1vOF8bYNiq6RcKBUQx7Qo81zxvTItyikpinC563lyMXIxOG5fQwxb&#10;NZLbqiZKq56oValVoSrzaWbqI9PVxHIYcV0bCKZSOS0JU+M+pW3j2fH8MPKn332bL37+mne+8pzr&#10;ty/xXriqxtXnnuH2O6xCWBX5/Lvk66do2KPrK3Su6GhYbL+HGwZGD2MXqMcj+e6W5fUdtRhxScia&#10;qMExdKHBoqu27U4EJLwZsCC2fd8wqc3XoG2A8iYBIMSqhMM1od/jXMdpXrh4ckEcInGIhD4SYhtW&#10;CYqqoiLI0OP6vpkKS4Z5RYpSS2MhyFbxpEOPGzrc0BGHiOsiN6uH3RN2l48YLJNefoTTjHeGF0Ms&#10;b8DmjO88Tjuc1m3Rt21mqznERQzXaqZiQLxn1YqJRwX8/R2ffv8DLp+8zeXTt3Gho04TQ804A+8a&#10;XL6B53OrS5KH4c8KsoIEShjQMDRTRBsEu2qhjxEnSi0L5Bn37G0IrZ5KMFw3NPbEQ0eJVpQKRJzv&#10;UFHUVtDchtddwLwnm7FqIVVFvWCmfPC7v4OPlf277zK888V2/ozGl4jboLZkKBXLM7qeoC44tgFf&#10;qs3Q6kLr3p8n8nIkr9CVJ3z0+9/h9u413dNHfDEa+vKG8uKG6dUt96cFEU+MfUuKCHQRug5QBzUg&#10;fmD35BF1jFhpVTy2zMjQk7vIJx98wvvf+yF9DHz1L/9Zfvj9D/nOr/0Lal752tsHvBPKksjeQ+4J&#10;Ughe6byg4vFjj4+B626gdgtRhOkLzwmp8pPPd7x1ecCkUqziO0fsHFZWrBRyrviqdAjkmVInamnb&#10;9loLMbSKOU0FWzP9xh5xpmjJ6Dpj64yWzP2pGR0H8UQX8NvoVuWhCqiZfm77TLrgsOCRGPBDRLSZ&#10;Ybq1dLXal/Y5rdvQ9aFCyGxL7HQdPnhMG4A+eIcLrWMssEHfg+f51YEyz1z1nn0UpG8gYJ8K+X5m&#10;vp+5nRLTrEyLcXtK3N/fc/fRC4ZpZNjMxnEMLKWjqJJTJldFrRJDZU0Lx/mOop5qHZTUapbSyjWK&#10;3b9mLpGcF/aXPVcijfMxDPRDj48RNaOUnjUl1rSSc37zOcZaas7MiFKJrrIfPeH0KfNt5UlXePur&#10;n+Px288Zd2OrvHMNN/8Ar0YraUnMx5n740IEIo0vYQJVW6KqrgtWK6GL+G7A72OrWfP+DStBnWDO&#10;oSKMMTTkkPfIkqhrIpRKjBujoE7UZUUMCI5gHqpgZTvZWaGymbAOc+35TB7G/7Z93V5oS+JsaQyT&#10;rcJpq5zbmDk4h7jWRyWqiHdoUUyVUgqlZFSbCVJMWUqmmFAtEJzjMPaoOELX091nPj1lytI4Fuba&#10;PcVroeSEd54g7ee7jYWBSEt9/fh/GyOjfbtxfmCr3Ntq9dQM5yPdGLBuoCwnXs0rv/P+DV94cs0v&#10;/Ylv8Ldf3/HdH33IN4Y9f+HnvsEffPia73/0glXBhdCu87RrkGy1e75u9VtieNfMiUnbVbcLkbFv&#10;sHZMW4WUCQ5HXR9SnBs7SFyr3vuxc7OdiVbDt6VjnHx2LNpraMZ1OyZbOKUa6oRihZJmXFWgw2hJ&#10;ilbP5XBVkdLu6aaVr33pC/yFX/o5xs7zj//Zv+T540f80i/8CT56ec+vfed73BwXxutLnBpFC8Va&#10;tRdsjKwt8eica8k591At2JYafBC6IW6Mm4BSkRAIsQPviSGyOxRqXPGOs5lx1llnnXXWWWedddZZ&#10;Z5111h9d/ef/49+S//Y//fdsqcKKMWtlzpWshoowV+PFUujvMk6EVApLLayl1UyhigMG59l1sO/a&#10;sKDbht2qrfPdC8QQiBK4W5TxPrOy8vq+MKdWtxCDYz8E+s6TVejFEULA4TBtz+dDG+ygjWNgtZCX&#10;ldPdkVfRI9G1eqplxXWevu9wtcd1keeHC3726hHj5TW7pxeMjwf60eOBgxluN+KHEVVY71aG/RWd&#10;viav95S6MPixDbNz3nqzI2EYkWGk9gMijjwXdM7tuHQBFzzkQrWVKg669vxmrb/boYi1Ab3WgkPf&#10;DMCc97RhmWJVmecVwo4ffHzLB5+85rDv+Mm3rpGcWE4T6bbQd5FuGAhRGvtAWmoinxa88/gWbQBV&#10;lrVQq9K5la7zoAOqA2UWppKxavzz735Cd/2Mr3/ja3zu0QU33/0+pJnoaTVTmnGWCUJL5RjYPLHO&#10;C6lCch2r64hd3+rMSqLTQhSjjjv888+hXeDlD37Ib/yTf8nP/OIv8Ph6gPERFjL9EPG+R91Adl0D&#10;z5fUesFDM0Wkpnb8cGgc0P6AVG0bwCWT0oLfj6wf3XP3nd8lvfqUz3/+J+iuH1EsoqU0w0c80NIW&#10;dZkpacF1O1w3th7z9R78Edf5VnflPFkWkkJZE26Dqr/33T/g4vQKnxf2j5/Q754iOTcuSD9ubJGA&#10;piOlJkqeqXXFpNA5JaghRcm5cMozac7U44otiavlFd/9zX/Jex+/4Przz/ji80vqixfkFy95+eGn&#10;vP/pLU+fPuOdL36Bfr9DgqMfHIGMLomUJ0xXdv2BU02U4xG7eYXdHXFPruH6iuOnL/jg279PHCKf&#10;+5mv8vLDj7j58AX7MVKPMxLDG4PBvXrVBtvBNcC9QagVfKBYYl0Wyjrz9rtvcaXwhcuB3XhJej2R&#10;5pU8TVhRgil1nqjzhNiKRWt8kFohJVxekVpxXQ/DjlpardJ4uMAFj/NCnhJJC33fIdPMi/sT63Hm&#10;2VeUGAPdZFArS1UkZ7QUIi05Jc5jOZHESK718JsZztq2t7MGFU5q5OIJNI5LFcOjaK2oi7jxQNe/&#10;REpp8/4+oH2PF0/cKoa6YHS9p+w7RhROJ9bjkWSCx1GKoEnQ2nF1eMJ48Tb4K9b5lunlxMelQk1Y&#10;ynhgyZXESlZPVoeqQ1wDufdd4Opyz+7imnForKBt8R+/GxqPoX/Ms6f7lhaQxiTquh4fulYXp7rV&#10;3lQU2zb4+YyJUwu2TtR1wmppplYXuBgHzEXsNLHMa0ua6cbAsYqnAd6tVGoq+FSQLqJ9RLrYjCA8&#10;sfPUww5zrtVCxREfO7yPOHGNSVRLq02zimml5ExwEXCUNSNdT7i8bGmy2moMU61tGB47ZByg75HQ&#10;bbGEjTkTYqtRM0WsDZ+rNgOnec0eHwImzUSxHxuwy8Y+asGDB3AOyANExzu8OMQLIQrX1ztKadyH&#10;VWHOylIMZ+0jFoNnPwQe1ZFxyHTdQjwuHHNlqRXFkc0zp882/Z3feC7ituqoBxvjxwf8D5Shh24p&#10;YGNEVNeSHW7jgWgoaF7JaeG3PniBes/ured8/Wt/jPfe+yG//d33+fmfveav/tlv8nd+9Vt8/6Mb&#10;slYsBIxm7AUcQT2+OqRu4G3XXltUQTx0IdB3sdVPmiM6T0CoWel9O57eNXOmvScfKr14c4w/q5lq&#10;X4cN8i18xj3yzjWOSQioC1Q8YoZ3yhiNvcCn2mq8gnP4GPGqLVWomeCMw67nL//iNxiD5w++9yNu&#10;Xt7zH/z1v8z9rPz6733IH35wS9hMtODbYoZtPKUtMAlm253Zbwa9o5qhVVtVpIFzHj+MpKKkNYFJ&#10;q9xyDgmBfjdSHGjJZzPjrLPOOuuss84666yzzjrrrD/a+i/+p/9D/uv/6K/bojAVZSpKFaGKMFf4&#10;dK5Ul/Cu1TFUVXKtpNqqesyMIJVdUHadEp2j8xCcEQSic+y6QHQNSHo/VVI64e+Uj4+J+9U4DAPO&#10;CbfTyjwbd3MmV4ixdYAvRVlzxYtw0QesVO6OJ+5OE945Hl3usLxDXMABh4sdfefZ7QaGXYOnxv2e&#10;7vKS+PgRLghlMxCCE2KMgEfMURVOuZJf3BC5wasRlpV6d2I63uGjI8Y2AJHrK/z+gskcd9XjHz3h&#10;0oMsM3Y6QUrUYJhl1LfNf8GY7ydEjBgc3kHV0pgWQoNAo1ht26cpJZZ5IZUCxfP99z7itz96xefe&#10;vuBny3OYJqab1+TTgvUDbr9DRg+9oJ7tmASoNIaFCv5wwF1fYSlT716RXtzgHl9B1ypb8vFEOU58&#10;9O3fxe1+xDNXefunfxKP4vuOTiouT7BOSF6wPqLDHvqefLqj3N2hRZD9Nf2jHcE5lumW9fUrap6I&#10;Y+Bw8Q7xsiOPgXx8zafvfZ/jV7+AMSFhh9o9QkC84MKAOtc25FVxXvBDQLoOyRVJW2rCebJ6oniC&#10;1QaTTQnWmXy8Y375kvTyFWmaGFJq6Ze8tCqmEBpgPK8wvcamI7J7jMljzAfIR2R5iWjXGBRhIORM&#10;WBOyTETJ0DnW1zeE40t0uidYq71K9/fktKAxILXgaqLe3pBffkK9e4lbjri0oCK4cYd1I/P9wt1p&#10;IecGBY9O2AeIfYCaycd7oiXkYoClZzdGHl2OvPXltzk8vkIloCbE3UjfB9LdkTXdtpo3rfgYoHNo&#10;59BOcE7pxo5+19NHR6+VUFaeXezIn3+G8x41QWJHv9/Te4dQSQbqO+QiEHxsqQcVZF4xKyzLxHuv&#10;jsj9wu3VHhuEd68jneuRmrFa8RV0XRq/QxdyNUS2wTkV3QDpZh5x1h4e/BhbnZgWnFWib5vx2eA+&#10;V1Yr5GniNM/ttZtRlxPp5Su6ZaFo3uD0DfY+nRbKmhqc3QtaaSmw0uphZDcy7q8p85G0rNi60EdH&#10;17ekgKmRl5kdp8axkQ6rhXXK5ClTU0Wq4nMhCFhtyYRiSjFYupG1i0xBWOrKxT7Acs/dx4mbDz7h&#10;9tWRu3VGUIIX9mPHeH3Bo8OOru9bZZwEYmiD0xACse/xXb9toH/GSUjzhEsJZxUJxromUlJK9ti6&#10;4nzYNvQV74QhOHz05LxScsasVcAFgZxOlHkmrStL0capwVGqkBScREJocPMQG7fDDQOu79q4uTZz&#10;ml0PY3utLmdYc0toBN8+g97jpH1OnXM4cagpaMCZ4mhwITstW5UPmESC7xprxxTM8F3PAIjzuNAh&#10;/YDEjTPzkLhAWqWdb8/9kFSwrcrOOcHFgIsdPECkjTdJH9nSGQ/WAVsKoOVS9A3PxgWh6zzXlwM5&#10;t8q6WAwfFF+UlJVS27vU+cCFeDrXsQuOq97zekq8OE6cUmE2gxh48KxFpBmx8hlLqLVOtZSIcy1J&#10;6di+vRkD21dvagr1wSioEIcR1crtcuJbP3pB9+vf4T/+i7+IU+N77/2A3/jWt/hr//af5dXLt0nr&#10;xHuf3oE0I8qLI2JEcc1w2D6TbEe8C564LTEE71oSQlr1lpm046/ypu6J7XU/mBk8PJM8fCVv/vhg&#10;djzQjZyACw1yT4yoj1QiASM4ZQjGKOC34+MFgiimpcHja+L6IvDnvvll/uTPfY1f+/Xf5pOPPuVP&#10;ffOrfP3rX+a//5t/j9/63kcsVRAfqVrBbabLVin5YCBtiPKWzNiSRtSW3WjpGMF8QLoR52pbqPCt&#10;tlG8x0VPcA1+XpM7mxlnnXXWWWedddZZZ5111lln/dHXf/W//p/yX/77/65NubJkpeJRccxqvFoy&#10;qwmd2zqpzTZDoz1KbZDko6sMc6GLAe+NsAFHR+/ZFWNMRnQZ0UopmSonXi2V+7nw/GpPCJ5Pbo+U&#10;lDithTnXBrVWYymVXCumyjp2dE4as8MJPni6GNgNHbuLHRoc148OqFbMKuJcq+Eg4/KRMNNSChv8&#10;V3IlqSHjDhn3ECKjKbYcG8BbBHGZug/I3YRXQRdlWVfEQRc7vv+99/nWr32bvlb+zM/9MR49OiCx&#10;UO9O1KFrBoVWnCihVuYXH7Z6mnGgG3rEB3zwrRajbnU7onjnWU8zt8cT/djBNDOfFl6cZrj33L++&#10;xaWFJS3UUhiigrFtdVZMjKELuBCxtVLSipa26hv3B3xYyPcvWacjLmy1OONIHyBejOw9aF2RMqM1&#10;U2JAoqdYQgv00eN9wMU2mKs1YZYRZ5h35BCQ3Z4+ePy6YM5Y6sIujsROSXliWjOaJiIZLTPz60/g&#10;9gX5/jXFCzJcouGStQTKOqNpxnlPPOzxux0h3eKWO5xWpNsj8ZIQLqgZljlTRVhzJB2PrdrDC8vr&#10;V4TwMc731DSR5jtqF/ExIGXGTjeE+Q53+RRdnlF9jx1v4PQS6/fo/jEuHvCnQpwWunUm7AJldLjl&#10;SLLEmibKzUeU9JoPb15h3caUyYmQE+XuFeX4GtGV3WXP8OwSmxOEgL880D9+znV/0TaJ1xM+Teze&#10;fZsvayLVlTkntA/Ex5cEKjEtPLm6ZP/1r2DimZfatvQPF8jugjgk9vsTfVrxw0AcPBoDOTrq9a5t&#10;B1/07J9d8fRzT+huTzhxvPOF51x3gXXNdJeXbVgaPBIc4oxgrXYp10qt4IYIIRL6BnG+6IT1dMKO&#10;C0v0pDljdyvhosNZGz57cwQxqjWQczaI0RNioAbQahQK5mIb+DlF1ZoJmBd0XRsHwUFdC0vJVO+Q&#10;WtG7e169usVdRGIIyPGOmz/8PsOyQl5RU1zw7PYD02nGEIauJ8SOqoopDcbrPMP1FY/fGnn5UWU6&#10;TSw3r0ia2G+G5HJ/z/TqhiHMqBjFRYr0zFNlXgo5K1q3WqFaKXdKqtYSH2ZtW98LKrBoJfQgy4cM&#10;MvDOoLz7018m7EbcVikXO0+IbQvfO7aBegMZW6moJmxZqROIblV3JaPrSl0mdGMWOLfVKUnjiVgI&#10;bdhNxdWM1sSaV7QmVJVtUk9xwoqwrol1ya0OTMH7QDfu6PcX7HYXhH5HiB2u63Fdh+/iNkBuSSjW&#10;1NIyMaCxcSmsQgiChABd49SIGE43aLVUjNqSbMGBhFbnZIYRMbe2gbBrFVClPJCKPCHGrcYvILFr&#10;LB8XGmZHoEErtlop10yQxuJpG/Um7Vy5roOuVfg1Q8Z+LPdgmxkgbyqpWnpDtiKkJvHCMHjCLrKs&#10;ghQDDy54YoV5WVlSblv6zgjB2DnPdQx8fhcodskHtzPf+/SWH70+gRoZNv7TZ3wJ7KF+qf1MJx4R&#10;/4bT9FB7aJvhs730NxDzFs5wBD82ZIh3TDnxq7/zPb751hP++Jff4p3PPeM3f+vb/PAPfps/81Pv&#10;YlY4/dPf49V2LxcMb81MEDHkIZ3zwPV4aGG0xlrq/ZYeEdq9LDisQrZ/1XNqZoW8OaqffeuBBQI1&#10;62Zm8NnPd9LSk6Fds7BItcb28N4IwTFooKpgVtFcyfNMQNl3wtfefcpf/+Wf58OPPubjjz7h+VuP&#10;+ebP/xR/75/8C779/fd5PSfwceN7VLDPzC33UPnleDi6m5HR0ktOtC06lErBUOdbYil0uJqxtGCq&#10;rb6wCzjvcGKEIGcz46yzzjrrrLPOOuuss84666x/PfTf/G9/S/7Df+eXbcmFulVNqDmWYlTL24Ch&#10;4n6sC7y0pWX81hUuCHmt4NvAS0zxKNF5OufovDB4A61M2Xh5ypxy5me/+g7vPt/hNbFMnscXB5yD&#10;GEMb2sVA10Wic1yOHWPwUJSh69ldXzAcBvox0o09EjwShGqVVDIxJ2Y1zCrr3S0//I1vM14/4q2f&#10;+BL76yuqrawfvwA8DHsktJ/jckJOE6pK8YIOAW87ohiWMpILIoKa8vr2nvfe+xFhKfypn/pK40WI&#10;UE0py0yM25AyF46395TT1IC/ITSggSj3t3Pr2jfDmdHFiHeetKys00zOK8632qkheoYhEq4v6K2l&#10;Tmw1vB/QYdyMidISBM6j6tEY0YuRao7qR/KiOBX85SVx14Z2FgIWhG6/xx/2PHt8YF0KHiVFD0NP&#10;tkrOgoSReHGJiw6nGV0XbJrp9nsYOlQDR3/BFHts7OjiM/Y7Tznu6PeeeLEDV8mpUmpBg2/D09uX&#10;2N0doSxIL1j3mspIyr4N6cTwAjILwRmlLpil1qLuBwh7NF5StaPmljASBnxNeIGC4Uqi3L5AfEet&#10;iTrdot4xREcgofmOlRnyS/wpEcTj6gxhJc8T890rluSZV2kA5JwYgiEUXnz6kidXfTP+llPjqdy+&#10;4pgS3rf375PDDusEvdqj/QGud9gX3yEeT4Sl4voDw6O3yG7A14ybAnURuosd3X4gRs9SYFEjTDMu&#10;Z0LXMe57whBJ2dowlIj42ODFEfygbbs9OEKIrZanH9X+ZfIAACAASURBVECMPnjcbiQMHUMfib5t&#10;QE9FuZ0S62niuigX+zZIb5vfhjelCJTaRoXON1Cuc9AFxxA9exEyDpEGQpfg6ULAt7ktfefxYUs8&#10;4QlijSuiBa8Z2QDUZGV9XTitlaUKU1IGIJaCzwldFk539+T7I6Nlsgg3r0/84P7Eo2FHcZFUhI++&#10;9wOmmzseX+x4/tZjdvsdd7crP/rgFhAeP7rm0fXAdEqcjhO5VqRzuN4ja4f1QjbjxYcfI/PKEB39&#10;fiQPAx/fJ7LN1JpZEFYC81xIS6VmJRXlrmS6LjIOHYeh53psj36MW+LIQXTEceBw2OHFoVkRPL4+&#10;pAAqqpl8Ssw5UfJKSYlaMloN1IhI4xl534b2XcQ7h49CIDSItyrmHeNm5krXzFUAlgmdj+iSGpfA&#10;KojyGUO61fyYKOJpNT1u4zrs98TDBf5wRRx3aOggdLgQcSGAa+8TLQXb6qdc8Jv50ADQOI+4gLjG&#10;ShGzNo1+4CJsRgzbewtxbTAeFGIzPJDWoIXQaMsiW5qnbcjbZjBgWxLhYcX/AVrtBDMBdKsHpFXF&#10;eb8BwT04a/VRshkY4jYQtb0xL0yVB5NEtr8iG8uiAlv/ICIQgiN0gZ3z9NExL45aK9G3z42ZkEvj&#10;Wu36ga8+3/PkEOH7yu99+JKUCuKHZqmowZbGEbZqpY0nQa0tNeG2SsMfdwNo5o8DqmmrczJrpsTQ&#10;48SYVLm/v+dXfuO32Y2Bzz+65AvPn/LPfus7/LV3v8jPfPVdfnRz5J99+z3WNBFjxG/VYqL6WS0U&#10;7f7j5OFcttfi3cPQv8kJlOLenCcRNgbLAwOEhzfmZ3rwlMzemAZqitvMDHy7Zol3eG2mXhFPxmGa&#10;8WQCjloLpSSsJNac+NpXPsef/JmvEWLH//sP/zmPLq74+le+RE3wd/7Bb/LBB69QN9L1fUsPlcwD&#10;XV3E4Wt9cy7eHHKhmWZbOqNUJVSoq1CSA/P4IEgMaIioz+3v2sNb1oE/A8DPOuuss84666yzzjrr&#10;rLPO+tdIf/P//rvyV/78nzcFnA9sQQxKbZ3h7mHgoW2Q2RbdPcE5og90IZBS3uC4DdTpgEUqTiqd&#10;F/ZRiFK5W1c+vT9STPnCO0/56Z+4ptNMXjIX+0Or1YhC6CPdOLDbH8jLzHjY4ccds3r2z79Id3VA&#10;0hG7+xT/0GtuSt261MPpiA+B3Hd8koy/8xt/yO6w58+7wE+OPbWLbaB3d0RSJY4DYTfgxpFymsnL&#10;Qh573BgIT64ar2NO7LuRMO4al8IqpRql1Dfg3FwzKgU9nohjR9gNrKXw+sUtVti6sx3iAv3FBUVv&#10;SfPEmlZqKgxdJMZICI5HVwfMOWK35+Jwx9s58fzpNRdf/CKdZphWajJWeorf4Z0SLOPKiuWVeW1M&#10;CfER5zpcGHG+26paRqRTNDhKjPguMvQdDANPhsikhu8iebejV2M+LVQCMYRWiZJAqsHq8FmQGKlS&#10;G6+hC1TvWoe9gY8dLgy4Win3C049WuDlq3tukzJrgyl7qzivaM3UKZH1hNXGNnBbz7wFQyNt2F0L&#10;WpWqKyoLq1swv6fSkUtuKYo8QymYKtEbeX7Nslam6cT9yxtuTgu9VZ73wtsHgVBZ0getsiZlQgS/&#10;CxyJ3GnkVAJaPN4aiNXverQWbqbM48eXeBfQWjBn7F3hxd0r1lKI1wcYIdiK7HvY92jNSCqtVuY0&#10;sRwz4eIJvZ7wtWJrQlPC1oXp9p5pWiiqlFxYP36F3B/p1XBxhNs7jEigQcpdzY1pkDJ5Wai14kOH&#10;qX8DnpUKbr9HQt9SEMuKaGU/dty8vOXly9eUNbG7vqJ/9Bipa0suaav2CdGjY+ud9xIaaL4WUMOJ&#10;45GP3DkDF6neI7sOcx6r7VriekFCAziLOJwWWJYGl9cMFJwpJQvLYrxc4ePVeLXeEFKmW1YONXMh&#10;lZ1krK5c2Yx0IwfneXq553p0eB+ZGOiscm+KDwGVyKujcTwatQ6YOY4nwUhE5znsDpgoBaVQkZ0S&#10;hoFlqry4uWFfM5clE5aJo1Z+8Okdk68MHQz7jieXe8angc41/k8VR+48Lgb80OH7jjh0hC421hCK&#10;swK1IKViyxFdMjpnjlPiNCe0auv894L37f9OjM7sjRHQKpAiDD36kP5ybXRqpVB1IGjFbxwMfGxV&#10;a97hHtyKvkNkD96h3lNXj9ZmMrW6qm0+a7QN+tC4Av0w4scdfhxxQ492Hdl34AJOHN6sMVDM8NoS&#10;ZLYxJTxsfUAbE0FaIkLqj3MQNv7Em/V83qQPHuqU2gp+q1cya8maln6zZsrkQq1GI4FUxAXCNmxu&#10;z2fb+N+amfHGyNjMFmlmn9sSDw8mDLQap9bd1A5jq6eydu9gS0ZsRogZ1FxJKZOSUnG46On7SN/3&#10;7PrIsvZorUQnGyxbyaXxqPqY2KvjG88DJe1I8z0f3iZMU7tPs9U9Bt8YVB6QglE5rgUVj/etKuuh&#10;IushkqG0ai2sgtWt9skTvCN2kc4GRiv88PbI//Prv8svf/Mr/Bu/+Cf43//uP+A3/um3+MYv/Dx/&#10;9d/6JY6fvubXP3yB1I7gA5SHRNBn4HQf4mcT/TfGymZUPBgXZsTg23nZeB/24//kTZ3Wm3/+5hz9&#10;+O9UNnPmwRRDZDtOSvEdNYwU3+OD0ZGpWchWsZpRqzy+3PELP/UVvvD8Of/X3/9N3Cr89J/+BsVF&#10;/tav/CNub28ZfQW3thRIkAdv7A23pHOOKM3MEDNMm7FYS22vzDmKVUafcbpQ8wQ1beaeoMFTH/gb&#10;VaEaslVunc2Ms84666yzzjrrrLPOOuuss/610q/8w38ov/xv/jkL3n1W00B7PMAzH+ChD/UO3nmC&#10;D43PEB2uscHx0upP2LY6tSonqRgZDcIwBmrJ7ILy/KLjEHru7xfmlDk8vuTy+TXjxa4N/mLH+skn&#10;+CEilwd895j++ZdwUeCosPZQavsltCImeIxM68UOw0jXja0X/rgypUyuFeccoY9oVTgdsZKonYdp&#10;66z2HerixgLZqlpM2u+qii4nfFqJAhXBakXWGSkLLrSqjOgNpwWnym4YiYOnGpRkTKfEeNA2NPKB&#10;2Avet8qWgLUBXPAU5ylOOOWVVDJdbBU2ej9RppVahVrhtEx0zth1Su8rVldyXqlzwhdh7PboeEne&#10;XbRB9DQhx5dYH5H9gFwdqGNPyEvb+O4j4fKAKPhlZW9KNiVPM0wzeYioGM4KThz5dGSa7qguEq8G&#10;HndGWRby/T3r8Q7JK7urkX7f44cepsz9/Uyp1mphcoGc8a7geg8q+GpENYoE1PeYGJITZZ0Rsa36&#10;BsLgUVG0rGANFl9tpZbI7avX3Lx4hVEQV3nxwY9I9xOaEjevbvnVH73Am/K1x3t4+5K3DhHmGZcL&#10;oQvE6wOaEl03cNmP7MOAJ+JdxJkn9iMr0A0jEgcIHd5BHwqBlTrfoynRHxzRHbC6ItkguzYQXjJS&#10;DFfB14KVjC1L6+jPK5oSdZpZp5mUC8TAGDv8xQWlKnpaWOeVYU74XY9D0FogteF3zoWUE4ZhGhvX&#10;Ao/zPV0AqgABNdfMy1oQt21Da+UuV+Y5Ea6EYG7b0g6AvnnPewXreoSWxOq9o8fha6v5mU4rp9t7&#10;ZNlTfYc4RwyBTmC5m/jwxYm7uyOSVg51Ity/oJMZs5llnZhPRuyvedVd8pHb8yONTDcTF7Xy+d7x&#10;lX3PW5cj6e6Gw5KYpsJikddz5uLRHt8diP0lhyFQLy4Yd3vEO9QqT5/s+fxb18xz4ub2no9vPiHX&#10;gmpFrbbOe6t4K3QoUYwYjC9/4ZqrYUU++X1MhZ980vOlL7xDtx/Q2KASwbawmkJ1kKLQCwRk2z6v&#10;UDLr6cR0vCdNJ+qa0JSpKUMx/GZGvuFOdJHQBySGBkEXaYNTbVwHUUPFUUQoBpoLarQ0TBCiD82k&#10;MEXZevydb4mJraJIfQCvWFDoAHWYzdTarrEewzvbKAS0Lf/Y4foBF9v5xdo1U2QzGaw2E0vaoNxt&#10;ZopE/9kEGkAE8w3ZTNU35oJzm3vykMJwD6VNzch4SHk0yHb7sxg4Ly21h2FZULVmCFYwc3in+Lh5&#10;GZsBYtYSLm9W35F2nPhscC5vuqmkvSZ5kxtpm/ZbDVutipi2bEDw+BBbxZN5aoF1KaS8mQuABo/E&#10;BqavaaXk8v+z92a9kqXZed6zvmFPMZwpsyprrm42e6S6m+omaQ5Wk4JomjZkGzBg2DeGAfvGgAz/&#10;GPtS8IUA3+jOhg2ZJGiRFESKIiVO6GZP1VVdQ2dVDmeIaQ/fsHzx7ThZ7b/AWMBB5smqitixY+84&#10;We+73vdBraHyDmctbVXM8BAj0zRyVhu+9saal9YVz2/3xJAhRZwmGgvLrqZta6xzxJzZTJG/+PCW&#10;d28GboeRjFBbd28QKcUIyDM3pZx/JSdznzwxKVJbw5QS7z655i/f63jz0SW/9rWv8O+//UP0uz/k&#10;7/29L/GPvvV1bv/fP+XDT24Yeqh9ha093lpSLj/7xBw7pmYDauZIcG9myJxa8UQNgGDtnObQn75u&#10;5P79K3+kcnw8nTkU82vKBRgvOSEovrKgQnINV6++yj/6lhJdyzvvfMLf/OAnvHOYOK9rfvsffIOv&#10;f+mzbO/u+N633+G//I9+mc987hU2hy1f+EzH59/+LJUqtRisCjlnsiZy1vv7RCpfmBdmxsRrgcun&#10;BE7Lz7scE/sp8ujlK+pFW8ywFEvSxpTFASuKMYpEIQchpxMz4zSnOc1pTnOa05zmNKc5zWlO83dw&#10;DAUOaue+asOsDfHiezGCmTdyRUypATGW2jmqKBDLBmlOkRgiKUUaL7y6anm4bOm6lsd3e955/ITt&#10;7TV5WLN6/RW6By9z2A80D85x5yuoLSlFDiHiw0jWCHWHqQyxT5h9jxl2SAhoyqiaIrTNX/sMVcxI&#10;VGosj5ZL9qqo9eQEjoRbLciHnrgbyMCQM353QF2NNiXBYCVghhFCJkdDTAY/RZAJnwKNLcKhxkhO&#10;Qggjw36DxJG2bWmaFlGHrzz9ZiSmAlq3QNtPhAyurqm9A81sr2+wztI0NVLVxLrBZaWuBOdgvepo&#10;2gX2phgHqW7IyWP216AFKJ6rjKsztQh9GoljwKjgqxUsK0QhjTv2+wlrHU4cuaoZfQ3bO573I+Zi&#10;gVmvMFNA9we8c1gyOuyp7zbY+hzj5q1p74l9IpcOFJADEjc0JGw/0B9GYozoWYX4BmMdKR7Y7ntI&#10;4FRwM+9j7Ad8qnDGIdFg1eOqBVotyJqJYUMeekzrSWLJRFwMxP2OfQ9BlmTTstvtmbYtj997n2ef&#10;PGd1tcQ64fb2hvHmjlpgHA7sbq95vat55Jac1zWiBrENblVTv/IS/rXXiO9/BIAYS8TgrMNXNXY/&#10;YJhIrqKyRXTGVYj3SJjY7Hc8ff4MiREuGozNhBzRfUBUkeWypBmy4sVirDDFibjfFeEqRzRE4jQR&#10;p1Qg7q6maZdYa7n+5JrrnzxDs/D2xSWmrotgPEwoEznFIqjmQg3IWclZMVjE1IgT4jBhprKtHucN&#10;dxWorME4yy4r18+u8as1lcmYMeK9LfVD1hZWBqBZMHOKJI8TOWYiQhbDFCL93YZwW3E3Kk93PWMf&#10;uNkMuOs9P3zvGd/78CnTOPGFy5o3cuBhGyEfGO6u2e3g0SsrqtoRpGKTa67HG4wIQ4LtMHFrEq2F&#10;5cWCxjr2xnNxtuDly3POFyscFtKEx7DZbvn47obboVSQeSmfWSlllExde5aLiq5yNLainqvyvBWc&#10;L1+2ApVynjGWh2+8jK/PUedJkglhYtj0xH1PmgImRdo8MqLsUiLGSJgCKQRyCmgsqQxm4ds4g/Me&#10;U1V4a/DOU/jaJX1GFpg9XFKCkDCp1Phg7SzoGnIs9T4guKZC6hlUnWdGgbOFDWAMqqYwNChCsFgQ&#10;V2q28qxyq5bqKUE55vBELNl4pGoK60IFDRkklZowy9yvdBT8FTXzhn759r5uSTEzuJrCqsgzU0CL&#10;aSAml8c6Ctn3yvUsGNtSGUQEybkAu13hX2QxZJUiHkvZbDeq94GA+5Yi/fQ3Jf1yhEqDzKnF2Ywx&#10;sxB/fG0zE4EjNFxn0+/4kLlwN8rblhnGyDAF1CRqEaSZIe9dRVVZQiyif+a4QGCwIlS+pq0z4zhh&#10;GKjOlFeXNUrGY2kk0pjMYmGRqgDNReHmYHmyER7fTKRhKAya2pfXwWxcKGSV2c8p3x+NmlKbpVTW&#10;UavSh8jfvP8xy8ryT/7xr/De9Z533/8Yb4Rf+K1f41d+8gG/+/wpH296FmeX1M7inGGKaTa7juyO&#10;YqQUdIci5phlKOOdY0qJgpgxWGOIMTKXVSECWY6Jmhdv3/H3R1ujpCkjJh7NjIw4Q4VgmgX+rTd5&#10;9OojpkNPvL3j+9+bEM38zOUZf/+rX+Dm9pZ/92d/xWtnHa995Q2WFw3LAK+8/FWk7jA5oGlOqM2f&#10;p8W4KfeJr+rCH5rNx/tzIK7wW4wDYwlDzzT0KJlxmqjFQSoAeVN5vDPlRceImAkTw8nMOM1pTnOa&#10;05zmNKc5zWlOc5rT/N2b3/vXfyS/9a3f0EzZbFVKJ7iaI76y1NOQM5kiutTiqKzDGMixRyTQNY51&#10;V9NVHYvac3W+4K3PvMz64Tl1BX/z3fe5+YMd06EnxLLhqhkOh8j4bMPKWiq7LPDL/R1WwIqi04G0&#10;v8Z3K4SRzECShIZIHnL5n30SahRfNaW6ZJyQ/oDPRSS0KlgMTgzW11AppikbvzYpRoWcExIGQEk+&#10;g8mYqkN9SxgVqQzNwuNWz0AM4xQYDj1+aejFMGDwtiKNRbBr6wbfeCINpnKleksDxibq1haxxUHl&#10;arrFAkthMoRpJPSJtq5I8wZp21X42jKkicPtNUmhrhZEDaV+w1qMWOwUywa+Vqi19LamFoG+L/Du&#10;tqW6uiqb0RjiZmAaAuMwkKeMJCWFER32DP0AM8A4jBHXNXSrFWnsGZ49Jew2LBY1XdWSpCJm2D+/&#10;paoEIWJ9ERFBCPuRLEqeUmGUGFP4IW2DnVqyVaSq0SQlxRIS27BjvzkgaWI5bllPd4TaE8aBHCZy&#10;4xlV2GTPwY8kbwrE9dEDLnYb8n6LB3J0XF0+hLMrvBPcJ094+YMnPOgaLl55wPKzb8DT59jzFZwt&#10;yGdn7KfMIXmMWLypqawjWynHXlNYFCjelkSQESkGn7U4EawUQISrK1gscYdSx5brBt+0OO+RpGil&#10;WISusoymCJ0WaJzDdCuMr5nL1Ys4a1vw9bzdPUBMs7gKYkrdTilVyXAsV0mpJD9QJEfICV9bggbC&#10;eCD2A5K0VJG5iowwDAP7mxvCg0tizgy3d8XcBBadp2ktYjLa7+h3Oz6+2fKTmwPPd4FPJJNriwkj&#10;Hz/e8Mebj7h47U3unt1hMlRty/LygtWTntbeksNI2keyN2j0VNKxqkrFU8qG0I9YhDMJXJzVvLVa&#10;8vqi4rzOVH5iGLZstnfsdnv2uw3T7Y5Dp+w/eo+83fD8bk+/jyXxtai5ulqw6hrOuqbwQlxh3Ijo&#10;fWrBOIf1dhbWy0Y3Gsk5lNTDlJBxQvrn7KctAWHSSMiBOJYaMVLGWUu3XpFTcSCMEZrGFx4HFeSI&#10;pkgcJ1JMGGdxVY2rG6yvEV9hfYVUHvGumA8iHJENplEkREzMiLWYpoGuLUZvTCXU4F2533OCEGZ2&#10;QrlWS2+VQ4wlW4c4h6aKHCPEgK0r7NjA1MPUo9M0C/zlvzO+xlQNpmoKTNz6ucLKl+pCa8pW+X1F&#10;lM4MiyKO33cbipKNFG9DiglXkg9mTpGYWXin/HezCXL/A+qnnIlPbf4bh1QVvitVV1aFPHNkzFxt&#10;VUDNlPtlhorLp9MZ869HFsOxmkqk1AeamfeBKZwP7xxhmkghzueae+MmxcQwRbZTIsaMGEVDxA0B&#10;7wNV7em6FmMNad7etzJzquYnzSkTYmQYBu42GyDjnGF51nF1eUbXlOs5TAENEQssvNKaTKURlwsn&#10;y6gpbPe5QvIeV60vvuZ3olRn5Vx+HonF1jWHMfIn33+Pz/7pJT/72TdpfM2HT57z2b/9Hr/5H3yJ&#10;zXbPH//Vu0TNeAPelL9ToAZvZtOE43McnSS5Z2S8yGuUi10pCQwzp2Ve8E6KKWKO9+98nx3/sc5p&#10;Ic28eDxm+DlS0kUm0W82vPftH/GXP/gxH242vHZ5zj/+1je4vr7mb77zfVIY+U9+85c4WzT4PJU6&#10;LleYQJIhihSOjGaMgpBmk9JgEVAL95/M5e8+kMrns0wYIziUZJiZZPqp+0TKvWRLmgpm00/1ZGac&#10;5jSnOc1pTnOa05zmNKc5zWn+bs7v/OG/lN/+1rc051Q4BtbgxJXaJAMWZZwCIUyIKl3tuOg8zggX&#10;F8KD5YIH647Xr5asW4+vHG61YvGZNxi7S3wVuR57Hv75ihwykxpiNsSk7PtM2O9KdZXzxNph7rZk&#10;5zHOkkNkGp9RLTukAjUjUTI5lG13Tbls/FaW9nwJKZLShISx9E6Lw2JxtsI6C6qYzhahOIPFIV2N&#10;hgGd+rLZbjzReqrlObhz8j6RWwMvXcLZM5IaxmmkWjQ8+OzbaGMZN9cwBQ6Pr7FBwNZIp1RLkMsF&#10;tY7Uu1vUGxrfcBgCKDSLBi+G6TAx9oGUctmmb+0sqhqMVcRk/EXNUhskJEzlsGct9dk51eUFpusI&#10;ww4nkO+2yO0ep47m6gFSVUUnGntoPXbRYhYd2TrGmDgkpX3wHonItN9jHj7i6u23yMNAjhNQYMZ2&#10;0RLTgtx6wmGFnC8ZdgPONlyeP0BNg5gITEzDgcP2gD+7QmxCugbXT5w9/ATz0Q3Ze3SxwJkMfUPK&#10;hn430h8O3O1GtsYxOsuyguXS4uUM83BFPQzEkAlnF9jlFQ/qJabusIC5fk77xhvU1tLud4yfPCNN&#10;hlff+Bns+hyxysX6B3z0tz/m4nzJxRuv4z/7Nmm7w12umJYdwdc4Y7l68y0YlHgoZs6YEj4mrK/Q&#10;yjKOB4wBlxOiGTUWXE3rPW1VoaLYbklaXGJ6Sh1aW2Hm9A2p1J3ILFR5bwhiSyVUEmSxRpquOBUp&#10;YSUxiENdBWIJY0SnQIoTIqVSBym71EYVl3PRfEMkWDA5I+MEKWBXFWO/Zdrckg491jgwFUkcKUMc&#10;R/a3N+jmhpiE22d7chRSiNThQDtt8WmHtT2jCby3HfnBNrGhxb/8Fl+5epmzceTuox/z+P13WNZb&#10;8n4kmMjdYWC8vUPHAxeS6azihgEVSNHj2zNWl2esEW6DsozK5/LA66lnM01sP/iE70wj5AmXR1ya&#10;sDlQCXjveKkzmDSx+fBdcvcRV+crHr69oF6vMOsVdrUsUOSUkVwEx2P9DDlCmMjjnnA7Mhx6hmFg&#10;mqZ50zozTuV7BbrFguVijXOC00CVA1UluMZhcKj1pLqj8hbnbGHnzBwEnQZ07NFpKIyUlO4NAlt1&#10;uGaBNG1JXFAE5ayKioK1pU7PGnQMMEUwBuk6ZNHNK+uZWTEtv4ZQTIWYivBuHcYdofEWFZmfI5NS&#10;YRBVqcHGBhkq8hamGGeOArPRUmOq+Xq2VTEzqroklebP79JfZou4nFNJo4SJo0iL+VTSosQAYU47&#10;HM2CezNDZxH6yKyYWR5QBOB8/xj3YIVyLK3BZ8VReB1HXkgxKcpxlJQK3Cc/fiqy8ULcP2I6jqI5&#10;swnEDFIX5/DeYqZAmJlSTktacBoD+ynSx0ROc51YUvopYA4DZ94jVY1tGqyU1CE5F1NES72eqFK3&#10;FV1TkaYaYw11U3HxykusX30Z65Rxu6F/fk0Oe7yW5QSnpT2sEkhG8KYkL4+TKcGfPPPM86debzr+&#10;eU6ICM38mm+mkf/zz7/L//zKI9587VVuxp7f/Z1/zX/93/8X/Oo3v8Q4Jv7Nt9/F5AqrgqekWpwt&#10;pnVSSjXY8SwfPY256ipz30Q1f58xYub6SzhaE0bKsR/B584a7HyuJJdqQlVQMQSEECBqpuoUK8q4&#10;6fnwOx/wu7//l/z5jz6g7pb8+s99jp/7+c/xT/+P32O8ueUXv/5FXvvFn2d4/D4hjnOVmkFcxlQV&#10;ztc4X0zuYmIlcpyTR+ogu/ma1FI1lxMxFiaNmQ3oMaQCArcW8VIef46gZAx5vjdEhDTDy09mxmlO&#10;c5rTnOY0pznNaU5zmtOc5u/s/Is//EP5r37j11VyxBJwaaBSaDwsKsOqgfO65qXzjlceXfDo0Tl1&#10;7WGxhLahckLlDK0zRbjzFdIuGKdIRrDGs2yEfuwZjSV1K1y1ZmkuUI34dQW+wpAxi67U9tgaowYP&#10;RdEIEY0RHRMJizYeMQ5bO4wDPezpw0DuPHG9gLaiw1GdncH5FVG0CJZ23qZVoR+F5dkV1lq8UcQk&#10;DBO7ccTWa6xdQAvUHtoabx1ra7CLlurRA+yDh2jrscsFYbulCp7KNPjFCpWMv3lG9orBgV1Dt8au&#10;L1n0I8QJu2yR2x0qdxh6fIj0MdNUFb7yyOhQ68BaYr1ElqUD36/PaOoGmhb1DViH9Q0GS+0vqc4z&#10;1tZgDZpGNAeiEw45sWhrbNMixpeKMAwqNSZMuLkKyYorImKwqChhe6DyNdI46tZQ23O6xQKzC4ht&#10;MavLIsTbAAyY/aYIUQT22x677wmHkWGzI8WA7Q/Y3Z5pu+PuBx+wf77Br9Ys33qD1z//efqk2Lqi&#10;XS9pVh1TGLBLT7h+Srzb4rsLFotLkpoCgR8GZMqI2iJWesG6CDoiJiJ5LEKZd0W4xaAxI/u+VOkM&#10;U1m8rhXfeXTqkVTEVFM5PEK2gmhAjSHVDVVlMVq24GMWcDWuqWkbT1KwbQerKxgThBH1tmx/51zO&#10;jS9SlB72TOOErSucONgPpafeWJyvMCYzhonRVwTjCWqZpkweJuy8Fa42IZVDBCqnqDMFRGyUEFJh&#10;dERBoiFe72g7Q5sCRkr9D0but8FVE8+fPePdGLkZhI960OUFed9zkSZeNxOv12CWNfWiYoFnlSc0&#10;OsbDho+GiduYsOOIb1oaK5wJTFJSRDTKmew5DwjuLQAAIABJREFUP8/U5y2H/Y4hjPzgbs/m4wP9&#10;NJJjJMdSx+Kdo648nbW8ZISu86zO1qzOl1xeLqmXbUkuaOYwBvJcpyQxwOhL8sJTWC9Dj0yBcBg4&#10;7A8cDnvCONB5Q+csoomxH+n7gSkrUYqw7qyhdhYrFfXMGGqahq5pMN4f2cYl2TH3+xdKRIH4qpRU&#10;ReEB2JJk8CU9I8YW0do4xDdI3cL8JW6+Rj5VrSTeIpVHnSPRQ+oRKNeC9XOlURH7NRVGR5rrv4rr&#10;58pzmZLQMNZ/6ieBgk1oNKWSatb2xXrqtgUbmKKirnAAcOVzW1x1X7lGVRVx/xgb4ug9FJZSDFo+&#10;gguhGp0TdJrn3XlTkk5mNjTElHodTYkUI5DLfSl2PuZcKs+OJo5oqfxJzOkDoajbBSSNdcX8mSVx&#10;a481S8XEMEfHQvlUpdWLkIXKUXMvJjM5I1oMJRXKBr0rSYIsBQgtMaNz9ZCKAWewrphSGMekws1u&#10;YDtEjHPFxBEga6kRIyNzVZVDeHB5ycsX54wxElRprx7gX32tHPbdO0wDaBBqa4hDQFLGo9QCQRRn&#10;ZiO1nD6U0mCWkftsF5QaJyuQ1BDzfA5iKPelrfjh4+f8s9//t/zmL3+FL3/mLf7kyRP+4g//lK9+&#10;/Sv88i98kSd3Wz755Lowp+bqKp1ruewR1IOUz6r5vN4bKUDK5R4pHlXhztx7MMdwjsx8FdVSIaWm&#10;XBNa0m45vajtMsZivMc6j1YNopnx5o7vf+cD3nu6o7Ydv/ilz/Orv/xV/u9/9Wc8/vAnfO3Lb/OV&#10;r3+WvHkGobBtrAi+MlgyNkdsojg+RzB9LtwUnasUSaFc15RUxRQTMaX5vi6mR0mOGrwzeFsSefcm&#10;phZOl5lNjCSZLKdkxmlOc5rTnOY0pznNaU5zmtOc5u/4/PN/+QfyP/3H/0DP2o6XVhWPLhpeuWp5&#10;6apjsarwqwZ3tsacX6LrS3CeqrnEuw6meZM5TGgIWCs0qwXNOJUudv+UyiSeTQMDkLoVzeVrnF96&#10;mtqQc0+Oe0gH4npNNg1qF1hb4ywggRwyBEWSoK4mVS2mqjCtx/gCtV12D+Byxb7toPE02WEWK/L6&#10;HCWjYUDqCt+1QMW4VZYvvw2aSWEgpQm1GbNWVC2ope08sbJsp55hiCxEWJ0t6B49Iq/PSv/4Ysmo&#10;nvVLDXVzhp5d4CWRY8+0vyOgpHZFdf4y9sHruH5Ep4HUOiR8Qr4bwEYqEZKOOKNFuDGWLBY1nuwW&#10;yKIBX0PXMuZUVJ+YIAneVSCOaBzJZJx1aBhKPz+JqDCIwWZBgiJOUFOD8cRssFFxRrBtBcNRbMml&#10;9iTF0q0+BeJ4wLnMOETCIWPCjsMHTxlutjgZsWYkjQfi3R7RwpxIqzUDQtj3SAy4ysGDK/qrhzy7&#10;GTgMykuPXmb9xS/gX38b9+QxLkVsu0Lbc6bpFnM7wNMD7PakqabPqyIck3DjRBoCcVt4HUMO4BLq&#10;Jg7TDjv2GJR9Cow5MyXlsDmw+fia0EdsUnATbgm2WZL2B3ANxjf4ymJUiVaIwwhkaOsCpdVSFVIE&#10;OAvG4ZwvgpurUNcSfEtSRWTelo+hbJcbKdv+2w3TNNE0FcYaNAYYDkhWrHWIj4QUiZKISYlZiVNk&#10;f7fD9z3WWXQcUZPoVUriKGeISh9KfZlmi8sGN8HT995nZXt2jz9mHEbWVwtoarIImhOWxH63oe0a&#10;lhcPqV9/yPPFAz757jvc7SJrNfTRMl3vGa8HQkospKLtGlztqCtHpQ7TCTSG9bImHTzJG1bnS6qV&#10;8P2P3+Px994lxEjKmWZR42tPUzvOFy3rxnPWVCyamqapZ/ZDBXWFrRzOGawpRlvUTMqBFCNJR0K/&#10;J+335GEo8HKFnJQUlRQh52I0WGfxlaPtGowzRAviaurzFZ0pNTySMzlG0hRIYSJHV+purKPqFlSL&#10;JVK1JFsVaD1CZN40TxHbH0gCMR8Nifkr5blOptT1ieRiKvia7Gp0NgdKn/6RMzEDsJ1Fq4rkHbGP&#10;JCZszpj79iYhidxDndF5Z93MhUXWlqoo4zDWI3OqgJSLoZC1CLMho0NEp4SIharFGUcKiWRK8gSx&#10;yNz9jy2QcpnNgqyg6SiLKykkwhiJY6SuHHZOXRSpWueUhhR+hjFzDZYtIv49XyG/YFkcVe2s94YH&#10;1qAxEmMkzeYIUqr/jLPlM/U+uXE0KIoYfg8Uv3+bXtRKIeUo8/xNeTsUSbFU/sw8Kex83HMKUFWL&#10;sZkLc6TwPCwG8N7jvMM4R1Kh349MYU9KiliLtYYU08yJyFSVo21rlrVnWXm6qqapaipjYHXJYfmQ&#10;KkOa3mXqM5KKUZamAYmKVXCm1JSZWVg3WirqSuPUCyPjiGYxHLkUx+omQXL5jMkq5MWSHz2/5Z0P&#10;P+G1qxVf++bP8df/6k+5ujrn1Tde4Vd//nP8iz/4CyREciygenWFEWFkTsVgsHosgXphHpVLck6k&#10;SEn3yFwrdW+yzX6ZmY0N5vqsI8OkgOJLG2U68sF8hbEVuW2J+x2b57e8+8PHfLIZ+IWfeYtf+uLn&#10;uCbzB3/2F3zzzZf48hffxJ51sD/QNZ4plkSoo/y8FM3kaZyvk3JRRVXSbETkqPetaFAg9cdrqtzR&#10;xbBzRnBz+9uxVi3Nt2OaL0crhiSQjKKWk5lxmtOc5jSnOc1pTnOa05zmNKc5zf/y//yR/Oh/+x+1&#10;Wi3pLi7pLh7izx+Ac2WL0hiy8YxqZwGnJlMhdUfXXmJy6SdHMjQV5nCHMUqz6HCamMaRmBNR4KDK&#10;zThx0a5ZLBpqMeQ4IeEclY5ol6irqVyE3CPZoaHChIjEGtHCpag7g7EZtC1CibU4lJXAZAXNI5In&#10;au8xtkMqM0NblUUlmGmHGIszRfwpDd2l8zznWXTxFZUzZCuMFl5uKpRMihM5B4wmzq3BXl0xLh4S&#10;u3NsHJHzV6l9i2HENhazbqEzZTvaNVhbMUwgdTtvl460IWNdIMY949AzholDEqo01+AYQe0aETMD&#10;bjMh9NzttqzOzhATEJnwxqI2knOBdJsUOOzuCF3HNA2g4BUunCH0N4wkYgjIk5/w/vfe5/nzO5qu&#10;4dWXL8jXG4YPf4KdBnzo8RIxvqU/JIZs8W1HvVpgzhbUZ1el+367x9cLls5jLy7YJnh1P3BzfU3d&#10;eOqmgZCpcmSa2RM5BXR/DcMWHUcKaMHg+ztk3GPDgMZA3NzhpQi+Yg2SM845hERE6SmA1aFqccli&#10;xoBqxlrHwlsqzUjKiDF0iw53tmSaIlkcUrWYKs1b575s2adEThFXWWzjGVFijqg6RBPkUES5HHFO&#10;ijilEdlfYyWAJDRHVLSItbnAuVWhbTwyHLBhJAVh6g/U2w02TqUvXoRFbXHTnjzcsM5bmjbQ6S08&#10;eYfDOHDYHYhVy8E0PJ0Mn4zCk8nyTBoO0rKg4mUsr6aMf6Z8YdVQpwW1dLjVGrk4p76+5YEXpPVY&#10;G7k7bBmicrefiKsDF61yXne86moe+ozYFeIi55p5JWb6rNxu9tw9fcr19kC/GxgOI+9VBtHEetHQ&#10;fld483DL59vMW197E7to8ZWjaRtq73CzwK3CbK7M3Io0w3unA9IXkPZ+nLCScERyGhj7PeNwIMRc&#10;uADW03Yd7WKFbxaYugNXw3ELX4rALcZAnEr9kabSUT9306MGaw3eGpI1aHSllsrakpyaExJGSje+&#10;kSLGF4Hc4Oxcj0Qmz1VVpa6nMGpES35DMCWBNaclyjq/zAwPW6plspbnFilVWczPZcojJFOYLYqU&#10;jfAMIqaYCzMsW8VgrCuCui2fg/pp4TelskkeAjnOm+OqmFRg5UaEum7IrkKsIyQtvA9TzNF70pKW&#10;Y0jHmp+USCESpgKoJyQ8xWQox3qETuucoLA4D1YVq0WENtZROXdfV5VTnHkmpWJtLqhCxGBR7JxM&#10;yUnLOZxjFerSi/6inAuYOWdMLmaOZkgzo0H5VKLDGMSaF0yGnMlJP+V7CNbPHBLAFpL5XBVUXoNz&#10;jso7JBdFO6XynqpRYsrEpIxTop8mxljqpSoLXeNYdjXrtkJy5vZux5Mx4JuaZrVgFaGKhikJQXxJ&#10;bQ0HRGo0x7neqHgtaTYFjAiS9YjNmGua5uuKcg6SFuh7OVzBy2wCqhQTSRx9f+CPv/sexjv+m3/4&#10;81y/9Tr/5q/f4QvbgW9+5fNstiPf/s677A+BbC3TTJY/ekfkI2p8BsQzX0Kz1H8/JcZ0/1uVGQB/&#10;5G1gMMdXolquA2tJCBYhZZAkOC3XaVU5CIasIzfbG169XPDVr38WWuF3f++PeGCFb3zjS7z55ivk&#10;mCjhEaWuK4yCcbPRSGHuHD0KlWKmzPZbKTPTOYU1mx0iplRm2QI2N3O6RLg/KYDeBz30GAma0xnl&#10;72GnmqnTnOY0pznNaU5zmtOc5jSnOc1pAHjp1/8zDrIkWMfeZCyRWGrXMRhqa+h8qWkyrkGcI4fA&#10;tB9xzI0eRmDKaCoiXpwi01QAtHHoSTlTNQ2VGHxValZiHtG8R0PHKJkw95wbyRgNQEIt5OyIyZHU&#10;IjFhpwnrA4cccGPCaiJuNsgQSLVFxz15d8foW0Q8bgJji3jeZEc6HFBfo1UF1iBMmDSQE6RoCOqQ&#10;2OEqQ8qBQZSma8gxELabAqXue2pbUzUdHAI5PKbf9fS7HRIPeAZaE1nePEfc+/RTZlJPqhZ8/zvv&#10;MR0OtPHAOt3RhltWl2vi9g5NhqTChCM+u+H2ww8JOfHo0Stk8XgBrxEXJ/r9HnnpEjSRQ8+Ast0F&#10;DvtIUzecLRoW+12Bg48TIQSiN+iiZre5wazXBU56fc0Hf/s9nlxvuHxwwbkvm7B7Tdi2xp11hNqx&#10;fvCQiykxjpEklvZsTb1ukWVNGAdIT3DGwX4k5jvECg87y3rhqFqLxhF9viHuDhgLYpXUbxk+2hF2&#10;W9w4EvstjHvq7R4NPTIOSAhojEWU9S3qW7CljiuhhJyZspDVMlUL3Ag5R7Iqlbc0xuBSxKRQhOqm&#10;xq7PCf1YREZfI20GWyHWojpzTFJEaoetPKbviwgpGZWI5hGrYDUU8SpG4mGL3j0pbIM4EsNEMMyb&#10;+0XkFaBbrgj7LWHoSRl2zzYsFPrNHSlMmMYj3sPtNWZ3jetviP0dz969YfnUcciR6yGx1Zrr3PA4&#10;NzzWhuc0DKZFbEsrNaNU9AgPDpFX6hqTPa1vqBcdYQwwDpzZzOq8ZXnR0rYtrmpQWzPEwJ3JbG42&#10;fPz4mu/f3LDte8YU8N6yXDacLVuWjeftdcXqYceyqWjqipQmkihSOaplR7VasHrzIYnC4cghMo4T&#10;Q0jINGFzoo4JGwucftf37PuRRKnnMlkxIVKlRNNZ7NLiq4z4ASeRnBQoFWG+dljvMd4jzoIrlU8x&#10;lY1nq4pLqZgodf1iI/8eAg0qCVRwftYT85xycH6uLBJEwWmeTQjuBWyxLffQ61zE95xMEe1VwWQ0&#10;l0qn+8TBvNGNFgC0mUV0DUVQJSkmJQyFhaAI2ZQnVRFSSqRcRFRrwHgHMyA5p1QEeTvXk1HE4ayl&#10;YizFXN6TKWJmrgMYQlRyCPiqKryOypPFElIudW0uY1WRT4MltFQklXqoXIT7ufM/AzHrfRWPqhYj&#10;YTYFsJTXNJsKJexwXFs/mosFqp1nnoS1ZbtdjEGsoFkgB8wMYC9nxJQqpdnglZwKQD3FkiLJ+oIf&#10;cZ8SKeDwEjiR2XySuRKpVGflXIDSqoqZ8QgWMCh2ToyIK+yU2lpijqVyKx3jBXY2hgAslbdUswlo&#10;JVFbcKozb0RKIq2pSc4zqKGL4BJM2aJ1VxIIOWLw2NpiXAnjcPQKTDkjiN5XmB1rp0pKo7yNaU6W&#10;wLzLIOBMMUKcsfQ5k3PF023Pv/3Ou7zZVHz961/m3//Vd3j+5JbhlQ3f+o1fZNwPfO/dn7CPmbap&#10;mOaEmc4kcJnTMXaunZLZQLHG3KdhjimZI2XjhZGhc8pG5hcoJVkipXpNTDEH9dgPlmXuClNiCiiR&#10;R5ctv/W1L2PPav76xz/m8Uc/4b/7h7/Iz3z5ZxDv2G+2BITOCFJV83FydIVKxdkxPfRpB0Ipn/NG&#10;7j9SxJRr2Rozc2HsPROmODy5HGsuOZl7qogqVudkjbUocjIzTnOa05zmNKc5zWlOc5rTnOY0pwFY&#10;fva3Zf/v/qmKakklkBinov7llBlTYooRAOtqRDzTFBmGAScFLuqswThhu9ujAu9/7z0+2Pas1yvy&#10;ds/+3XcYn295uk1sjdLFAz5tyOwYAtyZM7ZmTWUr3rA9690nIInBGnamYVtdMFVr/LTjXG+5tAOb&#10;bU+mwrUtz25u+dHzDcuLzP7ZUz7+geFmM3Fzs+eNRcVDm2mMMjYdW9fRq8H5mlXlaMOeOvbEmNlH&#10;YacOrSuqruL2B99lnEZMd04dB4YfPePpd99h/+Fjrs6WrF9/lartUCzBOu5i2RxfmkhrI4mAGNj2&#10;sGFBXj4gti1aVchocIcDi2DolmvOFufc5IyRBb6+4vn1X/P97/yA7WHP9HOZ1z//BSqTi2jmHauz&#10;Br9ekvsD+eZA2B8wVLTrNfVqhe08UidyXVOrwaQiTknjuTo7R7s1dOfcWsvd2GNrYf1wxdkr5+TD&#10;iAkJ4x3SNNDUmLYjMRTexDigRJQVMlbIYY98/JwpKsYY8qWhrz27MDHFkURCpwPx6RMO2x13uwPd&#10;+QK2HcMwEseRkDKm3+O3N+SxVDPleZPaG4OEAzhHNh0JAyFw2G2Z9nukHzEBXNUgCnZpEI3EoacP&#10;gRwn4jBgciY6X1jJvkbEkDKYpkHsDC5OZYveSC5pATJOEwtvOQqC3mbyOJGd0PcDm7stK6OcP1yR&#10;RcnjCNNUal6MJc0b9FHhbndgutsQY4HAjocJS2Lc3lKZzGqxIJqam4+vGZ7ekSdouzO6dcMUJvb7&#10;nnEM2MrzoG15uV3wzabD+AJWDyEzpYGYBwTh7BzOz4TcOZJ3NM1Es/2Qcf+Mftix3W55Egf2+58w&#10;9hM5JFQF7z1Lb1k64eJM6CvDGB2riwWvvP6Ql994hFY1I7OApxHVgMkVzijGFnF41Ak3BCRk9DAy&#10;7QdCP0DKxQhFCTFickQFam+oFktc7am8RcJE3O2Jm32B6YY0VwqBw5Xuf7WkbMhjgnSgSuCzYGqD&#10;mIzNZcPZcKxzkXkzfRZXM9x32dyLrrPwmymb2EIRqa1Fivo+14cZRApcWo/w5lxSGOTCZJg1y3tO&#10;d+ERKBIVscfEQIEZlLSHxRolIQVsnGZwecoFgAwEhZBKykBjwqIlhWZnPoYpVUdijomMn/ZuBPMi&#10;gWAMzjusyahGQjBoFELK5FBA4Hg3C7IGK4KZH0zTi0SCteVcOKtk7+6NCznWN8G9eXMvqlMMHGvL&#10;Zr2ZH4PZGIHC2BDn0FzMF80z7NlbnHXlffEURk6ML9qjVItZMz/vsf5HEMQ6jhgOQzHl4WiOlNeJ&#10;nYHks/Fk5cjqKADx+2TBMemiGcTeM1WsCE4KnybHXCrjVIgk+ikRYkbEsuw6zhYdVhTNAckTkgLT&#10;YaJuarrFknW3RHwFVU139RB78QoL41gMNzT9M/Ktw9SGWpX6RzfF6LHl+rnvcZpziNxf/TL/vlQb&#10;pZk1cXydRrUkpEzGqVALDKacsQ+vd/zzP/lrLl+9ZLU845Pbj/mjv/wh//nPfYUvf+ltrvd7bj98&#10;ilGPlQJ1v38OBWtm9oXIkXdezudseFgx9++XzudfP3X8x3TGCwD8bBZYi7cW70pSyojew8yNtbRV&#10;zZtXV7z59lv8+bs/4frjW37hyz/L5//DX8BbmMYBP7+vpfpR7u/x4vXN9/18zYvqi6+sZDX33Atl&#10;vvbvE1ygmuYeqU/9JUwM2cz9WUeoyfwZZebXhjMnM+M0pznNaU5zmtOc5jSnOc1pTnOa4yy+8T/I&#10;+//sn6hIadAOKRNj2W5nFrAQ8G6BkYowBWJOWCOM1uKMUAPD5kA0ju3tHYeceX29xMXIdH1D6DNh&#10;G6ES6goam8gqWAIhTqTcF57sokaDR51HvUdsQy01TiyYsqVoVh0OJZoWzULfjzzdj6wenLFaNbx0&#10;saCzFXVQLl+9olk4rGSWxrIUx92osDxn+eCKOh/QfoOMgW5STDLIoqNaNpxdX9O9++MiobQNxltS&#10;17I9jNja07x0QffKAxrvWIphfRiKAFYZjFNyHrAaaA9CzYrl6mVev9kS7jZIbKjsGl+9jTm/ZHWt&#10;LIcbiAZnW67O13zmpTP2e3h4VlO3DhkOYCJu0VLVFRiHUmPSEuqKRXdGbFbYukYYQW+xTU3TLKls&#10;hWYlqnKxWJLrlrpd0L204NVXzqic4eW3HtJdLOljQFLEacbmVBIM4wSaEVeYBFMO+BxgysRpIhiL&#10;c4m9c3hvsSjDMDLFSJhGYj+g40hOgd1hz3DYYePA0kFIoM5gbBFCOW+RdlmMG82zECbYqsU1HWoa&#10;1Av1eYu5bcAahpSRwx7Fo7Z0vYf+QNLEFANTvyf1B4L1uP0etQ4xjrC5K3B7U4wLTRHGHsaBGAXi&#10;AOPIuvN4I2ia0H6HDlOpDyKRxp5+c0u4e07OmTROxHFkmAIxRMYQGVJmTMoQE1OGEBJTSMSYaT/2&#10;XG8HvHM8NJf0feT2es9+H8mxVCOZvSFGT0xCtmWb14yRPN0R724xRmicpXHFdIkpEVKpePvgYEgx&#10;4mymk5r+ve9x9+HH7G6fkPrAuj3j6qKjfnRG3VT4psLVFdabot1pKoDtFMv2s6+Z0ogMkZyVcRyZ&#10;+j1x2FObTOsEZ4WMJeEIWFBDViFmJdeeqmnwXYv1Hg4Hcn/Ak2kri6kcUZSkGfFCYxWtLSkGUkoz&#10;3NfgrMWokFLZ/A8xk0NGTQAz4Y0riR4tQqHM4unRADlyKUS0CLdHFLG+2PoG7kVfmeuDROaKqKOw&#10;aWSuIUqUahhQsbPm6mZDQ49BDET0nhGhs9A5a+mzSDqDsY8mwNGFmI9BoIDtj2bCzLvBeURfCLvM&#10;NU7HKizNxZRRkSLYi5trlQSvBolCJmGDIwRDzqVWSiTjnVK5slluZqEZLbVFIqXSCsC6csyf9i+O&#10;iYv7LXZ48etx/v/b7jGUurHZRMIarCmG4L0ZonOVlnfl/bKWHEKpupqrt0q9W37x+OYIZzclfQBY&#10;KayVe4D4/D7McYz7OqwiQL+AWh9ZBzpXWInmAgafK5KsNVTGEIGgR5F+ZnpUhmCUKWbutntu7nZ4&#10;J3SVYd15ztYd56uakJXNGDkcbumWC9bnHgViShgxhKxE50iVI3mBusF6d2xEKu/RLLofT7PqkVZx&#10;NAXKZF78uT1ekxQnTnJhRjTOEcUzhMTzMfI7f/od/tO//0W+8Jm3+fYPfsQf/l+/zzd+6cv8/Fd/&#10;lv0UefzkDmsKq8Vag2SdmUJyL/TL3H1VjLxPXQ/HS//+uH7qcO//PZlhGsUEdHhnqebrRQzls2QY&#10;2N/tscbxK7/6dd7Z9Hz40TMeLpf85q99E5Yd9HsqY8rnT0zzvTNXSR0vluPXfazleI+WIzTz8dzX&#10;lnG8jMp1mPRFKsZ8Kn3y4qswZY7n53i/oycA+GlOc5rTnOY0pznNaU5zmtOc5jQ/NW/+t/+rxL/9&#10;31U1F3F4c0dMAZoGugbEUGXBjIFpOOAWC6Spyc4jAu00cv74GbLoiBcf8MGPH+NyYrXsuHr7NeqX&#10;X+PqEGjIVFcrooMhHFguKs72gmwV8Q3u5TPGp2vUCd5XLE2DyQ05OULcoXZH9hPN8hbpzjFiWaNc&#10;LjsuH1yxfOkRy1deozvPnC22uKs1uqrJjSNZh4il+eQZ1nqaVYupV+xuHdNhIo8FOF6vWqq24rLr&#10;eLXxNDkRM1RNx3J5xl2zZJIWqVYY05GmQB8juJZqtQArhLFHsxCiQ4yhsjUmJ7wDrSEZmIyQKk+d&#10;Iq42LM8b1uuKujGw8FxcLlj5iSYN+MMNOg5kq5gGVDIpBPrNlnGzg5RZOUvjDRz25GHLtLnFpYQV&#10;qOoWkxLT7sDCBrKd6KY7FofARQWVV5r4/7H3Jr2WbNl932+tvSPOOfdm89pqWcVObKSSbJEiZRkC&#10;OTCsgSa0AQOGIcEfwIBHHhjQJxDAgQeeeOSRYQ8MGIY18siiZUGwSFMNIZGsYlcsVr1qX758mbc5&#10;J2LvtTxYa8e5ZRuSyKljPSTufXmbE82OfRL/9gH79BNmu2DeIt5lCULBLo+IdepyoS8XLs04+IqI&#10;sD4u+P0Dy7LixyN+qHSB9fGBqsr9N7/Dp3ViWjrSFrStnO8fuX9ceOfDd9EqLG2lOzQlVKja8dCb&#10;UyTLT33F1wfQFamN9fGCL/dMBaiCfP0P0Xffi6z2xwcev/8DXj6faI+N5fGex1c/4OaD99H7C8tl&#10;YV07XgtynCIuKtXgHpljdDPO1rksCzfPDwD0xzuWb33EhFDc+Oy7t9xOwknh8fuvYF3olwXrRqkV&#10;nWdOxwO3qsg0ITcn9NlNqKGXRm+NuRQuS4tugaL4136X96vx4U9+jlIKXgpeKt47ai3Lm3uo19uK&#10;ryuYczodkOMpYlv6GlFX5kSlMNRaePHiRC3O/N6Bd/V91u68/PznMvv/iVK7d5Zl4fK44L1FrE+J&#10;Dhu/ewNL23pcMEdaR0wpL55TXjyjng44ERNV54l6mNFScQu1fBABQSgYGqW/CnKYkGNNoM+CRLmc&#10;kfMFaZbRRopoQTWIgtI7pTeqtQD95pl6OEU3Ta0ULWwoqIdbovfI8Wd0IqR7QaxDW5BlIXLCWqi6&#10;NR0PdYIyg2QJ9iijdotOjaEe9wSB3aA1SmuU3vDWwoUheo1Lq1n+nR1AlLAM6JRwcylBmnh0PRQP&#10;B5SrYurYSO134vUyzmmcs/hA6nOyd8Mr+Oy4TfS2UFbAlugF0YIrUCd0jqJvl3xNScdCkjk+onMG&#10;OJudARvQa0/IjDHJGXh2WIyorUF4xHl4ODYoEe+DR+SP6FbuLe5460CH1uNzFaROlFri3qeyfoDC&#10;gqd7xtDtNa99GlGKbrEfDBJAJaK6RDbcYK7iAAAgAElEQVQCy71shIGbbeSOi1CniZvTifL8Nk92&#10;oZlTtFDnylQqIsranbePC/eXBRFlnir1MHEpB76/FD55e893X73h9d0Dp7nwzvNbPvP917z30beZ&#10;n71k/d43ePzom9j5U46nGTmtnFuj4xTvKNHTMmKj3IVVJGK1BkmXZBwJnEea0mjTyIAnsyylLswK&#10;XgttbfzWH3+Hn/rgPf7KT36Jn/7Zn+LX/s//i3c/fM4XfuRz/OIv/Hl+7X/7Dc6rRZ9K+io2Rwue&#10;ZJNv6zX4DcFsuBrY1m40fOQeNViPBPyd+JnhwBpuGhOP3pDzhUmU9vw5r+9e8Wu//s94eXvDX/rK&#10;T3D72fdhudCTFLQnxM84Bo8crsgNpOVliXVkI5owXSfjtQdZo+nwGaRcPMtOG86qXOutxXUKMrPE&#10;c4XE87STGfvss88+++yzzz777LPPPvvs8/+e+uf/tpw/+vs+T0pvQn984FAPnGqQGbYuPPYzd815&#10;eTih0yEigHqnL866LPDiJXI8cTtFLvjLd1/w7IOXtNuJdn9HaReqHTEqYjDpzOPjG5ZXb9DpwLP3&#10;Zo7zHPhgM3q7p7dHrAulevQtrE59ew9d0GfPOJ0OvHt7wwef+xynz30RefEe/vgx9nCPTc58fJdy&#10;M9PdsNax8wOdM+e7mRu/we7ukbsz9dJRCvPzI/V44uWLF3z+xTNOk9LrgePhyO2LFzx//z28FIpU&#10;aNBWZ7msHJ7PFJmwbvhjR5rRlx4YRjlzuX/k/pNPePjkFfZ4x+QLhwku5izf+QH13Dm+/ojla7/J&#10;R7/3O3z/639Ce7jn3ftHviyOryvaV04fT+jNDViHN2/gzVtwo9+9wY+ngKDagvQL3N/jb97Q5yMm&#10;sN4/Mh8MOTTq2+/S7hZeff+7lFroveHnCyqF3iLiomqhiIYqfg3w3dcoCO7tDNOUIFejaY979cbx&#10;Wvjw/ee8c/pJXtzcUNtKqcqPffF9vvzF95kPB47q9Nev8fUSgLF7AEqvnVWucR5dYCGAtEKluAAd&#10;WS7cLBcOLw60m/ewV9/j4e1rurOVSP/oF17SL0dwZ3n9A0p/xJpha08ATzDVq/g9gT8jFM2zCrMK&#10;z7/0Gbo7pTe4f0sHptOJH/viB7go68OZfveAFWW9uaHPE+V0ZL45UotSEyCkTlCjNFjN8OwEuWm2&#10;xb2svXF4cUSBaa5MpyNaJ6w1+nKhX5a4D60hqyAtStFVBPqCWRYwd2OqheNc0WkKxbbAev8p9AWt&#10;nb5cOL/+mPOjsZ4NOkxFmSdlaY3z2mjdmKbKdJg5ng6cnr1kPsy4BijaRTGJXoaaQLgm4Fsk8LvR&#10;wdzd6GWi1kqZZkQVqxOX+RjXfCqUuY52hyDUygmf1ihgtnDdaMK0AUhHdw4ecXhSS0Ty1ANMQUIk&#10;Ihlkh2V0k4NrgpVDIW4WJfMJRFJa/GyZwLOIQAtSRodGHKkI6Jy5RQxwdpRNd6R36ONjOgWy2Fe1&#10;xBosFdMonXZXtCZZUpPMMEPMqGZIjXilZkZTic6fbmjrjBLi4SkhjjqK1mHrhhjF47hiGGpBqEiN&#10;3hFEkGlG50P0uNQg1qgFr1HS7VmqPpwZuAd8/qRL4ClgG1fnKrD3ETtlPQvgg0woGg6XaOj26D4g&#10;yA31IBeKSn49iYeW0VR1QqsgtVIOc5yTBICMxfeTr7dFfBnhzIqilCu5YpYHGmSRZwSWlAD+awLT&#10;4/uHmr63zv2bO17/4BPWtWf1SqFOwmEqTHPNaC/lvXdOrK2zdOdx7Xz6uPD1b3yP73x6x93jmXWN&#10;bp4Xx8r54YFXH3+C/fbXkFJ4UZ13Zufd24lSJ0TivhSRKFQXtriiksB8c4nelCcmmY5g+b1P3Sky&#10;blhGnhUxDsUQVRYq9+cL//B3vs50OvILf+kn+PEvf57f+/1vcnrvJT/9E1/g9Te+yG989aOI8xOl&#10;jzWQ18zwazl4vApCuI6C0PSNHAiyQ659GGw/BB63ddzi+Ojxfl+DBK2nW9Z6x6//09/l9aef8Jf/&#10;0o/zs1/5caabA5e3r2Nti+J0tAyCMGPnRJJT8c0pFY6c6EPqFoQG4/kiyYws/BYlHHa1xr5pHust&#10;b4CZbc+lpHNK0uUTPNtOZuyzzz777LPPPvvss88+++yzz//nzP2Mv3mNf/xtfL2AP0MPL6EULnf3&#10;9LcP3Kgy392jU6MjtLVhjw988uk9U4M33/4uHz8+8vkP3w0w9/KAfrLQ7t+CQH/tSJ2YzGmPF/zT&#10;O3i8QxaFbzs+RfGrdc/y11DwqkJdHGHlshrT5ZFSFV0u9PNKKTNajzRXzuczva9oW7F1hccsZb4s&#10;IM40KVM7w/3CwReWqbFKZ6VjdsfxLOALhxfPePnuS27eeRd/8yn94Y5p6hxo9G//EQ8Pz9Cpojje&#10;37De/QA1YzqfkWXBzwtr7zyasbYG5zPT+YytF6x3zuIcpokvvTzwxXeUA3f0r/4m79iZZz/yHs67&#10;qArW7kONj9HXDg+hGD/MSn3/GV0AOuvyBq2F6WbG5BRq3HbGbYV5ZrqpfOanvoDWQq2CtM6P//kv&#10;B4AohSJRJDzVKZW6mZ9+rEzuWGus5zM8nrG+oNKppeDHit7OlFIgC5hvn32GiYgCVw+V/nSsyOEY&#10;IHK3IFBqyWJlpxClAt0T3ATMOt4DMFKLSKCRqS9bIXCUOx+s0XrH3Dnc3qB6wtoUYJM77gtuK9bX&#10;KFm2HlE5WpBSo2w1yRM844fc4XwJAE5greGy0Msjej6Hurx1LEHHkZWy8IazwIQwiWTxdEXmgKW8&#10;W5SHrw3cKFOlHmZqKfS1cV4WLsDxODPNc0RXnS9cliVB1qg4LjjFYcoom+ZwduHs10z3QhRga++0&#10;9S2qF0w6jYqcjkzTAeQATAG0HgoFOFqAiYe5UuYZnSeYA3Rv3aKA2wzxCEjR3ihtDYW6RsSRlRpd&#10;E6oUzbgZKYgXvAt4uLsUQoVvmmkuCfiViksA9b11jCBY6G1L/ldVRA9PFPQlnAo9g2pG9j2KlOAh&#10;Ro+Cb4XQUdwtZkAST1qS1Jjyew0yjg/jh4DfMrgM/IkRRPP/HdeMlBELcF01AdSSUX6ZnU+q/wkl&#10;t09TMELdoHXELNwaUihqmCidVHW3joo/AaVlU7MzOh9IRwQ9wdpGsVDxo0qZKn6ccSmxzqc5rsUU&#10;5AW1Qp2wWoPkyV4JH44HbAN6/UlZyHA5BBYtwwIQnRwlr9PoH8AjYs7H77jG+FCuEUUbWdKdnu4B&#10;6R3amoaZIH48SafhDRlk03ZvJOOEiiJVE/i/Rgb1LP7urQe43Y2Se+MGS7tT3AGjrSsPDw+8+fQN&#10;SzOsFKbDzK0KxyrMpxpRgURM4t3lkbU1lrVzfjxzd/cp92/fsvbOPFWe3Rz54OUtn3nnGafjHOui&#10;KKdD4fY0886zEy+fP6NL5cOvv+JZ/ZgicFCl9U4RpXIlnQyhJ1BvLlnjEGvG8+uDAFMR6nBtuGG2&#10;oi4UCqfDiW/enfkHX/06UuDf+Zmf5B/9ztf4g69/i794nPilX/p5Pn40/uBPPuFxaWgpm0OjD0dD&#10;Loof6lbJ45GMetruN5Lul7jqQZ7Fo5iGGlp3tBm1dbQ3DlqwY8WbsX76hrvf/4h/9+d+ip/5yk9y&#10;eucG7+coWc/XEQnHmLce7xvEuihJIEo+o4OIEHPULDszYk+xXGM+frYUipQk8sINU1VhCr+J47Rl&#10;ZV3W2E/T8ZN2q7gH//p/vu2zzz777LPPPvvss88+++yzz///Rr/0N+Xh//ivvN6/pniDu4VHuyCl&#10;0O9WytmZDjNyd0+3Oy5LgMeHeWKuE2V54PzpK17dPfKlL34WSmV5c0d7fORyvmB1Yrq/p5aKovRU&#10;yZ40lPf26gdc5gMgdPMtngICKBKJ+Azvhl0utNZ4ePUJbVm2boXWGt4X5mOl9gX/+GP6m0pRqAGB&#10;0Nczl7evOVtESzRrrNZZe6N9++ssa+fuT77Hw6vXlFNBf++30e9+l4dvfcT5fGadK+tH3+D248rp&#10;MFGK0gX6FkMSAK6qMlmUSB/Umd47Uk4vQJTWOm0JGOlZiZ4BzFjWlRtV+joF2I4htkIJje2jQJUA&#10;vzHBVqddlgCHgEkmbAVrHRJERhRZz6gqx+e3SGn0ywOXhwcOVbHVQqXfHGsDkA8VutYaaneN2B27&#10;XFgfL6x3PYEZja/PM2UOB4BoQTyO4XJZWZYWJExrlEOSHqmKH+rfEevhDt4a1sK1ENFPGQHlPWW8&#10;IwpEsrCWwICLcFmi9HeWd2iquArr2nh8eOTx4ZFlWQKUdMI1USdKqdmHEC4HutHdaRalte4R1xLq&#10;2hJ/RLJUWlL1nrriVO72HuXYl9apZlRVpucRMyWlhBo3o03cHOkdXVakaJB4GTly8VQYu6NFOZ6O&#10;AfJuAntBp8p0e0M5HcHh5rKwPpxp5yg/b/dn2sOZ5bxQtVHmjh5Ant/w7Gd/DJ1egB0Rr2liWKF1&#10;WBuSLha3BP8vHSQB9Rq9C2IBHEpvQbqFjD2BwSAkKXF/pF77KADEhfBaxOfex9fCPSBlggpaGqIr&#10;tgrmg9AJJXzan3At1zikUdSLgkf8zBZDI2Desd4pLoglUWEDiQx020NSHceymQ08+ydsOw+VIE6S&#10;Krj+SUDSMr7GPLP0NaKy0IiWklSFI0J3iYA1Jc4ldoC8JLHmCnFcWibKDF4ihioX35MHKtb/KPpG&#10;wtkwSAa36NygXbD1skWWRTxTPA9c78Z1kqxAM/prA6L9evYDfFbF7clXrraMcFmIZwQSSSDkmhAJ&#10;B8WIy3riKEnRflxTI0vbGU8j0g1hDddGaxuxk60ow+iR5/XEGqASxFvN8y+6RVl56xgLfV3xHvdf&#10;7Mk6FhBrtGa0yyXe20bMUNFIVcO4LAutNxxY18bDw5nzJdxppRZuD5Wf/dEP+dmf+gLzceZ4PHI6&#10;HTgd5+i0OVTqFB1DK1EGXyTiyfrjygFnJjouSlGsZYm6bJc9OlxEmWp0oJzNglxN+i1bSOJ66thj&#10;ldZXlCSAURTlEeMPvvsx2i585cOXfOFzn+UPv/Ut7u8e+JW/+cv88l/7Oe7P/5Tf/+PvYu6Uuf4Q&#10;6B9OitzPGazStSdDGPxwvieJXx8xYYupGt8fnF9Ess355tJVubucOd898qMvnvNzv/gV3vn8O4g3&#10;rAjz6YC1hlgQn1v02HCw+Hg52YhI2dYq+UyNZz1I5Ig0y2susj0Pui0W3T6KCFOuReuG1tgTnHhG&#10;9s6MffbZZ5999tlnn3322Wefffb5V8zNL/0X8vD3/o4bnX5eWHrEHkw2M9c5QDjv0M748hhxN3pi&#10;xvB+T1/uWC+ddTFaF968uXD36i2Oc6yNm0NFa5QLFzce7+/xueLHA6vWKJQ2WJvRu0WOvUdEi5pR&#10;MKZZ6Gqczwvf/9bHLNJR7bTLWy7nN6zf+hMez2em3iIvXEcwjdNVaDirGUvvqejtqHfUDWxFvPOc&#10;leMHQpneMn/vq2hbmD8/8/7zzzK/+x4sC365RJdB0QAkB8iHYAmualvgcsaXC7DSlh4K0tZZLwFm&#10;h4I+YofODxdonbZ21tawBIivGd6hAq+14NZpS2Nd1wSoJFSgtaSrIgkgEUoVpknoNwdqBaeDde4v&#10;K83AULppOmJG+kqCSltGvUAH7VApzKVSpxkOM+JJinBJLFXw7tw9nLl7OLOs0b1wPM4RsVJKdjEE&#10;6VOKbvExEePloYRNsNHxVOSyRVA193AImDFJRnmUC/ROz+gjr+EEmCyAz1qnUGwL2edwoMwHyjQF&#10;kOkkeWIZbWQbMOU43SOWZapKyd6EDrSMcilaKBolzBH91PG1I8B0c0BvTtGDMf5LdffISDHzVPmC&#10;qlBqAPPSezxrHi4azR6DhtC0wM0BPU6A4euF6fZCfYy+CX+x0lajt8ZUztj5FefL2wD9uqNyBXRF&#10;8/oWx7tiJZwrKqOgOQFjd6THPREVTCtME1UTsEu0Mr7/aWlyaKkHfgyWvFaWcCeo7SX6GDxV6NIr&#10;UiOeh3WCNWKl0poRPQYSsUybGwRBBgljmd1vRgHWZWG5LDx7dhO/RkgixbE27n+PCKpJkVnDvTNV&#10;tEyb2n/k2rd1QdyQLOWW0WsyTlOy2LsoJFERDGvFMwrJIY63pyvBohunL+DnBZaVAshUUY0YqHqc&#10;qRnVhHWwFiSA52sksYom8dQ9u0dyr+qd5fHC+nCPrxeqNyYdxINBcWQWhAJ08CUQY7Ugs3QQk+mT&#10;SWLRVYApujeAKJI2JOO24nPb+jHcrs/DiCkT1XT1sBESTm6xHq6CUcitMhabJBFEuC4SlB55RmLR&#10;lYHketEf/uguSHPQHseX+940XGeimHUgiCJx3ww6lBrkzPHAdHPk9PyWuVYOxxlVpa2NZVlZPH5v&#10;LYUPXz5jPr6PHmbkMFNPR04vbpmf3VDmOdZM7g+9d9wa4lnMTjZJSMQB1mqcqnIoUWwe10bTw3Ul&#10;c8j3woJRcRoe99zhKMLxKXNlThenk3FaElFoRSvuytwrvXW+/clb/uff+G1+5a//ZX70gwsffffb&#10;/LN/9E/4+b/6V/kLP/ll3t6d+far11Sm7fdIPv8WZRPD5JTrJSOl0l00nBDXfSOdOklmiEhEbI2Y&#10;uOFwKoWlG+uycnx+4mf+xs/x7P130WmOf9ekC6I7uNpYvuEs05JOreiOkubwhBwjC+VddHOQqAxO&#10;Md8xcr8c3eFXe1BnY0OSdClFKbWg84TOh/h7i712JzP22WefffbZZ5999tlnn3322edfMTe/8nfl&#10;0//+P3M5nZhLoZvw+PbC20dDxBHpdFtpbaG1xisXXn26YO0t3/rmdzlflsgvN+Pt3T3f/ug7dHMm&#10;hdtD4TAlxCLO/f0DZa7U4ynIjFKx5vTW6Gt0A1hvoVIUpxbh2aFQJZwbsl748HMvOfkj/q0/oC0r&#10;/sn36Yc5InhEKKKIOA2BolksW5laCNAjw2qGKhQ6xVeOSQR4Wynrp0h1fD6CXrDzfXQvtAVbV1p3&#10;mnmKoyMiRVuntFEqGvE4pTdYV3rrtO4sHepUIn6jG5fHC+fHC6VUpmliKiVBQaEnqK5FmUuNyA8i&#10;qsYQqqXSOXA4SuZ+K5GdXkSoCL42zAStylwnvAl+qDDNeJ1DOxrJMAH+jnzwsD4gWkEnpjqjdaYc&#10;jujpCPOEtY5fVmRt4c5QZXo8c3v/QFsW6lQ5PH9GORzwqphkfriFy6PUwlyv3QPwBOxUNoAzVPhK&#10;XxvtvOKXhUkc0cJ6/4BdLhxvb0NhXTSU8cvKzW0QHW4RTyVZsD1cJVqn7aVDtX4tJR7Z5q3Hvau1&#10;UKcgMwxoRqyr0RkhKZYf8T4iaJEN+B3nMlS7OtS+7qytY60ncQHVgbXTl07vRqv5OzXU0QcT5GHB&#10;Hy+YGl3STVILepjxUimTwbpSp4nGIyxRUs/SAgAnQDpXkBKukRHPVRJ4l4wec3ekN9SCdGvu6JTd&#10;BMNlkH0HI+pq3M8I6ZcraukWEUceJNoAIaMAfqiy2QglQXGpZCHARhLE/VRIINBrRY2tGNpaDxB6&#10;xBa17GNItbVrgphuuPRRrRBkzSyUWilzjW6CET+Vx2amWFGkx+LZQMsnhQAihCXAwrWiT5wGrrE/&#10;kc6e4fAQJ0D/4aLIn/FBikwVrdEJ4tbxtkIvQXqZhTMmI6lIZ0ZEPlnc+7zcm5NCspg9QdTMAApe&#10;Y/z8ExdGkDUBOvtAoiWfUzSjgPLebMs+1e3icS4WEVOubPvMKNqWGq6G4aoArg6XjKOSjIP6oZii&#10;JHcs3WqDhYu9+elrAB5Oj81XM0iV9uTXPXWC1YmpzFcwvvfNPWZaMHGmmxMvPniXgyqHWpjm6Inx&#10;vP06VerYc6YSxPcof9c4np6uAE2HVlGNPcIVbyu9r3FMHu/HYPH+4n2jLVrzeI62zo+4FkqQHbM4&#10;kzhNYHXLc9Qt+siSRB798VskFEkUAlWAUnhonV///T/hx774ef7iF9/hpMa//Nof8/57H/AjH77k&#10;zZ/7Eg+/s/B4WemWx4VEJYr3J0TGdV2Ov8zgtB9yYKhIPq9x50oSv6VokmERqyWlIOZMtTB9+C7H&#10;L30WTRJPcq2ShBRJuI5uDimjG+OJkynf52N/f0KEPV2bWWyORFfIVILglpFnNkYEJEmN1iIiTWR7&#10;z4pfGq64nczYZ5999tlnn3322WefffbZZ59/zbz82/+N/M6v/oduxyP3a+fTjxce36ypiI2+gdYa&#10;l9aiuPTcmPrKJw+PeHGe3VSOpfHq4TXf/963OJ8XpgLPbw+cjjXABxVES0QjiUOZqKVSp4l6nKjT&#10;EdUAnUQjskOLMhUNLNOND5eVL1wWbm4K5fFTVITjZ54zPbuN3P1UR0sqeLul8ro1VBrqDSez0NdQ&#10;v7Y1VNCcF+zxAnpBZqMjXC4Tl8vEluTiFqXfFln4qglMB1ZHmQrTYWI6VmpRdDokVhhFv6E8joz/&#10;fhu52bVOGwCWyDrn8znKmA8TNy9f4Osl8v4zLgfYAD2HBCbHn7Kp17WUKM/F8bVRygWfo1Rcj8cA&#10;rlbfVLAGW4wLqgFaZ9Ezqvg0w/GATzNyWZFyRi5LwF0CpRtz7zQVLssaJMBhCvBOlXVt9AYgUR5d&#10;a/RT+DXaaIst8gg3KR7Sa60z5WbCj6eh3cXNg6CqWVKtUTxrRWCWYK+ycwJNsJSIwrFuWyY6pULy&#10;KpuyvxumHYpjErFmmuDzLEC3dCtc74MP4FSizDzA9xE9E30JAe4GweIO6kKVkjHxWcR7UFSjCHxZ&#10;G/18pk6VeZ6o2cOBG9oT/MbRacKnQ3QpPFwojxekL6z3C5fHTp8q7XGhzguiNSJWNLpRRsybm+BF&#10;mHTEIQlYAv8Gtl5YHi/cPjtReo9yatWxCq/Y9/gBzyszPhK4tj8F/xM0F9EkKiRBxCCULAkuScBb&#10;pcT3legz4TBDnrd7Qyz2DQ1LBO49y8o1XjNV1SOSSUt0qDjhEJHjAT0dQs29RS8NF1be/6kG6zQV&#10;xKZgQnqWUg/Ae3R99HQorA3KClN9AmQPMidA7Uo4dHyuyFS2qDNT3XBRHxdaFfGCFBBNckRHZ4Qm&#10;WaWYF3rxBOkL3N4wHyfUVqStSE+Wt3sQmKcD3ByD8M0oL7RGN8lY535VtYfjosWemH+3odUaxA+5&#10;ltLHExxIAuSh0vckeMCx7ETwID99PCdxfWRcA9tgb/CIittKzxN0Hv0tIiMqaHyUbU2O590GseFX&#10;wkeSPIueBckIp/i9lm6dcjxwevGMY80gulop80Q9zFGuXjNezMF7w9b2Q8TI0p2W5IIOt1qC7Crh&#10;4htrb5Sruzm2LizrQrOGeWdZoZcguyKaK65NEWcSOIgxiXCRIBobsQ3pWFdPnH1AcpGS96EFEZHv&#10;MTbNPCwX/tff+hrH8tP85R95j1ePj/zD3/yX/PW/9ov8Wz/z4yzd+Pv/+J/TqZimPyQvruY+Ofa8&#10;J2wGkGTMINbympsZrkH2zLXE+6vmngH0YEoobhxvjshc0LbS7+6gQ7EaXRgEKTT22s0FqYPUEcxL&#10;7j2+kRrDUSn5uW/dTFcSWz2cdrggtvkzrmRedtPLusBlift4PtMfHnJPjPu7kxn77LPPPvvss88+&#10;++yzzz777PNvMN/65mt6qTwsjdevH7h7e2btxtqNqQqHqTBNAQi892zi3XrDn/vse/TTxM9+/iW3&#10;duGiK5//4EgpRw6HyotnNxyPh1D4S2E6HqP4eJoC3B0A84hpqhUTzQiXyOXva/YprBe8GjcC/fwm&#10;AM6itKmyXt5GlNTa6WtHm1HWiNXBjLY27i4X3i4r3XtEbogxYVSJjg61UKWWo8EaivzHe7j7BGoV&#10;jseJ03HiZp7RwzHirBIQZaowBWlTNRwlocQNMkAyD9+7Yz1KZmWakBPUKZwZpZYAWc2ww4HS1gBh&#10;b5/h9xEj4lbCijFibBIQjbz/7BAQSUAmCANKXE/nDOq4zHQm3CpqkTeOD0WsYKGxDrDRlGJElI1Y&#10;pmoJZpJZ8gUtE1UCxJESRcK48Xherl0MTjph2LoJtExIqeEUaBk/AptYN8XgQVAN0EoKVDYXQdcJ&#10;ao/jUcWkYDJiQ+Ij2b2R/AFlgOzds38hyl7RUM2PEmAn1O6SZMiATpNvYwCheJS2BhmUESYSZdoi&#10;BMD15LRGQH1gV5sOfAPnZaqBz7ZOXxf6+UJfLpSpIHOWipuFk8A8VMUuuFS8TiAdLYZQwKA3p60B&#10;1PYGOoVzJ0qpCaKmG51ria0PYkzSwmAGxbKPQa4kTea9x+VIPb0/vY9DW51/IeR1eaJYNr82+va+&#10;fW7pFBpxOUqkHXn2bgwHwJXEi+URKusSv68W6J1iUxQ2bx0f8ZpRBu/4xNbFIYdD/CkJnUcGGAwS&#10;xQkiC8LNNU7TwhXCssK6Iqzx/2Z4CwCakudY4rncorUScB/wp9RrfI4LtNaw3qNPQ8IHEUXsntFD&#10;1+99stKulSCq+VwXpiJMrqgVvJdweCwt4qQkorBsRHkNN8lwF4217xq9CxmvNRxqYk/inwYZphJl&#10;4hpE7g/1EIz1ki4atx6JPOnME5XgIovkLdZrR0GwEAnwR5zUMJWRjp8tVmpcn3R4bNaPXJdaQunv&#10;eTNtkJm5X0sfqvwkM2QA4kqpgt7MyBTX2CVIYJ1jf3MzWJfo4kiya/RDdYeWjoiSbq6S7q0r2B9u&#10;PyR6eTTJG/MVsxXL6z/i4JB0V4hTkw2YxZkleqQKEURF7lfr8Km4b0YyyY1K4teBW37uqEbkYFHl&#10;e58+8I+/+g2OKvzEl7/MH37zn/MvvvZHfP5zn+XmMHNe+9YH4U/i5tLAsxFGDAJqIzauqzgMFZ58&#10;znVt11qQkh1GHvGDWKzD+TDjs9LfXGjrGoSodWSLe4o/LrI56gapoYz1S+yrRTfi1Xq4vkZ04eFJ&#10;mT1Ykhp9OyfJ91SXJLo9nH1iDbF45gzDxTYyQ3Znxj777LPPPvvss88+++yzzz77/JvNv/9f/5r8&#10;k7/zH7vNzov2MW9orG40gWe3B5x8hIIAACAASURBVN59ceL5syNlPqDzzIvbG26f3VJvTxyqsrbG&#10;y+ldbt6tKCuqlWk6UnQCqbhEBj214AVWDCO7MdaGWsSQWIN2vtDOD/TzA3Y54+sFsSgkdRlRH53u&#10;zuLKpWeBcyp5C1GcO5VCLSWAx9Y5WouUqRIZ5tYDiKhVmafCPBW6NFZbqCrcPq9czhemWqhzTXIi&#10;CYIshy61MB8PAeITwNwoLB6o9VZ6KpIq/VCCmyg+z9hhzggZkN45HGZ8XQOkUs1IKGADSqLkd5AZ&#10;EWtDqMMtHAPFCWB8qgkeRmeF4/i6Zim1Bcjm0Q1hcs1btwH2qAQQjIQSfzXkCCIRaaKlJhZ1BRbB&#10;mW5B6hQgVR6bOhljVFIRXzLqI7BktxZqVdhIBUOxHoXHIh2crQ/BDYoWWutZ6p19DwqdnpErAhav&#10;re6o5/lEOytS2FTspGtGxHDJglaxBNSGWprNgZBpQVu01HAU4AEyb4RdFgwP14wIW8TNIDRqmSg3&#10;t8jNTUSstIYtK3JcqK0xKZSagF8UsWDa8WIB0taIfFIRfJ7h5ibuVZ1RCn0FLTNapyBE5gmmKSKc&#10;WseXBmtPh0QSGWNGt8npyGGawgVzOlJvjrFuzfAepNRQMo+f4+nvG1LoUpAp3SGt48uCX9boplnX&#10;zM9PIDMjXBhgrVncOwvwW1pLFiNB8kmvRIpPGdvUs/y6bYAyPc9tgN+eJdC1RhRcSWeXOHUulPkQ&#10;AH03/O3DFo8UgDl0K7g2No9OAsxhNIo1GdtBdDsEx+YZ26QZLyRU0YipGXvH6PTI9e55XVV1I0I8&#10;j4MnZeU+1OweinvRMB+V1qCtcR28p0sln1EhSZk11qfGmnKNvoySbjlVjdg7yXtsFtdTrj0HA3QX&#10;72CjQyVJEfVrBJsDXeJ6XP1Nm2q/pPJeRhm4Prln43s9Xq+YM6LFItIunQxu6ShJXHos6xHnVK4F&#10;z2IB9penREmSHyMlCBGK5fsAQRBKKbGlZDSe1GB+VAp+KEGemSGtob1jraGto9nXUnCKpYNR0mHB&#10;OIeefSSeJJ5Ti1GSiC/AcSpc0qW1eRwkvjblvoUTRH5GcslT5jj33C3cSaIwvGZnkbrQk+5WUWSe&#10;eLs2fv/bH3Mohffee5df+Le/wm/8i9/lN377D5B6ROqMS433kiRP8oXogzJJYjTLUra/yyclyCcf&#10;hEPBDNbWKZOm4yNjyJJ0VrEoLo9mqLhpPZxTfelB1ops7h7PeD8d/RtjP0coMpw+cV97UayCm6Dd&#10;0N7DOQOjyzwcRpkBaZJdVD6i9AruCupIjX8LyKRMc0kzm+wxU/vss88+++yzzz777LPPPvvs86eZ&#10;n/+7/6P8L//pL/s7x86PfXBkPlZONzOHQ+FwqExzReqElYpPjugFmrHaBKqcDpWjTrSHO2wNRfnS&#10;hdacdc1i0QFy2Ypaw4mcd3fNOP9Q2YaCNIB32opIJzA1h6xhtm7YatCF4zQxHw/UwzGcE/MBnaYo&#10;bnZHLo+08yNKZ6pCrXBZF9Y1OjpKEapGjr2vQC2ozPT3CirXomdKZNeXqYZzopRQkC9LxpIE8LYs&#10;HVtaAMyloHWizjOakVI6ipZr3dTQmnneMgCezNXWWmnWad3iOvUoMh+RKKFkVopED0P0PxipzcYE&#10;+uWCL0tETx0PlMMMCFZkJJJsCly1gd+EO2NT0A5SYu1QBI+MG3pCNcOlEoaVgibJsyn9CccHolcH&#10;QObEQ4CJo7TZpGxFq6mXzcSoOOMyctLHeetwpwheHKk1lOwaqu/obcn6haHoL7op63387uGk8OxD&#10;SFB/OGGu8nQSWEyXAtBbkkMWKnetNdXoV/fMUAST+F1JsFuyD4GWoJzDrIqnU6CKxP0IJgRNFa8P&#10;sN4trSwdNHpRYApgFaWYwnSAOqUTJeJzvFTEFS1sKmWG24K4OJZRR6LK1Du0jo6OgxpEwoAfN3V+&#10;ung87xMq+bVYBWiBuSLSEgw33EqcTyCNjG5qhCyEjzgyDMTTCaEN1dh/qOGmuMYP9TgnS4m5VLxI&#10;dMdoj1ubTgC6J7gecVHuoc5f3bDh3ioasUptjXMr10inca0i3kiSVInouOFGINe8SRCGMhTbksfg&#10;sT9KD1eCjL6I4TwYwG6XTYkvaps7xSW6K2IFCS6DHIjeBJSIlTqfY191w1Q2Ai6IR8NaC0BWLe6T&#10;x7U01+jpKIUyzch8jNvZG74sWFsRWq7F6HTwPlTwSTap4iWJoGClgsDsww1h2zGL+NUJtT1zsvHE&#10;Q2E/QHnNuDrcKRZkhCURNNxc2RYRrg9XCorn/l6SWGX0lDhgspHRGw0iQXgynDniGdMU3Quo5ZII&#10;R0Efj4MKMgdxJNUpWZahPUu6lSCyhnPAfYsvGwSuKKCOlhYuQGIPQSzAfR+Ol7hkjgSZlS4BJWKn&#10;xrXU7fpZxmjFz4UPSDaCSlwoDhVjLs58PGBr5/7hzO9/9xP+99/6Q/6Tf++v8BOf+wwffe8Vv/fN&#10;H3C4eQeKUeoU5Nt4m/F0pYkTnE92V4z3gfz/q/tmbM3CcHD00Qfjo+vIwh3kPRxcttLPd1S7YNYy&#10;MkvxHmtQRwQZEgTe0jcifmNS89kc8WVaClMZUVtCr4IalEGQtnTR5L9zBh0D2S1E7MW2Nqw1BKdY&#10;QbnGX+1kxj777LPPPvvss88+++yzzz77/CnnP/jv/oH8D//RT7v7gdtemHyiXmAt0IqyopwprDYi&#10;6JWiB6Zp5jg7h3qh2B3WjdZgXZ117SxtxDGEKLckcqJPQK7oFaih9teCakVkDhBXA0ASabivuK2c&#10;3BATDKG1UDaiQilCmZRymENRLVF8LYcK1lE1VI3DYWKyjvUAF3rvCIV5qohUtEwcDqeIGxpuiFID&#10;1NThKsi4GBE8FbettQDZS0RnSboQong7yAutodof0VCjSHQoVgcA6C0y1lcPuGk6TGh/CuLkt6di&#10;WgcI5obXitWISqpmEfs0oqlUIaNQVIBu1Bbf491SDVu2KCZJIgcdgLFsLo7hiJF0I4gqaMdvjtg8&#10;Y5o/C1tcSahibfs81P09AO8RpZOAsWsUnw8kTFJRfWlO9zWIGdVNkyxakIlwkgyCYmtbTv23XGN5&#10;nFCX+yjGTex7y63Zvo+rojyBz+FeCS5ouEqglifg7bin9uT3barwBLrdsfNCv3+MuCGRLLctEedU&#10;Ne9BiWNgEBup3l4u+Pmc8V+xpnoq6IV4zqxMESE0YtyaBnHVDGkR8aTlmmXvON3TsVNBm6CpVpfW&#10;YFnY4qVGt0YSIW4DyI316N3RdaW0jk4lHUwT0jvektDI66uDcRoRVIxy3gBne/cUcq+xRrUiczor&#10;JMHJ3qGvxMbQt70HEbxqxtM49B75+L0jPRwwOqK0MjqpPT6y5v5YRDmOUnAd9zhLvs3jdcfFqKEm&#10;3+5b3sPUwcc5JThvqdAPF0Z2NWTxtBZB6lW5LsnsqVu8lPVkxsq21jwe4GuCj2ZjRW/Y5Ux/PEcX&#10;0iACNcg3banErxv0TOjLFUzpdPoqtPO6kZxFgixRepAg+SxHbJQlID0IiqfrK/lRF1rg9j/8iIhn&#10;vFSA3iWJHc81MY47SJwAyIMrjftnQ7UvUV4tRfL5ze/RIExEeir6yeuYbEm6BTxJJvIOKJ5F0RGz&#10;1TcSVNA+Yt80CantksQ6s7H/xCbjE+ichFgenyQN4d1oi7G0NUieHsfpFdw7k1o4VxysNaZ5uj4n&#10;6Q6z2KTiUcptaBLZCLZBxMYekRFUxDH3JEsNTULEOahwW5TntzeYTHQTPrm75zd+9+t88YOX/PyP&#10;fchqxvcev8q3Xz9Q55njEaZp2khrc0d69OG4CPPo+hjrm3ieBvV0jWnyEBbUyrqulCpX9w2ez32I&#10;HPpy5uHTV9x4B+sRsyYZ6VYK1vL9xNIzMd4zuZbObx9HyXcel6im6UwwcXr+Ksn9KrZI3xwl8TOD&#10;gYO+ZnymG16jFye3ctx3MmOfffbZZ5999tlnn3322Wefff7U87f+p6/Jv/wv/6pjnd5XmGtE97SV&#10;tUPvQp1m5uORenODPn8n+inefkJ7c4fphTpVrHVm4HSaolB3mpE6I6MvQTNayVNR3htmnQCSakTk&#10;1JFf72GZ6AtuF8zWiNHQQikTa3PWFoC/1gmdD5RDRGJJqUifsMMBMUs8y6nieJIZfV2R1rLoUyIm&#10;KAt4JeNWNmRQI088Dj6U7KJCa52e5MbhdKSebqIEVgcQXjYV91DPDhLDR0dAfj4Sm6yHQ8Akoktq&#10;jbLqEL5fAVUY6mrZYqVQwg3TjeIB8gNYDXW1ThN6mANE6kl2NMPWHihjxgRtJbZaCJVpEACiwzUR&#10;YPUo2XU8QOot199pbU0FLtFPMjoSWouIIsvIDo/GDrKQ1rdeAt8ut2i6LErm+rvREwx1JMmbHhFF&#10;aTuRBAutBPFkW17UVRHsGXszyIQhYGbzHSS8NpT4SWqMmCCKR3FzUXSaMmYrUKpQiCfIHtLuiBWy&#10;uFduRm+dtrbMzx/l1AWs4l2hlXBCaNkKrEcBLioBlhMxUC6OXVZ8ivtlRkY6rbg2XBvajS41AOfW&#10;okOlKNhwkMQysOxe8WxeUPEtjoiRQ+9P1PZJ/AVfeQWatYdKPH62YaNrxSIWBgkyJQDBhqeC2XuP&#10;+16SBS2CtUI5xLJfLwt6WGJ/kSBcoth6zbX1QyUJ17iqjPKydaUnaVi94d6hxPEXv/Z3BGgqrFo3&#10;B9U1Rks2gvHqdCDihyS3Oo91pPXa04IbvXe0FipzLNdlicgtWwN8HXvQcAY50B1rsWasR8ePJUlG&#10;yQi8IlTVcCMNF09f8L4m6NuxBFpjDcb6LH2Nrp8SxKvUgnvZYnjcA5C1BI49Y8WiwDpJuqHwf+KW&#10;ELdwmRAkppmzurAkYSZ53JqEkiTxkNaAYDp6dB9477kHZqzTYUYP8w+5pqZRPl6exPFtjde+kRHj&#10;vl2f7bHXx+vrIF8tgPG+lbz3PH/b9hgfbhG5gtfDaVAHQf2EEGVEXBHXRlbbIrJ6b7RlpV0WxKEm&#10;cYR1bFlpzWgGzcPtsxGuYRfJiKMknUWSNHK6e0YtxXMbvM4o3g7iYovkGmua7PUQ3VyAz45HHk6N&#10;y2Xlbrnwa//8q3zmnRs+++Fn+Qs/euZr3/sXyNK46cbp5NRaI7aKQRzI5kzTJ66McQpX+oh4xrA4&#10;F4duPZ7zoMNQb4itEVm2FvqlsdxfOEoPso+ITbPRcwURyWi2vYrg166ePGcRqKM7Bt9i63oyb4aH&#10;uymvTck/KldiVbyRdjJEDF3XIDPMMFV8CgpplNDvZMY+++yzzz777LPPPvvss88++/wZ5iu/+uvy&#10;vV/9G37/8MDty2dQhGVZuelw25z5eGK6vUVfvKB94XP0N/dc/vCB5eNOuamcXryPLgt0Y5oPSDlE&#10;xIoW+nTAjy/Q47OIAlkv0C5oWyh9JdT1NUiPOgcS2Dus5yjT9SifNgFKpUwz9VgpJYrG0eh+0DoF&#10;cKgF7xMi88j7yBCNBI7ckEMUgpPuAEmgZPRcUJLQ8JEbsqWLb8RExCzN6EHhdERujukOuKpysVHe&#10;K+kAsGvXgl0VofFn++1ondjw0FQ2W8aYuDmaOfoD63QzRIWSWfPdowxaNQqga6nZMzHyyoN2gCjf&#10;fapkH+SFO6CEqyOjYoaq112y7DojP3pDlwsqBNi/rJtzZJT4hly4gw/1fCrah2qZLAUevIPnBRDB&#10;MIo6MinreqFpoXsNVXmSJNaD0FAIML4W8AJTDXAsXR+bwr7IBnpGGSybenfrQnkC3sZxJmqrhGq4&#10;DGV7KIhxpzdLBXqo73H/ocLiMgC8dNp0VbpFcbtao7YFMvIEiXJlV4WqeBJpAaY6Pmk6gASpC+Uw&#10;waQ08ygiJoFM1SBP0Fg/ea1EyB6GKzBLzdfzIBmQFuu2W+S8MxwA6dxJZ9XIwneR7DOo6YsxnE7P&#10;SLkBSorG2jFveFuwy4V+vmDLSqlKmSdkCmeKeUSree8sjxfK/IDUKUiUdFSIJZCZDoYtTy3je8QM&#10;6T3Wi1laHqbYD2oQRTUdBONBdwsHjT95Nga5NZZK9KEkEF4KdarQgzzEp+j6qKES7yp0CHB8bfjS&#10;0Nao1uM5KYp7wUv0DW2xZzgUp6rgXqlJ1o3yaB9PtI8uk4jlsrYEWaNB6ta8HmIdNUHbgq7RHSJ1&#10;im4Vm2IfEyA7CYr2eEarRyeASTpGCEBZhAbbOo3nnojQ6tfnvTdYLRxvc3WOc5i4ZERRqWIenQ3i&#10;Ds3xtSFtxJn1WI+tIX6+krsqiCs0tmfLR9G82aboZ7SBD+ZyLJGArjeezrfnsycp1INIeuroEjY3&#10;zdjixn6iowtlEJBJbATTdH1hN8Nap6fDr2VxuEnB8vtrBW+Nx6Xx0OBCgTrRMqJt7Mn5VMXe7xJN&#10;Eua0jaiQJISiW2OQGkFCQTNPsiSuhpYgnRrKYk4thZvDzOPpiLnxnU/e8g9+5xv81Bc+z83Nc8rh&#10;yN3dHc2d5s7xeOB0OBJdILETTOlouRLHvrncRqyaEiSZuNPNWZqla8IooyPD17CetHxeF8MvDetn&#10;xDquuW9KEDs+HDp+jeobe3L6QdIJmkTK5sQEajgQ3aGkC2aUjwsRH4X4RrTEIuygQaqILWBrkqyK&#10;9RQZmNH3mKl99tlnn3322WefffbZZ5999vmzz3xzgmlifv4MLwVvPQAiF+oh+ik4HPCl8eYHrzh/&#10;egfNmXvFywk5HTMm5QBeEV9wGkpHNUqLnVRLFkWmOQFx2HL1E3SP7gxD6HQt8eWq1FrxOl3BUyQA&#10;LvPADoQADdaOrmsARVl+bb0F6A+UotQ64i7y5xjq2QmZ5yA0usMamfqSWnVPOWzPfP3wImT5dCKh&#10;I798FIoO1alQgtzwq2Jcnyhiw63gDLpBEmTbGjGEdItclcQDSYs4LEU03BZeO5bAGk5ESg2mYEhh&#10;t5yXVBcn+GMygP9wdYzoKYGt50QGWDhApowmQR2dJKO6Rqb7lcCha5AaPcBsXLLsOAEtHQhTgFsj&#10;VkbV0Sl4rjorOkfZuVpBWkkw96qPRkfRd0SF+EZcONAR2xiTVObm2kmSITXbUVwtEb4zHCQQpFep&#10;bOp4quZ9cGqRqKLokir17ai246tSgtjY3Dkr2Xkef5frTPMcRheJZ4wQ5N+JQOsUMeokTKcJOc7o&#10;s1M4RvANeFZLULrEX3Tz6Dt4amZYr2vWcj2KDPLn6li6tDNrM3onY7QKdZ6YDodwFFnHrWFucVnz&#10;+Rlp+p7EHh7gn9PpYlhxypR9A1PJR7zjtLgu0jFfg7zwvL7dKNj2LMQl9iQzgwhAg9yTqiia7o+C&#10;TEEM6ADUrxtCkIy1sD3Y1yUTRGWSlaH6DmeHeoeu+HKhidAH4TDWScleipZOJetB1gy1/1CTj/ir&#10;J/CvDMC8ahB1tWzfa8tKv1xol5W2Nqx1tEWclib5NQrW41n3BHthRPoNB4P0ksaQgfZnufe4CLkG&#10;nka3ST7Og/xNr0DszwShUkqJQup1oS2d5cFR6YiGS6jUCjrhUjKuLCMBWwsHVA1C1nrDW0Mtz4l4&#10;VvKRyT0nn+BtD45zJt0VAVRHrJsnaWS55lsPgmG4M0bBuwyCLN8HXATViD4je3/w8dwkkUJcKynl&#10;yfMTFytWPbFGqqJz4VgqbTXa4rGPp6ttWYzFCk2gdaFTtrcAlSAvmj8lMyI6KmpnBhkfLjcjSO4i&#10;8f7Sjc3tNraCNvYMFw4Wa+F4mHlxe8PaVh4eV37rj77FN77/hsN8pEwTpU6sbjyuK2hBSwviJF9v&#10;RE+NYxlk/va+OdyHEs6MiH3qV0dQkpJqHWtrRv51rN1Rz9+j+1vE13D6dKVdGuuyRqyiwFxADzXc&#10;p7Vkj5EgTDgTGLS2Yt5A/P/h2Mt1HUwXluR7T/eOuVGKRzpjPjsuTm8N67lecMx047MUdjJjn332&#10;2WefffbZZ5999tlnn33+rPPOf/735NP/9m+5TDOihelQaFpZpdBL5SKCOkyPjfmy4FNhvbnh0la6&#10;gRxPuM50qcgKvq5YX6AvqXSMKBOBiMmoB/qWU560QgLmAa4VREL9LVOh1EKpGqCRO9E9e40A8WpI&#10;DbU564KeH7HLGVsu9GWhrSveI3dcpwLzDPWATxGD5ZoxP7MEOFUrECiPuFwBbxnlslHSirVN2e61&#10;buCZjn6M/GgjkiSRYsmICRkZ3SMOZwPU46NZKFQtVaNS9AkIKQlm5ddEwIw6V8xCde4itKFMl7Yp&#10;ea/y5FHaHE6a8fkVfNVUTgODrJBQwtMD7FMPZwiF6A6YDxnJFCCiQIC/TVJtncxTGwTRk2uQ4KQn&#10;aITpZtVQMaSCzIqcxj2Kw4pvkU2VHXE3tim0I+JoREp5XtuOjSiZoeCWID9qrUzzFNE7xHWNW5Ml&#10;zNlbMoDyTg9Cp0QBebBmcX0HuaKbsj+AVjei52FZI2opUT3zJ9ntffsNAJt6PP4n1oKaoXWh0JlO&#10;E/V4i75zE70I3a7Fwq0j5hn95axrdMdEaXqCjkPN7vE6NiJ7NsIrjqZooWgC6nGDEVvwh4WLk4XU&#10;cQ9Tf43KiPdJEtMN2kLrK42GV8IVcJjgEM4MM8e7sHiUTetBQC1+vzvmhmS5sAygPa9jNFrEBVOc&#10;gl7Jroz+kdEUr7opuJ8+G3ocxfF+XZNuaPfsH3F8DdKTFv0zrvEcUApFM+IHopg68/UjpilU6d0t&#10;Qd0AcEdkWnCXEe8mcHVn4bgY4z8fx5rOI0Vjz8p4qaFEF6J7QpIE8ewBQIJwEIP/m733+bFny7K7&#10;PnufcyJuZn6/Va+qC7ttWcY2lpExDBBixJg5QkKCMUwYIOEBIxjCiAEIBggJMTRIDPgHPGIKyEKW&#10;MBhkQK1u291dXa/e+2beG3HO2ZvB3hE3C4bu9ij20335zcybkRFxfkRqrb3WKkNgCsOM0WdYTI3M&#10;TiFzLYpQaxBAmusOk1TuRG5LZCAbrh4vDmBcmT3yhtwG29gx6xFWXQqtZhaIg3uAxbsZujTqbaHe&#10;VurakJd62rWFbWCo7HwaNgzL8WF62giGgsqKYhnOLnOAhQXcZ6upok7RETZdY2eOIMbdLd2i4nhP&#10;hVvSz8f+/XkPJ624MhfqIIEMYyShOBPZ1lqYLQgdoaIq+BjMbfKxO3crbC48hkEtqUTLueVCP4iM&#10;gzf+tKUee4tKcvaElVU8Mg5VRpIZAtYNNUOa8yZh51ZVeL2tTH7CPo2PvfP+/TdE3rnvezyXXOjm&#10;lDkpe6cVDQuwQ/H36T/zw2YrrQFVj9mTYr58/mW+jOdFyQxS02dnymCOH1n7P2Tot1BLWOwJWoSy&#10;xvT0Ar04VdP1TVKVeOZbKO6KSkW8hZLFUhXGRBmIZGOG5H5Q4hnuuTHLb3ChaW81J8MIxZFakPKS&#10;Vl/IRWZcddVVV1111VVXXXXVVVddddU/Sv303/wb8u2//bcdSKCyhuXRslBVAyzaN16WCJueAqUU&#10;5PaKakNdqAjuA5+G7BMXR3RncsdLxSU8v6dMIDpWy9GJfNjD2AhgWIWlHT7Tzr7t+Bi0zHQIWw9n&#10;JB5x4sTiGfprjASsa1HaUjLQ1Zn7g75tTFG0LbTbC+vrC9hg9gc2FOkJNMMJ8B/e7kIA+jYmM62W&#10;TtuTtAc6yIfjZw9iAw7vdDianw8QzA6AbgYgtiyN9dYCBEtAMRmf6Pw0Y59GS5DN09pl8ey0PsHd&#10;DK5GnqII56nWOELPNcLK9bRJ0U+e8Efn9jyzL8wm295ZBSS7ZSk1AMMEDclMj+gfTpusJKZOIx3J&#10;0NrsGH8CzkpBmPeN8dhYENicOUeMx6ES+aSoOIHgz63acvjyP0FL8Ukxo3jYx0x3Sim4OnN2fvz2&#10;oE+j1UZrNYK+nVDRJKGRyFiOB+f5nMoDOH+fySc/fz86vSVsopqe56750c3Trz3BvCQmJH/27Nif&#10;A9fOfHzQ378x7zvrt++pX9+Q2w1pK4d12GfAdRmRZzH3nX3b2fYdObqfPcDM4obMA6AlxyXG7pgf&#10;Zwd8DoMkEfIkARKoP8RUZ7tzAv4tlAC+3dkfD1wargOhIuYUm4T1jVKrMnoCs7VGTk5tMQfGSCuz&#10;OHpxj7H9ZDl0hL97BkjPT6oXSp7gcX7uYUWXpOHRWR6TNS3qLC9WBVkKViuuSgX0tCo7CKMnaekj&#10;iItyWHwdKh3/BIS7x/sICyvRQhFNq5t5AtQRTgx4EmSHyqkVdFXUyZycHuRrn+cxo5U8Lftm7sEz&#10;SK8lweQ+Jn1kf3+6X1kVpOQ451y1EZkg7k4NN6TkvuL7fZ9smyHcUHlj2or0Rhmd6jtaNjZ/Z9vv&#10;kOSVHWSKEKT2rdG+3GhvL9Tbii6VUjL7IRU8PjvuHaEzMeY0+m7MGVZdJYl5S4u6fYbCaBwiEsCb&#10;wyqwBomuKljutWPYJ9exZ/JDEG8pyjg3tOdUP7jAAp/UeVA9aBH0Ca4PCg8p3EX5Zo2/98M3fuc+&#10;+MOHsE2nrrGQgoT1k7jLRI/zUXrmYOS/lSDSFI589CQVQikCghaPe1VhMY+5UQp7H+zulGVlffvC&#10;+/iBvY9YFy5o6q7E4vMg3hSXimvFRJlHOE8+hz3J+mP/BE4yehvO1if7Y2dZCmWumIdVn0g57aAo&#10;ja28UNgio0Xz74Pci46LNRE2S9YmabeiwloGqjPUSdIRv3M+UjIfyKUQy8jzbxrOrBfJnI2+C7Yr&#10;YkJJAs2n4B5WgrMrm5UzTutoaLjqqquuuuqqq6666qqrrrrqqqv+EerLv/5fyPt/9+84QFWlVYmg&#10;47YAMGdnud3Ya2Fi3G6V9esr8nB8GyATsQQVZ6ATthtTOqZ2WiZZ2q+UWpBaqTVgbYXIYPABJQgC&#10;lYLNwfa487g/WJYbLy83lmUJ1ULgGnjJYGoUZsXnkqBlYV0rdVlgdsbHB/f7g+W2sLy8UtoSYKYP&#10;bP9gjvAb973jfQRQWWvY9iyNWpR5GudEl3EfYSkj2YF/kgElLUZSUcFhO5OWMnaQGR4qjTHS5mQG&#10;wLR9fCBuFIlw0qYS3vuSz87X9QAAIABJREFUH1WQIqclhkzHRwQiH23igmaod4Js+Gmp4qeNfHjd&#10;R+hr3sOssyM93hgduBZEUR+TfdvALDMkQpViLYHdFqSYVz3ts1Di/pR6AscnIHgoAhJgrhrA4/5t&#10;0D/utGUJCx8PYIkx0RG5DpI2YifAdOZjZKh1SVuZclhgReftQXioBqCsbmhVlnUJEGxMZt+Y20j7&#10;MwNi/A4g6zmunA5H5z076iCh3Bhjstuk3hbay422LhwZCeebTcI+bTjmEV7vHmSS2vwEjA/wnf7t&#10;Rz5++JHRlbdf/H32X1eKhn2PLAvUFiBqKpqC6As1SlNhLYpIZkrMmRZUA3qP3zHDFuzMVpGjM/0T&#10;SUQoJNTT4sY+AfMSYexa9LxWH53ReyqnguxiXfARqiksrlUOAqwomr735h4WPVpo64K2NbI8DnJw&#10;RHC59XGGz/sINUqAt5w2ZEdI98FX5GaHPB5n/gFaYl0kQZgmQaCWay0+9SncXRnhCRYKhiLJcz6J&#10;TAd6ArfuB9V4qFY8ffUDjOfQOGnkA7VaM7ekcK5oP+y4Ou6fyA7k7MaPDJuJHJ3uCcDPIYwZxjeh&#10;iEu1loSSY6klFFou6UnkCZynpZJMijglbdyYHXpPy6W4Hp074278/scL/+cvb/zPv7Pzq28dm8Zf&#10;+u2v/Et/7bf55//qn0X+4d/D3v8IGztWHFpa7fnA+sb2/Qf910rVFMAkMOyAi2PiWHGkgBRHNJQ7&#10;TT3tADMku8GsOZaHImYQCi7P7v18YElR6qrcWioENVUGciRu2JPANI/H35GxELsFKk7JczArGAXz&#10;BSfyZdQ7xTe0G213Rhc+euW+3/i9x4Pf/ej84XvMq5uHamlkoL2louwgzyPA6NgijjnGqQrInT0I&#10;oyRzPW3Iai3MMbk14+3VQZTh0D3ma3dYX1649cF4/8Dm5Ha70beO+MgMonhuR65Oi0BulGGAeNor&#10;PrcaNIkxSXus6WzT2Iax74PZ7QxgNyH+LqgLtMpoxsftt/mZfUV9xD5TCiIxL2NzjyygPgc9M5Eq&#10;0EQYu1E8xtpM4/nvFoH2IaOKfJ4jtL7GPhA5VJ8aK1pH2JG+Y30w98FulU5Dlzdev34Hbz+Jddrv&#10;zPG4yIyrrrrqqquuuuqqq6666qqrrvrjqLd/7T+X9//+r7smAC82YWwRZvt4R/cHNzXqrbA0Zaqi&#10;VVEKnl2d1BvaSvjaL0tkZEB0ls/s7jenmNK8Ul2xGbYiZpNwBR/ZVRw/p3NQxVAKeMU9g3sBUUPo&#10;QFh4WHVkKagsMEsgXlWQutBa5Sc/ecsu7YnPR1hKqEZnOkaZBmOEN3/RsP6wFeaKSAtgoxQqaYty&#10;QtwR7imkPZAP6Dt0j+7qWk47KJuHD32Ank5YsRRP+w8NwDiNN0KJkS+X7OTuk7FNenYZyxhoHzSf&#10;AcDWAq2hS6NkGHYRDRVHIbrlPylFDsA9GtTj4wHHnUC2g4y0+5iZKaIgNa2liiCRDR2m4NWheJIl&#10;EUAbxysBAhId6T7Di9y0YDWDqQ3EjDkH0+dphe+exEHAhKlkkASDLQG1BFItf8gUn0E+uMhvkDRn&#10;bokETC0Jkp4d15kPgh/nm9dw3qfMlDjCxuWzOdSnn80uaHej2ETvgv+gjHIQGQe7c6B7T9WJHu3C&#10;6eXv5pFlMHbcne3HD/p9p5YC3/8hYxq9D2Qaa1FoC7IuyG1BloDRJPMQQmVgz/PFniqOtHk5mTc/&#10;gFJ5nrM8z92J7mpziUib9L1xhF044PoY+RmZCH4Ec7sxPBybUGVZlLYWXtZKW0rMiTnCM5+j81u5&#10;T6EPZ8yYR1ioHupBiMUgM6cF+HtYihVJhDcB4E+lGNU6uzlzZld2BinroVjS5zgf3daSn7hkLkCi&#10;yvYbXfLZuW5gJp94Lz+PBYdjkTCGYhb3+fZi3F4nWo+cB6EWY6lQq9CKsBxh0xKd770bj+60QhDU&#10;AtMmYzP6pux7Ycywp+IQimjsOZoqDIjzxZ0iwf/UEoHN4bCnuZcYRSIzKZZfjFt72fnZK/zSGv/P&#10;9w/+5v/2+9wfhiB8Y+Ev/OWFf+EnP2XMN+Z3G7hSR6ea57MhbJTMiTGuSmlKU/C9p4ouAt0jw2ZE&#10;ZAcSxGlZY8PLbI+SaoRZC54Ehc6OjnESql2I7IrdKd2pY0Lj7PbP8JVQrBwjKEARSjllAeFYOJ2x&#10;28Gdxt41HJtBGpp3XCbrTZAvC8Ubbas8/r6xe4aCq8ZaOnJ4tMT4SCgz9mHsY6PPIBXKQU6fCpKo&#10;IkKt8QxTyml1ZjhTQglZJQg8U2Xrg0fv9DExQEvltq70Prnf7zz6YKa6zc2w3oP8N6cksblPY9in&#10;fCX3sMRK8qgQhL2HECfIkzHxIdgYjL3DMtEBVGVOZagy9IX1uz+HbnfI85NaeHtZ0dtLENJmDIP2&#10;dkPWUKrRO2wbthlzs7RT62ndFsRe6Dcmokm05j7v5SCOnrk1jI70mD+Rh2MsZYHlBf36E/S3/hTy&#10;3c9xDOsPrF9kxlVXXXXVVVddddVVV1111VVX/bHVYYVjfTBGj67T3tH3H5DHO41JvdUAq9ygNkwL&#10;o0ymK1pXWBriEqHdrUSeQze8G7YP8EmdQpURNhUzOrTNB2BYsbCNEMNdKCgvS0WrUXQAGcAqYGLp&#10;Ee7prhRBwqphvRIw28T7ztge9N7DKqKkf7wABoUAmcWi0xkI0N08SBUxEEO0UWvFasNLAE2e3dQM&#10;YIblCpbAa+8UceoZxJtKirTEQCMqVbVQJLpI05jmiNJNDG7m+DhFYW0CVIKZaERYrzHSIqfMGcHi&#10;tmG9R25JKQHuHZSLHI3yAV4GoMUJ0tgJvWVgaQxd2DQxqQpalbIEaTQ1QoprlXSwOfw+8ioSoPej&#10;K5j0T/cIS53UAHEFbBglO+zdMjJXSVKGICpMMqze0vImvF6mh3pB3CjzuIJUBCRubx5gbyhhPIPE&#10;I8g5SLXsmP/UOfwbeotYAAiHAidDnhPkiiuOuRAh9AN1o0lajPTw5R8z1sDBr4T9V6gAtGbmzBH4&#10;nXM5MkEmjI4hjHuHIazrxL/9gNZCKYouQbCIGvgD/7jj735waAH0zcHoI8aTT7kf52aQZc9rdpff&#10;8OP3439JvoTljsAEm0c4MamqyXs/OBD5WG4ezdxaHa3GmHFdtjovN6E1YfadbRMOLlA1lAeLKNWF&#10;Q5j06MKYMWC1GmtLUmFmTs/BQxzJ8Z+4Gcjm9urPyzaJbIEpzBHd925PcLqoo9UpxQ+3ObQcnxt6&#10;5H8TBMbJ3xz30TnP43S0yldRKNXj1aAuoXIbwdtQBFqxtDCSUxWHQiHOIaQZ8UVHYBHKUtA3Z7WO&#10;uD/zlz/ZhhlhleMk8mye3FysPVyY+0HqaRyjzMzMeOZUTDWoyro0vi4LIjfWUhh7Z3zA/qsH/Xd+&#10;j3H/FaV9o9Ydn4MxoXehj+iaH0nqrdXQ1ajNGe7spkwr0I/Ncjnt9OJezFAZ1gwZT0LZtlRQ+KQO&#10;R2coMWQtsDRKUcqSWTvm7Peclx7WcUgNC7CilKqUkso80VC55GupJcasd/r+oO93ZuY6uYMXDRLk&#10;PeyJpAhDle/fnW1X+hj0bWfvHWZFM2Ta3YMAnEEaKMIiGiRT0TgvFUp5WmK5h1XfGJZr8riHHuP9&#10;eOCt8nG78Xg8QvmR6hLxUMTUtVFsRXzwsW1BjiRx8PkZFeqZVKzgTPVzZh/zXuRQEAmuUFwzzyOl&#10;GzPGas7JmJPizpjODpg31tefY/OO+zyVn/0BZVaW20p7eWF9eUGWFS9J5LYJ60Btp8wkOHNTDHVf&#10;XEMe8LT5I4lQS8tMi90YmuFLPHNyhTHGZOuT+aNRtz9i/eU77mHdNsa4yIyrrrrqqquuuuqqq666&#10;6qqrrvrjqtd/5T+R7b/5t/wA1kwctwG2ARteBocHx2Ibs09GH7jvMO74dKYlILtUGPX0A5ca4ZxQ&#10;0KPDUcA7IBG4XaRRS4luX9HDyAPDw7KpCF4Om49yWt6IE97XDLCOWPjElwTRxQdFO5ToGg4YQp6G&#10;LEdLfmmIvgSyenjZjwl9x+7feAYIhwH2YZtUagLax/dLgZfXOL/Hg/2+sY2J1sKyLM97AgR6mPfw&#10;yE4gFQKSVuP5vsgI8CeyXuQMMkaVpgWpC6Z5hWNQ+o71zhg7s0MpNQAo0QAm/QjPDszzsMU60VUt&#10;0GoqTAbUQZsdmZ35bnhv1HWhLQtHaLYPDwJI4cxPMIM5mDPJBzhiNSKEukxsOM6O7hvy2GjvH+i+&#10;Y/1bWGa1BUnrqmAmEmWPtm3mmKcCIkC4ULl8MrtPaiPOT2SGZU4Ggdthfu9pKzXSKulAeA/7mFTR&#10;5JEYHskg81ArHLZCQih+JAJgD1uVsAaaIM8oZ0ublQC3hWLlzC45MzeO+RI/wTCjLZNaJ68vzm25&#10;RwexH0shOp637mzd2bvQpzKnUKqzLsa6BAa+25Ox+Zw7cjhqRVSIP8Nwj6mb/zxEGsFpWP47QoZ1&#10;OGX6SXTkcIXYxOJjKHgOdVJk4twn7B9JDNSCrPPJPyRBgU9qEV5eQFvJAHbDxqRvk20LS6YiMQ4n&#10;OXUSRHDwCZBjVBVwSgKuJYFZ/XThR5d8CFniXgWfVZ5qj5wLx7/lNPR/juRncUaQbdEFrlqCRMmv&#10;tVtBl0rFWXwitocCLEk8DiJ6OGMjw4fjnhrKNGG4MIjA5oPIE4XXW+VWw57Mp9OH0Xvk+EAoUjQD&#10;namEAkoUkQiEFwpu0GcPS59d6V4xh5e6YnR4vPJSFkqpPJgMBV8r+vaKfv0J+MaUn2G1smuj18Ys&#10;A+8dlx1/DL77+kq7heKst8K2P3h9vVFU09pM0GVFlpUpQh+d0fdgueaIMVpv1NtLErsa933r+D5g&#10;XeHtFXl9QUWoONtjZ98H621h8VCkIHrmKxyWdlpLqOCkhFrkvuHbDmkfWObkNsPqyKqGPeHckfs7&#10;/ccfqWNne+zct0HfB40P/vx3QU48RlhSrVUhLa6e0yZ3UJFTVSfHXDun3/GkOxZ4PB9mklaRQxFj&#10;rx52UN/2Bz9uG/uYdBy0MHXBS4Hm1OrUbcY+mVZXRQu3IjRxiodF3aHAO8nzVCjGc4cgpQeoDYo4&#10;Mg0bymOr3MbCzdNGMq3h1iosCtvHxq9+5x8gv77jPTNuaqr1jgvXUFCOVIcEgRLHCrtFO++lahL8&#10;aRtodqiqjm0/9+lPi9aTiTwp+wwuv++DRw8CBqBIBKIfBNNFZlx11VVXXXXVVVddddVVV1111R9j&#10;rf/GfyWP//pfdTT83sHAOmjHSnZJArLf6QPmtiP7A398ZG5AIp97CUKjlsgtOLrXi0JxvARoPOfE&#10;dKIuaCm4rFAa6KEAGbhHLgcyw3bIC+4FpKb9lAdYNR8wHgSatzOPFt0MA9azxfygETKgm4ppRcsC&#10;9Ra+9HNAf2Cz42OHuXMEAJ/HyMyEXaIrVFtFWwafUjEKWldKWXl5XT917T8DkvGBehAwAU6OE2CR&#10;/C+Q4Rif37D5mZGDcLR7G4eNTkGWhtwWuC1oi0Dgas70jX60djuo+2k3dGCtgdGFeY4TGRM+AyCe&#10;c2IOrd3Qlm/eLLJGDuuN078qO3GzG3qOyBoBsoM5shRcFKmCaBBPbHfsfoftAXvnMYyyNMq6IK1F&#10;ZkICTG6Hb31keZj5OcKlCFXkmWGiJXMMnEIoMXxGYLATxEY41ISVU1gxfULcj+mUBIObMlPlMWbY&#10;pwTJRXZFx0ctcQ6eodFo+Pv7YePjjqtjYtgM4sNlnl3yfsxVlxNwE4Fuk7KGhQvFMI0xnISSYAxJ&#10;chF0hdcXR2ucow1hdOHRzxkW453uWIfyQBVqhdqEdrgyKYjbs8P6JL7ye9Ujt0BCYUMPMkM9Qsx9&#10;CmbKmMI+QklRPQOaDboIG1AXYX0RXm4wfNCnnh3QxQmFwJTw9B+O2KC1iVYPyzOEpVhGYyhIy5Vj&#10;n9iLJzAM0A1+vQmZOhOWdxbn3arRUnVkSdQAMb4o21Rsn2lLlXtMjp8kEaQa9+YkhQTMC+lSA14o&#10;TSm18LEZ79ukD7gtyuutUEuSt77GPNYJMnAPFVNsBYpQaRrKgGHCNmGKom1Bl4W+dx6Pjg+ncGNt&#10;t/CImw5MbOz0YJpppVFeltOaS0uhlBLWZqkwUSmsywpa2D8m79827lunfjXmMlkfN778+sFP3/6I&#10;r4vztiz8s3/uT/MXf/sXyM9+i5ev30VG0/KFm7zgtvDtl9/z8Ue/Yu/f6G3y3W//WeTthpSC4/Tv&#10;v6d/ecNbPYdxzgCUfUa4c1061nbMIlNkuOB3RcuC6gIoY0xGn2wfxv4Hg24/hGJAlcd9o4/Bl69v&#10;PD4ebPeNfe+MEfktpSi1NmqrtFIoqqgbMkcoAu8Pxr7HdlsLVmqEdjuMMRh9D8IlbRjFRj4LCv/k&#10;lxt/9q1RykKthVvV576a664gp4WgyJP8D24yM0U87emAUgpalSPAXQRarSy1Mibc++RXH52/96tv&#10;bF4jN1vSYi1Xz5iN7Wcr2zCEsDAUJIk9S6urU+gTVn7594TAGT7uRKh67MeFVeCfeC18afDok22f&#10;1DEpc4R6c7tTMEQq9sM33n/vd+HbA4ahWqitMsfM8RyhhJhOq/E91bju6WF/d3DPEERLGjsGCUsG&#10;rIvg5UmE50UiR+aNRMaMa8W1hEUnwg2C0B8T5ojnQZUIrv///tF11VVXXXXVVVddddVVV1111VVX&#10;/aPX/b/8lw+vBZ5diQGYG0L7+lNMK7MP7OPO/HYPL345gpg/YdpkZ/nxPQ57lQB6XQpeGrM1Zmms&#10;WlAPPxiV7PI/EFaimxgXZITq4LAjkrQJMstMh6MD9Ag6dX4jJJoMJdZPYEx0JBuqwtKUlgDSEdZL&#10;Whrt28a2dWx6NoEeQcKpKPEgHkQKWiptXbi9vqC3NY4zO54ECTYiHyKDXWe0/Abgnx9VFHUJsHqC&#10;z/TiP8B8noqE4oYe3uSqSCuUpaFLPTtPz45/FTwzNmgVrw1qCXcaSzWIe4T/zsnsg9nDxkrd496V&#10;kmEZ8gm9PZGsswNWSgTLe2tQG1MLj2GMPljVWUQCTL2/83h/5/Htwdg6S5PI1jDP7tcA6yOMN4Go&#10;IhQtwVvlHBaRp5qACHytM4B1FKwK3oTaIvReD9utwzIkgUM5xj67cPuA9zvc7zHmrRmt+dl5/MwH&#10;F0palxxlHDkMz9tUCyytUGuGMI9O7zP83DNQ2HLcj279PpxaSnjmT2cMeG0K6oiGDc96E9qqEXLO&#10;ofp45nQcCoc5o6PfLL/qZJhxfG8OZ1gqeYTIQCkWocg87ZIOivBY9yKw1LDhcYPZB/s+T8snF0kC&#10;rNKAkqTEr7bJr3fn5aXw5SWCqNeSOhi3PCdj9CBFQNIdLfIzxoj9Zm3OspawusnXWYko+rNfPb7s&#10;glrj+O5vqnICAJ45BsMl13jg/CWzaTSJOiRIiVLKCebG+OSexrGGMzgaodTCelupS+X7940/+vHO&#10;fZ+8ffnCb/3857y9fmFZQuEQ3eqOS1iPzdHZ7g+2e8cNlmVhXRpmTu9On46HnxczyT/ceXlZ+frl&#10;RlvWUCxIYdsGj31Qa+H17UZ5ueFjx/qeREEQbIczn4hS1gVKZd53tvcHYw6+/uk3tpfKj3+w8bf+&#10;1u/xN/6Hv8PPvvs5f/HrF/65P/9z/to//Qt+9mde0L4xurF12IYGyfXxwO8PbB90d15+8iVA+znw&#10;PtgeGzVzYMwmNsPK0HsqMVJhJRUoclr9zD5DfTKDhHSz0w4t1AqKVEW0hIJlzlBIzMljTvYZIe14&#10;hEkvIqyqNCkUFaYZfc4g0yXmrQmMVETYEZwSdzCsCFVZSqGVsIZqtWIuGTRdzvnZJF6Vp8jH/CBT&#10;jZrWUqpPpN4siWR3LAPeZ6pEnFQpJSFScj3fh9GKZgZU2iephDIDkDHR6QziukzidxYk9o1UQtQS&#10;tlchHEqixT+98LCmIuwYV41XFYs1U4RalbUU1qrU1tBS6WPy/S9/wEb8HtVQPhw7m+hhs5cEQ27K&#10;YRkYz8DPITXqRhWh5P49PLJVvCraQnkTKtX5JP4FpDQoS2Sz1AXVxosKL+KITe59573v7GPHbOA+&#10;LzLjqquuuuqqq6666qqrrrrqqqv+pOr+n/2L7m7hE130wKYDJFlvyLpg5oz3B/6x8QQyI4NAji5G&#10;Pzr/D8/9JA48uqpHAqFFhKLgJcM2NXys9QDJE1hWJiIz/OI1QOQDpwxwUsMD/Oie/GzoImlzpYpn&#10;xoFkCLFi1AOlIEAtEw21RWnZdRnhyZCWITPIDx8TZoD/PvPrFh77M73sW4O6RJc2hN1N8CrZ6U92&#10;pg9nDGV0PTC5kzyIkOuD6DjChSN/4mynTzC9aNoduT+BZk3LjqIRhJyqBfIcNEHueZAhabUR913O&#10;DNzoq7Xssk1FRHbWO3J2bJ/5E+IZUxDvm/MQhySYrBJWUoeCAeHx7vTH5O0l8iaW8rym6WTwbXT3&#10;9ymYyUm/QYoFFFp1bmmpVJYAKsPuIwKBI0PDzjkkeZ9IQsI/hUQbAUbuIzrg7VAwcHTexy8+FTQH&#10;v+NBFnAA1xbgez3iNuQcuuDZYrjSfiru1TDYh7AN2Ae8tMKY8L47jy68tZYZC5O2GMsyaS0IriN0&#10;2lyYh6JAQ1WwLKRi5Rh/waYzhkcAdc63zwTHmPYp/yGnXr7UOONSDmGUSOQBSHr4H8qGfcI+hWrQ&#10;HPo0/rBPfjUGr63ypVaqw4vCokI7yIEaQb3DwlLpsPZSIvy4nHMlcwL6YExLC560lstJ8pnMqFL4&#10;Um5JikUX90h7sbZUWmuUUhjT2MdIhVASgx62TkUV1cipUQkC8Rjg2EHiBokKtRRqjeONOUGF17eF&#10;thR+9eOP/OH3P/K+dW5fvvCz3/oFb19/yvryRltWSo1jm0duz5yTue/sj50xRmYPCbfbjbK84FIY&#10;j53HfUeIIG8tknk+Tl0aZb1BW5nTefQJEkSblIL3LV5jnLkfEW/gzDHxOfCx4zOD5Ivy9t2NRxF+&#10;+P13/ve/8w/4m//r7/L1Z9/x51rhL//0xl/8U6989yU64O/DuI8AyCdOyTmhLnSULcmG0wLQgliO&#10;BIMDsA5w/iTUzGHG80c9lVIaBJ+e74/9zjMQ283wtK3yXP9OdNWXw/ItVXlx30Od5fnSfJZpHjum&#10;iJ+qqsPq7AjF1jMhKfZDk4JRkhSPeVo1gHZJldhxjqfp1LG3HvZSPNUGkd0TdmTH3PeTd45NUjRJ&#10;znxeL0nCHEqGYbF2SBJi+sR8BrGZz/1DExf7WOwZ53OlaNx3iWuygzyyeM6oxD1D8lbpsZYAhamC&#10;qdBUaFpYkig+NntP67O2VNbWMOL5MB3WtxduX96o6wIl77YmoeGOzomMVDiOEYpHm0yMsjbKbUGW&#10;FllFM5snRmdMo5SGllsQGtIwUWSpsalj+P5g3u+M7YO+P5izXzZTV1111VVXXXXVVVddddVVV131&#10;J1U2H6FC6JO9WwbgBii7mTKJQOZV4VZAVDElAZVAMoUEbdyxAXPoke0ZYHmgizzdkzy7Jn/zXFoV&#10;WlFqEdAgHsyOmOqDYdHTuqUcAOLhJXEeX9Li6DRBOpvVxZ9ds65hj+UaIazbfcN8UjBqcWqNvAxX&#10;wWuQHlIMsehYZQpzJCCa1ke1Cr4sQVocVhuW4DEBxCPK8lJYtfJCAI1lTmbv9H3S+9FlnrZHHHZQ&#10;GUbunsHF4KkKOJI43I9cBg8TDRGEifoeREO0ywMJdNe0SDrA33Os5FS7REaFH65VIE8Q2JEIQ9YA&#10;t45c10NtcPxAzBFQc8o8VDBJpBRhc4WqlLUygcceAasiFV0EvQmNIHQS146ojxIWLGawd+OjO94D&#10;5DuARDlJL01wL/79ec7ELTk68AOAflkqL7eCubPvxtYntj+BzRijMzs5yI3kyaKLP+boSYTI83OG&#10;YeMghmLsShVqE7rBNqMReF0X7GOiw1hVubUlbFiGwJjsH8ImmrY2EnO7x8JzC79807BU6X4EdAtu&#10;wlIkXOI0CQmzULik1ZSnguMAaA9DNE1V0rGejnkjJNhvcWOLHOoVaMVZRVgjz53SnZdhFBVuqjRV&#10;qgZYaa50U6wrX3/2lVVyvkj8bFXNIGZnpkprUXgtR95BgP/H4IZVTxBtSuxHW1nRDHmephHc7cBt&#10;RV8XShVuY+Nl26jiaCmYFHZgMyI/oD6Jj1oqqoUz3yBGHCTIOy2F1gpeK1KEKgZz4+v7N8rP39n6&#10;4OXrF95+9lu0tze0rSAVR5ieoeQOFecmkzeb0Du279iYlNc35O0rXlfKfcN/+Mb4+GA8PpB9oygx&#10;f+8TNIKp71vn475HboY7YIxtMPeOzYPBknO+g1MlwOYTlBZHf8+ZDLZtoHPnn/kzX/jJlxd+0Qo/&#10;KfDtx2/8+OudkoQJCq5BfsohikFQrVQRqsTYijlaBUgiJ3NvJOdJiKw8AfxQw4gQe3opqVD4RPYm&#10;WVzccDEGQS6dtmuAWxC/tRSqKFULXsBaPLMsiVrJXKXjPNQ5iXVzD5VIUUqr1NZotVI8JC6hlAir&#10;wiOnxP1Ys5YqtCDhzS2Io1N5eMgFjvUX43SqBnvHPu6M+4MvP/1KW5dQRtWYv67yVFSlysEJorf3&#10;gbqz//qHWLNvN9wHs+9hozVHNCSo0lqjrSulLVArklaTh82kB3sUhP+MPbNk5oYRZKsBXkuoBouk&#10;tVz84eDZGBHB4x5zctuxaZTbDV5fKCK89omYU19f0Jc3JPOqVAz0UMmE8kZGD1JjDqwPeh/M6bCs&#10;6O0Vud2CoLVnTk21sAbzaaGUnD2eK6MhUiMXrBWqrkh1qIpeAeBXXXXVVVddddVVV1111VVXXfUn&#10;V29//W/L9//xX/FWhVoUhjF3Y9/Smz9taWq08kOZZ8jxAWyLgKejU30VbhrfmNlprhL2K54gxsiO&#10;/jNg9VBcWHaDDk81Q3R0Fgc1PTmLA4R28VR2pE3UcVHHyeXBLQmXg+twD3A7wmy3ICIO0CtJmrDe&#10;APE9/LXdmMjZ7SvW27VrAAAgAElEQVQeIN8Y0HdN+x54mFO26BDvA/rMUznyKSQ6yYsMqmwsRVir&#10;sraw6iirsNwc5GmbhWd2Q5InPUGiPmG3sESa9plsOFty4xhJiISKIfIktMQ1yBAyRCKBaUcl4fWT&#10;r8r8iuw89nDuCmmBepzXJmGNFRd7dhELh+Lj2ZkrGdphHgSQAdsu/LA7vHeOgXbSUsocPzvdA2yX&#10;HKAgFSLPQEVRKadK4iBMYtD1vCeQAdpZcjAtEEReB58D8w7qofBQpabNiaqk8sQzZDlIiThy3ONS&#10;wIs81UPTgiTJbmSf4DPzK/Jc2hpZKIajxXh5WXlZKvP+YJedZVlYbjeKhdpE3QOczNDZgoA5c4zw&#10;lPfM1jDDJIiNY/5qzhH7pFY5xuRQYjxDebPz+gCR9WlfdtijybEuPn1d5GkB4whrUVYNNmN5dL7s&#10;HSmFdam0WjLVBEQapdzQsvL6s6/07YO5b6eVVC0xFmbGtj3Y9o2yVJa3G21dY87M+dxbctgnMIDa&#10;Kj/7yReQCpoWMrridUHXijYN6cl8MPojLe1iH/oqwtdo9z6JsVBFHTRPASpCWDkhJTKFEpie6dnk&#10;DmKKSaXUlVUqa1tCkZIMkJcINu59MB1ES6yf/YFvH/THxv3h/HB33B8gvwoAedvZPx7Mxwdj/2D0&#10;O4zOfdtxsyCCVE/FVJByCYpLdNaLHzk4luHKcY23tdGWJfJpBKYZm+102+lz0tT5p34qrPrBUmrY&#10;Dwm0pljm14gZpUAtHgtnBinalsbaltP2yeZMMjgyMiwXWVsXbstCrTGX3EaMgXiuvRqZKqVGQLRo&#10;7N8H2Zh7Qe8WVm/nhOckMJoWWq20wqlwc42XHQozDR1bdaeOie2dsU+mGe31hr69UtYbUtYgtTIv&#10;KU6iRG5U2pNhxtw25t4pt4XysiJLi/OaByl+KPPiOXLK5GyiLyvaCvPbOx+/e+fxyx/gtaALkQ9V&#10;FdPYLyihzTpCsPHIVaqpWvl4fAQJs35laqPyQpthvaQHsamxtkP1F2QJpeAlSH8z8AJzGFMjO0hq&#10;EHsiadUGyDTUJrKP2I8wDpM8d2AM5oyGhnpb42cM5P2ePnATCItCt3g/rSIt1hY1FV5zhvLDJmIF&#10;q5UusU+aVNyEOlI5Y2CuTAtVklqElkfoTYcR1my6NKQmoYGjBKlZ/AoAv+qqq6666qqrrrrqqquu&#10;uuqqP9H67t/7u/Ljf/pXXbVgMhndeFhBm/PSLAApDaBOZZ5d+oeLS6g0DgA6LKU0u0sLSsahBmhG&#10;2HSM6ZGbmTjSaeXCs2E+wCmnyIk1n7Yc7jNVAfEKK5k4L9I2CZ7qAD3CSfXAz+wkYlSFVgOI7Rae&#10;7vsUmkAJ3DLAjVSeGHJaaYkJH3t0mL8soeAIWx2lj8BaVJzi0ZlPguzDYEd4x0HGeS6HjUpca4D/&#10;NZo/Q7UicoL5rQZI7sOQGcCin6qIg1hImxizsBIBBhJe4R4hp0qoYpaaQLV+sujJ+3d05f9G5T02&#10;+0xOHbAx/z/ljeQPRX5AjH8IReSJ6MMz64ND3RO+70UlVDsS43yQIZKZL8KMLnyVnDPy6ZjHvDoA&#10;zaf9l4oiHgCfSuDbVNjM6X4QXQFellJPKxVqgOtCAqmEMkBEOHxmzNKuSQKEX1qlpdWPtiVsvUaA&#10;ZZPJ1EmTiarxsha0d2o1lkXpy8LWXnhbVl6XhbU0hguPCcvSWJcFrZU5O9u+R4ZKUfbHlp3bkvxT&#10;dHvj87TeitM9MjaeI3b4zxucvvSatkm1VUpr/IY/vQpTogO7pFoBKTg81RS9s/zwznx/5/XLKy9v&#10;rzEOJeaFSENkxVnQBtrfsX2DGXuTQFjw9I5Emz9aCkJDpoadTD8silLF5MKUzDPZncIHoCHvkSAe&#10;XAqsC7KUmCB9i4B6mzFv3ekJ8LvZabsWXNhzzsqn9Xtm1kiq1DzPvyrqzv3bnW8/fvDYO29f3/jp&#10;z7+L3J3WQAjlyeyhJsocIN8/mB/v/P4ffPC3/+8P/qf/45dsA7RWtBR6MND8hbfGn/laeXlx1rQj&#10;qprrI62YRIR9DrZ9Rxm83iqtxHrcZ+ex73ifzAGIYt5AGnOGTVmfk5HEg+CsojQVxja5mzNa4cvb&#10;wuvLGntf3svAvoW+D7oPHGHRlZfV2B4bfXRq03Nf6GOw79FJv9BYZaWKAobrACys22qhLQu63JCm&#10;oRiQVALMp9Wg+IzsojFS/eepMDopHtCg14IUqahUEKUSqouIchkwdtzuzO3O/hG5IDZuNL4w5xek&#10;voGuFAbqA8RDFThH5BeVgo3J9uOd/vHBl+++IlXxOSLUPkk8T4XcQRzy2eZxFkwdE0da4eW1Igzc&#10;do5HTClBtB2Kn9EHfeuITWoGk6sK1ndkLejbirzcIn9o22HvOEEIlqqZ6aI4sR587kkik0RZIUzh&#10;QlUoDjKjSSH+juAM247A7ci1eGZXGdMGWI6NBlkyi+KlJClfqA7eChZSuCDLpyEyiLAX4jlnHuu0&#10;1CBaPZa+V8FX8IUk8CY+MrzcJ8Kg6EB04DKClBsRQI8GUQkgNqhzB7+UGVddddVVV1111VVXXXXV&#10;VVdd9SdeX//dvyO//x/9Fe8Dtl3Zp4ePuYfiAnFEArQPX3HOzv/D0zsgoLQFccdmx4ywsqkREBrB&#10;zv704re0gkmbmkN6cWQyjOH0MyEhKnUTgRrOODeDs4sfP0gRT+ubIFmOw4ftlIfXt4bHv44AI3dX&#10;tuGklTxNE+DO4x0gukCEiTbl1++RLXBrlbUuDEkwzOepTngqPeIaTOPUux3Brh6ZBZ+64lXkvL/R&#10;zT0O1x+KhHqlaoCHIlDR7LYPtcIxJqIHyP4UrNjMe1bkBLOj8Tk6/A8vdvIYHARWXgcukW+MUPz8&#10;4vkfCYKTIPkTt3oSTa08SRJJ//ljDrjLCYBrnouTNkrIeX+CpHgGUpPE2qHgUZ7e+uDn/Rc58lue&#10;x1FRWquU2nAtbH3wsU9MlFICnI+shHKCwRCe78f8kPwdx/sCSA2FUV0Wltcby3rDS8O0psXJGqTA&#10;dmd+fIP7O75/MB7feH/szCncXl74+vPvuP3it1ikoCNyVdb1xrK8wLKgtcQYPMLDXdcVXSp6f0QO&#10;xRESPgPIlTHQOUPlwbE2Pq+zuCaH9NDnHFcDtmGRr8BnT/8kikrJkOxnDk/RgDV7H7x/++Dj/YP5&#10;sbEv35h7pxbSqqcAS5AaOtEyGHPn8djZH51aC0utKM7YN/pjY7ix5bjaDOIu7L/8nPQHSaoq9BcN&#10;Ei1zCzw9/n1peKsBv/aObKkI4dM+J4fa7Dl/9FAcyWEmZyAz7I/yfloSmSKC1CB69vvO/r4z+mTf&#10;Vh7bL5HXldZKELTeEd9j71FliLIyKWMy784f/nrjf/m9P+Bbh9IaRRXrYaejv3jjC2/cSmUK1FJS&#10;uSA0F6qUsGibO4/+YCnGFxm8tCCdug4eOnh/DO5MpkGjUqym5Y6h03krhfVWYq8k7PG6Dvo0alPe&#10;mvGyZJbFuQaDbV0WY2bSdWudJoLLRluc9bbg0xhjUmVQfLL75FbgVjXIDgxPBjfA7RmqDBUoZIaL&#10;08gHhNuZi2C+p/rKgsQtJccwrMimECoMUU61DYq64kXiGeIT9Q2fd2x84H0LK7rF0K65JhUXQ/yB&#10;zw+wEeoFaYyyMKUyx2T8+MH8+OClDazsmESuFPa0mXJLwltD2RBfB9fBnMrcd5DBsirW7+zeKaNR&#10;2oK0FuvxIII9dl+tBV0rguLbhjDy2WVIDZUZM54Z00Kl46a4OmqC28T6wI8sipAR4aJpbRUk0EwL&#10;uFAp5p6cWVaYBTlgM67JLHJn8p2SRB5W0LpgpebzPFl0cUwmWI/nkhvsB7l+7GbOIfsQnDI6bpNS&#10;G7UYtcY5+NzBOz4H9B36wMaI85tha3U8Y8WfNH8QH/0iM6666qqrrrrqqquuuuqqq6666h9X/al/&#10;/+/K//Uf/DX/dh+8341a4GVRlhb2OrUqe3fmw9LDPLMi3H/DdspT7VA0ujI/tgDrcSgcIFpkHawa&#10;yopS9Al8iwINo4WThBmTAPtVJbIFSgDuvQ96+mbHsQO0PzIKVEDcGPuk74PZRwY5G8PC//5hsJuz&#10;Qwb2KqUI8VsD6K0uVIebCqs2WinUEgD4Hz4+6BZg47o0dBjSJ97BR/iZayloSUuKPEfcozt27wjO&#10;y60x+mT0SSkB4HTz8/oNgoABikffawFKkjcGmICfHlHP4PHDWuggVtRTmlAy5Da7aVWCpDnDaIUz&#10;yPUgEo4A6UNBoXnQw6YrYKPzN2XXu+IWnbZhGZMApCQ5Vkra38THkqBrLZqKFsFd6RaWW5GdcpAW&#10;ca1yclzP88spidtMoOqT93x4PSHpka7ilJcX5OUNryuv2+DtPuJ31RYd2k4STwmwRWDJEyS1HmCl&#10;G2YjQ3gFkejudhqDCiN88pWJFkNkMnajPybzPpj3Tv/obPfJGBEgzOMBP/wQndEzlCB1vSHritQW&#10;68YM+fiA9w92YC9Kn5YAYly3mKFzIHOi2RU9zZjkOOMn2Cg8UyDwsPuZB1ngJ9R4kiHkfnB2t2cg&#10;gbsHWKyVifLYjUc33muhFT3fZ8Mye6QGmVEMqROXUESYRUj30hqtliBbxmDrg7F3fM7TFkwl1FXC&#10;80XgrNQ9wFxDzwwRHNhrWuF43KOe8qGTxElwNLNqpIS4Q0sosBJJPVbjk0RLQtRT5YQl1bpP6hy4&#10;G3U+0HlHe0OlIIVQoPmIe2wFo+IYvQND+Op2ZoEcbGPRwuid+5yYdb4moRJKLM79WihMER6PzsfH&#10;zsttQTbOzKCCQqnIEhZhZkEAq0d+zLbNcPlZYD0Ct1OFN4kcnZOItCeZgwehcZDCJe/S7IbNLQhP&#10;EbY9QppHn9RSeblVxDduGQBdl3pcOCQA7+74dPrc8QGlOaVGrslBfluf7NvOfr8ztshAWGqhrQ2t&#10;EewsrdCWFWk3XBsuFfMSuTRTUok1YMaQ+3RUCm29UVZBX1+or2+UlxulBRvg9x+Yj18ytztmMCxs&#10;l1qqC1rvGAPZ3rGPr8iyIlMQf2aa8Mk28LDQMlFsNKYJMgaVB9RBf+zsHxN/KMu6orcX8ImNnTF6&#10;ZOgorOvK7fZC1YY9NlaZtOIstiN7+iTajrJT6KjHs42R52GCmCNH6rkkM55EgoX8MZ7xGkqqg+A+&#10;LQ0x3AcRQjVPpQaS+TgzjuWq6BLkL8TvdXNkdrTvMCVIh9FDdZNB38IEDzuyc//PZgdvhb4UehG8&#10;T3zv+L7j+wZjj5B0ybVeQZqcDl8+c09xUAyV2NMvMuOqq6666qqrrrrqqquuuuqqq/4xlfOKsbON&#10;DXelSkFR3JR9j47EsOxIf313nvBdfO4JnrcM5D1BT4mgX02Lh+hurqxLZV0bYOltXjBZMbll+HgE&#10;wdYM250Jqo6e9g81Ovhbq9FZL2GlE0BsdLXKvjG2LUCsfbL3ERZB5gGURNMlvx7O9x2+daNbhO++&#10;Vue3X5U//6a8LoW39sJLWyM7QWDxzCgYDbcVxQIQZOLilNIoy4K2CqVGV62EhZWPjvVBFbjdFh6P&#10;jftjS3WC05pkJ26GcmcXeJWwUmopt3ACZJ9IEBpysgsEAZE2V5pkkerZMS5E13ZN/3ORgwWKny1J&#10;Lkj27ov5kxhIixYOy6ZUiUS3ewQrD5Mz0NysM+Y4u6mDPCqUWsODPdUOZypvguYHZN6S1HAyl0OO&#10;efucj09NSX7nFMokedQHo3fEB5Lgk9iI6xgd2TteFuZmQSxMD2uxCNfIj6EiMONpYSUeYJYYwkQk&#10;riGs1BSlUqVSawuLqVbDMiYJhj47Y/awVvEZ92hOpk3mY+db35AffoiMlRKB2RDncIQQK2SArjM9&#10;epunOFNIQjFDkM3CC/7IJPCwhxs5j5yTikqzmFSf5I0tkIB0jPU85lraKh1gPgnEep6noUxT5oBq&#10;groiUihLyZyLCSZn/okSAbxyKKtKgqe74COtsyRA0dYML5YZFkfgup92Y8ec0OKsNazjhgnThEEo&#10;uJgx/1TyHumhxkjSDw1gM3NRShFK4N+5XD6BpK48O8s/n0EC0m5Uc1YXmiuRpewRJFwcL6nu8egA&#10;dyriBbGJK1SBL+rcqtKDxQg7MS/RQd6UpcFP6sAcOqGdKkk4qIQqZc7O1jveShB7M4jqjrKNeE+V&#10;gqsxHfpwti1eY3qsHRe2lOu5xT6OQPMIY1YfESp/EGeZN/MElUmVXELbniC1hCbrdpMk00HUMR/U&#10;QTwXChy+epKbwmcVjkqQKZhhvfO4P/j27YPHx87YOwosTVlXozRDF6hrofVJu83MgQDzybDIylGF&#10;ykTGzvZtY/+2hzqBUHjoDuM+qPag1h1hMj5+Tf94x/YHeOoL5alqshFk3X1+ULZfobcW1LE/542k&#10;vC+spgw9VqpU8BJErxE2SRaKgj4m+12ellCp3jsVdFIYWihSmB3MY76+/0MwmTF3beI2QoVhIwPh&#10;D5Iw83GknHkYJYlt/KlUOhQlLhKqE4L7mMT42RjYiMYELHKhjgDxIK3juTXziKVoqI2OBaiaZNbA&#10;emf0ndE7s4/TzWrOyAVRIdREa9BvYxijR34LYyLTkRnLua1GvUG9OWWNiJ3fjOU6bBY9Y6X8IjOu&#10;uuqqq6666qqrrrrqqquuuuofV/2l//B/lP+Xvbf5sSXLsrx+e59zzO519/ciIrOrujqhq7qlomkh&#10;BkgMigkS/wBMQWLEDPUQCYGAGR8CgRj2lBESDJjwFyAhBjUA1YCPhpIQKXV2fWREZMR77n7vtfOx&#10;Gex97N4XPe/Kge2Uh790v/ea2bFzjrnW2mut//s/+lfs9fIjS86UpJRSSEvh8+s7TCBMB1lsb0x3&#10;IoMAwdVDY1unNVjXwvm8knNGo31+Dw4u2a1witJ7pbdK68KQE6YLIg2VDWVQNCH5BENcraBGWTIl&#10;e46BBACmRKhogC/WK7UV6oCmmbGCLsbJYB3GV2OQxuC9Cf/bryt/8hev/MmvfqSR2G4bv/i48C/9&#10;wVf84VfPNODdViQtnNfEsmQ+fi3IrVHOZ+TjR3LvLMATONqhOYKQHUY0XHWg6kAdNtz2KAnppXLu&#10;0e75YJ/0mP9gUw0T4N20vkpTXZETogmZ9k5m1No97DTsrPz3bsMEruioQ3YbJoQw95oAfdhWDXMr&#10;kTHJjL6fy9RkTMCy9k4bg9Z7qDFmKHcAYRNkniB4DNcDE7EHa0+7kF1UEf/e+RobDJshuXfQ/Z7F&#10;Yfu4zdySrJCTK1C8g9zg2jC70E38vHcPd+86dsWHD5AFyaIzCHva6AS4PsPUCSXLCLJAKqQtkUJZ&#10;MNt8TcZOCDppOCjZx70O41bh3DMtiXftJyOp+ToM0sbzSwLKjfmRA8DezeBizEy94xiFjFFkvzVf&#10;3AMfvfilffFDVzfM8HkDi9BcEdvvjQTQ7wqf4URB3JqUhVI6ObttzdCxz/ek3NVV2K4s+oKaiOO6&#10;LdqcS2EKNX3dfnItKQvLU4aZ3dLc+q4NEObxuWf1SHSSq2Livv2iKXJBvLt+hqDHTHPFyATYg/y4&#10;M2/+89470tyqyccio6UwykLLxddxEAS+NoTRIfUNoZJyo2RjLYkNsJQwTbRmjFA8LXmwqIfBT51I&#10;1kGWQVaLHJhGGxu3yDOw1KnAtRU+98Uzq4O89DgSo0Yw+BiDrQ8+XTs9MkVaWB8lcTuol7XwYclO&#10;ZpiPT48skyRhPyWOI/eHBe65NqEWe3PFzRiGSEf1Ss7CsgjrIkGajbALU7opmjN5WShLYcmJhLFd&#10;b7x+vvLp80Zr7WE/iOdaaqSykfKVnDO5pFBAiFtPhd1aSZ5lZKNzebvw9nqltxHKwRQEbXLVmQqq&#10;hpgTJyoLKsNJQnFCwoaxVbi1GAPdkHRz+8AHktjFJcogAx2VShbflwV/7bokyqKh5DM0OUnSqmc+&#10;uZvTtFYL4tHal/vv5yv2Fz9Qu+2yJiMsAmMP3+0XJQg9jVyjLCxZkJxI0knSSLS4376POrkgNA1L&#10;L6B2z/QWMxIW5Ky5ijDW03wyDnyOd/W9og/ds5vc4i0uRB6UhKGkQp0Q09whNazbnr9EqKySsOd1&#10;JfXsLjBsM/rmZJYmcxuz2Wgw2Mf3IDOOOuqoo4466qijjjrqqKOOOuqfYP2z/8n/JH/89/7IUs6s&#10;H5/58M1XrC9PPN1uDmAHUEprtNq8YTIpWhJ5yRE6fOX99cL11nh5OvH08kxeVrcbwgPFkyYP8M5K&#10;Oq9Y20h1g2YoBaMgUhG9Idrd40EXchfSNljr2IGKYTOYtzuIMyJ6NIBma0azxmbeOZtKhj4YrWOt&#10;sap613GvfPvpwi///HsoZ1r13117YVmegcYt7C1yHNuSQk6QM5QF1ENlR4B92NhJAhMHkVp/TBoh&#10;OmajAx0Pyp2qB8G77idAbcO7S92/3EkCxIOZZwC1mYd+19apLV4fZA/zOzP09n7vZXYME12mZnvX&#10;6TDbbat29QZ+nNYngTHoX5AxjkrOqxSZcPQEdoNMscdcFAtA/oGLIPIP9hGLT4jTT2pu9aNzoPkC&#10;e5+qApGwBIr3GxLBzEFS9I41Bwc1g5YA88wVATwcew7dI74/Q8QfzhARB8Vk2u5M1DDsi1ISb6y2&#10;wegO6jroaWQSYx7P3JJHhrnPvxjnYpxK2MkPaF2ooTKyaPnWGG4V2w8bjerzFO7g/QOBNhvCHea1&#10;HcyUmB/z/tjseh4TJGUnTGTaMYWCKJqu95mfs1KWRCkx66KzORzQdsLtkchw1UOEe3cPM59Exr37&#10;2y/KEpOH2ktV0bV4sPAwtBvaIXXwgOhQpAhESryTkUEWkHLYoWVUc3jPpAdbMx/kMVUHoabaJ820&#10;OGtupZODhPQJl5BU9kyVlH383GXIMBmgV9K4kfONnBsiuoO3vu7dHK9NcmEMtgHvfQMgi5Nbugma&#10;lM/Xzl9eO796e+fCmT/4sLImeL11/vz1wlYH1m130JrryCbAPKB1uNTO61a5VA+SXpKyJKXojSVp&#10;ZIs8LFpcvVeSkuIaw8nKyQLR/Z5ncWKvJKjdqJGTsBQHzpNAb4NbNS6bcW0+j0tWnk6Zr58LH86Z&#10;emt8+tx4fXPVTcquGKrVqDXsqh72ljlPTe7GYRZr2W+30ZtnJhFbos5cBgN5yFUoRSiLWyS6vZJx&#10;WuC0+PX2obQOt824XnErMQJcz06Ai8CtDrZ2C5soVznAIKvwvAhfv8A3L501rM/EjNHELcHiOaGa&#10;nNyoI/YKz4XZZSL0nRT1678voKk3MnxLTIqrGMKGycxJCW2QyrT6Et8obFpIGfTISZLkarsOrfr6&#10;6Pj4zLWY01Th6C4atIc56EHo7AOvGd8jk5GKkYugJaE5Iyn7M/jWeL90ihgvWUjZ2dMQ4DGpSZrQ&#10;b0bfhitXOh4mPjwzRJOiWRDN6KKI6UFmHHXUUUcdddRRRx111FFHHXXUP+n6o7//x/K//jv/sj39&#10;9Z/z4fd+Ti6ZJzNqNdL5A6mc6e833l5vgJECy3fv+MFyvbK8XNm2xqkU8rIiKUf2AoGgKnW4T/5T&#10;eUbziVxaBEu7R7nQnNCgBhI66NuN+nalXbcA1nSia4AxbCA2dv92G4PartR6o9bqfdNCWEt4BkAx&#10;460Zt9vGc6784quEZWVQ+NkLMN747lU4JVdR1JsyakHH4M++e+d9Gzyf31jGldbcdqrWTm0dzYmc&#10;s3fi6wz2DdslG2FXNG15QuUwQkXBPbQav7wv/09c9lQ3uILiTkDMXJPZOT8myWDs4cQTptrB/gk6&#10;2j9+TBmhM5CpLHGge5IuSS1UCdMv/wE0jxwMUfEw2W5fkBX68B64n/M8vrELf+6KjPhlUncaSepQ&#10;2+wgnp8/O/yTyt7tPckMV6FEKK3h1mNi6FRAxJz1ANz5mWFj9EBQ7OdjxjBlRj+r+rgg5tZTM+Nj&#10;jvm8fsOBzwBAMaE271i25LYqp8UVCznhXfdLd+UDPu5ZwFSRPG2OIuRXPezZCLB7jHDxinMJ7/oZ&#10;hs5UoERnc1Bsfg2M+3WYB+EOUycyhjKGRqf7vD8zQyOoiGCURJVcCrlkUil3izO5EyyTGXnMaNnv&#10;eh9u09babnnmeT0JLQnJGSkJuXtA+XvD/oYgCCahMRme2RHubwkyI/I+RrqTGfPLb4DTqjs5OdVT&#10;oSjxKIF5/k5Iig7SvgAmKO2EiWkOEuU+Hr7WByoN0UZOGdXCNmBrhoUvzggi64f3G//wB3gRt4Z6&#10;3QZZlHNScjBLJsJvuvLtLfH//ObC//Gd8YvnJ/7aOZPpaL8whtEi42NRWFMA8sEQzqueBBMGp5R4&#10;WTMixqV3Pl9r7D1xH+N/Se82dsQ+VpKw5rApxMmsU3bbsZLElWZhhdVM2HriKSdaEy5b51ad8DD8&#10;+7BG8mALRjcaHYozhiahTpr3e26oOzG0T5O7Igzx64w1oALLIrsCQyd5NzzXZlfXpdijkisoJqnR&#10;JFQqWViKUBbjfDKPj8BVC5J8HhsgW6P0gPtTBsmu+rDOUoR1zciygPq7sw00uVpAy4IuK+jC2Br1&#10;6sT7XcDmm53IfX/bN6hQL9j+TIm9Nyk5uxJIs+dNyfxZ9p9JErCKjY0euUIyBqUUSAu5K/nSSO+e&#10;ETRtxmrkwNhpZX15Ip1O9Os72/uVWj2bCDVyNpbT3aVw8homTtL0ZlgDUc8nEoDekD78edJ9jc43&#10;3ul3wBJDlbEkbMlguivnJOz6tInnpZyf0HU9yIyjjjrqqKOOOuqoo4466qijjvqrqH/xv/6f5R/9&#10;/X/DaI3anQR4fb2xVChr5/Zeub7fGD2ClKWT1E0wbtcr18uNWhtrKZxOJ1TVwfXevTs6JQ8Ubo3+&#10;+iO9V7emGsN7MjXB6Ig1MoO1eFhwC9/zbdtQVXIOu5e9ZdiQ6AK13ui9OcFQ/fskGdqw6Mp3sPra&#10;jedl8M//jZXf+/p33BJrDE7J+PlT5b29ArAINITrNdHr4Har9ApdO9e3wYiQ5K0ZbRipC9aV3rzd&#10;XGQ3d4osCYY/yVcAACAASURBVP/O9DG3SSpMUoJ7Kyz3rvgdDN87pSfgzD3sOzrc9078eK8D1xME&#10;3xvQo4tf9s+eJQ//5eF8zMQDx4Nh8HugHhAfZEXgsvHZ0fm/+Fm0bozuqoqsDvI5hh32WWOecZzH&#10;PNewDwprfhfFZKXkSWbYDtZPEiSFdZHs1kO6w+wW1NcUnKiGYiLuQe/htz6chJEZ9ipu9fSAlWPI&#10;rj4g7Ifm+frw3IH9HaUG1GRXX2ggcrc6uF47tnWSwFcfCqKGSIquYwdBp62RDA+zTiNal+M4PWyU&#10;EFdRZfUA8l2qwZ2kIgjC3f5r3ttpxTV9+/cZJ4wgMUbkpLjEJLJRRnOAFNktzlQzogXJ2bulc0az&#10;I72PpMX95svDHCMUQwNpFWmeV9B787WTMrosSFmQvCA5E6EVQSQObNSJwCMDUnRaSyw4+YJlc1UG&#10;QWSQJpGhMTZfIL6BB7saCoN5K1T0Tl6pRd6B7eclO6ERn6d6z5ffb9MAaW6HlAammW2IqydseJc7&#10;DrZ+vlR+9WNFI+dhG8aqieecKOLkmYnQcmFZEnkp/OrN+L9+fINhfJONv/1x5eMqPGVjTa4MubUB&#10;bbj9064K8eyDtCSel8SHU+H5lFiS0G3wdmt3K0IghS3bANrwfbKGPR2q5KTkPNeS0dVoOhiaSFk4&#10;a/L5HmsqZc8CWgDNgxyWQypO/A3g0tzSSYvwVDxrw62vLM5hp9v8Tho7+d47D9k9spOgSORnTKu6&#10;IJR93xVKUdYlsZ4y6+IB46q629q13tn6oI2w/CqJVFbysnhoeW+MXmm1MwakVOg50+sVa4bISlme&#10;yHYlcfP9Ki/05cxyKqSiMCrj9Uf6+ztSnpDTRySf0e1Gu7x7QPYk7JbsRGiv2OWd8X6JZ/D+dAFc&#10;eTHHQyO7YhL1iNsubd3VLjWe6SlDzgXRDDLi+guJgphi0kipOcnfOwO3DhQVyvmF8zc/Q88vXL/9&#10;NW/fbVzefT5JEn9+5GnJFTZ1YWWpog+kTOhrBFJeWbJiGL0a/Xa/RifrPbNmEpmaCyKZPbI+Hgy9&#10;dlrvMFaGnUl2kBlHHXXUUUcdddRRRx111FFHHfVXVr/4e/+d/KP/6l+1kRJdhR9+85msSkmJ7bLR&#10;tgAebECAuyIO0tTW6cMoJbEsBU0JHsB62a1jBu2T7uGZO8AeoCVmmAo9ZyiJ1o3eOtYGQ8MvWyUs&#10;pWbDuNs72Rhh+dQY1iGCmTUZ6cF2h+h2/0YH6wK/9+JAt5BICmuGkjo5e2dy8aRlJMHzKpwyrIuR&#10;UiWLMdIgZ7dgcXC4777aswtYJKx0EpB5AODZbZZgh72/6OSfGLj/e/ryz+8BmMcbbH+xA+vTpz7r&#10;tBbyrAazEV92PzAT3Jsd4nI/qwg+ndZhFqbkJhHEuqtOGsIg57SHtKs5cPn+VrltjdPZPe31gczo&#10;D+qB2fl9nztB4ARr4B3JQlkcaLIx9nZqC43EBOrv+Pj0itE94NmzLxwgk1C5TDR52hqN+FzZw22N&#10;x2FBXAnhH+RjItG9jzgIDvowrnIf0gc5TO+dsxn9xzeu44IMeH45Icm7tYcmbCn0EkHBHkpB6fwE&#10;kLc4S/+vq30eMh0eVBNzYJ10CLB+Wi3FWImE6uRR7WDwmD9gvUHbsF5xpu8e4iuSQR0YtBgnCQsn&#10;S4ndsikICA3Pl7lfBJIYQdgNSQuaqluEmSGakbJCXiAvSC6+wOcYm2d3zLWj/nHcW/Ftnz9mQIrz&#10;S068kPNO9sgcB2/hDsUVDPW5bw9r1gLo3gkNmeTQfaUrkdoRQDFq96llgHSgIdI8kBsPMa/Nz1kx&#10;hii9d9IpcVqVZXWrOcxnXZs+PeJ2PqTGWY0//Hnm7/zuC7/6ofGnf/aZP/3LT/zy+8Zf/7jwN79S&#10;/qkPwjfn4sHzvaEjcizE92dVD5lGhAuDrXe+yomfPS18/by4UmJ4KH3JSknqWQnDuPVJZrglW1Yh&#10;C8gIshPPVthC7eBk0F1lZbE36+qWcX24+ssxeB/wFsthBJiNCktk5iQRVqAk9Rwdvc/vFvkgLdQg&#10;Y7jaJgUpONfFIwHb4tnHcCvERYXlvHB+OtEMfny98vn9xrJkTqcTT+sC4hkWhtBMqHUwuoFlbtXA&#10;lJenF04fX3j78XuqGsuHv8bXf/NvYddP9PfvaLcLYySMhWp4VtJt4/1T5fpWOX9IfPz4kfPLV7x/&#10;+y2vrz8wts0tItdC7sMtoUYLCyrDmhOTmAVRE40Gc4/QxEA9L8eg9eFWWFvnVhtb7bQ+XIETKsWS&#10;SzQhRGaRGIKrHnpv9CbY6CRRiiSocPl0gyvIBh9OLzzlp32Z1Nb9b4Jq+x5qFlkW6laQWtwOSrOi&#10;KYjCUFhMpZomb7JIESyumvYd+eGRsu93ZtktGAW6ZagFTA4y46ijjjrqqKOOOuqoo4466qij/irr&#10;/Tff05PSBG6vF+oYbECvHeue7WC4vVMLsGp2qKYw7O9DselHzR3QC0yJhpF12o5Ed/wEoQFMUBJm&#10;7vuj3TupLYJEdzx4t6mxHeRXDKS71YgOSGGjoZBsZgI4pPu0wDfhd+8Bqk6SaBAspwTn5IBb75ET&#10;sHondCnGukwQOaykHrqH7yDLHbK+UxY/AUoe8gzu9k8PZIbgCgObiof7h02M2d184joVUhphcxIB&#10;5NFB7PfHx9Etgu6WKg7ue4eqJtcMREgKkiIvIMZuWmQR3dVEl3mPXAMNa5Wk4iHhvWPjHWXwfF4c&#10;WE6yj51bFVkoQO7WUdP+CGD0jg0oRVmW7FkoX7ayR+kcEEzuQFwwP3uP/FQF7MKAXeXjRA+j7SHj&#10;zLGYkLjAtJKSIPX8RiRg2hFlZgrtYwrEBOhN/EwGg9GqhzRfPDcmi6Elo8m7m4cujHKGcgLUweze&#10;kdGR3p1sic9LkV3hBF9zi6ZHImOi67tnlu7n5kSPr8akk2xI+/31d477xKVjrbphfq9Y39hDBfCx&#10;MDwbYqoexlQ+6CORcZ/UXxIAAAOTmI84RSPigKskt66R+ELLfRHhIKeHlLP78otM0jQCQMa4E2Lh&#10;DyS5IDnsqx7JDLgTXhb3/Qs51eOiffz+5SYQVxpChyA0pgJGQS0sjCxxn3ey21nFDHJgVqCUhWWB&#10;pDeqBlEqSkqZc8mYDDbrbKMz+sZZlfOyYS+w/bwAH3jvCSnGxRo/NiM3eFkK3zytfCzCuSjLUpBS&#10;GJqoJtQRa9cGZzWesiGjsdXBelpY17xn+9Q+2FrnNDwQu6hSiqvtusG3P7zS8MwhT7QI0zNzolF6&#10;jHe/Wwz1WPova+G8FpaU9j1na51rrdxq5/Xm5Pu0rkviNlFJLayv2Lv8JaywZCdUPdMjpUnu+TOA&#10;7tZTa0okEXL2zv7rdTD6jR8/bWyt8/l94/3WOK2Fl3NjXSpmRm1x/+YzQtWD4XPh9HSinF5QXbhd&#10;O7ehlPMLp7/x+9z+4f/L9v5rxucLNGW7fqZtG73eaH1jaOfWO5I75wpnCrUpt5vRtoF2IbcGP16g&#10;VX8iZkGyIkOheyOCWxAqiUTSjKg6keEhNfFsMIwWtmIJFSGLkzH02Ae1ICNz21wxiRjrmljXzBAN&#10;hZKRUiKXQq2w/abSpPGUEufywnl1yZ+hbM2o1QkNt51r9NbpvSMd1HzfTBQ/b1FXgbYWylLzOWCK&#10;WiLFlybdbch2m62YXzPRagTZuzytLM/nw2bqqKOOOuqoo4466qijjjrqqKP+qusP/9P/Rf7Pf+9f&#10;sGGwyAhQFDQ7yDa75p2YCGsepme8oElIyR7sY+4Q/iO+p2IBKN0963e4VySUB91xhfArt+Fe2Pce&#10;dCJ0eJIinnswZNBl0Pugi9uKlEdGITq/p4e7qgVWG9CpebDymoyMd0n3AbULFqTGsgjrmtxSaHb0&#10;cwfxH22b3F4qunij+3jsF/EAkD6e3xyvndyYARPzHO+gv5kDtIoH/q6pk7LbcWhyZkSTg9QDQUwd&#10;vImsBmymYATSp668MM1uZRMKDAJcTDJQiQDzhGebhHVL68KwQpokQlLQjqZBXj30esmrX/YMYbUI&#10;gJXpyf8wJg8gskUAuoqiM5NkHzofqKmEGHgWgaQlwO60d5IDu5LkHjDihBnW8XD2BtYQetyAgukE&#10;y3N8TEetARWsc3dv1598yZdffpFOnEx6TRPQGVYQEquMuBcLoidSOpPSE4M1OpQHkjxPAa1u8cR9&#10;iviYjFBGTKLjcRHeiQw30op5Osk1IKGxPrwrflc8IE4AxIHE/bJC3eT32ymPxDAP/EULVgqUAiU7&#10;SBrrcM59CSUTkyTY6yfs3Zy2BBml931gR6vjtWKCmgbZ+Ug6PBBQ8d8RBBVx9j4CD6TXPs+Cx4mX&#10;q/h7d4JCcOXCozIjXvy4L+xr7kEss58bdt9bQkk0beX81gXBYSCaSKUw6Fybca1GHYANWuooiSUn&#10;1pQYY+N9a2yj8vmyISnz+98s/P7XT9SWGLSgfBp1NN5ug3/6m6/4W7/7Fd88P7HkBaRQ1jP5dGbk&#10;hXZ95/3yxu32jtUrWOXbH145n1c+PJ/ctmkY3SpiFakNNSMrvJTM83qiq/L9d1fWPK0AnSifzwgh&#10;coH6oPZB60az4ftojPMw4yKNnKbyT1AKRROf6rarvSxslGpv9OH3JKvb1j0tifOaWErau/rNjGZQ&#10;t7mX+xxRSajGXDQjyUrWha1upJRYEzwvhQ9ppZ6nNZxhl05rHoydQqmEKrUNau3kNdGXwfvbBb3e&#10;qJeOlEzRAnnh9YfPvP75D+jljad1RbfBScByYZQEJSGfXxnvlfrpnb5e0W7kvGLd59vocs9XGj2y&#10;ICBJjrB7VxcNBA1V1ZBpHWmknMm5sGpCUiPnze2xendrviCO5YEc15woS2Fmj4S4jG5OQDZZEBY0&#10;ZdakrCrkYPrHcFKElNGUyIuQgniW4UndyvDjLQVdV3RZkVxc/VIr9Xrj+n7hdrnQbjP/a5CSkfIg&#10;Z70rPlXu15DuxLQGsT/WhZpXNJeDzDjqqKOOOuqoo4466qijjjrqqL/q+uf+iz+Rf/Dv/l0rKrsN&#10;kmm0yz4AbSlUADCB9ZnJ8IDCwxc2SjteHuDgzCxwgOOe3zBVHYiRxQEHEycadj8XxEOowzt75hUM&#10;cd/1kcIHvcehH61fAvfUCYY+YM0W6oUSQaoC9KFsI0Jch5BL4uU5efc7d4ukJNOp507mTEuOCRaP&#10;YTuwto9MqBD2vusIqxV1H3AHu2eHNkzbp73hexJDKuRMdOcHWfBgHSTmCodWR3SrutpBVT3PQJN3&#10;1aJgAeK4KRQW+R8T/lbuncuWNKybHEA2VUyVHrkVwiCfQMjknPz1JQXgPNDR74qMSWfMjv15c9St&#10;eb4IY44W7dYHrTV67W4ZUhZyXty3PmVq62y3Sqst7LWg5MyyFEouHlo7LaV2wHvaSvmklQhtvk9Q&#10;f01QAdwZqYfJDvuIfQHK24DRsdGhd6QL+vKBD98kyhDa+zuDgpDddz7lOIeHRUT2eTAZx0dGTHBr&#10;JqtA93mtUzE115nsoLjKnE87JO8g+n4ZDwTT/YcY6UulS3aCaasd0UJez8hyptUOy4Ksi5MZY6Ct&#10;IzMxfgCEImYKbWSSCtxbpGfmx33hROD2HN47ATDplRlrvtM2E9B+bL3e77fPRzF9SFkZMS6TzGEn&#10;pHypzkyMmKYPd37uZzt3+ROO5k6lxOD6loeJIThhOGeXE4lhw4STScMT4d1CShSRQrfBYIZUC92M&#10;rXUWEkUyT9mwbaPF+JfcWZJiadAxD6K2hE1aoxo/fK68X15RPCdlLQvn85m8rGzblbfLldo33xfU&#10;+O5z589+eMV4dWXMPvsd0JceShh5p5RESZlP7xsfXhZycuuom7nyTR8IISfGNEQBbgXX2uDTa+eT&#10;td1iy4bsWTgGfPd2c/WEKlmEohor14n3kd0W7nUTrs3JcRPD6Lslos+bse/VIhJKQJ8/a4FTEqwK&#10;SOL5Z1/z8rJSb43b+5XbVqm10dtAilGSWzGlnEGErTZutWIot8vGduucSuakC3l9pgyj/vrP+fzt&#10;D1zfNnJzwr8PI2XdlQs2YJDpHa6fL7zKD9Tbho2EUMIazsjiAeGT41WFUhIpO4GzbRu1NswUo5BT&#10;Jmchy8wSgY4Hf+dcGH3sCgmQ+7NLUhADBDEXq82M1Ee8z0mq27ZRbLBqoUhm9M51cyWLB6Nnn+/x&#10;nCAIYYbvv6qCjoz2K7ktpFL8/taNdr3Styuj3hhtQwi1ZxekC71O+8qwNIvnZnDde96WiZCWQjot&#10;pCUfZMZRRx111FFHHXXUUUcdddRRR/021N/9L/+B/PLf/2c8KcA88HUqF6ZdR1b/nnSCfg7sfekT&#10;I4wIaN2RvUc1xiQ34muvaeMSICTmx7+DsIDoPCXvshbbDzsgPMn9ux9WdmBsgsLuqe+An9vRuKJh&#10;zXInJERJKCeEskDroFk5Py3QK2NUV4F0vji+41wOGKekOwjkViV3MFV2MNWCxDCQEZnObvOjGmEb&#10;kfkwIVOZlkqzi1TSbt1hkiIQdYYXC5iRrEHppNFYhoP7/pFBEoSllKYA0WfWQVgm7bBwoFI2hstV&#10;+iD1TrKZmeDEkiSHDfM5UdKKtI6sAWyHJz+telfvcLsuVbdmcsw5rlcTmhxUm/ZNRPewLMLqMh8P&#10;mW+Nbg6aqjSyGKkIlnNYSM15OjCad9/mRzulSejMW+Mh8+F1FnyCRrfwQ2bGBNjGI7kx8xaijRsg&#10;sl2QjlglCbxR6D2xbcJtE570RMor5IJkt3RBut9n1+FglsKual84AajHa0eMr6gTSHPB4OtnJ6BU&#10;yXv2x4SezcmGxy+z+31nWoRZEF++vtBE3a4kXVifPyIvX2Nv77Bk5Hxydcbthl0umLWdTBBktrnf&#10;94BJMjwGmE9CY/9PXPdOKN33I7uPfnAdsivL7GHd2f7ZQWg8HNeHdxJGD4cLkNt5k4ffBUl6567s&#10;zn3M1wWxOM9Ad7utSZ7cSbWBE8KTgEWMMTodJwyHGVsfDFNKyggNFaFkZUkgMrjUzjDjVDIfyhl6&#10;5nl61gXbMhTPImmQxh3Q/fxWuVw+0fpgTYmSlOCfsWE7ee3gNjQGS0pcG2y9k5Agef0zkyplLWRV&#10;3rbKW+0svaNLodkkf8NiUHD7JRVyUlLyGz7M6MNJmtQ7a1bOxdUnnn/jFkka1/jNrfFUMjnYdzPx&#10;rKfueR9bc9vEnBOnpVBS8jswCdxQ/yVVUtiB2fA9wXOJADLCgpwXPt1eOd8G6QwVpa9n0vmFU8mU&#10;ZSGtK1ISctvY3t95f78w1JUyokIq2fMmcKswyopdbnz///2Stx8+oSaYFt76gESoeKCHlVc1JYlw&#10;227YDz8gYbc29zQL8nfEPiVJSUXZinnelTiBP4Y/DxLZCaba2LZKUiUXt2ZqtVG3Sm1u9zS6rxl5&#10;COVWiTwL0fgeCURj+FzukwQxzmsh6YmshVpvXK9XrHf/u0MBC7vLIL/HVCjGyt2bCYLUnH8b+EIe&#10;ZIY3QRANDSZIu+8Tc0nMPxREjCLz756wf6tAF+xyZGYcddRRRx111FFHHXXUUUcdddRvTf3Bf/6n&#10;8hf/4d+xPjxQ1WQqMoys3iUsOn3IvavRonN9mAdg24CR9BEGdHud6K79ohNy4nmEemF40Lip7V3j&#10;+tBN7sDMtG7RHdMHP88v+q1lf8cd/+QOgDDuwdFJJQCdh2DkAPw0i9vhaEKXM1S3uECGA9M/AVX3&#10;jnWZ4Jp3AM+A6P0LuXeZWmMfPPzkZb5P032Q7N7vPMkMNCNTRTEzD+Z7CQDVGkkr1muAyZFcrskD&#10;j4PMkDT/fc84IDzTPerWz2PvuMbQ2THbK1Y3rG0Bwttu+WRbZROlNqWLYpYQWVkUikCK8O3WB6Ku&#10;5PBAeT//3oWberhx0UTJShLdyau0LOTFAvTqtNFjDB/UBqEucBInFAVxz+/KFJmSAyeoRmeYu8NL&#10;UiRnUi5O+qh3DDMG1qp/dfdod7BNpo9RHFohKzp6dC8LQzIsZ8rzi9vRpBUrJ3Q97SHXtmdwEIHJ&#10;A2n9TorZCLUD3hG9PsGzZwikHvNSFclOepkqY85tcQDQO9FjiuVQXjxmpPT51VELuynRaFB3VDHn&#10;CNAWYHTvHM/J1SFMBc6cu74PMAm+O/R/f81EGOc8N4vpr3FPHwm+xxUeaibx1ehkYnyeI6Peqc60&#10;1JkE5sMpxDqzB/ZkTosZOL0TEfv7758z1UZEd7fFHXSFjO5qMWIfm8DrDJsmQPkce1MfgzYMU6OF&#10;xZsNo0ji45Ip4hZrWSHjAe21VbfJG77PjpH4sC6cSiKHCmGIEwRuXaUsJfNyLnxYFxJQ++DlVHg6&#10;FbKIA+Ld15aJ0g3a6Fy2zlY7371eeN8aT0vmafEcButBUgfgjMLWPedizYmE0LsrxrbWKUlYE64I&#10;kbETnG5D5fkwJWUnM7KyxrNmxJhL3PPnRVlz5F4w17NS+0A2uNbO+81JxdFhs0obxjbGruhIes++&#10;EVyvJjYYowX5rqgsLOVEp9G2G9s7tDG4bYOtNmr3PT0vmSUXBGPEPkEPOzgzrCeWpxPrcuLy/s54&#10;fyfXJ/j515zWxNjY7bo0K7VtO1GuKrTWSKWwJGEt0Nug18aYe4B51oWroSJjpULvymT8XcFmyMiu&#10;dlCh1lC3qcBwMmO0zqgN8zCmnZzf7QLF1Qy7Rir+NlDz5dMxTAad6tZ/NJJCyUbfrjDe6a25UkZn&#10;Ptb9exL27JlJogvxuMw+z3Zq8LGDwnwPTWF5mfAPMrPdMBD6TiJK/M2jYvFM86E8yIyjjjrqqKOO&#10;Ouqoo4466qijjvotqpMuDHHYo6uQk1H0UY0x7l5R6gGopop1o1e3ANEU2Qng9iKtQxLvhA/7o7vd&#10;vQMgYhYZCR7OK8O79TWIjGHu+R30yW4XdbficZJjYPee6vg58iXcmeL4PfxqVJWUJtEwO+4JFQdg&#10;imjG0jkCRdnVJshAaXjMuZMc81h3Wx+F5OD0DC9GsgPhvXkn/agwGmO48QsGmrKHEotCBKITlxSe&#10;VICfv+xylxm07Nfi4NQDyDok7qHCI3mhGdPs56U5fMPTvBKnMtL0e08B7muQQIJd3hlvn7F3V5pI&#10;EldemNLJlPOZ0/MzupwgZQwPXR65YOqd0WfVAIDNO3dbhVbJDNYAae36jmxXRm3uA0/mtBbSkoFB&#10;v924XG+A7uNnoaJQM9QGSQwi7HkfmIk6e9u8B1fL4sY/Ik5klAWWlRlkbcOcILrdXB0THv99RFAx&#10;AbeprwdJDjZra0hLDs49P5MYrAK9LFhZkdMzenqCsoIUv+XDkN7QuoFsWO++tizWWO+uhHg6IU8n&#10;7Lphl1vIihJSMpIzIyWGI7se3D5DxYcxU5EtJw++FXFLrNr8S8TJvOmjZITqpbO61xnUitkr5Ix1&#10;xbaNoYI1J9GmYmrPrzANcs1XrdtCRei6Jqalz06ORqbL2APCJ8k2SQcNvmGCmDC700Vd+SGWwMIe&#10;LRRN87Pu9OfONjAeVBoPSRpzkQeRESTL3HMwJ8IeOJo9VHzPw4lfuo9UfO8kcbIuq3+NMVx1hO5Z&#10;PLUNLrfG5zcH4Gvse0XcCKxWP/8qk7yB1BqXXtmzPMT2uep56MbTkvj508rT4pDtbbvxm0/3KHYj&#10;uuBjHwcH73943/jx7cpla7y+wSLCsMGIAcjJCYIWGRjdRuRWJFTuPFLvSpXqYHOQPk5WmJM63T/T&#10;SQ8h+1R2smfEQMcanhaIGs8IwxV5zfycWx8s2tia3ytVu3f7I2E95oSGTLIklklKfn7Qqb3x/JTh&#10;+s61X2h9sNVQf/QgYZJSVX1Muuf3pATLkhh9kJJyKgNZlc+vPzJula/4iuc/+B3k48r1/RPtdnPF&#10;Xyr024aoUpaFkoXPnyq6KKcn5flp5fp64Xa90Xu7K3ySNyNg/oy1PhhtbnrsKqLeldaT5y51J0Vd&#10;4SRYd2IxC6QcWVDmcwkdkUc1myBi9AysDXo3hgojKdUg3Tq9DtYklNxIKVO0kqgMmi8bnZy7r4mp&#10;E8wSq1WcKOsa6szgkEUVTYWyrORywtICffg+1Jrvl9ZjnT7uMPbAuVoQMyCR44XYQWYcddRRRx11&#10;1FFHHXXUUUcdddRvU331H//v8uk/+yPTNdPXQk64ImMMaO67DqDh/+0BncrY3K8/W8NKRtbipEFt&#10;2NaQJPSUGMlBsDQ7JiPt1TvPu+cKBNiTkysb+jBG7VTrPK8Lo3noaJ6ge9i02BffAWwHNmeA8AgU&#10;0nEvP/6YBEDKQQI4cDN2JYQjKoPsrxXviveO1BGd/XkPeGZ2XoMrJiYiIymcLwbIBHc7pp2ZLGxD&#10;6MNB1aQrpCUA03msMVHynczYsyTiOkzLTmgIOGGCeE6EOHJqmiEXLKyl9pyG+RkT1NWgsPpgvG/0&#10;WslAVkE1MXKCpNhotNrooiyngi4Z7Qap0q8d0xXGitQEFYQG2kl6i2PEXBg+rkmUvBRkKd5VXDdo&#10;A+kdegUg5YLo4gC8CZIW0suZl68StMrWGtswKAUtCzI62qrfp6xIZHgQBFokq9PCB/70fObWHfAd&#10;Az++dPS0IuvZx2w0OG9Y36BvEdgirqjonVYbW+tYBAyn0UjXC1yvHnZbMqyFjlKensnLipYzkk5A&#10;huHQmYduS3BzgrbqgFyT2ZYOCKMNuFWozdUUw9euNc96kREWR2ZIGx6CPub0sgDUDWU4iTN8Juxq&#10;CNEgIoYDgBPNFENGZ7QKoXjwdeSf42PrJJeLqXysvWV+ovl+DRbAqf88EfKfICjv4bw2M03u9CH3&#10;zSTW93xjEIIStm6ejzCJkAcS44EkxCOG/3Ea486sfHlskf1wnpPzSKHKvp5gqkX2heycDubXZUI3&#10;oaVEkgDTQ60lw1w1gMFo1N641MprHfQxKGIsoUhKyW3q2jDP0bAclkx+rGlXVXund7/Sp5KptfH1&#10;WliTcIk77efMvhd088yjnJSc3D5KzDhnwhIIuoXaCiOrh6uv2feOblOZN4K48ID4e7aQg+GLQjMP&#10;/xY8SMO6ugAAIABJREFUwFmAJYkru8KK0MluaN3VJjODCPBMlBCjOafu1oJShKzm5MqI+R4k05iW&#10;ZDKigz9miOyYNoKS1cg6WHSQRkIa5LBLEwZZfJ2oAd2vbwQrnYCCYsnQpDDeGbfBKd2wk5AWY9ze&#10;kH5B7UayGiSX8HSK+ZCMy9YoeZDyIOlAtSKyoXJDpMUg3K/NlZI91vnMf5mzHLe9QtzaSixsrSaJ&#10;FeRQzOOpfPBzmb+fykK5204FWS7rCUqmtcbbd7/h83efoUJ97eh2o1ZDRiKHpWASYV0K66mQs9th&#10;TQu6aRsnMrzhYjZRTAUWguaCLCcsL+EqN5m74VZWDMSC2HhQ4s1mCLd4HHiejZuqHWTGUUcdddRR&#10;Rx111FFHHXXUUUf9ltXH/+CP5f2/+dcsPT+RSkJtMGplu1y5XW7YGJSklJwpi4dIq25Ye8f6hi4r&#10;6emMqmK3imjFdHZLRphrKAnswa8fG2h3kMHGQEu8pnX62Kh1g9MT/VoZ1pFUyCnt/dPeaTkJDZhk&#10;hvdfsgfrhjfFlIa46kITInm3VppZCsa0nfJuXkdi/RganbqOROoOcs5ci912JoBQMXObpxEAEw6O&#10;i/R7Q3gPkYYJWRKiK25wMiBsQqZtyExCHkzyIQGetyFakPB/fwyjnvkdEmQGKWPxXTTvSpJp4dT7&#10;BIwS6fmZJbkOZQOGCroUNCvj/UL/NLBaKSiU1THnkbHaMMvYDYa52oJe4371/Zpsgs/xkz6EhmK5&#10;IGVBNZF7RVr1Obck0nICG/TesNZ8GFXpYaFVTgUWB9C0VuQmfvycYSk+lqM7SRId3b02am2c5Mnn&#10;fvfxljjdemkYn+N2+6wyCUWNsOeQpFzIz8+8LAVbCpYEu178mLWyLis8n7ltJ25b53nJaFmRvCK6&#10;YCjJZCfkVBUWBUtoU9iqN1MXi2wMg+o+9nQnBZ20MHdFa5FN8mCrtKtHppVZBxnjboO0q1Ykrisa&#10;uC1IPJnZFkEIhfqhmatF7p8lO88wV4nzBYEOx8L0eRcEosspGJLuc2PmuJiPw52EmAtbduGDzHW+&#10;EwcOUo/gLPy+6Z24+yk5sVOid1LkrvHaGQ2mOmNe09jPZe5DX1z1w8kJwnAg3oTNhBPKMKUhbKIO&#10;eEd4Nap0GU4m4nuJjUrRzpI6ZKGoUDRAcyq1G3VAHXDtw8cTYQTBMc2BkjqhIALD3P7oqWRUH4Z2&#10;DyyatmE+P8TgWo2c/Fwn8dGH0oLYSAIlRcbK3D2nIICwoppCFXHCLcUEzfhnSwaVRBZYk1tMZZ30&#10;NfTI1Rg2u+2/jH/Znfnkfh/78M7+ZBpECOEIJ+TkOVEp+fk8BpOryG6NtCYjqZPTOpzsU4XTCtOO&#10;bJKl08ppcmYpdTRruNZV6rXxsiT0dMKeEu31Ryc0qP5aMcQaz2e3u9v64HqrrKufC1SsCVBJ2rHU&#10;78B8PDfcqmmQgCxGjpB5YFcWmfs8Inj+ybSH9JB5z9xgkhqqqCZXwmkJC7676s+A1jq1dtQyWVbf&#10;G/PGOXfG1ugXuN58T8mcfcKouGJlObGcn8lLAfX52Uf35zF+/8qcm2ZYb/R241YrpEqqRso3z/cI&#10;klcsiJykaE5xDzIp6U447st+WnRZBUsHmXHUUUcdddRRRx111FFHHXXUUb+N9fRv/Y9y+e//TVNO&#10;SC5IMhIXklzBwkIiu40PIkjqCCda+x5k4f0qDjBfN+R2I51XlueVvC4O4dlUN4DZcLXF6Hh+REfM&#10;GC1AkjZIzSjV4LY5zrEIWSrYxrSH8m5Qtw6aPukWNjU/gSW9vA01yJjsvzXlMT/CkMh3NkwduFaJ&#10;wN7ZGTqZEh5gywArZ1ju4yHvQKhnhHjIc/SDml9CMgeHdrB2+n4joPdAatNJnDwoM0jMIPN5HhaA&#10;FJa8Gx92lmf2ntODrEmJsiwe3JxD/RIgjyQopcCS6Zq4DaPdNuiQ0zupg1wqDNxS5lZha5SckFT8&#10;Xs0W5/D0x+J+mUDJSCkkTR4uXptTR80QqUjdkH5zi6h8gqnD0YSWHOSKd6C34eBku93olyvaOnl0&#10;ikA2RUjeqQ/sHl4GSZ08Gq9X6N4JL8mzSUQUKTMzY7JPbnllvbmHPAORgVw3eLvRmhMd2wjrrFph&#10;u3EqQv+Lv2R7/Ux7f2P7+gVbToz1CcoZ1ZWsmWQD7Q3rFdoGozp5keM8gnAwBHJCc8ZoCD2AU3Gy&#10;btqDBWg9KQPH+e9WMzZs737e5/L0qlHPZLEWnfrzdRq2XcsCZYGcw3orCJM44MzGke6g/PT99w8b&#10;yN4nPiKHZ3bqOwkjyYlHVyDpfU08rLF9Fc5udLNYA6EOEVcVjJm7My2v9s+521Z9QXDIw2fv8O/9&#10;WPdzCNWJzZyMSQDFNBPv+PdXGmP4Vx8Ocs+cIDPPV/DQ4mm95sq4rReuXXkbCWHQDWSqYGKs7iyE&#10;H2uMhuH3ZOsOCM/jLVlZi+fR9NH5dLly2zbWnFiKWw5NS8Aec6SocM7KqShZiwPfM38BaG1EHsaI&#10;aJU7CbKPssTcQL6glGbIdo5jmjkBQwzfPnYIfQi9+wemB+sptzVyC6JJe2l8ribPmthtkiyeDvP8&#10;9P7au8DH9t8rQkpCycKSQwEnShMhayInVwGMMZxM6fNzlVzUbZPC1TBnD+M28X1OTRmYPz+3G1mE&#10;5bxC3Ju2GSOyqxJuhZU1+b8HMAZqRp4KCfyx1sbwMRRBJVGSsGiQ8ty5KieD/F65rdVUEvHwPAk1&#10;hnq+kSa3KpSZ86R3lYSIsORMWpxQe32/0pvbqb18fEG6E6ED7ntOTBLNidP5jK6rNzb0xrY1euiF&#10;zIyGsQl7gL2mFcuFfDIkC6n4NYAxevdmiSB7ExaqpxgrfWBC4xnqf0v4voEcmRlHHXXUUUcdddRR&#10;Rx111FFHHfVbW+d//b+V6//wbxvLM5oKi54xvYB5R2PS7NkCvaPZQBfG+4Xzh488P39AJDG2K9v7&#10;BUu6BwJ3M3QGh5rbpQzZ6KN5UCgOsDmAJViH1GAZQr8N8vOCFjx0urVd9YFkV1dEKPn0hZ9EQdpJ&#10;hAfABHFgOJQINjtXS0KW1bNA2sBshGrBQSQHgKKDNSx02LtZ45MnSPvQtb2DpQK7ViTsqYzuoaMI&#10;Zp4NMMOCTSJHYCoygCHu+Y/o/v0elv4AziZFLGOqiKmDye1ulu+Yp4SFineh9g3ojRlxbsxwXdx7&#10;PNqdFVgB6R2p1ZmYZtS6eVBur6TeaFsQQCKgBUvFlSCp7NZe81xHBKqoJlLKpE7kU3T3O2/NMyly&#10;Z3QPhJ1WSD0l+rJQlsIpZQf5t43b5UrrFeudjpBMmJkgNozevaNazLu0FaV9vpDKgqzFzzNnJBdY&#10;V6QUB9dGhW1DqoF1rJmrG/q4j38QOcUM3ozt/ZX2+TOnv/0L1uevGT8Wtl9+5vb9X3L6+htOX38g&#10;/87P4PwBUoHeGfUK2xUdFeqGbQ27VsatYtvwTPoU3dHr6uHmtbo9mCojZyw5MaXqih3sAVwOUpHR&#10;w4LFyQUmWfZAytnMlBkD0+6e/1lhXZDTGVkKPRX2lTBi3gRp6YCi/ypHx7ftWRngyosA+bu/d9qa&#10;TeJyt2+LNTbJyy+ImZi7dyDW7kSCyL5K7mThT9apyIxeDwXLrmO57x6TFXrYT5IoiN3B2SBTxlSw&#10;zKOKr6veBzUyBSyzZzx0G7TRPbDboNqgqO+bOS0sy8r5LGRunFojyaAk2bvUh0HtcOuDWxukCLV+&#10;VOd4oLjnUCSBLMIpVA9r8tdsY/iwiZOiOyGVFV2U85J4Et9dh91dz9K5kNUVGNdr5XppjDH3gfic&#10;+HcS9owMweOVcvLOfGIu9C6R7eGDN1RIWf2aeVTCwdg6yQYd9jD6bINsHv7snfgexq7M42uMtatW&#10;+sNjwi2zjDYJlSAzUna1oZlQhzGaE1AMDyvPwYZMxcgiStKElkTK4pZXOfKIVDDtbNWPY7VhI3HO&#10;hZwKozZulyvjdqPdfK6bKFkKGUFNPdTbBtKEbBp2b2AqDuBbR4GsylJc5cK02HPWcLdvUhU0JX8W&#10;RrDJmONiIEN3O0N/ak1yMcru+TeG7yHn5cQpZScqr5XxfvN9ff9boO/nY7EOq4C07ktflLKuFHAC&#10;IkUe0FLCNtGlY6Ne2K5XP9Hi+U4IJAa9NVqttLpRhmdgiOLkaDBMMuk2UZC0Z0WhepAZRx111FFH&#10;HXXUUUcdddRRRx3121yXdKbVgrVEkRPLKTmwmNz3wyx8+rORTyuneuPb71/5oM+8vDyjS+G0vkCA&#10;BRa2MgretanillLbhlw3rHYPaWaCGcb2+pl6+8T5nBjPZ/pXHxilQK3IbUMJcBOJzIWHJmqFx8Db&#10;L1qkH7pADQeczNyTXUtBTiesdsbYcEXG7CL3d/jbQ5YRnz11IH597N2dEzD9guCwO5lhdBgO5qlG&#10;zHlKOzgH7P7ks0F4MMmMOIYlsBnMewdohbBiCXKIATlgWgeGhSGyqzFEFMXJCgnwdcTxxiRHioNT&#10;KUdQ7PWKvfm4Sk7kUrDR6dtG36oHwk7w2aILdjnBesKWlZETTQVplVQrudXZ0u8WWKIOhn8ebG8b&#10;fYC1DreK9epZFEXJdM8GGc27kHvHWqPUSkHCtL8gy4pIceCqFLI68VJvG1aNsQ3qtfH09c/Ql2dk&#10;XXYfeMqCLMW7k1umqTJS8s9tLazSBjOEWsyBxFQ3z7nIBTk/wa1z+eFHXr//lvba+fjxa3J6xi7Q&#10;fv0OuQGJbg5QDuse8CwJaYYFIWUTQU6hKloWJwNah5JZXl6QDx+dmNhtbrwr3VpHtoq0FiDmzJcJ&#10;fcT8bDMPCbfhQOC1MbbNQ8nDd15sQ4eiHXR1GzoJRUcXYYwHEs9sMlABZLowaE52J5iMUQcp2vST&#10;JiypB3JHF/V+T4jPkomm79TbncyYa3Xel4eO9EmGPaovJkGycxWPHOis/fV3amQnVb5kOSLuZuzO&#10;XTNguA9ziyOzPavnnpsjnIpwFuPptPCzjy+ccuKbc+J3nzM/W+F6feftcsVGJ+sjmWFcqudh3EZn&#10;TcJzUVIStjG4tkGymYni80hVPLMGvOc/iI85cogEv+WqMwWeiu+dt+akzNZ9b1xKRldXfJw/ZHgJ&#10;Aqw7oVVrd9VS7LlzG1OBkpVlUdZF2fMRREjJ95ZlcTKnLLGGhQCcFRvG5fMrt7erkxgvT+SXJ8bb&#10;hf75DasVyQ5wO0k69zq/wS3Of+7n8VjxdTiM1j23aFkyyylzfjrTeqdtHTPIKaPqtlXTXqn2sEcK&#10;RZr0SGAYhg7zrAuZmR+yA/lJBDT7c1MVTSO0S4qN7M+EIAt7Na69U3VA64yOE1g5uT1Ucsu2lIS1&#10;ZE5rDqJoMEbsCz5zfE9RQUtBlyUI0LgPLSyeVJ0czSVsqNJu3UhYLVo0JfThJokpCUKijfH/s/c2&#10;PbJk2ZrWs9be28zcPeKck5lVt6pudwN3wIQeMWEAsx4gISHExx9gzATUAvUAJISEkPgQHxPG/AJa&#10;QgwQA2Yw4F8wux9VWZnnRIS72d57LQZrm0XkhR/Q1bJViozMc074cTc3My+973rfh5evr7z94Wfa&#10;WuNTU+I+uadCfCScZLAwYoEi0hdxS4pnm3KilESZZso0oUnYatRSCk7OQi7xsxDMkmphwl5zGCJ7&#10;ArFrIo2lCJGoy/qFQWMnAPycc84555xzzjnnnHPOOeecc/6Jnu/+zf9OXv6v/941Tcj2ij6+oaNW&#10;Bs24Ky4d0iBDlJmvr39kfhI8L8G9mDK7gSACGmuwUUuTRnf61kiPBtXZedhIx2j0LrS3B5oFuz3j&#10;n77HpwUeDdKKWQg86oaMzf3gQnAolVG/MkyM/bnsK8Q7nHjUWwmEWFomxCoiAxTK2AQ9xMphjAwT&#10;ZN8ulY/KHO//Lkd1xW426Hg+nb1EPfRUOUyGfmyrvxsZYXCMn/9Qh/HLr/e/J6wMPUIhJooR4F2Z&#10;F/R6JV8uYMFGwdpIsURPvA2R+4CMD/GHKSPLhOZEf32jWQix81yQywVNmWSO9zAVguPgx7Gz1umP&#10;jf62jkoXJZWMlIQvl0NE3Xv+e2+0MmHTHM+plKhV8h5K49bpryt0AujbO+pOmQbsnJH0aU4qGmaG&#10;jw3orcb7z4AvN8ckIU/P8HTDy6hOcYOUMdXjmFjKYSylBBNoytG/ngu6M13qhj/u6Nsr6e2V/PqG&#10;Pj+hy0LRgpQn8vWCPD1hT59o8w3zhG8B1fa6IWZokqgfsxTX3tj43zeuDwNr1Eq5O7at8PINcsFS&#10;pKMSEm1l5rgkvKRRR6XB9himnXcL02hwOKQ1dHaKgCehPd7ozUnLhfLlM/n5GcsTphlyJqdETkJG&#10;8Nbxx4P28sra34Z4LMd14z4SWQgB52iYB4gYlwP4LZreUxnDzHjnWjhHbdo4Fu+8DYNhfO7VS7Ib&#10;jPrxuty/2K+8uIZkv+Ll+Of//+wmygf/w99DIza29ENblQ/VSxKGoSc68ZxygmuGS1aeF+dLeqBi&#10;TJbJXJjLhSwLkyruNvzTPdViqLQRDpJBITFa3yuHLODXHimCyzRxmzIlRUIji0Q9nISZWc2pHQK4&#10;HPfBezdeWlRk1RZfvYfoPU/CVDJTybzdK69vK2Y9yD4S1Vl5sDqiImik8hRKUeYlsyxl1BzFMew9&#10;DIWiUY015Xwcbx8Gl4uzTIXcDUsJmQqaE2mekN7xlqlAO8TzTjeixsvsSFG4H3d41u48audRbZje&#10;kGvldTV+/LbF5dHinMopUXJmyjkMPVW6CLU3rIO2MPHzqBxL4iR9v68bId7nUSFlFud370LtSvOE&#10;9IQNMvfgnWMW6ZGO4wYSkUUSGXVFEcx6fLZQ6OQD0t6tH+Z862FOiQhVM5PmI81lZtQmtB7RqpyF&#10;3Mf5pX68jyI+KigTJkpTp7ngktFUIomVJkglmiH3uqec0WFk7CFE//AZSoo6waVMlJJREVrr9NrY&#10;7o37y4r1Tm+DYZIknuNe6wXU1rivG6011pK4XSYu14X0fEOmqNWMJ/Wh5tGNqMC008w455xzzjnn&#10;nHPOOeecc84555x/0ufpX/4P5Nv/+T94tqhakn272AxXxRSwzvbthb/+f/4STRm/zPTrPPgCAuuD&#10;9lgxN6a5oMuE141276xbp1ZwT+Q0M80zJRecSm93dLkxXW54u5NSCN46Zaw7fQ2FPuEhgnwQL+1I&#10;Jgyxkr3KIiSjnaexf6lqbL1KjqaLraLmqCQ0D2FUR6f/wbjwARweIupuhox/yMfN7b+1+X2IphZC&#10;pmg6ft1Fxib3+5L3zpUIryRet4scgu5hmuzbsbJvmAfgN08X5LJAKfhgWfRSaLcbfrlR3CIR0SKl&#10;EFUymVwKOQ3R0AXJwUXwMkGeaA4mbwgXdH6lqaF5vHbzWG6VZai7Tm/Bf1DrFOtM3fA6VnfNsToE&#10;0aQjBVLQksgYbhtOjw7/6xN6/YTUhq0tRMDpAvMlxEizeN+nMBfqtrG+3amPilYo/QHdwiwYCYNS&#10;Et2MDePp+0+oGfe//hvatjHPEznn6HcfcG3dGRUS6YOeMrrM5HSDskCaQqRLK+iELjfk84Z++5Gq&#10;ien2xPR3/g7bH76iW0M+fyH98APp6RPqjqwr9fWV+vaKP+5M3qLCqjdokVTAoa8bzSDVTtlabNzn&#10;FFv5a6Otr2jJpDKhKdNG5EdSChMmvacodmFfVcmzRu2RR4KKWvG+QVuD3eENvNHuG/XRaI+v6NMn&#10;pi8Xcp5HdY4GbP6iyKWRlyvp8oK/3fHHGgkrF0rO7wZEtiMxIccm+rgePhh+7KbSYS3Y+zW3P9ZI&#10;ITmKy3vNk4/rKLr9RzXd++8cj/l+DfO+ve7CR7y3DKdCZK+32wV4iZ9xSO7YzszwAcPWEJlzDsZD&#10;FqO2Rs7Kl6fCX/xwo9aFpWSKCPfHG3/vz77ww6cbv/ryzA/PC62uPO6vrNvG1jrVwqBo5qTakK2S&#10;a0UJCPdUEsuUmafC2jpr65Sp8Hd/9ytuy8SPf/zK73/8yutjw1woSSmqSHNeXh7c18aXJfN8mXh6&#10;mvntn31GcdrWaK3Ru/P1651Pn2589/0npnni29cXkkYSKCdhSkIaaQiJGyAQQrwI5JyYpplpWig5&#10;kySBEwmI3sIQd6G1etRbeR8cByJdklVwN/r9QVs31seKPSqtG02FluL6sG5YC1HfzREVVPSgovRh&#10;4jTAk1KKMiVlmXIcx5Jp3amtH0YHaLAkhtkiI4SnJZGWwrRMlBK1VinJzglnq43awnSDgpN5e3TW&#10;rVK3hjWL9rcEyWMxQCSTpox6j5TjqIHMORgoaSwMbG9vvLZOXxt5c8qjj1RGD75Rd+qeiPLgysxT&#10;Z5kbIkL34CBZDyNMBXJSckrjlhFmRsqR2Ci3K9PTjXyZSdNELoW0zJAK/bFh+U53pVt8RmvWEbga&#10;iaCdYTGus/3as/GeaB/pkRQGZyol7s3Wo+oL57JMXC6R2MAa3jbq48EjPVi3ymWaWJYL+XJD5htS&#10;LnFwj+THWHzYa7D8TGacc84555xzzjnnnHPOOeecc86fxDz/K/++vP0f/7ljwY+IYqRIOfTe8Lqy&#10;fXvl9Y8vfP7z35LnQldDvcIWAmO5LkP0M9i26J/WRL5Oo84hByvCFDMI/IAgZUKnhXW9MzvBbGgN&#10;6Q2xPU0xxAZiTdWPfWoJ7oMPcdLfxdHQz/ZG7wHjJkTP3pzeIJmQSaOvX965v8T26C6h6vEc4nf+&#10;v/O+6b3PAbSVhGh+/7nD9PCjSuOXhsgOJR3i684N+FBntb/+HbOBjy37dYPaoHZk6yGgr52W36hA&#10;p8fxGJq2t2BCkAteSsCdh7gbyYCCpQyzkizE8ZSMQXcOBoeFiNtHHco0dOiDmr4nUQimByZH/Yt7&#10;9PlHV3/D8gJzR4qityfy8xNZC0oGnZHpipTLMNs6WEc9yB+TNaZP/UiJxDp2xQfbA2u4NR51xRSm&#10;zzf0yw2xa/TMXy/kMiM9Eiy9tUi5jC71khJFxzlMpnvGerAdCgXROQwgZnx75fH6YCqNXBbk9kyb&#10;jKnMaO3I60vUdNUNaRsTDdQiddQrVitta/TaoiZnB+5KgJI/Xg9pGAr5eqE8PZGWy1HH09vOsYjq&#10;KUlhXgSzZE8rxHskqlACwuvV8PtKf7xhdaNpok0LXG6U2ydkfo7zBRDvsDZ82/D1ga8PWB94a6P1&#10;aSizQ9xHBTEj5agjCmcx3jKGQRBG4Yck0nFRfbhcjnNLjko2R47rgWF+7nU5x2v9GKfY4xX+/utu&#10;fgid4zIdrB0ZOJz9+o2oQaA6djHUwvDQgCv7XtUzjD5vlZaUZU787ocL/+Jf/EDboEgBF162lX/p&#10;7/9zFDHe7nfu9wdmGwY0d163ytvW6MSx7C50TUiOJMOSA3p/r51v9wfTXLhernz3/Sd+97vfkrxz&#10;f1SmZcU0oR7JiUkVrYa8dR51Y8uCpsKX52f+mb/7O6xWXl/f2NaKIswoz1+eePruM+WyMJdExum1&#10;koCiQiJA8CFSh4C+WY/GtJzJ5UKariQtJBG8O2LbgDWH6J2SICnu8b0brTZ67ySLxAPm2NZozbg/&#10;Kuuj0Rw8Z7wIvTttpEkC1RCci5LiHrvWztos0g+ayTlSJJIioSYjhZU1rsHsQk6JpHmkyaKWqkum&#10;K6zN6a+N+30kB3BS0qhJKlGn55pQUToSCRpS8Ka8s/aVrW5Id1KyMCty1FGpxslWe2fbGtvbdtRH&#10;mfswguJ+KgT8/bE11tqofa/60iORAkJODdUtriF/T/y4+YC0a+wqtE6zzpyVL08z33++cJsuKJlU&#10;FuR6QeeFfL1AnrCyUi53UvmGV0alVIoETR6Gcm1s9RE8GYsLWzVSFlPO5Nxwh9Y6W42qKpXg60wl&#10;U0ri0Zz+aORqwemyhjUwj2NMmunpAnohyQWVy7j2e3we9B6JDFr8Pwnpp5lxzjnnnHPOOeecc845&#10;55xzzjl/KnP9B/+JPP63/9j3KhMFtm2lrRv+eGB14/OXL3y6zJReka8/s9XY1k0pkUom5xAsQtAb&#10;/RhiIG0I7p1eO60ZMqWo+afRzHisnWKK3bcQ4y1EEPXReW792I6OdMOoJxr1QofC6aCH72H0ISpp&#10;j23q1mBT4/r9Fdk69C1EVY0qoUh/7OmIIVTu4vFhPvwtY+MDn2NPUjze7oAzLTPlcsEe93g8lWPd&#10;W+zD/vcwLGL7e0CPj18fbIxhZKjuaRSi3ql2bIBPOxLiTjMkF3xOmBZMnS6xHZuTEEGRdwF474t3&#10;35De0b6hbGgu0FZsfcHud7wkxEe9Uh8VRWakKN0fzIOMagbNB1g1aAaOeGz+tvH3tfHvZh2aoBRS&#10;N9L9gfZOl0yVguSJPN1JeaKvK/XxwOsaNS6jc100B1Q7lUjCSBkIhxbi5devbG8vmIIsGWzFm2GS&#10;aDWeqwI9KabzATGPDeIwk5JLVLG1FatREeUe55HXjf544/HzH7n96gt1e/Dtp59o3164pkybZ9Ky&#10;oNNE785WDWdAkzHUOomOeKdYo1gLYHqe0KmglxmZM/3+SlsfYWxcFtLTlTxNkYx5PACheaSO0oD8&#10;esqR0pA0BONRRTXSTIeIf/QiBcMgtUqZZ+z2jF2fkcszfYp0DMOM0aQwpyOdQ+8DMzNI4AMojwcc&#10;3M2wGiYLo37q/Xz/WKW2Q+/3a4tfBjVkcF58P4IDaO/B1onHG9Vpew/Ucf3K+3/voAu3Yc5FOm33&#10;HVWH2eNy8A2ORIe+v2YdqSthJAB2UXxUqpkZaKaUzOdr4e//ve94uzs/f91otfMXf/4Dv/7Nlce3&#10;r2zrxlQcIYchKrDVTqvGPGUuy0RSpbZOq1E3lYY505NhkzNNhWWZec4TpXUuJfHD5YJfN15ljY15&#10;TbgLKp1ffRJu08SShcuckb2SLWILBNHEuF0XyjCzWmtsvSPilBwpj5JTiMIWx7Ob0dxILWDjZSrM&#10;14XpesWt01rDeqVRMTq9O92FTGbKC2WZKdZp68q2bsMgyYgKk0RVWXu9s6WVbMK8zEzLwro2Xt+b&#10;LkarAAAgAElEQVQ2vr2tfFs37mtnmTLPS2IuiebwaFFD5Ri2Bky9WbAYLlPmOqVxq/UP9+hE0UQe&#10;cPCtdWoPA6AoAVifJsoAnG/VeHs0bL+fq0TtXgpDqllU5wVbRZEuiDnaG7rtBlrUHbZuPLbGvVa2&#10;1ukDsF1SwNLNnEdrPGp/TxIS/I5mbZzXkZS65cLTPJGTvldZ1T64IYOxgiBW2VlIKRfmaeEyL1zm&#10;makUEop3p0wL+vSJfDHStzvbH77RN2erlV4NOkiKa85cwhQWozFSJM2xtXJf33hsG7V1nIC6lxx8&#10;lqUkrsvEZc7wtsVnyLjfCLxf/0B/aTw/G8/m3NT5VCzufThuHds21m1D1cjJSelMZpxzzjnnnHPO&#10;Oeecc84555xzzp/UiIdg4sS2fElKuc54FrpE13rbNtrf/D42xcfGs+eMtUzPIdQFODoPTqhEh7Z1&#10;vFVs2+i10lalIWyvb2xfX7C1c3PFa6c/Kr5V+uMR4ljJ5BTVIHsKwxhVU0dKg1HTtMs3AdxlCPXe&#10;e7Q+jZqQPM+Ib7R7PaCvsZG7y6rjkfT98d7FTz5EIj58HxU0aKK3IZykEtuqBGhc9v+Jf8BuyGHS&#10;CHuF1J7MkA9JjfHndvaB7UJ0J+WJfL3g8xzHcOtYmmC5IMtCESP5SDJ4xzBMM54ypAySyJpje3+Y&#10;UiSAhqjBVI7j7LZvwGdIjiXHRdFc0DIj5YrkJSqrJIEZ2gPm7b2C9QEnNooGv8Gs07/9TH95CTfq&#10;NmNPF5Jm0p7qQAPUm3IkA9xge0Q9Ui4DAJ6xtOApft82MK9MOfGg0PNCzhlrir/eyVskWTZ+YtUU&#10;wulyYZpm0IZ7mAMhzsd5XGujtkpr8VqWrCQRbH2wffvG+vLK8t0PkTxpDXJi/v6ZNC1QZiSVYEU0&#10;Rs3JeE9qHB+5xLuvCNptMC1agM/f7rRmdJ0gQSKTt45bo2XwVMKASjn67BGweKwEYTKOPpedQOHu&#10;WO94rVEL1SNh4Gk3JgvZBNkM9wf1HrktzCJJst3xbUV7JWEoKc4Z2aMUcb2Y+aiKsTAyUESGaxCv&#10;FiRqgOQwNGB3L4K1w5FOGojvEayInwmGQTAm3p2PIXP6xwf5xZ2PvR5qXJDACJZIvBeDmRxm4seH&#10;+GAA+fjf305vHfmrlElToT7ufP3pKz/9+AdqVe6vHcwpJrz9+JdYr1xm4fn5QtEg3DwtM9dSeHt7&#10;kJMyD6aAdRvVQfa+XT++dzP6feW1dVJtfPn8RDbnUymUZlGTpIWXrdNWo5kgmukitC7UtfP67Q11&#10;p9UWaaGthum1dfp9DcFdhE/XC7LDvpGRipPDWFL3qOLy8Kq6Gdv9W3zeeB+Mj/iuOlJQmjAzZF3j&#10;nRZlnqdIaiBRw5RS1JghZBe2tXHfOm/rK/fVuG+d+9rZmgQ/hkwjoa5UN5oL92pHJdfWLUxCYVRm&#10;Db4MYURn1ajGUh3JBQ0zTiRSAypRrZQFcqa2xttb4/GoaFKmAbTOaYSxzNmasZnFvc3HmTciFDKM&#10;FPN4Xs06W+uDhRF/zh3uLeDaa+vct8qjVkAOr61ZsE/6MNBzSjxNlU/LxG0uXKbCXDJ5yky7gR6O&#10;IItNKMZclNulsMwz8xRfU5mQlON6XDcqr7Stsa7beAlRYVVtmHn9/eIREXIqzGWideNt3Xg8Vrbu&#10;NFd83AI0K9NcuMyZpSQE4V59eJCRsnxsYeDUFukfVUGK0komXytzXzET0uGIRi3YlJZhgzZcTmbG&#10;Oeecc84555xzzjnnnHPOOef8Sc38r/0Xcv9f/5G33mkD6I0ZOWf0MmPfvrJZZ14Wlucn0rzQ394Y&#10;1f7Re1/HlmohxLJBP+0Wm5iehawT8zxBUr42495+oltsqCaUlJU0KjF2LbMZA8bth6C/g8mT7umF&#10;MGTEOEQytxZCeavxe8vMspTdL6DjNI/EQD5qi4YEGuRqdohwbGfvvfpjm/to+v5lWEOTkkqJru9a&#10;B/xXoPuxuZ2SDrPnQ3XN+Hcf2+ahvcb2+fGkD34GuGZQH5v3BSsTKUdjlJYwM5jmMBLqhvexhO5R&#10;z+WjtiiNfnfShOQZphnyHOmKtOGskA253PByjZfZKrTHeNwWR6Fk0oB3e9q32AvIFdEStTsI3jf6&#10;dsctCrC0b0yiSLmGcTPPyOVyHJPDQEHItxkpU4ja2x3fHgF+ThnTTDWhWQjLcnHEGxtGmv6MpXdS&#10;LnC5YI8VXzek2cFXkGmCqeBZEQuDQRkG3zDkXDfQiqYKvWPqB94huTPPM5Yn8jzxdPlMB3ya8VQQ&#10;LdhgBCQd0rd4/Bnx3QuLa8odqRusd/zlBfvpZ9rLA56eyd9/QW63eM0EFyJpbNqrJiBFymCvcRFo&#10;KrjusGtDWwvotw9g/FTCzOsKXsD7iCZk0AlPM64TosPYEkeskYtCzkiNtIzVhrb3ui8fomsfwquI&#10;Uqbgv7hZsA08xOq0i8P7tbRfGuzFT8O8/FArtQvNKgnIyIA9jzgEPuDNe9xCkhzskJ3B466jiug9&#10;hbWbif09PxX3mvFY4pHgiB8cqY5hbKh9rLbj/Toz51IK8vmJ9vIVLpkvT5nH1vjrn7/xrd759ffP&#10;XOY57heAjwRLGkK6aiQEVJWcg4fiDv0wMXqwD4Z5oBqmwv3+CM6EO1oK8zRBLjRppEdj644Bz8vE&#10;5zlxS7D++ELO8V4lJzhKbpSpxN+7NSZxZk2HGeWM4zruy4z/dh3mmYQ5Hm/vAGQ79A9ci5QSmiJZ&#10;FI8R55ENwySM7WGO9VHH1h1ro/pp3C+XOV6nGyOBEV9rtxDYifvwRFSDzYNJYr7bUnL8jO6G2aj8&#10;MwcjUoyK0ztsHbQaqznT1lm3xst9Zaud5/HZc7ksLHMhpczb1miPjfbYeN0qj60dx2VvPnSiRqqO&#10;2q45KUsplFGLZe7c143XdQvehChzLnFujuunjNextc42qrXW3nnZGs2cRzWW0lmWwjJPUXEl45z1&#10;uC5LDmh8TjvUXSKVlYNrYQK9V9Z15fX1lbe3F7b1AebD+Inz1tyjNqzHcWpmrLVxXytrrSO5IuSU&#10;R4WWs1ZDpI/KMB9g+90cKlxSZpqiuhCPz7Jpmfjy+caX24XbZSblMlYE4nryFEyb3TASOM2Mc845&#10;55xzzjnnnHPOOeecc875U5vLv/5fyk//+B96txD+enPMKv3xyl/91V/STPn+N79lLgsyzdhjDeE+&#10;BbDaPAQxJCp/JKexEapIAs0SaAp3vBleHdXE9fMTl+sVLwFhzmIwcQB23R1jVMEMQX/gYA8xSQ/p&#10;yTDvY+O349aj4mYIkIpB2+LPKHiW0WcO4GF6OOAaNTxjFdvHVri4vxsQ4sSDvCczRIWpjKqjYayY&#10;hFnjNrq/hyimO3QcGBLWIdofwQ/ZHRKOdMZev2MegrUkQ7uTusGj4mvD5oZqQZbre9WNAF3w3kc9&#10;UznSI+Rp8D0K3hIuGfeC9I6snf76Qn/ZyNceZlNd8e1Osop4QFllrBN7UiTHOeB5wtOEyxTCuCiK&#10;kTyMDDy4Fnav9EdD8oTOC5I+RbKD97QMCF4mbJrCKJlviPWjO94dpBvZCTG0hKHWWyV/ckQTOZdR&#10;3SOjwszJo4dfLNIXfZwnCUNsgLF71PnMONOoy8I7yTvSKrQV3x70UffVNSOaKQhUx7vjasEI8ejx&#10;V42KrKQCvdPbRn/c6W8vcH+N5EmvcTqUif79D6SnJ9LtGV2u49iGmCgieLdgbTwqUsOsyK3jGH3P&#10;Dkh89SE2m8SmPGYIhkoIxnuyKYC9aaQ9EnZwXICsyGWO9NX6Rvr2Fb71YHVIx6WPM/tjAomoHhNG&#10;msLR8X698y3kQ4JkT0SNtX55364OHkNszOv4FawNHkcYAUL/YAQyzBXCnAzLKwRkkeBbHNejH+al&#10;D6fSPRIPetwjBvtlMHJ8HFPHYVTjOVH/kyTMVlVlmheWaeaxGahTMf7y253PLHz5LnNNBWonSUbV&#10;KCkz5YwXQ1Mijzq/bmFWRYJGoz6uC5KcZSrM88Q0lWH4Bshat0ijTdMU10HqrNX4+fVBKRO/+f6Z&#10;Hy6FCUMswOIlxX2od6NZ5/m7L8iUaeuDXIep6WCD4eLDhRaGSThqlSQl0ISlRJcAWe+JwDJuhMd5&#10;ojrYFQkhDKPjmO6phGFU0zz4TV1Y1akE9wePY9+a071H49l+RkmYYOLxvns0IcV1LcETwYWtO318&#10;DOzm41witZGSjGTZSJv0eE6bdcrWxq9ZgK2BzeHRHduMlAxDmctEN2HtjnkkCFUVFR/w7h6G30iM&#10;BOMC1hoVS7V1wEmSuM7vXIz9eqjduNfO21Yxd1KK15ZTGAxOMDzu3Xj7dse/viIKOUe9k5hRBJ6X&#10;guqNz0/DhPdIjKg4rpF0mOeJnJX8/TPz2xv3rNwfK1sNY08UtuasNRIktVsYMCo8X2Z++HTb9x8w&#10;N2q3UeNl3Dfj1dsw9oSlCFOW4BmVSKEkDp+SMpXgo4xLsVYJELkQN5bW6K3tJwKInGbGOeecc845&#10;55xzzjnnnHPOOef8Kc6Xf+u/lT/+L/+ha55QA+0bzRpmjdYTzcBckVSYf/VDJBgYlQ+9Y+bkKZPL&#10;FJv4teFU3EJA1FFh4b0jmvHuVG9DTOVgR+xF2CJhlGgorAegF0ZljUVjftRZGZgHY8M6Yp1kNpIV&#10;iebG27dvPD9d6aa4CjqXEDaTxoY8Ia7uwtFeOxNGx4ftbdnXwkcC4QA1K7l0bN1or6/kT0/DlDHc&#10;JcSyJCHUy0hf+IdyGg9T6DAzYDTlBOsixLfRUaUDVFsKaZ6RacEa9G10lNeGrtsRcRHNY7M5TBQL&#10;9Q5ajVoRrcAaG9j6Rncne0PvP9N+/BveqnD7zZ9T5hnqBm1DkiBZhwDu+A5+Jrrf/bGGkO9R9SKD&#10;dWAi+GBquDu2dWxtJBNKq+B1j8gc8GgQzO7Y61fwGtU2sm/hE695bLLLMFQkK+qdPM6dvXZFNJM1&#10;gWiAb4dgGAaHHSGY3aQRBHIKAT8VZIrVaTGLGqi+oW1DW6Vg4zlziH4hwsdX2lM3Hj9rrQVs+xEA&#10;balR2yTrFpD2ucDzRPruOWC3Lz/Cyx9hWvD5ciSgjkvDQVKIn5IZ7/hINGic9+5j271VeuvYYJDE&#10;67WonnInTU6+FLTwbpwgUc9iwWpp2wr3V+TlG+ntNbgT4gE8RhCLZIGMTfJWG7V1Uk6UqZBLPsyq&#10;w6zwjxfFfh28p5MivTSu18EyAD+Mnb0KS0UP4XrEksa1uKer9rwH4/rfU1a7ObdfPntqytlLrJww&#10;NwwfAnRC8/vm/m6yWR9m21apb2+8/vEnfvzjKz+93HlrRhVIc+HXv/6e5XodiSan1ga1YVsLk06U&#10;nDJlCpZLN8O6oWNb3oFaW3AEPhilmgOabNsGLdhFtQbrIqtymwtzVm5PF+bPz8hSSBhP1yvJWsDp&#10;W6W3SuodnSYsRw0UpaBl+mAwxHnlI0UxIi9xx/Gw1WoPNsXz998NbkckMfYkx8Ekkf390MMoxt+P&#10;voyqp2VpsBp9M94eG681ElhzKUxTRtWhhTBvIw2gamEmWwjmjxaw7O7GnDNzVlqH10ejDfxL0hDQ&#10;l5aYcyOlOJ+7RQImSfAwzJ21N2qLCqvanNXgtRnL68acM2WkTyDuR9aFORemoiwlzLm3beP1YWTZ&#10;QeB7kig+D5dSuJZMHaaHH0aIUFtna21UVwUn46IBi59TZsqJOeU4RjmjSam9sfVGc6NL2D7JlazE&#10;NapynHOtBTOpFMNS8K3UOyrGvCT0aUZbZa9xsh53lizCJSeyjPqrkSBJScmaDhC74WytI9qo60bb&#10;DBfhdln4/vMt0ilJyBHrCW7UVqnbRu+deZm4uKNZySWjZaQ2h7kWn1GK9zDT3U4A+DnnnHPOOeec&#10;c84555xzzjnn/MnOd//GfyMv//t/6iVlhIkkjV/9+nveHs71eiGlFNvGUzl0R2FwIsRj4z/nEBY7&#10;0dUP7Pv1O+uhaGaeF7b1zro2VFKYAuYBKNbYHBWGCWC78BgJCvVYuxTvo48/5Mgd3B3AbWUva3cU&#10;M6FtjhNA2jS2zI9tYB19+XvdzBBAZd/8Z98L3/9lf22//N5qwwVyLtAN9XSIzbtoh8thjrwzDGDv&#10;70/7mun+3MYGdkiDjomGwJzyYWwwzWE2lQm53fDLBW8Nr9t4HjKSCTrqeqJLHk0jBOIDjF2xFtwI&#10;f/sZv/9Mma+kYuiiMM+4DW7KqDqSHfy9mwvj+crOxtiTNoC74hJmBhaCa5of8TInMN/CbdFEgJAL&#10;aB6GRMPbingjEdu6aoArOvgaNMOrYdiobtpF5hCXqQ1ro3drZHx8bP47IfjvlV5xXowTw8fvS4q3&#10;yWtUAXVHbKddsK9xx3a57rVI8Z4LQgGsNbqHUYg1shpSoppLs0BSfM2j7kzwbUV6D3HZDLu/YZqR&#10;nIJZkoKlwF7DhNBl/N74fdEUdkWvUaOVEmUOc8ZbxVuLjfwcx9FE6bVRWfE5R4WYG942fHsg1kh9&#10;Qx4P/PGAxxZncmKYD35s2aMK3TBvtG5ISrhonLe8nzPvl9EHN0MYAuT4jw8m456K2s0iQcd5IiPQ&#10;MeDcFsmMqCUyvHd81PeY2agXivNB95qkw9QMg0w10gb79agyKslaY9s2HCeP4+0S5m9vRrIO28r6&#10;eufl2xuPtQVHxDspZb777hO//fX3LPMUBlnO2NYi0ZXiXqd0Wu+0tz6SGGkwiiLp5R6Cbzdnqyv3&#10;x8o0Fb5894ksBUFHUqHFGZ9C3L5MiWtR/uz7Z37z579G3Xj9w4+8fftGTsoyFfJlIbWC9U4qEzpl&#10;Ukkkd7yGGZ3MUDe8RSJuNzbMndriWnSR8Z7v9URxbxeRMDbgMIJ0N453Z9d9NM8pDE5Ircbj3ri/&#10;bWybkVLilkv8HaJRLyUSIj+x8Q8jlbGL5t14tI4KTDlxmzPXqdA61D5qDpE4jVWiBk6i2qvb/rkQ&#10;jzdudXGc3dnMWbvR6eOzLJGSkCXxukZi4jFYDyJQmnDflDKSgnPOZJWRpCDSGs2HieJUd+618xgG&#10;YR/n8mNwQJx4TUsexq0rNUJlGEbzyto6SaNSrWEEVSmOu+GRxBNBU6aUYf77eI324RodaZkwODes&#10;t0i5lIymuOenIswj8bSncI602vgAjHMgUptTKdyuCy5Rc/X0dOXzpxtJFe9RBVhro26VNa9hkLdK&#10;mifKvDAvFy7XG+V2eTfDfHz+q0RcsQN2JjPOOeecc84555xzzjnnnHPOOedPep7+1f9Mfv+P/5Fn&#10;MdgqNKVvG9tjJec3yrbCI7/zKsZWqg6Rz4iOfmsWy7TGqGUJUarXiqqSysTLH36ip5+5fHpmXmbc&#10;ndKjy19ldNFvlVZbbL+mEI6ifiRSGN362E4NkS5610f91brRtgZTZrl9pjOHSdEr0lvUsHRHSg6R&#10;Wod50qKqSszCPDmEzUEnPRpwfACRe2z+10pzA81DdNzTJoqrhSD6IeXhtuODQzTVUUElQwg/FDKi&#10;xsX2nvwhNjuK+oBG50x2iY3pvbYnl/iZnpDeotM/FaQEG8NSwSQPqHi81oQE4PfeI20yL8w//DrA&#10;vB0kTVAueJmxFHwNRxm15UesJNAjPjZ0Q0gSVZKkYws/EjZbBBysQmuwVjRP5DyPSiABcvApEjgJ&#10;paE7aNojtbK7a8eGODaMqiF+G9EZox3JNgRl3lM2CDtM+jBiNB2GkktA5dvWQvzu2+CHNNR6VJmN&#10;RElUjQVkPecJLWUwJ0IMTHlD8wPKA7yBVezxSnv5xttjC3ByTuR5Qq9X5PkW9WytIeYkjSovSoFc&#10;8JSHURbnCrIj5/fjt6+6e5ha+7nrO9tiN/VSJI92oyGV+NoTQfEH0ZJRlOQJx8Ig6R3oxykrPtJS&#10;u8MjjNqhHHVpBt7sF9v4u3nwbljw4TUN4XikW3Tf4Hc7UgAyXvdeS/WeCIo0hTnBuBgcHnOGkfXu&#10;He6mqfp7MidM0neOAiKUARWvtWNrMENsmtHZkVJQzUgpTFrQuTDlxKQwp3g+961Szfj8/Weer1dy&#10;yRzivWhUO22Vel+pjzVSPD1MON/rfmz3bOM1a8px7xBhuSwsn79Q3KI6CaHkiaRCazaqhpzWOvf7&#10;ncfXbySBulbKNGEuVIsLWVMm5XSYuyKKtUpdK721SOaNL2yYBsMo9mHYppKY5xmZl7iFjvuEmaNi&#10;x+a/m1P26i/zYTx1kI5JVPeZK7UraxfuXVgt7jIiwUCp1ulx+v0SjG5Rb2THex/vto2wTrWoZyop&#10;8eU2hdFAsBxSUqY8qhWBrTW2FokO2M3auD5SVmYkfDxJJE10hLfaWdv4SETJaS9IjCqwra5kgWVK&#10;3JbCdYrzRoDXx8Zag8PRPV7HozW2AQFPKpSS4+/XuF6nnJlzBgLIvRk0oOIkt0h7KSP1MrIw45ap&#10;o4oraWLKhVwmkua4pww0Dn18DI+P49ad2p1q0F0wVTQXSplIKbgbST6kwywYGlEpFYadG3Hv26v4&#10;duMuZx6bkdWHX5pJc9QpFlWeUnw+Kk4WB3EezXn8/MZHjpZ7GMIpEc9HTzPjnHPOOeecc84555xz&#10;zjnnnHP+5KebY9tK//qNbz++0EVRC56AuMZG+g7HRqJXfEB3XQzJg20hCt7xGnBaLSEGNVF669xf&#10;7szXCynH5qfWRq0brkoauqp3p7dO6+GMCE7OASbt3llriEqalEIKRkaPdEatscHbtg1vb3z53Xdo&#10;r9hasbaGmJUyTAZTiSohQvOWYVRgfYBtI70hf8vQAHaFMwyMEsBr3Cg5gMyugrchIh+VNz7gweMx&#10;RHet+1BWD07H/nf4KAMSpWukLGykISSlELlzDvG9Rz+4blsIoe5Uom7DrSGeSTqTyjANdkFYc2yc&#10;90cYHXkm5ZlaAevkrNFu1IIl4dI4gOa7qOdGt07zThkZEBm2TbPgHbzX+jTEe9TRtAFUblCzIlMh&#10;EWB5kUzKimsBqyF89TCdcAt+ioSgramMdE6YP2ZjO9wNzQktUcmyb33H+zDAzpqQAbfdt/DZn/2u&#10;epoTsJWE6KiiMj22v+P3o+c/aQj/0fs0qMcMWLcUJGXEM1Ir7kKrFd0qjqNTAG/JM7Q1yvcduGT8&#10;csNzCQNC06iCCrj7Lgobe9HUfg4FF0AkrtdeK1bXOHYDMC0jkbLXmEmZ8CnYKuMHcav0utLXO10E&#10;SwmZCkVSNKmxpyD6+7k+zIZ09Nl3GkM01aiLikau3Yz5eG0xkkC7gTquBR/VYKNmTn1AqIfRN2yJ&#10;A2/jaTyGRmorsYeh/DDibJyvHJmpWOIOA2ucb4QALeO4LZcFLoCk2BCXSE+gmaQgpogbl+cbZsa6&#10;Ve6tU9fK4/XOT7//icttYVlmyjzFOZHimLW1AqCaKLu5JgHW1hLmhTlH1U6YohKVcJJozRCUqcyI&#10;ZErSEJFbw+4PUKHXzstP38ga97/ldhuvH0yJOjONg2hrDVNg29jWLYyG43626+LjXjJSC0l3ZhKI&#10;GfWxvQO3fb/DxbFOEiJ2rPSPWjYkBHxvIwkWFWWmhQ3lYRzpOVVlTonuzqN26tZG+iYMzNr29IJR&#10;u9MMmoXK/2jOPRtLOUgsCEJOiYlM0kJOQlbBU4r0xwBTx5+N82kPqLVhrq4dskJJSk5+fDaqjESQ&#10;E5VhZKYsPC2F21LAnfvWeKyVl8fG673SLD4DEbjXxlojT5E0GDJ1QMPN4TEA2s3idfa4IbyDvMfX&#10;XmW1e4gCJDfm1HjbQCUz5cInzcwTqGa0LDAvwTkqCTdoMpYCCDC4i6LTTFkW5nliLnF/WO8PHvc7&#10;j3Xl9VF5fWy8bZV7bWzdjs9A8zDulrnwqy+f+N2vvmO5xP9fMId13bAW1WLL04356Ypax9uGbStt&#10;XWnrA+sbvTfMaqThPNI4KUXy5TQzzjnnnHPOOeecc84555xzzjnnT3x+8+/8V/Lz//wfuS9X8pfv&#10;2XrDa+X+9Rt5mpiXZXAJcjAKJDrM0/gujFoYgW49Uhq9k+aCloKuKwrMOfHpdmHegbBja7rvW9gi&#10;9JToKePaAUUVmjomTm2h7zZgcZDmOB1zI5WCuIIJ29qpdeO7v3sFv9N50G2IGZpiC7kGwDhhZDMy&#10;ATnlgxB8JClEx2b4MGyGsaCD12AI1hpS8uF7uBIVN2bD0Ni340eYQex4/TSP17unNFI6NtEDrhts&#10;CpcBfjVDUkHzMDNGtYinRC9RveIDeh1CaUEkoyakZgN1ESwLyQXI6HyF6w33WMNNZYnnMzbhxXvw&#10;Coa4GuSCMGf2zWNJCSkTDNFdBDTW46NKymywVHbzqGPdcc14KiBTiJl9HIshtEciJTa19fjbHJEh&#10;QH84rrGFL8e5M4q6PtR88b6ZjyBJ8CzvZt3Yahcgm6NmmCniiuQyjkcfAOo6BLMayR4Hcovflxpw&#10;4t7ptdFb1LGogBI1YGWauV1v0QN/f6O3RiLqp0Kljlow0hTPaJxD1mPLWUf6QobhopqGH7MnTNJQ&#10;p/dzaQCDe6Nv/eCHuAhSgsWiSz8qytC0y/7DtJPYLhfHFLI3ZCSVhAEc6O+Mmz0JEyJ2/JrmYHGo&#10;DvthKKo+vse5wYfnLIclFLV1OyCaSJQwZPjdYBtmlCaJ6i/Pg1vih5Hx7pzAbmL4u902hPghtuN4&#10;N9q2UuuGqgR0eJ5AMjqOEyOB5L3TW7zntfUAQtcK3UjAdl/5ZvH9Pk8h+i4zJSu2Verbg/XtHvfQ&#10;vYoHcNU4dikFj2SYC7KbRpqQP/wMLuMKiXvVZSksU6a1ylY7z7eFP/vVZy7TxLZu3B8bX1/eRtIl&#10;3g9RCbM468E2EE3kMuHZDjPDRn0XHlV+cW5HRZNKivertWE4yQFt3m+Swqj/yxlK1GN5DyZTH+dM&#10;ypmSF9xnND9o8hpQcQ0+RDNjq421WXz1flSJ9d5ZWwuDoDbW3qk9TJeUZPBHPNJ1+z0CofbGo1Ye&#10;W2fJmaxK90iAuHi0X+Fszblvnbet8baGYVK0ME8T1ynO36TKfXAtzCLNVZJwmTLLPHOdlCuMIRQA&#10;ACAASURBVCnLkbZYpkxSZavGKzWMSo6gVaRGJA1ux7h2XD4YNZEG2ZpFbdZIn33waSPF6GHKNPMw&#10;7PrGJJ3vl8xPLw9eXu/8+a9XfmjGTYSUMq6Jebkw5xmRhC8XbJqppSPeEI/3UstEmqZIXIjzWNcD&#10;ct7Mwiwcqc7u0HoPw2yc79vWaNV4e125LgvzNFFyXMciQimNvhr9rYbZnoWcMtdbxp+veK94W6Mi&#10;zzawhuNH3dVpZpxzzjnnnHPOOeecc84555xzzj8F8/nf/q/lL//Hf9f71qP7OivdO49vL3z9408Y&#10;imsiTYV5WZguS3SVj876nEL0kW7Y1vBukRJIcP/6Ez///ML9vvHzH7/C6x1BWIDizrTM+DyDKmvd&#10;eKz1QxWF0Xuntk6tja02DOfpNvP8fOXLD9/x6fMn1J37X/0NDeXy21/x3T//L9D+/J9lScby+Bn7&#10;+ff0v/496+9/ptZKY5goA2ia9zDGqBhJKZGSoju8+vgOYoBE9UczxxWySNTowK7uj615P0QyFz34&#10;Hs4Qec1BnTRWfK0b5kImEhGaBHWNxqR9g31PbeyJjl34LQXJJeqlWo/VXImNcYb5JBJ1Ikb0yvet&#10;4kBOiXR7jsTKfCFfPiGSCdJ443hZ3QKmWmtsP3sInWmaSKVADtEr9pEjPZEkhHk3izqdFsK/aiEV&#10;hZQPDodrGGNWI2Hi1lCcJCH2RQXUXi0kR5oGa4h1tI+0xIceoaFL/6IaRoYxJWl/4+W9osotAOPm&#10;JPd4zN6ht9hMt6jSShq1MpaE3hvdO2aCmiPSwQP6va0b2xbVQblk5ixY6/S10u4r/vbA7yuyzFhK&#10;5KcbMl8glfc6tN2z8T0pEl36iV+aAnI4NTq4AwWSoFNGlxmsholkkZ6SUdFDmZH5gkwLaDlSGbob&#10;NzW2ntv9lfb6Qr+/kd2YJKDAPkTkPWMhIuScggmxGxwj/CTDnfCRiJLdARxGhvTdROT9veLdrBL7&#10;+Dp3hTwujEiEhFKuTvz7WOM/2BjIIeyOk4U+UkYMY0N2z2NwBFITNh+Q78HhkIArjGtyN1oMt4Bv&#10;b+vG47FSa0VVuN0uzLcrl6enSDe1YIroVlFLSDdKUnyakYlRDbVv/wtdYvu/tT4q0tJxPpsIYh1E&#10;+Pa28vX1zlobT5eJT9cF3Flrx0WZlwtPzzfqY6PVn/j68wuqSimJlPbHdK7XhTwV8lTAjSpbgMdb&#10;VAFG1dQHM+PIx4x/iOBZKcvMdJmZch61gYzjFHAkTWEk9u7U1qJmMPmouhK2R6Wujfv9QWs9zMpR&#10;dWjN2GpnrWEcqcS17GaIOEkTJY8khQpJo+rI9tqupFGbKO+sI0fY28zWZtRRgWhYpPXGuepEMiSn&#10;RM7QPEyPtRki8aXqx58zc7bWeNQwKKaSfvFZkEWZciapk/N2XEfB71CKKc3jZ3djSE0JKkbnsTXu&#10;tbM1i+on27ONwxIcSay9DHCvO8QFb5F8epXGt3vl5/vK0+ud23Xmcp1J1wXxy2DJDEMyJXIp3J6f&#10;uEwzcrmRrlfycglj1RqsD4o7Zd2YWnyOlJK4zCUA8X0/trynuUphul5Znm8sl8thZmiewugfZnpk&#10;3zrq0X9lHkZimO/jJDTiM5j9vnCaGeecc84555xzzjnnnHPOOeec80/N/Pbf+5/k//6H/8B/+PUX&#10;vv/8A0/XmW2tPN4ekcooE5Lz2AgNQXwXFRMeYFhAcoKckGXCEmz3gmnAlpfLwuX5Fpul64bc79A2&#10;zCqbOW/ryv2x0cd2eE6ZSSZuc4KFIUo6pcBclPS489i2qNdZK9ROf3mj/vVfcV0W6BV7/Zn+8g15&#10;rEw5kY+qmdj+BX3XxneRcVujjmQXNVMkICRHVRA5jW1di9qLW2G93wdsnGOLPHgOgmlwMGJzNZM0&#10;MVrzI0ExuvM9p+BcjG1aHLL0o74ly/ux791AjCR2bOnGd8WzENzuMAkkhdGBFgynD5OoDWG7bXdk&#10;fUPag+RClhmRhrSKrytsG7ZVvAV83UYqY28FMhfqqNvRAf3d63HkAEOnY/NexrGIZIiEYishkqGK&#10;dEdtg3qH9qC2DRMBLXgaNUiphIBqFbVtfI2EgGY8ZdCCagFJ4/2G41kLkf74WMvkhApYK75VbLxu&#10;623UKO2MgKieYUDZXaf47gW36LK33mjNcDzAxCUFt8WjFk2mgi4L7SXTB8TaNUEpwardtnhKqpim&#10;wfaIWqy9wuddRPcB4N5B5nGso5MoUk5IHsp4J7khIy2Bg2ump8i9JAmhUMyQXvG6onUj1Q1pwWJp&#10;ZiFW2hCziRqnQ8keSRgbAnHwYT6YUXBUr7GjYoa5Qe2HGI4OEzB+4Hj4Y8N/NyVkFJ+NyiPcR1rG&#10;h/m0mxlynJeHCbI/7qhCYqQxbPT8997p68pWaxiK5iGkDkXVJdJb5hJcgt7JSVguF0pO3F8zr4+V&#10;jqCXhfLpFpvmFhDt/WfMHc2ZMtIoqmE+agBp4qkK477jY8t9QM8FVIJH8UOvRxIoTObCVp23R2Vd&#10;jddvd+paSSr/L3vv0mLbuq1pPe279T5GRMy5bnvvPJkKCipWrPonRBARsSBoWQuCYmrBogUvpCDW&#10;xSx6IRHEqn/CuqCm5Mmz915rzRkRY/T+3ZqF1vqIuU/Novv0BsFcc0bEGP3yfX0s2tve92G5LFyf&#10;L4SciSkRBHR0+hwsJZOKPfPRScLg3SkGRkwWXTXGB2xdTcww8dLF1uBco2OfHSKvX1u7fR2ZFl+Y&#10;5kBQj8ASRlfqfeP23tnfbya+DgNez2BOr3LEb/lzUdWYGX0OahsWYyWN7mLxcNELCYSQSJLoU9n7&#10;ZAwl+DXPIRC/WZwPMfEQ3ggGTpeAhESKyt6UNswZEcMkhuGPFqXNydY6fVhkX07ufonJmvUCtQ/u&#10;e+d9b9Rh4uCaE5eS2PswsWJYlJSqQcvb/FgPfQ4ISjoEdhcygkQkJL8PuHvNhKUgECYsofCbl8I/&#10;/btP/HP/xA98//mZ6+dnyssz8eWJ8LQSS0REmWrnFUJAijBLZi6ZuRRqTsZ1UnsONOejMCdR5Zu9&#10;GyBMc01i0VspJdbLysv3n/j0w3eUpwuSskUt9slwnlbJiRQjBvHozshovjnM8TeGve/s0wYYeqfP&#10;eYoZZ5111llnnXXWWWedddZZZ53151T/4n/1v8n/8V/+G6oDRCPLpVCePgHWcD/y8K0d7CnzCjos&#10;UuRgDIQgyPDoI3cwxFKI64IG4xrEaDnwUwfqHIW1BEpePc/fuBAx2gTrmJM2uk0mD4vRaHeLa4oh&#10;gk/9a/sK4/9iud2YozPrjjAp15V4Xa3ZNTqjd49KGuY2qB16f8SUmCvEQbVHBFSK3vjL1uQLEYKd&#10;++z66I+iyqiD0buJPd586W3Q2oCSWFbLIac1xl6ZtcJ9EiYQI5oSkqK7RKI1abY3Zv9q9yAIYS1w&#10;vaAXU3rGwFwY0SdZc0RSsDiqGB3jcHBPIAVhTvGpZP/HMaB1YNBbZe67QVgdNkzvMAwo+4DrhohG&#10;eUxpC4Kmgma7TsHjsyTYZLCKsUCmBBNv3J1xNNtCKbAkdF6gb9AqkcMhk0AicwowkRmR6RDu0W1B&#10;irigcoQUzY+JcXjEJ9n5qr3Wo/nf0dYNos5EohDy8hBozEJj0TQW12ICW5SJThMwZFqsTkrRJtsP&#10;ZapXpO1IyfD8At/9SEqZPfyeXivb1xv1//nHpOuV6PFuYwa6dqJPgUcJ1qT32JXDIYBzU751CLg6&#10;Y5FYzZrcTG9A62T4JHpIiVQWUrkQ1idzaBxXyd8jpYjmSByJ0BPz3hi12n7EBJqDPHH0fC1NzJrL&#10;CibklWxfJGeZHEwKe45I63Yvjmyc4OyP45wPNePglMvxJDre9GBrjMe1+IgeUodCzz8R4/Qb58ux&#10;h40xEPxthCSB1hpv943XX5WyriyXCyFmhoo7ZSDodEcSxiJxZscYg743xt5MGIiBkJxZo+rxcriq&#10;6lFODk3WpuQcSTmSUqQQmOL7KiR3FdlzTGSxyDyPGtMZuL1v9P5Or5W1JJ4+f6JcVkIQZm/U+8Z2&#10;u5mLRDABwm9gjN1cXMPvM4Gc7Rj7sDVk19D+3tRkbovNCwzp9OkOkjHoraOjP/gZIQRyMjElhkgI&#10;Qm0mNI+h9Gb8EoM92/WZU+n9eG9zLkQXyoYqMiY6hKhi7qo4EV9HfRqAe++T2pUtDXt2/sn6MFHj&#10;EIn7NFbFkqJFRJXIx6PexVjMvXE8EwZqouScFj02JiJCiQbqLsmEIcXg60NM9BjzQzAdc3Jvw2Dl&#10;Ux+MjDb9OKcJy31ibjgJ/vmsQCCFSHaxJPv1xc1d9h6BFGCRxHMWfvtp4W/98Mz3n5/5/LyQSkCC&#10;EpgG1u7V1OjakNEQnbS9s2+ddq/E+06+XPzzuDO3O/evb7x+feX+djMHjRqX5hA29bEPBWmT6pFZ&#10;s0+evnvh8vJEWhZGrbT7Rp1Ky5Gcsztg7PhiUKJtOkIsxBzQntDRKXM+rsspZpx11llnnXXWWWed&#10;ddZZZ5111p9ZVVXeb7sNe8dIyM7E8NzpmCIhpsdUuzVGh0WE1AZj2DyoTFQtm721TiqJ5eWFVAL0&#10;Br3RtMMUm+x+xNpM5hwM7bR2Z9sHrVus0ziajh5oEg5+R1CSYk6O5yfW335P+emTRS7dK7Rujf1s&#10;4GTRTPTm/ZwDbRadRLMooYlPFnsTXuWjSWsMAG/u+8R8vVdrzHoJkEokOWRcvBkbfBpdKkx2ZExG&#10;7wauHYMsJpqE+DFl/4jhAYsKiQax7RjTQedg0YGkQizmvjhimwjJjmZOkOGNX7Hp4xQ9skVQMpPC&#10;jMOEkGAuiFgK8fnZeRI+ce+xS2MMxtRHA9jiWj5iryCYE8GZAgrUrdKaQY5TyixL8TisZi6NXCC7&#10;W4No2ew5o96BOjL9RYT41wUYXzeq0yHjH64BdPBQMh6j/fg0/nTXhosUDhA+CMcWgmKNv5gCIVoT&#10;GQZhDuLsFi00dqYKswes0/5tt12Nt9Er9EaIgZizTUWvK+n5mfnllf3LO+PnV5afvufy2x+JL88W&#10;C9UHlMW5JNmu8ZwE9UgkC9RHk+0L4zJPZq9oV+YQg3eHYM1qgYA1ekEIKXgEkCLTHTkSTAKKkSEK&#10;YgKBjGZRdD2hc7jTwu7LQ938ZiccXBXA3SzW5BaseXuU+jnpGA/xQkKwRvHx2nrQLcRf/UDR2/cs&#10;VspcJ+qsFwOh+xPj4H4QHvFjFn9ljeFHPNafiG+gzcTGgHF7xpwECSR3nHgQFjosDm+2xmiN0Tr7&#10;tlNbt9e574z0zuydUMrDmWSCrbt9hgG7R+t8G5E1ddK62poLgeyMDp3VG9uTOgZ7H9SjeR4iIQR6&#10;H7S90lvjS++8vd/IOVNKpuTI8Hin1hujD1SVnBOlOHx7Dnq3a3kYYg6HBUej+GCaAKlk1stKua4g&#10;dr2O40nZXGr2s0qM1pguORNdMJ2tU6vCsLWaU2DJkZGTNfyHwb2nC6OEg2cUbP+6W0bkuAaHUyKS&#10;owkyMUBJgTUbFNuusRuzhj/qXKQKgKg8nvG2VkzIGEOpfborw8VNX1dDzW1Rm7F01hR4yoWXS+Fl&#10;LVyLg7Jd4K/DwOpBDFZ9pMrt3e7t1if7EcHox+C7lqkBJDPHcGaGItKJYRBDfTyfFRMTRCxOMUWB&#10;0Una+cNb5I/vb/zh16/8nZ+e+d1P3/H5x8/G9YhCF2XUnbl3uG3QGlGVayrg3JextQcnR7t9pqYY&#10;jQ2z6COesk+lD/XzcQcbSu+d9zdjCHUfkLi+TPq2s7/f7bNYFkK29T97RWf3qEFzaegjbmr6EMbB&#10;rjrFjLPOOuuss84666yzzjrrrLPO+rOrf/7v/vfyv/+n/5JOfeayrlzyxSKQjiawBEIKhJQtZkeg&#10;9460wZoiqRTIBQ3KbDsvozLvz+xfvpK1k/MFSoQeqeoRS2BNmG2jt87w+BIRi+hZ1mPKXpgTarOs&#10;9McUq3q2fY6EbJE54fmC3nf6bWfWBr0jPRqHIhxfWPZ8ciZEjKSUHGL9TXPVp8ePmBFR4b5X5lAQ&#10;5f62u9Cijwa6eEJJihb50/bOshTWZSEK6K6M3Ro/AqScCc9PyPOTwX498ki7NWckJsKykJZCksCu&#10;ArkQ1wuyXmwY+gFX4Mji4WimowOnwj5y30USRMtQlzGROqAoulgskjg74XiZGQIjJaYEoirLES4/&#10;BmNanr299QFutuZfELXIk4NVEQKpFEJZcCK5Nar3De53c8Z4M5BwNNpdpFADt1sGumXBa0iAR1mF&#10;BGQHPvOhYSAf6xjs6NQEAeNuDMBEnymdIZ0ZDDAfgjU8H2YPZzGIwQK+aaR/08g/hB01J1HQYfJG&#10;iDAa7Dfadmd++cp8fTVuxphITKQlEa4XpCyE+4Zum4HZUZIqU21qezhgXgTLqY8W9RU92kvLypiF&#10;YFIVgtIf7I9OGn5MMTPzyowLI3gc1TSnh0wltA61It2EKHJCe4ZhDce277TeEY8aezhRDkE0RkKK&#10;H2H/R9zTN/dG/JodrIzjxj1QFxwyyTcOqOO2fmO7UedK9NbMWdS6i1z2YtFdVvbMOSbhDxFOaFUe&#10;kWTTI3JG74ze6NXiaqYqZVnYt0YqxZrzas8w7Q36cFi8RcCVaM6yvu+89sZ+W1guK2UpEII1smtj&#10;34yzUXd7HxRyipScH6cbgpBjoKRAjLan7FExraneTfztLhQFdy2EEFiWhTFMHGtjwujISCxL4en6&#10;BMC+7+xbNR5ENmecOlui1kbdK3t1OLXHcj0YI+5osAwuMQebWgzVUP0Afqfkz/3DbYOBqDGRzV7X&#10;eBA6DybLhytwAEP1sY7E14u5a461EzwWC2KYhODrMwSiGoh7SSaytmliua03c0xEiQ+nyOE5mpij&#10;6YhPO8S6PmBvkzrNqWbxT5V76xzxaVGgT6WOTuuRZnYK1lJ4vhZGH9zuG7MPFx0cWO0cpzAiSHeO&#10;RqBNi9kSEYOAK4ShhKikbNdH4OEwMTC7PVOHGpPG1o5fRxxkr4E5Jq2Z09FEBROHc06UZWHmwbjd&#10;qf7ZEp2lYSl8JnId8XcpRdbLQkqB0Qe9279PPVwVH/s7iMHGny4LL89XrtcLSxTCmOQYuT5d7LPK&#10;79v0aLg5hnOWqrkkx7B931ycmx/0kFPMOOuss84666yzzjrrrLPOOuusP8P6F/6T/1V++fv/tqYQ&#10;iUl96tWbxTHaVPGyIMsCObGIT7WHgOZEStGGqfeNGANlTv749Sv9/cbytFAuK7MawHV6Aziosq4r&#10;gjkYOMSBMRDvHon4dKzn6Lc+2LZG35tlaafM7J39Dz9zLZleG/t9p1fLKQ/J3BI52US1TmV2j5ly&#10;BkGPBi4O2b6sSWMNOVXnH6SIbhBTYr1cmeugd2V0AyEjk+TvkS4rUwV+/YLE6JO7YrEqKVlzxRtz&#10;Uht8fUdzgpzcEQE9elN8t8ilLpmeCilckHBF8os3kIdBnod/gXeKpk9x8wCSEyJkExfmnMx9MG8d&#10;SWLw6ZDQ3hht50HHdeFC+qCLMI1Sbg0/b2Aeo/KT8HG/vFkcYiR5wyqtFygOQjmyT7wBLHOQxyR0&#10;iy/ptXqsSSXQmdqNERADkgrkFfIFydcHT0PFmBmE6CDtQ8gQb6AqSR0gPoZfrw7aCVJ9yruZgCJq&#10;fXg8wmgAj2ijaTFr085RvHEs0VxDMkEf4fYNakX3O+P+Rn1/Q3/5Bb29gQj56YXy+QKzs//+D6gk&#10;E7umEtfFhIfhsTjDGtZHXFLyprf5DkxQMO6FQdx1NqQ3QqvMZrFTW7e4nxCzRWmVFU0LGs0xIDoR&#10;hokR1wvSI7IbD0TEBMAQA8tlobDY7xwmCj+2h+4wjvghHsKFfMOueLSMfTr/wYvgY4nAX+eeuOvl&#10;eA8JSMzWhM6JMhfjaMyPyezDhTHdUYaLFXPqhxDn73u4D9T5OUGMcSDAUhYul4W4LCbqxoiMgcxh&#10;/CAXyUYz11rrg+6A+rIuLNcLaVlMwFFl6Z3rxRwSvXVv/A56U2ZXVH0PuSONaPFjYxr8WAENSsyC&#10;xEBSvx4YfNpEGViWwvVaKCWZQ0dMJBi9G2Ng6MMhoVNpo1JrNVeViwoWyWRiml0XE/ticBfJVOpW&#10;EbkRU0AESozEFC1e8HFfjY304fzCxII6SHRyigQpqMdt3bb2EDmn3ytryIcHIH6qwuGiCCa6xmMv&#10;il27KfaZ1ifc9kZ3MSOGwJoDlxKYBBcisM+MYEJJn+LCR6CrCS59Qh2HM8PjpmrzYzHHQQmBS4ro&#10;kllzpg9lq53+5Y0/fjnW5qR1c1Yc13kOezbWMdmHMTMMnu37SeTBUWkHtHwcYtZHBFcM5sIwQcf4&#10;PSkIOQqJzBrg+0vmN59WfvP5wufrhRQSqi4AxUhvjVE7Y2/o7m7EmJjRn3kpktTZJM3YK2MorVq8&#10;2PRnwiES9j7Ye+de3fmDcrksvDxd+eGHz1xengk5I/65sboDjRCNF+Ofd9o2xnajbjd6a8zWGSEy&#10;Q2TGbpF/B3fq/9P/CZ111llnnXXWWWedddZZZ5111ln/v6nv/63/Tm7/y3+sbO/se6fWneqTlQNI&#10;S6GsK2kpqChdpzUqgzW1ioDUit426s9fqVvl/f1GfL8CgTA6sXWiN6bmI6pEGQ4nVgcMqzfOhn+v&#10;Dwv/STGyLoXnz8/st43bvgOwvDwRQmJZrYFVs0/IBiElA7eKANVy4A0Y7dHnYyLdckZUeAgK0ae5&#10;D6D1shaLHpk2TR+TZ9e7eGARNwNxp0ouBVqlbs3h3d2OI/gku4KOzqyN4GwOTQkRg7k+GqYhEueA&#10;/W7HsmaYGbwhCcYjIQVolbE1Rh3gUHVzOviXdovSUWWklXmJSLoQLf0fCZmUMVeH5Z9ATnYsOq1J&#10;7xFPzcWgwwFxRE/JYVEBn9Ie1rTuHQmdR6c6BCRna1a1ytw3iwsRNe5HdPeFOLxd1CNmHDg+QXq1&#10;xnWofl39fN3B4QsUt1N4xpC5FJjW9Gd2RBthtkdsicFjh8ciHffYTyoc4PNgzcLok//uUJA2mG0w&#10;ZiflAOmCRCEyKVMZfdLLBS4L8ccfyL/9DTHmR5zOjtAQ2x/HW4oQQiYOJaiLbGARK22iw70OOkGH&#10;xUGNQZ+TKIFYCiSPiZoG4R2A9kGMSkrmAiInu1Ttjm63h/NEootDwcSHGFwcm8NgvwqxWAOZcQCi&#10;LVZIjoT8hwPj408VQVO08/vWkmHftWWI8QLE72I49ih+T0QRPWKHjrgwdwkJxOHT/qqUQ9wandEa&#10;vXVqN+dCjMEcMsHibGrrtNocJjzYa6N+mUjaHnt4jkFrje1eud/ubNtOjoFLySwpcUDIl9pZ6iAt&#10;u5lghj74MwfAQ9zVsnoDOorHtonrfqKUUsyN5mLnvje632cTHGx79q4WhYbFT/3yyyvCpKRgLI54&#10;iEfRBNaUjPHRTVQRhLIuFD4YENtW2T3Oqgv0w00TJqEN4raTvr6RUiTHDxcJIsRkDJaU0sNNZAyJ&#10;BCL01rjdNu63ndu2837f+MOXG7++bWxtEmKg5MLLdeXpulKyOfb6mOag88t4GNWCBEpOXHz9jmnu&#10;ikRgLfmhjcUYWVNizRajKIfzYtq6EKabi1ygncf7HrFX5oQJQR7RhKObUJ5T4rvrwm+fL3xaC09L&#10;oeSIBB6ixxQTw0Mwx0TtgzaNMxHc1ZYPdhHC3gd76xYtNiymqg4TNkw0D4/zsN1x7L4jospE2hyU&#10;NcJTDvzlz5l/+Fz4Z/7iB/7Z/BtezL5I0w9mFi7uTx8wEBfXQs4ECYx6xJZ1aq3s1QTp4YyVR1zj&#10;mPaMH4MlBXLOXC4LivLl641O4PL8RL5k48vA45muc3D/+srt6xfadiNoJ4q5O/dtp9VmwxJjUlun&#10;tk4f4xQzzjrrrLPOOuuss84666yzzjrrz7mu//J/Jrd/8B/q8qSsTwdYFJBAKBfCslpW/3Zj3N6Y&#10;ox0js6RoDfrbbeP15195fd8YJZNumzXH5iDsNvX/EDEOUG6fdOcyTJ0OEbfc8GNytc9JioE1Z57W&#10;wqfnK58+PRNjpPbBH/7P/5v1+Yn18zMvL5+s2T9ssl4AKYXwd17g+ZlZK/PXr8iXV5oqM5jzI04D&#10;XbdqjRmd0yKSokO23dVgmOBO3wfdIdTLJRPWxc7vfntAwoM3cQWcFxEezWGZkRhseltbR/fKrI3a&#10;BzEX8mUhLsWaUFMJfSPsr8xf/tJ+x7PpNwfZSso22ZoKEpLlx6eEpGQJTUONPBsC+vTCVIuXQgLS&#10;GrPtjLqjTNQjlXR3ELaLBEeDkvjx9+D57MhHPBjDxCndK42Gjkmelml/NOfYN2+Ye0sy+qS9FBdg&#10;kjtAgk+0H86Kjnh0EmPjAYT+NsMEAXWBQ5Idlw5gMKdFEU1nYMgYSHdxo3eLmAofkTbi56shGltC&#10;jZegYs1Ma7q5cCLClEkdnTpMdMhBiNdnYrogsqBvN2Zr6O9fmV829HqBp5WRkkVC9QnrAtcrsqyo&#10;RJIqcX4IMjqmnUtvHvn1wTN4OBpUGYcwNU3kmGOaeyWIiZK1srdBeHsnihJEkaCITMLoH+IEoCEw&#10;6PTambNaHFew5uloNulvTgL5k4gpiyTiEXd2lCX3eCNY+BMOzfHsUVWPoRsORXdI97eChgUXAcHY&#10;BWMyhh2PjuGMh+migUVBBeyZlYIwUqC1wXbfaC5i1GqN/eFAcQOeCEee3FAYY9DaeDg95pzc9sbr&#10;6x0RYcmJdSksfVBqJ+b0cGbse+XttnPb6sPFcZynqN2HFIVyvEYxaLaxi47ldlhYPIpLEkJE1Rkh&#10;Klyfruzbnbpv7HvldmvkbIDolDOxD2KMPj0/Hs45weKOSkmENfD52WKpgshDzDu+ogt5U+AI+Hk0&#10;0L9Ze+oxWiTf12JRUTkmXnLiel353CfbVkn5CzG98bZVVA9nW0QJ9IGJOGM+EvYshsiT9RByjGg2&#10;hoUi1GFRRzkGZ8y4E0IHQ4VLDqw52nqYQh/i++pB0eEhirrosY9JV2e+RGPsRPF7syp39gAAIABJ&#10;REFUlhNLTpQYWHPiaS1clmyQdFXGNCHMHEI7fTqwOgSK2DFO3MRHIAQlxWjyoAQ0qH1FNZHF47aM&#10;KxX9mRzcpeKhWdPEk6idHOCyJL57Xvnd91c+PT2RQqIP+5wYzZ7LwZ91sw9mnwZmj8P4O2JQewOe&#10;D+4uSO13Exf6NNbHcHeNwdjNtfT+1rnXTlcl5cz1uvL9pxd+/P4TP3z3wvPzM3FZzBWJ7TUd7SHc&#10;ttq47XdGqwx3NrVmYhtqeycfTsizzjrrrLPOOuuss84666yzzjrrz7d+/Ud/RbksLM8rqWSHrzbS&#10;UHJvFkkyJ3MEbu+T29s7ddu55EiJ8OXrG//o1xs/v20srfPyduepJFZgBUoppCVDSo887xAjl1II&#10;MRigWb+ZXBZhzRZtdOTj79WyxPfWKCiXknm6LJbPXi3rvtZGG520riwvT5TrYk3c+8b9D7/w9g//&#10;ku2v/kBM0eJfYmR4k/JPMvq9edX7dIjuimARSwbF7kydLLfMsmbLst8Mgh5iJOdCzpmcEkXxhvSE&#10;lB958kxrZLapjBhRj/bSdYGlANYUD9kFk1yAQFBBB4QBTEHdJSAxEbJPDNdG3zf0tdlRi9BVH66X&#10;TTuFSUjBXjdlc584JF1bt6ipnMx1UoqzU8w9cMQfgd2rHDMxZUjmNJkvH5PQ9EYfG2NMz1D3jP9s&#10;E+ISxKfdp0/WN4MIp+zQZNylAaRA0PQNP+HjS2Ky+KmUfCzYhA8dNuau6hFdHkMUHs3qgpSVAzyO&#10;g9k7oN2uQ5iD/A2HweD2FTb763R3UUrB+BaqH+KNmEh3u2/otrMGgZIZOqky6R5hFJcC1yfm8wtj&#10;WQi1Ic7ROEQKY3b4ywYxvcIb5YfLSacy2s5oDeYwB5WDnuNyQZYL5IUek11vz7VPyTfAqMz9Tn8X&#10;GA3ZIU81UHgQJvoASB9a0iFNhelT4S5empAQHjsKvPk87G+GJjF4r73I4fxREiaYqSqjWvTQESV0&#10;TI/bOjSHF84PiEGIEkzPIj7EHtHDMWJN6RQiIRiYWqf6pL2JJsGhwhLchZOirf8gdj+csXO4oNq2&#10;sW3WnF6uF/J1NT6OBHc3Nbatcb9tbPeduldryrsxJbiooweQXidj2DmmnEkpEaOJkyrGABm9f8QQ&#10;ERhdGb6k15L58fMTwmDfdm63d3d8WHTZtlVutbGuhevThWVd7Fr2/ojam2N6Y90YGXFMw8hMO76D&#10;baHYCUgIqMCY1uTWQyAJQkqJlBOXdaEs/sx2gSSFwFIgpcTL3tjasJ+PzhHxaLupPBwTj88JX1Ux&#10;BroqdSh7n4gEriUzpnq6n1jcljf5gxxAd3EIuGnOpt8FRGyt9AH33rm3zuYMktbHR1xZCNAjOUdK&#10;NAbS632n1spAySXydCmsSzY3yhhsAq1ZPKAxUIZFtYXp+8icIOMb54U5WiBNJVreFLNbvNNxFYwB&#10;43dkTCQIOQgpJlKGLIUSlYvD0O91sNVGbY25V/T9RtBBfn4iXa/IemWEQk832x/R4ie1N/b7xuiD&#10;FIRPn57IAlsQemn2HI0BPfhXiDutbE33qUx36eVSeP70iU8/fsfT50+IQmvD3S+RmAI5B0JU5tip&#10;9zfu7+/oaB6vZ9wMbY3g+1s4AeBnnXXWWWedddZZZ5111llnnfVnX3/73/37sv0P/55KTp6Fb5PZ&#10;26hse7NJ9GATwOvzZ54+/2jd/zmY+537EFJ5JYrwvBZ+88MnPl1WUu/otjNVaa3bpGcI9jWG57cf&#10;jVGbQs05UnJi6GQc0TRzEj2yoo1J3Rtv8x1RNeD2upByIvnEeOwdeX2n33c0R7oI2qx5V/7WTzZl&#10;793V5LDV5A1fCQZeVoW3tzvLeuHp5YUj/2eOweydqYOU3QURw8eUvvKYSv8YSbfIJ/U4KwQomRQX&#10;gqpNatfOjPZz0Yi2BlrOhbmuxGUFKUAizoDMYP16FIISgk12xzDhskJIj+NhTJJ2yx6fxqUwh8NA&#10;+6T1hsQMy5PBtY8JeB3eRLfGIyk5E8PcGNZPNAcHMTInzNudcLshfT7iumIIJJ9QftCej0gihSVn&#10;A8B7c9E6jJ1Rq53fMfUfBQ0GsRVJQGKqT6UjNtbc1ADwKRBIMBpaxYbrpwkCIsoMDnOegzE8ImWv&#10;zGGxZObDwdZgcNBwSsTo6yUFcrI4LpFA8kOc0USQse+0+0Z/fef99z+zvb6TSib/7ifi3/4dMQZz&#10;DIA1bFMiihL3O7Hulh3UuukyyDeNb4sKsqZ+ZPaOJaZ9ZNWHEIglIxo5GCWtVqaaEyn2RgrJx9t9&#10;gn52tO602zv19ZXxeiOhpD/hVUBImRgToMx9p27VxAJMDJpYlJTESMzeAPXjetza6e4lHv+AOuw4&#10;iE3Qt2qRUA/xK9jEeXQ3WO+T1jvDf9ecYhHJxsyJYsKTipi4cpyCCMGbrSm468jXW98/IqZsCD2Q&#10;SyJLIEX7XXXXzuyD1nZa7dQxaaqQjCW0rgVF2Ftntk6SQCnFY8Us9uv5eeH6tJKCQZNbd0eMT9J3&#10;5w34QT+2zVCfxM+FlMyRogMQ4/iIwvvXN+gLy5pZ1sLTtViEVusIwvc/fEdcFmvoT/cDhACqbLeN&#10;97d37ve7cR3UBCeZxjw6BCh7xFljOuZkwqi7AfowPsIY9vxI2QDkbdsf4kzydVFr5/2+83q78/PX&#10;O1/ed9qwyKbL0kkpE45oqqEmhMmxD0ySGENQNTff297Yanf2x3zEL00XwEqMPC0LT2tGxJwDPPgq&#10;/ngWIYmQi30exTiQ0IjRBKoUIlHcpabQRmOMRtDJkiMvayInYehgG41M4pILQaA3d3JhYkZzB+L0&#10;41SxZ5mqusBi8X5tKHVCVZzb8UiE45vfRkSJEkgI0a0ro0/qaLwzqEukpAspFUKAMTp138kbBIxl&#10;pNvd3v+209526t5pYzIJhFQIKRlAfNvZ7+b+qbWxV7v2exseyWcRY27kZF0yz5eVp6cry/XC+vRE&#10;Xldbi85VKTHjXHGDmA98/wZmvhCfhFE35macrLZVxr4ze3+IoqeYcdZZZ5111llnnXXWWWedddZZ&#10;fwNq/df/a9n/wX+gIURKDojER8NEweJloliDMiVmiDa9Hwcv37/wT/Jbfvx85bvPz1xePhFiYmx3&#10;2vuNnAJXz5PXOdjrYNt26r4TNBiw9rIC0Ftz4cOmPHNOlHUlL4Vtq9y3jTEsfiaWRFoW4mUhXi+k&#10;6wW5Xgkvz3C5MIH9l1+4//6PjNuGbBuhNQ6Is0SLzAjBIkokmCgRxRp7SylEYNaKpIzkYg00gagB&#10;WbIB0kP8mEY/psuPC3dEKk1FtXnjWAklIbmgMZL7sCn6AbFVm3DOmZGFkIUcEhqLOQxGBQnEnIlL&#10;/usGBao7W46oJMHdBgO0O7A5JEKxpqjFgVlTcz4mmV2bmZZbzpxorbDtkDPkBYrxFoZEpHfkfiPU&#10;zoLAupqjQqGpPpr+GuJHFNFxjdCP/54ebTKn9ViP0xJFBkg/lCKbRpcQzRESCyBoH/Rercl4vM+0&#10;aztn99FrawTH4xjmIOtw6KwJWaN1Zq3EbWNWY3SY4BXJ64qsi7lVkjs16s7cd3ROUoywrGjKEBMl&#10;RnJO7PcNEaFcFruWyYC6KUZIkZAy5IzGZA3WMZDejAkQIupRXY/kI+9uxyyElNDsa2wOm1rWgxVj&#10;gtKj1NdQrzxmutVExd4qrZqw1ltjDmMBxKN5HQRJ1QQKxJr+c9rke7TrQ4wu8NhENqrubCgP+5OO&#10;AdPin+wfjvMxMUv7oAjc3WkiYI3ZbpBhwUG/KaI5mcCAN9lVGW3Qaz9eGFxM7b1bzM/w+B31pumc&#10;nv3f2Wpjr50xJ2tOXNfC9bqwrgu5FFpr1N2eUQcge2+d2gZD1aOHEtd14bou5BS5b43bfbcYu28i&#10;ncwhoA8xd8mJxZ9H3V0nJVl0URCorXGv1ZxFwUQeE/aCMTl8/4bj2qBsmzfMe/dIP3XmQ3gIJKAm&#10;0nqE3XBuTMmFkiJtDDuH2igpclkKSza3RYzBnBrTHD4xmpjUPS5wzGnihbuw7D2FFDwfLikt2TkM&#10;hTrVYoiCPCDlhxMChBDlITiYFmM/b4f8AQGfU2nd5BYwQdzEUiGGTgiBGSFGE9bU12IOQo7mcBsE&#10;ZlcT0Ptgq5V7M1eaSCQFi+6aoyN0nkrgU4p8uhRSUG7bbgB133dbbfzy+s4fvr7x5bZR+zB2FDzO&#10;z4DuoOrXSpQowgi+X9yhFMXjz9yRlEKghEAOHxGA5tiy+znVBJqnNfO7Txf+qR+e+f7TyuVS0BRp&#10;EihR0JygFOO57IPE5k4YW6NBJykIy7JSXq7onPzxl1d++fWVOiYSJikJKWdyLgyFt/ud9/vdhg9i&#10;4OX5yl/8xW95+e4z65IZQN12YyPFZIKOmuAzx0TGNLZRr/Rt4/3rV16/fOX29k7bNlpt7M2++pyn&#10;mHHWWWedddZZZ5111llnnXXWWX9TavlX/57U//nvqkgkJ8vsH9Om/w3uCqPdabcvjFaJgNbOLz9/&#10;5S//8c/8+usb3z+/8eP371wuCwNlax3t49EUFxs1PwbtiSEw++D97WbNOQCPm+h9kLJNhGpI3O87&#10;7293hk6W68pTKaSnlXBdLZopRWZvzF9+Rf/4C6M2ti9v9NdX+v3OrBUdw6Mwok0U54ykbK87LQs9&#10;5WzZ8ikxUapDzGPv3vi0Jl3cdmJ8/4i86QbOnc4HORqXR+TOoRTowaBwJ0L3aJeyFNbrhfW6EnJ+&#10;NIZbTIwU3bHhPItHyMuR6y6gQnwoG3DwCwjiwOpkfIqULZYpBoYEpl92waJ1rLn3oZCoqk3s1s58&#10;fWPWBn3Y/YrJBY7iDfxgboZp7JI0JyNlZs7gTUvEJqXndA6FxzkhLjKFaIKLN79FjWvCHIh6k/o4&#10;P3xCXC1DXtUavOpOmY8oHP9Jjy0b07gSokqwFfaIF8rHL4XAPCJxiq0T5kRfX1Hnq6CKOhOAGG0a&#10;f+yEMUhjILMTWiW7CLdvG/N2Jz9dyU9XUinW7E/BgdvWHBZVA6gjLgw4N+JjBtsbut78PDp4qlA3&#10;2tYZzRweosMjvMS4LYfTQ5w8otaUn60RgMtlIabAfHunv9+ptdl5Ble5gjEAajcIcHTBJub4OASR&#10;D76CuhPqAHvvrZNjpJRsTfH4DfhkWqzU/e3G/bY9nCYpBm/Ce/SY77mDcWHLQXz9ykfj3EW9GCPL&#10;unJ9uj4i5ezc1dkRynAYdh/j8b7irIgY7FrNMZEwGMC9mQASg7CWbHFurdPuxsXYw7vt2RCZQZAQ&#10;UTXXxe22se87Y9j75BDIySDZ4ZsG/qfny8N9FnOGmGm92yT6mKhYK3x6TJIi9Gl8jvt98n6/c7tt&#10;Fq2XTXS1SfpOLollyaQYjGPkQpFEEwRatyb+3gf7mMaLGBYZZFBpYQmBSw7On0gsJRlzw58jMZmL&#10;SLJ+OGEQjxD0x5Yv3RgjJUfCMPeDSjB3gloEnYT44Npw3Dv/jOoTFx0me5/uJFACh/Muk4MxMg5Y&#10;+/Rnb5uHowHbf+7NMh6HUsdga52tNdqEoZE5lVtv6N4JTEqYJpTIRGflaUlcSwaU+2bReAfbIQch&#10;iB27B1Y5/Nv3KG4EVH2s3yDOSME+f6oLaQfgu4RAj7ZPbH/bs/RgnQjB7kcQ/9y1aLlUImFJyJLQ&#10;ZF+k6Gadj9i16CJZyZm4WCxfbY3tvlFr83sZmRhTJMdMXhYiEPtgbg3VQSBQJ9y2xpfXO0MiZSmk&#10;mOgq9DYIOZDWQi4FmNB2+q2zv++0r29orawSSJeVngKtm6OqDRMYTzHjrLPOOuuss84666yzzjrr&#10;rLP+BlX5V/4L2f7Hf1/VornpPjUdJFrTNkRSTMSJCRwhU5bdomdEmMHcDqlkn+gW0mUlx0gU4yNY&#10;NrtPZ2ONxpysBaEOpY2peEKSsu2d9+2LsQmSZannNUPAGqq3O+F2R/tg1E5vk9GtTZRTZEmBsq6M&#10;GJmjWVRStmZLWgpkA27POW04NnqsVko2LWrdd4Paqk/GO6jXYnQUaR3V/og1AQygHQIxJ4PZxuhC&#10;gdKrNYItiuVoNFtzutbG2jqJQHANpAHNRpIBj03BonDEI08ek70xGCskRTRacyq7OBMkoGNQW2f0&#10;DqOBdnKYBv/2Bt6Y5oqRVCyCKief8Le1QPKImt4+mBZMQnXhISdzx5QLet+Qt1+hdWs2h0jU+WiQ&#10;z5QZMSM5EmMmRs/KP0SR0dzx4i4R5iM6yLL7jZmRygJ5dQeLxSuZPhY+YM62yoxNINDF4kxojTA6&#10;IQZznuSCjmr59iKsa4FYkN6gVvvTz+Fxy+ck9UYfA2kN6Z25Vfb3O9v7nZgTl88r+cefwOPPKhDU&#10;4s5s2NxaqSria89RDTrdCaGEGMg5EVJ8uH+O6XjmQIBcCikGpjf6LJbHhaJkYs8cg9YbvZu7IpRi&#10;cW1zoHs04VHE3Ew+AR6OVCYXcsK0mKFlKeTiz4BDsHMOheX523WPUynuPkjBGqxmP7GG9RFxp980&#10;cvHngMGZDeI+urkITCJx0evQ7sIHpDplizQ6pvWNd2ON5APAPYY5E9D58SISGG3S9+ZT+4fbyQSV&#10;5XJhWRbQD0cTqg/gucVi2ftnF6xaH9y3yn2rrDnT2kIAlpy4LsWcYcgDaK46KTkRU0ZD5LImllLY&#10;tp1tr7ShXK4rl3VlTuW+GYg5HmKIKikm1nWxc5h2Ta+XlU/PkZQiIdm1GWqxf/FgXAQDpO+1PfgN&#10;dUx+fb/z621j2xt1TnZgT8KWgjkaXO+6XBaerytXEeZ2Z9vuBmcuhZQzCxbp14ay1UFtA1FYU0KT&#10;HcOSogk000X1OZkamL6e5uHqQlhSIl7Efufru0WVDdsvU5XWh4GzRYgyPKbN1vFUzOkAzt3otiRd&#10;TJlqgkhJGaZFfQ0VksuLSZQlKJcMaw4sMfDj04WfPj3zfFmYKHu1GKQchacl87YlN4PJY28q7kZw&#10;4U+ZJtYo7j4x51Xvg60NcyHEwJIiXU0Y7u4OizF9fCa4MD0V2pzcauXL/U5eI+maWZ1RkxB7dvtz&#10;Zo5h696fQ/aMTUhOFnN2vRKvT9zbH9i/3Hm9N963Rp1Kk06XZtd5RnJa2VvlvTXurzfuffK6VX78&#10;4Tt++ul7vv/hM3lZTPCTwECp9zsRNQFb1YSYGHlaCloSfXRuW0R3jzOcg6mnmHHWWWedddZZZ511&#10;1llnnXXWWX/jauyNIYHhrdU+B9t9Y7TG6M0AwNMaM6LK+21DFXLOtDb4+ddXam08XVeu62Kw69ap&#10;30w+H6+RQuDp6WLiRwgG+94ae9257fXRSL5cV4vk+CbOBG94qE5SKVx//IH1u+/o7xv3n7+wf3mn&#10;z4kMSAHSYi2bY0J9qlL3yqz9McF/JEOZvuBRQCl5bIbFqoA1QlvraO2efOSZ/ZHHdDPR4oGGQlVF&#10;W380hZMIy1rcjeKT5DmbUyTnR1MHj8PK4Zh6V4eo46BUi8WySWhncxyRRbmgOTsUG2QMGJ0wJ+sh&#10;RLQNrXdGvdNbtRiTnLnkFUJmSmKKiVgqAXUQbPDce0IwgWEMwMQmTRH1mCGdk1YiI14Bz3OPkRx9&#10;ylqVcIDHe2f0SZeGOpcjBjEeRQygBv/F8+0PWDwIOibj9o7q24er5BE3FR6QYnlMgssDmBuw6B1J&#10;2W7+dkffvtL3Ch53NteFsCyoi1EfUWImINgIuYktoXfoHa0GUw9qUTEi1pjtrRJCZobIfEQNTb8/&#10;89GI1iNGZipRJjFFd66ER3zS0fyfoz9EwpJdiEsFFLumzYQrMYUPWRZiTuRLpgSDHo/eGfc79X1n&#10;3u/M3s1NEwXxIHtVB9NjgsrhPsIbsfi6dO0C5Gg8WwUsxkddPJyP7q1ygMzNOWMCWSqFUkwInEPp&#10;0+Hbx7PKBYn5OI4j4c32yWyD3k3UUv/52izfv49h+7gPj6mxvx9CoW3rD6FE9ePvOv19h5KScX5y&#10;MqB1iIF1KVzXgE7Y3u9sHkV1xC/dt51tt4n2JUfW0liynadOZW+NVjvrUni+DNZigl7z1xjOCQmh&#10;EQjepBfWpZCjkFM0holfC3M02E3RYYLX5bpSnq62roF5RJRNYye02ml7Mydatyb6d9eL8Sj8ept4&#10;ISYaqjJGZ47B9brw6dOV56cLOcXHfd1rZ98btW/MqY9rYg6CjnSP2GqdOtxx5etLQiCg7pgwwSu4&#10;E8dSyJTazSGXojlcDJJ+eMzcCedC1iGGiq9LEXe1uLPDXECBvU1udfC2V/pQJsFcYL4uugAREgFN&#10;iRgsVquUTC72mThnp/ZB7Z177dRuAll0t0oIDss+XHx2R5gog0PI+IiZWmKkSCDHyBIDKQgBA92r&#10;n6eqfJN2qPZqas+bFCCKPfvw35MBDBjB2CTq+l5XEydDTBaHF5M917fK++uN9/fN7uPEXBdNeR87&#10;cet2DYlMjew9ULsiMgmpc6mNbdu53yyKUsKdicXmxWLMp9Ybs+4WWXm/sd9v3O537vvOvVXutVJb&#10;ZW/GSTljps4666yzzjrrrLPOOuuss846629gPf2b/43c/qf/SGMM30xLd2bLnqnfmGOQgzWLY8qU&#10;Uvj88gw6yTGwLpl1tXiUURu1VpsYz/mR6W3D8gb3VQnUMeldaVPoktBgDfE6xOI8RDGNwCJZUoz0&#10;ac3KVitvb+8kiQarzYXL5wOkDXF0YquE3lwgsOn0gcX0WGDHR2NW+YirsZgZHpP46h2i4/vWODqc&#10;AiaEzDYYm+XbH3DxGG3CdR5EVLXYmocwMZU0JwlFLldkWaz/2Dtsm8cwRaLH98wQmH0aJ2IeTcWI&#10;pGFOg7DZ5LsqiEVUyTFaP23yGwVJC5FIkOZRYII2gQgzKipKnN3P3a6PpAhrQUuxaeLZYXRkCKFa&#10;RNLYdnrdGZhjR1xsIUa4XpBlRSUgvRK2zQSTvEDJqFh2egyCiMLszF4ZYxg4O1kUlXEWDj+MfgMn&#10;FuMJRPu5g4eiLjI1CQZyrxVag5iIyYSZg0AbjnWh0Psgh/q4diZWVKjNWBLH6z9+35qlM4g1T3un&#10;bxv3+0749ZX1u2fKyzPL9WJMkDmZEpzhYMLCbN3uq7sNkje7ceC8Yk1147DMx7m32gwe7oKNEu1n&#10;qsVplWVF1gsahDYssiguFh8TxmB8Vdr7ZgDzg50xBmGqRRP5WrZ4JnNI9DEe/z290YwLgsd6DX6v&#10;eDgd+Ga/+bryfaGqzrMJj++rOyYOIeSwScWQCR4XpdMa3PJo3tsfKZv7K6VoU/DyDYB5WBNfddoz&#10;wLkLMUbnUtjrTG8Uz6nU2rjfLMLpeI85lX03kWQthR9/+I7vv3uhj8Hb++Zr1/ZjrY1tN1Gltk4f&#10;8yGeShJKyXA5TCLWPF9zoRShtc5WLSqq3iujDWKwhngMgW4b0iKeDhdaioRozf1t27nvlcHOopCr&#10;wavHGB7v1x+C0jyEpmkiQoiBS8mEaJFYpUTSuhCLRSlprezbRgiQkrmPpkcWSYmseWF9Ulsr7gAY&#10;Q9n2RvjllT5ujNmREEkeBTXU9nOMgRgiYyoyhObxYn2aiLH1wdaHPWcVCIGcLGEuReNJiLMkWh8f&#10;EU7hG8aQu2omFlvXuxrDBhOLwdZ3d8cHAlmgE+hB2Rq87cLXe2Mpux23w+tnm9y3nS/vG1tttm4O&#10;p96Y7m5zYchdeEPMqSUu3CR36TGFYdZFEzCiRZVFkQ/x0AUN/Of1iLBCmTrIOfB0XXi+rLbGWjeR&#10;c1mJCNv7zrZ1em1oiEQCUjslNMaY3G87t/uOhMjT0zNDMo0729y5j0lKget64VoujAGl7fRRiKHz&#10;3dOFHz+/8MN3z3x6eeKyriAuoogJu5OB1p12u3N7e+Xt6yvv72+03pw1YhFty7oQSzaR74yZOuus&#10;s84666yzzjrrrLPOOuusv5l1/df+c/n9f/vv6DyaIz51rkejV0xUUJS3942//P0vfP36xk/fPfPb&#10;Hz6xpETfG398vVk8RLAm5V53Wh+kGCjZ8tpbHz69+sE+uDWL0phqAkZJgetT4WVdKUtCsCng7rBi&#10;zRmViFyuLNcrS0yEMdnf3tje3mh1J/VBHJPgYoSkgORAihlwQUIdmDq/iZZ5fM+nkT2uqPdp7AXc&#10;IRFNaIgOExe/dh8N8uEJ6T7Ir9agDckYJXj0SdsqslUE+17MGVL+ADmr2CSxCinZ96bfmznVIo7G&#10;YIoJMTaWPtG6/ymg/IhjGjadrCIWpVQycynEpZAPZ4cExnEqnkV/XIeA2jHOAb2irRGBsC7EZaHv&#10;mzlgGOiyMotB03UqyDA2xbr69Q7WWJZunokZHrwLjtihOen7YOrOVJ+rDsEa1THYOhrDQckBiSZm&#10;hOCQd3hMc4MYzF7V2C6o8y+u5kQawwS7dTFxSU3Y0zEQj0eSY5L6ELTmhNpg24jvN3LJzGyhNOK5&#10;9mVMQq12zceE1AmlmOMlZbQUW299oK0bIN42IvNo0ofwjUNEffqcxyS9IgSPOJM00W6CQ60D7juh&#10;FGLOpBKQFB4iQ44GVi/LZKaAzvwQaY7G694s7sma0SZqgHERlsXA0SkGZ3ocNhqPK5rHNPo3oHbE&#10;hRB9gLXnVIu4iRaP1buBtwFSSuYM8Vio49xFlanT19bBYLHn1JiTXgeqHh0Vg0faCK023m53m+R3&#10;iHJJFuVlrgFfQ1EQXzMxZWIe5tCYCiGwXiPRr8HeO3/88kYSGB7ZdN8NBv6+VfbamGqw6xyCxfoN&#10;Y2rMOQgKz5eFl+uFGAK/vm/ct/qI3EnBo5L68PscKSnTR2dvA+nD3GRT+fr1nftu8VRjGIi8FBOc&#10;S0mkIA8OSesW+1SbuQlaH7ThTX2/b9FB2TkFSk6UbNd4a804SSgxBkqOXD1Gq+T0cCI8hC9nDdU2&#10;eH3fuO+NNiYxiQlUh5KkZnzqY7hnwVwyfUz23rntjdtuE/pBhBQ+Av9EsGP1zyFxkc8A8If4adto&#10;zYnn1cSjtzr4em8O0LZIxBQjKckDoh6DIDotaioKa4msJVOSxSqKf6YgwtOBsRJ8AAAgAElEQVS6&#10;ci2ZT08X/urLG3/15Q1VJSZzq7Wp7C4GgjEyUnBRVtx1cUSZhcM1oY/ntw0ImMg5j2fS9Ag5EYI7&#10;6RrC1k1Aur1tRAmUkpFogwakbIJ/zswYmWF6XJxAGwxppBhZLyu5LOz3na9vG297N2dLG2gIXJaF&#10;z09XSl55vTUykyVP1lL46fMLv/3xOy5rAYT7trGUYnsaaK1R90qvlVErgnL9f9l7mx1Zti1L65vr&#10;x8w9Ivbe59ybeTNLKoni74FAolOohFQSDSRKvAINetBBVaIaSAiB4KUoBBKdzMr7c87eEe5uttaa&#10;k8acyzyuEAX9tKkMnXP3iR3hbr7cPDXGHOO7LFzKG310unkKY9dOH35OexJGPs2Mc84555xzzjnn&#10;nHPOOeecc875ezt/+U//O/nX/+M/M0nive9A2zYeHze2+x3UUIxffn3nx/cpzBR67zwevtnuJsCs&#10;xJmwXRciXFaqlOJfj92Bou/3jR/bzsfe6LFpva4Lf/32F/zmNz/z9dubV+vc77z//g9s94bmxNtv&#10;fsPbv//vkYaif/cH7n/7e3783R95fLwj2llKYllc6hDp5NxJrSBpP4Q89f/oCYiSjw1Z33yHXJLz&#10;LyRRTFw4PRpuXPCy+XdyMDfUN00dgu51IQqoRBbEjDSULC7QieHGgBlmzpNAylE9JQbS3LyQkkNw&#10;KlhxwSnhm/4yuQMG1htj2xnbjmgYOhpyvggECB0UbZ6osPdIn+QMy4KtK6ku5FKARAvmR44qrlyc&#10;P8Il6psMkipl3UgH7DiTU4EONmI7GSgQomFnqHNPbKjDhFcX1/T2zseP72jvLKWyXlZqKkhU3Oje&#10;2AKonLJvErem9O0BYb5kEVIkbFKt1OsFakW3jfZ4PFMfOQd4PLbpdzDrmA5G8zSDtmC/TGpDCKSM&#10;AftO2ja4P9jeb+y7J1tK9ZTCMEVbj2RSJHyGgltG6FCHPPeOdTfMZCluQEg+GCCenPIqHou6LxnD&#10;YeYICQc1p6ViOblYLcIwRbRjA8QU9oG1Hbvf0K35+yAlBE/zmIpvg4+B9Zm+8HNel0qJpNQEPqP+&#10;+L13/zldldvDBec80xoQIOdpZFiYGYpsjfcQ7XtUL3XVAyA/Io0hAdCutXhKgefGe49aJFONrfSn&#10;iK3mVUc/7ne+3ze25oKs4Rv6S5hPOcVXyaSUDw5D6/4aujlbuNTKpeSog/Nz8bpWrkthDONja7zf&#10;d+5t0IanA9ZSuNRCzi6SVxF6Jxg+kRKJ59erG0tC1GbFc7I0SCORkrK1zr63A2A+YetEXVvvzhZI&#10;cX4m1Jt5TYlEEeJQ7fln4O959b97qYUrhaGDx+5Gw2Nv3Ft3Ib4krktBritF/PVTje37WTEWxnIf&#10;yvtt49fbxt6VXApr9fopkeSpAvMqppmiMIzH3rntzT87mhsv87VOAiXg8arGCCj5jNrkeT/4lMqI&#10;Ji4mH2Ya8RL/ccLsUSMl87NuEqkeN7prTsffmR8NGsmhETVjZp4WmVV5w9zoe/rM/vxySl4fKPGe&#10;GG64zio1wR+XRlqpzw+jSNBNly+lRKqZZa18ebnymy9Xfnr7wte3N15eLqSSgtmkjNFQCnpZWX/z&#10;jaW5MWoIY/i5LkCtmZrh/nHn43bjj7985/e//OD37w8ul5V1KXwX4b7/4Jf3O0LnUpSf3xa+vKz+&#10;PPBqrzaUNjbKtqOqbmbsbmb0vWE66xwTt6a8Px7cto19DPbRvb6sdfoYp5lxzjnnnHPOOeecc845&#10;55xzzjl/n+f6eol6EedFXK8Lby8rbXv1ehkdviEeG6C//fbGulSWkrhUr4pyAd/F/KtdMPM6lra7&#10;6Jazkkql1sqXknh9vfBbHS74zhQFmUsu2B9/8HHbyYsnFS4vXxApNDPk+432r/5PF5f2hkjmy7dv&#10;fF2rg67FsDQZv1OkDDaFfIKvhqg3GzosuqNmb35Xr17yre/CXC4/yo4salS2BzqU5FRi/2Gx5TtN&#10;DFRp204bSimVujiUXC6ZtAh2fUFfv8H1q29FB2xYTVBJsTXuMF8HlkcKozds35F9R/YNtYytnroo&#10;wbyQHKL4rH8CrDXG/YHcH34toqdeNl+NTqsi64qVelTPCP5YcgqjKAweN4bAaiHnq/fdI4yUyMuC&#10;lKimGZ7oyGqUCfztAxtKXir5eoFaSNfCsi6M1pCU0VJJpXrdlCq27ehjh5xJpbopYZBVXSxUYxOQ&#10;4s9/KYksniwxAcuCWCKlSJt4NsQNuKZoF1SHpz7GQLufaU+pTG6JV6elsiKXil5XF6fV6HvzOpk+&#10;uKwLZVlIl9VfB/P3CDgrQ4RIAfi/T3jzsZ0d9UNiiia8Dk0cvl1KgeH1UzzujI8PLDgbJoLpYO/D&#10;BecsZHDzrDX0caff7ozbnREwc9Vx1Drl7OkXETkMhZQ8SbGnQWp+TX0pXA8Bd8LLhxqtc9T5pEhB&#10;eODGDiNjDE9YwDgYAH6/0YOT0eP7ZmJq3114nhV0Oaqm0iFCu8mW8U39YUZXv84vy8ISpoUnDRyg&#10;PB9nicqpYUofdrAvdHitUcmTm1EOkVrDdJmQ55ydR/Nyvfp5GOrJh9Zd4MbIYs8kGHALAPeSd3JO&#10;Ls7XctT0TbNma4OPx84w57N4FR/oY+cRNVZ7784G2Rt7HwH7Ts9rxazeGrRZfzcTDFGbJgGfLylR&#10;ihtzpWRq8ffNF/O0UsmJpTic+nJZWGuJujZ/vLNKbGZq+jAsfWAi3Nvw+3OpTBaL4TD5JPI0u8yO&#10;BNBaMmXbuW1C653BNCP8moHft/3P3OTIUcvkHBQ7zCHgeX+OhMT8ik8EhimjGa0rVWDJk8lhdI1z&#10;GvedpDDM2PvgsXceW6MFqFvNn0+Ps6/z3h7QdTVFTekKXQmOkofVcqQ05uOaZ8Y/biI1F59LJqCS&#10;aGTuI/PeMo+eUSukVDylWISe8Io7v7H7Z1H1PKEBbR/01ug6sN0YbfDrjw9++fHB7X5n9E4VI6P0&#10;fece79FrGm6StM7HR+MPfypc6sLXr8p6uZCXhbIUliyeQsuJnIX8svr9BIsatJ28VtKtUPcljMrx&#10;ZHGdZsY555xzzjnnnHPOOeecc8455/z9ni//0X8tf/gf/jNLIlgwGVJOLGuld0V3KLVQl8r22Pj+&#10;/YPrWllqZsspAKPA3CYNUXEKsiklxpiVJsoe8NU9NqRzyazryvW6sGti7IPc7yTugPF6XTFL6N7Q&#10;Xz7o24BayNcry7evlHVBf/kj+vHOeNzYH5tvOpcc2+yQkkFxyHXCO/2T+DayxSZwivooX7x3gUnE&#10;jZxcsguMeZad48DknqAPtKsL37GpTZKAdicQ33TtBpSCrSt2WZBxR7cN0UGyDOo1VMNc1CMXr8mJ&#10;/nNRI8UWvPWOdgdqJwyRhOLch9EHVpRqRo4t3/g/UDcWtDV6H0it5GWBUl0QDuNB990B8HWlLqsb&#10;KCEyeh6nuHimYQSRnVsSrBNyOTadMQe6SypoclNExeuJXEGMUhntkDLXt7fYgk4g2Td7cR5Hurxy&#10;+Tb/rp88MaWMQWqN3BuqHROvhknD4ucbBa/ucT6JM2Gm8ikivi1szyRLKrGl/7kuaV7j1sHUTYJc&#10;SEslr/WAkOelkqubSSLp2Pg+xFPCTBsD6R0CHJ8ovmydE9iU7ORIYLhxGIyRmQ5KiWE4tHkMT3uM&#10;Th0uOE9Bmt5p+4ZtO6n3qFuLFFWYNrOKp/hF8LqXrtRaWS6FslavD8NZMBqJCBVBg38jklhzeULC&#10;UyKF+TCTARY1UYZDo1vzBIQOP79qXh+25kx5eRoILk7PO9c81PPeE4yDMBdEhK11bttO756CSmZU&#10;gZeaeb2u5DxTEdkr5JKf8RZGRgsotgvryr419r0f9UM5/pniGM8ggpo/rz2q9XJK1DVzqZmlOldn&#10;b75tPlMk+wE2FiS4QSmqpsiJbIWVZ2WSP26JtIxgzdM6dDl+ZkKOSqb5XGX4cyTqjtzUcDE7feYD&#10;qTLaoHWhZPHrP2MNquTgGy058bIuXNcaKRgN4yZOrkwzQ7ndd/bWGUORBEkHORVqMJW6QYtkgNrz&#10;82SmelSf/96HV6I1CZ5IXI+aEyI50gpymDh9uAmhSQhySnAxNCxYm2GoqLaL952E+Zmglsx1rbxe&#10;FkpO7KNjm79W0+j21yQ4UXgabR9KUzvMdDVowXOZ77luQjdhWNSqCX5/EXNDVp4mRpIwQednEZ6I&#10;0mb82Dq/3Bt/Wiuvl52Xy4NaE2teYK1uVCbQPmgfd7YfDzKJshQHcyfQlLh9PPjx48b37zdut42P&#10;++ZGWhJqcJn2fac1r3SzMXi0jTYaHznTTfjp61eWS8fSoIq6bZUB617x1xrd9Hhe4iAWuiQew/jY&#10;Otu+RzrQK7lqzqeZcc4555xzzjnnnHPOOeecc845f9/nt//0X8rH//pfmKkdwFLtg/cfH7z/+KDt&#10;jcviVSnbY+P7/U7OiZfrwtvLhZKTlx+Jxa77s3JqmBsX/qW07tvS3XDBugsbA9ONda2sa8FKxkL4&#10;vv78M/XlShqK7Tu2bXx8fye/3ylDKb/55uJvzpgJ1jrDcME5VKgp9s/KjxQC60w9YMIII0CiumWK&#10;f2rQW6ftzTnbs9JDXOwqAqkkIAeA1VWnXL3KyGJrn6FIWcjrSikZdsOaYZKhG7YNLAsWPf9uGrg4&#10;lrJzBQg2gMT2NqNDb9Ab1ryK5LOoa93Bzl5jFH0kkVQotZCuK/n6gtQFC0HfBW6D1l1QHOrXKU0D&#10;QUP6m7DZYGuIbxvbtmN6d7MnqrQQwgz4nI4BMFJJaA7Ydd+xtnt9VnZxTVPBUsJyQZaVVKr36/cQ&#10;7rvXVUmYZwWgbWjvgHpFywGMjrVtstetzFqXqP/KIv7M5gMcikzRvnvllH/5n7U+6Ptguz9ojx2A&#10;ujo8u23NE099kJeK1BJMC08wiA5kdOdpmEWiQhCyO3DasUmOn4bUUD/fbUd3h5tba1jzqqoJ5p5i&#10;uOSE9eTnIrgmbbjpZkmQWlhyolY90g92CMlesbMsDphelsq6rizXCyyLb4OPcfBFdEQtGkLNC5Mv&#10;0jUMi95DHJ7Px79am6ZB99c0OCileKXVwag5CAn+zphQ5xTC7wESjwTMiOc51Nh753bbuD02TNVF&#10;0QCFp+Spp1I8mdaHUppX1OU8GDk28COF0rsyeieX4iLxUrxGSZXR/av3eA+Jm5lqbhgU9a+lJOcD&#10;LJX7FpyNOD/HvUX8zJaASx/pMJmg7Nik7wPrc6vdExpEbZUZ7F1RgwWoZXJBMilUda9bkicQPe6P&#10;S81cl8J1rf6zh2/Gm6qnhJJRs7DWzHVduFwWN0mkMyHuEokmQciqpIcL36pKTdmNh7gvHAZN9to8&#10;T1o5a2PvwUyYqYpIz6m6EF5MWGthKZm15KhukqcRScDd1dNBfqeMsxQiec5ufERgAeKOmRPkuG34&#10;x4m/LsPcpDAGq7iJQpzJYcbH3vjlvrO1Eemh/Ix/hMFqzPo1Z2PsquzqxsY0g3Jy8HdJUAQyT6D5&#10;NK083eH31Uc3fn0o//p9UGUjqRs5P4nwdr1SpSJS6KaMDttuCEqNRJNJQkWgLEjppNJR6XTLqBRK&#10;FS5pmR+EblSjWEl0MUZLSMmU9crl9ZV6uUKudIVskM1ZUP7/JwRDCf+cGXuj9X7UXPbWnE+zlKgt&#10;85qt08w455xzzjnnnHPOOeecc84555xzeP3H/6384X/6z82CFzD2Rtt2shm55qNTfqwV1eEiWAhR&#10;IF6ZE6aBqdFtRKVJp02BL8ySkoUluVA5N/QlmYs1KXlH/2UhXy+8/PYb9dtXLAnt+zv91++8VAdq&#10;ry9XbN/QzSGibW/0Edv1AKaemgBSKW4KzEqSPsi4MCUEd8Jw6HFszCKxqRxb79Zjgxd8LzZ9EswC&#10;YixzjXdz0UlNopbEIGVGqYxSKBlyrqTygtQvUN9iu11d8OsboxlaClILUis2a6bkWakzLQVf4E6Q&#10;o28/oLSWQgULkc6vTqQicoE8TZcEOSQmBdPY2O83siSkFDdh8F57E9+ktZRmuX8wHbz+SCwsjzAt&#10;LK7T0WEfW/XSBOszxTEY/nRIrXktUiRVJBUsQOnDCPHchUkxhTHQ0RFVliRQvXrM2u6PJyeokSgR&#10;r9caBI8hqnsSgoyONTcKxmOjP/ZDpE9JjqovE/Fkj6lnVdJTAlWLyqiUPY1T3ZixmdAQsEhAJSYe&#10;YwqdYKMHeN7fcxHtcHEzjK4ZSnCIMshSyTW7qYe6ITKvsQ40e/rgeP4Yve1H3ZeESJsQki/fe3/+&#10;GOyq9NbY7hvr7UFaFhehjTBeDncKELpEDVuI4K13Rtc/q/KZW/Z9PI2CCT9OScjdq9HU7DDYNCqO&#10;Ziqh5sxS/F5Qajk25G10eut+f0rJhdLRncfR+1FP5PVtxVkcZVBypk9AdhgwIxIAglcXXS7+/UsY&#10;PLVkhjkTYKbOWlfamIK7xXNTcrxfR1TTiQhLLZ5CWTSEdiZmwk1hvPJqQtCncSgYQzv3bef22L2C&#10;59N19K/nv8/knNcbee1R1wmj9mRayYWlZtZaUPVqNx2eXPDn4WaGmTkPKPn7Psc9PAX8u5b0Zym9&#10;YdPgedaZ+XMJmDVRucQzuXBUAX76jIo7tf+uSNPVkrmUzMtaealeLZfmtYrD5tdB0CxHOsr4VAUY&#10;35tz8JDwRJcfHwe1J3GmRxuDR+uIFOdp5GnS+ll+tM5t77R5biKZIlH3l3Bze5izSvxt6ve4Urxe&#10;ar4/ESGHYV7wfxd3OVAxJMV1RKgpk1PlUhdqvWBy4aNl/vgOKQ/yBS5fEqkUoNIQWhX26+JJGSD3&#10;qDjL4unHS6a0TP8YPLTTBa5vb/x8ubCrsYdhWGtiKZmug66DlBPfvrxSrm9oqm7wD0UfO7sYtQhL&#10;rVzXxbk+vdG3B2PbGLc7a+/8tFa+vSzUtVKWwv2xc7s92LZ2mhnnnHPOOeecc84555xzzjnnnHOO&#10;T3IFyDd3F6/V0DFoe3Ng57a7EVGKb7uO4ZwAXLSZ/fgpTfHct31LdSGn2FOamv8q8ftyyWAOIDdT&#10;8lK41Ez+5Vf40y9Y74zWaapcf/cbLn/xM1IK/Y9/Qr83xmNzcPNUw5JQauFyWUnrEgK/ee3NTGTw&#10;FI1KLUh2mWQKsT0A2GIBal2cHWIaAmEA0vtQaPHEouu+lEKJjfI8vIqqm9Ek0UthXRe4XMjWMP3w&#10;mpjYdDUGhKCtOWPFhfxcK6nE455mRqA6MgaieLkW3gZjeMpAOaqZJlz3eI325nVHEmyF2Ja2JNQi&#10;mCZPPYwdGc/nNw2VmRQhRXqjeLJksiBSXBO/sF5fg6knQebzUPwa66D04TUzIjR8+9i0g21kI2q1&#10;YnP9sGfckPBfJUxwiqmrwjKGm17vHcV/vgu0LjInIYwuQbfdzbFtR9ogmzqjo4aptHot14R29+ZG&#10;SapucqTLSnl9YXl7Jb++uAmFC6o5+mIMkBEw796gd78uyRNGI4zAMYylFFLKiJonMPadpMYCWC30&#10;nBiqbgAulRR/X3tUV6kiwwX8YoY8BvvDUxpbb15PFSZjTs5LqKWQo1as717JZZFquqV0vMclXten&#10;YG8MEzYtx5+pusk1Ack6d/bTPIMhWutnMHj8PIwSv+9ol1KlR0VSAkrO1Jq51Mq6FDd/zL9npjb2&#10;Pvj1/c777eHia8msqycjlqqMnNj8BhGmxGDvEyzuQvasDkqSwvR5hNjtKYZcCm0Yty3EbEsHzLqI&#10;81n6NJk4yuqOJEYpmZKcD/E5deKpqCdseqauplP17cvrDFxhuIm0R3UYAjkee82RGhjKtjfnOgQ7&#10;IfTxMFXqwczISY56pVozWZytMXrH1FkrZlCKGyA5GD2Gp4ha6wfrAHFQugFbNxQ/tyUXllxAErvB&#10;3t1ksag0ysnNij4GW+/ctk4bgw1/XZaSebssrCUHmDvg3PPOEHVVRN3WNFg0YPQtzqaIxTWKBB/+&#10;Z4kJDn+mKQCyBJA+UmVbG9y3xvtj5/ZoGHBdFhZzTsZQaOY1Wlsf3Nvg0QZG3JNTGDlhsyjOJRpm&#10;dKBIoqR8GEd2fD9AIvE8nyklpHiabeTMSCvGStILtMoYma0Nvn/vvH/sjFn3uBSudaHkysbGj23j&#10;l4/BR0s0FqyALBdkfWH0wcOas6BUWCxTSmLJXkPVB/zt739wqcVTSGshC3QBs3zUWaKCdsWGf8Ze&#10;akHNq+f6rqh1Ws9eixhG9WlmnHPOOeecc84555xzzjnnnHPOOQD8/E/+hdz/l39mqspoiW3b2PbG&#10;9vDUg+lA1pXlUliWGoBi86774YJsCgFtmLMqcjZKjQoi/bwtPMVPO8SLnAu5FJbFK0NygvbYGI8H&#10;pkp+ufDy0xfqlxdkcb7A0MG+7/StoU5QjQ5vo9NdqFM7QLY5JXJ1pgFEgiE2wrX3qY07fBXfemVC&#10;jMMAOaC5Uf+T4KiFcb6C19dIbCqnqJexWSmEwMU7zIc1+uPB+FBKdUg6IkfyQEpBbDnqkggYtKMY&#10;Qloz7yPPpiRTr/uyWfTyrHjyDjFPmqCK9ZtXJplLaOlTr4qFmK3qUON6WZ2vkSUMl6iRii9tg9EG&#10;Y+uMNo7N6DQB5BDr/uow+Xg8Drx1o+XoyQ9RPxVPjmgYEyPqg8QCupxiWzv7xrHU6mmI5gBeyZm8&#10;LqTXKzYaqe+IdjK+bW7d2SEGUItf66XC/GpeoYThVVRmns7Rhm0748cH9+8fbPeNFhVl62Xl+tgp&#10;Y1BUScvi4mTvXp1jbpTRO9a710T17pvRq6eRNGeGeQImjUFNGdpA7w/a7eHnVZxT0QHNYaJcLsi6&#10;kG3Q9v0wa8wUWxfsZYXtSt426vYgbTvLvmOfeC9lCuch+mdZwpRwyXtyUdIE3hOb9PHvTcF2fy/k&#10;MDvG8Lq5Z3pjQpflqLSy+B0uQIf/JbMCKR3pFU9GTYHZx02FSEWZeT1N6y7ih/m3LJXX64qIsC41&#10;BNaFWquzIjSMgP7kZbRIjUxECTNB4F6p1xMFIwFgH4Nt33n/2Lh1Y4s0icPmlb01eu/HtV2Kg8iP&#10;f9biCZMwHf3N6ywS50QMxtCDDQEOCN9nGgOLe5MdRtBasgvKS2WtbowspZAQtJZPr4mbGbUW5xKk&#10;JytiqX5PriX7PSKqoobOWrDJ7oh0mrgh3IKPoapse0c+Hlh6kPYRbIj5/f5iVxGkQlahT7bH8XwS&#10;xTK1aKQA/LOmRuII8aomG8pQN1yNJ7+JqKF7nr+AhYvjlKp58mKGjFSjEg/xW2IYK2vx+q2XtfCy&#10;OAvGIo3V1Xi0wW1vbjpFFZRzWIytK9tww8yAnAsj3jtq+DmH+KwMLo0ZNhMiyRNUps7JUfWfjwlJ&#10;OrU09nVHRyNJYykvfMmvaEpsDX782lgeft0fe+fx/c7t446lxHJZEZSmO0j3e0daeHn7CmmlLhu3&#10;vfPoyvf3HXKGciVXYZjy0Qd0JWHUJCwZrjXFmShc1pXL6kmmFIZdSobUSrosWNto9xtDQIIToqMx&#10;TLHeWXPmy5eFmsppZpxzzjnnnHPOOeecc84555xzzjnPuf7H/1z+5p//ExtdQ4gaR1/16INRBr07&#10;HNsYYEotibV6r/Vja3xsjxCi5Khq8rolF3V6bGAbLkLWWlguFTNjeVl5fb1Sl8qPX97p6syB9e2F&#10;tFSkuFjNx4d3aH9/Z/+407c9KlFC4A5+xVAHYedaqMtCXpejKkgiFUAAiQ8ws0Z1U85eqXP0M5lz&#10;CFJ2wV1c9OeTWJZEIOUgtj6ZHYKbGhrPu9RKqhXEKDpIw6uZhnm9kNTMkl1gpxavTSrFa6diAzfa&#10;h7wiKxu2xM8PtgMQ9U75EGPFJhNCEV0n0sJro5CnsYBh+07rDS1uLJS1Rle6ONw6OvZ53NCPG2O/&#10;BSC7heHg1TwlZb8OuUBdJmXXK2f0WU801hUrvr3tPJCBtOalSmFwENvdCp6+KYVSq78uIY77N7gY&#10;OWzAME8Ira8BBHYzjbbBvmOmXq9SMnBBhiJ9kLqDatka7Du0Drufs3bf2D/u6N4oSVwMLNmTGEnc&#10;rPi4oXtDaoEkz8okfaZCZjLIz556PZIk8rqwrgs5F6+4aYOREyOX+Dv+umcdVIwkhmr31WeM4VGL&#10;kP4NqwXRhXRpsC1wr6R8c1GbFimWYBKoYSYH5HryKiyMS+0DFT2SWDneC669C2uRg98CUGtmzTV+&#10;XvysqF6biQ5CdH6ahw5f9qPx/NnzMZXs/zzAwcjx+NrupkFOiZpdXF+Xhcd1D8PVE2OXpbKsq9dv&#10;mbM9FvX7XuvjSDBs287W3BitS+V6WagHxyKEcxMWS7woGJnLcC6Qi+OK2Ajx39+XE2ZcSyEXB8WP&#10;MQIK/hTCe7Aqhj6v51ISNSdUfcv/0VrURfFnqY2SPelRcnoaL3FNJtBbcO7GFgZOjgTDUjLLUlhr&#10;oSQJMyng6lPcz14b99k0OOqhZqNTCP1tKH/4fuf9sbM3ZRA1bCkDnmJpauzjU8WWQlc3lTSef1f1&#10;xzri+dIQgUvwMiT5Oe3TMIv7XvqUJJs8jvk55ImgaZr4a+m3e3lWmhU3bMyMrQ2WMvxsJTvYLDkn&#10;Xi+Ltwzunb37+zsnfyDDhG4DJLOEibN1N9DG/MyZprjUOPpe52VhzkxIug0QSxQpZMlggyxGLYnr&#10;UvjyuvDTtxd+8+0LX99eKevKLc52LZlcC9eXC5qSvxalYFLYmziUO2XyslAWIfEBQ9DxYAxPczlw&#10;3Y0sxVlP3ZI/zlp4/XLlp7cLL0UQUW6T0SKJIp7q1EfHbDC08Xg8+PH+zvvHR5zeRLeFbW/8uD0Q&#10;2yhxNk8z45xzzjnnnHPOOeecc84555xzzvmz+et/9j/L7//Ff2JDBn0AWbGcEE0uFDbfMvcu/A48&#10;m4QsUguzYmgKoaqwDbh1uHe4D2OQeH258rvfXvnpp298/PhOWhbSutD74O/+r7+l18zP//Cvef3L&#10;v/AN+1IcFH2/od/f6b/8cDNj92oPokpEAAZIF1LAY/fWydtOrpUyN8RWlIcAACAASURBVEQltrmj&#10;WsqfS1Rf5ewCNdG7rnOLPLrj5/NV5xOICFIyqUBOxVkUn3r/PcYRcN4kqEDKhbIsmDi0vLWBpMxy&#10;vVCvVxfwg01hKTFSBslYKkDCRuARyoLVBU0JHg+4fSB9R9RNJ9MOOp41TTnDWki5uKAoBciQqv9c&#10;IGujjAYZck1YnWmT+H5xhgbLT5SvAxmN3HbG6IgpGSgWFVjuXPnzEHHIbIidRG2UJYfPiuHMjWMr&#10;/ml44BZa1LHAiC+zSHyYUpNQkidt+r7T9o2hBdVKyt51L+QD5G190Lc7mBtKs0qsxbZ+MSOZ53S0&#10;PdhuD+7vN+4fD7a9sS4Ly2tlua7ky0q6XKhvL6TLxZMeUXdUSibn4mbHAQAfDmmPaqChvq2cLyv1&#10;cnGzSEFzoxCi/2cDIK7Opobe7pA38lJZLsuRfNAx3KBpg37baD/e2X580O5eNzVaQyMxMxMQDt5O&#10;h1mR/qy6x6+36/L9ePMLnsy496j7OurA5uvMUfc2mRlH6uNTQkCOYzHPyPTQ0vG4ckpRCeR1Qb17&#10;aufzz5s8DBHhse3cN2eEgFfaLIunM8qROIgapTAzWlcee+fj9uC+bSRJ/PzTF16uVyQnT5z0EbVn&#10;/rxKylzXxCVSB27mer1UEovaNXvW7EVtEIibWfH4h3piSjU/TYIwHpeauSxRY5dSVLE5+8STUuqm&#10;ZUp+jwuY+oSqlwCIoxzG2ojnbZ+YFtOcPbg8ArUEfPx47TzlJNNENDfFHOyuYcy4mf1oHcPvrc7s&#10;wI1kDDWhDaOpw+tLTkgWaJ5sSPn5e1uP9EPA3FUtDAENw0bc7JJPCZ4wKkYAsfduUSfmiYk9frd7&#10;QnIwbJIIS06sVViKX5NhXisl4jVL01S+LoW364LZC98/Hny/PWhDPXGRM13d4BrqCR//DPXXvA+l&#10;946aOgNkKVyXQq3+OaVAM6MZqETWRzJKQklY7yRTXpfCb99e+N23V759eeHr2wuvLy9crhdqrehw&#10;k27fdzYaVpScK3ldycuFhUJTYWud+954bBuPvbOZoVlINbEwaP3B4/HhYHiNSizM36PXlbLA29cL&#10;bzUHI2mwJmHBkO5pysdj989l7fy4P/jjj40/ve80EwYJJCPpyq8bnjRrO6b7aWacc84555xzzjnn&#10;nHPOOeecc845/88ZvbPvjd5cuC8pUdblECBleMd/KvmoEnG92vvZUwhBOQm1VnIudIVHUz62zq9b&#10;59aM0Ru//PorNjaKDb5eF9ZU2Etm+fLmdSzrSi6V/PpKennBfnyn/fqD/usHdKWuKyXqmSQlF1pV&#10;0RC4hirWhgu/FjUew82KFBUlvplLCH+FlBNbU/r+ICWh1kwtLmBOcPKsA5n1UillsnmyY4wB0uhq&#10;7Ftj2xpYJASWhRpi9cjigGU1yP67cylIyqhNYd+rssAoFqaIKJDAnFEBg2EN1YTJgOoVTqaexKgp&#10;+V8JI2PkEjVaIKr+84I3MEXoVByoS/YqJ1/llmcviraj110xVEDKyrKswdlwQ0Kj1oquoM2F3WAh&#10;DBG6uDmR1BkVOcwkcjkEUlODEGxlcgNUYXhdk1dXORxai7M7BKOOQVaF0ZC0IakguSKpwOgUGy42&#10;T4bFFNHFow+SCDaKOmvj2LYnUkBeo7TvnVw6dV180z45W0FKQV6uyOXqoqd6JRuqZM1IH143NQaa&#10;Q4iftVqP7ajm0uYpkb475FxUD7Omt+7MixzCpwhbmlUufjapGZWEtoFtHe471hSxRMqLb1l/Mks8&#10;vSKf7ggBia41apU+beEzBWNYRbjMzf94jUkZE8GGGysW4ueRppg/J6rnNMDZw/SzxxEmR5gqqi6k&#10;tk5r/TAxjmQOhtKDjwKPvXPfOy3uCSLCpRv7UK5rZamVnDNb79wfjb11Z3MY5FJ4yzmE8sx928kt&#10;uQgfkOwx9LiHKMmr3pjVT8GAECjzbZQEIdFtpi44DJyh87o6TLumjJonEoYatRTWWkki7H3w2BuP&#10;vbFFIsWh3M5buVwWXq4ry1J5WSsgDnVvAbUPwyLl7JVNYWSBb897msRTRCUJdakstXgCpjdGH+SU&#10;D1ZF8u43eiQ9ttY94dI6tfiZNIQlaqZSzuSUMUm0bmxDj3NnwFqU66iRpFDnTMT7L6VECYj4MIta&#10;JidIeOIjmrp41qDNn+vHLx11U0JUAB6+WpArRNiHkrqX9qkVHG8jFDVKDq5LMDRKTpgZay1clkrq&#10;zl1BoCbIwEhuqHRVJHk1UzKD5LV+JfvrXoq/b5oSFXVee6Xi9lKXqK0zN2RFvWbwu0DSwe3+4Jfv&#10;P3i5Lry8XLiu1U3TfUfbiNc601XYLaGpcn194/r6RqmZYpBUEBa/n+6ZfL/TdKfdHuz3GzoGl3Xh&#10;6+srX15fePvyype3N15fr7xc1+DYiJvEvbmx3Bqt+1ntJDqFUV/Ql4LJFd07vcU5VqGkQlkFWSti&#10;Vz7flc4555xzzjnnnHPOOeecc84555xzjvnTv/yn1vcWG8/23Njl8/Y0hyBph/JoLlRFBYsQ/e5q&#10;7GOwD0Uw35AdvpVqJF7rwk9vr1zfXtHXK/p6JfWG/nin3x6wZN9Yr4kiAqpsjwePWzA1QpwpWZ7Q&#10;3BDDJbtwJgF6RsT71ccAEeq6wrq6yGhEL3w8pyl4SQiuATUmNvfN5BBnxSZDY0KocRG6OVMh1+qb&#10;98Ufi6cVsidfilcdSWxcE5VVUjKSS2x6T1bBhAm78CnqorgGSFrzNDlc+EoS1sWEGMd/Ix5rioJ8&#10;iZopr8iK3x81Uf5iK6ohvg8HATsbwQXJCee2oRDfM7oeXITJS8g5uUGiA0bzn2XdX6uZrDFBhzkg&#10;VpWs5iK+6VEJ4w/bhXbJ/nz6GJiOTz35zxqj+fc0xNCDtRCn2vqA1g8wdwpAsAuJ8biBtjW2+4Pt&#10;vjkk2+ByWXn79oXLz9/IS/WKsKW6mbGuSHHzRlUjkeG1Vda7G1aXFa4vUGtUeAGt01vUQAkgiTy6&#10;11jtDd13rLejhsnNvE/vwyMFER38twfjxzvj/e4JlxCDRZ9b/dNUmFvtfo3TcZ0nC2WmLmZCyWY9&#10;Un6msebv9ho3519IQLQlqpQmALyrYsGKmQaAfn7d9PnP+RynsHkkC8w8TZLTUXX0NEyU3oODgXM0&#10;LuvCslRKCYC1KYTpsu+N1obX6+nkF8hhmk6ztpREkdieH15DdN/Hs5qqZJYsR12fRZ1QTukwxWy+&#10;fpE2sahfy3Gt572z62QS5MN0GBiPvXHf3NTYe6ePcdRFXWrh9bJwXbzKr49xmDXT2CnB/nCodfaa&#10;qRpmZqTRAFJ2w2K+/zH1GqvJ2ihu+jS1o6pr293MvY1IQIwQ8w1yypQ8zVv3O1twJXoY5EOV2955&#10;v++8PzbuzeHlL2vl23WlJFhLVI8JR33WTH3YfM+HSTTrDr3Wynh05dFmfVUkJ46UBpQ0qGWwZKip&#10;spaFn14v/Py68uW6cgnw/EwJ7c1f+0cfbG2wdzfR5vWeTBMzaDq8enF4UkXDsDC3V9yAj8rEuOt7&#10;wkPtqDEDN0muNfGXX174R7/7mX/3r3/i2+uF16uzUmqJ+rAjjQj0wb53f01M6BKsorpQlwtluWAU&#10;fv/9zh9+/eD9dqfvG6NtPO43WtvICb68XPn521e+ffvK65cv1PUS53F3kzqYNzI6MjrJIiGIselM&#10;asZXV/Z9o20PtvuN7fbB/XZDTY83+2lmnHPOOeecc84555xzzjnnnHPOOf+v8/7f/6fW+2B/7Gzb&#10;7kKzBBKC56L+nCkgHhUl8Q1jiltNoyfcBSVJiXWpXJaFclmhFq5f3/j2lz+jAo/bnYyx1IwJ/Pj+&#10;gbSd3Dqpd9oIAX9uGAfMd1ZNzU17SZ4uqMvC5XqBZWU8Htzvd1ofXK4XLq8vpPTcjC5hLOgYtNiK&#10;nxUk6eiR58+qf466FZduvfe996eZEckLwzkV+bKSr1e4Xp0HIhLd8MauisR1yZcLaVl90z+lkLss&#10;apGGc0SaC/DOYvDHMLkdlgo9JQ9eDCXrQEgBB49kSoiH/tc8QZLr4imG2AZ2cTrEXR2oDYJySx6e&#10;hJDmMlw3r0bR2MRPNZNqMALwJEAqGakLsizOIUEwdTD2aDs5ZDwjhDxzsTJY6GABl46tZMbwupao&#10;E5LYgse8gmoKyjMBIQiYX00xgaFIALq1NbR3bO9I7yQzUi1ILVjOLjYOpd/v7LcHPSDgZVm4fntl&#10;/fJGWld/5GZwWbHr1eHiwwHk1tyYkBDhCZC5LQu6VFJdkJyQvWHv74wf70zOBkCyOAc5APVhkEFA&#10;tUeA2dtAW8NuD+zjjkUFTg+hf16/dSnk6hVpQqRhZhVR1BBNo2Oma/IE+kat1aO3SDA9Qdp9TDk2&#10;ZMxjCz7eq5HkmomO47xF9ZObGvpnRsZMhEhK1OKQ6hKMjDGre1QZ4xOrJFIU+in1EYv4/nqGkdDH&#10;8HqdvaHDTaEk4nyf6vVVOU0I93AB+9NztXg+BkcapZTEUopXKM0Ko/h5KUXqa/QjYSDIs3JpskaY&#10;SQMXzlvr7L3zvu3c9x7b/vH3kjMtkjzPybyuw6B1NzQEB2kvNR/MDGHGjzSeu1Fz4rpWXtYljCE3&#10;M5eSuRRPrqW4fz1a47F1mioj3rcf++B9H+xqIF655tDrMBIR1AK8beK1SmOwdeW+N27bzn1zs0ZV&#10;qTm52YLxtlZe1+KmRviw8z4xbyAaVV2qTyNj6/PzSNnH83NpHDgfoaTBUpSXNfPtcuWn6wtfrwuv&#10;l+pGxqyBasq2N+57494Gj9bZ26ANv18SJsbQCZqPcxjGxXAfDc+JJIbCfXgaZVcOc0OSVzeZOoQd&#10;84qrb9eVf/DzF/7R737m3/mrn/n5y5XXl4XX68LbyxJweRhdeWzdeTB7h1zI64WyLF551Y1cF0q9&#10;oJb4w9/8kV/+7le2+8ON/Tqr0wbDgj2Cg+UvpbJOrlOYXOtSWdfK9eIQ8JKT86H64LY1bvedbWvO&#10;4ukd1YaORmsP7o8brT0YFgsSKZ1mxjnnnHPOOeecc84555xzzjnnnPNvnv/jv/oPbToWk01gIQYe&#10;PAMRLOIakuRIZcwakzaMH7fGH993/vDe+MNH596Vt8uFf/ibr/zb/+A3fP23/or617+DmuHHr3C7&#10;c/nL38DXr9hlZUnwx//tf6f93R/ov/5gvH/41ro4j6AulVwz22Nn23cEXEi5rg7zTrM/vgbsOba8&#10;4/F78oFjk/fo/JdEkuw1UlK8nsSmvD4Q1KudDnVUIsXiyYI9tnIN32o+evIjCZEiiZFD5NQQKXsf&#10;lOvK8vZCfn1Br1dsWXyLPIRkEVfqRu+M5pVLUyA7XodPW/RHnAavg5H5v6O3f1asuDvk6Y6Q/F2Y&#10;FQloLAfkWdRIqo6aloRJ/iRwp+n4eJ1S26E3xAbJzHvfU8FyRfJCKktwORToyNiRsR+b4ZacS2K5&#10;MMHZaAiCIVj6GQ3BO4ysMo2fI7Sg9K3Rt4a2qKlST+DkqN856mjin6aKRSqCMaAPdG+MHx883j/Y&#10;HpszL0ri9eevvP7mJ5Yvb7C4IUGaW9YcCRQbnkYgHrcazg7JkdaJSrcMXu8kgt3v7PcHvXVyyazr&#10;gqyL17DU6sB4SS7gt4623Zkye0PuG3J/YI8tWAn+e3OYcEctFTi3xCYkWZ+mw1GrNs8fzytlHFvU&#10;k+eBTRPM6N15Cj34MGYcIO25re5MAU9nzOomjt10efJ5jt8sR1JMDa+fGkqSdPAh5uOcCY4+3HgY&#10;Qw8TpeTEbR987J2tj4Bqm4PWRagpca2VSy2o+nu09XG8lyMEhkFULz1ZGjqc87C1hplRsycm6pGw&#10;kONxjU8Gz1ICwh3VZTbvT5++JgqbedYnU2SeMyGA31Ex1WcyY4Rx4iddRCKZkRADi+TVy3Xly8uF&#10;y2U5GBrPhNqINM1kzYzjsQ+BPjzxcG+dj23w0QZb8JIIrkiO+6tIQs3NkGEzfaDOLmmd27ZzO5In&#10;cR5xo0XCuKxJWEtirYlrTVyKX4uZ8HCDTBjDeEyjoCstqv6mmeEYJD/nS4brIrwsmddaeV0vXJfM&#10;dSmspVCL38f3rjz2xse28/7YuW3teJyYp032MQ7OhH7igySZbKXne8D5M8ZtKNuAPZgbwtOoyQI1&#10;J9ZSeF0rP7++8Luf3virn77ydS28LoWvLws/f3vl67c3JGeawaMrt6Y8uqEIkgqlFC7rhXVdgUzr&#10;ym3rvN82Pu67n3Xz3MjznqDzXRmPy1OTtSSWmrhe3Ey5rEsYx3O5wFlU2jtj35yH0Td62/jx/oP3&#10;2wd97KxVuKyF0bubY32czIxzzjnnnHPOOeecc84555xzzjnn3zxzUxpAyCHaf5Z6+TMhz8SLpSbw&#10;NolQUC5r5YsKSCblxsfujIJH3/ib79/pv7zwF19eWHNm+9d/ov/hF7hvlL/ayb/5GX29cvntb3l5&#10;eyE9HvBxo93uPD5utPuDse/stwclJ9bXK6VU6lKpa6XkDNkFNN+OtRDT/PF+3vieG9WzFiTnTKlC&#10;TRlJhlk/2Ae9OxC9j3YkEEAoOZNywRDfnm4hUobJUCRRJZEMUgB7c8lI9Y3/3jtdB48fCflDpq6V&#10;1+uFcr1CrYycaSl5JYkFtDnSCilERe0uGo/Y/D/qm8K8sHjBpkxM9OW7uZLDiUpIVGORswv5eyP1&#10;QYpEjFxWbF2xWh1AjguZKhKVVnFGQrAfYxx9/Ekhk6hR+TSByda71zDN7V88gWEYqRTykkmluPCP&#10;i6/ZQNSOejHRQe4D64omYYQ5lQEUZN9hb9gYXsMVJk2Pa1Gyn+PROtu289g29tac0dCj6ql1dHdz&#10;I2Whri7c5VJwA6d5PVmfaQmOmqFZQxYuAlyusCwu8N3vjO/vsG1Ic7hvT352+h7VU0PpIrQkzzol&#10;3PBh/pk6C8Si2qo/NvaPG/vjQVbnOKSUvMqslKeBF68XPI2LFEDwJOlp+ulRkuRmgqqft6grsxTp&#10;IBHnzIxI6UhiWZc/g3yniHt19dqdYQ5PPsyI+FaNajqNjfcxlMdj4/7Y3IQwP3uezvCaqD5rsOyZ&#10;5sjJuQRrdQaFIs53eOz0odSSWYMRkiWA0sDeu1deOc6E98eD+95Zaubr65UvL1dgCtNRdZb8XE8D&#10;ZE+J3gdrLSwlU3L2JEWqkUZwkX3YQBEqUDKH8TGB4BYGnkzzGIl6PGdZpJQdhYNf19lWVotXSYEn&#10;5h5749Ea+94oSbiUzPVSeblceYuNejPl43bn4+YcoZlQSfHa1VwoqZKzUEphAFvrfNwfjKG8W3Mj&#10;Re1IjyDiMGwdUQsltKFevTTTSvKskss5k9TI5rfztWQuNdF6p41BEXi9FN6WQopawL33MDmfBpsb&#10;TrBWN+HHbqgOjFmD5/cuN+zc4Hh/+H38vne+XleM1R+XSSRfOM4JUTmlASVPkeRKZhRwJtB8LDZf&#10;m2eisGQhJzehrpRIuXnd2KxTyylRj9dAIsGTGPF9KolUFnK9kPIKVNT8Z+0GTYyWPQUiKaOpkvKK&#10;srDvnffbzvvtzscwNkv0WqEsnhYrlVTcAKnZ00YKNFXuY6DbA9seZFPqXSh7OqrcSi0UyQjK9++/&#10;58ef/sT+uCE2yAl6G/SWgJW1LFQW9qTcauMh/UxmnHPOOeecc84555xzzjnnnHPOOf/f8zf/zT+2&#10;2Yk/u+Jn1ZL+2TZ1MBxCIs8Qm7McVRpNjdve2bqhKZPXlfV69a3n4uZDuqzoZcVywkomXRaW1yv1&#10;5UoyRfcH/eMDfb/Rvv9g+9Ov3H/5lf395lvWSz1AzBNUnkuJtIELSHWprOtCqfkQn2YSQ0QOBoSH&#10;F0ICs7l9PLf8J5fj2c8/jD9PYHjXkVeHQIjqLiBJLci6kNaok1qKA5xN/6z3finZ4dUluBmWgISJ&#10;OJtgaAjswVEYHTF1oRFAh0PbY7PWL8ITmnzYUxOkDN6fHuZGDjiwv9jDBfKubm6EUEj8jB5i65y5&#10;NU/OMJMDUUXiArVf1zRGpCd0lmhRJJHFz04LY6OURC3+53R1s0JhmDBMDsHSEct+RnPOB1NCSoaU&#10;eTTv81eDHFUoCfz5tca4PxiPjbFtnuJojb7twUDpYWI5Z0JEWC6V69sLX768Uq4LeXXBL4UI/mQh&#10;ONuFMGPs6fY4WyI5pN3STMzEJnSYEhKwZVFFdweDW2yd++b5rKSxg8MQORWk96OSzB4PbNv9uYbJ&#10;YDzTSM9kUuxdi6eHSvE0wTQ5n+kMP4fbY3c2TiQA9qhfYla/AcQ5s6NCygVk384P4LGaH9N4TLPK&#10;6jBW47qm9KytEnHzVUS47Y33beex9+MczlMpKXFZCi/rwrpUSnHTwt8rhvbBaJ22N9+i/3Rtcs5c&#10;r6ubi7Xw/vHg/ePOfnzvs9ZqVjXNZIDGZrrXOgVnIlJMxH206zRrzFE100wKU6fFfzfziqgkDqGf&#10;SQbVP3/vpeTGXElPY1GAHIaChBElwBLVTXW+vkSVoGnU7XXG6JScn0J6JATWJCzZxfxNvRrq/bHx&#10;ftv4cd/408fGj73TEUpdWNcLqs7PGMPvm6b+zzHPQAj9zrHwe2IPA0swh2VnoSSc+yEB2vYX0h+3&#10;6vM8+Ysf0HO/R9zb4H3b+Xg0mk7wvZurE25ekrDmxMuSeFkLSykswRZZa6UWZ9X0rseZ//zlqQx9&#10;GkrBofl8tmtKLGFqTf6HRkJp3kQVeHTj0Y1dhY5XCJaUva6xVq5L5e2y8tuvr/zF1zd+/vLCl+uF&#10;ulQGiW0Ep0KFTQVLwWTKhZQKQ433251ff7zz4+PD76Up0Yd5hdY+0FQgVyglOBuFy8uV6/VKrdVZ&#10;M21wLQtv1yuvlwtqSteGWsO0oW2j3d5pH++wP8jaqWZIyljOdIQtrlvKfn/ImdPMOOecc84555xz&#10;zjnnnHPOOeecc/7/zb/6L/8DEwhBz79Syp8AuxwVKUnsgLEGYph7Vz524zYgLytlvXp6wZU1fv72&#10;xk8/feHy5dVrc0pBi9AR37C+35F9Q6borQPdNvq2Ia2R+/D/FhUYKhxmRu8ugpES62VlvayHKAoW&#10;G8zpeK6f65c85dBofZCSb0g/BdxZ2ZSeORWzo5O8D/Ut/1KoyUHBOSW0VnQpn4RsuFwvpPXivzMg&#10;ssvLhfLy4ukI8y3qScSwMAIs1nvFPAlTQ/yMtW2/+hO4nRJDoAG1Or9DcgqlN36Wr667Ijhf38lM&#10;GBbQ7mBLjPEEL+dMrpWyViSXJ78hxGXzwnqv6Io/fyZ8Qn63qIOKGieL+izMyJIhDJ2WhD1SH8mM&#10;NDqpNaR3pGsAp4OzgbAk8QsWDBGmQKu+4i3LQqoF9g27P7DWUHEOhQVDg97CyOn0+0a73Rn3HcHI&#10;JVGvK/X1hfT6CsXTEd7e9YT4mkX1zrazbzv0QVbzzXtcYE7rglwvyGWJ4+TXY/TO2Bu5dWRvjMdO&#10;2zavfykZWRfyZSEtngyZSQcL4LUQVUAjGC+bw8utd/JhNoRREEbFTMtIbJv31ti3MD94ci/mDDVu&#10;25jOHk/2gsXG/QgYsqcqas0stVJL8Xode26oM/93xAlyVLHl4336rO3KJQd3YnC7b9zvmycWZm1W&#10;GGJ9OK+g9wBafzZr5tH/v9l7d13J1m1L6+v9v4yImDNzrX05h8JAwjigcngOHoCbCgcH3gAPxKZK&#10;KodnwKYMngbhIE6VhIdUp2qvS+aMiPFfMXr/R8xVDnDYeKNvTWWunZkxI8ZtSq311r71X2709TGP&#10;ZIeKODsic724QNyNlbCYDnupB8sgegXQluPx+efEDLnwSmVM4LEX7nthzHmkAl5sHjkSKut5W90s&#10;2ls7zsHwc3AA2ZehInZuYwxWJRXDARdXTyHlaDVaW7K0Rev9gIkvY8bMAzO0YlxpEksmzO41d70f&#10;lV+ldx6l8rE3PopVC3ZRNGVizFYPNyyxJOt/nuoZU9h759maHTt/htfm6S5/ZqhADsIlKpcU2KKS&#10;1H7uzGk/C9oY1E/GLWLJB0GO93gvjUexVIiqkqOxnNTTFkmtvuqWw2FC5WjGRlClj0lpjb02MzRq&#10;84SNmRnHZwP6HMbIcKMF7Hus63udF/Xnx1LwpwhNA4XAo8K9GvsjxsR1u/B+vfLj243fvb/xhx/e&#10;+cOXN963SMKe1zEoEhNT1cDfbTBVLe2WMul2I+aNNibPvfDYC6XNgyfybIPH3vjp251v9wd1TNLl&#10;wu39C/l6IV8uXC8XbtuVt8uVtBnrSUMgjArlyWiFPipjVLIKSQbl/sGvf/7X/PrLz8QQyfmCxuTG&#10;VWe0QpiNJEeO8JxzzjnnnHPOOeecc84555xzzjnn/37+l//6P3QtSF4bxfKquen+95RJWIaGbxd/&#10;r5M/Pzr/6qPzd4/OL0+rf9mC8GWL/M2/81f8w3/3H/BXv//qYuZAbjfm9WKy1bfv8O0bmgN6vSA5&#10;Mved/nGn3Y0jUFslxUjKmZCCbTOridWkBMEbt8dg7DtlL/QxyDkRt+3YGmd4E/305ADrn72EPXGB&#10;keCJD6/1MVNAmM7ECLioHaLXNcWjX97SCpERIofiWgdjb5Rn9e9vdT3TBeYhJk7CwEpCJrq2rL2+&#10;hLXxyzQewliJGdvknmIlJwOvq1mf0bpNnDHiAm+IvoHrx85fzxIMS7i2jfQ2TXCTnAjbhqbIcPZG&#10;iMFEZwl+nLvzLuy7txjoItA7oe7E/QkuOktMyPULXN6Yjyfl+wd9L8QUiDmCuiEyHIjemhk541Ut&#10;1ESRFAmb1aTUvdD2goxODoIQXumU3hilOh9joLgJ4wJxr1b11FpDMXE6poRuCbleYEtWuxWjU1WM&#10;rrLMK8VSS6ZoOmcgRjRne43kXJfp11xrUAqzVagGSKcUpDbYi1WzdDPwwpbRlA4jY/aOAtI9bbAX&#10;2rPAXiyl4TB0RA4INoAGPVJKn7qg7D7o3b6nw5gXZ6b2yffqXf6qZBGS2uZ8iLbBrf4rIg7PbuzF&#10;aoJa68hc2u1kr1aBdN+r8RJqc06AJRu2nMg5kZPBv/F6qdoXJEl51AAAIABJREFU6N1e8/veuJf6&#10;ugeCpw5UySlyzZkcAh/7zrf7TqntOE8Ht0MsJXVJkcuW2XImxEBzUwFwg0D9NrF7bngiQ3ltlR+V&#10;YJ++VOVIcCzTZzEtjgojP5YqQmudj1L42KvfurbRr6rGLvCUhMhKPKz34tcxHKmdMYx70drr+faC&#10;uhtoujdPZrTu5pKQg7IFIfo1MtxoCUEttaEL7G31bXUCGtBkaRh1Jg9TmHNdf/Zka9NA3bWNwyQf&#10;01Ipn02xOQeXFHjbIrccuaXAxUHg6xlXnZHSnBMzWEmdlfgwttHH3riXbuwbUYI/81TgmiI/3jZ+&#10;fNvMhFKDmCd/5rZuBvSjVJ6lstdmEPBmr3dxxsYE9uZmtxst4wB8G9PD44CW0lrMIzVzecTMyBeI&#10;GdGEagKUoIHrtvH17Z0f3974/fuVH982frxtfL0m3rJAb/RaaKVYBeEw4yYkq+1DlTqF0gfP0vjY&#10;G9+fje9PM3uetVM7hJCIeSPkCyElNNp/p5ysSqp3dHQWy0RV/Pq3a294ZeB22chbos/O/XHn2/dv&#10;PD4ePO93/3pSSuHbxweDScrxZGacc84555xzzjnnnHPOOeecc845/8/n/cs7OSWiC1WvbMPrCxb4&#10;G5jD2RKNOCs5Dr5elbdrQlPmcr3w5e3G1y9XbteN6xZpo6M5MkNmhOApC0HersS3Dc2JkLP10O93&#10;dhWqpxT0OQ3C+niYaOfchuA1UxqtR17UhH8JisRIndD2gqoBTIMbNIexMW3Lt3kNCkxEJg1orVgF&#10;0JyAGRi+WA6qpGjHq9THkda4XDauN0thlGbC3KqE0eyi9nv0b98RUWKORN8UXhv/XY1PMVXpYtvp&#10;WYSIOmDauBnGuTDQ9RLJCAvmLJ5WmLS90kuh9gJbRLYLU63aSsfg0hpzd0F9DKYY7FhEkD7RWhnO&#10;oWj+5zFZ3VKfthXfez/qn4iRmSIzBkZrzNa9syYh20bsnTi6baXf73auWqfulfYslFoItR2d+hqd&#10;vYGdu9k6vU/ICdkyhED78FqiAyIMTcVAwXMa12GBuZ01UYe9794sibJE2zEGj8fO7kDtEM0s2W7Z&#10;NpWvG2nLxOzcFjcHRNyPQhgqDA2H+QGKtI66YUEpzL0wajVTo1sCKfSBTgOvx7cbcr2ZYdcbj2el&#10;93Zcw/tzpz13q8kqlV4qszSGmzKlNDsvQc0gitFMDLWKrpQiGoTeBq270C/G0UgxHRVIpQv7Polq&#10;VWAxWEVPDGJmRrB/M8Xqg6YqMUTiZR7clwMkMAy+XVs/oN6LY9O9aqmt/791xjARPQRPewQT4/uY&#10;vLsh8qyN0gd9ruazQI6Ra4pcUiDlxO16pbnpIWIVSK1bikfV6ppCCAcAPcZoDAQ3dNe9P8egjs5j&#10;bzz2ap/Pgd/GyDDjYRkQq0HL7m8TfZsnEsaqtZsmzJfeQZWvtyt//PJ2QL9XxZb6lr9VGVlioLRO&#10;EDMgUrBUlFUvTVqzdIJV2lnaAjcQkv/9IF6ZNezZh9g5i2JBJGEZDvOoJrJrxD7YvXUeDSaBmBIp&#10;JVrH6pfaPLhFe+nHeVqJpuoQ8fte+P7cj3O/0jKCmSHTK6qaJwXBzIvWzZCKIXDLlqrow55Hz9Yt&#10;KTAXs8KOyRjdjBlPBHlg5Kh8Okya4aaJJ7+CBkIYpDktAaNC9GfS8POHX+JpjKNS64CPz0lzAHnQ&#10;SNaAhGBViSkTrm/E9x+4ffmBL28/8H77Ykbr6GxR+XLb+HrdYFRoldoK9zJAMooydWPkjRH9XIk/&#10;/3VxlAZRusHTiWyh8/Wy0d1wGdNg56UNare0GEWRuqMlWyVXebKVwiXAliNpy4wYqSFQh6ds+iB4&#10;bSNMYuu8T2GLgT1FSo48q1KGcLttZtSmcCYzzjnnnHPOOeecc84555xzzjnnnP938y/+9B/Ntb39&#10;G2HhUyWGbWpPF/tMwKy98/QNbAkmHKZs3en5uhGCbXjKltHLhlwv6GVDU7btUQZSduYvvzJ++pnx&#10;63fr+5+DJtCC0oN6YsJguKY7eTrDkwYmRIOGiHrVkgb7c0EMlL3qeOZ4bc/3YaYHJurgXJDZbat5&#10;wYhbH7ZpjNfaePVM6wYnttSEWjVRtN75lCKaAhoFdDJlIAI5RXLKLi4H35J3kVCMKTFxPocKA7EE&#10;gDM71AHK899wmoaKGTsxmHng50+C1UuJw3lxELhoMNi2BiZWKxO8fmm2dhgD8Kl2yJMqrVt/+vRY&#10;iARLaIiAeMKDMcDNJmEi3SqmSu+0ae8rXSL5kkF8s3elZwbM0qA0M1kWIHfBzEWZrdH2QiuV3jqz&#10;mRA617XhFVwLoK62Hm6w6faqjanNIcD7zv3x5OnC6gI9x6B+zhI5RzP9/LVFV+LFocZYuumo7EkG&#10;1A3HeTHldEG1WzXhUOYkAFEN5KwhQDDBk5SQ6w3Jm6mltTLLzihuMrnZZKaVveZozndY+RzBxWq7&#10;l5dov5rXzLjQw1BbrI8JfDwq/8f/+YslfoDG9Hqf8Rt2wypl+9Sg4ykCOWqpmNNNLze+PG0UPeGD&#10;iN1vbmRMv/bE78y+0g9isOqck6WXxKDTxY2COTHzRc34qF479Otj574XsnMItpQOhkhU+VTT5NVB&#10;vuHf+nD4s6eCPI3zsVsVVe3D6qqiiepmbvyWQyQCY0xKN2A4ExfFrUIpiCDLPBmTzvxU0WW3enLW&#10;g7iZsbthGjxx0eek9c4WA0mF+17MHGomLqegbFGPKqno1YJRLW2Tgnibmj3rlHmkl+oY7L1Tu/2+&#10;DEttGdfGHqltOBujLy6GpRKOxMo0vtJKU6xkyapxsjouYynkENiSfWWvwlopgPWzyKDZ4jVl09IR&#10;tR0pnj4Gj9LYqzF7Uox+3i2Nkz+xYiyVYcaFij9j5jx+BtTeaG0Z3HYdLxOzjcmzuiHlN0Ebk0cd&#10;PEtn75M6LOVUhgHgr5fM+9uNt/c35PLO3G5o2IhEwlRGqzAb1y3wuy9X/vjDlduWLb0UIzkmUgzG&#10;udDEkMCQiJdfWR3knMhoyBgwO4xO743n/uTxfPLYi9XjlW7mkF1N9lyLEYJVQ2YNfNHJu05CgBFg&#10;qBBDIIdICmZkSUw8eufeO8852OekeLIujE6Y3Wql5uDRGh+18mgnAPycc84555xzzjnnnHPOOeec&#10;c875e8y/+NN/fHQv2UaxHL/C4jmYIFe7bSiLA4QlqHdwd/Za2WtnSuAPv/+RP/5bf+SH3/9Avl4M&#10;jp2TibTWlQK10H7+lfLzL/T7Hd0i8bIhc9CLwZltSz98EmHlYGesmh/BRHV8Y3aWQi3VkhzJalA0&#10;Wr1SV6WJ0MYglEoslVmsYqiPYSJXMk7E1ODfwxgRYxiYe9Z2VMb0AWUMhirpduH2wzuXL+8gJt4N&#10;OARqM4isrisLZlr4J3AAA7WaOKpeQ4LqWg1nts5oJogtdsWRp1kwcIebm0+iBudeZoa40B+jvfac&#10;r+53DUfFVhMDmw/sxEtviCcLZilIW+mJCDEwg1rtU/DOfeQwRmhW7zQdND56B4ZDffGKnJWW8d+O&#10;7pwMJXiqg5Q8JTOZ9zvt+92qo7wW6XnfKbUSY+T96zvhyxc7d96zv89JG8YhiUDw1EarzUyR5059&#10;PHned/ZSmUxiCly2zPWSuVw2ogPd2yHK+oY/VrtCa8b56AONapUt1wvxuqFbtpqi1g8Dw/AHVh01&#10;a2OUQi1WlTZlMlUQT6gc53pMZp/0OhjVqqbW12xmMiQX+/vw5MkYbmLpi78gVhUVQ/gt5NrvJzAB&#10;9td9viqAmA6wFrvXS6X37uK4CeWC1RyVZnVTuycxFvtBvFZqS4EUIvteee4VYVrlU85H/ZD9Gw4K&#10;y8DE49IHZXTfJrfaIgVSUIMmb4lLjDxq5eNZ+CiNpzMaLslE7ahqvI1ulUFv28Y1O+tjDNQZCjEG&#10;+//6J0bDYfC9OBzdoe34f+/dRPo+X+aYYCZHCs66CHrwa2Ba9ZT81vBZwv20pwSqK40RWFVQcyUO&#10;dKXQBs9SPS0ixzkZw3g14sZBCmZqgD/bVjVVH151Z4m91jp7s4TF3jt1DKsfivacfBXk2fOiD7tm&#10;ahuMKUyxZ7XxLl5Ff2NiZkZrVhkmrxSgHSdlS5FLNoMmuXEj4pVfy3AYCw4+jV/h1VWPuswMS5yl&#10;GMgpsLnpbFVeStBon1X0N2aGpUt+WyC2xHerxzLmh1VedYfdQ+2DZ+08m1doDeh+/UpQ0qpU2zbS&#10;5UbMN1LIJAlEnGsTA9vtwtcfvvDjj1+5bolrjGzBjLrg5vTQRNdEnUrDUop2btxUF+HxvPPt2698&#10;//aNue9ILYzeKWNShiVI2pjHZ2rDTM+ogUvO/O7LGz9+uRGjMGZn9EYYgzgnE6GJUkWotdJaZagw&#10;LxtcsplcfR7Pc7BqxY59nWbGOeecc84555xzzjnnnHPOOeec8/eaZWisahR14+Bz5VQbk4+9UmpH&#10;YyBvGyEGfv7+5OO5o0H5+uWNP/zuKz/87iuXH74Qr1ff0Pce926A2xxN3J+lMJ5P+nNnlJ1RK701&#10;Mw3mMHEmRkt+XDYIiV72Y4s+pETeMjF40qGbSVKtDBzdMmyJHgJD1ADKtaHV+QADlkilOCukD4ZX&#10;4IxuVSzjU+0Mk2NrWkSIKXjP/yfYa/RkikYDXfu2vUSFKEjAVDtZCQh8o9hqpnCjYKy1ZhdsFTtm&#10;NGdUOMNCPwl99oJ2vOecoGKJmMuGJGNMLBi4Ms1sqNVqoVSZC/a9unLWdj0gnu6wRelhlTlLzJ8O&#10;pT4ERt+2du5Aez6oj53ZmonfQX37e8DafHfQtegLsj2WUKzAYlX41r7OyeiT+8cHz48nY062LXO5&#10;XV8b62MJzp3RrHJKVmKjD+cHVGMIuPAun0yBy2Vju27Ei20rE5QhyvDUkvSBLn6DWgWTpGhsEFWm&#10;LuNiGp9ir1YV9Xgyajvg68PPqTAQncQk5C2yXSKI0jvUOtgfjeejWELGU0aj94PxwqpFw5IMK2Ul&#10;8skY1Bd8einl4sbdSkCNCc8uh6Ab1NJHW07A9ORSP6qjzDgxI8ouFqvcaZ++BpZiWRDmW0pcUiQe&#10;tWCLBWPve7g4vpIhpQ2+P8uRiph+rSQxkTd60mLBwKcIdU722qh9uqAdUVX22im1O9jbANiLk9CP&#10;tJpdQ90TKcvHuLgZIUBtjUexZMCz1iMhsgzhFwDafp9CcFi4Urulg46kgZgYXqoBu62Wyt73NUUu&#10;ObFFE6yHpzG6Q71lvvgWlj5QN07U66XMJAluFgS1RJA9/9zI+mSwjmHnuDYzHJozhg4eBEodcK+D&#10;ex1uMKyjZomfMZdQPv1eNCj3AmmXAyD/SvccqYwYyF7hFVWO4zOZr3osN3uMu9HMBPPjYmZGd6PE&#10;zJnosO8Yw2EqxRBRjaiYoSGiR83YmCuZ0Y5n2nxZyJ7gmF5bZobSmLD3yd5Nrp9iR7f6PWDPN0t3&#10;GVNDSSFxS5lb8vRi3shvb1y/fuXth698ud34ctm4pUBk2rNLA0MjTSNlKBVPdcVESImQzcQfY1Cb&#10;Pd+GqqXy3Cgb097LEKX2wWN/8tx36jRXKQhsrXLtlUsQLv6zToKZV0dKcjQ+/vxnPn7+ief9wyqr&#10;xrCkWJuGVJpiKZIgzCjMICcz45xzzjnnnHPOOeecc84555xzzvn7zZzilS7+JVZ/Mpg898bHbqkL&#10;NKAh0qdy3zv92SkdJGS+/vCFv/7r3/Hl/UrKEdqgP5/IZYMtMmJgkEwICibuWkWP13cozKjEmUyA&#10;VzU1c1jH/GyD2XcTvG5XeyVx0cz/vqSI3i4kODrqe2mI2rZ1EKtkkqDQvKt9DMQFbxlHxb9BkWuj&#10;9yXM21ZtzNHqaNa2dfINbqBNq2GJvRPnREOz1MhUQoO5Y+85RcTrdV61UW4aOIx79v5JODQRTxDb&#10;+j9EaXXh10VzP5/iwuPE6pfmGC46TWZtDn8WOi49akC2AH14bZMJX00ErQ1tDXXzpPtn9bgO1GKg&#10;7TFsM9qF+yAmIg78M09ITIOS+3lDrXf/cx2RMF8mkycIur/OwE/OnIzaqM6MKHs5zIhSKh/3B9tl&#10;43K5EEMw1steCCpsKZIkIqXSSmVvXk+zjI8+kL5qfwa9VOrHnRisgkViIFwvhIsxX8BEe3qHboUt&#10;mgKSMvGSD0i5fR5FB+SJgZ2Zdp3MF9djzmGfUwVNEclmZsQJoXVCeKCitFKYI9i/6W4KHdVMJkwP&#10;rA6IT/99gMGPbXjjruiqm8KNhDEZox6pAJkDWmVvnRC99gwow1IuVp8UCEkN5B2NZbBXS2hYAsFG&#10;xSqCrjlxyQlFqLVTelv9VwQNRx1Qn5bI0FLZ27D7yyvALlt6pRr8WBoMx02QOcki1LGeN5bOuV03&#10;4runudygvOTM13cHZXvN3O6VZHOOV2rChW5LswxyFESC8yvgkiJbisawWcKxVyyxjieQVLiE8NqK&#10;73ZH5hS5pOh1VfqJXzGp0/g5VimkhCgHH2LZUbUP9loNCs20OqloVVNbCgRxGP3sxskI8jIYRend&#10;7oPuKQ1rczKToLROB/pU6oTi7X3+mP70LBuHmbjMDKuXslMcVMjRjNgjfSKWyFj1TzGEgwky/N9P&#10;Nz9XkmPB2f0StMIksRqvESwBcFzD/kzxRybqSaN1nFWCWbN+fplCFkuGNAeP1z789RzQrq8qsVV7&#10;aIyMxHW7crteyCnTvHpJgxJSREL0KrTp0HBjhXTBGC2PB9I7+nhw/d1X5McfiHojRl0HEA2RGDeu&#10;6QJhM6OoVsqzMvpkqhkx++NhJoUoTQMFofZGbRUNgdZX3ZfZHH10YghcU6CNzj4HhMjcEqPng8nR&#10;ptVXtbKj335Bv/3Kdv+AUuilIGNQ9sKj1CO5NFul98rs7TQzzjnnnHPOOeecc84555xzzjnnnL/f&#10;/M0/+Z/lb/+7/2TqqnXxWiUEtpzYto2BVUo96+DZOnvplG6ia0yR69uN969fuWwRYVKbpR+62ibs&#10;SFZJxPoandmNu1FKRcaw/vg2GY+dVpsJ8J9SAlOUlCMhB4KYWDrmJMZEuFwszdAaz72CKJpNBKZ1&#10;RvFecytnP6o4Rh/U2mgO9J7NDQ4MCBycQb068+eYEByarEbzmNOApiluJkCrqaZzxSm8HmuIgixw&#10;ebAqK1W6mLGA//U0B9oHlCf9WcxQsZiDpTFU6UuIA+OCNNvQP1IUosdGPqilIrS+6qv8/S/Q8qrv&#10;QmzjPDIJ3YTqUW2DGoFR7PpYpgLqbJLZ0WEw61aKVdYEJW4bmrNX2XQTAkMwEXYlPdTEcu0dhgvn&#10;/tpLOsQ5KGPaRj5BiTmhIVpCx3vt10Z89E1stW4jkmRjWyzhPifS+xupdbbSLJ3RGq2NY1M+BiWm&#10;SEoJzVaVRkqezrDt9dmcw1IbOMtgAqprk9+u3d7sHPXW7feeZGijI30cdVzFeS4jRMI1ksU6/lXc&#10;3AmR6xYZaqkV3ICZ05vvg53D0Q3sO/s43kMUfd1PrAazeQjC6+2CmUg/vl3Yn5VaCkxIKXmF1eLJ&#10;KO8pmyCNb6r7a9UxmFMIGrhGYYZXwsdlZWrt7KWBVzCp6GEkjlHdIJvHdnvpk+/3B98eO0OElCp5&#10;T4hZYmxBuXmVVPPN/+rJhY6LxrN7CqgQxJIMKUZCiG5omWmRg1USRRGeTAtDOTR71YyBCecpB97c&#10;gBFZ8OpXTRbThHPw6iFPtKwjMTEzBfEaqgMCbifDEg1uCLkJnGPgkiNbCkQNvzkHlpg6TvMh4huV&#10;Z1oqIwhR7c/w9M2quFOH248Jz1J57sXg3m5KGP9iMkQJotxS8IqllYKabqTZl1k+cqQzmjNJlvj/&#10;+b2u5FvxarCV7oqeFAA7tv1IdYzD2PAQkptzi20xXy/M63vZs08OdkZQ+yyCJUroVjlmSZl2/DwM&#10;bgSL3/9tOLh+dP/sZvQgAZEOYtfKOq597zwfhQGEnAlpY6pSp9CwGrYYLa0UJlAKWhqxDyIYW0kF&#10;jRENkSnQ9ie13ZkIESUg9L2ZedY6UhtSKvXX73x8/87z8aDUQmmVS0rUVng87jzuD2rdCSr8/ss7&#10;P/7hd7y/vXG5vRFzRsq+HsVWbdgr0gqhV74G5e3tSk2Bf/XrN/bnTpaJSifMnd4qrRbm7Mfz/ayZ&#10;Ouecc84555xzzjnnnHPOOeecc/4/zT//039qeuZvVAaryjAQrzc59cHeB6VPW4JW5Xq78PXLjesl&#10;c7tduFwzMSfIkRkDuJkhIRBTMNF3f1Lvd/aPu1dNFaRUpFW0davycfF+waaziENYF+A6oDmjOTFF&#10;abVRnrtv6Jpgr96B3no3MblbUiG4eLeA4o/nzr6biBqCGtzUD8ZhetRmneIpElM0E8A3w6NDdcHS&#10;LWt7u89B2Dbb5o/JDJE+LFHhnyG4sWDVJMAcaLMaoQlmBEWDdpsIPZwvMXxLWBwsHpgorTSKGyHb&#10;7crzcWcqSI6EnEgxkj2twpyI16XMOe17tsYcnX57o7/dIEZSrYTnk7kXem3AJN+ulPudUSsyrCqp&#10;OiRdUiTersTrxv7xoDyezD6IOTkoPjrYG+dHDMRFeb/0DOwdX6mIBQ8WPweEaMyJWozT4ZVVujgT&#10;06uSev+0PT2x4i4/jr0zamUvtsk8vZpmbavHBZb36qLfcGW8Emlt24egcLkgF2PFLEZMuT8p3+/U&#10;hxlUbS8wPptPzrUQ8aqxQNgyactccrRaozHg8aDcH4za7L1j4nHrnVKNVVFqO46ByouZshgwh8m1&#10;quSm1YbN8eIwoIJcEvteeO52HQUNthnuaaJVCWUC/jxMDqsPGmgw+LL199vfXymIsaqbxoulkUJw&#10;aLYc1W52qxhvofbOsxrDoa2GLBe6c1CyqlVNeapsVcOJq9zLaLEt/gnTTC9jKHhV3cSTFHad1dEP&#10;U8QEaxdiP6VYlri9jIw6TIzvq6IOT6JxXC6IvGrreF1GB4NDMAh9CuLvxYyyS4rccjJRfRlPDsNe&#10;FtX0X421Yv6VtdpZzkvFofOeuliFgoudIZ76EhWrXmsGE69tCffTeRh2XYmYTTIQ2hRKt0qwNvHj&#10;7byl3qjNrpE6vKZurqSOG42qBE+9eUjnAJevhMh6n4v1Mt28QeZR/fSsjb1a9dR0oyZ6zdiWkhlB&#10;OZFCNG6GV00JcnA/FrS99QbHta7HddXX/eJGh70H9Z8Jyt4me3Mzw7xoO0rivAmUrol0eePy/oXb&#10;+1fy5Y28XUgpk0NkC5H3txtf3m5ct0wSzDheqR2MS9HGsGdpSCBKKfb5C0rVSBWrUSt7oe47fX8y&#10;SuEtKoFJeT749eef+fj4To6R33194/dfv5IvGyFvzJQYzpEKcxBHI85OkElSTyOFQB+dj8eDX+8P&#10;Rq/sZWffn7R9t+/bq9fRfXrOn3POOeecc84555xzzjnnnHPOOef8fedv//v/bP7m/1jbxXB0hpto&#10;BQ1hb4M6rAIlBWXLiff3K+/vVy63C3FLaPbN9mig6KkrNYD1tbdG/XjQ7w+rUHFxz1epDw7DmKDZ&#10;qns0xrVaTlwGx/DkhItkS/g/BFxcc5o4b6C9+Bhz/LaGx+e1MCwuXPnLqRKiGSwpev1UihCCVQU5&#10;8Lr31dtu5oqoMEToUwzcXCsBuFw2ZLt41ZTBevV2Ra4X+/610sv+qnQZg9kbvTVCioTFaBjQ6kRC&#10;9NRCZnu7sf/yExKFcLugW2K2ynjuzm0Y0AZ1L7RSmWOYQBojMyX7WoyL1mnVKpronS/XzPc//wxA&#10;SJEZxJgcbupYamN6fZmfB9+cxlMtCHh5lZtN3Wp9VNEY7bV8/TrkZN9HxLkBVgU1SoU+DLAelG3b&#10;CCkzRRl7oTwe7PfdK6n6kZZZ2+JLpD5MALWqGg3isGDbmI9+zjWGQ/A1EduE+Q7GHfnEzkCE8nhQ&#10;Px6E0bl6YuTXn7/xy8/feDyLw4ETGgOaInFLXN+vXG8Xoir0TisOoPfrplczX1pttNZ5lspjL+yl&#10;Obz8QorpqNBal/VKDnxmZoCDor1WbYjQsnjdkG3B2zb98IqjF6xal+G5tvCnHKacaf32myWyLwF4&#10;OIcgeL1QjmZMLH7HMgPUwcYIlGZpjr0vADhkDWzRuBkCBDcZlpi/+ADLyGr9tfmfQuCSEluIZuwt&#10;E0xWQqBRum+5+yd4beOvVIVDnqdv5ntywWrL/Dh7DdQ8HAzjkKg/B1fVkge5DnE/+Gc4ODHySiis&#10;U5djZEtmhh5GG+vz21NQVzLDn7lWo9b9urWUUGnVPm9t7K3RllEaLP0R1OvtPO2Fn+sOiATjOEig&#10;+8+H0ial9wMib+bDPAxJO/8QVdiincP1yVQM+h2jGxnrM/u/NWbPMi/6YSysdM1eK3ttR4JG1VI4&#10;OQY2h3BvKZLjZ0PDzAy7Phqlea3W6Ec1mopQaudR15/Z+7AfafbccPfslWDx2r2gr3OPChoyIV0J&#10;6YLmKyFfyW9fyG9fiPlK1EAi8PV25evtwtdL4j0p1wAq86gva6PT5kBDIqSMaKTWZhWRbfJ9CB9T&#10;aMPYVwae78zRkVrRbmZw23dGb9yuG+9vb9xuVzQlCNGeS15vyJxIb8xWGMUqoy7BKsymCI8xuHcz&#10;g3pvxvTxn7e9WgXV7P2smTrnnHPOOeecc84555xzzjnnnHP+AiPWUQ4vUX+6aHRsbYdASokYIni9&#10;zmJL9GbJiKebEbll67jv0brCc0RztrSGqpkZIsStG0h5dN8ax5gVtTFlotEqPg5Bxbv6xxhUDUdd&#10;0gxr+9y225FwRE3GcAGvNYYOpgYGjTaqmRpejSUCMdr3mZ/+bVv1OqJosIoZGSaoZyY5BDTa4Vtb&#10;6nO6eI+LXQg6Tbx/NINBzwkSI3qxPnWVbH8/xUPIBEElUKulIlRNsI+3G2MOWhvU0g5xLW9Kuiop&#10;CfQHURo4n6J5B4xtqKulDtSFQLw657KR8watMvZCezYKQrOuI8Kbbds3JrzdUGeA1OeTGO08BSAs&#10;lkQIdFXaHMaqKNVZC4tHYqbQMpzmdCh6qQczZCKk2ogyABCSAAAgAElEQVTBAOa1VONmNKsSUlVy&#10;SoTLZn7WmMxeqd/vfPvlu9XFYJU3Ywmqq2LJviEyTUi2lIsQZKVmgvFR8oK965EO8vJ+r30aVkE1&#10;PXghk+lg4C4wVWhJuaSA7plQLkQRU8RdDE1R2XLgkgM5Lx6L0FTowSp9XKJmTKHsjbo3Zh/c0sbX&#10;25uJy2I9/NO33H8j6q9ldlnd/2oisY6jLkp6YxNFc/B74BNbZJkSE4ehv6DtfYp/nMV0gdqdnTFt&#10;S9048nZvKXa/lDq89milC+w1QwiEMRARSrOau8du4O3aO9cYuW2JLQQz4YLdZ/7wOoTu9VzpY/L0&#10;uqeJpUJmGLQmdn/DYVKJCFtIEJdxMdCmQGeK1WAxV8UWzkaYlGb3rHgVXe3dQdL9VeuklvxZNUfL&#10;yLEkhaUVsovEW4pWredJCeGVyFj6efDqOfXrbbp5EZXDLMpBUF6C9qqgmmPwbDvPUqitHikUwxaJ&#10;1yYFQI+0xYLAtz7sMRuM3VOmUMZkb57QaIuXokyZRxpp4OyRbvdg65ZESSpI8PPfx3EdyUrceNIm&#10;zBXE8spB5qvayujwx/GInnx7pRkGVTqK2jNZ9PgyRtKqo7I0hhx/R0j+3qIqdZgp5qQbA92PybQ3&#10;iYoxlTRGQjJI9wJtiAZPehjn5Pn9Oz99/6DL3xE1ckuRrynDbSO+X7l9uRJ/uPH16xtRlc6kin/N&#10;Se8Nxg4oadp1gULrk70OZmnMUhm1M4YzQFpjePIkxER8e6NfLjzzRg+ZGCIhRqKn+QgB5mC05sZV&#10;ZLTKE6DZz8jSB3vvgCKSGTKp0u14p42QrBbuTGacc84555xzzjnnnHPOOeecc845f5H523/8jya8&#10;tohta9iqmibTK58SEiJ1QUznNNFelcuWuF4yecuEZCJwumTilpAYXVAeSLCkxpiT8vGg3h/WfZ8T&#10;OWfWe1gw5kWPfdXVrPdoaYcpxqLQYL9aL8mrRophguzsnd4qozVkmICq04TzViujd1Qgb/kwT8YY&#10;3B8792cxNoMLY6zd77GYFcM2+tXBtb6BnL0yCFWapxtqtRqTMTHuw5aJWybkhPomuveZHJ9fkEOA&#10;RtRYG76pLKrELZEuGzEHCJ5U2StauwO8Ey2YMBrdZFmy0pgmXkoIxOyJjNYYtdJrfx27Uuj7zuzG&#10;NYkpkm83VIV6/7AkAZZeIRoXJM5pNUljWC1K69TiSZA+fHNaX5vf8hKUp3wS4H2bX31TfUxh+PZ3&#10;n9Og6F7bJcBonbab6SEaLCXk12Ad9j5MIHbjzCHeKSg5BS45cdkyeUuEHCFGyMl+FYHRTdirlg4Z&#10;Y1gFmbNCZjSAd38+eD4ezDENkL1lS1Y8C/tjZ78/2Z87GpS0+bWQI5KsFizkbB35qsbbKIV+f7B/&#10;u1O+f1DvT+iWNEhbdkYBNK/Dad1E5e6wc3EBXZdoD3Y91noYQ9drPO79ZTLJSsTMeQDv6zJifCN9&#10;sOqS5qeUwvgNd8AqvCx9EIP/2zl47IWH11qlGMhu3pTWKdXq7VofB/BZVbikyCVasmLOcfA/vEHt&#10;SIQsDoWIHCkBFSWqkjSgOGOFz8bPcPi0pXdMNOcwfGq3ZFpbJo9fp0vwP36d83it9QUv0yKEQFS1&#10;pMS0hNEWA5cUXgmvPg+4tVVQ6YuvEV7mC+JpFhFjrTDQOWF2hGHQ76jGCll8CSbIgGmwc2Qc6SUI&#10;DJQ+lNaxe7darVlp9gwzdzczNVKnMSD6qgoblp5ofp9W/zzd72Vx8yAItuEfzdR4cTD8589hci0e&#10;iR3vA6C+eBzrvvb6qcW/UTcnghjLJQU7Blu06qktmkHfunOhvCoMN+3W1/DE0GEohc/XyaQPSy8K&#10;9nNIgiW0Zoo0UYpgXJwxoVs1nw47DkMC01NgtxD4miL/4Mcv/Nu//8Jffb3x5ZLJyXhPqLF79iE8&#10;+/AKr8kcq14usE/he4ePDqNNpsPd9zF4DjOvu6ilL3ImbJuZsZ5mjCmSUySlYMbbSmANqwW0usNx&#10;VNXJHOgYiJs81SvJ1rO8lZ36fNDrfiYzzjnnnHPOOeecc84555xzzjnnnL/M/Ht/+mfyv//jf7Ro&#10;yi6I4RXxL7GP3siiZN/Kt65/Ybtd2G4XMwNiQKPDmlM0I2R1PfkMJmyZLsp0CDMfT6ZvvocQCCEh&#10;WRlerQNWgxRSYrqgNYYJ6Krea16qdfJ79dQSNs0gGa80hsOXtxy53m60Uvn1518oxbvJV8VNaYzW&#10;X+/72FDulFoppdBbJwQ7JjEYmDcEYeyFvTbGmDz3wl7qkWZZDI5WKvP7/QAfv47SqyJLxQyIMaeL&#10;id1MjBBIOZEvmXjZmGLb7nMMMlbFk10UJ2eruhKBMcxcafY9B3jyJCApHALpggOLWEVKiMF+PwfS&#10;O+NxN0OpD6udUXttipkDw7ek5zTjaUQhbxsXtX/zvD+4P54o3URGVYzVPDl6xybG42idGJRty8Sc&#10;KY8ntVmtzHQRbvRBc65ECibGiajBt4cZG4shMcaktekVXl4HhG+Tu+hYWkMeVpE21BkyY1BboRbb&#10;bp7DSBwxBLJ38uecSSm6ATGoA3bpECpbtGqbifLxLPz8yzdan5ZYkkh3LsG2JS6XzQzBHAkK1Mp4&#10;Pqj3J9IHAUE1UKbw3O04WELEROUxLDHRsc304DDwjhleBjuGNoQxDBaumg9mwJj22dyj8xRGgAlB&#10;ppsi688HXQb7NEGzt0mQwCWmA3CdgnhSIJCiifMisNfGs1rVUfdKHCaWjNjwSrB5VE+lGF6JJ5Gj&#10;kmh3Mbp84jMY18bqqKzC6cV6mAce26rpxjBRdgyrGbJAxTQOxPEcse366Pdk9Hs2irERmptDtXd7&#10;lqk94/riSxxC8GfBXGC6gQduAs3jWHT//7SLh4Ls/lwmzTKVUowk1RenYXbmqIzR7J71v3ckk3Ao&#10;eDBTaVU5iagJ8utL9KgeW2bE8OPVR6XNxt6FfUxULDEHXg9WqxtRqyJqsTHkYEqs52pjOjtjGUn2&#10;3A1e+zZZdV7jqCMbx/HDnxdqHA2WucDxZyLzeH6NYQmToHYNdhfmf8NGYZ3zozDsqPPSOdn0dTxL&#10;nzzaoE3jvPRWmWVnqB7Jnbpq31ZPmf9wkqhItDTHiAF64r1GHv3Cc0zyEGRGgm5memtA+4BSYTTo&#10;xqNoozNnow175sqA0exZX7u9x8FkhGjfJ0YkbZA2M6b8+UCyJEljPU+7szkimtPBiSmPO/VZmK0S&#10;BZIfyNCHG+ZeF+jHdox2mhnnnHPOOeecc84555xzzjnnnHPOX27+/T/9M/nbf/Kfmwana3vYqjr6&#10;mNS6apS8D14tZaFrk3zLxOtG2pLxAw4KrRy1SXN4BdEcRFG2nGkDenvSnrttGMfISMZukCXK2mq0&#10;bw8P22ZPyUG0a3PWwK9MZ1e0fvAYuidMQA5DwxIHlRqNRfB4FLYN74c3Mbc2YxOIKBpflSWMQQ6B&#10;7XY9tt1DUGJ0kyEFr98x3er25d0E1O5b/XMSYySlZNvLDq6NQZEQjTfgtTBWrWVbzjoDUYUUDGwb&#10;gjJa4/nLbiBor6P5crsS3t+sv/9Z6A8zXYbXgx1g7PFK2MToQjFyQLnFq1rSlkhbJEarGGmlGrw9&#10;BEslhGCw7j4oz522l6MijGmb3QtYG1JE1epX0u1qxtMw8XK29qn2xySx6nyI7qmbjBpLXRTBzIo+&#10;up8nIeWNlBMpZ6Z/79Iate5W+9O7p2em98i/4Ms9hmMLO/ZxbIoHr4lhTth3eimgZtiFFK3Kq3Xb&#10;OJ+T4LyJVge1Tapfw3exe6fWwsfjwbM0T084NLnaOdly4nbNXC/JxFlniuCC+6rJEXcTBkLt07ei&#10;7diw0kLiaaLOAUXvwwTjMdbGuzLq4F/+9DhMzCmegvJtd1kGm2W4nFvQALtuQzDmxd5sYxys0iep&#10;Gqw7BrJXCi1WBVhVEaIMklX4NDvmUWwLPgUhiVi1Wu+Uvfj2vCU+thTYYmD4NTPHpIzBXjs5KFcV&#10;sgZCtDTGdHOhDjWjqU9PC9jna2PSm4nvqJkvS0BfW/t2HOarEs639g1Knj3FIVSULoEhdo5WcmOl&#10;E4QF655ECzUdFVFBjVkz2hLe5TjO4zh3tgUPnj5wk2DxMoRg/Jpp/6a7+SbBE2ziaZ4GtXidlU40&#10;TEQHiJ2M6hV6IhwcCpkGgZdu5kkY2H1YcC6NX2esdMXS8f3Zw7SQgsL4lCiZDsxeRpW4ozAssEbv&#10;HGbdnHJU0hmIe7DYLY46OurH1vVrNWQd6c7IEXFU00okyVH/FjBjoHstlgrkIGQFFa9IA5KHtz7q&#10;4F7t503w6732AaMx6/o5BKPPIyk0NSD+s0C3TI6JP38UNNxpI1F+SPwhJeZMSLWaq5VmGqMjE3R6&#10;0q517s+dnz6e/PzYKX2YeTnx5IXSY6bnDPlC2Cr5ckO3C7pdCMHSSvZjtDHKzuwVydmMMn8wzLEg&#10;7IMhTlMRu27FlwB+/fiVb/tODMIlKdfr9TQzzjnnnHPOOeecc84555xzzjnnnL/sLCRAcHE750iI&#10;gdoGnc7UQdwupOuNkJPVRqmQcjLw95bRLRkEea3dznEYB6O+UhF024lOADkxt2xQ78/F2n0QNBAv&#10;yUXZV3IB5FVDIiuhIcwYmMnZDHMSbUX9VVtlyg6Mwf7cKc9Cq42QrNZn1UjJ6McWbZ+NMWwzPMZA&#10;ytlBtQ6MDkqIq/5FHQqrq4QdVJni4uQnEK5xFjo9m6B+2TKSktUo7U8ez50pggbjXKi+BDkw1kWI&#10;kSGBx8eTx/1Jb4P3LzfefvhqXITaDII9oClWzRVMOZXpx24dQ8RqwmJ0kVnsPXerZGp7sVoR5ifG&#10;gB7C9PCKodK6iX3VjKXyKJR9t3ophLxlrl/fuXx5gwCjVOt/dyE+OHhbQmTbTIQVLCmiQdm2QAyJ&#10;nJzdMib35066brx9eUeDHe9aO+yFvhcG1TejBcc3IxM7L/LiEayN9ODmTgzKlq1Hfl3TAwyQrgpq&#10;ImKpzUT4GMgxEhHihKt1tDBa5fu3O98/nuytoqp8eXt79SKJs0Sict0yl5xREb7fn3z//qA2HJAu&#10;Vh0zhou7gzZ5wYc/CbHq2/jiKRmAzqCMTukrcWAmzZBA1eSva4YPcJgmqw7MgN8T0XSArO99UEs/&#10;UgcT3+TvHaEdQnzyuqQDBs/6/mYiRv10jbM2ulfdUzOodPcEAauyyWqjDCZu1+La3K9zMtugzEYc&#10;iuqgD7F7YSi2Q64v8X9Omm+zjzns2OlLDLaKIzM5D8h1NzNq+rHSJZDPSZudQfXP6swaN3Z1HRNP&#10;R4iYcG88kQnYvYIIMURSFHK0VAustAP+mlajFIMxMrYIOQyUClS/Yv3eiokQE6oROmaWehXRGHZG&#10;+rRN/71Zaub7XriXYoK/WgBiuqGkAskfcw2hrXs1CDNwcEUsleIJCK+5Omqg1NMtfq1GMcA29vh1&#10;EL1zQaYe9XjdTY7hDzHLy7wSgPjxW7VqwqcaLLGKKh3dAPbLnPL3MA8j3aqclpG1t+kw7vGJUbLq&#10;8iZbsBRIa82TKfb9wljPG1P/pyfl6pj0OhgyISc03BhygfSObF/o8cpjRkYPCErt8LFP7vfKHMMr&#10;tPyTd39WzkkYVg94r43WJwEhaqCnRC8b5Aq10WpHngXSw+DfWybmgI6Gth0ZjYtMLgpSxQzx1thE&#10;ICo9GB+mdjP9gyopR4Jc0GipzKCW5jrNjHPOOeecc84555xzzjnnnHPOOecvOn/z3/5P8r/90/9i&#10;Rhd94zR4NS6ohxDIbzeuX7+S365oygatDgHxiiVWFdHRRQ9jWoVMa8NYDK0T+iACMUWCi/jM+erk&#10;9tYf9dc+1K1VZL6yFquuBQ6hFbUaGV0itQum09W/2Tu0fojb4eBV4GkOE/hEAjHpK42yxGFs43dB&#10;yOWo08C2eLHed3vByTTSxVFbMqbBzJtXI7VmQv6onbTZ9388du6PpyUAUuRy2cjXjbxlHvcH9/uT&#10;0QfXC+RLJMeEXEyc3FIiTJi1GRNkTPKXG9fLBUGMibHvx3a3gX2bdfTPQQBS2EiXCyEGnt8/uH88&#10;qI8nl5y43S6EaCmV5n0vIq+0Rx+TKUKQeSQgWrHkgiwGxLPQxQDMe6m03kk5cbtu5BTR1dWudo57&#10;HxTnO6zUDZPXORAzhh6PJ3s12G1rzbbsF3sE3Hh5gbIPM8flzt5N/J5ufAmJWgdjNsI0BkdMkeop&#10;gVob4rwFVOlTaKMbZN2TTTphauCHr29crxv73njslVqaVQQl43XE9EoQBIReO6V2cqzGf7Gr0Cpg&#10;5kpYzN+I2XgaY4owj1/lMAOH6fcGXD5qg0yN3nKgdaV1YehK56z7WI7KNuRl2qgIe6nM584UN7rE&#10;U03SGC5etymW2GjDq5FMyFZRA8erbXzrfNUQ2T09aPNTtZBXRAlmgGiwejfE/swMASGpQ8yX0dMH&#10;eJ9/H1a1FVZSZBkoQ5Bon6/37uyel30aVJhT6cESTHZsJxLsOTm94qt//jf+nJqAhmUu2bUmag+E&#10;1o1tYokED7RhtVgxmEmzD9DSDuNN1K5os0bEoPIIc8C+d5iNyCRqIIZITsbbGAN66cxhNWljgkpA&#10;xZg7pVSepZm5yCRMYZPACJHmgn8bmOnTJ6MD01JSn9kS65pZdVBjeo5BDdq+BWULQhZIMokyCepG&#10;gXNE2rTEXfdfh50ie87Ip/ov8bopeX1v8Vt9/arLrDwMDjc23BD5bIKIZzQm9vxayZvuz6E+u/2c&#10;c7i5sTM8LebmV/V6J3vkKBITSfTFXAEIgX1YFV0eyiYR4oakDYkbI2SqZnaJoMmMa52wYT9XnBs0&#10;WPwNYYRMvCrvOXMLkSHC87Hz/adfuH/7Tq+NkTp9Lzx//bAsSkzElLncbmxfv7B9fSOGCaNCr+RH&#10;JTzvhOmJpImxkWKgq1AFik6Uhk4rb3uLZtjU55PHtw++Px/HuTnnnHPOOeecc84555xzzjnnnHPO&#10;+YvO//pP/8uZdXBJkCPGJBBlxki+vbG9vxO2DUJgiCDRNtmDJzXUumh8C3aY6FIbrVhF0awNmZMo&#10;xmKIKXpdDwcAfJkDonp8LTPgkHUP/cnBvK3bZrBvVB/g4dUJLmomRtmpe/FNWTM5euvse+X53K3K&#10;pndijOQcvSd8HpVPcwyrEUlWv6SHarbejb3RJYaO1X/ffUN5vpIGsoQ11haw1fTU1ql1UKqJYjFG&#10;btcLt9vF3udeDDSeA7dLJiXb6o8xkLZECIHeGvvTBHdVJaRoVSIOx23+fUqt7HulVCuFEeeGhGRg&#10;8nXuZu/EGNhyYtsS+ZLI2Y5BCAY6L8+d/bmb1ufHYViPCyFZVVUwWAKzNEZQRkrIlu21gsIY1L3Y&#10;ey/lqJCKKbHlZFyDuiqjVjpH0BSZCN/uhWetxhaJ9plnn2YcHdv0/d+AERvrJKqB0oOLyBoMIq3e&#10;OTW9bqqNQZ8DFeX97cp23Rhjcn8W7o/d2CgipBhIMaIqPPbK42n8lOow3eq8ADPATHSNImQRsihh&#10;4kK5GUe1D4qDlefkELxzCKRgjIMmBhwuznzo65qUV+phzBdIuY9xSO7Vt9BVA5dsCZHWOntttn29&#10;NuplJT/8nv1UPbPMP/xzLcH4M+NBxYTrIM7gkHnwWo4qosGhVs9pIvH8XAm03ofKsdk/PF1R+zAB&#10;O1o1k7cxYbQNQQlkF/pVXhDz4omEo4LME13TBesmQhWhIBRPRsic6DJKm4GShx/TflTgmQFk58je&#10;Z/djNjHGx+I26GLiRDMp7Z5RqxNaZqg/acRTDKrDDVT8WAlRghljAjIbMguMHUYBuidP7D4PISES&#10;rBJuPaPHMCMRGDLpYmbCFEtgOMv6MIW/7Y3SB6iyNwdzuwG1APUTqyO6BuUalYtCYqIy3BhYxVGW&#10;fmiz02d3M8MB4IsH47+6d4Tbk8c1GgSv5RMuyeux/G+ICDEEZ9iYQWMmlCUzLPXkZoZboXNM+jSm&#10;ylxVWXO8mBjB6vNW3RndDThRQsr88ccfiWljhMRMF9Lt3VgxrRGCcrteeL9duaTELW/ctsx127ik&#10;TIq2NDDHZHde0xyLT2E/v/rooIKEyBTh++POL98/+OXPP/Pr3/1rvv/8CyFl8tUWEbqnueaYBFVu&#10;24U//uFH/vqPv+NyzWiYzN5g32EvJIRLSmyXjS5CmYNHb3wrhW/PnY+PO4/7ncfzyXMMOtOOvwrx&#10;TGacc84555xzzjnnnHPOOeecc845/3/Nf/Df/I/yz/+H/2pqMFPAwMeDVittPulTSbUTtkSMASU6&#10;cNYqjKb6Nu6qVPIqoBgTKWaWOHQApT2NsWZtPS8Yq4mYC+jte7MrLbG6552XEBEYjVpNtJY2kWAC&#10;oSAmTHryYonbC8qtMRLSQL3LXFMg5Gzvow+GDFoXOp0+hdI7fT+W/QGO6qvLlol5A6A+npRiCQlE&#10;rcbEEwYhBkJOxByPzV7EtphrbfzLv/uJ50/fqOVJlMnbJbK65WtvtHtl3wtvtwvv7xe2lEzMAkQD&#10;+ZK99sPrh5LxTSQoj48H5XvzLWLbgDaws4lxz4fVVtkyvpsv/xd7b7NjS7ZlaX1zrh+zvd3PT0Tc&#10;m1miUqVq0OGZeAE6VAmEkJBKokMPWkWDbCE6vBASDRp0KEBVmffGjXOO+95mttaak8Zce3vwAJnZ&#10;sXHlOiduhLvvn2W2pTnm+IbF9j4Nug/2Y2DfB+Zz+Os2t+PneyMfuCNsRMm3RL8IUukoJkpvxr5v&#10;870ZjNGxYXE+gFx0lssn1EB8don0xtE66/VCySnMFxH23x7Yqnjcj8SOjQ9TAJs10HNA6y5omlvk&#10;5jQZMx0wU0D6YU48TqpDoFqkxSh1BMP+aJ0f7xsA15crX75+5sftxp//8oP7vlNLZl0qR+/cjyiN&#10;VlVqzhQVTBVTZcmZnDImTjNjd+iz2PvxGMIJc7obSAy6OxPvE1dJmDLzXD36H2x++6OfpM9rK1BC&#10;ypDM/ihwV8UtTBQbMQgvvzN/ctJpEwhgpHlNDPdpmBBpFU1PMwP8OcBHPLA0qvQx6C16VgSJ1IBo&#10;GJwq6DOZFQNvw0FSnE+Pobt7pBIuJVIJ6DRAXKaZEYkZwWKrn5nsUCWlPO8zI84NjluYR7NUiPJ8&#10;X5TeBqO16JCpkQ5prXG0RnEnayarxlU7TQzzD1TRo1XiQcADwSTRPdEGqDnXJfNyWVlLoY9AGLmN&#10;QDSpoxOd9jCBzOO5+Dz7NgwfHRlRR67iaHqkRJgmgjwNta7KMaI/5AOXN+9ND7SR+BPH5ObkFB0N&#10;E+IW58+jEwOJDp2kis6z+d6MrkRCQzVMF034LAAfzrzTPVIe8xWbqQyTh639kYR5pOaywFoSa4kC&#10;+vS7VIzwQK/FiXWfT3EmPNwC95WCj/R8jiaGWhjBNs1MRykpOrSHJjxFL8vjAalmrFRSXWF9xTXj&#10;uaCXK/rySvvxg9u2oUPwpVJzZlkvyLogdQnsoCa6JkQSpuA1oXmZvyMihT4NuJzibCrwdjT6EXhA&#10;3Km18vL6yuvXr5TrleFwtE7bNsZ+oN457m/8+M2xvnK5VpaSokMlgjtoESxHqiibk/oB2xv9x3fa&#10;j3eO2w3vLbpqSpomXNwpTzPj1KlTp06dOnXq1KlTp06dOvUPpsvE3mieJbLPvoOVui6kWmePQwzn&#10;ZQ5wxjB8zESCh4kRG/oxjGKWDovzO6yKPyBAoblB/tzvfqCk/MPIeIBAAgUUG7Td+3NL12xu0ONY&#10;m4ij+eXz+ZhZDPmIQbWokpcFUmbfD273jW/f77FJvFTWpVBSRccsnR7G3tozXQEfGB6RhMtARTGP&#10;VMizNNl5bu3nUih1gZx5v+9s+0EtiU+vCz99vbJW+OVrxc1Y1oVlXRFNdBeObux7p/VOTpllqeRa&#10;n8XtKSe05HhuNiZyag5Qew+jQAm0EZnkcFkXlqUCcLttvN/2MIVQUiostbJe1tlpEcPgYQ0bDZ99&#10;GkmIIuznBn8kHx64FlEhLSukgpig3WJ43Q+Oo0/sVMfdWZfC5YGeUgIXNMYzVbK3eP5lBMqr1MLn&#10;deXH2zbTLWOW9yqqCRGje2fvsXWeHo9NIukzZuJHJAaubeJuRjgjZO0subOWzFoLJSW2rfH2vpFy&#10;YVkrnz69InXh26/f+P7tjR8/Ngzl+9ud29ExD1NpvV5g2+l9kMz5tC789OmFOs2SB75mWBgmhxnH&#10;mNeBBMCoWQyqhw0eQYYIQMR09mGOMR6YqIfhNlFFc4hrkvH0EsaERJnzbXTa0WKwKyApT9TPLJR2&#10;SO5UlCIyS+s7NjpLTtT80XPTn9dfnCW3GFAPi2G7ICSLdNcwoXXo47FF//g58RyiAD0Ms0nNirvH&#10;dBXHHHinHEme65JQmfcjd2aXOmM4bfTY8ie+7HdYroFNjNcDYTfTBg8MnhqGPrsbHKHPibql9Bzg&#10;LgpZhL33aexMc2zeNAQNXJXI7KPJoBlPBdECmrmbs902ktxZav4Y0jPN4BGPST3up4hh9Im9c1Qt&#10;yqulUqSQJiLJH6+rBc5rb/E1HDxlyDVweMPCqJtGUJjJ8rwXO0LOYbrZsDAPkEATIbOfJLITYXb4&#10;NL/igIxpLD6SFfHaPN/ZD9PnkfqRRxLIn9fu08x43Hd4YKYmzmz2tajEv5H5eASP9NNE28Xnhz8/&#10;dx4GiIrgqk8ilbmQ3Of9Qxkaxuxwofk08EqlrK/oeuGtO73dMdlg25D3N47eGcNYLhd8XZDXV6xU&#10;Dk0kF4okcq5xvWtg4x75IqZZhWqkaMYIg8wd2sGlLPx0eeHy1WmXK713LGdGXRjLgtfKkgufgBVn&#10;ESglUYoiYsCg41wuS9yrVGmibKLUBBlj1cFLS9Ayn9MFPhfUbX6mw37sbPvG0dtpZpw6derUqVOn&#10;Tp06derUqVOn/uH0z/+Lv5X/+3/8V55JLC8Xri8vyLoi42DbD/Y+UCeKjtXmliuBCmGiYOaA77Eh&#10;H0Ogmap4TI3ccXlgY6YjMDdk+d3PefDRYXK750rTJpsAACAASURBVM78c5g2sR4xeJyl1HNj2GJy&#10;CTY+fi8wukWnAjAYqAvdo3D2MGgDeo+mZJUORAmzz+Hlsxh24l4ez0dEuG0HewszAw9zZaBzKz56&#10;O/a9w71B2jmAP31/5/v7naUk/vDlyh+/vpKz0incjp23X3/l/b7x+nLh6+dPfHp94eW6gKz89v3G&#10;n/79n3m/7ySVKG+fSKmUlKVkakmoAP5IymREE6UKbo2jD3JKrEukZ/YtzI+SM5frhbosHEfntt2p&#10;S+GlLlzWhf1ubG2nHX1ijT5KmMO4CtMg3p+ZpMk7KQXHv8yt7N4H3UZsNOcSQ8ScMRLDY/Pf1dm2&#10;g/u90VoYA1IWuiS2ZnTpkQySNFn64CMwNiKBj7rUQtbAYtnk5BixdW9zqK0wkUhKJkpsHymTpI+i&#10;5/gzZQGdeBkXxnCKw7Is5Lxxvx/cbweYcKkLQ2CIBpbn6LRuJHOSQxphDm198HZ07kdnPzqIUHNg&#10;vZyPboYhHmaLRgoCmOaRB3qJGA6bO4OP6+uRZnqUIwNIa4ESmhvwSGCsIIbb4DFQnT8k0EvO/Qjk&#10;mfjDuMrcD5Dj8drGdVmyk5Ij6jNM8jFMNyQSDvsASUhakJLifZkphhhvfxgYKpDm35vEIB93RpLo&#10;79AErhyxmB4mwuPynwbGw9x5vi6PxyTgmuh5YfPObjZNAUg6jckjzNNHr88D3RXmX7yf8f85OnuE&#10;VDNImFBt4queHRkTjYcmXGYRfcnkVMMg8RGpjPudH2+dJQsvS+alljBaesdxkiYkFZpHX4jjFA0T&#10;qvtAx0B9kNwQiVSc2WCYs5mymXJ4opnQHFQTOUUHjvhA+oh7iD9ez4lTemKl4lopGlv5g7iv7iPS&#10;aFmFtShrTogPzAZtIpOSfLyvUYouD17d88vdogdJo5TdjHDH7XGu4p/vzTmGsZTBdSnzOUTJ/OPK&#10;MA+DxuXD6B6Pngx5oAoTWROGR1dOn/cG94kYjMRRme8dE2uouSBfv8Ivf0S/fOWC8FmEJMJ9GL/d&#10;D7o7qJJKoS7RU6QaiYYkCSTFYXxcuo/FAVEsZcgZz4FCTGaIDbwdkQy7H/z248ax7fE8Xj4xcuIo&#10;Fb+8UD9/Yf3ylZeSuALV4yz0mXZyj7SX9YO997iWVcPwU3Af4IV8VVZLbPcbx7HTev9AfF1X8uUz&#10;fiYzTp06derUqVOnTp06derUqVP/0Pqb//zfyv/7t/+VH81otzt+HPQxOPoAEUrNrBPj4xr9AcxB&#10;FCJz/Bh/Fw80hYpE+bAb7gMfI7oofDyZ+c+YA7/fJv/9ZjYfs62JgJFZHCyiyOSoB8Lfn2ip59+n&#10;AXK0HgNtQIYj2TkGHH0OJDWx1OWZ/Lhvv0thzB4NfyQyLB7Lo0PgODrDGjDxKilhrsGc18AsZVWO&#10;YdyHsZuxfnrl+tPXeH698/ffDgbQ3Dl6Y9+hHcKtbfx4b3x6ufHzl1c+vbygIuSSKdN8WGqJwdQY&#10;9N5js3iWJavm2F7OGU2KtYZZY+ydXju2Bm6KmWAZdFrbMR/RCbHv5Jtwey+sNcPssNi7cxvObcB9&#10;CPujI2TEYLeosqYYYq7VqMXIOkgxViYmdpmUK6UsaM6MPtiOTh+O10IpmXsTvm+BxqpL5bIuNIR9&#10;d2zbwlAwxVQmpmomeDz6IR59F8zOgMdG9yN18Eg1qMrsz4gzrnOz+7HT7ZPbn+vCpRTMnP1ovL9v&#10;yP1AU2K9XMhl4cvPX7jdN27bxvu+c2/RL/D68sKXv/qZT0tlERitcXTDunGtRm2D3gduPtMMEwcl&#10;gqe4VpLMjhiZW+ZmUeTuIwac87Udog8LMEzGZzKAKA24/YgegZzRHMgcE2Ef/ZkqEAFJ007wMAr7&#10;mAN7UZJmuqboYNkjrZOTULOwiLLMpI5NJJKmeF3N4H503vdBXi5clit1vTDc2HsD62R3ysRohXES&#10;XT5JBLMenQEMJCU0x3u5NWAYvVm8jgTuSvPElqmQ1El4vGaMibEKtFbXgpUX3HXilDo+OskH1QeC&#10;hQGKUIA6ew2O1mm9YR6GkOQc5urDOJuxgSSxxZ6w2R0CmnIMwlOBlAOxlZSca6Qu+oL2g8KgaKSj&#10;aoIlhbVjUhhaqVJRJjLLBn00unXEG+KNZI3k8VwCzeTkVMip4nkhpZWScqSu2sboe9xHexS7h2E5&#10;zev/3z05zqKmMDMe5fVLmWfOo2NlOxrZjSyBJQuqk5IenxPTUFP3SHy4h4FgsyvEnQRhDtqjmyXM&#10;DQGWohSd97yHme7TqNCPxxnehc3+D8eGz06NQDYNc7bRA3vl/kxnxI+MQnpXpZRKLgWZ/UG7Dfrb&#10;j+j7ePvOnw/jpS7kVNnM+XY7SOtKvV5ZtSCuLCRyqdSUqaJkd8TGTJhMfJVHV4cnxx6mRioozjh2&#10;9v3g6EarK/r5M14Kt9ZpBq4V1k/Iyyfa8spdKrcBy+ho69yPg20YWi+sL5+4vFypo7O0nTTafCw2&#10;U0odSRW7VJwLt/Yrv71/Y9+h5DDFVfVZVn+aGadOnTp16tSpU6dOnTp16tSpf3D9R//Z/yD/7n/6&#10;L116h+hmjk37nGZB8oAeQyqf6ItYHA0URowFw2BQjyGkmMfwySxwHuPRmRGlvqKzn+HRcyHxpz0I&#10;I6KkNNEgPZBDMZjOqKQYME2WVaQ2ogPBx8SxzKH20RqtB5tdUwzcu0GfKJ+corD60f/w6PV4DM1i&#10;NiZPLEqUzUYhcxvOMZxm0Ay22fkRyY3AGTWiPHYz6JK5vLxyeblCO9i+fWd7f59Dqyiw/Xq9spYv&#10;Maw6GubC0SNR8PWnz/zxn/0S5btbYz86SRPLUqlLjcRKHxz7wX7fOPYjTA6JTfOXlxe+fP6MiMd/&#10;Nw7AuV7XuVGecFNUCvXJ2tcIu0yfKKvwKWdeNLM7HAO21rnfD9p+8FIWvl5XXtdCmigjXHFPs0vA&#10;sQnEV+tI41m6nsTYupOTsnewtOBS2Um0FiW+mD2TODLxZY8N/qc/NmMJziwxnlyypEKeW8/yKAB/&#10;sPYJJBoTnWYzKRTdwEJuTinRI+Fz09oMXCJP4Krc9sa9dbZudAMVpWYlqU7skeE5U9cLVYQV4fBA&#10;8agLdKPvjW3vfGud7y026f2RFpnG4QO3o+6IyQeVR2dngH7gfp6RDGBR5ZekNKLYuonTMZyH2fPo&#10;HIhOBZ24m2wgrqj3uNI1o5rQRamlokRCpCahqMd2PxOfxTw4Egi7z0vitcT3JzrS7uyAWMCAigbO&#10;Suamvk9DlGFkFWpWVD4erzwOpngcgjyHz3N73jRDSoTL0IEOPnC354De58+J589zIB7nSh4ZnjBY&#10;iKRa0ugWSCnRp3m227y5WCQdNBdKKbh1rB/YaHTv6HxNZDioo8nRbCSpJMloSdSlUKzix86+b7xv&#10;B0XC0FDVSJWIYdJxEvZIh00EHimTNJHLEiaKDWQM8ME1F/C4Xw86i0Cn0wmEkagipTIeyC2fhuUT&#10;8xT/SxJJvW6O9xH33cfJk8jiKEZJkRrJErg3eSIHH0m3ONQ6/zqe3z/TIHzAqDoyy+4f92adnwXy&#10;vPc+HJfozZifLR6POwz5me4wY8xkRxSYP675SKMMn9deyhPNFCXdKec4W1LiPexO//WNrX1nRxk/&#10;/0y9xH9Ty8r6+SfKp1cun174/HLl81rQfafdd+gd1cSSKzVHUTspcTwWAMbg0OixiS6YuF82FFsv&#10;vCwrn//6r7CZitkNmhZaKrRUaaUyUqb3A/Y9XkORee4WUipkzbNzhLgfHwPbD4Z1NhtYO+j7zrE3&#10;7qlir1+Ql0hw7Clx3+7c7neO4zjNjFOnTp06derUqVOnTp06derUP472rU20i8/iX6UAJQ1yTiQ1&#10;XC222iEQG6qzCHWOt1yisdVnZa9NLrn5/DOG1lHGHSmDPE0NRIPTboGKybPM1S0GkGY2f2dsXbsn&#10;kjKNCzB1kBTbtx6s/G5O68YxzYzkseXdXXiM2sYcghcVisZmafDjx3y8k08uMcDMWaklsZREMtAB&#10;3oxjH+wtntujo+CwyK24JqRkBOVP3965/+kbyTqv3nmVwZojMSI6kNY4WmzulpcrbTh//9s7/9d/&#10;+JXLZeHzpyufXi+BRDFn2xrb1ujDuV4vfHmNToR2OK3ZTMTE611rwYsyeqP1jmPUWvjy9ULvzr4P&#10;WoOcFmotE9ViRBP4QZIjGPYCosYqCkXoWdlEaCWxVOG6OmuFpAm3jKOzTN25742j7TQbGIFWUo0E&#10;i2D40WMYnDNSLyjC/ejc7z3OTFIyOgfcD9QJSJrF1jJxMqKg0BkcIza1cxLIH8XApCiAL0nx0Rm9&#10;03sPA4Tg5cfAW2BrqAi1FNa1UmuFWTLezWjDePvtB1uLhMMxOsMiZrGnxrHt7Em5zJLuw5334Wzm&#10;ZFEWzdQU5iEoQxKW4rnwwHZZGBixeW7PbppHOiq+c16LqtOMeIabSAJVo7wal7mFDm2WVT9ML3DU&#10;A7+lopEwSIK64h4D/pSEelmjJFtmGfxE4GCBFeojCrZLTdSSqDMlIQjJ43H0MfitOd/dcVeKZooo&#10;j9pvVScnwlSVwJDhEmXNA0QSog7Z6HnQLdIpJjFsds3RQTDNiuj5GbiPaVaGuZDcKK4z7WXgT2DX&#10;My3mRF/QGB0xCxM0Jczh1gMXtohy0YymiqfCgU7kW/xu3BDr0W8ihtFoI7B5eV2o1wt5yfi+Yfc7&#10;MhoqTlZYk7KkMPDMbvQxkUwPM3iip1KupFzQlGP4b0bvTjs6DOcPXwoXddr9zvv9Np+rUB6prpwQ&#10;yYyJIGo2e2WGfZyzR/k4YTYnM8aIe7wSCYySIsWSE2QJDJ1IXIs+kVUP8+VxUu3xSsukSskH0irM&#10;pN+hDYHI6XykNcxmkk7ifD0+W+J3OK7CUKeJc/TO0TvdHc2B7IMwC3of8dqJzoTRjvO498f1L7ni&#10;uVKun8j1QtHMT8uVX/7wB8yd7z9+8O39xjDn/ccbf/7+jeyDaoPPy8LXdeXrsnJZVlSI1z9nPCnu&#10;Ru+Gjc4hwu7x+aDAsd15e/vB7f0Na8FX01IpL6+Ul88MU4YFuSqlSlpfkHYgllFT1hT30poSqzrL&#10;uGNtpx136AeMBhafEWN0Wh9074yaWL78gdfrC1pqoBpbI+8ba9sx67/3Tk+dOnXq1KlTp06dOnXq&#10;1KlTp/5h9b/99//alyR8eVm5vKyUkgIXgpGXgtQKOYPONgt5bDYTm75zw1xmkYGNjvfGGA3rgaOp&#10;tZBywV3orXPsc6DUx9M0QAVGx22QBS5LptZMa8Z+dLZjMIjugzlhjM3gHkNUJhrKRWePgH9s2iMc&#10;w2ZJb/y6LEpN8VX0Y4QJH/z9KFKeJsjErshzC94ZjwLdOWgz8yinHvGcAumj7OY066gZqw9WszAN&#10;0pzoPRarS2wAuyhHD+zXo+A2qT57EJ4VJI/HopPr38dMpMzi9ImjMnPWmrnUwloSyR/cdGF34dac&#10;77ed+964LIWfXi/8/GmhMpB+0HvjmAMuJpv+sc2fRVhKppQSg15JtAHfbwe/vW+879MQSErJgeFK&#10;KX0Uy7szxmAMI+XoEoieluDYPDEz0xx7sMkeW/w2h8UqEuaICnsbHC028VV1DmyVpIKPSLG042At&#10;ietSWWqe+LQ5xH5gZp7oGiWl/ERXBdosDLTW43XZx2DrndtxsPVGEWFV4ZKUqtEhIqXgJTM00Wev&#10;ixgkwtzpKdM0yrjVB2kM1KIHQdwm8+y5nz6P7AceTTSB6vNsRFQlzqkJdFEOERo6u2MGfRat9xa7&#10;76+vL3z+/Jl1vXDfDt7e7+zHgY1Ahl1K4bIUUoqOmT5G4L1sIO6UBItKIMbM8NnZMJiGiCiSUmyS&#10;a4lehG4wwsxMs8NBJ+oprg3/KH32GGQPAE0s68KyLPg0zo5m7D2uS7OB+Ad+SR7pDBfMlYBQTZzQ&#10;vP59IrbMjB4vL9ls9hZE+uYwZ5sYuWMYl5S4pOg32A0OjCJQxMhhn0bnQbwzPDpbUlIkJyQpmoTq&#10;gzoaWCCuRng4s5fIn0arPRJv7pEwEiLNYhO31o1hgkgiaaKkxGXJmHVa3/FxUNQBncZPjtdCUrxX&#10;M001ZnfKA9MGMy0xz9TRB60/yrqnsTiN4KRhOCZ99K1ESiPrLKb3R/fONDPmPcl/93ujeyWuR/Mw&#10;MeJtinLumpQ1B96upkTOYcwkTWGETIPbZkJDNbCAWjKSEtve2VqjaWIsK7aurKVQEI77xp9//Qvv&#10;b++Ix+eLqJCWhXK5cnn5RFqvjFTRulIvLxzDebvtvG2NXhcOUbRkXteVL5cLX19f+el65XPNXHAW&#10;d9ZSqEtFU6JPo+VdhDdJbJpnOgt662xHZ2s9UjQSnxUpFxDh7bdfefv+neaQv/5M+eWvScsaxejm&#10;JB+IdaQfaNvR3uYSAx8LDTONM9xxTWitSM7c339wf/9B2zfQaWh9fAidZsapU6dOnTp16tSpU6dO&#10;nTp16h9X//u//a/9moW1BNIl5YTWQlkXdFmRnHgM+vscmPnkzwdsKjbC1Zl9GWFKmA1sDNoxOA5n&#10;dHA0hmxJKTWTSyJXJSehtZ2273gflCyk/BgeR+Kio5gEvsfNkMmncnOO4+B+27htR2zf54yr0Pvg&#10;aI3tiK82DRQVDX55moOwFPiYnKKw97Hd6yhbN973zu3olCQsRVmLUpNQMygJM+Xozvu98b5HAiJn&#10;oRQllegjUEA6WPPYJrcH0sgRBltvNOuUkvnl62f++PNPbPeDb99vvL3fY2CscFkL10tlqYn70fix&#10;Hdxbp40Y8tacqTU2tdHgvtMD21NEuJRAjHzbDv502/hxxO+8rgs1C1WgYlzEWYh1+BhajygvTmn2&#10;hcz3nRioP4g73SOZ4ikxcLb3O+2+U1W4LpXrUnEJdEwb0UNw9D4HZT4xUoZMkyJA+I/hc/z8MSIh&#10;0XqYNSUn1ppZcort8t6fG+PCRPEQA/WSEyWn+HcWCJqcEymnMO0mckZEnsbSdnSOZmQRqibKxO1g&#10;RhuDvXe2HgmNbkYW56LCmpSSE6kkLBdGznTNcYaHsW+N+3ZEz8B6iS39pOhoMA7SaIHmeqDahDnM&#10;nOZh63iPIm+b77XMYbmIcJjx/bAwOVKYayZRAH20Tjsax96jdH1YDEhrRXOmzwSHSqC6MswunDgL&#10;3Z0hgpRELpnLkvm0VD6VhG132u3OaC26OHIOdNE8G/XlhXq5wnDa/aBv+3NIb33QW8Na51oTL2vm&#10;UpWSYvu/A7sL2xCONhjdSClTa6GW8jQ7mWfoscuPh6FgFogilRwpD1FcBZN4vq01xvz+BCxz8Jym&#10;yXAgDInz7ZIi4dNiq323QcOpKd77GhQsknjgtJJQpmlTVCh5/jOGto63I0rih/Nu0DXNTpRIHchM&#10;6qg7GaPqYEmdl8X5tEBNcO/wdsD7Abfm7M1wZn/Hw1xx43CdX4lmSnPFxkzUOTywZTrTFZFpgTYN&#10;KhsPnFtgCJGPBFROOpFUHtv7PsgS3Sgis/Nnmlw+Dd1AqIVfOZjvc2tsvdOnGSQSvQ1LSiw5s6TE&#10;muO6r0knOinSFmPeJ4bzNDIeGLpuzvhdCstEGSgbyj5/79hufCnwdVXwzr01fjTjRwsTa5hEoXtd&#10;yZdXfvrjP+Ov/uZf8Fd/8y/Rl6+M8oKWlZorCWERp/gg9Q2//cC3d4rE/TrnjFokh+4I76LcJ5gr&#10;eWD6umQsLWhZkbyQVFEMPzbG+3fa/Y1jDPa6clyvjOUKdYWcIz3VDlJvpN7QHkkj90hHZknklOc9&#10;JM42E381bt+x+3doGyIG4ux9sB+d3u3ETJ06derUqVOnTp06derUqVOn/nH1fbuz4awKa83UdWFB&#10;GdIpvse2fEpIVkouk2//we3n9xvDj84JYjMYAclCEScVngvl4JjHVvswYZf5c0Z0NgwjhrRj0Ntg&#10;RAEGknP8/NmVAYEZaSZ4rqTLHMLO36JZuOREKZl1KfTRGRbFsjo3l1UTOgdhNcdXngMxd6cOYy3K&#10;55FhbrM+to4B/vL2zre3O3sfvF6v/PLTC6LQWmPbdt5vO+04AsmCRv9ArqRco78j6UwQCNaFZsbf&#10;/eU7f/nte+BPRgzyai3UWjCMt/vG+xZlvJdaKSmzHY2jDaoIdfaR9GG0ZjHbRZFckPpCuVw49l/5&#10;7f7Gbd/4l3/9C//J3/w1VeHtxxvfv0fBbVPhsl75clnINbPtG2+3O30YSZX1svLczZ3nQlQZw54b&#10;/yUJtmbWWvj0euV6vUSR7t64Hw0xwVzYHdqIAWqSRCGGqI/gjsqzep4xcTCeE47SEe7D2YeBhZkW&#10;iY0HzmZuxGsgZR7b592CUZ88hr05x2A+10IuBYht+/c2uN2POQTXQE+VwpoXSnaudVDbwX3bOHrj&#10;D68v/PHzK5el8m07+Lu3O90U8QwUttG5H85hiuXA15gmDnOGD9RALE18VA3jJWn0x+Qcw+Nh+Ljh&#10;fotE1CxF14fhMY3GogU0zJk+xkyT9OgxcaXkSsoroJQSZeyosO877HsM9EumlBzJo9bmdvxMDcz3&#10;J3dn+M77TrwHgKdpvJg9MUHu0PcDn+kBV0WWlUeBQdXMp1pZcsb6Tj82bqNRcQrCjrPhHBjOTN9k&#10;ZSmJWhQfY+K+AlmVZg+Mu8xenrif9QFHmx0Rw2KwboNE9IH4xOQdo3PYIIly/fTKp5cXBsK2Hbzf&#10;Nu73jfu2Yw5aCloLx2hse0OsUxQWjXve4/b36CaKdNGH8RuPOYzVVAqJKIGPUnpjDEN9vt4i7EO5&#10;WeF7H/z790g3NBeaC0bCJSN5dhMJNCKxEsg3YaB0olOlo1E4nUt0lMz3Y7RGbwejN5I7NQ2aGoeO&#10;2Y/zOHeKpoKmypg/E3dUBirRfKHaSRL31wTce2dvgz5iKF5FUU3TsJtdTP48OYEc1PhvVHP0P+RC&#10;mUizorNgnNkzI2G3p5xBpvl7P7htB7VW1mWhzASCSYqzc8zk4H7w2+3g/V0ggWTl5fVKksS37zdu&#10;7xujDdo+kOaQw/wfqZKu39HlguQVzdFR8Xq58LouLCpILlCWSKmoPM2qZE4GsoTxLDhphHHYOehj&#10;p7d3BoF/wwaMQRUoa+WaC68101PCU8f8jb4N+tEYR4M+EHOyCCVXSg0T45H8iwSm0UZnv73RR+On&#10;rHx6XUieeX9/4/v7GxiIJsa6nMmMU6dOnTp16tSpU6dOnTp16tQ/vv7d//xvPKUwCkYfjNFjsFsD&#10;g1HXSlkqqRQkpUgtBAQdHx2b3QM+OwMeGJQHusUff7ox54wTHRTl4zhziKeBTcHiZ7YWW+PmpJzR&#10;HANmmziYMWbZOFHIbJLY26CNQIPUrKwlNp/dZ2lvM/Ye264iCRUlP4u+I51SZ3eEm5EkNu2F33Vy&#10;DOPoRvcwFFJWUklojmQHYz7+o9P2xuiGpkyqC5ILv77d+f6+0bpRS+G6rvFzklJKYl0Ll0v0iwiD&#10;0TvbfnC7N37cYhg3zPn6+sIvX19jMHi/c7/t8XtKAdFnUflwnZiueL7m8OvbG7++/2D0g3/x+cJ/&#10;/NMrLzXMoN1jC73jc4jao/uEeJ+WpfByvXBZF97ebvz4cWPfDpIKayksJVNLYF+iWDeY9KPH9nGt&#10;hbIsGLAdnff94G3AbUCbhkERRcVJYiQGRZ0ssVHdXekew1rTHMivdgRP3qITQR94oolGCTyWPkvs&#10;NU3EjypFiC3n0em94Ti1LqRSuR+db2933u4HtS5cLxfqspBzQQT8OLBj59g29m1jtIOvS+WX64Xr&#10;unAT5bsZ9x5n5hhGRzCNhEvOhZITYwzskRx6jAj9gROLbgRyQXJFUkZGR27fkPfv+NgQGYh6lJ5P&#10;FJhJonON0nI39nbwvt25H8ccXK9oWZCyIKlQprmGGe/vP7jf3kkpsV5W6mUNlFPvuIWZUeR394AR&#10;w23zEcmdnNAkqPs0lxyZaKFuMFC0VPKyonXh0bPSu9FanJWsgROqChUnMTjc2C3SIWl0qg0utXBZ&#10;w4gZvXPsx4cxMFE6ENv6zeDwSIkhYZweYzDGmD0aTnLDLBIB7ZFEMWeoBiZsEL0C3aKngUiDpRr3&#10;SO8H3g+SN5ZpZgybG/3ORIIl2hgc7WCMQSmJpabZGxT3Ho05+hzK87yPmocB0ydSS6YJoJKAKLwv&#10;pVLrwlJr9GJovPbDjOORrPFpDKbE0BTIQBNUEporkgpdhO5jGjQ7/bhD30n9IFkkiMQCiZfLQikr&#10;pV4pZQlzZb9xbO8UGlk64p1jNPY+OGbaxUVYgFXCXPaU6AhbO9jbzhgdsNnLkVlzYSmVNVcupXIp&#10;iTUrRQGPPpjhzI6kR5+KPrFi5gSOawxQJeVAIRqRztm3jdvbG/f7jbxm1tcL188vvHz+xO0YfP/t&#10;jfa+IeZsLrRc8OWCXl9J11e0VrREwinlSqkLX778xE9ff+LlcqUA2gcVqOJUnDqiE+gANlE2QN1Q&#10;G+yjc+ud2+hso3PYPEdM82emdrx3Rtvw40AYJI1elForOS/Rp5FzGOoicX08k4hxw/HZp/O47++/&#10;/srx22+MbUdLJl+uyKfPyKdP6PV6mhmnTp06derUqVOnTp06derUqX8a/T//63/nvQ/acWD9YKmF&#10;y2WNYuiUSHkOMpYVNOHHRr/faH1iWXyWxcoDTfLguTM59NOAMOdRAWBj/t2j5DtwP4EscTP21rkf&#10;gXBRdLL6ozB8WJgjDySKqiIagyqbDkmkKB4mSiCyoo+CyWwPVJbjs/j74yu5UzCKOPWxXT3RQ078&#10;LtcwCZoJzQhefx/4Y0N+bkIHdqqyLhdyXdkP421rvO+NWxu00cmauJTEp+vCz1+u/PJ5hbFz3N/Y&#10;t21y45X7YdyPGAJ+ui58fb1wrTleazN+3HdusyA8pUxKObavDY5BmDBjDvIYFHFek/CpRCpFkmAI&#10;fRoQrQ+O3mljDiw1UUtmqZVaM8cxAuE1BhCD9+gqAUSppZJKZtjgOA62/XgO5CQnyrpQl4J3w1vH&#10;BmFMaZqjxzHNiTAosippIoLMZvH7TLCMbFTpJAAAIABJREFU2e0Aga8xidJ3NAa8ImFgZSK9skik&#10;hjw5JgZ2IBZopxjGlygm14xrIMeObhhMLFniaIP9GGG69eiO+LJkvq6ZJQv30XjvxzT7/Nmx4pJw&#10;zZAKaKYN6OOjIFnVg3PvkUiRlJBUsVTxXABI+5283fC+M6xjHgPMNMvANRXS+pn9OLgfO0fv0Q3y&#10;YFY92kkeaK00kx8Tr/XEsql+YMVUZvl3DF99dLDBcOiSGFoolxfK9QVNCT/ujPsb2je0x+vbZ7cL&#10;msKgzAXTwpDAcBkZE6UABSeNFrz/cURCJSWSQnIjj8FSEqUUUhKO3tiPgzEMcX/ei0QDstRINJSN&#10;xCFxP8ljkEckKbB4PspA3UizH2aY89vbLdBFogwtWKlxP8wlXiOLx9PbQW87Phpp3kPSvD8JEpgm&#10;m+gzhaxCFkH10eDhuIeJMmbBumKoxDUQ+KxImiDp+WWPVJsLSQNflJIyMLpN9BaBneomtAGtGW3r&#10;9GMEkqhET5I8klYpEnFSCraujJKx3hi3N8b7D+z+ju0bPqJTJ6U60xI1zFjvMBrqfWao7Gmi1LVG&#10;abkBMw3Rh9Hcw2yxMe/l09hJczifMzVnlokKXHNiSUJWwlxzp6TAjmkqbAPu3Wjzs8YQ2ojem1wK&#10;y+VKvVx578atx1lekrKUzPp6pb5eyZcVU+X77cZxv9O2jX50dFnIL68sX36ifv4JXV/49u0733/7&#10;RjsaKWeW9cLL6ydeXj6xrheSpFmaHmZCFiEpKEK3WcDeHbE4wzLxT+TE8Pgca+1g3ze27U5rLdBs&#10;veO9I3EIUML8uV4uXK9Xaq2UXALhmBIuEskQEcyMtm+0bYtrGkfG4P6Xv3D/9hvjOCh1YXl9xS8X&#10;Rq1YSidm6tSpU6dOnTp16tSpU6dOnTr1T6N//p/+G/k//5f/1s1GDF0R0qNYGRitc+zfGPYtSluJ&#10;OoMo1Q3zIKngGgz1pPM/eOCnzB9UjImnmhiRWbgMwjDBxqNkNIaNdxF2NAbQJnOz26LclfhZKpA8&#10;vlSiTBiXQCXN4X0fgTPpFlunjz7p35dlt7mJPcYgu1HFWcVZZ/+BpkBS5ZJZUyUl5bf74M+3zrd7&#10;52hh0jQbdB+4OuuaeVkLVYUf+8DuN95+bLy9bdz7CC5+yZE+wFl/3Pj7v3zjtQovBa45GPyBQhEk&#10;ZXKNInTXwtYdvJExZHT2PTjziLLkwsulMFzYergZbQzcBy9L5vOycsnKfuzcWmMbxpIyOSfogY8p&#10;GogrYaE9Xr8Ohw1GnwXZecFTdGBsA7ZhbN2x+Z4tnjCTmYoxjhFoMNFM9cKiK6s0Co6K0UUZKcV7&#10;S5rV74HYEZHA1AgwBr03GBZphpRgGgVDlEOU9jCfiLLtMi2STRJdFRHn4o2rNSopkiAJksZY+f12&#10;58d9534M6rpwuV5ZlkqS6Ig5zHg3aFJIdWVJmVaEt+RsNDpGp6NqZIXMLFBHGDiHD/YhiM+htAqI&#10;YRLDdPUD8YF2BWtAZ1BxzUgSfKmYCqP3GP6KxDkRQbWw1Mpuzq0ZPRdyXShLBR8xlD527Nix3jBr&#10;YAXPFUsFy0tgiVqDo7HkxKqZWICP78d6pLQ0kUqF8kIrrxysYELGyanH9r42xAaZMJ3GGAzrjLbj&#10;06gZacFydKUYhjPIaiwlcFf6u2Ls5EpSJaWAnblF4iqyPMwS9xgGi+s8F5lBYiNzm60qL9lYU6b3&#10;naM5g0EmsaZEzcqSFMy5344wFSXT64Jdrvgc7lrrHN+/8f72PbBfAQ8io1gS1lxYayWlxDg6rbV4&#10;fLPZXMTJ/pHAeL6HIkgSEvO1ZITJOlMKmhPdnWMOwV3jpOcMJYMmYRvGbTTG2MEaaoPqieyZJRfs&#10;dWGQwmRqjbaFSd1t4KKgGU95Jhseu/gW5djWoko96dz0N5J01KIUSNxmEftHb0ng/ZRFM0biGH26&#10;n4ox5rkYCAQ66lGGPZMGWZWE4G4Mg/64/i3QTOJCZ8z0HZhE6sT64H1v7K2Tk1JrxYex7Qf3AS0V&#10;umY6sDVjbDtpc/JbJy17vKAl8enzH3j9Jcf3tcaPo+PfbqS7o+Wd/b7R952syrJUPi0vLGUlE5+H&#10;lnQatkpPiV1nGbwq1i26cMyibwZltM7YGtZ3BGZ6EZIX1iqk1GilIyLUulDygnWnH42+H9z2O+9/&#10;+c5aI1F3vV6iaF7CNCZnJK/kcqF+ErL407C0n//I2Hf6cXBM5JWXML0k59PMOHXq1KlTp06dOnXq&#10;1KlTp0790+l2u0fJcc4I0I6OG6SUo7MiJXLRudXtuMx0ROx7PzsORMDFGd4Rd5LHRvqYW7FhXXx8&#10;uQitO7sdNPMYUDm8m/NuUTz7mjJfcwwzjRH894mtETO0R8lsngW54Ax3mjn3ZrOgOcprcYth6Nwy&#10;bxPrklVZa6FoZbSG9UZJ8LIWPq8Vc6eNSb4fBrPHISUll0KTMGuEEmW3CjUrKsroTreGmbHKYHlJ&#10;bBYIoncGr7Xycy28lkTWSCRcMqw5sEHNlWPA++Hc2uAYRt0610X5XIVPRbhmqCmGmohRtbHMEnM/&#10;Btqd15LQpYII5oP3IxIDknIgrpbCZa2sWanR6k4fg611bveNbT8Qheu18vLplbVWVBPbMfjT9xt/&#10;/r5hlkhrjtrhMejHjuJcE7y+VMxKJBDmADx5wm0wTOkuDInEQhKhAFVgUaUijNE4emPrgecxDEsy&#10;oVIx8kUSLjoNjThjGUfdKD4obvjw6GLBAiskxtDAUpHys0B47xaJCYvUhbohM2Ux2qC1QevGcImN&#10;dAruwjYH1NHXsMzGhHgw5dlpArfDeO8HqSyknBjmvG8b9+POJcFrFpZUwGapsQm2ZEwrhtGIpAJq&#10;YVC4Y49yBhfu940hKRA4qTJy4dBE2zZad6x3VAKpVXIm19iWP0YgZ1SVXAtqymgHP97v8ToKlPQw&#10;ZuZ17wPxDRlElbI43ndoN3TsqMfAdeQcr8sjbzNTKqI5ElYY+BH9FXN4v6pxVZCZxhKiXL2mHJv2&#10;ZuxuOIENKuvEgZXCdnTue8P6IFmkPdyPGHCLUDRFQToJ61GG3QiE0NKdpUevSq8rTRL3AffubL+9&#10;c//tjbRUqip19Oh9yAVkmhLucQZTxfOCauJIEsNywr1ICtU61aJ0XDSBZLobw6PdImMU6dTIWbD3&#10;zrE1et9miiI6VYYUXArZM0UyIoV3U+5dYCiLFxYfDI/ODEmFUiuXFMP5DaP7IEtBLU/fWWYnywMb&#10;ZriPMLKJJJpBXLsmfLqsgYvyB4YwzBhFAueGMazzfj/ChBlG0kRRjdexhCkZSSAFj3u5zdRFH/G5&#10;s0hgCZEwWQwoGii94cruwj7CMOwm8Xkx02rqs+y8NRgD130mbBKYzb6jO+/bztY6DdCysLy+8Pmn&#10;X3j5/IW0XjhQdjPIQrbOQuHy8pkvPxUygvTO2HfGvCSLCjUncoqUEzaw0bAWxrr3hreGj0EvlZ5L&#10;ZGl8Z/SNdr9z7Du996i2V4VSkFLRXOh9kG2P165EN8ZyLagZMhcPbveNnCN1pmp477jsWIrP9jHR&#10;cO4GokhZ8Hr5QEjOtJLIszHp1KlTp06dOnXq1KlTp06dOnXqn0b/x9/+N/6y1idnXiUKVHMuE3WT&#10;YuA7N4qdCeyW4LkDMLE17obEBBabGJ3mwbBXlBjpCm7OvRv3FoWwRzd2c+4OuyYsKa8p8zlnkkRn&#10;RpvDFrfYEE5u5PmnuuEWRkafeKYODJh9GyOwRLPANidlTTFMyxqJlDT3kJNCyYHZOZpxzA4PmWz6&#10;N4MfQ6LvYcy6adEn6idGpDFqi9YK55JgycJQ4V2Ud5RFlRdVLkkpGtgRwZ4l4PfuMfg+Ordj0IZR&#10;VLhW5efXhT9+ufLL68Lf/Xjn1/c75s7ndeGX15coa7VATLU22I/G7egTcWUUUS61cF0rL5eFtRa2&#10;+43tdmP0hgSpiYeBlVKi1EIqhd6N4+js3WiuDM+4FlxzJEK2jX3fUaDmzFpzbGYTJfI2kzPHGDQz&#10;mkJLGcuZkpRVlVWUqyZWEYZ3ttG494OtH+wWg1n3hEiJDI9kugiHwBEjaiqD1TtX76w+YvQpj4xR&#10;nPMYCM8uhYkm+0CGSeQJBKoqrykez59ud/5829jH4Jozn2vFJEqYx8RuySzYjVLu2YNA+GHN4pqI&#10;FznhSSbn39F+kNqBjhGFzCR6Wel1jSGn+xNllCaGy7F57cXw9xidtKyk9YVRFnZXdoOcEzUlMhYD&#10;1GOj90bvPZIFNs9/0iipFxg9yqB9/H/svTuPbdnSpvVExBhjzpW5q86N71M7tPBwkLAw+Bm4SAgw&#10;MdpAXM2WEOIiEEgYGDiN2sLg8j+wkDAxEB7dfJc6tTPXmnOMEYERY+Y+YCKM09J8pVTt2rV35lrz&#10;tkrxxvs+uXmv8eOaNjLFVW2lJVSQ8Pw7I9MlQiCaZtWQRpfCkMqgMC9MyPVMwWnAhtPIezvTUlBV&#10;MVEIWXcpoNe2uzBFvqp6RgShhmhW4hSf2BgcPnm5M1VyEFwr/Tg5ni/O88xnhYDGxHxt/rcNrzti&#10;FZEcz39/vrCS3B3xgU1nLqbHVecWEVhL08DMFu9n4slgz/TC+YTXgYQnB8HK13mUL1NnYtGxGIj3&#10;HILP/oNRJEbYRpQdKQ+k7mAbUzMFRD/hfCHHsdJOeU8zs7ooLHkVE8vnZsRXuiVJRot95FmfN2fn&#10;C4IkkselNH7329+CLg7MeeDnJzUGNbJuavigM/P7raiBimUFnBZsfRVZw/XpX3V3pkKxi/UAIkEV&#10;/arqqqqYZiUbdYO6ZxVY3QiHcXb66+B45nPJfeZz2iTNASA0WUhikuygyCTZiRF1p/30O/bf/iXb&#10;b/6A1/plKFhrWVu1Egt+vDh//ZXx+cHeGm9vb4s19GDftrxfZ8Lf51zcqX7CSOZL33bO1ujujPMk&#10;zmOlXyyNKy10MYYYQzRh9mPg41wVaavCTAtVjSK6TKVrkWAZrPBVtTjWZ6O7MyOYSPJGJM2iCzwu&#10;PrMG6/+///W4devWrVu3bt26devWrVu3bt36/6b/87/7j8JU1mb5wmG4fAG7g0BNshXHEgotKoAS&#10;bjlkdMEnnGu7GJ/onJSYCWVexohKjlbGYh/0Pjn7zHSBZl+7q/J5Ds6eXd5Nk+9wdY4nKDdNAw3/&#10;go3PlfJAlJAcSh1j8hp9gX19bdwnI8Mi1veBWhPmOxw+X52P4yRigXbXgNpD+HU6v66KlzcRfrbr&#10;tSm6OANEJFB4AaZVri5/ksFxAWo1EwUJLc7EScyZW7IeOWBl1eyosddGKwUQ+vBkOqhximRlzPOJ&#10;v145IJVMiezN2Fv52mR2BLVCLYW9VvZaKCJ8P04+XgfTnSLQLF+XSfIitFZQ5dfPJ79+POnuvD0e&#10;fHt7A4LRR3IXAjqa8OiZA7Jmyavw0Xk9n7xeL/ZtY3s8oBReDi/P8/wwY1OjLJBzRORuegRTfgzb&#10;rrE6C4Kcl6wDkxaDLQYPJg9xHgJ7VbZWqLUkXFvSrHq9OseZW89iyrZtPN52amv81ecnf/v8pLjz&#10;F5vxl63xx88P/ubzyTkn78V43yqvAd+H8/TcqQ81YiURLlaML9BuiBAai/mSZskggd0yBjYTFLyV&#10;RqsbB5omn191S5k0InLzWtY2u0hWsp3TETWiFGJBxMMszbyRYHdY38fzWsPTeFAhuRu1gTXOSda1&#10;jY73A/qLEjMH1bLSGppmT1FQTzNjjp7vXtI0GlIZ0nDbcN2YWjnCOX0QMVENTAMNsupOhKZCE6ES&#10;lMg0jcxVdUTW7nzFwiRrpuaVBpM1to00J3Q6R0wOd1x0bahrXrPHgfdBiTQyO/ACumgmb7RgIchw&#10;mM6zd0KFMCXMkLKGxiLEDM7z5OydomkKmUgOrufIoI5qDuV7R+Zgq4XHY2ffN84xOM48fjIH5pOI&#10;TvhEY1LEKTgaOXweEbym8KKANkrJlE2fyeXBM+FRwtEFZCdklbj9OF5TlFlrfjmL2xGUYl8G7Ryd&#10;5/NJWYavqoEV0Erdd2YIPjvSX2j/pMwXNV4oI589agnmXs+8YPkxgC7DW1aCyVcaw/0a0LNqDDMR&#10;dHFibJnIIgZ61ZbldRaaqYtCXpfnedJHx0x5PHYej53ncfB8Hcxwaqtsjw2rBczoIXyck5cr9Xd/&#10;yePv/NNsf/g7nMfB8fErHoHVitaSaZTeYUzUnRKRpoIZW2u8PXb2xwO7PhtmVh9GONL7YstMRimM&#10;ZTClnXoZDskdGShDDC+VWGmyfp7M86CoUBdbpBZbnI4gZtZ/IZKfZbZYLrqemb4av8g/NmZnzHXN&#10;SRprfnbGcTB7v82MW7du3bp169atW7du3bp169afh/7Rf/+fB5q1EjGdGIGPiY9MQ6gJWgRdqQVR&#10;JUIJL4QbMRX33I4fmr3pdXaan38y+EtzILe4V0pjBn1ksqIsfsMI4R99PPnr5wsieC/Kz61SqqG2&#10;BlmqX6mNGWm45ITzGqwnxLpHDtSHR8JU52SOhKcyx4KuQm0b2h4MMT6683lMxvAFLc/t+SnCx5w8&#10;F1z3d6b8oSqPsrbZV4LFI9YAM4eKp6eRIgENoVL4FOVTjEMysdJUeNsqb61SVDIpceQW+GPf2Lct&#10;u+EHvEbw7MHnDA4xOoJPR84T6z05EEoOiBk59jfNupVq2Ymvwi7GQwQD/tgHf9sH06FKMkOqZmpE&#10;JQegIT9g0mpZn1IFjtcnz+cnrz6g7bC98TGFX4/B5+tEfFAZVO+YJ+9jaxtte+Ba+Rj5XvLnGvsa&#10;yEnJbe/eO9NnGkbFCDUGmsbGMjIgLQ2NyRZZz9NWpZQsw2t+VRZJws1LpZSGlZr8jWUKQJooH5Hb&#10;/DI6+zh56ydjDro7qvBWlUcxplgmIMIWcNqYoWvTXlYe6aohyooruQaFq7JnJukejUwiPLadvW2c&#10;c/J5Zs1QHndFNa81kWV2RXwNh8P1a+u6z8FxnhyjJ/+lLsC52XLWsqpKLrMgguMcfJ6D7kJ7/4n9&#10;228opWSlVT+I/iLGgc5OE6dpsCs0SWNxjs7sAwWKKqoFX8mMKZUeRhflRBg4Myb4QHxQilFLgpyr&#10;rSSJT8wnuoDd14Y45Hm8wNWxDAyHr+qtWAkDIhNbPTIZYKIYMMZg9EHMuYwT4VDluwifgE7HpqN9&#10;oGMmaLnYMtP4SvlY29DacDXOkcmqEk6LoMTEfXxxhuSq7AFYpuNl0KL53w0yVUK+5ut1VxWagsTI&#10;7f7FQehamJ61RT4dn3M50otOJKsSKrJ6yV1xEdgeyP6A2r6O3xiZGogxso5p9kwdzM7n5zOfJSKU&#10;YpTa0NLo10DcBzoOpH/QOKh0NBKw3cMYpKERkrVLRWPVLiVYXtY5zVrD/IypIpR1jMIUVlJQVrIq&#10;JM0MrRtSdsQaLpUZeY6LBxZ5L3SfhBll37BtT+7MerakS2Jf92OoEaUibcfqjrX8kn2H1pBav5g9&#10;5/Gi944uhsVj29lazRo30QS4e6x0SRqwse5bmRPzgfpcfBYBNXTdo8/Xk+frlZWJ5HU+1YiVKAPQ&#10;xboqi02i65lti/tkCyguV+Ii5CqKzHvmum5iJtjeVj3YOJn9wHtf/y8QNzPj1q1bt27dunXr1q1b&#10;t27duvXnob/5Y25/xtd2NFRJ+Kra4gFImhCEEq6Mtbk9Z+AuK8kgNFi1VcLA6DM705lCsZED8lXb&#10;JGTKQzXBts+zc3qigL+1ZFG8qbBrMGdnjGDItZmbg8W5BmDXEAeRVW2VW8nmQV3vM4QcpIoQVpCS&#10;3ARHE4IrExVj2wpGJjrO6ZwhHGv48yBywEbwjDQ8mg9KZH3LmANgGS9QJIeR0+H04JiDT4xPEaYp&#10;tRZsDfW/9764JAr6zpxBfIB+nvzUKu/FclA5D+I4suJKjCpKK0KzshIgy+CRSgBTBddMC/SQTAwQ&#10;NAkaOSitLSHcssyLoZLDQlZ3ujt7q+xboRVDyI78+qh8e/zMCHi68n1mrVTdGm/lQYvBLp0H+dUY&#10;zDX0PzCaVYLccG9r69qrZV1OP5iz588RZdNAxBkhOaBFmZlrWU1oilM5qXSuuWhWEbkITiCrNsm0&#10;YKtyyCVrsC7mi3kwF4B+RuE7jQ9zzFYFEs6L5GeEKK6FIWliTDIZhIBehgGRKRfN69THAh9H4GIU&#10;Nby1/F6iPIHX0QEH4Ysr4CviMyXNJZAFgWbN7XP7W656plbYi2RvmCZwPBLwQHhubsfs0E9idB4K&#10;PxXDiqHyHT4/CTWmGpNCB6ZWEENyVxyVuYykHNoHCWGeWjMFo6tSaN2jFUEDjhCKK4phrCF+BGV2&#10;CoMC2GLkXPVHEQm8hrxOrz7/y8iAyDonLsMj/5uSRiIrbSRkyqsUZagwrdDVmJED8J+mr6G5LCy5&#10;Z3pnzZA1ZHEd8ge7Z8Khm9Elt/V11TLFdCJjEfkEiayB8pUGaQE1HPEJ7mluIYQWRmmM2oi2oa3R&#10;rXCeJ8dx0OdE9x22ljVB/SR6p0zHAiDP2xBbFXzrHliDevv2G8r7z4Q1Rh/05xMdJ8VPtH/Sv/+R&#10;cf6Kz4GI0rY3rGStUwA9MnX0PAdqhX17UPY3fLwlJ0NyQO6eVVXLcckUkIJZ4OMkfPFEIlDJdJua&#10;UtvGZiWrqOqGbm/E/shrSy4zUwgx9m3n8Xiw1z1JHdPhPOH1Yh5P5vEi5kTeHrTf/4H9D/8Un5+f&#10;HL9+Z47B1irbvtGPg+N4McegbBtlezBEMtVzvGgmbNUQV8InjtBaY39/R9ezxKzktbHq9GRONHwl&#10;fRS1suq7gjBlWs3EBiyzaeLnoI9OP096z+cEkpVYmTJZdWYlU3YXB0pEaFtjezwo1tD1rLgqwzwu&#10;409wD6ZfdZECWhE1VPL+GtqYtqfJ1vIeus2MW7du3bp169atW7du3bp169afhf7Zf/3fkf/lv/5P&#10;cpVXBbHc7PTFTxC99pCdOdaQKiTLngRclemTFoGOWODu/P0cZOZwfU5njhxIqwSmhkluJj/H4OPs&#10;POdEZKUdYG3vOi7xVZU0RICxKkvWgBYgPIdMnhvX2aOx/kQ47pFwVM/qJi1Zf9V7AsN7TEIdscKj&#10;Cu9a8BY8Z/CZk6bs1JfIuhmRPF4i6BokB1kjMjwrb65KqanCOZ3ndL73wdMHU4ytTR5tJiRWssbL&#10;LDkUx3BeR3ILYhPqHuw6ebNJ2ZyTYBKoFpoWNq1ZSbI2ukfwBYi+hlhzhVgGTieoq8u/rAowDRb3&#10;I5kGRF4DJlmRE5GQbFl1R60otVZClHFMZEw0ZBlhxobyjvDNlJ+s8rDgozvfh9DdKNrANgpCI7Ka&#10;pyguYDExLyiTTSYtOgSUSKPs+vJlaKz+odw8z16f3JgWoUrC2+XxDWkFSJ5KrCFyBIzFXnkFlACL&#10;ZDWcFE4JNgl2yTxISCZ0LhhyR+hizAXKzTIswdbxXMVTiIPHj2onF8nrwypuyR45RgLpiwjNlGL2&#10;lcBIFsyP8/pVFBOCSFnmCagERQKxZGskc0PydYtkDZOCSUGLomyYrNeIL/NwMtE16Mz6HjRHmoai&#10;cSVOJtnKf5kmhdCCa/kyHFSdoiS75DIBxCkSVDKVYu6YxDIysioKWGYpXxVyF1xdlsEYl6ERLDaD&#10;fT0VEiye+PGIYI7BuYa46c0aXZJ5YhLsEhQN+gxOj0xitEbUlaBZjCAkkwK2P6iPb0RpxDkZrxd9&#10;JNS5Tsd0DZOv14pmykAtr55VnTV7x3tHIiha0CK8ZuezJ1ahNqFWYU5lzB0XQWSjtfc0FvVJxBOX&#10;wDyZFlF3vGyopeHpCCOSLTJc6d8PwiaUhm/fOMcf6R9/JD6/03yylx10EjEREbbHRtsaEXD0wdE7&#10;SqfVStuypmmODuW6pkDGSRxHmgsjTbNJsiMiClMDL5rb/+GoZ9VY72mMvZeKlp0oO9MeRMlrUNCv&#10;++DA4Az6eBFj4H1QIzkspbWs/ELh/R3/+Q/M3/wF7Wew33fGmRVK5+xYe+enn9PUnIuDoipsmkkx&#10;VPExeJ0nfTohwtvPv2Xfdhz4+OUXvn//zmPbeX97Z28NVPMzbwWFzLNSi/X5sYg+qy4x8rhIQcvG&#10;+7dMKwbQR+fsY13vkgbWyNQEBCqZWPEIjuEc3pESSCmIlqvLaxmtl8G5MmMOHvnZPsMz2YQi+kAs&#10;05imepsZt27dunXr1q1bt27dunXr1q0/H/3z/8a/J//HP/yPI4Ksogg4POHGyVG42A4DcIra4j8Y&#10;MxI67efJ0Q9EAmtG2Qo7SkGZEz6WKSACRS6YL8xYEF2fjDHpTOhgPmk+2SLY98b+2ECF0z2rdxwI&#10;x4dznJ3es6NdNSHG6o7MmRDwL8hpmgtaDHVDpPCcJINizmR+0Hk35adiPDbj96og0PtJPyfdRxa5&#10;lzRzIrLz/9Eamz6YHnwO53MEr1A6SjfFq1JC0NdJnAlgjtnxY/C+N77tjb01RIwxZG3TKhFGCaGK&#10;8FYLtSqijRN4udA9uSXTSV6FO30mbDs8vtgKakaTlYYR4ylwyKrhyj3nZIh8jV4zTdCsYCUH9Yez&#10;hnP5VYZj50kgPLsz+sRnpl2GaNbPMDALSlspHDUSt2ILNrsA1BEUD9RzEF0UatsprSDnkzhfTHdU&#10;Vn2K5MayS5o6Iaz3kAPxTWBf/IWsPVKcwZjGiXAidMktf/XIYTugnsNB9ZxAllUL1davTbK+ynEm&#10;whDoIiTlZbEAJBNITYSG4yP5HH2MH7VPlgyBNAYzLfFVR2SWqQPVxTnITeq5BrhBrEjAYmhYQbYG&#10;EsQcMM/88p7VZySzRSzZNOGR6RD3BKFbgrPRkve16Vc1UeQPXANOXZD0rJmbq9ZJSYiyFkVIE8g9&#10;+Rwi/gVDR6AGeb4ia4AKnumMyK8SSvFMXjhpGPq1ib+Myyt1ASw4eNYn9VWuBkGNxDwXmRTSuBoO&#10;cwZDFdfFJxidOp7JAllVPfnj08jBKiEFnz2TQt4RnCKD4/xADCx2pCdwvM+TwLGt0qrxmmm8XpwJ&#10;s4Kq4f1kjoNQZ6B0MYigqlFbpbS426r5AAAgAElEQVSd99roYvTuvM4XhtJKpmP++PmJqFBV4DwZ&#10;z1fWLlkhcIYfzDkRt68knAbYdPr5oveTUGiPnf3tgdPpdeCPSqGlwbkg4Jm2SH6LqFD2Rn0TtsU2&#10;Es3nYd0aAOcykK1U6krPTfL59Dwnxwgohbq9ZZpAAvWJ4cgcPD8/+f554iNoZ2d8/06XBL+vTyLG&#10;Mi/fHzvb+xt1qxyvg+M48v5uO+3xjv70E2/vPzP2d3rZeH2eKIqGEFGTybPYHVPSCCQmIgOZE8ZK&#10;S0TQRYitoY932uOBmHF8PukfH3z+7d9wfv/O9vNvMFFqKagVvNqq8XKGd0pNeLgsU1GWkSGeFXSZ&#10;pEimSZqUgGbVIus5nvfhqsXz+VU9NiMNkisl5vKjPu+6b/7kX/P6V5AwIJ8nV2mb6EQkcvFA7pqp&#10;W7du3bp169atW7du3bp169afmf7uv/Lvy//2D/6DOIfglBwJiyBjYjLZqrC1jVJ0VdXkdnRFaEWR&#10;WvGZNICc0jjeB2d3pishFdUKLIbBjNx2JlaNS1a/sHrYhUw6OCsJsTacewSvmYNQ9SDGYPZBP/v/&#10;o3aqAYWEqB4+OT0SOIzkaDQm4pLv9NqSjTQB/vbjk1/GyS7CT28bP7/vAIh4DuYCRp+cYzDOjkbw&#10;27c33r69U0shJM2ZVw9OnxyAl4KUiu2Fhw3q6MQ4MSbN4NGMt6bMMfExsDHYFiNgW1BhrYqWQNS5&#10;JttzkMBmD87h9JmQ4IjceM/h1aofKka1NBFmwBGZJCEkh1WaBsYuwSbk1vVb9ut/Pwe/PA+e/cyU&#10;C4LO3OaHHHoXhN3SMOkCMpIHMUPoYZw05lV3ZDn41jXQE/dkIrjnyDp7unKLmOzPkrjqxPK3VJyx&#10;aqQmOeYkcht/k2AnOSBrlJupCNdlpGh+PwJdQ/kB9JyFJ3Q4rnqgNdBb/x7ia0s6uI7AFKGrrlRB&#10;1pzl95T1/tNAMTXUKmJGhHwNLzOysCqz1K63nO8tktsyV/1XBDAn6j2H+SEEaTTmBrYhmrVjvl7H&#10;hDREzg5jwBhoRNZtLXD5CGWGEfVB1IYE2OiU0fPa57qWcjifdVw5CC0qyaTw65hdFVFZYeeRx8uv&#10;k7eSSCqyNstlDV5l2VvJRUAWuJg/mcL+yfHK60LRyDKcKckOycKmkakpBDGllA3RLMnqJKDbI3Ay&#10;sTHC18/JbXyJBLlPCUpt7PsGONNP5pxflWGmnV2FfS8c0pBwtlrYW0VHp4fQRbMibU5kDLyfqA+i&#10;FWg70lqeOyt4rZTtgbUNmcH4/sF4fiTvRQWzoEbHYlJCs6JqOqgzGZk0mlnFlnyRZBaJlPyd4zvx&#10;+mTOzvmqxPGgtJ297cj+YIbS5wKpE0hMjucH5/OJqbLvxt42wuE4DjwGdRZKWc/pcFjphjQEHEKZ&#10;tuGtEA1037H3N+rbG80Ui+SjzOMg9Bf6cSBFGabr2b/YMACimFlWLbWKKsw56OPkdb4QLURrqK54&#10;4bLTTCtqLUHcYxKhlO0bmxV8jpVI6mAzjaxV4eThnOEMleRztAds74x+ch4vYgb7/sZb23nsD5pV&#10;xPNzyNTW/Xc9K5ZJx4/3dVl0ooohuAZjTs7xAiT5F6WkMTkGIkIpBStlHZe47Odk1YTmtXt9Z1lW&#10;oKTx/qVlbgcw+8F4vXCflFqptqVpOTNAdJsZt27dunXr1q1bt27dunXr1q0/O/3jX1+MIVjZqK2g&#10;xTKpMQWZYF0oJjTL6p7NYCvBXqFaQaQwZ1/940duQosQJQdw7zo5xuQck+6BmKKWA6dWKq1clUay&#10;NsBXuc4c9Nk5zuBzCi+H6srmoGG0UhFzXj2hx4xJqUYrBYpyjOw5NxV2g6aDoo7S6SpsVTiLcUal&#10;OxxmzJ7jm9k2Dtvo0/n0wWcffE6ne/AQ5Te685Nl1dQvH8+cTHlgIbyZIsX4iOBjnrxenQhlQ3kr&#10;CWUu6rxtysMEY0D0RX1IoHdEcJzKX7nxx1f52vg9+uToTp8wI7dw5xxMH5kkKEqr+jUCVmLVWK2N&#10;dM/kxgy+TKCiAlVozXhvCeN2MV5zftXuhNUEqv8JjNlE2ApsKrxXZRRjmOBnh96xgFIqXkoO4hd7&#10;wNZgW92zOz7yehkRvMbAh6NMdoJHqRh8VQsVfFX46NrItwWE/jGE/RqmL5jItf0vBIWJAToHMjJl&#10;IbqMjlUKRFy98stgucy1NY8P8jpt5AZzldX/TyaBPuZk9RIh24bKAxdhkGma6xutkEle73IlA67f&#10;E6YZrgUvFbeaFVqjw3kiM6uA3M98UaUgpX1xJa734Ms09Ag4nujxREZHpKyKGpjhmYwSR0ySx2LB&#10;rp41XHPmQHmlOXydBdy/zItMLWRa4zJRRgBTcRVOEbqt9BRBJfJMrteYhkK+b1H5kRyRvFpipUV8&#10;sQeEH+BsJ5gSzOxJY0SaVn29xuGT0a96pzRNRn3Q29uCoSd0PGbCqX0cxHQKQt03ij2gNET2ZMzM&#10;gVz3wjgTwD0nTvDqTh8jgewRdHemT3QOyhyUyFq1oCK1QKl4abhtTNvotqM0QhyrwmMXyjgXj+Pk&#10;US3Pkxq2v9FaI2Ti0ZnjJM6D6ANVQ0sBKlMdRylNqTR8FlwN9wKyIfUN6s7EOGemhJoITYK3xztv&#10;40B8fhmKYU4UR8MxE8brlSbxOn59Tvp0VA1rjfLYeexvvG1plk0tvER4hUMMyqbUnyqPv1AePimS&#10;95KEf1UF+rpPa0tgvMTER+fsJ+Xd+f11n0ZWzYULHAeKUcRQrTxn0Eca1+aC2fWULEQtmRiTrDSc&#10;121q63NpVYcdfaUDbcPeH1gpbKVhV+2ZsHgwWdVUVspqinKOvMdAfiQlVCE0uSwAFl+pDY+ZZv3s&#10;zJnVZKUUSinMmawmj0CsoG0DKwn+Vl22CWka+/WZurSMRAh6OMyeaToTLAoRadaNOW8z49atW7du&#10;3bp169atW7du3br156d/8e/9h/K//rf/aQhXQmJm/71UhgfDnT7WdnURdDp4J84XpyVYN6uf5vr7&#10;Cdnt7oznJ2Mk4PqqzzmPMwclZuyt8qgVkxy8mCYMFjGklmQc9MnrWMNGh+lrBCyKaFCt5PBr1QIR&#10;5LBHJ4MATfCurX+KgJlRMZRClRxxby03dBV4tMpWC/0YnPPgk+AQg6qUUnhU42HK937yx7Nzzqxe&#10;KWq8/fzG776985MHf/PHT/7mj98BxaxQS6XUQikVWXVbs3tyIaqhIpSyUharRufl8OxO9MF0wSNB&#10;6Nf4d9sqrRjFgogJ3rNGyRLeK3bxJbLHvQCIMomvIAQRfPTB5+iMOXgdnWcfWN0p2xtaG0ULPjJZ&#10;Mz23jnUlIiwCi5GA4Ocnz88X4dDqxta2rFYia5nGGuxPT66DrWHlRDgDTncgkr9SjLpeX3i+/muD&#10;3zGmFGJVrOTfyvosVnUaZI1VjaCI5/tVeNRCa0oP+L6SLZkAATEFg3xnOWz3ZXUkbDvrpKoIb+Go&#10;pynSgf4nFVGy4L/Fkg8wx0heB3DRH4I0dxShhHxtcPvX9a2ZiOAalgqUBHvjoCMH+yqKalnJjEzh&#10;KGAiWTElEM+PvK+OZxqKq1tfNKHyp1ped5IJJlPHfaKMfPdhRKyN8+X7iP/YNV+FWQu8voDtIQwX&#10;hiYs3VQxJRM8pBlymSKyslkSkomLmZVV8CfnXARXqFddVThvOJXFFiEtqB5ZjxQhqBSsAjNrp2Ix&#10;KqTU1VrnCVj2g2Ai4aifeV6fg9EH0Xai7oQ1RAo+T2bvRD8Sar1qi9bZWPVmi9ESA/W5QPJp3MYc&#10;HB6cLkw30JH1UdNoRTACmxONSZNJjZFXVTgfz+8cpWV1UaloGDoVmQM7OvH6QGtBYsNjMlfFms00&#10;kVoxtDSibnndHifjnJxiTCs89gff3t/4tlXi+KR/wng9GefJGJ1qyvaomRYheM6T/joZZx6HVitv&#10;b20N1zPNo61CKVn5N/N+t5LJkAuUXUwWY+MgxoH6QGOuDjeDWom2M9qWTKE4UBqPojyKET45zpOz&#10;90xCSRot378/efk/xt5+pn77De3xTkQmdLiSQaZMVYYaXTNRE6bUYqhZXjv9xEfP1FBTKIWzVGap&#10;+VrH4nYEVBSTgnylnzzh2yx8xVciiR/PA5Gs4ou8buZMo3HMTFelGZ2JpEnk0oCnISSAVMdqRaXm&#10;5+OXKcsP4I5kIs5X9aOYUVsjotDaRmlb3ouLA3SbGbdu3bp169atW7du3bp169atP0v9c//qvyt/&#10;9T/+F3G+Ts5+ElqZWpOh4YKHrEqZVRGD4C6Mc+CeQNIczrTs7/ZVb4PhGqvzn68hrwEg9D6ZI8fQ&#10;ElCK0qrRqlEXaLuIsOmCgEskGPwaqEtCe8caI7okA6CL0CV4kjVGB5ONYNdMEmAFlxyuuQtzJpw4&#10;Ijfe5zno03F3ELBaqJ6veYryiysfLjxn4zuFp8wcwgf8phu/O4IHk3cmmzmDybQJxbEK1jZeI3gN&#10;OEeaIFUbtSllld5Md/rF/vBMJJRto7UN0Up4EHOyq7JpAqiPmd+vtcK+bdRSEnZ+noQnoLqo0XTt&#10;qIenSTQGMxLIO3AGAqURuhIL7phVtCk+cpM+EyGTcQ6EQTAZMfg8Oq9z4AilO/UcObpfG/udPJdV&#10;ki+RzAIDM8IMMSHC6QKfBBZrw3gdF4lkJEyWqeMXVPfaPs7td4msFpuzZ4rBoJb8Li93eky6w7lM&#10;BCU3qUXzdbhaDiBn1nLNxaooZO1PkUB95LGRQMwwM5omayTker1OkbWVLTlMd1mJgisdE4KFcoZy&#10;LPZIcj2cmC/cfRkNy9Agh5IqJZknEegcMB1Xo1hyFBAYc3C6Ix6U0jDJTXCpRqkbe9twLXw/J8/j&#10;YPigM+kMIjL/kvenElPxmfe3+JVIiXVfLhPGMuniIYzpK90T6w7NQbFcEZTwBZ1f12JcXJCVzlog&#10;6mR7GFMVN2XDKe6LrzPYmSsRYnQKLwwkk0sqgeGrRih/TqVThnOK8UR5qUGpmCakXSSZJ3P0ZXQF&#10;zYxt35PxE5m+2WqlXtVGkobaWOyacw5iZvWPlUgOkZD3d8CrzwR3T0+ORhyM12emEHzi/QX9QIqw&#10;tTQ56D2r7hCGGEMEm06ZA/rJPA/m6MxaoE2i5bAdtUxkraG4+0R8ZDWZGITiM+ge0CpsjaMq4/jg&#10;fH4y+wEzIfaPVtlrZUbw7J3P55GmXauUUjFLtsP0yVjG9fz+K6EFsYbWjVoqM4xX5LFIjsrE5oHO&#10;FzpP5jzRmLgVom3I/o7+9Dvk/bd5/YyOny8+Pw6eo2eix4yQwsfzxdEnLobt77T3n9F9Q2olzNIc&#10;s3UdalabhS4w90o3xfqMcxRcM2+hO1KMMKWTBnB/fXwN/qsIzYwmKxGSZBn4ypetNsZ1DVwSkcWo&#10;uZ5gCb4PE0QKtpJLankfiExMLJN2urgiajhZYyfrmRkBGuvzlStaFl/JMUdwTZNyrteb9xsUk9vM&#10;uHXr1q1bt27dunXr1q1bt279+eoP/9K/Kb/8T/9l7LtwTjgmXwNi9xyOqENphb1WqinP55OPj0/6&#10;GCygweIFBE4OqKUqMSdjpPGha9gaK/Xhq8YGwGZu11YJ6qqkyXmvsavSI+HVI4LuCYQ9HI4Z9DGh&#10;p3lxBjxD6SLUImym1KZYGBaKdRCfSIzFHhDWKiy6tuyN4BDlLAmvtgA8OMbk43Wm2aEFt8Iwo2vu&#10;p/9yOud48i7Bt4C9Phgx6QRjCnpOZJ4MhzFJkHfksCzUsuceYTAYa+5kktBfF7IahIkWo9SGhmcN&#10;jHvWmrRGiHCOyZyenBMxxIwkUWQCQSPB0bm9HV9D46IVzMBKmlcIsjbok0ggyR7IEqus/PH8fhbJ&#10;3KBu2d0vPxgZrOG3I1ldJWkMsWqFZJWhyBfA9kdF0tUvz/pn1mTludaVwBByM79LVnDpVbc0BszO&#10;VjT5ASL0PhjnYJK8Aqk1/342X2VCRDPdEavjyi9+RzGiFFyFLifz7GsIv5IEkfdCyDpOIXndyYZo&#10;plFCspP/K9EgWZt1hnCEMoFKmhT0g/l6EueBW8FrQWvDSmFqw9zBM/UxYtBFUNkSeG8Gw9cmtuKl&#10;EVaIcEaAT5jDCc37kEhewMTpK3mjcR35HIpqyGKEZHalEoTDEHBNULvWhrqAzASWW5qMcw2Oh6wq&#10;NPkBnv/CfWvmK9aBR4EiWR801RiSSSPVICRoAeqZXkkuRmFIDmjTtSGNpFAiDI1JiaC65HA/fD1P&#10;wMMw26m2oeGMkbVJYZYGlJ+EDzw87yFLHo1oVvxcTBY8kNnR0dE5aUrW9PnERofZKfSsUtId2x6U&#10;/Y1zCmd3fIw0dWeh+on7yfE86UdHx2STTAaIlbynw5PZY4JSmVbwxZ2ppInydc2tNI0SmBWKQdG8&#10;f0wC5oG/Ds4j8H4S/fiq1tLIG8zjGsAL+/7I5FbNmrM5To7XC589DZDINIqr4Xpy9mcmC17fma9P&#10;iImVhGc3gUpQwr+OM1qJY0POF7MfyPNXfA7G+SL6gcXIirNSkboT7YHZxvb4huxvlPefKI93XiF8&#10;joM5O1oatW0Uq0jJyrUJuDtzmYyZJkv2hhWjlExRha0coM/Fosi7eAppgoQyPJ95KrHqE5dJcNXI&#10;Xc+0uJ4ZfN0Dl0Q0z2/5siHyLow0k8fMJQFVRa19cYZWsC1zX5HPG+Wq0Mv76PrADSlI0Wym00y6&#10;EflrxG8z49atW7du3bp169atW7du3br1561fPmemFsgtY5GEIKvmcF+BcXa+vzoSZOUQFRelj0k/&#10;Zw6CNDddcwF0dd2vwfzo80elTE4Ev+gESs5kqkHTBHUTaXrITBNj4vSAHnB6brMPKbhJQk/jMkBy&#10;2/WcndEHdQibTZpZdqIHjIjcpF7VGrpqrnQBhrtaVgeJ0RCaB0hnxEkwcuNcnSJCI2HIsYatT2BI&#10;y0GiZYpg+OQ8DsbxoqrQSmUvJWtPRtDlAk0r4YF6gsDfitJM+KV3fn0ddDXa48H74w1VY/Pkm5y9&#10;8+qDc3RiTgzhbX/weHvDLCHS7nOBoX2dZ8vKKBIWGwgdXXDt3CkWgnMODp8ckZVBoQVWDVKjsJF9&#10;9y9VnqJ0yUGgRA7mS6zzIcqxDImITBxM9zV8IxkX62dfJoazEjkr0XBt8Mv0Vd2zUNGag9bMoOiq&#10;/+nE7IQUihcKlgkHWyaW5mb6XJvrZww+mXxIDvlM8to3sqZqlkLfCuPq/p8km8Wd4gMdnZiDqcZp&#10;G2fZMdmy+oY1eMbRGEgkIrgjnKIMz/emQFWlFsF7MPuL/vlB1MqMtqDwG52GMFB3nMnTJ69wWils&#10;Ipl4UZDhQN6TWe81iDHxfjBfxzJ1MpVipYALcy6uh1saZiuBkTVteZ9uq8KrR2SlVGRCpdRGQRnm&#10;6PDcflfDVRPenmfni3OiBCqWBsHCfiwOOCUSwg55/ifQQ/kulRc1n0saC3eS5396kO9YaWaUmjVE&#10;MQdzDs5YaRENKrBHJryeHoQYVQutlKzci8n0TvfOsx/onJRwNs3ja9ZwNboopxa6VYYo/TxxXggn&#10;5eo3Gwc+DuZ4on5wHoPeC36+EUdH335P+fZ7Wq1s80U7/gjPvyE+D8brYJ6vdECtEPaA2oh9R9pO&#10;CWjngD4YIpyadUTuDnMwxkxgeGTCzsRxmcwIhhpihdYqqkqRTBpIKXhtxJxp0JAVfWUZKZumGZmm&#10;o+d9EEbZGo1Clfw7z+G8PIi6YY8Htu/gv89jcTyZr0/8PNjM2EqlLSNVIlNacaV2xnf49VcksoJL&#10;YyQLJYI5C3M+IIL33/1E+/1fwuNnuhWOAFNlU83kYMD0gZaCmSJWk3vinryoiz2Tri9WoFleS+5B&#10;n/l5UW1PFsiXKT+JlSxysiqPiMUj1y9TQlbl32VkyPqcu4Dd+VmU9W+qlskfshItfCK2YVrQyLTW&#10;xZRB4ssIjrgMwTQ0Mm1COraSCRRRo5Tk8YhkuiP/RjKVbjPj1q1bt27dunXr1q1bt27duvVnrb/7&#10;L/9b8j//V38/tm3j/bGzt0ZdLAf3YE6n90HvnTl8bdQarRhehbnSEmN15Z8ezEg4sIlhJQc04PTp&#10;nAuqndv5RqjQNUGqY0FohcvAyPF61UALVBe2lRS4+vnnVMaEPgP3NCtKabRSeRDsksPXM4LDI1Md&#10;IweZopppB1HKGqofwBEJhPWYWDiNYC+Gq/DpznO5NE2hIUzmKuaB4avKIwJnDcxnMEMpWtDSsFoZ&#10;AXNGQpM9UHEexXgrhfcCmwVGMBgcERQNHhV+asI2BtEPRu/0yA15SsWsUtYG91hmgUrW6KgGFJCw&#10;hOVOZfTBnDPPc+SGsC24tiLLeNCvKhRF0vwQWf9G1vhIDsVhbXBff/6qKBPFSK7BcBhXRdEa4gMQ&#10;8rW5DHCtNMt6D2ZK1UKRHLjHGnYDiErCbEWShxDG8DScso8e1ArVCjNYlWX5usOyVsYl7RSToOCU&#10;mCuhsLgdkUGTjnJejAoJQoV9e6OZciIcM1NOZW1451sRrjzCl+GyEhpXxZG401+ffI+BjhMR4e39&#10;gdfKaA3bNrQo/vzMtiZTwh6ZkhGF0phW00ScA8axUjHxVYmjKjAzneARiBoiNYeeOhlMwo2QiUVW&#10;DAme5sgaUofP5LiIZ6pl1Wu5Zg1SHp8csJrkkDwrq9bgljQzcsgbP1I5ulwkybyNRCDumQIhB62r&#10;iIq5jCyV/L4KbKtOSuIa5P8wxmC9Z48EL6uyqfEQITBmZonWsLqyiRPT6EfWQVWBzZQthOLOOA96&#10;CCdpZnhzZqnMMRjHyTxeDFXOIpToWB8wFlzdnTE7MV/ECcez4/oLIBQ/qPPFg4OdZFWUb28MlDGc&#10;Phz/fFHqRmk7ahWtAz0W26H3ZHbkwUFqxQpErIE+qzJMgj46x3wu9o/ktR7BViq/+fYT337+iX1/&#10;w9rG8/Xi4/NJnwMNxUToMyu5wkfCw2tZbIYc8o/pjNHTgCSw6V+DdR0KkfVnrTb2rbG1jVobpoXj&#10;9cnx+gTvvD0q3x47EZN+HJznyfS5TMmKtQds71irRHTi/J6JKneqpUmVplqay3THZ8c1jd6yrpDy&#10;dX9mmKFrPken2Q8ejxbMKq20L5MtTbTA548Hn8T/K43x9VxbpqykCSfXHRHraepZ9yTpVCCXMRWO&#10;SGbiQvTL7JH1s67n5HWPXffbejXLOsyUhmp+3mRyaRn8ctX23cyMW7du3bp169atW7du3bp169Y/&#10;AfoX/t7fl//9H/xn4cdJEeVRGnXbCHeex0lMZ1oOREqFvQZ7VaoVQow54XkGH4fzfE2O6RRT9mLs&#10;zdiKYAI9gtdwnjNNhRPhcOfTJzOchrNpzjQjBJdKK8ImkkNRSY4EmjDqczrfX8Gvzxz0Pc/gDGF7&#10;e/Dz+8a7BdXPrO3pk3nCGcEL45QColgodebWuEkOpU51OhN8YJGMit+Y0Wrjb/vER2dEZhw0V9mT&#10;0RA5MAoX+kzDxUlQc903rG1QG8NKDjVlgk9qBE2ChwVvRXlUYa9KkWBYJVrWM70141tJADpFOUZj&#10;9MExHKmNtu0UNfrzyev1wpg0g60qVQWtwhDFPYeaL/dM1kxHLJLFoOBrGH1ZDV9D/fVrSGbJgaMz&#10;OCQ4JehxgaJXpQlCzcgMpjnET+8mcd7XuM0jh6m+Bnw538ufWDQouQyeQ3eRL1aFaV4XRYImybQQ&#10;d05JJoJfvIAI6rZRW2POyfE6GPPEzYjSoGw0q5gUakzKvNIW52IN5BA0dKAjoc5uJfv6rdA1a5QG&#10;wrQEnNc52OZEFwDcrwqtVT3T3HmQFU8Rjpqwb429fYPwHIz7zEqcmtU4vZ/M4xesPqC9ge45qJ4K&#10;Ycgk8zWjo/2F+8SFlb5I7oGHcM7gmELoVRolTJlMG0ydDAaKYXjWTq2kCgRDjLkqqkQc06seLOgE&#10;LxWeIjTy7zScFkFdlVKQw+K8PiIZKCLL+PvBHdEAI2t+trhA31fBT9ZNGYEJVAk2zYG098Hz88nz&#10;tbgOtWFWIPI1z5lmiFuwPXa2tjE9GOfBOA+ImdvvPqjjpIzBN0uTUd35fB58fx5pRqrhVvHyyjqw&#10;OYne0TkICiMKUwysrfRNRWLSVupMxpnDfj3S/AnP0qwYqDjUSv3Nz9j7z+j3T+L/+oX+6ydmJ7Uc&#10;2JbHa1jFz4GMScGRrcFj45zBOQIPpdaNWjdU0qScc/A2On2cCS/34Pk66GPyHIPxOmAElDMNwItZ&#10;MzqcHdOgmmBWcEiw+WIvuA+ec/B8deb8nqkKHJ9OeGClsG0b+/5Y3JyNKG+wP5BamQ7PozPmpHdh&#10;FsFsx/d35p4pMReltI26b5StcPSTz4+/zmcZyaOREFQMKRXddmJ/cBzKC+giiBaKGfUyGz2YM5lF&#10;LxEOtayyMsO0YKtaKyHlgkLyXwTE0jT7MnDhR9UTgMR19efPyp6n9Yxd9Xh4VsBJnn+9XNT1zL1+&#10;rRd8I1aY5E+ez5epcf2c/J24Gv+ynu76Vj4X52oZM3cy49atW7du3bp169atW7du3br1T4r+mX/t&#10;35a//h/+m4gQDofn57HqgGZWEhXBTDHLAUqCqnPbeXhupIcVHj+/8WY1t0k9N3d7+IL1StbPTOfX&#10;zye/fL44AFrFtprwb8+6jL4qoXIc/X+z9zY7lmTLttZnZnO6+1oRmVV7nwMHISTeiVdA4gEQfRo0&#10;ED9NpMufhATSbdLgDZDo0UOiSYMWupy7tasyM2It9zmnGQ2bvrIOb7CPfOwdlVGVmRFr+V9INmyM&#10;b3aUR3AQjPl7hwuPDh89a5LEEr86UD57doyXALryGMJnBI8IjoAWya3IbfxkZqzhPPbORz/Yx+AT&#10;eKrSitCqcq/CUwu6KBYJK25j0FxpkaMrkwSpVs0t13NwNVR49MaPlqDsUMFUeFPhZsKbBBGDx3Pw&#10;8ZE1SR658d3rRi/GX3vgnzvvKrxLVjk5OWweMXi2PWde7cj+/hjJKenwfA4OgqZGL5VDKn2Q8GGU&#10;EoF5go9lVguJWG5Vx6zh4qUhFwEAACAASURBVOxyz/RGl/y7Pmd2MnkLMV9XJ2a9EOBjDqNza9n+&#10;AKTNQZq+DAyfx0wUbnJWs2Q1VfegFMkEimhu42c5UO4gT7bBUmxCp9OQOZ6ffPz4PiuTjG2tNKvs&#10;MuHd8zVpMJkcSpeFQ/IdiJ+JEM1zPIHqFh0d8bqPfB6jBafMgWT+9tnJn8bZqsEWkY1XZN1ZVq0F&#10;ogUvhT4Gj89P9t+/0VpyOmqtiBRCKy4Qx4EcDTXDqiAx6M8PxvODJZxVlCLKQfDXyARHWTbqckto&#10;t0yDYA5Xz8yNymQsRH6cZ2eoZ4pHOuI9a8kkocOmQRGhzo33lcHmzprFdJy1VRH83GyfQ3Lm5x5C&#10;e9VSzZKeV2Rnbp3jOSieX+cgDToFEKVXwaiYCXXCqd0DD6OoUueAegD9+cnx/OT54wf784GoUmuh&#10;zDoiWzcYwd4GAviysqw3imSaZ4hxoLQAHQPVkrU+tUAtuGa1mnhHo1NHQ48dfzyg79wX5X5fqKZ4&#10;ezL2THK5KGEFqxu63vFRsXehe+UohXY4jD3vNR88Pz/SxJLIWqzeoayUuiLLDVvfoKw8Hg+ej+/0&#10;5ycmwWIJrDZT7H6ndUetcBydx8eTxwh8uxO3N8rtja0YN4UydrTvRGvJRgq4bTfutzdqrdTHg/r4&#10;wFWRbYWl4MdOf3zgHz/ojw++/Xjw/XFwe+/cQli1sugNbr+y1jeWcSAMDphMnwWs0rGsvFsWylqR&#10;oigPrAsyDsST/SIz3VBPU/1947MPfhwHuw/UwGpJfkrPKr56W7Blo3twtIPWOiJZ0yTjfBaNTKJJ&#10;mm0q6cCfEG6TaXTn5f567sV8HoYkMycNjvG6/02FYoV8SmS91OiN4T0rpebTU1TmfXeaJj/NjLO6&#10;Kj/1NAGne+jTZBYkTff4+Xdi/pS9zIxLly5dunTp0qVLly5dunTp0t+Mfvt40pw0KYJZbTGolkwL&#10;tRyKHMNp+2BvgzackDKHTWlgyBizC38OVsbAe8/hZSg9hGVb+aWuWds0Br05rjmYlwjG6DwnoJjI&#10;2pnngM+eAPAjhBbKEKNbAV3Y1uQG9NH5/ceRAFsBlRyS9pDszZes+zjB1iA8BRaZm7JDWVyxukHd&#10;+JDgGAfFO8utUG4Vi8CPweGN54DDs+5oM2GpylqCqrl1/2jOR+90F9qsoQrPIfBbVbaifClZl/UZ&#10;EFoJy/HvxxA+d8H3oEqwITQ6vzMwdawKWpT9OHi0hBcvotw0q7NGz+3/TnCI8NDg8xg8JcHOBaOa&#10;ktU+yXbwWTnlc2n4BH0bgkhWg4naHOhpQrnHoMyheIiApJkRrzXg2b3yGqjl5v6kJ3DIrA5D6ZPf&#10;IQhdcgRoZy3XGNRIULbroOFYJDfCmPVmqhTT2T1vqAqbbvmeSDh2i+AZ8IygjT47+WUmR3IAuYux&#10;lyyiUabZIeewMlMX5h3zE48OSMKhkwMiCeGWCeqdRluWGwUbgemcgEogPojdwUpujaN8KQvvNUAL&#10;R8A3Ftw2XCs+OnJ8YJ8faBG0z01zc95uC8dw9uE8RFnWG1+2G6hlqsCD0D6B7X/8n2HYa0D6et9k&#10;nU6PwREjjceZaBIRyqz+OqHIC8FKmjNplJ25Cl7+xPnBTFqcVsXgJ3/lrDPTk/YiYxpraRz1SJB6&#10;97zHTZTtduf+RajkuQnvMGx2bSX7QQDfn4z9k+qd7W1Dv2y4p8kSalAqqHF8ftCOlrVEb++UL1/z&#10;a0zja7VKFSVaw/ed0RvUyqiF5sHeDvr+ZGkHWw82H6xlYVPhdissq6Yx+th5Pj7z+5slpP33T9oj&#10;OKLQZcG/rlip1JrgZh8d7we9dsq2gQ/a88n++wdSO3pXavlCWd6p779i94N6e6d/fsf3D6I9+fHx&#10;YAxnWRayzGigdeVte+fLsuFlyeTRCPxx8OiNRZXFNlRXhh603mm78+lPxDrN4ZA3zFYWubNGQfwH&#10;NvJcUoS4LTSHsC90fecYFZ5BXRLmXQxitKzlEknWjZ6gc8OtMKQwsISn64b3rL8ao6Oaz+Thzl+/&#10;/U777S8s28Zyv7PUyuN48OPHN4YVoiaHBJXkYAiUasnXmDVOJgNzUBlZ16c2X1PWpGlI8lwiMIeT&#10;ExWQzKa0KOZ17kQCdX4mNjzoDuI/TQb3md6af0pmD5ZKcoYsJL/9/BpnguN8juk/eQYnVSbB5LPe&#10;TbJiTYP5zL106dKlS5cuXbp06dKlS5cuXfob0v/x3/9n8Xg+6K2xFGNbForpaxvf/Wy7mNUcoqjm&#10;h4hMYDNAzAHk7PKOhKgenhvY23rjfrsTJYe0z95pjw/a5yf7cbB7p3twU7hr1hX1AfvgZR60kDl4&#10;zA180RzFtN7prQMkhFktzQzSqOkBzYPvwA+EIwSLYFPlrS58qQurGqN3WjvAGyqOqaMG1GQmeCh9&#10;CN4ceg6jFacY3FbjtlZEhWd3Po7B0YPmmTBBAlP4ZTH+ripfS26P7z3YR8wqIHiI8Jyd94U5JJZg&#10;Vadagmpd4dODHz14jIAwTJTqTo1BJSjF0GrsInyM4OEgolmfIpob3TFrheYucZcE41aCZUKZ3fM9&#10;HM1pPXkby7KybgullNfAbnBCgmVeD7ySE0Z+6NxUHq9/y2H/LsIuyiFgZP1YFSimFDXMTxjwWaQi&#10;L3i4ilAlt5zP/3byLgaA2Ky2KXygfHiac/SOjsEC1Lkl7Wp0zfQC/Oynh6xzsuhYdGp0jPGC6A5R&#10;liwVQsToUpInEQkitnBuo3GLA4mOM2bpVm55i1Wk1KyHah1rBzIGO8K/lkosFV8qHgP2T+L5ic9z&#10;gShWClpq1khNQH3u358pIX2dW1d5HT87h7GcNkK8UjRCApkPgkYyNZYY1Gk0gswU0cooC+bBEk71&#10;QXHH3F/Hp8v8lT9srctpdZz2hiQUeSY0bD5PbF6fMqtzuistjGfk8RVNc/BehCU66gfhnRGZ3nIp&#10;uBgeQW873nbwPivjJlQ58t5QK6gq/fFJf36CBMv9Tn1/x8NpvXP0gzayYm6pK7flzlJvPEL5HGSV&#10;2+iEN27RuY+D7fikPL9j+wdqjk1wQ++dPhKMblangaXsYRy20GyllzWvYclrS9UQM/roaTj7wPdP&#10;xvPJs3X2AQ3Dy4LUlbUWbrWwGXA8iXGk+bTd2N7eefTBx37w7D5r4wIZmfbQmQ4QVW73N+73N9Zt&#10;A0vD4NkOnvtOd2fZ7qy3N0yM8CB6x8aO9QMbBxppIGZF3oZud3S9o9sbopm4IrLqL8Z5pWTQqpiC&#10;wP745PP7N54fH1Qz1nVlvd1Ytxv1diPMpoGY3ByAt/cvvH35gljh2/dv/PbjO7au3L78wnJ/47nv&#10;7PuOqLFuN9Ztm8kyx9tB33facaSRayXB7C+GjlBmWiNNjfnUO7ky097wadCe//Rw3Ae9D0Zr05BJ&#10;23OplXVZKPN5dvIwss3vNC/IY8bkB0ne0+7++oGtZ8CJXA44uRtE8nPc/WdS49KlS5cuXbp06dKl&#10;S5cuXbp06W9J/9e//E9DwvHWGHsOro+RveiBIaaUUlmWhXWtLJrgZHen+WD3TnhCjYtANcNUORwe&#10;3Xm0Tt873noOLEsmOzrJ1Wie9U0Rzr0YX5bKzSw35104HPY5VO/eCe8Jvh0jf3UnHFSNYgWzWSUy&#10;jQRHOBD+0p2/DHiGsGDcRLMeiMEiziLOajG3/ZPVoLUkJ0GMhwtPB3127OjUcKomIF2LISWHXN2T&#10;79F7gnGzpgeKwVaEexHeLM2KcOFog89j8NkGuyqH2YQeB4Xga4EvJmwahGR91FMKnxR+DOPH7jy7&#10;s5XCL1vll61SNetRjt55tM6jOWE54AyrhBh9DvYPz0oncIoMVga3GCx47slrJgcgod/DcxgX4ZNr&#10;ATneNzqKR47FbR7bQqfSKTPNoP9k2G48RflA+CDYR1ZI1Vp5u218uW2wP/Dng+gdFUOt4FKYiHJk&#10;VmbhAx8jr8sx0zyeCZCDhL0f2bhCFVgUbgqrCosKVtL48Dl4HzPJ0+e5yPfz80PnBrQAK8FKJliG&#10;Vrotudk+HBkdG40ydoY3RvRMw5jO5EAFK6gaSwSLOxbOHsE/QnI0loKqUGIgvbF/PtgfB22A1g27&#10;vVHWO2XZMDHG40l7fCT/oBi9FLpqVmxJnskSUMgUzs/Sr5/mRpDXrjOoEiwCBae3Ru8DL0tyD5Zb&#10;bowPx4aj07EYTIA6WSWVduNA5bxSOiVLhNJcITkYRswt9D+kOWJydULoGA+MJ8nfKAKLBMXTdAHo&#10;ajQt7JH3bMtpcFZpkewNFfL1hlPIa8KA2B+M48noRxq6AkEjvNH6znNPOPbb/Su//vpvcH//ez5H&#10;4fseNHIAb+osdBZ/oo/f8W9/pX//DY2OWqC1IOuCrLfMxkT2cPXm9ABfbvj9K7G9c7jQBnnN2wJl&#10;QVRRzTSchSMxJrg6DUgfzhgDC6dMyL1GJ3zkszGygi6WjagbhzvP/cnzOLD1Tr3dMFV0NKTt3EzZ&#10;TNHI5MnjaHk+rbDc7vz5z3/m7/70KzI6z++/8/j+jQKvmq9aKmZ1PhsHzX8+n3U+s9WyfuysLBQ/&#10;EO9UDYo6+/7g4+MHx7Fzf3vn/ZdfKNttmoeFJoWuFS0by3ZnWe94d0ZrjN7TPJMTCp+ph+EjzebT&#10;JhXJRIPn/V1k1juVvEddlRHJClJRiiqmipHGKrMOLw27004IxnzGOpFsG39lL/5gmDLTXyPN3JnA&#10;GGMkc+n8gJeplUk0RVWQMZDekdGR3qEf+EwqhXd8HLh3xEdWcl1mxqVLly5dunTp0qVLly5dunTp&#10;b1X/z7/8T4Lm+BEMXWjlxmEr+9FpreEOYkaphS9V+VKVYrm1fUSjt0a0jkWwWsFK4WPAX9vgR88B&#10;p40g9oP+fNKORisFXxbK7cbb/cb7tvJ8fLJ/PvDWWVSppWQ91ExX9OEvtofPLdSbJUDbVPEJC/fe&#10;iO4JuTalmLG3HOwPBFs3dFn48fng248fHPvBthTeto1ac0CE5oi3i3KE8JyskFlMntvoOJtArUZd&#10;K1b0NVTvvdF7S0itpimkkp3+JsK9FFYVWm98ez75/XnwEcFO9uevy8JbrbyL8x6Dm2TvOyZEWWha&#10;eQzlL58H3z4P1Aq328p9rbTROVp+73Pp+UcPPnrC2F0UMUOWBJVbKZQYVDqrd9Zwaq6sE1pwNYac&#10;RgWvLd+THnGOwlPysyoo5vA4xgsqLZPPkH+PPL4YTXJQ6JLna63GVg0bHUbP7W1RkDQcPIRzWTmZ&#10;Crlt7JEs405WnI3IGqvc9/YEWeM5QNccSorI3LhWhmQyJk2N/DxOnIOciZBMkZQIajh3gY0cPP44&#10;Bt9ap1plLZVFbSYdBiEjq72I+ZrkNdgNh5spdzOqKkPgg4Gd/fqa8HMN53g8eT6OrO1Z7nB7Q+oG&#10;amkE7Ae273ks1DisTFMhczh5zDJ9ovw8H7ntPQHs4TAaMVMAqylVlfDk0Ay1ZHnMGied98TJDjhr&#10;3U5DqL+uFH+VcL0MIknjruDTaMn3yQscH1mK5XllPaeh0ZFkQQAaA5mVWFFXhi58tsGPvfFsHbRQ&#10;aqXUhVIr1QqGIz6gHUQ7iHEwRqZupFTq7U7dVrw9GM/v+P4D9ZZ8FK2I3Qi90VmnXZfAbYmG0rFx&#10;wP4DPr7B8wdWoFTFaj4PAuhjMNrImiCrlCXr7rxuDFvynghFbKHUG7bcwEpemzFr7BCYhl7yOvJY&#10;nOcvRocYRAStN1rvuAe3ty9s71+xdSEk68iaOz0G4QP1jozG/uMbx+cPIpz1/s7t65/Q9Q4l6/FG&#10;b4z9SX98Mo4n4s6XL7/wy69/Yl1W8CDGQDQTBMf+5OPHdz4/P7BSWdaNsqzErH5biib3ohpFBkXP&#10;Z2yeu8fjyWM/6CEJ/K4rbWQSL1CsVqzUZFh4phGwdDA8ktMUBGppCmSoIX+mGMnIWVSpZqhA642j&#10;dYYIuizU9fYzHRE/GTrpX5wPi/x+QT6nzlRS/viIn/8+zRSZ92FyOJJHk0aen4VSmZKUaZSI/qz5&#10;I9KAGR1pjTh2/Hgyjp3RdnwchA8iBi/oEVzMjEuXLl26dOnSpUuXLl26dOnS36i6sEilrIXPAZ9H&#10;48MHZpV1uTHILf5nczZVYhXqkpuhuCASjHCkO5OZmvVOqhymiAZrgV/uG7/Uv+Mmwj8+Dv7V54Mf&#10;zyef37/zl5HDNiYHYSmFZQy65Gb9EZItGoBHmUMdOGLw2RyrTjHBSpoFRYKbwNcqfKnK71353ZVQ&#10;4deb8ndvlc7Cj+Mr356Db4+Dj2fLWY/ktusIx6NT1bjVFbGF34/gW8vUQ3hQ6VTNOvVigtkAaQwa&#10;nc4QR7SgWrNTvwtHZCKgVEPEWUbH+k4cg+EgslLUuG83Vu9oz/SLIlQ1ahGkwD4c3RumO4NO8cBH&#10;8PF48v3zifdgEWOzhdt6Z3m7E8uK1YqaTNPjwMdBjaxdWiK39pWfgG4/GQmnwSH6T5gYetaMSbyM&#10;gnNYLvCqYDkHeS1iDvWBcKo4GwWzmlBlgKMRzydmQlHJTfGcsjMiUwMRMTvh56r9uXY9659imi8e&#10;cA7wmMPDZIskDL5Ntkvn5zXGC7gbL7ZHlzRGQoRCsM7irE7QcMKM8lZ4k4L0gfTchA8txLImh0Zz&#10;27+Nwd47j73x7AfDnUMS2L6qoQpF+zRNBmXMci6BX+936pevuBo/XPgezKq2jkdQLNhuRjgcrrOd&#10;RhAnWTKcg9U0GeIPK9on+F3xV2VcjIQGdwwpyXgZCH0EvXvWU5GVNwkTz6HtOIe4ksc+a8jKiQeH&#10;meCpEa/ES2Wg4qikmTGxxlhkmqaE0M5sxxxO+2vKW1BRTFbCVtr+5Die7EfH1oVSv8B2Z9SVYYb3&#10;HPpOekxyQtZ3fNk4tPIcQfvh3MtXvrz9iS+/CncZaHRG6+xH5xjgUkHrTB0ljPoYjdBGKe9sb3/P&#10;TYKucIgzvBH7JxwPECcWJUrB60LYktVSIeBB65moWNSoi7LeVxqVCGV3ZffCgSGWPJlCw0ZD48B7&#10;oWtn2EjOg6TZKr1TA7b7nft2Y/TGjx+/8/HxnbptrPcbpRZiBCM6ettY1wqilNuNentHli2vgxCO&#10;x5Pmynr7hS+3O2/rjT4G+/Hkx+NJP3biODDL5F4pyu2XX3j/06+Z+lJDJBkZiE7DM1NaokIYdIHP&#10;BmMP+qiMMESUKhWNkkmO42D0Tp9pOFVFSslY3FgYqrThtDarwrYby7YQ7rRjMNrOYslPyZ8joGZs&#10;95XbrNVr7hxj4KOnoRs+jfWfBXsyuTmI/eRVqM3npiJisz7qZGoEZ4keyuuZlobr/HmmmikRge4+&#10;a/1m+tAzkSRSkKpoqdj9nXUa5yKBuBPDJ5Rcz9zdpUuXLl26dOnSpUuXLl26dOnS36b+z//xX8Qa&#10;A5uT6LAcqAia3ISRG+SLGUVyIPkczqN32rHTjyMHPERWX5ihpVCWhe22sS0L7Tj4/PGDz8cnOd/J&#10;vvRoWUPlnkMmPLBImOnvAX8N4YFQRNnUWNVY5ExjCI0c6kjkwPdejLdq3Cy5EzoGv+0Hf90bnz0r&#10;Waoqy7KyLCtaSkJsx8AjN8dNg1WhSjCG82yRtVkUmhaKGu8avON077TRGTHm1qwQqq/hFZMFUJaF&#10;um6stXKPxjoOSjQiBt0Hf90Pft8HTYxlvXHbbtQQzIPRB4+j89kHYoVSCgh8PJ587DuosSwby3ZD&#10;rGBqrGZsZqxiPIHPETx649l2juPITno5t/4nMznmtvFMwgyPTEHMPniXrPcJ0Qnn/UN3+/QUClDE&#10;KZGVSWctU6YRgh7TRJgbzCKa7ABNCLN70KeBc3974+3tjWLK8Xywf/5AYmCSg30mO+XnazhLkzJV&#10;MSZDQ2Z6wyOHpM2TE9IwBkpMWEbE3HjWJDjEfM0t4JgMFo+gSEK9bziLd+o8900LTetEa+c9FCq4&#10;/oxDeHh25besWMuNcuFWKrdloZoi0ZD+OxojK5RIXLMIVMl7ATWaGp8Bf30e/P7YOUbwtr3xy9sX&#10;zCrDJRM6IVnVRJo2XRK+PeAP5kImW2IewaJp2kg44fknVQVTe5lLSsLt07SKaZzET0YACUTOc690&#10;jB42v3cOVE82RpaV/SHn82KwJAC5ElT8Z21YwBiOD39dq4hS6sK6bJRSMUvmxDGcY9Y4jckWAUfC&#10;MfFZPTVrkLrTEFyTk2DErKMbLCZUJQf9Y+ADrK4UW2AM+vFktJ2wNNaKwhJBjaBlYRU+BmUclH7k&#10;kLposigEesS8j3Jbv/c0OEtd2e5fWG9f6BjH5Ie0UFpM+ygGRM8PxtzGz+ttWniYCIvofDaUfC/H&#10;zvH4oD0/MJO8/vBMdYTz5esvfP31T1itfPvxO9+/f8eWlfXtnWW7wUhzp6ulUYQyfnxHPn+wWuX9&#10;6594+/onns9Pns9PPJzltlFvt8kz6bSj4/NchpDJOGW+dkdUKZbP3dE73hoCFDNMjdGPrEAbg0Ew&#10;VKFkTWAH9n3n+dxpZNpM68Jtu3HfbhSRTH+NwWLGUjIdVc5nijK5SWmkuk9SUMxrdXahyTQNT0MV&#10;JmNKNCuhyGfdmRAZxPz1NP3O58VMdchMdcSkbvhP9gWTbXN+HtNMOeutBIExYFa/VcnjJzp/PnEB&#10;wC9dunTp0qVLly5dunTp0qVLf+P63/+H/zq+bsq2BFVzODZGMDwSquvCcxSeQ3k0eOzB43Bab3Tv&#10;DO+MHBfx67byd7eV92J8Pp/8/vjkozee4WDCn+8b/+bbxs0EPxrHccxh1shfew56/9GD/9fhI4Rq&#10;xpdSeDfjZoWqxi7GRyhH6/jR0D54v2d1VTXB+0Hbdz678+lwUJC6UuqKjoG0hnhHiiLVgAHRsOh8&#10;LcJbCdrR+O1j5/dnY5QNWW5sy8rXorwpfH8++PZ48NEaQxLAG3WDuiK1JpsAx0fWflgM/rwt/P22&#10;cjdFfDD64IhgP+uANAdxqpWIwqM5//rjyV8/d0KglJJmTm+4d0oprMvKUpYclB8HRiZpFhUezweP&#10;/cnhHUzRpXKvxnstrCU3iE+AtJMD8L7vjKOhHtP0yCF0V8nBpSlD8++qyuzyl1kVNFgY1BiUyEoh&#10;J+uHjrNaCsNfg2V9wXU9hOZZG7O3zpjb/2tR7ouyarCIUzRm1UoO1CvJWvCzJmpCuEfIrKHKxNCT&#10;NMfGrJdCwDz/LkIOE1UnhJdp5uX12EZ24BeBTWHTwHpDRgMhq4HKimrNKiJVQoLcpR5z4JzXHX1k&#10;XYwVpFQWKyxquU3tT+L5rxJ8HvECoCsyOQlpPwyEoUarCYxuutAxPCnbCdUO0iSYw9Y+a71eVVzT&#10;1Mjao2SiiCq1LtRq7I9PHp/fGceDZam8bRu3pbIVY7GEIJ+D1fB/amXEHMSmmWE0KRxUjswQzBiM&#10;v2p2JJyTUgKKR1I0dDI7LJw+0zBHOHvPj+dIwxURbnXhtizJGBkHjD6vCXtVhw3mxrsl96bWyrIU&#10;VlWKCO6D/Wg8W7IzxHQOggGfEGUfiE9wOjq36CePYRqsROSfCXCxSY4B804ZPa9ZARVnjEZEQzSw&#10;IqgqYzjDBSkrtt6x5Z5HaibVMjmV36vHzJfIPPrucwCejCElqFZY6sJSF0ySUSL9QNoTaZ+Z6vA+&#10;z0NeFH0MxhgEoLWgxeg+6COfPbUUFivE/qR/fNCfO1IXdL0jZSG0gKSBIEtFaiVKmdDuvE5NlKUs&#10;1LpAKZmiINhHGsWqylILi1XUBzLmNTOr+7LWr08jw3ArNCt0nd9jHotn6zzGoAO3ZeVL3djMqCJU&#10;0hw5AdyniScy8xNxFkX9rEsz4afpMU2Cs7gtSCPDVDHJmjadZqtH0KehMf5JfVSmOND8Di2Co3eO&#10;yZZyT86L4VjENALTfnSVNJrnK1QxCoqFIIP5DIlkhuhlZly6dOnSpUuXLl26dOnSpUuX/hnof/uv&#10;/uMwBoXIbVIrILkX3l35pPARhcOVGArOrGNy1LJ+al0KN5zNG8toiORgs0VCcocIb6a8m1IiN5zb&#10;GFgtlFpyo7pUxIzfPnf+8vHg+97oAagxnKzXCMl6EjG8D/rRGO2gaFaZiAJnlYcYQ40uRp9VN6U3&#10;attz6LkUYqm4BO4NHY1tNBbPfvk9lGcYhxaG1qyeUmEFDncePngOZ/fkM0QpUBZKMRacNbKehkgi&#10;w2bKeg6uYQ635gAewcXoonwbzo+R1UwV5Sb6gqyrChryeo8+N+DbGPQx0HCqwIpklU84fXQ+x8E+&#10;Gr8U4U9FuRejq/EU45Caxygc35/o8eQuwddqvC9GD3gEHEATpckfWSA5PC/8TELIHOj+PA+8ut59&#10;MhxyoT8H6iNye/+QwiH1ZXrE/PoFZ2VQGRgjAc0qrGRSYs1oQNYgRVYddT83nJVnCN8xfmC4ZpLD&#10;gGVyQhL6nHVkiRkPIvJ6a8PZ94PWGkstvN9W3reV6E/G8UwjQAvdVlxrGlKip7UyK7hGchqOJ3F0&#10;wgqx3olly2qZWc1ldGp8/DQyTh4FQQx/bWm/+vdF50a3TbhH1tbIvL7OXewhOu+BmY4Ie11zmWSZ&#10;tWJkOsCUTGV4RxgJdbaSLBrJCrDTiEjzIj+ESIbFuT0O+X0nrPnQxML7hAHIHNImi+V8H4ZjaThF&#10;DpeJ5I6cVWMjyOdKxORyCGVyRywylSUR8+sprQ/24+BojVIKS53pjQmFvgks5OcNeM57M2IeUs3t&#10;+ohIBkGMaTLlULuqUl81bOd9nddhE5lWbxpnFg77k3E8iHbMeq18/nhvRDjLemPbEvCu5YbYAiS3&#10;JiZI2iOB390HTsxUnOV5d89jC2ncrBvL7Q1bNvZ2sO+fMBqVzhID2idxPJAxEjQtynE09qMxAmxZ&#10;KLc7UuqLpG2zdk094dMyzbCwQh8+j3fH1o263aAus7oNrC7UUimiSMIrwApxGhq9Jf/HBxGOiqZp&#10;uyyY2jTQOr2fyb40I90KXhaGZT2U9gNpjYbw1ELXQlFlEZ2MlshzooLNOi7veR5Us/rQTDDTPEdH&#10;njeNwdu28fZ+xzTJUhAHnAAAIABJREFUQGOyP3wmMUQ1uUliiE6zOKCHp6ER+dx5PUc1jTERSTPQ&#10;8+er+x8qrf6Y0Igzv8QrJZL/nBmns+4tZCY40qi6mBmXLl26dOnSpUuXLl26dOnSpb95/Tv/1p94&#10;PHc+H0dWnByd8M4JNT2k0mQwsBxsalZoiJa57RlofyLRCToiwduaQOvWGx+fTz4/D0qt6Kx4ohRc&#10;lY/j4PHjk4ZgpVK3jZsV/uF25x9uwqfD9+58a4PvcyN7AbZwVMGr0aXSeuO5Z4JBi6G1EDEY3XEZ&#10;YI5Kocpg0QQXNx/sLfCzpiME79mvbqpordyXFXNhH+Cj82w5qEzjYmNZC6vlQOvwydVoByf42lRQ&#10;yRHSMbK2asQ5dGLWOaUpkQ3+WQvzZzXMFCuGmSWbAJkD1Oxkb+48e+MxesIqLCtMmifHZFsq77YA&#10;jh2CPoNFRto6c9O8S9BV6XPgBoGKs5TgvglfVmUQLN05ImjTfFHINMb81bIYJg0FSZC2Qx4Dcgs9&#10;ORvMQVu8KqEGSpfCYSvNoJnRVGcVVAItbIB4bkpnkiOPWXYcxWt4LtM9EWQO8mLaCedAPwd9ldOE&#10;OZvr/SfvYw4GVYRiwnJb4baxlMptW1ir4Qc0CWx0BgmQPzhNvlmhJLkRbZOrkGaOEGq4GV5KpiPG&#10;gAhMDbFf8qYMXvTg8CDKrBAaaTLgA51AcgtPQPnkVMTs/vJZE5bn4LU3PjkcmVboKGWChT1IgHQb&#10;rMVYbiu1lHl445Vy6c4cmQagydog5q/574qDBJZFWbNayhmM6XO97oCZHvkjLnm8hrL+MkxmtQ5k&#10;Jd7JS5nYgYhI80UkQffIqyqNusL7L4govR9ZkdeTtRDhk+9xVuUpZiWH25KvPfyENuf1KyIw36N5&#10;YD6vpflcDMlKtV3OEXPe82c9Ub1v1Pd7Jk72D/rzEwnFbjdqMVRLDsERZPQXwNljvAwtiQSZ6+TB&#10;aBRMKmVWJRUrVFVEYD8efP74jWcf6Haj3m6UpWJiaDSQhRDPiiJV0Mrb1z/zddkILTzb4DkGbguy&#10;rIhV+uj4aBQV1lJYTDMJEYNV4IvlEP/ZGs/j4Nk6x6yvW6xSlztqxjietOcTYeT1L2SYyQOVgtWF&#10;sixZGybJvcmPOajnvAbmlRYn/yeo81dX414rzZYc7M86u9Mo6PP6DJ81W2NgKpSiVPI1mWVFodZK&#10;lWCpRtGCvM5xJiWE07zllXzyyCu6R6bUeuTvEWfVn7CQz3ebzx1MkZBMBoXO6rBZVzc/PysWT/Pz&#10;vItcfta8DZkG2Ah8JoouXbp06dKlS5cuXbp06dKlS5f+5vV//8//bQCEd9pxEJ7lKCqSdU092HvQ&#10;m8MALQWtFSmWY0h3zDvVOzWcUhStRnfnaC0Nghf3QRPEHLkV3kJoI9h7p/XBzQr3UilqNHcePtMd&#10;SMKV9wP6kZ36pVCqcbSef9+dIRCmVKsULUQIn23waINVjdscdv52HPy277hAqcq9Gl+XwtcirBKo&#10;D9zza+7u9O5EH8QIKAuxrIQtOZT3YIw0EroHTbIK6LUxPiGuxx9qQ5TIuibLTV4VQVXYAlZya7eX&#10;QrNMR/gYk2MwUw8er43dV91NnD36Iwdlmpv2Zx3K8GQNdPcEX4eiVjArqAjRGzEOjMkKMKXarHOS&#10;VxFQ8hzmkFwlh2QuyhBjzBSASw4XdQ5ez038GSDI7WU7WRzG0MLQQpdCpzCQBFF7GhlMpkqb108O&#10;/3K72iNecO9MHQCzmqeL8hTjgfIj4DHHj+8CXwU2TsZHjs6HnCVIMmuw0rgrplQVFnVoO9F3YowJ&#10;uTZaQJspB0RyLqyGmOY5awe0BlZg3fL6mVvYEXkcF4tMqkTyEborI7LSSRkYnRKdSsMmnySHmT/N&#10;GAREki0T00qY8/oEmk8jI2/40wCZV9Vc/s57dUG00CNrt06QuE8HIdMksBCUWZsk4iAnHNnngJvT&#10;o5hZkTw+cvJPhAkez2vk5LfEvKZ8JnqYJp6SCRFTeQ2w3Tvdp/Uhaaw1jOaFzCDkdcUJlRef5sBg&#10;DWeZx7HBNKXyvXbntUlfVdmKsplQo2OjzWM3X998rw4MTb6My+sQwzQjdfKBSnhyZsRRsvouotOH&#10;01wQKVhZKFZnGmEQMfDoaXqWipaVkEIf0Ia/2BunESoqHC2N3hbO7etX3n/5E6qWrI/9M01JlZct&#10;5WTCAk3wu5sxVDmENDTHII4D6YMiQtWSkO/zeYAjMfAYHBg7yv6qkYO1Fm61UgR6O2htx1SppaJa&#10;OIbzHD15KPmky/+dB3I+O/J5eSbEEpT9MnwJ1hiZPHk9W5ThWakWMdNiCKN3hk9GR11Y6voy50yF&#10;WspkimTCSoRkbCw1n5nTXMgqqXy9Pg2L5A/l53ktK22mvgIyUTh/RpTzfcDr3jlvyPlI4ZV2m5+5&#10;x0y5paEns/rv9YydZq+PPH5XMuPSpUuXLl26dOnSpUuXLl269M9C/+6/9x/I//ov/su4byu3bUN1&#10;0J5PjucnpRa2urCosEfj6S0HLd2RsAlMlcmJyI34z04CeMPpA9zlNbDM5fi5x22VUONw57N1Pj8O&#10;PrSxlE6xNEpG5La1loLMQezwABVWFdZiOaAsWRUSAYdD67nJ7iNoPRK6XIQRhSHCbw1+b9ntXz14&#10;9MFvnztLdH6pyp/Xyq+bgUxwqw5Cc2AqkhvyDkhSa5HIyiAVpYvOWp/s/68IXZwuis8KLiLmJrVS&#10;bLInVHmgfJs1QOKKehoZY26In2BmI6jMYTJCfdX7Z5f+Phqf4ZgZ92VhrSsPF37D+XAnRqOMwdo7&#10;m+WwNk2DaS6gHKIUT7D3glMVFoSQrBkaM4EC/ORvSHI1EJ3bzoFGDp3DZ0W8zmkblgNmEYSBjoFy&#10;UCe8OhAizhHlHAaSNUM+h3wjTsj45EkQDMmUyQkJ3ywHhaMPmo/clFdFi1IiK6d0DPq5RT8rYoLg&#10;2XZa/6SosBXDqmEx0HSDsMiteZkMjjFNkNwLPxMEimhFiySLQcjh9ZksIQ+O9g4xa9E8zb4DxUSo&#10;s3arilOnsSQhiOcxCp9mwZkAmYmLHJwnVLyr01RnGmmaS6ehgSSEmVmw75lcyBhMbn87/AQVi1IR&#10;NmAjh8NDErbtmkNxcGQ4Oo0K9UwniApisxJLQWKgo6MxK4s87ahQfZlkoSUHzpHft0SyAZjHvzNe&#10;NT49kpWjUQkfjCiIFMq6sdQVLUpEJ0aaQjrfo3umLbI669xkD0TBDFYT7qZsLlgIw509gn2yQzKR&#10;JdRX59Qf6oFOGLSnwVci2IqyGPTnwfPHbxzPD6grtt3RKpRxYN4zneKZhqAfeHTKeqPKG2hlb4Ox&#10;H3mdFUNqZXiapMtSeXv7hbosmY4Tp7cnz+cn7DtLqXlMrGQ11jRmh4/M8thpyDn4QGiEDIIOPWhx&#10;zHt+ArTxZJb44Kg39rpwaKUJDDx5Ls0ZMo1fNapoouFjmqK20CX5FT46o2ftFMxKLauUUigynx9M&#10;WLb314dHJkWKJXtDTBk+6CONC7WsNXxGp3lDtbJtN27v9/lzo6GRKYxaKsI0QohM7xTLH54zGZFl&#10;aWkuuOezzHww3PPnoiiuFSMNV2bd3WlinPVw6TL+rI0DXtV9Mg2K0zRDJA2z+fXPqqpMzXk+I3Dc&#10;eCVHLl26dOnSpUuXLl26dOnSpUuX/tnof/ov/vNQtdwynRDbt9vK+21hMWWM3KT19oR+UAhuS+Ft&#10;WygBMZw24d3fQ3mMWb3U51hfmB38uZFaLIHJHkFrneM4Ej47AeRdjKaVJrlZHWIs4mwa3DS4a7CK&#10;MyLYIweLz4CnB49j8DwcH8ESRhGj984xYbBRK9RMfxztoLWD1nNn/c9b5d9+u/MPbxu7dz5Gw91Z&#10;VLipztnz3DOXuQ07P0L0lX6Ac3tYX4PCZ8AjhKdkV/vJw2BuzT9C+HSlO+gIqvscegVFg0WDIucG&#10;tM8qpsku8DGrSAYjRlYeTZB30UKvlUMLTw/2jwft8xN1p4qymvKmwd2E1QKzWZGv8mIyvAbkMiHQ&#10;8787mh1PZwRgtr+oD6z3HOzNwX+Qw/bxSnLMSiTme3l9O8nKHS2YVURKJkzOYbOPn9U7Z8UKvDb5&#10;XQouFbeK28IQy8qb40g2QS2sS83hoI8cgo4cVqoVVJOg8fh88Hw+UYRtqbyty2SFZDVS1jml6Zap&#10;jixaytFmmhqIzP+SlVCJHvj/1b5EoHT6TGZ0jO6W4OozlUGbGO2kRSQkxmYBkr22v52EyocI1Tu3&#10;cbCNg2ZCM2XoNBdzIsosiyOh7Jpcmjn8FO/IhERbDCwGQwWfw+tNYFXhkMKuladWdinsGEyDzyL5&#10;H2WyNTiNApmA4hgUBiUck+T3nMfWgwSXz2vtj3U8Oo/giJjgd14cmjPdcgyheULPl/XGsq2gQR8H&#10;rT3zfL0SRXnfjQjcew7SR3JvtlJ4WyvvpbB4R0fCp3cznlpm4iIB0abJWRjHMxMQvYMWsApaEbGs&#10;Z/OBRaOMTvGO4PSycExjIVonemfEQcQB3rCR9xOMn9VDPiAEWzbq9k5Zb6AlQeYztSDn/TU/8own&#10;86Nonu8eQQugLFAX3DKZ00VY1o1t21iWheHO6I3n40HrDTHjNCcjJM2QEPbtC8/1nV1rVv61xhqd&#10;TRwTpwk0TWbJTbJu6UB5TNOaySnp7Uj4eMw0myZnqZRMlIkPGAeMhowGfUf2BzYa77eVr293btvG&#10;mDVjpRjbtrFuG8+j8TwaoUa9vVG3N8boeGsosCwL67IAgru/eBeQqYwTfD/twDSvfOSzeXR8prdC&#10;DNfCEMPFQDN5Y6Vmndl8BrzO1/kx2RljdNx7Pvfc57MqzXMrNSvh3F9/5nwy5P/zi13JjEuXLl26&#10;dOnSpUuXLl26dOnSPysdUngczj6goYQW/twXoi/cZqXG0OD9y8rXKrwZmDf82ImRFU8NaA5HgGnl&#10;724b92Kzxz/rLiQcPQcyo6PA+2LIdufonUdrPPrg4bN7PIIRntultbBUZZGBeKMPnzUeuc3PHNL9&#10;ulbqamhobrl71sW4Tt6CAjpZBrwxQniMrGG6CWyWr3d49u+f8GoXoeKYZb2OKZgFaoFoZB1Jb9D6&#10;BDbngDtEiWIJWVcDKTyAT4IHzg4cnmmLr+SCbhfomm08WelCbuhrlta4J3uizwV6RJBZw5M7wLyK&#10;28MHRSvFjEXhocpj/naRoApUU7aqrBoUGQm+FUmQsdj80Jk8sAmw1TQ2vEN0xA+IrM0pzK87a6F8&#10;JnKaCzvC4cKRR2yetXzBMnkTxaCUfL9FyRoWddQHSA7XQ8argupUkAmYMV9/aKYFbnIOhsfsnBc6&#10;TCbMtCEiMO85UFRjuy/4WmfKZEA/JuRXZvUR+Dl9nMaFoOD6KtCX4FWJ8zI1ZiJDmJVLOD7GZGAo&#10;lcl7ARKs3tEYmXLgJ4Pj5HAMKS8jIyuaMtlkZ0LkNC3m687kQW7DR+h87fpKXmS4YNaJSVAZlGhp&#10;ZkTWTRlZQVYRXJas/wqFUJCS1/3r2GSXv/wh7fGqSRPJAb8Gov4yOeQ0DadP5nMjPeSsqzrNsVmR&#10;FMIInVDzTDbZ7OEpJDNmIZkJtIS4uxjDCk0qTSxNqbPaSKZNdlaQIRyqCZifdXIHRrOFWoUVXkmR&#10;8E5gCYY3zbohz68pKvM5oBQ3bqvN4XzlCNg9jZxFhVUVHz05FTEIDTqD9tzp+46PTF/VWgkG3ZNd&#10;VDSNTGLQW2f0Tjsao3csgsXy6/fekhURAaVAqbCs0BYGsD8PeuvEdqN8+Uq5v6Up3A6OY8clWO53&#10;rKxIXXJwH4PWfbJG8tpHJ3siNOHhQJdXidQZNUjz8pVUEASjSsUjn2dnvVT+fsCs3nISho4mtHy5&#10;bdyqss4zd7QnFlmfZ+Jof+LPTkF4qwq1YFUQHQwfuA4kyOueQYimCcn5s2TM9+eTKfPzen4xYcSQ&#10;kjyPnybhBMqLoKcpLfPZ9zIwpuF3fk3vyEhTMUaml0x1msqB9IF25nMwjZU4bxLJ5zRcZsalS5cu&#10;Xbp06dKlS5cuXbp06Z+Z/v3/6D+U/+W/+2/itzb43mF3uFd40849oOMcwE2UNzXeJo+hV2HMzvxK&#10;sEXQHXaEz4DHcKrnBm5VRcuClcI4DqIdjHEyHCK71UNAjK0am9rcnM6hbFWnSvayD3d2z8HtIOtz&#10;Cjn4PgegxEw2aA7Jk68qWR9Ss6H85Fk81WmaA/ibCjeFwqD2HJQtKqxFJvj6LD9KA4OetUESkyFg&#10;0Hpn743hTqkLt3VlW2Ctyv/H3pvsWJZu2VrfnH+x1t5m7h7FyTgni3tT0KAB78IL0Ea8BT0kGhQS&#10;EqKFLg2KVwBegSaiw02uIBPlOXlOFO5mtvda668mjflv86BJB0HmGtKWR3i4m+29KgvNMcf4kg7u&#10;bXBrg7dm3AfsY4KnVYjRK5KYZsXRjb0Pjm5sg7nJLxP+LGQRYlBnZYgRpwkiNmtjujnwuzcacAnC&#10;eFr8M6VAzhE0MNT7/3tr9N6dRaFuaLRpPHQCpgElkPEqI0W8RqgPpFW0F2d5xATBx5cPXkO1h4ng&#10;v3Z0VhcJg6/DwChKJpAfQAd8QOpHxausROIc/D3G+A9SxAPm/UD8DppUWmj0PskPw3vk8wOq+75h&#10;bbMlyBM2vY85VPdEyuxK8u9gYONhLMwZPXxNHzDm9zc3Cpg8iMe7nN39nk6qs5IqvNcxIc7+GD3M&#10;BEx6Z6CMWe1URd1k4itHREdzo8EGakKX5NwAcZ6JD1GH3xPmtASbZI4ODHPbpUlCYmTX7DVuY3i1&#10;zUzoLAKLQDdPNlTT+ZUqj+msGxCPo8vcFvdBt4hDkJ3bYfThYHnDjcz2Dnl+91ceX4B5qcz345Vx&#10;Q30THvMBcbAHh0BI4qwKsVl3hFBteJ2TFMKw9yRCY/JKbFbJEemS2YnU1ihl0AQ6CYvCoommCrVR&#10;j0rZClEjKV7R6Dya1opzYGxgYZpcElhkYYkrMS3OmOg+zI5mJJsQe/HasTb6NGVXLK+oJuLyTFqv&#10;aD/Q8koobyQqCWc8jLQwojBW5wVFFVaFhUa5v3BsN4YZYV0JlyeqBvYBR6m0fkCtSEzorxJzhUib&#10;w33pmfT0kfX5o6cG3l4o9ZXQ7yxDyQwkRTQHFhGiBaxXN5Rq8fOjChoR6W5mPAzHMZxbkbJD1uWR&#10;zKqM4Ym5MasLRRc0PjsAPShRjHFs1P2N1jvPy8LzusDoHGVnP4pzMi4Leb0QlguaMqM1Rqv+s0MD&#10;Gr6afF+fLXytwhtGa43ePFU4BH8+pgVJ0X9O7Rul7IQAKQZCCP60skYOiZwSQZXRPYnS29ckBjaB&#10;8zITcyGwLImcsqf6MK/Gqp4uc5M7YCGi0aHtInqaGadOnTp16tSpU6dOnTp16tSpf3z6t//df0/+&#10;x//qv7BPBmUIz2I8yyDMen81pR6V+7FDGCw5kJdICIo070JfMLrPYNhnvVIIvs3eDG5Hodx3kgiL&#10;ODfCmMkJBAmRFBygrCHQTKjDN54XjSwh0i2w053LMbe2VSALZGV24PdHERCKD/ijQgrCGrw2SmZJ&#10;Ucfo+PuHxyAZYmisNjkVogR5FPK4bPbl99m5jwiaEyElRMF6p/RGHYUyBi+tIbFBjGQz4jDW4f36&#10;YZhDZ0XIom5IIOzAbS7ptlmYPkx8o1cmU0Gdm5HVPMGhgzh5FkM94XHYoNAcnJwUzQtrVJYUCTFy&#10;iLKb0prNTec+h7t4ymEOoSP6qyGxD5xNIikKKQaWvBDpNDOOAdVAUYJ4BVNTT+5UMzcz1JkIFgKt&#10;G314bVYUoeJg72xzs3hW54g6+NpfNpksE91tXgH2fqYMMKGp0kNiiA956ROuizMQnMvhx3YMNwoc&#10;Av0Ylk4UtwRm0ZandX6dGvAj/j709CG8oDOlgfifE/S9Tkvm3+h+Zvydi6Hqjpz1R50Qvu2t8VfJ&#10;BKOhFHlwaXwAnibwN5h5hZkGWogMjZ4kMU9+BOu/4jo8xrSP6qkAMTgPwwa9d/oDei5utu0IcW6S&#10;m433+w35eo+4ZpXONOjkkQDxU8MQ540wHFQ/MKo4tDwInoKaho29vz/5FcODd9aFv/z30Ecdmrt7&#10;hj8oNCbiu7nkx9eke4ppnksRf1ZkVeLc6BcGaUksUb4yOuqd1Pw+tN4Ze0FLpevAOgQNJOs8qzKs&#10;0frhpk1eiMsFCZEO1FocZN58E98rhfq7WTNs0Eel90YaRkZIIc1nUqUdd9r9C+O4oWEQk7gxRkDV&#10;TSkmULzUg9EOYr5wffqApohpYEhERYmiLKL0CQDX3rDevIbq+oH47dWNzN6dvbMshMliiVHIa2SJ&#10;ILG6UVY7jMGSM3lZYAmETZDhz9U1KjkqrXdqL9iYFWQiLEFIIaDSsV7o7Xg3LpkmVif48bxciGnx&#10;62o0elA0Z09lRCXHQIiBSwiYKr27QSeqSIhoiLPiTj3BNRM682mPzNo0AUQCqhHTrywfFed+WIhI&#10;XpAYkd4ZqSPWWXJmvSwEFfpxMMpOHp0LkDQ6/0UHVRt9NIbVmSLj/VkXxEjDiNNAr7XSSkF7J5mh&#10;ooyQ6JawcYB45Zv8P/tfgVOnTp06derUqVOnTp06derUqf//6H/+b/9zE4U6lGMoexe2Cq0NnnXw&#10;bRp8SIM1D2LyoW8psFdhq8LWlKMPSvexeEyRmBJDxQfZY/hAbjgM14dG8KjtGCIMAhXlrXbeSqPU&#10;zhoTzzEBwj4GR+8MMVBjCfCsxrMC5hv1/b3SxodAUW0aGj74j9g7zyGaocNoIhwi7OJmhXfMu0y8&#10;y92Ht8xB2gM+/ajFeg8SvG+P7yZsKIdGWkyQEk82eBqNNP+gPcbvMlMVAOJpiIrOl2+Nj5kJ8a1x&#10;wCAwCHSiNOLcsRfMobrECSWPdHnUCs1B7yNtgM6qHqFP48TmF/869DVkMj5spgYMT4CoDecGjEEY&#10;nSZQRGjyqCNyVsR4HLNpXplGiJkRkl8zzXviVXRuWHu9VgyCeN8Uap0wqm/VP+qhJtBazI+kD+4j&#10;QyJd44QEOxgee1gP751j0/LyjIKbE8aY52XmCL6+xI0mEfHKqPeT/vgqv+JiCDNx8asqqln98jA0&#10;bAx6P+aXNlRlgtKhleoVQX0gIRLmID7Mka5Xhvl7SmYTCg8P8oWJMoIfgxHiTJWAjuG8gTGP28Nc&#10;eBwZEWKKaAw+ZG2VUuuvzBtPQGDG6A5eVroni4KDmd8rc3DzS2TGlh4Gw7wGnTMBtMZojWaDIkIN&#10;Xt+0qJsZaKRLxCZDhwffY+B8gpkossft9zBN1Af7j3onEc/tVJRq/kxq5oZq650xGsEaH63xjHM8&#10;PPAxIdsi9FZp+5263Z3XMIZ/So1YWBh5hbQ652V75SqdMSqd7uDqvBCWK0MTbYjzgo6Nsd+xsiOt&#10;wGiebEoZ1ityuSLLimx3uL9BPfxeVKHc3yi3N0bZecqJD9eVGKNnx1QhLRCT+1atYX3AeoHLE7pc&#10;SDERVf0Ytu6g+GVF1os/k6ZJ1dJCC4lQC/H+RtzvaAhYSoycsZwgZdYUvS7t/sbbzz+yvXzh6eM3&#10;fPjND8QPH3ktldf9IKfM83phCcrx+sL+9oqNQYgJzYtXiOF1VUEDUcM7N6e1Tu2daka8XElPT2ha&#10;KK1Ra8XUmRI5Ri7WWK0R1N+rpeTJmzG+3r/2IPB4kkoewaDeoXf/tTVP4MVEXBY0Rmpv1NowIIRI&#10;jJmUFzQEem1s251tu7EsC+vFj+d+e2V/e6OXAqOjIqS8kJeVEOP7/S+9QavQvL5PxyDGQFBovXHf&#10;7ty3G7Y51B0bjBCx5Im4R57kTGacOnXq1KlTp06dOnXq1KlTp/7R6lv1SotXHCpdRVlTgJx4xiGu&#10;y6x80jk81scUXgUJQpJACsEH2OJd9G3wq6zE4B2DPIe66qXhdIPSja02ttLYaqfUTi2dIjvA3OoX&#10;JAViDJgKQ/F0xcMQka8b8/0xhDVjTKMj4dVYibn9ynCILV6JpEAU9bomM8aYW7riq+dhDmKZr26w&#10;H429NZoJQ33w2kLE1L/LPoTazIenBFZxGDjChHrP/f7xwC5MZ0O9bz/N5fmBc0IexoYx6N5dQreB&#10;2KPgyI2HQfDBoLyTG2jmx8VTN32SNnSyGGRGDWaH/Ty9j2E3Nuai/XwfFugW3/9emfVUJsbCYDAI&#10;73/bfCvbvJKFGNAQaTLthG7TivGarYIhbWB7ARopwhKFJSYyHRndB4wTNu20CU/LDDp9fK2FGRK8&#10;27/3mZbw96Nqc3tfv37GR7Lj4WPwCFhMe2eaAQGvR/It+Qfs239l+l90eYdavycV+Ho5BXFTQXE4&#10;t1dAGbF3Ep0RxI2cKIRhaO/YMFSVJMqwgYyB9gkgBh/2x4TGDBrQFt4B32pfU0aKudljHR4VPwKR&#10;SBp+1vroNOv+3vXxWR6MCeeX6AOCPZiVV9MwlEeW5XEe/CI20XkuHhBkv847UMWr0VYxFoEk4MQI&#10;r9wapowutNbppUMfftwMhkw0sxhDZ/WP6Kwm02moKDpTOfHheY7BsA6jEkfhqW1c+oGO7v99pkAE&#10;T11ZK1gp9Ho4z0AjaVmJlyu9Z/oevIJoe+Mqfny7DIY+klXRa4BC8mvz2OiHmxnWCmbN0xR5JYxn&#10;cviGlJ7Z9s/cP/9M2d4IQQgpkPedsm1Ybaw1sfaFEMK7qSMpoSnPtIYf962+sL3qZGVkYgz0fefY&#10;NlqpbiCkhOaMLhmJEcVYRye2QqgH0hpVlSNGWl6wvCBL9lSPDTg25OUL6X5Htg9Y/ZmwfcenvPIh&#10;ZKzcsPuPjFII243rcbi5FgMS0zSm/F5uvXN0IwV/5gcE+mCYEK5PxPIRXVboHe2NmJKfjya0ly+8&#10;3t4IMbJ++MD64QO9dWoptFLcwBlGypm0ZE8Fjs7ojUUhM4jdge3SGinMYxMjzQa1dT/XffjPiWXx&#10;Z9pROV5eeH15ZUuZ5XIl5ezPVDOolVoOeq2AEUJgyYnLksk5+b3ZGq0c1GOn18rlsnK9XlBVcq20&#10;Y+P1l5+4/fxFRoXCAAAgAElEQVQzx3ZnCEhOpJRmRVc8kxmnTp06derUqVOnTp06derUqX/c+tv/&#10;7j+zvQ/2Pqjm9TsqsGJcMdZZ2WQidAkcQ7h1uDc4hiAhkFMihcC+H2zHwdY7RQJNAwlYZh2OVwcJ&#10;4tRfah+8lsqtdJrNrWoJBLH3YX3BKAISEyFGoihpDOLoX2v1h7MPbIz3qqkk5lwJGQ6DZRDlfUTK&#10;MK9O6qhXuaDIMOoYVBtoUEIMpKjkoKwhsIRAVB9U30rjy9F46cbLEO6zwkgnZPkBLA4YYVYKMTe/&#10;xxyEObf4PQ8yq0Y8XeIzWYcso9GrTDTOyqIB1mH4y8HY6t9pyDuQfDDPGz6MHuaD92he7SKzoudR&#10;n4QGH2Sq991b8030KA72NVOaKU0iLWSqJqrou6mQGSz2OMaTSzEZDIhgIWIxUQYcfdC6uZkzjF47&#10;o3ekNzKDixohB3SJhKSs1lhGYbXOIoM4P0/tXhHVbDIQJNDx2rI2jNbH1zSFeBVajAFR3/gfKH3C&#10;4x+1Qx4mmPyVeV7EnFPxOJ+BQZzWkeKA8jH8vLZu7xyOMSHYjxSEBiWoEYCvhUr+vRvizJHgdVw6&#10;TQtao9ugDjcjmOaKGzWGhkjMmbCs9GnmuGmoqPHVzBBDJ/fGRnOmgZnzCmJyNgmeqNCg71Bnm0mb&#10;d+jxwE2FB/NBIM+qoKyK2aD1QbPBUGWo0oZR+qANI+RMyhmCunnYGwvGYoNobjT0MRij0/qg1sa+&#10;V8rREVOiRoKGaWYMOg53b/jAe5h/3TbmeTCviBOMoH4Ou3l6R61zoXGxgQyb98kDaq5u5g2vD7LR&#10;3UUJzgSSmN386DYH65WEMXTQ1ZwPbyBDiRrIMbFEJWPIaPR2UGrhaBUJDubuEikDSgdag94YNmi4&#10;sWu9wejImEkYVUKY13PwKrgh4om15mDwe2scw5AgPC2ZpyUyWqe3yuj9PVHkhqr86jp17ooONxKr&#10;QQUKUMzrBNcUuKRIEoHhaSvRjKSFsDyxXJ5I6xMYbiTUhvSOdr/f+6zZetxvY3R6r/ReSer36tBI&#10;IXBIIl0/sjx/Q74+k1JAZdBrpRw7+/3O7csvbPcbecl8+vYTH779hloH+1GpxWhDGUQ0eu2ehODP&#10;XjG+f77wISurdD4m4RrMa8oGlNbZtsJ9O+hjAr1VKbWx18bbfvB627nvBQmZkFdCXhy4rl53xazo&#10;0tHRUQnWidbdGFRBw6yom1V/ql4dtZfKy9uN17c7cXQywOi8HQe3WoCZetJwmhmnTp06derUqVOn&#10;Tp06derUqX/8+l/+xX9iw2an/PABaQSSKEECYj4QHxMQ7cMsZyGEEEgxEiTQ90Iphb0Pdg0UDUQR&#10;kuGDwtHpNojBB3DNBq974e04iBq55IU1JfoY7K15xZQ5RFrzSkiLD8VKoR/VO9DVN9DbHI4FgaRC&#10;Dr5Fr7MDn3cQ8uxIx40EQUgIGSGHQE6RmAJjNEZvvqGswhoDS/DOfMw4WuetdT53+GXAm0FCuCKk&#10;CXhGlWrzWNkc3GPvNUnYmNU9X2t73qt75vsbs+ophEDSQBBB5VdGwXttigJhDnPnQPuRoJl9/Jh3&#10;9Y/e3mu1ZG5zEzKmkYZv4+toPmwTIwcHCls3RvdKq5YutLz68H34cPxRaWR9QnJ9gv8rh0C9umcO&#10;qkcfjBmlsVlTlNTB5ZfgA+dqlWGdSxCeo/jAe3TCaNRhHH1Qxxyed/ON9JDQlIgpEUKklEIpu3MI&#10;YiDlSAhuDiHK6NC7myNefTYTOva1Fiw+zKZfv/B0A/NlM3HTh9Gbb5i33uc2+CAE5el68c8+HhB0&#10;PzxlDMrwofUIAQmBNKu71Mb74FceRhReP9P68IG5+nB1zQsxRb9OgKTqQ+3WgEEKSkoOWWbyJ7yh&#10;TQmavDpngoofvI6OM05ab244GURVlhi5LIk1JZIK1AqtEYISckJSwoKnkUqpbNvOdhQkBGLO5CU7&#10;mD4q7b7RbnfqsdNao/VOqZXSGq31CQVnxphwI1P89UjUDIytdm61s1ejDmhDseFWQJDBEoQPi87E&#10;jfMREkIyRcUNsKMbpo9EyWCMBtYICjEKIQZPFITAqBUrFW2NLDP1FeCgs3Xf5O9tkDSwxsg1Bdbk&#10;oPLeK0ctHMWrkhwKH2Zdl3JdEpecQIS3Unk5Kkft1Hmt9+HVd3GaUSEE+hBqn2yfaXy41TMICksS&#10;lugpNDeN7D25NUlCbmbFiMTgCaQxoHtqpQ241869OGsnBmdUpBAIKj6U14iGRNBMCMlfMaMhYSIc&#10;R2M7Dlpt9Mnp6KPBHOzHIMQok63RqSY0Ik0zcbkSlyshZa8sG5VeD1rZ6PVAaYgYmgKavcJKZAGy&#10;/6oZk0zr02zEjYkQhE/XlWsUFjU+LpGnFFARehuU2jn2QqkdUSVmN9dft53X+8Zem9c9afSk1EwF&#10;dfEEXDPo88KNM3mXmIY7DgyP02jVoJgZ9/vG2+3O55c3Pr++cbttfLisfLisBBW+3De+3O4gkGMi&#10;pXjWTJ06derUqVOnTp06derUqVOn/vGr91m2IwrBS4j6MMpjYDaBzYOva96P+fTohX3zreYsyooP&#10;5MNkY+gAtdneEwSV5MN1HJr7/HxleX5CRye2BnWjtkFr/v0PEzph8hQCfRj3o3O774SUSWmaBq1R&#10;aycFr8pqFrxwadbdOLFCJkAaHlNkESGKvQ+Oc4c8+mRTeAd5N+MYbW7W8r6hbnNYn4JyFeUq8Ixv&#10;p4soXZWbzwF90C6G9kESIwU3XUKIRI1EcX7Cg7MwTOYw1o99HI3Uq/9dhaiGWp9GjWDiG8yDgElA&#10;FIJCCoMUIKibH3U/OPZCM69bGV0YI35lT4TklVCjQa8ogxAgqqDlQEpBhkFesGWZyRgfltdaqb3T&#10;UUbIjHSBvCJhdf7E6OjohN4JvfnG9wTfhgBB8NSANaxWr0NyG43QIVUlT3B6QjhwhkgZbQ7aGys+&#10;NL5oZA2RJQYqjUMqtQ8kBjc5tKFz4B/UIHjtWTVh68a9D/bqZoFMFkuYzBCvKfPXsK///LisHryV&#10;MQZHa5RSab0TQuCilTYTB/3RbaWQ8eHmGEYvfm5iEJbgTJFHMZZv4k94MY+aLJmFVp3npTJGodRK&#10;a42nGL0qybyD/3pduVyvvml+eDpqWRbyutC7sR879XjFHqYBnpxprfPTlxdebjdyCvzlD9/xu3/+&#10;W56eMiEEZ0ZUZRRmgqEjFKK4STBi4ykd7O2gDcM2iMVNwqx45dHtRtsLpXVKG+ytc9Q+/70yRicn&#10;4boELjl6VdwQEE90GYFWjViM0Dxlhs20ALOaqvl5wDyN0wccw9htkKObW9UGS8hoVI5WuZeD7dh5&#10;yoHnCePu1mitQtnRspPofMyB5xy4t8bfv+386eVOaZ6cSiosMbKk8H4/ju7PrN4HWZU1KR/WzKfr&#10;yqfrymUxNHRKM0LbsXEgbTDa4OjG0XFY9zETbRpYNPpQfNajGY3nRbkuSo7mGa15fezduRle/SXv&#10;hphqIGkkSHS7dybzRNSTX93YWvUk21Gp82eBipsbl5x4WhcuS+caBjl0yji4H8ZbG9yqm05jeN2c&#10;mL/X0f1YzQybP/sezB0qJgfj9vYOlQ/4s3CN/sy/pkAMEdFANeVowt4GGhspedJOJRIifP/tJ56e&#10;rowx+Onnn/n558/8eHt9r2ULs35wDDc5DSGmRM4ZUaW/Ff99VUQTYVmIk9cSVVH5vydmBrP6kJlA&#10;DDoryMR/Ps6ESp+JKxmdbJGP+cr128wPHz/Re39n3gwznp4/8Gd9mqK/Yn+cOnXq1KlTp06dOnXq&#10;1KlTp079o9e//Bf/sSHyPiCtw6jdK3MeZoYBNntrVAVRw3pntA7dWDSQNWIa2EU45jBRx/QBZNZt&#10;2PwuosgSvYqjFtgPRi00wqwwilSZcGdxFsQDwt3M6K0x5jBHRb0CqhV6LdhoZBVydDhqxwd/O0oR&#10;B05f1HjS4SkOdcvjAUt2dMHke8yaoYlBIMgcPqsnJ4oGmggZWOa2dwMKDgTfJhNC2yAN5yzEYCzB&#10;eArGRf3P7wYHbt68d/3jkGe6YdZRpvEyDY2koPIYZc/Sojnw0gcQfb4Uex+8Ozdg1iINvJ5ophpM&#10;Im/3O/d9o49Oyol1zSw2SL0RMCRGRlR6bbTjoNXq14fIBHJnWsh0zXSJiDjMNiksj81k9XoVERi9&#10;MVp1yK5N9kZvpN7I5lVXMcWv3f45UmvnKI3bbefL643X+4aakVVYo7AGh0q3PnwgPowqioXAdV34&#10;eFm55oiVwrEd1NrdQJrMDQlhDhx9SBgeFWB4auORZhqP49o92STDmR7gNVd1+J8trfPL/UBDQNRZ&#10;JlvrHM3PXFQ3L65JWYMDvAePYeocFquSgm/A90eVFY5zySGQgvDlvnMrlRyVv/rmiSgObx/DvCZs&#10;sig8KROwEBkqHLWzl8JRm197Gia0242T27azHQcxCr/55pnffvsBETxJMYHJKvZ+3bmZOM2goKQY&#10;iSFMvsisQSoOVWZei314muFhAgwev1epM7Hx2KZfl4WcFgaBo8FWoVmk9sC9Gi9H43WvblgG5/0I&#10;8LRkADdA+/C0TkgsKXqKpDdSioTg6YDtKJTWeFoiH9bM9ZrIl+Cs7VYIZUfKhtZCtg4MPh+FX45C&#10;CIoGZcmBNQWCwFYOtu2g9YbgNX5PMfCUAtcUWVMip4RooCHs1XjdCi/3yr0NjmGU4c/ogVtZKg7N&#10;XoJX/tXR2WrhXneidNYwuES4ZmEJcLTBXjt1GBKMmJSn68L1spBS5CiD297ZyqA0r3FLqmRVahvs&#10;paHwbnIbXo0XVbiuieclc1k8GWUmHF24VbhV49Zge5hNXsyHhz882WQ4d6T1Th/Nv4fh9WHDE24Y&#10;BNX395RCJKaI5YUekyfazNktaAbNsxDO79WUEzEmem+8vr5we7sRRVlSJkiklkaplRCiX2dLnjVe&#10;/pn78ERUjMGZFcHTUFGEFAI5BGIIngALiZQXYnaQuLONHve2Pyce3Bm18W7yevXWNClmwG0Mo0/T&#10;xysHv/7M9mvh1KlTp06dOnXq1KlTp06dOnXqn4h+/9/8R9bGmBuxvv05l8znVqlXZXSBLhO4OwZ0&#10;ryIJKHF2vjTEa6jMh+rYY8uV9653ifo+IJLRkO4D0RETTRJ7h6N2jmZITN5RL0rtvlE+KRFI71gt&#10;jNaIGDn4gNA3oH0Duw2bwz8HAyeFJRiXaKxxsERnGDyg5NXUh/zvnAIfHoUg5KBcVFgnV+BRI2Kt&#10;0asPp7dh7Cb04MPigJFrI7Xu6ZYgWHA2g9mgdt9Gr8Nh2SFEnnPiU05cQ2AfxltrdDOS+rb+EtzA&#10;CRiYQ2zHZFTY6PTqw24x3zSOQblcE5drIIYB1hw+PM+zs0f8/JkoXQSSbx2HZYHWsKMwWvWN6Wns&#10;BHxYzuhIH7Q2KNVfWzX25m7WsiQul8S6JvKaSDmiIUywuqdLTBXTgIkfW9WAqOAj04FYhV6wWrD7&#10;QdsapQz2buzDgd8yUx+RTrDBmHU/e+38shdupRJC4JoTTzmSMZIZOrx6aJ5uN4VUkaBoCM69x96T&#10;RYNH5Mgr1OpeqEdBWp8BpklTV9/Arma89EFpg6129urpg9I9nZLnNXWJyhL8mirDr3WvvXpUlHmF&#10;UCk+4N9K4WidlCLrEvm8Hfxy32i98+mSWaKnhZIqYkodPiDf2mDvvFfIVYNqvg0f8STBh8vKN09X&#10;Pj1d6K1Ra4HeSSqsKfCcI09LZEn6vl2+xMBl8QqqHJWA0VrjKJVS55Z8UI7aebkVXrfCkjKXJROD&#10;TsByIQe4JGVdIsuykPJCHcKtdO5Hp5QxExzGVo17c/bPXjtvR+XzdvC6F0J0QLKoJ7t6N0JItDnQ&#10;17lRn4IbRfFRlzRP36PGyszTMt9+fOKv/uJ7/vqvvme1gW0bLz//zO//8Hv2t1eEzjEaW2/kFFhy&#10;4OOa+LQmrimwlYP7UUCNyxJ5viQuKiQTGFDm5zm6cTQ/T2/VuE/zYcxr7sHXUb72ban6sLyMztYK&#10;tVe+uwg/XAPfXgLXRUnRn2t7bfP686TQwwi1yZup3dkdZRqeQSDOZ74bDTONNPk7ITj3IUUlp0CM&#10;XueGJpipsTqUe1W2BrUpfShYIIbsRpcZrR20tiNWECqKV1AZhoo/M8Hfp83nlaCYBJosFBb2Htm7&#10;snWlMl/D6K3Ta/fDNc91DsIalRwSSSPWYbvv3PfDE4Sz+qnjHKdu492PV9zwVpH3NIc+klmGJxsH&#10;oHG+ZBoq07TBQLxiL6gbNFH9/jC+Gugyf09lclLm91GcW6Ux+c/I/1f+T+HUqVOnTp06derUqVOn&#10;Tp06der/I/rDf/0fmFePOHNBVR1Mqm5o9DlcLb3PQbm9Jwgw8QTDwwgBQPy/ixLmcGv0Qau+Ze3z&#10;u7mnaj6I76JeE1LHNDMGohGNCSRMHoOnDXyoM7BWYTSWIFyXyJo9CRBV0BjQ4EO+ozoUVzA3PJKQ&#10;o5HUzYqBD5Fr9zRFmyBdB+ZOZgBuliw5sV4yy2UlrRlmBUvXwIiZERM2EwdmA4LXuFALUgq0ypig&#10;4lor9agcpbKVSuves3/NziToCIeNuT3v9TQx+OAL879faqX3Pmt1zI+5BN/cnY1GOTszIehAxV85&#10;+NZ18IktzITHEIc3m0Y3HLonV4LAsiSWJflwf1aj6Kzf6t075kubO9sT1C4TgpuTcytUHxvKfDUM&#10;dMKIsffaGxM4WqPZIKXA9brwdFmI+YqVxji8Umk/Gkm8XssEKsYRlPzxmeXjRzRG7l9euP3ygg2v&#10;XYopkZZIys4cEEDGoN7uHK9vtNuGlIq0NrfGmbVebnaEGFAVRuvcvryxvb6hrZNFiAJbG2ytU803&#10;6l9a514Hb6Vzb4M2JqPkMRAVP/q8A6wdSt9mskJGJ4xOtMFTgGieIlqT8ulp4dPHC0WUrTVKayQx&#10;H5DGwLJknq5XlmXh9rbx+fMbb7fD+QM5cz8an28bn982Xg4HR7cxUIE869suMbBGN9IuKfLbbz/x&#10;Fz98x2++/4b1+cJIiZQCMbpJpWtGUmLYoByV4ygOTx+dft85vrxRXm8kFecFTAh0rQfbvnMcB5hx&#10;WS88Pz2T8oJopDTj5Xbw8rbzuhXejsatdPY+OMZg6517rWyP6jMHuBDmMf7m+cJ1CQTxHrhWG1tp&#10;nghBeM6RD2v6WmOH8bIX7qWx5IUfvvuWP//Nd+zbjbK9UbY7rRQWEWqtvGwHX/aDo3c+PS387sPK&#10;X3xY+H6NvB6FX/ZCY7DkwNMl8sPzhe+fr6wpUTp83jovt53Prwefb4VftsbPW+OtNo4JIn/KkY9L&#10;5BqURZUoyhClqzAERAcxGL9Zle9XZ4WEqHSBe2ncj8pWPJ3yANbbcI6Ls0Gi33/q2//ynvBxhkvt&#10;4+FD4rf2dH8k0PGqv6MJWxPq8H+vI1C60kwRicSQWVLmw+XCc06oDErdOeoGdqBSCdJJwYiKP1+H&#10;816idpIaOQSCRiCzW+bWF15q4EtTdjJPf/ZbvvndX3F9/pZA9IhejEgOXNboJg+N48sLrz//zNvn&#10;F9p20Erjvu/cj8JeKw3DxM3wEJ0LouK2pT3M+nkce39A7L2msbZGqX59tdEd6j6cg9MfUZPJrOq9&#10;+c+bye7xJIj/83ySogIBJcXA9fmZ508fuTw/n8yMU6dOnTp16tSpU6dOnTp16tQ/LUXpqDhPIEQh&#10;pkBMggR1RkBtXg0zGm20CQP2rWbGrwYv3as4NEVCTIDQ60G/98mimN3fGGMiartN4GvxLvcsgaeU&#10;idfE/djZtjf6MLJ6pYpvyRsqgyCDGGHJymUZXJbAmr1axoabA7Ua2cBSQEOYn83rfMx8uziJcFXH&#10;bzsrYFBKp0rDgnk/fwiEHIlrJl4ycXEYrJXGKN0/UxQsGFE7ZoV2bByvd/Zto9ZG753ZneLb2LVy&#10;FIcdR5wloEti9MQvTfjxx8/8+MsrtTRijCxLRif8vLbO/ajc90JpfvxNvAoszpqbMNMBZg7eZm45&#10;q8yNYPFt9DC30HvzNENrDtfGjChe25WDQ5u97siPscN/lRh9cJ6id9SjfDVTBtAHYQgy/Df78E3n&#10;IOYDUWyaWl49ZLg5s83USl4WPnx45ttvv+Gf/1v/BvmSeds3/u5/+zv+93/1dxxHodtA1K/dy3Xh&#10;hx++5y9/9z3ffXhiuW+UL2+EGMiXlbh65VDvbqQFGwS8sikLWDBshd6E1rwKyQSHWKeApoTGQK+N&#10;sQv91gnSWOem9lvZeLnt3OcW/JfSuLXBl2PwWgdb80TJeBCuZ63Mg89i+H9rzWHdi8JzDPzmEvnX&#10;vv3Ab5bIh+yb8JqUnAM5+3sLKRBiIC4rYVmRlNEYPBGUE+T0XvtWykyKlE45KvW+c3955aeffub3&#10;f/yR3//4C0drbA12QEMgxcgv+xt/+/NPPF9WPqwrz+vK87JwyZEc5j0+YedMY6sDY1alXZIDl0c9&#10;OO6F/dh52Xde9sONHlMwxcYLvf2Be+ls1bks3zxf+c2nZ56WlefrytGNP75u/HRvRBO+f/rAuqzk&#10;FElRYVTa9oYdd373/YW/+t03fP/dFXqhba/89PMv/PjTK2+3nSUqT2sm5cgIgWMIP6bCj7fCy/7G&#10;3//dn/j7v/NT9s114dM1cV28ikyk82xuEPzx51eqHSQOnmXh2TJig0TjaIOfj8GPr8J+v2P7G7/5&#10;5pnrxw/8xbfPxJ86pW3ctkLSRtJG64XXo7L3wUtQtnXht88rn54vfLsm//3S2KfZ3LrxakLoMHrg&#10;afXn1VaMn94aL1ulm5sSjxq1qMBQxuiouimaoqfBcvQKpSUGZwOpP8V5MJRw42Jvia1H7i2ytMDW&#10;InsPBCJJEqJpGoeGWKeOzud78SJBNTTmWceUqOZJN2te4Sfm91bG0w0wiOaJqa5AFvIS+EYzXD7w&#10;7V//Jb/563+T64cfkCr020ELSpdBK3fevvyRL5//hBwboR58XL0+KnSjtQulLxzNGSWHQRtCN5m1&#10;VUIzoXTnyhxmHGZU83vkel35Zl3J03hOMbKsK/lyea+dAui10PaNst3Y7m/cb16b93K/87Yf3PbC&#10;VspXM2S48dRFSU9XvvnzH/j2h9+cZsapU6dOnTp16tSpU6dOnTp16p+WfvPv/Puy//f/qcnoYB0Z&#10;FeuVUSrWvX8nACGDxejb6sNgVNQ6wczro5aIaaZsG/eXV2rrBAmEkBwka3NjtVaOVugMr09RyCly&#10;XeeQpxfqtmN1oM15BI8qDg1usqQYuFwSyxJhdEar3LaN43g0GPk2rQ/HZG4WFzgc9pqXzLIkDGM/&#10;Cvt2eAqjtfeKKZUJxw0BSRGRjAY3UmR0dEnIssKHJzBxY2MvWD+4HTu324397Y1yv8GsBkF0JjMG&#10;R2/so3H0Rq/+fa37Nv7ROr/cCy/HQR9GCoFlj5OVMd0HcXPBN4Q7tU4o9hikKCxRiUEYk4UyZn2Y&#10;D8s9WYHNRAd+zFRknic3pgSZ3e0PSC5eKRMjMXrqYtivmSrCEB/SRxGWEFhU0eF1OmK8Vzd5T74P&#10;vHXWraw5sC6JJa9cLgGNPkDPIZDKwS//8m/Yjp1ffvnCj3/8iS8/fqEDFpQRAl0VfQ2Uz2+Mv/09&#10;5brw9ORMABmGdeeGaE6EvCA5IjliUXm9behMNGgMEON7pQyA9k5oDdkPwCvG4v1Obs0/U1CG+NB+&#10;TMZGEPh+iXy/RsoH5bXBT3vnx3vhy154K4XahxstMbwnVIaZ3x9mlDJ43St/uiv/sMESAoHJoBhj&#10;JigcfB5SIAThkoxLGCT1r9FEWC8OAk9LdgOxVkCI0Qf/YTgL5eeXjX947fzhHqjVK9G8y3+QYuPb&#10;p8iavOe/l4OtN6xstKisQcjqVXBmXk201cqPrxuve+F6ifyzP/vIv/4X35OfIhCx8czoC71FBoNO&#10;pfSD/Ti4bTt/+HLjjy8brVYkVpbV+OH7C99++kRMKz//cuf/+IfP/OltpwXlcl14zsqHqCRJtHGh&#10;js5zVq6qyNtOq6+U8sZVA3/17Q/UjwtvVdm7QMqsl8WfR/cN1jtyu/Oy7TQbrNeP/PVf/zP++rd/&#10;RmJQ76+8/fRH3n76Iys/sZXq16MYvxwF6D50nwyES3Kg+yKDWgvl2Ln0BZEVrDF6BatckvGdBpok&#10;moBUY4mZdbkwJPPLnng9lPsQXqrxpXReS6G0g99eAv/sKfDnz4lPV1gvg/2onk5SyKrEEIjxUe02&#10;jTQzSh283QdHqzT0/To0MYTo5kZK5PgwNL2ySyRiROpQjh44LFFG5D4Cr9WTIa2PCcto9FaxVhGF&#10;lAIpBUQzSALxWibBCMEIaiQdZDx5tKhfZzGCpoolGGoMCxz3gy//67/ib/7m94heSCxky/QQKBjH&#10;cWd7+Zny+pnIYA2BJQiRgY4HU8jcrOhet/WoOXQWjnglI4+XTA7GhKEvmbecWWIg6XymYnSYCS9/&#10;JpdjpxwHvVZGdxj6USt7KezVOTZlMl76TIAMMyQE9t54ud1Y/+7/PGumTp06derUqVOnTp06derU&#10;qVP/NNX/p//SbN8Y9zfa2wvH7UZvHUQ81ZATISUf9pRC2yuLGWEY2hujNo46QAXRgCG05sOx2meP&#10;uLgZER7sjCBoUOKEHz/gpm3Ye03MkhPX64V8WUHcCGi9O3jZHlhVm1Bw512U0thr56id3g0xIaXA&#10;umQuayKIV1V5zYf3qu/7zrEXzGDNieuycLTGfhTaMJaUebpeSDmhKSHrSvz+G8J33yLXK8TgPe+3&#10;V8rrK2Pf0eGpCBtzcB8C5AXywtA40wuddNzZXm8MVXRZkZyJfUCptO3g2Hb2e6EdhV4qtTSO0jhq&#10;Y9sL+354QqEXeisc5WCvDjE2BNNIM6/RGr/qwlfzyihszIqnwDDea2iC6hxY4rDrPnyo+eh0V2d4&#10;9LmVPmzMbW6HsD8Ggw6XVlIIrDGwRKGb+VB9mNdboZTukGOA55z4uCauSckKOjqvL6+8vN3otbJE&#10;Yc2CpUI5cq0AACAASURBVORGhvgLc8BwEniOyg9r5IfLSl4ztiTGshCfrsTLigIchbYd/P3f/4kx&#10;q9YYfXb1gwYhx8jTkviQE4xBr/0dJr33wa0Ubkdlq50mOAdEYI2BP1tWvhydH/fKT3vncxl8KZ2f&#10;98KXo7DVuSkveI1ZTqQYMDNqGxxtcDRjr85TqH1MILKiKDKTJUEhTlC4ziEq4jGZGZB5H4r2aYSM&#10;3hmjucGjnuhJ01jJKrwbnBhBYUnKd5fI99fAc3qwaQZrVJ6S8pyV5yQsCrU37qXwdhS26pv4QYWn&#10;HPh0XfjuuvLtZeUpR4IKbQxKU7YqvJXBz0fh533nl/3g9Si0MXjOgW/Whee0sIQVJNE08odb5Y9v&#10;O9vRyTHRzZNIKSnXNfPhkvi0RJ6zkAS2o/C2NW5N2UaiSIbwhMYLMQRSgCXCNQeecuSaA5cUWJPw&#10;p5cXcjK+fYp8WgLfLcqTdqQXtv3OTy+f+cPrC5+3O7ejUGojCiwxcknKJSvX7Ayey6zFQ8Rr5dpg&#10;r4N7GbyWzksd/Lwbnw/YmiKSSbpgI9Aa9GYMnFavasQ4yHHwHAefcudjhudFuC7CJUKKHgx7qc7k&#10;iCmzXlaWnBmts2+VL287P77s/Ph28HbArcLW3aCoQxDxZ0JUIaqyxMR3z1e+f77y8XIhBk8v3Cq8&#10;FPh8GC8H3Mo0VceAWbc0enOg/QS/SwiEENAgqHu/hAAxCUsUnqLwnIRrwE0zhW7CYYoR3zkdRxeO&#10;bpgpSSNJI0MDQ92ovEw4O/LgRM26LYGg/h5EAmNWDrY2vB4KHCSeEkEfCT9/NmJGEOeHJFX/bLXR&#10;e/OvL4/Kxgk67x1rbmI8zGMmi2SMTuuNWuus/xP6gH0aHN0md0NOAPipU6dOnTp16tSpU6dOnTp1&#10;6p+o7v/Df2j76yv1viFjDuCycy/MwPadcj98UBiC1+70TmgdaR3rndYcYTrm4LQ1fAA7hDrwgTpe&#10;O1PNaBiIcFkyT7P+p7bGMOP5+YmPn57IOb4Pdtc1E9cVlgQx0GIgLpm0Ll7/4zECZz6EyJDAGJ1b&#10;8wH5mpTVJ/MwOozmkOs+fHKms1qrFMpxEEcjOBEWefrAcf1EWJ6IIWMmUHes3Gj7jXrcGfsdeX1B&#10;Xm+E40DNMITjKNRSGbWhfRAe4GkzSh/c2+A+/D14ZVPAcmbE6MOs3uml8vpy437bYBjXy8LHp8uE&#10;cU/OQXbQdgjq0Grzc1G7b2bf98Kx119VUglp/tmfvrzx0+cbb/edWhs2IEQfbsfwqKxyuHZrzj/p&#10;PLaTH4BbmzVW4kPh6PVgMiEavwbcBvGqK5EHcN63lkUVEXU2iwhrEC4pcl0Ty6dn4scnyhh8+fLK&#10;l1++cPvljVGdb1ENGv65ZQyiDVaMDA7iVWcMRDMSQgqRuCSvnhpwWRdCUEqt1FJQvILHeRGB65JY&#10;14WcEsPgx7cbv7zduR+Vo3WKDcowivmQ2frA9gYhUjVyH/D56Lwclc2giNEAbDjcV8UTQb/q47fh&#10;x9hEMNxA0mCIdnIY/HZR/jJHfres/ObyzDfXT/TrlXq9wGXlen3iaV0cSD43zAmB3gcvr2/89NMv&#10;/Pj5Cz9tOy/F00lr71xH5yIQMW6t8Ydt5x+2jb07LD4H5TkPPsQG5nVpfQyvKAo6K80coP39U+a7&#10;58xTCg7bFuFDznxcM9f/i70397Vsz7K1vl+7mr33aSLitplZWVXAA4GFyZ8BEh4mHnhYCGEhhIGH&#10;j4PxHCQwwMHAf0g4PIGUr5qsW1mZeW90J+LsZjW/bmLMdeKmUfYT6K0hbd1Q3BOxz1ndDs0xx/i6&#10;qDVZMeB8h3GBJpZ5TaS86DXYqTn68XPi8/NKKaKmWXAcg6eKKAhcGhn47dPC759mbkvh4Dxvup5v&#10;DyNfjQOdMzzNEz/ernxeC7cizM2SjYMQiUPPYTzweHfg+4eBX9x77nuLtwK1cH1+xiw3WG9M85lp&#10;nVg3XkxuQqGRmkK2c60gMEbPGDUBY+w2gS4NU4SIAuDH4BArVISMkMWwNDhn+JwaU9FY01r07221&#10;gRi8CxxCz9enA3/26sgv7keeb2c+XS4s64Kj0XvDN489r+8HxMAfPlz5+3czl1TJIhgLMThicACU&#10;KhuEHtrGxbBuYyltCS7lvejLOjWwrQs4GzAmUpojFctat0qmBrU5RDyteVI2LJtZt5RGqo3c1HBN&#10;pf6cUFgXfX7mTJFG3Z4L3jk6GxhCZPAdfQjEGOi6nsf7ex7u7gjOktNMShMxWrrO03WB3gWC8RQU&#10;dp5FtH7NOZwN+lywXuvvDIQQ6PqBbhhxQVk7siX+ZKtaVMN6MzXQNN3Ls1OM/j9B2RmIqPtooZRC&#10;WhdKWvECwVi81USj80HZT9armZESSyrKR/FqPu5mxq5du3bt2rVr165du3bt2rXrX1nN//N/IWzb&#10;2K1WcsqkdaXMM9wmWBI+esJpxB9GJCXanKDUbcBlqaVQt+FeyrBWSA1SM6QGU2nMtTGnwlo3+O7Y&#10;cRwHnDUb0Fq3wY0BoenQSIQuek1XxMjg3FZ35HXAFDzWe8wGIgatiRpCwIaO5izFwGK0FssHh0ew&#10;tSIbXNu6F26Bmh8SA2YYMOMBNx6hP1HHB1Z/IGfg9gF59wfC9JlYVyxVG6Cc1UopgAZSMpILprUN&#10;ru7IubCumZQyCFh5GWxlcspaySRQSyXlTFmz1jyJ6GZzLpSS8QbcBtOu1pExrFlIRQeph+g59R3R&#10;K0TWWEOIARM8OIc4Q2nCvCSm28zlfOX56Znr8w1nDDF6Quc38LVVcLPZ2BnBYzYeiXOa0pDNtFAW&#10;xPZnoid6/wUUbTduA6JJGt3Q3mq+NpaFNAWC+xCJw0i8vyP++a+xv/gVjEdkWWkfPvB//K//O3/7&#10;z3/Dx/dPCkru3OaObFaLUYZHqXVjgRjGoeMw9PQh0FlHsA7jFHpujLIErDTWlEg5IS+Jk+DxTuug&#10;qqjxtqai5snW/lUEcmt6BYn2qBWBucItNy5r5VoqK4a8gZu3vXI1gbZhZtwMg2jBGcHQKCWRa6Y2&#10;PbfeO74ZIt+OgbtgMbbRTKN3lsE5+o1z4bxDLBurRkAcpVrSWpiWlfO08uOSebdmlgbWeToftuqd&#10;SqvCUjU542hEW+mCELuA9541V6a1bKaODsGdtfRemQ1vTiOPxx5vYE0r07IQrP58IqKw5Vp5dRz4&#10;9m7k9djTW4upDW8E7zQls2JYjSOe7rj/6jX3Xz1C9Bgr5Lww3S6cP3/m6e17nj+eSfOKNWjtWiu4&#10;qj/LpRo+F8M5VS5rZlrzFyh9Fxxj1ATRUg1zQcH2UlEbVo27Jsp0oIkyb6xlDJZT77gfLF/fd3z1&#10;MHIcOz5eZj48L0ypaPrHWXqnlVNjsByCobdwmwvXpbIU9N60lk9r5f2ceE4Z6zyfllUh3qUiTeiM&#10;ZwyRuyFwP3juBodplVoqtTRaQQ2VznAcAveHwP3oiA6e58z7y8rTVPScBUcIFh8M3m+1cGKIzjEE&#10;Tx+i3rtYTVY1TVYVcVQ84jx4TTNZwAkEsQyuo3c9wUWMDRQstwyX3LikxmVt3FKh6hOU1CprXlny&#10;zJwn1jyTS6JkqNnQqqNWSylqlOQq1GZAHBZPFy1jFziNHY/Hgdd3I7/65g2/fPOaYxeZbzfO1yv4&#10;gB16bD/QfECcxztPMBaqME+F2y0xLZkpVdbaEONgS7CVLWnxAvVurW5pJzU3eDEujLKetI5P0zi9&#10;f3lB5zT91sRQmqWKpTVLE0uuouk1rH5vMejni7MYZ3dmxq5du3bt2rVr165du3bt2rXrX10N//5/&#10;bfL/9l+JSMUuCzYl/LrSlpXqLe3hCF3AxKCGgI3gA+RCK5lcKs1pMiL0WvFxwJMqpCIsqRLXTFyz&#10;1mmsmtBw1tJtEO5cCrd5pbwMiFAA80uVlBF0K7yLHLuI3aDSrQpm4xtUMWQR1tq4rolcGqcu8u1p&#10;5NvTyJIS13UlIZgu4vqIyxmXCw5DGHvC3YiPERcDvu+IdyfCwyPh8ZH+7sQQPPOnj6yf3rE8P7NO&#10;MyYlBWA7RzG6YZzKBpoGOu8Y+kgXAmnNzLeZ6bawpkxrQhcjh8PIw9hjMFv1SMSGOyRE3HHADT1i&#10;DDmtpHnR4ZizOBGYV+ySoTRNjoRAuDtg7o6INZScyaXgh5449NjYab9/Ex5uE+16IZ2v3C43ljnh&#10;gyfGoNvFSbejCQE3dPguEHOBtWht15cBm9MZvjF6PrY++Q3GQcuZWgoG5WfQNJ2wlgbN0JrWF91y&#10;Za2FYAp3qdJZi0w3JCcd5h1HTD4Q70ast2r61EI1LwDqihX5uSarCa3oNVTXAjbjjaXvlDeRpLGk&#10;QpG2VTaBj4a7vmPoPMfjSN91fD7f+PDpwvW64EDB19GryRc9h6Fj6CMOw21e+ePTFWM9SSzn3PBz&#10;QZaEx1LsxtloVZMkxqgR4bd6I2+xtM3ga4yHQGeFa8q8vU58uM58vE78EBzfHnr+8vHAv/76xPGg&#10;0GcbHS6g4HYzINJRsjBPz+T5M8YX3oyB9S7iLiv1PHPOFTGGLli+Obzhu9MrHoYRRb5kumDoo8U7&#10;aKJ1OLU21pz5fJn5+5+e+MO7M5eUqUW4zo3LMvE3H1aSWObimErY6nYysm3aOxewMmHNM942Nb5c&#10;oFWLFEO0ju/vOv7yTcev3li+rQ4yjKcR6wPX54W3v//M008fOR47fv3qzzjdj4TjgAkdLkObKmXW&#10;bftihPfnC28/PXOdJx76wFfHjt4LuRVuJXEpC+eyAbjXRkqVYIVoldswesPgPJ1Tk88Zo4mJ1hiM&#10;o66Na11Jc0W2ujtr1AwcvOe0nWNvNCzWx4BzQl8aS67MRWv8emNZTGAqkNZIyh2tGoxYfGx0ruKk&#10;ktbGc7EEw2Y6OnzUa7l3lt4YbG20YhHnGKLn9dEQnFafXXOh5EaHVi0dBs+h9zgDNVfmPCOCGpQh&#10;cBxHxmEEZ6g0EoZMoLaoCYctnXS+3nh3/qzMji2x4Lyan3edMPhG6gpFEqUlqiRqWykiW4+S2SoI&#10;nfJVpKO2SKmRUjytaVLCbDb0VGCtBuMi3ThgTwfS6cj50LN0jtlFrjby2AdenzoeuoCkSkqJEEdc&#10;d2Cthh/PZ87v3/K7tx/5w9Mz785XliZU7BdWRhPBWk2u2e05JyJIq1/qBa01OG+VjRMCYxd4PPR8&#10;cxr55as7vr9/4NtXdyCOz9eFH94+8Zt/+CN//cd3TCmTW6MYyEC1yjr5kpj7l/ovhF27du3atWvX&#10;rl27du3atWvXrv8Pav0f/zMhBGQbtNZaaLVia9kSEwZpwnqZKNOE1IpzDheCVl8Yq9vcS2aeCilX&#10;chZSEeYKa4MkusXe0C1uiw6haynUUrSKyILbhl8heOK22W/QjW4R0boiDE5+5joAiNVqnlQbzRgO&#10;x5FXr+65uz/w9t0nfnr/kfPlSi5lCwnoFr8R0SF4QwHQGyy36yyHQ8+b717x6ldfMb55pNTG7TKz&#10;frqSP18p55uCtp3FdgE/dIQ+sMwraVkwIhzHgeNhoObKcpuZrzPzmljztm1vdZu+6yJd3+FiwGyJ&#10;k+icJmCsvtiqpKTpwHvNlVYEa8Abi8X8bCx4p8mV4KhGN6sFNRyM0ToZrTPavh602iUXWqlQMrY2&#10;ogi9gU69J5rVeiixVitpnEOc1SFkE0xt1JypKW9pC/MzaNtZpAnztLLMKyUnWlUDqwWPHXqGN4/c&#10;f/c1D999jcRITonnP/7ET7/5G378q7/j08crz5eZJVea3WDtiPJUXjalRSG6L4PzIXiOXeC41ZsN&#10;XaAUfd/YR+4eDjy8OtF3juAN3lu89yCw3lamy8ztfONynVhSxgfHOHZ0fceaMnPK3G4LT5eZP94y&#10;axNuBW5FuObGLTcyhmLM5vWYL4B1bwRvhWAFZ3Q4q5x0w+AsnXOkUjivifOaKNKI3vP9/ZF/9/vX&#10;/Ht/9prjXYc/ROg9WKFJxWxVN8u88PanJz69v+HEcugGQuz5++eJf3i+cs0N55SbUdNKWVZqrlAt&#10;znj6qNyZoQvEsDFTqqaEkMYpeg7BkcXynOEpCR/Xxjk3GobotVYpAetWtWY3hgtVvnAK6sb2eIHE&#10;OwudVWbCyRnunOHoLF2M4HuyCczNcsvCnAup6HMghkjXdVjvEePIOKZqmJpW0nlrCBaCNEZneP1w&#10;5PvvXvGL719zPESMLZw/veen3//Auz/+DldXBts4eMsheE5dZIyR3keC8xjvqVK5TFc+nS88XSeu&#10;a2EtlYbgvaELjlMXOHWBIWgSwBodUBtrmHLh/Xnm3Xnmacl8TpVLbsxFaEbr4YZgOUSnMGzUwHD8&#10;fCyDgyE67nvP/SFw7BXeLcaw1sotZc5L4rIUbqkyl60irTZyVeD3S3omBkMMyoN4qYb7OaHC9jzS&#10;lFwMAes9qQhTakyrMCUhFU3XRK8vZyvWVJQWUoBG76APRoHc1mA14LYZGpYmkcqAMNIYaESFgIiA&#10;GBqWIo5bhVuzLMZTQg/9gcdvfsHr7/6M4+M3EI/kZmGdYb7A7YxdLsh0pk4X0vXCdDnz+ekzn883&#10;rqmwimW1jhVHNo5m7Fa5tb3QG7UWrVx7gXrX+sLXKeS2pTYQ/MYWCk4ZG85qvVeqwppfqrcqa61q&#10;ZoCmuLzjMHScDj2HLu7JjF27du3atWvXrl27du3atWvXrvlyprWmvf3SvgyHIzpMsd6BhSaFtMF2&#10;rdUBmqNBqZRcIWVMrdimG8l220JuooBozzZA3wbNDkMIWoPUh0Dfe5xzX8CoWvOjG67eO638Mbq3&#10;q8aDDsoxG3/BWWJ0WofUd0jfk33g+2/f8E36NaZkYmuaZMiJNSVyKlgBbwzBBaxTEOxyvXKbZ1yG&#10;8uFGkoD7819x/CffcRKD+fhEefue2qp25rdK3eqHHjvtc3f+pQJJsAgnAdMM1EZLFbY6qVwa/dBh&#10;+x5jHTRBatkSKDqk1Ukf2yBZB2e2NVwV6pIUZl6yHhvvsCJKgU4G34S2ZNqaaSmz5MIiwizC0iop&#10;J1JK1FYRgeAdd+PIw6FnaY2nVdMV3jlCCFi31UuJUKoaK7XWrUseMLq97JwjxkDoooJ+rVV2hzEc&#10;DwNGBt1wDh53GrGPWi0VfvELsB57/oC8f8eP/89v+D//2T/n/ftPOOPoY4cJgSk3rteF2rQmKloh&#10;bpUu3im4ODjLGAKHznMYIqeh49BFrFSMCP0QON73HO4H/F2P6bXWxVehrZUQIn3fcXca+aYUAFzw&#10;G/PB0daFeV55+nTGW8NabjwtmWwgaXiFlDMV82VS25oyA1YREpAxNPHYbUgdTMVJUQ7NZn84C956&#10;7oZAtPC8Jv7ZP/zI//WHnzh4w8PgOQWHLcJ1SmArXQc2OD4snr/7mLgsldYE9aUEFxx3Y8+3D5Fv&#10;7k7YYeQSZm7ToteXQOgsh0PH129e8ed/8Uvuvn5NXRbmT5+o88TdqxOnrx/x40BzXo2zZhDR89xt&#10;TI0UIsk42gaRd7VipTE9n5k+fsKvCb8ulOmZNH2mrhMYh/U91uuxtl4hzNZY5QvEQBHLD7//qLVO&#10;ayVLxYZM10ViN0LouVbHx6XycSl8ToUlVbyxnFwAO3Jw9zz4N0gzmLzy4Tbx288Df/O+p6yV2BI9&#10;hd5kBrdwDI5DFxmixznAFJacuKWFpWQMmo7pg6MLjmPnOIwdh7Hn0A+MXa9VeDUzrzNpujFH4W3L&#10;vFtXzlMm10YXHQ9j4NBZeg/RCFIFKWjNEmAdHMeOx2PHaQiM0RK9IXp9hs658OG68vYy83FKPC+F&#10;OVc1dpzZhukKmX4YI/EYcV4TREuplFYpdbvPNzPKO7OB4wPBOqzxCAoCF7F0DoJVw1ikkXMja7YB&#10;awXn9PisAjlrJVv0W6KoqQFpLBgjGFOwZsUb9Nf6eFEjTD96tK4NiytwSYbp6nh3+8in978jnB7x&#10;hwf8eIePWptlpGBkhbbS1pk63WjzStd1vHkd6VPm07xSUuE4doTDERc7jFVj/dD3jLHHG0tKmWVe&#10;lPWx6HN0LYU1Z5aUmNP2OdMq19pYloVbSkzrqqmXjYvjrcNbT0WUkWEtfdBk3zdfv+YX373h9av7&#10;PZmxa9euXbt27dq1a9euXbt27doFsPzT/1TSsrDcJtK8KkjWbaDeLmI77S8xxiBVjQtZE5IrUgol&#10;V9bcmLNszAyrNSRiKViKaD96Fai10Uqj1oa0igHuDwPHsaOUytP5ytPzFWcNnfd0Qas2vLX0wdN3&#10;gT4GYvR021DZWO0Ud1HZECVn0rSQl6QpjxjBWTLC2gSpOswOztJ3kb7rkAY5V/KaSNNMSQXfBfr7&#10;I/3rB/y3X2Pu77g9febpr3/L89/+jloreKOMAhEMQhe81hnFDS67Db9tiBgXMF55Fy5GXIgY56AW&#10;ciogOsiqYqhbUqI2ZVJYC6U22saZsMbggXKbWS435tvMkgu56QD8xexpouaDeYH4Yqg5bX9/1rqm&#10;VvX73/gY0Ts653DWbv1Q+vNprY5uR1vYBnGa+GiInl95McZeaCRgrSYzAHJWqLgxBufdF9PHess3&#10;f/Yd3/3F93SHHpknLu8+8te/+S1/9S/+jjF4rrmxiiXhSE0HqAblTFjRpA9SGaPnblDodPAOa40m&#10;WkpBWuM4BO4OHcexYxgC3RAwVKhaieWcR6wDHZ9iRI0YnP2SZJHaWOeZdV359Hzjw/PEZSlcCzTn&#10;WY3j49r4u49Xynb8RVB4eGlY73EhItYx18ycErkItalhFzB0GxR9DJa7aPm33tzx0BluJfF31xs/&#10;PJ8JrfJtF3g9dCQc/3BZ+XBNKIu8o48dKRXlp3g1CKVVjOirc4av70e+fzwyRoczFdMq0gpD1zH2&#10;Pa9OR3716gEwXOaFp9uN8zTjrTB2gXHoGA+ROHYkA8UY+j7yeBx5OB6g75GuwziHQ5BUEOtYns+s&#10;z5/oNsaLrJk2LciiTJpG1cvPGKpoeoVWyEX5JrkWnj9fcM5gnGNaG3OBaiLiB/AjmI4mnluBaxGW&#10;Ijgc3mhdURGoTtNcx+NAFxymFdZ54oc//MTvf3rH7Xpj9Jb7PmClaH1a1WvNWCFGS99ZYrBqALSC&#10;2+q7Bq/XkBVDcI4xBqL33FbheW7ctuvl41I2iHgjWDgExzE6ggFLQ5qm2Gor+v+j464PPJx6Hk8D&#10;xyESvAVp3K43nq8Tn28rn9bCc6okgWr0GfySBCh1M5atMjaOvSN6A0Y2+PbGrrZ8gYAHb4heOSsh&#10;RILrUJNO0wZLbsy5fknhGANi9H2qNEprFGnb80EUHG+NVr0ZcFuCxlmLcxZn9DlkjcUbi2mo4dtQ&#10;w08MSSxrMyximJvhXC3X6pkJFN/RXMRUcLkRaiM0QwA1Y6wDMZRUWNbMXApzrcyb2ViNwTj9DBli&#10;z2kYOfQ90QdNwzV9Lr6wnuTFuHQWY7WGr9RCzolaCq0qKwgxtCakXJVhtK6kkikta+0iDZzhdDpw&#10;f39gOHS7mbFr165du3bt2rVr165du3bt2vWi63//HwtVEDEk58BHQgzE4HUokzItrUjKmFKgVOTl&#10;1YRqDNVY1tpYSmXOlTkr/PuWGlNurEU2eLj2q7+AmoO3Ci82mtxA2jak1u366B0xaiVTCE4NAu/w&#10;nWfoO/pOv09Eh0PrmllTplQdGncx0PeRro9Y50nzxHy7kXLRvzMGcm2kouPxV2OH6yPxq1f4b76C&#10;uxNyvZHfv+fp9z/y9nc/8v7tB6TppngVYclFt5yrbCkF3Uw2bavC0h8Iu6VNrNuGddbhncc6q8PA&#10;LT3hrSU4h2GrJMlVkw9bHVYXAjFokiRlrTuaUmZKhSK6ga9gZt3y7Z3Zuv5lY9VqbUwzlkMMOmTc&#10;zqXfBt8h6LEJwetAcYNWR6cVNHUb4qkBoD9XiF7PpbPKP2mbEbKlOexWs1S3RE9DYOiwh4Hj3ZHD&#10;ELEl4daF89sP/PDDj/zw00dO9wO3VL/02DunVTf2T8yFlCu56AC8846hCzwcOu6PPceho+/0+gne&#10;4b3ZGBvbJnsr0ApSKrU2TRhYB9YrBLg11lxYlpV5WVlTolUdBJdaua2ZSypcUmOuhlUsU4XPS2HN&#10;lVTKNqQErKHzgS5ExDg+5cKnJbOkjTHShNEr2NsbgxE1OA5dxBhDQUitMOeVvCZcVT6BcY6lVZZS&#10;EbF4H+iDIbrGNw9HfvX6ka9Pd+RUWVethKsiavgYwVDpvOHx0PHqrud+3I5b0KF6LVnvXWOY18y7&#10;jx949/GJ58uNaUmkXKA1ord8+3jgL76+45tjVHPjbiSOgyapNmj7Mi3Mt5nWBKwjnk7E+zvcOGJK&#10;oUwLdVmoKVNK4fRwINXK7XIhny90Ikh0jPdHhsMAtZHmzI8fr/z06cbnKdGwvLo7MBwOxGHEh56a&#10;IS+ZaU1c18Q1JXKtNCPEoPyIsfPc5ivX6UbOyj3pfKAPjui1amhJakKlug3oka2aT4f0P9dABYLx&#10;mGapxbAk+FzgcxLW5rCmQ6pFU2+N6IW73nHqDJZGqYWUM7kulLpiTCVsvBXnLA9D4HGMHLvA6B3X&#10;tfK8ZOZcMdZivUWsoRlDbsItFS5rZk6FVCq1bZVYXiuQXu6LPjiGqLyNGDzddl+rueAwxiJiyc1S&#10;2vZfUah1bmzVYQ1rwTkFq9daKC3RSqHWvBmzgkWN0ej0+RI8BK8MELsdT280lRc2OHbwkYYlN0Nu&#10;ltwU5P45NT4tjeeklW9LVWC4wxOtJxpPMIFc1HzJVXAuEkLAOE+zWohVLcjGDBm6nqHrtHpL29DU&#10;XGh8eQ42AeMc1vkvqUa3GYhhq3MLTtNKToCmVVVpTSzrwpQT07pwXWauy40pJYzX9KLzfq+Z2rVr&#10;165du3bt2rVr165du3btetG6JNJaqblhG0TjaF0kHQZMF6E1ytooa6Guiboq88BsW+d4T3NwWxLn&#10;aWFKBZzHuID3liiN1ipL1voSaw1d8ByGLVlhDA4IRrdmvf25Z9xZ3dyuCLk1pnWlLkK76a6q48X4&#10;6tAIOwAAIABJREFU8HhraQK56hawj5HYFbq1Em8Jg/DTh0+8/fiZ821GEIy1+vUi9F3gz797w/2r&#10;Ox6t49DAvnti+vEttz++ZT5fybVyHA+4bbhWqzCnyuKKVvm8sC62gaYzgNFNZGmFKo0qorVbgGlV&#10;mQ+lUVKmpKJ1RtbQOa8mQtfRBQWKO+/BWD0etZFbpbSmzAXMVkulnA1EEbZ+qwbzzpBTZk2F65Q5&#10;T4m5NYJzDF3EGlhS4ZoLrRTssqrh4pUnYuzLcJ2fB5tsGQYjOvTsAtE7rNGKsZ+3rA00TXf0QBw8&#10;8Xig//Uv6P7i17g3ryF62jqz/vA7psvMcxbOSXj6cGPKhYzAVmPlncNbi0Pfp2xDRW8tpSmnZc6F&#10;D5eZPqq5MfSBFwZAHywPveex0yG1d2rQTNPKdc6sVSgY7cwXrWeaUua6aJ3M2EUOXaCLgdMhMo6F&#10;YW18nAp5aVgRBu9pTcgVGk2ZHlW4pIWlKk9GRKHHplVcqwQjPMSOr0bH0VswQm6VVC66ue8cx77j&#10;9eGO6AzSqtaEGUNzhg/zyrvLxGW5MUbPq7HnLi706SfK81uCcyCW0hrXpfBhrYQt+XQ/drR4xNZG&#10;nieui7BsA/bO630mArbC665xeHPgdghMy6r3xWng7m7k8eHIqQ+ky2fKstBkQWolp0LLdbtSLbGz&#10;XFJjyY1wmeiXinNXrmvmPC2sKdNKIVjDr/ojw+HI+DhQ7l7Tnw7Y1rAlU5eVfJtZb4muCV8PntE2&#10;Ps8rLl0IIXPoMidfCd5RXWW2KxdZuLQViQYbLN43vC8YKxz9wiFkLhsY/MNU9Xlj9bpnY8/UBlU0&#10;hzQGxxC2a32r5Qtkoi0MnePQOfoYaNWwJst5aXyYn3maMlOupCqUbDg3x5otQ9DXaVTjFOmoTQ03&#10;EcGYRgiGoXcces8QIs1mVmGDVwPGUBrKyWgNEYjeaf2fs6RSKbUyrVuixDuG4Oj7jvu+59B3WOvB&#10;uM2MgtLUoExVeJ4rn6bMdRWa8Xi/VTo5Nfu8F4IzmzGnSadoNXXxklAQgWgdnXd0zuBMw9aKlaq/&#10;NoLzFmsduTamW6a0BUzA2EgzgSyG1BxUx2gtYkUTSGVjg7RGptJsZaWQqyE1KM3iRCjWEnykix1j&#10;1xFCwIWA95oOcUYTXsrIeDGsUadatArQGIe1Hme9mtTWYQWkNFIu5Be+T8lbOi5RcibnxG1duaWV&#10;OWeSVApQV4Fp1Wqwfyn/Eti1a9euXbt27dq1a9euXbt27fr/gV7/J/+D+f1/8x9IXbWiaV6zDot7&#10;rZmqpbCsiduaua2aADBmG7BhKE1YK5xT4bxWlioK9Lae3HQDdimN3BpidPN/7AJ9jJRSqaXSO8er&#10;oefNOGCDVqIY5RGjo2Q1RFotrDmRUlYwq9Wt9Fx1yIbVpEfsIw/jyOF4xIfAvBaeLwu/Ozc+zp5b&#10;7jYouNBkM0bWyoflCfe7M/fHT7y+P3LXd8y3iet1JiWtADGGDZqrsG7vHP2hZy0V7x2noePu0HPq&#10;IyF6xBoqELz9wgIx3mGcpTWtHhJj1aiwgVYqtbQv2+t9H+lioOsC3jmkNUrZqqg2tkbs/JctXuMs&#10;YgzlpSvG2Q3m3siXK+v5yjotlFQI3hL7jq6PGGO53mZu14nSBLFWzSarSYtWG61UpFZN2QC0ppyP&#10;WhGpiLQtSSLq1ohWUVmjA01vDYs1mOpw0hh++wPHpye6r1/jvv4K++YVw6//jF8eD3R/+Wte/dXf&#10;8/avfsuP7z5zWQpJDLWAFMsq8uU9QVuxvJet1ky0NshaGgrxrQ1uqTCnxOgtrvX4BlOFOPbKWwgH&#10;7sfM03nmvEHbuz4yDh1OLCQ1ylIR5rwCahJ1AaYsmkpKlc9r5XktzLWxtkYSyJvJogaG4BBaKyj4&#10;WgjRcIyOr3vh37wz/OVj5PUxkGlMayJaKBnWBL/++sD9m0ds51lyZr5cGRz88emZf/HTzA9PGR8M&#10;p8EiYjR9hOPQB6QKZcks60IrhV9+9chXd0ceDyP348DQRU1keIP3Bh+0CmhZZ+Z5ppREP3YcH3oe&#10;cmadZ1JaGY8j/WHAB0eqhbUCxlGzYUUo4sh4UlV2SGpQJSDOkopwXRJSFwyGy5I5zwvXeWVNhZ8u&#10;K6c+cuwj94ceszTyMrNeb6R1IUslG6FsQOZm4HAYGPtIjBFjPLXC4TQQHnq6JcPnG+U8Ya0jdoHD&#10;GDmMHTE6np6eePf+I2290o+RN06rknIT1tK4Za2GEgPOaY2UNWpWeWfovKFz9mezVRucMCIcxsjj&#10;feQrEb6dLJfJcF4K57VxXtWEuSyFVC1iNCVljMEYizMW79Tg1cdvo7SMs4ZDNKxlRUxikaLmSGus&#10;TbZfy/b9spkgysAIVs1TZ+wXlsMQPUNv6KJgnWzvYyhVDRyaJk+6aDg2cB6sFbwtCI3aCiL5i0Hn&#10;bMOattGTKoaGcxC9GihdUOZN9Fa/HnDGaQoE5SI1LKnBUmDOhrUKS8kspbHWzFotuXkKjkagCz0x&#10;OkoRUi6klFnTzJoKa2msVYHla2lULDF2HA4HTqc77k73HA8nLB1g9di1pqnCUsm5kLd0kz7m9DPE&#10;bNV8gig7pDVqLaS8siwz8zJTi6aNUsmkvJJyRg+pIbemiZ9S6YaO0+nI4TjuZsauXbt27dq1a9eu&#10;Xbt27dq1a9ef6pf/+f9knv/b/1DwghSHhIAceqTvabkQlsSYEg8pk2rVwW+MYCxrakxL1Uqp1Fir&#10;bqka41iLDneXXEgbT4GtFz04R/CWzjrG4DjGwCEEjIGm46AvXeGGhsHjTIe3B6wxVIFchbU2UpVt&#10;+1i0T701pnlBgGYcl7XyPBWe5spMgOCxtmIQvAG/ISJqU/7Du8vCT9cVMYbe6ivaoDVMzjIeeo59&#10;RKQxTTOfbjcuy4q1hv42YT8aonOEoJVI3nus37Z1nRoZduNSGGcZhp7DocMPPa3q1u68CtNaOQaw&#10;a8HmjEFouSClQK3QBCOCdRs7ZKs4MdbimmBa0xoX7/X3aAQxxKEnniwuOOw2iGu1QXSE0wDWYYNC&#10;vGOnZsqLedFyoWatv0lrYl1WSi744Oii1lK11qhbdZXIC/x92yj3DuM9INTrzOXv/8D1wyf8p2fi&#10;9Xv616+IxxO/+rf/Cd9/9YZ3vec3v/kdPz1dOc+Z21JIRah1M3OM0HlHH50yFIwW9nur/I/gladS&#10;ncNF0HxG43nNfLxMXFPGWcup73gYB+6GThkkpXFbMx+nhVRfEjU6vFxbY14zpTWchSE0Lln4tFat&#10;uKkwFVgEkmw8GdHrC2lYGtEIozOcvFaCdcEyRsfR6XV/XiqXtfDH68LTtBC8JpfGBm968L6yGnh7&#10;mfn9xwsPhw7nLIfxwLcSmdbGZUp8ngtzgRAir5MjlcJtWcm5MAZH9F5NMqCUxiR5S6N4KoaEoRWh&#10;lkASSOK4XVdKvtJa2UzGxvl8oyY9blm0pmeMgSF4rLGk2liKIM6B1eTAshbWtahRJqLMFQwfp5VL&#10;LqSmy+8/nSc6a3nVBb4bO74a3pNNY6FRLMRo6aLCwq13hBB5eHXP8f5Br8dcaKVCF8kWrjXxabnw&#10;7vpMagp3DxdPcBZvhcvtyvV2I+dCDI7eeIyxBCvYsCWfstYp6e1Tle1gDRahVT3n0W1QemMxaO3a&#10;siaWlDYWzVZJ5QRnK84WulDBCs4CYsjV4oNWPvXR0W91bt5brBU6KzgPqRaWkphrZqmN1JomRIzW&#10;NgUEMQoIx2rEqqFGqnVaM2WNMjLwlWYMFUHNB6tminMvhVpYMXQe6KGrAiZjTdJKqVZorSiPhqom&#10;gAhN9H41gBMd4LdmSNkwGQWId07r8aJzOOuxxiHVULGkZliqYS4wZcNcLEuxLMWwFkMzDjERYyPW&#10;RQwBsRVjE8G/VGgZUtXPqSwG4wI2dPr11mOdobbMsk6UkjBioIGVrdauoc+31lhKZs1qTNTNSBNp&#10;NKm0poygUrMabFv1Vm2aUNRjD6YLONRMcgKx6xFruX+44/WbR+4fTjszY9euXbt27dq1a9euXbt2&#10;7dq16x/T5//uP5KKYGMgjD2h7wGUJ7Bqnct8m3HO4r1DsJQsrFnIDXI1zFm3rOdVYc/ee5xzVFG4&#10;bN0GQWyDYGeE6JRf4C2UVjdIrdYnGfPCa3B0MTIOA93Qk3LltixM66oVSNaw5sJ1TtymvA3RDakK&#10;c2rMpZHF4JzHWYdFN4D74BiCJ0ZP85bqDeLMZrrAwXtG67SyZM3klL+8X5HGUgpLVpi2tt+LwmTz&#10;SyUMWkViHYKjVq3CyrUBOnzXPnVlW1QplFYUNFwL0ZkvdVtWJ6KwsTG05klZGtZZrYTyjuA8d333&#10;ZZvYtAb1pcNeh6MxekJ0eO2OIefCNWWmUjFGIexDDIx9pxvuwW8pDaMmEVDKxmBYCyFGNbm8xxmh&#10;tYpsaZpSM3lLkhhrcNZhDJRlpawZ4yy+7+iGnv400o894/GA956Pf3jL3/7293w635jXwrqxQXIV&#10;StXKG2O2+p/t+NsXgyNYYnCE4HBeExGtNZx39EPEx0BeEyYXvAh98Iwx0HmHEcuSK0+XK+8uE6lW&#10;zDbxTaVyWXSDukkh14kkhqk6bs1xa5alOco2sK3IBkpvmmJpDY9wFzx3Wy1XwVCMIRrLYasaS61x&#10;XhK3dcFIY/SGr3vHv/P1yKtTj3OWD3Pi/357JhvHaRjx1rKshVIKa8rMRchiMU7ZBy9AdFojWsvj&#10;2HOInkPnuY+eU6fciCF6vDOaixIFg9MyrWVyUU6MVrrJVvMlnFetTLLW8ngcOAXPMTgG7+lCIGxG&#10;G1sdW/BWz0vNtJIopYD1TARua6VWQz8Mem07R2eEQSpdzbrZXgtYGDrPOESt2zIGFzvuX7/Cn+6h&#10;VfLtxnw5k9aFeVn4dJv5cF34PGeeU8Fupl6tm+khCuSWJrStE04w9DFwHALBWi6Lvn+VirPwMHge&#10;B0+whlYatTSFWm/sny56YgwYa2ii93/K+pw4r4XLUphypTazbfgbrNHKvfux4/HY83AYOB5GhmFg&#10;HHqcd+Q1cfn0mc9Pn3maVj6vmVsulKbGgX0BeTs1KuxWx/dSx9Zk4/oA1hqcswzBMUbPEDydd3jr&#10;AEd7YWRUQ355jolCvzFN0xkONYWc1QTJZmJUqZRaKFWr0UBZGMFonaAmMSwWtxmSyuaw1uJcAKNc&#10;jCkLUxaq8YgJNDxFHKU52vZ74MBoPZZFcKbhTMMbTYgUgSxQjFMjI3RUsaTSyEUTNojW6lkBDwRj&#10;tdrOesR7mvWU7fPsBQIOWi3orJpGJSdyzl8SWNagBrYxiGWzRlXGaIKOzTjyUTlE3ts9mbFr165d&#10;u3bt2rVr165du3bt2vWPKf4b/xqm6TD7ZXBtUsakjLWBEHo43mFr2QrjwQUIYmk4ilj6IvRrZk0J&#10;2SpClLeg1UPeKhcDiw63WkGouG0buVkdsr10syNgfcCFSAgd1ntlcpSC7SOhJOw28A+1EVJlXCul&#10;CLU0WtWNbwMKz/b+C+/BoIO3EDyhj7jTiL074PuAd+Cl4pcFc51YzxOX88zzpXGZF6YpsW6VNsGq&#10;EdNQo+EhWl5Ft/XVQ6p8GZRZUROls4ZWBamadshUEo1ohdEJ0RtC9Jo2cNugXkS32Fvb0g76ahs7&#10;oVVHKw1xjQUUtF4qlKLb6aIb8IJsG9o6/G0bA4DWMPVPjJKtGgdRHohxWpHlg9MtbeO27WrUPBKj&#10;J0wEaxrOyna++QKAV3iumgraP19xGKJV4yH2HaEPDMeRro9MlxtlnXFSGIMwBoUR5wqpCKlCFd0W&#10;b022DehKlUYqjbFzvDn1fH036vfiLWHoCMcBN3T01mCb0EpVA6BUeu+J1iGlMT0/8/TpzLQmUq0s&#10;tXFZE3fRsOTCtAqfFx0OC5tZ9yffE6ZttTlCsFrB5ozHoGbM+1R0oIxBsIpbaAvW6GA5BAdeeQmT&#10;CH9cLR9+v2LMsg2o9b56c+yxOJ6nwtvzzJK1wsxaSwyWIMKcEoimkTpvMd4wlxUlhDg6PL0JJCy2&#10;WUywDJ2n7x0+DDh/0ucCUGtlWZNyRpYFqY1uScy54pzjq7uRu+OB+9PI8TAw9B0+eGiNmjNS9Z5v&#10;NEyZIS/YVhiGATvckbJQK3TjEesdzVmkVlhn2nxlXZOmHObENCeenydC9PRDxyCO66crdi5qctWG&#10;tIAItObIzZHEk23h7mHgq9eP3B8HvIFWMmm6kqYr0zRxmzJraTQMYxe5GwLWNJCJtViEhnfCKXqO&#10;0dM7g+22a3y7b4ax4/HVifvHO0rOnK8zny4T86VxzYWnW+FpSky5Ep3n0Ef64DdwtGNJ8PbTymVq&#10;3N8qD8fCeij0XSSlzPvnhXfPK5ek1WZ5m5G7LUTyJxG37VrbkhZGU1O1KcRcmmBr/cKDkGZoVRMm&#10;oOe9NLNBvw1FlMlRW2Wb/2vajkBvgzJtzIshVhBbaC3TKFtSSzN3pv7M2AlfUhn6GYS1NKvWs2x1&#10;XU4zdTQC1kSCCQQbKM1Sm9nuva2gsOkzrxpDcx5nrJqhQBGDJeBMBOexDkIQ/J+aGBaiAVsqbBDz&#10;pWaWamnGYNHPN4s+K61hq5GDEC1jjEhzW5KsbM+HRs2NXAulNjX3jFb6OeuwzmLFY4jbs2LXrl27&#10;du3atWvXrl27du3atWvXP6rlf/kvhW3jtNQGKSO56BTMQrMGLzr01g1koRZhycKcdGMeY76kF7Sf&#10;SEdhHiFYQ3QGu7EdxKIVScFjo8cFrzVEzm/Dc4+NERO89oqnrNv8Vv+M80HroWrT33Na5dRypqyJ&#10;kgvStFIqbqwCu1WwFAEbIqbvMMMB/3BCxiPWGTVs5pn6/Jl8vij8vDUq2pFeBK1OqXqctjYSgA0Q&#10;DqYKtVTyWkhJe9ZbqVArZoOoUxtrykzzQlpXRu84Bc+hD8QhQNAhnpoVugVdN4NGtiE4KJzXGAVK&#10;b21eyhCQxstpeBmolVKpVV/TkpjXRMoKMbfGKMw7hC2NYXSw+SeJDLNBsduWtinCZiTo8LC8cDSa&#10;TlWNTpHZVtx1H1kEt6VGrLe4PvL/svcuO5Js25rWN+bNzNw9InJlrr3PPueooEQ9EPSQkBANJBqo&#10;HoAnoEODaiBaCCHR5XVKNNBR3c7Ze69LZsbF3c1s3gaNMSNWiUZRKlElUWW/5EplrBUZHu5m06Xx&#10;j///fAr4WgmlEh244CndrjPEIWIAdJyn6agaUyh9MAF0FPp3q7rxojwuib94OvH7TydEOw8PZ06P&#10;Z3wMbPc76XIinE/404SLnqIgvSOlInum5wxbZr9vrPeNdd3IuVBb4+228XxdWVvntSpft86ve+Pb&#10;3nnJndYVFTOOZBhuYTzi4BQENyDqY3N78gOGHDxTcsxTYEqOEA2m7rxHcCOZYqaWQ5m8IwjUZhVY&#10;61a5bdVSSaWzVyvJ8s5SUEsU5ghORypFrPLqMQUuk+cyO86z5zJ5HpbANM/46YTEBQjUauD11jtV&#10;Gy54AxcjOO9Zpol4WginBZ+SGT2tIdqR3ug5U7c7+XqllQy9Wv0WIDhaU1qH7jy1VLraPey9cR96&#10;V2rt7KWx7pWt9JFSsgTU3myoPaWZy2kkGbynNOVPLzf+6dcX/vx6569+/4U//PiZz08XlujprbA+&#10;f+P2/JX79UqplYp+JB0ES49tpeCcmUJzdCzBsQThlAZEO9k5hLfqK0Igi+fl5cov3698f11Zs4G/&#10;9273UAiBHx7OfHm6sKSIiB8mnd06cRidp6C0mtlz5uW+8/W28W3NVNRCCU5GGZSdA14gBhk1VVbH&#10;9l711Zqd33avCg7jWKQYiN4A2IqjqSc3b5VO2c77d8g4Yv+Wjr87kd/OonEminRE7AQxso1dtw4z&#10;ZFHFuU70SvSdGMwIdYMRwviOrmFUoM1UJjoz6mbUJZoKtb1XDdr1Y8eto6ujiyVMGkJ3DhcjD58+&#10;8enHL8znMy4knIiZrLUgreBrQcpGfntlu17ZSmFzgRwTuGjmg0ItlVoyLWdazWiteITRJshvNA2h&#10;tc6WC7d1475lcu80FOe9JdzmiYfLicfLidMyHWbGoUOHDh06dOjQoUOHDh06dOjQv0pf/9F/pZoL&#10;ZS/svZFVccAEzOIgOprzVIRcOtveeNsq182GinUMi5DRry6QvCN6h/Zq1Rutc5oj52UipYALji6O&#10;rFZZxYCFR++prbO3SgOmKdqgNAZCiHhnSQvBzBMVoYlQtVF6o9cKteBqIe87e6lUbdZvHwKXy5nL&#10;wwPL+YJbZlpKzPPEMk1476mtsJVMR40LMVkyQLEBHmpd+MG5Dyj6+7azqEKzTVxUcToqn3pHWn//&#10;ZtpeyOtO3TISAiFFqzTpDWpB3yubtI/ufflIaNAhDSaGjMFnbTYwrtXqr1RHZZfa89De6a1RS7EN&#10;9y2z75l9L5T2vs0fmefE8gFRNth7Lo1Wzazo3f5dnHE73ICN92Eu1QHMrdWqlUTH1rIzM8tMpJn0&#10;9MD8dMHHQPn1K7d//ke+/fEXvr5c2XofW9sBcZ6Oo43XeQALxkAVq9Xq42cN4+yUHE/nid99OiEo&#10;T08XLpcF0c7b12fSnJgvJ9LTBf/5ifB0sddm3Wjb/pHgYS/otiN7tvdNhNu68/XbG99+eeXW4LnC&#10;L1vjp7XwdS2UrjYAH5Vl3hk8fvLC4h3n4LiMSp/TFDgvicdz4nKOzEsgTWbuzZMnJG9GX/Jo9Ih7&#10;T8Y4ugq1drQ1ZBhlNSvr2nh7y7y87LxdN0tE9IaoWh3OMN28gxQdp9kzJ0d0VsnjteGl4UVZYiLF&#10;GSShrVOy5TnUBTRGCB4XPT5GQoq4GEZIxzghgwiPBBmQesgl4wHNhb7v9FIszYCgtdH3TNl2GtBb&#10;QVsGaYQYPkDspVk655Y7971Sa/9I/tTW8cExTZE0JUJ0KMLblvl+X7mVwsNlRoIHwHVFS4NSoZrx&#10;EoZ58l5/V2ozCDbDlPKe5BzRweyFc3KcJzMj1TmqCvfceLlnXlar38vVTCgvEKPnfBrD68czDw8X&#10;LpczIQZ6F2q19Ja2Ri+ZVnZ62dC202phK4Vrrrzuha1V9tYogx00mo8QgeCEKRpbJMZRy+agDyPD&#10;KcTBmQnBE0JkmmywnmIiV7htjde18norXLdGU4fzgRASzoVhMiqlNmozw0KcZY50lCq9117Bu/nY&#10;Pqqggmt4KThXiL4Zo8S9XzkgzuFcRPwEstBYqMyUPhn8uwutvRsZfZxBQuue1j0QQSJd7LNGQmA6&#10;n1geLoRpskorcQOMLjht9H2j3lf229Vg97VSQ6SlCR8i0XmCyAfsu7eKVqspC87+rTRSNsG/J9l0&#10;1LPphyHbAXWCi4EQI+7DkNKjZurQoUOHDh06dOjQoUOHDh06dOhfJQmCVhtEuW6FHq5bdYZoQ9Sh&#10;0ggIvne0Ve610HPmvlVe9869KKVbdQ7v3edAaZWtGDD18ynx+TzxMAWSF0SUey6spSLO8TjPnObI&#10;n5+v/N23F163nR8uJ/7i04XT+8AfGV3m7rfKFO2kOZHmCe8E7ZVWCqUWcinspbG3RlPlMs88nm0D&#10;torQnOfxcuLL5088ff4ED2dkng2Qu27018z9vrGvO2Uv9Fyg9rGNbFUh7w/vrKNesKGuCMQYSDFZ&#10;XdYwfFCrH+qnmXQ6EWbbxtVtJd87Ef8+r0e64nqj7oV9GBqt2+DMud8SEw4QPzrrq7Ereh0A2too&#10;pVJqHcNmxkZ7pTRLj+TaKK3Z9QCU2nm7b1zXHdR64aN/H9bZxLE3/ei18WBd+8lDNAMF7fb8HYSU&#10;WH78xPzlE6fPT8TTYumPz0989d5SDz+/cM3ZQkHekgldLBmj3Ywgh5C8geSNWWLJESeCjwHNnRoa&#10;YAyNoCB7waEsKSEd9LZRx0C3VUvAtG2n5YwP3hJCA2pNDGiuaKnMTXnwjq/oRzLHB8/D4iFNNlRW&#10;RcSqnaKDKJBESM7MwZM4PsfI7x4Wfvdp5nIJzKdAWBIaJ2qIpGXGTQkNnuIgo6TzTDot+CmO9IwZ&#10;OfSOVqVm4bwLP26K3Dv9mrl+f+H68sq+3dFW8QKXy4WHpwvzwxl3WmhTMrOB0ekvShclxUgIEXBo&#10;bfjdDMk6BuetVhu4C2gQCEIdW+poJ4QBnPeCOKi1suXMw8OF0BVypefKtmVKacZg8J1lVuLjiV5W&#10;7q/fub+9UAXu2czT+165587PbzvP604Mjk+nyClB6RXXoe7CdYe9dLbSWAd3ZUqBr/mVrVv9jxNH&#10;wOH1ndPjmPDMTujSUemoMxh8bcrewFVLmj1Mxt5R19lrod43Ykj4aLyZx8uJkKZhHBZ6q1bf5kBr&#10;5fntxsu6475dicm+JzqHZ9y/tSLa8SOdEr0ZFCFEnpxwSUKpjlztbNubsrdO7pYgU5FhLpu3pAJO&#10;DSKOKF6s5km8Jwwj87TMXE4nlnkml868ZpZUeDpFtqqUJjQCSMKHRPCRpkqulb1mSsuUnseZbOaK&#10;IKPuSuz7VRDtOO2U0lBtaAeHw48zVZ2jO4/4AD4hfkbcDG4BmVGZ6ES6QPdKo1G1UaUjzhJr0QnS&#10;x30yjJRSKq+/vPHT3/0te87UkpGuw1i6MKUJuiUptOkwSoS97+S+mtklI22YEmlKOO/NiHDRDFtv&#10;iUMXI8579mymU0eI88xpOeGDpXhEzIz/iK8pVgv37+6j/9ChQ4cOHTp06NChQ4cOHTp06P9/+vwP&#10;/zf5/j/9l+onT6oNGcBgHXVCZa+ULVtlEgbJdbUQeiGqbdp2VVp3H4yGplZjpGOr3cdIE8/WIFQb&#10;OE3eOsi9OksYdCUr+BR5eLjgpkRwjntpdDCwsHc2bKoQvWeeDFw9RU/0ZhZUdZQYePInorMt2uuW&#10;eVszW2t8u2/8+bqy1Yaq8jhPvH594cun76QfnggPF3CClp1236i50kpFS0Nrp9dG2Qo5F7R3S43E&#10;YBv+1ZIoeZgnPnhijLgQPypaPvpgxOFSRGIwE0SbcQLUXs/aOm1URMHYrHcykgv2+0/BE4PM52VY&#10;AAAgAElEQVQb8O9mHfPDCHnnVNTxaM1gzU6ssqlZ2wtzSlwuJx7OC1MMZgyUAoptGIdgQOPgcc59&#10;wG8//hxgc2V09He1QXczMHVrjZIL7uszc7cKqv5UqNNEUrikiYdpJnlPbrC3hjZF3aj0wuDBAUsW&#10;rApeYQmec4qcU2JKgWmKBCfM0eNU0NrZrxuSAstp4vT0NAa8NrDf10zP360Df6QWyl5prXyEQFqu&#10;PP/6nbdfXynrTlblxXVei/Jt77wV2Lqj4ti7krs932lA5RWlAvfxujjg59vKn2+vfHl2PJwC51Ni&#10;me01DiEwn8/E5YKPVte018oqzt5YZ8B6CWLvSQw48aw7vN07eRPaDvta+frthe8vL+R9x7vOFIXL&#10;68r5+xtpmiHNaJqYlsQ8R5Y5MM+BlAK1dLorH2dEb42aC2XLlFwQBvjYCb0A3obUXhQNgDcejg9W&#10;t6VV8bcber3SmwHqtXbCmtlf7zQFmSfcPBGcQl5xeyHEhD9NRB+Z3Y5zmSU0AsolQgjC4ylxSpGG&#10;43w6cbmccT7w/P3KL99e+XZd2VonpMjehYjDBfs958mbeUvDabF7sBe8mFm05crrZvezF7u2HubI&#10;4+y4TIHJCX5wHWKMpGlimmfSNOND4Pnlyq/frnx/W7nlyjV33nLjmjNrUxpWJTYFzxIdp+CY3DDC&#10;PERviZDfeDTGYolOSQ6WydFUWGvnXh1bU9v8F/DeMUVjqKRokO73BjgrmbLrPgQheOMc1Zy51cZt&#10;zVzXzFaaJSR8wKmjFCW3Rt8qKp6mULVTmlVxbaXRejdOB2JcHbWiqdIdWUEraIFerRLKavRG8gwz&#10;NJyP+GDnaojOoBauWOucU8Q3S/IFT4qJOTjms+eHhwufHh9ZYmK73blfb4iAnxI+mYFdeqeVTNt3&#10;6rrycl+5bpnteqV344V4ZylAFzyuObwWUDP5owiLc5xiRLwB1lWVgCOIIE2pvVCp7KVYMsd7JCiu&#10;WQVc6xvtHT403gsZlV2HmXHo0KFDhw4dOnTo0KFDhw4dOvT/oh/+4f8u13/0nyvNtoJba/TWKVXZ&#10;B/+hNYMziHecT4nTOfFDU57Wxve1shahdCE3WKvVPiGO8AG3tWqm6hwbBm8tKD04Cyw4j4jny+MD&#10;v/v0hPNikOjgLY3hxzaxc4jzHyBwJ+6dJMHYc/0t2YBty6emzLVx2zPXvXDPFSlWySTOceugb3fS&#10;fcf7X23orVYPUqrxEARHDIHgAwVl1241N6WC1FF1UyjVhlilNduIdg7n/DAU+scgOIhlC8T8HjM0&#10;PmqbGorixOqc/Eh+hMFKiGNQqdHTgxtmknW0u/eEyHtCxjmW2cyUWht5DNgsWRBYlpnHy5nLaSbn&#10;zOv1Tmsd74TTPBl0vDZy62amiNgQ0XvjOjg/QNGO95IZ1Oq1WjX+gTqhBc/y9/6a9MMTLQaqKmHP&#10;TJcLv/vD7/iPrhv8+VeKOIgJFc+eK7U0a3rC5vnJe07R85ACj+NxmiPT5OndjBPNle5Aw6gIC4mW&#10;FnxweLHSsDaMB58ifp5w3ngNuhe0drR1G9ZK5B4ia1RKa+y6o2Dvg3ZyqZSirK2zqtKwzffoPhAy&#10;WAOZbfmjHSfdoOvBE4JVUZ195xKEL6fEpykwh0BT+Om6sVerY+uYDxaCMMfAnOyeuTd43mGvUJvV&#10;Fd1zYc3FUggOghcmhEkcDqFiz3WKjlNyPE6ex8XzMHucszq12pU+uCy0htSGa40ojjn5UZW18HBZ&#10;SNFqskJKpGUizImegj3hVjlRqftO3lb6tkFrnM4XTkulq7y7nPjaqA7Sw5k4RWSKnEuhrStt3ZBs&#10;fJytFJr2j3q7ijemQQVUOKcT/oeZhwvcm7CrZ22OPJgw3gshwmUOLJMgvXC9vvD69sxEhZ6ptdOr&#10;0JoQgsf7gHeB+w7rvRFwzN6zhEDYwIfMMnXOSyWmwL5m9qrcm+c5w8veWasnq9CcoOJQ5w167RzN&#10;CUWUjlJbI/dOcJ1zslqrKRgEXlGas/evqpLVjLSO2PAeMxFqU5wofjxghKkMZGNnXIVdjVVTS8W7&#10;QG0NJ43gG7lVSsmWBGmevTr2urNXR8eDeLq48XVP685oEc6eq4hVTjVxdOxMCsHOcVUzFqEj0nDS&#10;rRKNQpBKdDt+1HcZgFzo6qF7Qp+IfWbqM4vOnN3CY088UVl85DR5lp4Q54jzRFpm4nkhxGgJw3Vl&#10;fX3jn/3ylb/99Zm87eRcKFVx4gfDBEptlFoBS8T5ZebymPj94yOtN96uN16vN7be6X0kVUql1GbJ&#10;C2/vb0eoGHum9Da4P3b4u/ez3buDmXHo0KFDhw4dOnTo0KFDhw4dOvSvq+///X+qfgzVtattnfpA&#10;d94GsqXYlr1YuqKrsObO6955GZVT19xYW6eMuhNxtm3b1aqCgjgmbymL+7az7xkReDzPfH46s6Q4&#10;OsdtwIPYn84JXYQwNna9t0org+baIKmNP1FjNZj5IaO6xBGmSJonYowGflW1QVMISPAkwKvtLVvr&#10;h5LvK/W20kr5qG5Z7xv328a+Z3prtvGstl1cex9d+53grbdeRHh+u/F8vbGXgigEcUQvRDEQ70dX&#10;/KiA8c6GW9F7wqhdev9a8O4306MrU4pMk1WbdGwQ7dyASI+YQWvKXgpbNsOld8U54eG08HQ5MU+R&#10;+33j7XofVVZmimxbZh9D8eD9AIYHUgg2fBNsCD2eo3MyIhoQvCOlSJwS2QvnP/xIuizgHS16pqcn&#10;5PxA3TLrH3/m7Z/9HfvbnW3dDKDelX0vbHshes95nojOWS1Pirho18nJKaFm7m9Xvn1/4+X1ypQ8&#10;lyWxnGfiMuGnySqDeqMUew1Ka0gy6DzB08ZA951w3Ltyv29ct80SQb0bA0Yhd1hL520rPG+F51J5&#10;bZ1t1E0BNH2v3OkEFI9trVc1SLF3QhQliTKJMnvlh0m4BEgCuSs/3zfaR4WbWLAHcKOepqpyR1i7&#10;pX0CDqdCbo3claZWOeSdcA72bweHDcDVUiTnYI8UhOjNyOvNzLpcG62rmSHRM8fA4oTZicGvZ+PO&#10;eBEiwmVKfH488+nxgh/w714K4qHRyb2yt4o64YcfPxPEoPO9Ka2BpIibJ/ABFQNl77c7b8+vrLcV&#10;1xsRSy6ttXHNhZdt45YbTRw+RFKcSXE2voNPdAnk7riVyr0USu8jkQNQUC2gBdGK9MrJd+jGmNlL&#10;Zx9smeg90fsPkLao1d5N3hIbl8kzBQE6pXUzMircKtwK3CvszQDgODNIljnx6bzw5eHM42mhlkbe&#10;Mw5lDnBKwuQ6QSraC6VktrLxtm68bbvVaA2ejXP2PnvvEAfeD3NT3k3OkQIYfA03jFEzmwPBmyE0&#10;JUtENO3c9pXbWhBx+Djh/ULVRO2RjkfFBvVbV3LrKB1xxsVwVEQLTSu7NvbeCdqIveHVzuqONfAF&#10;Z/VQwYF3agyijvGHzBMAZCQhHLgJ1YXSF3KeyTWhksBbEs65aNwdNf5Pw6rjZFQght6hNW61cC2V&#10;rVoSrDe1Xq6RXOvdavOamvngnWOZEqcp0nsf10hG1SrxukIbn50yqgVr73b2Fqs8ayIGZMfg7NMU&#10;mZfZ0mX/1j/lDx06dOjQoUOHDh06dOjQoUOH/j2Rusg+uAreeWNTYBU5vXdoinSh10arnVw7t6Lc&#10;B5z3vZrIx0BVsYqcvbCVndKs3yQ4xxQ880hcnOaEF/sZ319u3L0N+QXYslWdfHo48enxTJwmoFCb&#10;VZI478F5SmnspXHPhfueWXPBYYM6H/xHrZMftUk++LENa+DxlCIpRU7RNuL9ezKjNrZt5b7e2fed&#10;0iq1VdZ1Z90ypVRs6mUw2tI6tVkVl2BVLzEIzim5FXItBva2WRk524BMB/dB3Hu+5Lc2Ks8YUIpV&#10;TPWxpdywLnpV97HZ+15DJcIYYI4/x7pvfYcaDyNHBPwY0noRuo73GUbtiRkjOgwiRtWTjLoqA0vr&#10;/+Mh49oJxBAJwWDee830//NvkAg+OaZT4vOXL/zw4+84ffqBZT4h/+A/4V/84/+Lv/unf+T67Tsh&#10;OepICf3+h0eenhIiHe0F3TK6KV2gzZGQAtMy8UNrLAFcCqQ5EVIwRoh2as7c1537ttt7mDNFbbt9&#10;b8q1VK67DTbfkxDvr+UUPKeUWPxEaZ17K9xy4S1nrrlw68Ys6JgJFJwDbUi3JMM5Oh4nG3y/m1SX&#10;FHiYPI9L4vE0cTnN+OgQ75B33oR2vNpwVzE2Te1WiVX2QqsN5z3NOe5r5uXtzut1Z21KF09IidOy&#10;8HA68Rg9j0GIHqqD6oTTMnE5LcYUUezeLoWeN1rZqPtGb4U44Np+StCbweODZ1pm0rLYcwacKn4k&#10;heq9oL0gNKY0EU4zUYRZ7fpzI5UgPiA+EXyw1xvI9418W/FT5Pb1hb/96Ts/v9xpGGS9KuO9s0or&#10;dcGu35JhzTh/Q7wffBszC1uXUYWHwaql03ul94qTzhQghZH0cp15hpQcc3cDQN7Zyyhp8kJHad2Y&#10;Ks91Z7qZOSl20eAHYHtKjjg5HhD23si90bQjrjHFzsPieDzPfHkMzOGC94kYIlMI+OCQVtGyk7c7&#10;t9uV/vaK3l7YtsbLvXIvxo1wDqbkmJNjjuPnYhVlqtDqe6UT44xSpijoZIByFyAFAd3ZN/2op/Mj&#10;ySG1on0fMHmhSaeqmoFbKlttdDUjdHIgFISM00pUg6y73gmqRFFicKRg55V2oXdB3oE0/JauSwKz&#10;wBwc07h31ircSuPaM82BusbaCrkFSo50Ao1ArZauq1XpOpJl3gzZEBwZyGqcjhA9yUdSiEQfEIRW&#10;3+vyjM/UmqXb1vtGrfZ50Hob5/b7wzJZ0s2ibq2Nc8y4RYp8cE3eU3k+enw6zIxDhw4dOnTo0KFD&#10;hw4dOnTo0KF/bX3+7/4P+fY//9fqVBFnMGSXM33PUBrEgPcGiG61UXIja6XSEAeTQhLrge8Kt82h&#10;pZJbI+kY2gQb8EkMzClyTpEleGIw8HWtlv4otRJjJM4Tjw9nHi5nQppwzpFL47oVntfM67aRq5Kb&#10;UrpBW1sPNoAvCmqsD8D4Eb3RerO6H2BOniVF5ujHkM4G/MEZlDbXSq5mRJRqw2OrsbJKqH0YKQae&#10;NZNEu5kA0jtVzTRRHE4Cqm0M1hTvPGEMXPvonx+hBoDfKqi6VQOBmRitv/M3ftv87cVMkugcwRnD&#10;QNVA3IwCKDcGxbZx3AcI2YwSNwZr71Vd9jyUMNIgaVRLBe/YSmUtjd47wdsAOIyhv3eCU2MJuKY4&#10;bWZAqFJKYb8V9lYoveH/5iemkJjSQpoWQkzcXq/c3t5opZBw9FrZ9kxrhZJ3HufEp9PMZUnMKeGd&#10;Y88r36471EoCHmZPelgIlzMS7VpopY5kgxk/SwzUmsb8UaiqXHPjulde1sLrmrnmSq32e+baoYLO&#10;nmspvO47bzlzr4W1tpF0eDczAtU5RBWninjBu8jkI45OrpWmjS+nxD/48om/+PzI9HiC00RKzqDP&#10;UyCdZtw0gZPBQrDKHFKy17M1arO0kwe2t5X1+Ua9rtzfbjy/3Cm1M0+R8zJzfnhiOT8SQ0BrQctO&#10;mAJhTvjo8L1BzWivaLMhPzVTc0ZaRQYwvpVCbRUXPOk0ER8WZLJ0i6pSc6FvhToF+uMF182AAIcr&#10;Bd138p65bYXcFA0enybSPJOmxBQ9UjuuNrR02AqudUShdNt8L70jCMs08fsvP/AXP/6IH9Dl67ry&#10;tq7c1o19pKQQwQXBByEE8CMBUPNOL8YzmaMwR0dtnVwtfdO6GqRaIHljlsRorJqqsJdGLpWkwizC&#10;HIzfkuZEDM54FKJob2aENkuura2zViWXwq/fd15fr/yUvvL58sAPDw88nk+QEtELey7kfWNfV/J2&#10;J293Tq7yVw+e350m9h7YWiePRNwINFCqmRRzEKbkf7vvR4WadkvpuFHzFIOwTN7Oyg6uepyLBAn0&#10;Hmg90qqjNqW0ytaErQprE7Z3ZkfttL6DFuJHmsU+N+wcyKBmcAQH0fmRS+uIVINsj5RQGuZSEiHi&#10;0SZsRVg7VtkkAZVglVUjuWFUeqHbbzX+asZgEsH7MNJ9EReCGQ690RWKONr4viqCF0cPkS4Ogh0V&#10;QRXXCqUU2r7RtpVtVDPWZpWErZkRnrOlNmqrltwbxk8dXJEQAj7atZKeg30u/rv4oD906NChQ4cO&#10;HTp06NChQ4cOHfr3SV//l/9WKRWtlV4KrVSrzsDZYMdHVDylw7pm1n2nloa+Q00VYzbI6EYXYcuF&#10;61Z42XZe1o3rnkk+cJ4ClxQ5T5ElBvz7NEdkbKjbcK132xQualUtW1W2BntV1trYi22Dj1Z4dGx/&#10;vxsCNry0ah8BWivUOoZMwxuI7xVK3pPEEUVG5ZXDAa11aq32M9T+vuZKLs2A3Ol92F+47ztdO0Zt&#10;gNbbRw1WH79f9AZx/kjA2DNHR1NTGWD0plZb0tUSE4ztbxl1X//yPrAfhoW8GzYDzGyd+ToqsSxt&#10;YVyOkfpwbrx3Iy0y3gY3zJHgHdE5nMBem1WmjCG1997qvga/QN83ucWqb8Zv9Vvtkr1B9K4flVtT&#10;CLaJ/l6lJODtRabWgmrFjyqmxynww8PCD49nzqeZ25Z5u+9IqSxgCZsfPxG/fMKlhJZmhtxImGjv&#10;9GZwdZH37WnluhfWrdJHuiaXxq+vN76+rbysG7faKNGRtbPWyto6++AVlG7vV1GlWYjJ7pnxO07O&#10;MzlH6Z2tdjqdx+T5B58vfDlFkgcnnSCN4DpTeK+zmQk+4MUSRJfHhfNlJkin12wGWxcKnuuu7NWM&#10;ttfrxr/49Tuvt9W224Pjy8PMD+eJU3TQKr1VZgen6DlHzyV5lmBD79J0DOobtRqYPojVUM2T1Uul&#10;ZcItE5xm/OWEXyYkBruQS6PddvptpW+7cUxaxzPYME0p9xuvt42KEKZEWszMSDHgVXG1IqXytu68&#10;bpm3XLjXxr00M5u2Agi/f7zwl58feZgXYgj0rrzc77zdV0pvSHCEFAjTRJoT05SYoyMJ7NdX9usb&#10;veykMfTvrbHnym0vPO+ZtzzM2ug4Jc9pCiyTcXBue2HPnUvwPE0Tp2nBzQvMM8vkDWjeNtr2xuvb&#10;jWtpvBV4yfDTvfL1XtmynVVJHE9L4vNp4nGJnKfAFJ1xbnKh10bQThTlYVIus2NKjiZi3JSt8bw1&#10;3vbG3swYjd4Mmjm6j+o8xEwO7+QDNJ6CkLx8sHCsIsnDqJJStftau9BaoDdHUcfehb05SheKmsHz&#10;fo517ag2ei/0nuk9AwUnloTxTvGOYWoIyQlJhMk7koc0KrKQQNNA00jTSMUehUCVSJVEIXLLsBUB&#10;SVwePnG5PHFfM9+fX3h7u1qtVgi4GMFHmnq+X+98v22UrmakzTPO/5aaEATnzJD5rYpLLNVTK7UW&#10;aimWeGl2jrTWKKWx5cxa9gECN5B8zpbo6yOZlGJgWSaWedQr/n/9YX7o0KFDhw4dOnTo0KFDhw4d&#10;OvTvu97++R8hetQ73t5uvL3euO+VokLDILplbL8ajHoYAGPw3ZoNrKc0cVoS59MJRIxZ0IxLYFDV&#10;UWfkbEjqnbDvhT1nVJXTaebxssAAp7amxu8YPe1tQG5zrdRqveYyoNTOG2zWWB+VWgol2wBXEfwy&#10;Ec+Lbe0O06JuK3XbaGOTtqmy3TfKnuldCWJA8twaeVSqnCbHwylQWiXnlduabXjVmqUzbIJIGTVU&#10;1m1vG9s9NDrF2B7YoNFg3rY5zagj6SpUzIT4eM14Ny9GDZUTBKuRKb2TRh2LE9DeqbV9VEdF5wjJ&#10;45yj9U6p9vo4LF2hahBihd/YI0Bu9YNP4lCit61nHSaJqJkjMXhiDFbvo4piwPGqtvXeSqO3hsMS&#10;MEuMXKbEOSbutXGrNowVHN4FNCZKrfY+54reOvFlY0qVGN4MqNs6kxOeYuDL7HhqK083eHyw4b9P&#10;s4Gtm5luSRRtlfW+8XpbrZ7ptvO2FtbSyNXqp0Bw0THLxL5nnveVipB1bIcrVMywc06YRJAxsHeA&#10;U6viCkGI0dIATmyIq92RUoCRFrgEx5wCUxppna62lU9DKHBb+fbrV0Qb0+KZzxNpSogKe1Z+ed35&#10;6W3nuldaq+x7xgGXOfI0Rb6cZ358euB8OuFiRENgmSIPS+J0SqQ5Wgpkz+z3DdYNKRXfLd3jURs4&#10;R8/0zi1JEUkBRnWblkZZN8rtTqsVesMFMwpdA/ZC31banim58PRkPBOJCUkT4ZTYfWDdC/050293&#10;fIg8Pj2SuqJvG68vN7oTXPS03vn5vvGcV1KAKQhzEOYYCSmhrbPmnZdbNhNxpIyW5FiiN9Nlr9RS&#10;7fmqcp6Eyyw8RBC16qjcO0GUk1cuoXNyIKI8IGjwXKbEsiyEaaGHxO6c5ahqQeoOtTBJ53uufL9W&#10;/nxrfN+UW9GRkLJaul6UtiuVTG4ODWKmUjZDclng0zlyjp4UjEW0ls7b3oxXlDt7s6RaVzPZ9ibc&#10;qhDemRqGasB1McA71uxUG2zSCL7b9Ro6KXViMBh2r0qto57LK04tMbHgKeqpOLp6VAOKs7NCKzqM&#10;VbpVPXW1Gqb3M2SZPKcUmKNVPDmJOPWglsZYi7BXA7mv1bF2By6CC1R1bLWzlo3SDBDuvNDlRmng&#10;XeDxfOLpfCK6QAiWyOg+kHE8bJnP224VWSjiPcvpxHI+Mc0zwXvosN03tvtKKYUQPPNpZllm5mVi&#10;niacDx9mj3n6SvAeEaW2yr7dud/voB3RRsk797c31vvNrsdlYp7Skcw4dOjQoUOHDh06dOjQoUOH&#10;Dh36N9Ef/8f/QpN3+G59JLU27lvlZSu8rZV7bjQVTvPMeY6U0rivO+teKH0Mwse2fQqRjm2pO1Xi&#10;qCB6zpnvu3ELznPkcU6jBqnjVJmCZ0kB7z0iHicOH9//btuxQsNJHx34jGCG0GSkSLDao8Do8xdH&#10;Op84/fVf4v/6P2aLiTbNTJ8+wf0Nrs/06zPt9kq73ehbRnMnr5X1llnXYvU+2gb/QsF1q97JhVbr&#10;BwfDYLDQu8O5gHOjq0QUpH9sQ0Nnr429WmVNLbbFbnpPNlhwQjAwbh8D/DoYGL33jzTKO8fD+Blm&#10;7nhnA8na380SMyVUrb7no17rHRo+NpP9SKbAb9VUdP2oo1IBFWeb1WJA5C5Cc+8gXEt6GL/a/r/Z&#10;CQk+qnHAfWw+Vxy7wtZhU9gbo5ffzDPnPD5ExNsQtrbGbVvZ9o3Zw5cp8mWZ8MG4BlP0PCbPYxTm&#10;KERvlT9bzty3ndueWXOllIbDoOUqni6OhnER+qgTuudC6ZVuJAA2FdZuCSFweDFzJsio+hJFRIlO&#10;uUyex9lzSpF5CpxS4NPk+DR5LqfEfJ5wc8IvExrMVBDtbHsliEObkted+/dn7i+vQMdHT0yjbks8&#10;r28bX79deXnbCMExLxMPl4XHhzOXxzPT4yfcwydkvqBuojszEGSO+GRVQGGwJMyAqpTeKNoQbbje&#10;kGrmhu8NSqXvGd0z0htObSzeeqXUQskrZd+gZhax6rH2dmN7eeP2cuP768rpcSJN7wybwDQlYprx&#10;PloaoHlcSOA899z4+duNn5+vvK6ZW2kUlJCSDZaDYxJhccIleebkYcCX91LMUhN7j2N0pOhGfVlm&#10;31e2baPmzOSUUxLmaLdf6/CSK3tX5ug5Rc9jsmSHG7fbMk+E+YQ7PeDPF9zphGiDvFHXK+vrM6+v&#10;V/70WvjjW+HnW+Mtd/YGIXhOk+c8eWbpREZiIlhqgm5n2Hn2/O5T4vefH6BDzpXrmvl22/l2z6yt&#10;k1GKGoy7dque8x6Clw9+jh8pqzig4A77uhtsnuAheB1/mgFi6CFB8AgOxdO6p/bB8BmpjD6sEdWG&#10;la6NdEbraB/n0+D1BGdmeHivowqR03wmhQven1Amshq8fa3KrdnjXoFhauem3NbCfc3UZqko9D2n&#10;5kbtlDPj1EdiiOCN1dJE6M6M2y7vHAurSXTB48Qb/aJbQsOrWNowOCQY4yJOiTglUpoIIeFDxHvj&#10;9ETnCCIEUSuvaoXtfmW/XynbnV52pJWPzyxGmeChQ4cOHTp06NChQ4cOHTp06NChfwOt/+t/Y4Xx&#10;qmjrlNrYc6M1G/CV0ni77+ylcj6d+fT5icvTI12EWkftVLc6pi1X9tbQEPCXM+nhgkOR1tBmbILa&#10;G/AOXTYnQFsjeBuSI0LJlVIqzgkpBUIQ7rc7t/udkq12xo2fX0ujlwa14npnCsbpSDHSvYdpwT8+&#10;8PCXf8Hnv//3aCFQe6Xfr+jzM7y+Mp3PBtsuDbc36l5Q79HgkRAQbxv5LnkIjgaUXA3M7LxtAnvr&#10;dRfncc6PCpcxc0OhVnTb0G2DUoxZ0P8lM+PdyRh/hffvhd46276zrxtl22nZTJVaRlqldnRUHd3X&#10;/aPXfd12aqksc+ThfGKZE3sp3Lcy4MxCCI4YAjFYn7t1zXuWeeI0RbyTAV+vyByRZcKFgKsN1p1t&#10;3di2TKuNJXoul4X0+y/wV7+nff6C7pn863d++pu/5Z/847/h7/7Jn3DOkeYJFyMFKJhZgriPii19&#10;T+WMqqzghSV5fjjN/O5h4cvDCS82WM05U/PONEVOp8j5PBOjp/ZGqVbfU2tFujKlwClG5trxaybf&#10;N/72uvLTtvNty6y1EWLgVpXX3HjZO2+5c6t9GE0G/7Y6MzOeRBtCI4risQFz6Q3VzkN0fE6RP5wT&#10;f/0w81cPEw/JMUVHFPBdjfHx6QF5vJCd5+X7C99+/c6/+PWVv3u587oVHpbE59PM7JwZd87x4+dP&#10;/OEPv+Pp6YGYEl2GoSYexBswW5xVcOWKto7zDj8n/GXGnWckOjRvlPudXjLSO35cjzJMqq5KRpgm&#10;6/+3KFCDXmllp+WM9oYfUOw9V0tf3e7cf/mVqVeDtJ9m/GlhTpHgHNqhZoOc99Z5XXd+fr3z55c7&#10;18Ez2VpDxX72eU6k4IliG//auyUCBprZiyCeUc1mtWddO603aq8D5mxn1hSEU3TM4eC909gAACAA&#10;SURBVP16s/RDVWM4LNFzCt4YHsUSY1MMVgu2TJzOM+dlpjXji+Sc2fbCfS883xvPa+NWoKvDx8iU&#10;IsuUWObIkgJT9MQwTAQRY9J4waNIt/t7XXfuW+a6WRLnVgtZlYbSZXAzRI2/MqDvvwGqByMHq417&#10;91dHOxwig68z/pt39hym4JlGgiL6gKr7qMIr77Vqw+RFK9AQdJis7xWEdhY5EYL3JG9pieATMcz4&#10;cELCGWSmE6ka2YmUOCGnC+nTD5w+fcanCXGeVhvbtrLfN7Q2Wqns943nb888P7+S90JvZu5ay5zQ&#10;ge4sldKk01D03cTwwUwN7P+lK64LMUTmmEgx4r1DBUqrxsSoFXGeGBMpJlJKpBDJ+07Zd1Q70TtL&#10;uNRCqwUZX5s+ar2Ggfxv56P80KFDhw4dOnTo0KFDhw4dOnToPwx9/x/+M7VqIRvu2NAnoi6Qm3K9&#10;bVzvu309JnyMH0DrNh4qQpwn5mVmWmbrxj8tzI8X5scz4bQgMaLBAbY535sNGFttKH18rVuve/Qo&#10;/mMj2PU+Nn/HoEwFrx2pDXJBc4ac6aWirdnkLjrWGOHxgfDpifTwwDRNiDjwAXWeUjsxRO5//Fvy&#10;T3/Cv73hbjerjnIe9cG26H1AW0NLQ5oSo6c5b0mGapVa3ludlfd+GASR1u11Eufw0dO9kEu1LfLe&#10;iMETBki6tWYQ6uQJU7LN4gH0FcBrx7WGqwXZM20vtFKgVezVEl6fX3EIKUbyni0FMtIWpSu5NvZq&#10;fBRFR03UGGj6Aaz1zvgYDNPJW51S3jN522m1mfERA31UivXWcF7w0Tbvp3kiThNNDBr8/Hrn15+/&#10;8/2XF/qAkjsnHwvWYv0tlngZMRJjbQhzDHx+OvOHHx758sMjD08XptOCNBtO59bowfPpr/8S8ZY2&#10;wRsjRJ1As+uj7zvlvlO3jGtKALRWvn9/5evrjZfbxr11dAq87p1va+N5V64V1gplsE30nRUyki1W&#10;KSUsMXBKniV6luCYgoPecQ4el8RffDrxlz+eefq0cHlaDKo9z8gU6aVwv65sb3f8vuO3nXXNvG22&#10;kZ7Xlb5lpCvJe+Zl5tPnH3l4+kRIE611cikEEZwoTu1+ar1TfKDFRE8zbpoJ00KaEiF5xAl5XL84&#10;Gz5770gp0XGDSdMQ7fgUIUbUOWOGtGr3W6lIb8TgoCvlfiffbtR9J0ZPiN7MzHWjbjuzTd3Jb2+8&#10;/vkn/vSnX1hL4afrxp+ud75vOykGcmuU1nFOOE+Rp1PiYQ6cJk/wwu2eeVkruXarD3Lv17AZA26w&#10;c94r45zAeXZcllHN9s6oweyQ3JQ1N7ZsiSZUbNg9ElCoXTNLdHyaA49zNMbOqNzz0RNipDTYi6Ld&#10;sUwTl9PCNM3EaWaeFx4eL/zw9MA0RUCNy5AL+7ay3m7c3l55e3vj2+uV59ude852nUXM4MOe9DQZ&#10;2yQGq5RicHh6Z7w/0Pvg7bwbpOO/9998B0aoijlFzlPiMice5shpiog4au/srZNrp/ZGe6+UoqFq&#10;D/p7SkM/7BQzSDwxTAQ/EcNCjAsxnZF4ovTAWoV7FTYSu5uo6YwuD3B6ICargOq1cL/eKOudh2Xi&#10;6bQQUL7+/Atff/mKqJpBFjy3deftvpFrNbMHoYznv+bCumdybczLwuV8Zp5nq6bCkUJkCpHo/Phk&#10;/O2c8m4YzqOyyyzI99fVriDFEnG9dXrt/1KablyX0ds18m/tk/zQoUOHDh06dOjQoUOHDh06dOg/&#10;AIWHBxu6tDEF6zabaq0hpRMUkvfstbNdV9Zy5XX9v9l7mx1Jti1b65tz/ZiZu0dk5t5nn111qu6l&#10;ChD3FZAQD4BEgx6ixW3Ro0EDiQ49eAIk2tCkSevyCNBHQlBXVYVuVZ1z9k9mRoS7m9n6pTGXxz60&#10;qUPn2pBcmanMDHe3MF8hzTHH+HZe18TblrilzF4b09hajs7hWkeLjZNUhdMy8euPF77/5hmnUFpl&#10;z5ktZ1JtVMA7xxSjMQqadaEHH3DOBoS5NGqpv0zqgqMHqwuJzipVpPX3gXjzii4TT59ufLreCR/f&#10;2Hwgl2Ybz293bl/fmLaN7Yefub28csuZWzWDpZVKLTbES814Ftr/30Uh3RpiaNigsT8ql7Bh+jzN&#10;zFMEVVJp5NLwzlIQIGyjHgc1IyE4x9Q6sT4qffovrVV9gMNV6GpAXy/gaEhrQGPddjpCnALTqCcC&#10;+15CJ3hPnBcmVRhGSa6NUiu5d0ruVjsmjHSJXVOb5Dl8mPC+45zgnII3qC4qyGlBTwt+mXDeUUrl&#10;p9/+yD/83Y/st43LNPGXf/4r9i1xu29seya3Siv2/RKxTfNaG5TOOXo+LZFfPS386hszMk7nBec6&#10;fb8jKmPD3VMFWK8GJ8dqzGqxRIbzate7Ncrtzu3liuaC75YM2u6bVSnVTM2VtRZe1sKXe+YtdfJI&#10;OhjEXN+h7nGAtPswq6YYeDpNfJgCH6Kzgfc58vQUWS4T4TzhTwHBKswoldgraESfzywfnoh7gi8v&#10;5N//jG47mhL79cbf/HDl8y3xtlXW3O3273/DTGUJnmVZWJaZyTm8gHT7EAvwfDnx4eOZy9MJN0/G&#10;vugNqc3u03lClxm8R1D7XnqHxoA/L8TnJ+LzhRojTYRWCuw7+X4jb7vBjlsb9UVKXCamT9+zOGV7&#10;e+Plx8/Ul1f87UbYdpoDp9C2nX1P1A57taqvyXk+zlYPtVe7N53Cp1Pku3PkefIswTg5v6fymhI9&#10;V5yDGB1n71kmRVXIvbPVxn0v7LUgIqTm2KsQneL1D4f8ZvTlbPcjYGVLgz3hpBPU2UMUKbBeG5c5&#10;8PEUcF7YSuGezCiUjqVgRn1bLoVUN9Z0J+eNvN6ZQkCl06oliErJbNvKut6hZRbfYVFOwVOl0wT2&#10;WtmqmWqtQHV23Y2rY2mwyhi5v59F9unV8f3xoqOaTkctlfFbondEb/d28A5xHqdq9XTVzpm9NFKr&#10;1F6ozZIZ0BCpDOoPltb4JSHjpBJcZfKF4DPoTkNALAERupnK7Jn1euMt/chahdPpzGVZUIH7feV+&#10;v/MV+J2z1+edpcqgk1tlW3fWlMgtDR6Q0LFERNTANC984xzqHNd1Y1130pZ4Oi0slyeiEzwNbY9T&#10;xGq5tMn7md869Noow6hwTnHev5+xrTecD4TTDOLI5WHIKertcSQzDh06dOjQoUOHDh06dOjQoUOH&#10;/j/q7X/8z7rkipYCe2W7J+6rsQZKt870rcJWDDz7qOlItXFPhTVncm3WZ+4UH71tKRfjQ2hvnJxy&#10;CY5l8kxTIEyeEGy49Pm+87oVcml8ve5ct8xeOrWLoZGz1SnRO04MJq6Al47XAaR2nhgczjsaneu+&#10;sZfMd88n/uLXH/izb5/ZgbeUrSKqVEiF6+3Odd3YSrGkCTaYKrnQysPgaaMCSelALZUygLJdrM6k&#10;lEquFcMrKLiRrABUHdFbRQkWQrAtabGJqveO4G0j+JYyty0NgHbH84D62kN7x4337nRcA9cJTsYg&#10;0uqAXAygbgxpM9I7H04Ln84n4niu2vr7BrOq4sP4nqht7TtnnfdB1Tb+HwNKVRqN+/XO7XqnKnzz&#10;F3/GN//2v0l8OpPSzsuPn0l//zv+/q/+b37+/RfWlNk7hN7x3WqC9mww7tI7qDBFz8fzwrfPJz49&#10;LTwvE+dl4puPF9pkoHgtO+wbW9pZUwYR5jlyWiKtWcJFBEII4L2lArLBqGkNrZ28J7bNarKua2bN&#10;heueeU2V1w730uz3qXLNlXse8HmxiimvDqfjXmhQu6VyOmK1RrXQeiH6zhQ6k+tM0pgEvApRlNkJ&#10;JyecHEy943qnt05ucG+dz7XxOVd+2gs/vu44iagGxAXEefIYanuFJQqnYOBnN7qEpHe8Ov7ph4W/&#10;fJ74flK0ZPZ947oW3vbKVsF7JQZPHRyG2hqX6Pk4Bz6dJz49LXx4Olm120j4VIG9dPZcSLnYZxOr&#10;O3peIh/mSBD4/PXKz693RJSny8LHDyfEO/ow5DrQeuO+2z1/3RLXPXPPFTtKhNk7nifPUwxIh5LN&#10;FPyFW9MGE6GhHkSh0FlL41or//C2spb27lwEZEDuCyqdJShLVFrt7LnSWuN5DnycA6dg939UZYkT&#10;52limRbmMBHDhNKprbLuK1+vV358ufHTuvNlz9xKBaeEYbhFF5h94OQjiw84kVHj1UAqIp3WKrVW&#10;vjk5lmgMGBW7Pm974ZYqa25spZGHaeudMEVHjKOmbdRB5YqlRsxbJTjHHD2nKQ4zwB7Bm2khIo+8&#10;gV2qbqDrUiBlS5ukYmZjHwaGwSYelVP2UCpKwzur7JqDG9V/keAjuImmE3t1rEVYs7IlYUuO0j3I&#10;BC4Czlg2qfB227huGx01s2CaWE4L0zRRa2VPOzknoCEq1G6w89qFjsO5wLQsnJ8unM9n9lzY9p2U&#10;Er1WtDZcNwPLiVWWWZ2c/WpVZIx0BuNnwSPh0kEEdQ7nPeLt84n3IwEo1GJ1ZK3Ww8w4dOjQoUOH&#10;Dh06dOjQoUOHDh36x9Dbf//Pu19mZJpot43ydmO7btxyZ2tC7krB/QLdfh/G2YMx1BG1bVXvrc5F&#10;R6d6q41ay3gYU+BR4ZHH0B8Rg2QXg4935xEXCGNreJki59nSDjll8p4Q4Ok0c7mcaK3Z/23V6p6W&#10;SPj0TPjVJ9y3n2BZIETcFPDe02vj/jd/g7x8hXWj7sk2+FMhp0yvDS8QxQb7IkKulZ9fblyvK40+&#10;3qu361Ct2qe1TmlWQWPQ78qeMilVVASn7r0Gh9ZpzbZ9jVlS2HKmFtv+pQ2+xag6sUFsZd2TJShk&#10;VFGp8Hw+8XxemGJgy5XbbjDz1m0AF4Nj8h4VtV75/uhxlzEItWHll9udl/s6qotsIGmDPUEww6DX&#10;Mr6HEILn6bJwOc1IrZT7Rl035hgRb7VVvVv1Sm+GENZRQxODJ1cbksfo+f7ThV9/fOIyR2JwxluI&#10;nhqcpVIEeuu4vOP2hPaOhIBGN4aIxjbBO7oI+5bY142ashk2TnGlINsO9431thqTJBW2Bjcfue2F&#10;ly3xZU287ZneBVFhL417tjqwVBqldzOsuhXN1PFZqN0A7LmJXWPMdIqu8zQ7PszKx1l5mhyXYKBp&#10;L92qq9TA5PcC19TZS0N65dPJeB9BI06j1bt1QX0gxoV5OXFaJuYpMkfHHJXZgdKgZagJNx77trFu&#10;O/d1Z93SYNRA9I45OIJCUIhTIJwX/LJQ90TZdvY1kXNlPp/wwdgnqFplXM54KoFOq42fXm5U9bgx&#10;fL6cTwR1tNbJ60pe7+CEW66szcDWfdyD171wS4XW4UMIfLNMfPvhiTjNbLmy7YXbMFxT66PyzoDY&#10;cZ44XZ64PH+ga7TPZ9n58vVHXl9+IO0r/cE1UPMem3TWXHjZMrVZCis6S0Zcoudp9jzNkfMcbDjv&#10;PV6V1jr3LfH15c6PX3furfPaGj/ulR9viQI455iD5zJ5Fu+YvODAKpp6Q8VMKSedqJ2Pi3KKyjz4&#10;KqKdWjvXvXDdK/dkn5c2DgAZSSl9Z7kMDI/ZDsaRaGZu0CF4MxhOc+R8mjkvE20wknIpg6chpNy4&#10;p8qW23vizKAbzeJidooMZkYd/BhLNngVJu+YQ2TykegNoC0u0jRQuiN3R6qQq5ByZ8+dNTXWvfFy&#10;T1y3QioCPuBCpHUzKmobmbU/MGAegHnvPQ17r6V3gg+EEFHnEDeMiWFOSO+GOh8VYgGrtnNqdYHG&#10;QbKfdw8miGDGRQieGCM+RtSbi9a6jFo/M7mdD6gPtN4oxYyqo2bq0KFDhw4dOnTo0KFDhw4dOnTo&#10;H0H1dUXedoO+7ju3zRIS19TYKqxN2JtQHlv8YpUZvY/OeFWidwa7jTYgcmOylqoNClMtOMEqkIIl&#10;KaJ3zFNgmqw+xKrJOzhnnI3w6Kavg5kxKlV6pHOx4RI2Zmu5gRQqVvmRUocvX5HbSv/xK/67b2jP&#10;T6RaqW+vtC9f+PGv/xWasvXrI9RRkVSLbWnLqHB5GBUyYMin5xOny5l4PiNxxlHpaUfqKHrpQqtW&#10;VwWPRIOMwZ+V12vHapxaNyZHbShC68ZlL62x5WKg7XXj7b7ydlu574l1mjhNkWVwQFqHPRfWLXN9&#10;Xe21dpi8JS7UO3KDbbc0g6rDqbONbGEAwT06KXGKfHp+oox6Kmkd7cZioLd3sHIe5lRvlf56J73c&#10;jUegQldH6hAaOO0oEBXWau+ptI4TCE55FFmtd3h7feNv/+53BK/M3nGaPB+nwMclcpoDIXrUq7Ey&#10;WsV5x3xeUJ1JtZB2G+LGDqFW/LbTbht922m1sfbOljO3ZImMVkbFWuvkLnxlt5Ka3llodGl4r3QR&#10;XkpjrWW4F/ZQDMLsnRCDWj1RB+3GhvEK314m/smvnvjL7585zwvzFJlOkek84U+eHrwZNa2hudC3&#10;Qt0aOdmj7JXruvPTdeOn28rnLSHqbHjbHSk39rZRc0XmzDQ7XHH4oKQ9se87rVfCMjFfPjBdnjn3&#10;itQEZaella+vV376cuOnlxun2fN8mQiqkFa07ZZKmRxdA+XWiFFpFFIqpFK53w0GPwXlw3nmfJrw&#10;ZeLy4SMuzmY0TRP1wzNyeUJKRq5vxBCY9o227pR1I903bteVW15ZS2Uv9pk4RYX5wvT8jMsF1sy1&#10;3sjVEj9765Rm95FPjn0VNlk5LYnYO61mes9ID0QaThTtBRlMGUToRdl2SMVSZkFhD41SzEBsPY30&#10;RKIGN9IVimrg+++/5bvvHW9r5l99vnH96Yoi72daqp3XrbH7zuSHedWNTuOk4wXmIExOKLWz7pWU&#10;igHYM2wZq3iSRhMsOaUKKL3a6whOEeQ9ZZNq5zQ5znNgmYwroc4jDFh2E3LqfNlX3lsG+zDV5EET&#10;gejEzNZWacPAEDojE2Nnmn1BBMGhdBStAacRYaIzUXvE9WgAEHU4cQY/105wjSXCh7N9vG7pxD3B&#10;WoXSHRVPH4ZBLmYgbXshhMiynAhh4r7u3O47rVul3hLN2Ki1kUqmNoOBO+dwznhFXqyWq4+6wKaC&#10;dKW3hnQ7+4bPO+Dm3ThJ+85bv1oKpGNg9s4wbhln+Kj6UkW8R1QPM+PQoUOHDh06dOjQoUOHDh06&#10;dOgfQx//q/9Jfvvf/sc9pcKaOlv2VA34k/LReZ7VKp8aVpNUWyOlwp6tJ/7pNPPxcuI0x9HfbtvZ&#10;pVZUlWUOaPTMUyBMEQ1+1CZVqJWWG7fVevxrF9Z95+3+ym3dx8BdWFPm6321Gp9qBUnROU6TbUuv&#10;287bbeW2Wy+7894qiOaJyxI5xWjw4OudL19e2O8rqVTcFBDvDZLdGnsulFKhd0uFBEtelFopdQCg&#10;dfTO66NiqNtG7qi/eQy/lGEUjFqXzh+wNR4cjm7VJtEpcwgswVvyBUCMDTEFb3DeZQJgzWbuwNjC&#10;7vDWKy131AtTmDjFQPS2YdxaZ0uZLVm9zuSVOYKOF9BptF5ovSFeIWAb9NW2tdPYLO5i1zw4xen8&#10;DkeWXOk5s+2ZNWdSa5xOlhSYgo03W6l0tcFfH6yFlNt7pZV3brxXhxPQx4p58LjzjIveBr+94ek0&#10;p7hlIjyf0ecLYdvhttJTJjoPzqEx4hvgHMjY7L6vaL1BqjQf6JOxIlJuvH2+j+ft7KVwTYm1NnKH&#10;e27cSid3KCI4saRHUEGkU0sjgyU2WsfRqXvhXiqlQtoK58nbxrp2Fiq+ZN5S5jVlKvDpPPPptHC/&#10;Z3563fj9NfO1O/5uLbymSqoGYm6jsGYJwtMkTFL4Zvb8+fOJP7mceJpmlriQygOArXw8zcxpQaOC&#10;dpo2RBTcxHISvtOZT7nhQyBOER0w5PReweM5zcJ0hnBeyPuOrButbUQ/wzQRvUd1omaH7I23315J&#10;vJFVIDgulwvPlwslVX7+/MZ9TQalFqUg7B22KnxZHa+bNwi5j1zaxM+vhdf1jZQrKRduW+a2F265&#10;cS/dkjA4RBv+npmv8Jvvn/mTp2cmj6WkXm/cW6Nk4+9MDoLa8DpX8GLJno5QWue1dK41s3VoqjbY&#10;btBK5+NlZjqdkDBRO+QtU3pBtXCeGr96hr0bayKXRq8ADqee6D3OGbA9F2MHtdbpXaldiR6Ciplk&#10;JzMUXrfC11vivheChyl0kDoSQv39vDAWhjE7ttrpqZqx6BvetWFiGvMljwqpPXe2DLky/j/IMCXs&#10;ywZLZFBprWB3Oog8zjgscYbV7tWm4wEyOyY/Mc8LpQt7sbSeOGepksf/a1Brpzb4ePZ8fPbjZ0Fl&#10;TZXahNYdbVLqMlMq3PbKddt5eb3RurxX96VWyftI/znFiSDOmCeny4XL5cIyTziFXotxmEox1k4u&#10;lFpp1cwmVcX5UcnlrMpQnKPVShnsGR08DjAzprRGyplUqhkbo6bwqJk6dOjQoUOHDh06dOjQoUOH&#10;Dh36R9T/9l/8h72OgVrrVhpim/iNOtIJA0ttNR9iIFnrhdcB17VaJFFFnCBOxyaxGGx6wFIRQK2K&#10;p3cbli6nMzFOXNfMj1/e+PJyZQqBJUauOfHb1ytbSUQVFq8ExbaGRx/5wwQozeqVQjCzY4meQEdb&#10;Y9sTW85EZ/VBIsa8WFNi3bNt2Kogg43gnFXjlDG8elQJvW8j946IVZ08utbd4CtYHZe9njIqqMx8&#10;+GVz143BeFBlemdUWGLCO8fzMvHhPPN0mpnniAueWqxq6nrfebtv3LcdRh1WCG7wLhxB7es5EaTz&#10;bqT0PjastYP0dzOmNEuO1Db+3K1OKbdRJ4bg1RGdZ/KRKQSCOnprY7hXx7Dd6n7iHIFO3nbWdWVP&#10;mT0Xcim2Ef+oZRn1Nx/OC5/Oy0jWZFqvPD+f+NWnC89zYFLBdXvNrY/aqnFfFoTuHD4GltOMxJle&#10;Km3P1JJpKE2EOu7BUjvVKT14uirSwGerQNtz4ett5Xdfr/z25cqXLfOWK/faSWNoqiJ4hSAQ6QTB&#10;zI1gW+G/+XAmquAxKPcjxUJrRC+cl8DlFHCjOqt3g0fXZkyKe27vvI7fvd15GcZIqh3tVuf0HBwf&#10;Y7B7J0Z+/emJbz+ch4kUiSHgY8BPE36Z8XO06qla6Hmnbis57zTnrYZtPtG8p+HooyJLemfyo1rJ&#10;CyhUCtLKSCo09tQpXfEuEr0ZmmnbWa9XttcX8tsbfV85+8jsIq4rLTf2LXMvjZdc+XHP/P6+8+O6&#10;sWZj2Mxe+fV55teniSDQBny5NduErx1yN4OpyjDKxKqOnMDlPHE+R5yDdVu53lfqwwxtbSSO+jBr&#10;7CxItbO3ZumG8Tyn4LgEx8Uri1dOTjnNkXkKqArbnrhviXsprK2x9sa9GLAbUYJ6Jg1E9UT9BWLt&#10;gxKjY4qOEG1Qrk6NiSNW3VRrZdt3Xm4rX24rb2uitmqpiJGP6HS8H5/5wcRw6ulYtZSO2qfgFXB0&#10;lIZDJdBxI/3R2VInl8bwcmGA0L2zX3uv5JrIZaM2Y8M86rJg3P/jNUw+MIdg5qd6q3yKER8n1HtE&#10;PahD5WGuCK0KtWEpEnXU1ritO9c1kUunNKV2R8dTunJLhbctcc8FdR4XR6XUKKDSkaxzzlIp6ryZ&#10;KKq/mAvdjHGrkeroqK1ifB4FSx6KCqUWM4VzNlN73DMysOHi1J7De1yw5zO+xvh8///2k/zQoUOH&#10;Dh06dOjQoUOHDh06dOhfE/0v//zf64Lahi1CRsjN6jQagnM2jHMYR8KJclkmLsvM7G0Lv7dKao3c&#10;BjwZA0g3MfivOuMhOO/YS+W2ZbZcAEWcDbicOrwLnELEq/LltvHXP33md69vnIPn0zwRVbhuO2/r&#10;hneOJQZLUtBpzYbeOiqenFjVURRhccrzHOjLRPbOkiBfXrh/fTWzQZ29/2KmhYiij851bMAVvbIE&#10;z+TVeBOt/pK6wJgGXWSkOmwI+/j71gd8+wGV7QaHPgXPEpwNtasNip2KDT5HekFkbJK3Ya60Mcx0&#10;Dh9sYOnGADJ6xxSCDbWdmRwqNpjrY4BXqyUv9lzYczWjZvA5SrWHPgDkwxSBXwwb58b2tirTHLlc&#10;Fi7PZ/zlDCFwv9346R9+4He//T2328qWMrlkq7Fq/d0Uc6pE54lex3PZdvrkhcvk+PjNEx+/+8Ty&#10;zTOsK/vrG3ndaK0jTvEfnggfnvGnGdeh7Zl+3yj3lbQmu3+dI5wW4vmExsh637hd76Sc0dY409ly&#10;4etgZnxed75smbX1kUxSmuiovBkDcWB2cPKOZQrMc+T5PPNPv7nw8bxwPk24OZC9A+nDaOuIV1zw&#10;+NmjIVhdWKn0PdNzpdVGrx1PJ6XKlitrMYaBwQYa28uN9XUFcSwfP/Hdn/+GT7/+xtJPXlCv4OwG&#10;c71ByVCy1Zq1OlI5nVIKOdtW+qMWxwczQSxJFa0qSoTeC/u+4VJCcobSqOooLiAh0nygibOqrXXj&#10;9e9/y9vf/wPc7ny6nAy2PM6NXAp///WNv3t55XdvN75uG7dSCOOzfA6BWR1RxGDjvRG8GUnqhIYZ&#10;cLVbwkffjUAbG5fWKc2SC4ilqkQfqR+hNaE3B3hEAiJhVAfZ2WU8lzb4ChhbQYU4BuTOOVQtnaNd&#10;KBirIfduZx8d7z1ziJzixOQ9kwsEr4MF5LhcJk7nmWWZiIsN+rU3WjIz6PPnz/z482e2tFFaJbfK&#10;lrN9jmo1Y4c+/GWxirZonA47h8zQeGfjwOAb2Xnhvd17oIOvYem4NurweD/TGooxPixRUkbV3Kij&#10;G88vA6D9MFRUHYKOM9TR1VGbAcVzbQiKE48Tq54SHSaAOro4uii5Y0mcLXPbM3up1AbqHSEE1AUz&#10;t5oZy14Vr+N8EjfOOx28DDMy+mDUqNN39pFzig5rQobRRetIrdSS2feN+7py3zZ7r2pnfB7mV+nd&#10;asCcw0+ROE32OkTNFPrj/ug+dOjQoUOHDh06dOjQoUOHDh36109//mkxYHeHKp6qnr0JW4O9dnL9&#10;ZStascGRjMolxCqocimkWsnN+si9d7jgUNGxQQ21NGjgvPL8fOajV/KokIk+eiJBVQAAIABJREFU&#10;cF5m5hhZbzuv1xu3dUWpLNHz4bTwq/OJcwhsOfO6bdz3ZNyIXDjNkedToPbKOtIAU/ToFFmit432&#10;08y3f/Eb5j/9Ndf7xt/+H/+Sv/0//4ZWKyHYAHLxnujde3WLqoyhqVgl1BTs68roSe8YIENGfzry&#10;SxrisVHeLEmy5ULK9b22yqvg6Wjr5JzZk9U2lWIDwz0b9LgOg6g+Kq1GdVUeyQgZNVKnyTMHzxQ8&#10;MXhEHaIO3veWTX1sFXdjjLPnSh7GixchqMfekLzXZ/XWaVQy5b3eBifcW+GtZNz1hvOO1ju328rn&#10;Ly98+fo2kihWW+TFIdbMYgPhYQZc5pmPl4VPTycuS2C7b2z7jpsm6jRR5hkvwtwhnE+UKVKXhXCa&#10;iVOE1the7+y3DdkTvkGMkUkViQFiABXb0M8JyTtut0H+j+vGLVfu1aqLWoPZB7yYsVe68Q/2wVUp&#10;xSpqskB2wqtaEikG5fMPgT85Rb49T3x4Wnh6WvCnmWmOdGfJhPJauKedvCer6NoL617Y90xOldrB&#10;TYG4LLgp4rx9H2vqtAzr1snV83y5EOMMtbJuG5sqTWaiOqvl6paG0lqRUXHWeqdumZoevIo76X4j&#10;31fqngzSvkzMlxPq3S/De+/pKPW60l7v5PvG3jubCvtISTTMgJu8Z79v5D1xWRYuzxecAM1SBaTO&#10;KcGHNK5pK0jPfDgp3z8Hvjkt+AE02KptuYegXFPitidSLWZSYMPkLZkR58Tqi4JznLxHVQ2I3c1s&#10;MINDzMBwntIcqUCqxnNpo7ZJVCw5AIBQGfVrTXBN0GJGqQ6TsYna2dYszVRap6VRVyQbXsWSC869&#10;G5TSrTRsCo6nZeZ8mvFOzRBOO2+3O9d7JTehj1RF70pr3ngV2LlSex3ngFCqksrDgDSz0YJQ/Z1R&#10;06k0CsiO9874JdHOM6uGw4yNWsm5UpudVfMwXGs3o/NR+Qe/GLkio1rPe0KIhBAI3mDxiHFyWrd2&#10;p1yxa186eVRd5QwFwCkaJyRM769VdceVgjQzcGMIBO9prVGrJURUzMz4w9SE/T3UVqg8zJxgAG9V&#10;uprB0UZ1Hs3ObGrFDdNyiZFTCPTLhVwre7OzsmDVc6U1S7M1MzbWdX3nSXnnj2TGoUOHDh06dOjQ&#10;oUOHDh06dOjQH0P/6r/+j/peKi/3xOtW2JtQ5THweVSD2LBIRYneE60vZ2x5F9TZhq6oGlxVHjEE&#10;22YtA7x7XmY+Pl/4+HSmt871upFSYk+J1+tKGCyFJsKtNG6lGRw6BEuCqLEQXm53Xq53tpyZYuA8&#10;BsdxjpYYOC88LRN5W3n9/MJ63/izf/Zv8d0/+3dAHT/81V/z1//7vyRvG70VHJ0gnW3f2XIxiPUY&#10;0FuliMM52zyuoyveB88UIzGGYerY5rSIGT/B2ZBNhfdaJ1HbMhcxILiO6qRW6/tmNNUMoj0V9pwt&#10;2dHMyBisXvZs9Sd7yZRa6K2NuhdPdI6OXSd51IM9asAevx+VW7lWyqhFUWRAcnmHczyG4dIfds0w&#10;VOhMpwm/TGy50PdE25KZOE5oanVdvfXRSjM2xcfXiU55WgIfThPnZWJZAiHawwWPRE/3ju6UUAsu&#10;ZQM4i/EMQgxoCGao5ULdM5RqrluvSGsIjVIyJds1ekCOBbjulb/6eeM6qsZa68ZnqI2EDeq32rnX&#10;RioVRs2UB/vabdRs0XAifLtE/vQU+fVl4ldPM58u8xhqqpl7Xml0Ukpse+K2F95y461YCqSLUjvs&#10;uVlipli6p7TONVdSE9yoIfv+wxPnGJicpT/2XqjSuHjPpxB5DoHgHeohBME5QaQhvdFbZdsz1/vG&#10;233jdt9YU3qvw5qjMqmBq6cYcPGE+hP1liivG+meufXOTeAlJV5TItfK8+L59mnm5D2TRp6WE8s0&#10;0WlWoRbstX5+u/P5eud129lKpQk8zZGPp5kPy8QSPKJilUTOTIkfv77y8+uNey4Uwc4l58CpDa1T&#10;ouXEpJbGUrE6urUa+2Srdo1PU+QyT1ZNVwz2rSL4wbCJ3iqTbLPeEga9WxVSGmZkqZ2uSnOe3IW9&#10;CbkJpVuCR4dp4ZzAI5UzhumPNI6URhhsofMSWaZRCSWdUiqp5PF8lqBJJZNrovXKwE9Ta6M0syq9&#10;M8bDI/XUhffaQBVBUehQqiXYglem6JknxzQpISiqgw/SGjnbWQYdrxhrgk7vVss2/uGoabJrGJwS&#10;nMc/YPXeEZ0aM2YKTNOEjxOpe9bq2Jpja569e9aqpOYoBHATaMCCRZl1vfP161eu1xtKZ45WZ8VI&#10;44k8GBY6+DVmnFgSTt6vw6MqUVXev0eqOr5Oo2T7OdZrJTpLungRem/v5vI9pffHVoqZ1pixXUYF&#10;mwijcvBgZhw6dOjQoUOHDh06dOjQoUOHDv3R9Nv/5j/pX99Wvt538uAR4LwlNiqkYgOu2uHpNPO0&#10;zDiBlBLrtr/Dr1vHaoxaHUBW29j1wWqm1ErF6aUiGH+j1MbrfeXHlxuX08zz04L3nn0kGlQUP/rQ&#10;RdV6/Guj1GJDyQFdddET54l5mTkvE/MU8IJ15SOcP30kXj7QauP60xe+/P5n4wn0SquZnHZ++PrC&#10;dd14AMfzSJzULu8mxnsN14MzAPgw6rjUBoet9z/o/B+VJFYQ895LP4fAKTi8CGoTdUvJNKtkegze&#10;H0wNHX+2AZoNpmszbkVtDWV0xo+qF8S+HxXeq2l4VMOMDnjVsc3coTbr7P+l893SGlHlvW5njo7L&#10;04nL84nvfv2J89OJ++3Olx8+8+X3n7leV/YO1VnCBdRSHjyGq+AFvI5B6DBo1Cs+euZ5YjktxCni&#10;gw1FQ2/4YfyMuAhhgHm7qlV5NXuGx1a2tELPmbqvlG2jlYx6hwaPOOF17/xfPxe+Xld7z7WaeVQb&#10;a+tkEYoo1cry8c6ugQd0sFOg4xSW6Pn+eeE3H058OkWW6JiiJ8wTLgS6Qq6F3Ap+DoRlws2Rrp4m&#10;gXmaCDHQUVJurHsh106tjW3P/PC7r3z9ckNwPF8ufPr4gdPs8U5oKmRR9g5TdCxRmLTja6WXjBes&#10;Gsw5xCvdWXrIzLJsw/Nkd4jXPvgNDUdDeqXXRs0NSkNzp1dIvZN6p+zZDKzccNNkvA4BXxJhW+3+&#10;FEGCsU3UO35+vfHl7c66JTMMg/I0RU7Rkk/LPNHUD8PBWDGf3+68rDt763TnkBDx84Sfgg329zt1&#10;u6Gt4LqZgqVaKiNV48F0IAZhCopIg1bMwFFhcsoSnL2GOTCFiHMBEU/vwp47P7/e+XzduO3F7okQ&#10;2JuwV2FrQmqOitUtxWjmhPQKvaIdA8iPBEHwnmXyPJ0mni8z5yUyxYCIWP3b4ONcbytv95WXdeW2&#10;r3QqznWc6zRjmmOci/GZHwa0jGo5xKDctQq9CtLt33onOK8EL2Z2eWMcWapDqLUbY6YZP6n1NhJl&#10;fXx+7WxqzerR6N3MjMEdUnGjoq7h6CyTZznNTMuJ7iI74yETSWeYLuh8gXimuZmu0bAWOZPWldcv&#10;X7i9vVK2DWpGaqWVTKtl1G5BE+weH9VWlpJ7pMvszHMDEK52DKJqnCJVRymFtGdyKZYcGwaJjLSd&#10;1X0V1pRZ0862p1/O5nHmtHGtxtFw1EwdOnTo0KFDhw4dOnTo0KFDhw79sTRNE0vptpVeG3l0wufS&#10;SKXROugAvnrvaGLbuk2Mn/DoTg8qLFOgd9hLZS+F+30jjSH55XLiPE+oCHupPH96tiGu8yxNuOXK&#10;l5/vhldQq49RtW3XLgNIW+vYyLXnLbWTaqH3grCBvBK9Z88FVJhjZJoiJ/+F2TlLHwxORO1mHuRS&#10;2Evhlj07sw3zK9RuTA6rerKERRcMKDsSDqoGlmZUmEi31EUtxqfIVGrvNGk2AGwNqY1QMzFXHII+&#10;ALTDROi106r92+gcwVnC4wFhdsr7ALIC9WGsPHq9ejOo8xjGo2rpmXeILeaK2AL22LweXfN/YLqo&#10;U5qzyp1sDfS04HDLxD0l3n575eXzV95eblzfVtJuKQZ1jdMcWSbbeFfVATm3ga+OirLaGtdkdT9U&#10;uF831ttO8J55ipzmiEwTPnpEw6i9quyp0ZqBxQ1TbwNa5x0heKZ5AlXqvpPXjZIz03nBnxckBKa9&#10;ItOVmjN7zly3nc/3lS/rjqQyeC+OrVZK7+9MD69iZoaA0u3e9EpS4Wtr7HsmpMKkiXmqTFMkTo4Q&#10;FZ0mVIGSqPdCEk+VyHbfx+DV7ndxnu4cRRxZYRNhrcaueN12fnh748MSucyB5w9nnn71DWE544NH&#10;pFGaQa97KeSxOS8OvGJAcAEXPafoiAit/JKiqoAGjwZnN0AfyaFS6NkMgOmRsLlvyHWl7xmmiey8&#10;DYz3jfZzwflIi/YQb2mrS1T83Cn3BjkhJeHaDrtnz4GWZggTop6GUJrSJRjvoxsUuiRhXa/kXglT&#10;4NPzmW//9FvytrPfVuq+4XwlSuFcM9RMrYUyjBlViI53XovDUCM27PaEKeBDhAGlVldxGXwxhkzO&#10;lbQXhseDiDA7445YdZOxLFIRSgFphdgbk/TBbBAmJ4Sm6OaoJbCKo9TOdd14u9952xK3PbOVSukN&#10;lYb3QgwOH3RU2f1S8/Rg3OhgR3i15EHvZsD2wbEQcbRHYqGb4SFdke6GsSh/wBqx2q3anVXcNWMg&#10;iRp0vDYrr6qt08RR5BcOh3GCLMGlFdyuuLdi9WWhEyZHmCb8cqb5M8WfafMTnJ6R5UKtnZYSlMy3&#10;f/pnfE+j3W+ktxfK7Q1JO+TEvm+s+86a0jA1HmeYGRmtjuvUm9Xd9Wq2agPXhclB8I6qjqhQqiJq&#10;xruojmo/mFS5DIaSJeWsikpGlV4YUPnW+zCPDzPj0KFDhw4dOnTo0KFDhw4dOnToj6Zv/sv/Qf7X&#10;//w/6C/bTuoY9FiUvUJqndYFGZvHpXRyrmhv5JRJOTEHzxwC4t0AB1t1zwPSepomphj49PGZ83mh&#10;NvhyXenTwj0VXgpci1DxdG8967VBbp3oAy56M1KA2Nv70M7MjErrtmW7hMBpCjh1fLnf2VIBbKF/&#10;r529FqQ3dKw251rJ1eqFSoPWHU3coxV+4CM6Ih3XO+q6Va1gBksYw3M36pt0+AeI8Bym99qm0my7&#10;twp0FTNEun3NoFZzE0Tea7tqqbRW6a0hY7M4OGUOgTlYf36rhVQyt33jvudR9+LxI1FTxlZ67cY9&#10;KaW9g2xVZYCAbVgHDENKLMEA1j7fjU+QR1nLtiXW33/m889fbbCvlkqJT098++23tFLJ1zv5ulJy&#10;ZuuVFhSHbUJv1qJFY4DhnQ1xVYTo/TuLRKvQcydRKWnnVdNAdQgiA9hLR1UI0Y1BPvTWSSNxgDpa&#10;adSq5Oa53StlX2m6Wx1VzixeCS5SAZcLdcuosyRRF+F+r1zvO0i3lIizahrjULRxL3T05UpQiAKT&#10;wskJn7zyzeT45hT55nnhw/MJdZBa5b5n3m6J21ZIuVOqlWCJczRVttJ52wsvW+FrqnzZMrcyjBUn&#10;fIyePznPfH+ZeJoduXc8DfdeCWbD+SUGLnPg6RR5OkfmaUI7tGTVXGvOlFYNYjzPuGWhTTPNT3Rn&#10;n8PeCtTxkG6mnXM2bL6vsG+wAtrRGBEcVRvudMItCy4Emiq0RigOKUrrCl7oGfa9GOC6bfRtw8WZ&#10;5XRiPi3MS2CXzLVYZdjaOrkL4JjDzPPpzHcfP/LrXz1xu155UeEulV6ta8gG/laNVEdNVPR2Vkzv&#10;W/qCqkNDQGOgO0eVTmsG3r6uVi20t0LqljpL1VgbImKVSr4wT8rzOfLxeeb5cqF3T++KOI+L0ZIr&#10;vRqUvSR6tQo06QlpO9QN6gp9R0k4KXhzOEG7pQoUg3I7u//f1c2s8iqEYWb48flyo56v6UiHdUfv&#10;SqnKnix116udc12UvVRSsTND1ZILbdRtlQq5dEQbrZmJ2rEqK0XJrZOKXWd1inozQmpq1J6JXpii&#10;Y0o7YRPiDuFDIMxPuDjBstCWE84FPB1pDdcrWjLhfGJ6OtNuV/LrV9L1jSk4wjxxapVt1BWmUsm1&#10;GTR8cF8E6LVQSqGVDK0QnBLdmckvqHOUahD4B0ujNKuYyrUOPogMg92SMIr5fW6kBh/cjj4eh5lx&#10;6NChQ4cOHTp06NChQ4cOHTr0R9S/+9/9C/mf/9N/v5duXIKKcsude26UavUhSxDO3vMhLpyD0Eti&#10;3z3O2VZ8FyH3TmowOSUuEXWOGDxhAFjX3LnthZ+uib/9+QfuqbCNQaMtG9v2uI7BUauFnNqoRLIh&#10;ex9JBhUheMd5nhAF7zpTVLxXfhVPZg6kTN4TaU/kUqi1kOsAt5ZmkPMGiOLFUgQMpoRpVCFJx0kf&#10;VUfGSghuGBqiY4hoA37b2DdWgjqrfBIU5zzeB/xjKN7qqFtq0OuoeirUar34rTVGFATF+CVO1VIJ&#10;ObGnjTetvIl1uKtrZriI0sVbBQ2PjfL2zsho1pFi9Vhh1GON/ngdlVa0Zq+ljGFeNyMn1cbeG1MM&#10;XOaF84cL3333ieePT0gt3H/6yssPP/PXf/d7Xu/J2By5AjL67G31W50xCoJzzN6TcqbkaowKrB7J&#10;B29D4OAJfoDT1aqvohOCl0eFv5lINNuObvmd2UFt5Fx52XZe9/QO9G77Rgge8YGtCV/2wpetWDph&#10;bNwrwnma4A++n04H8Do45uCITig5U0ti8sLHxfPtObBoY9LGKTpOp4V4PqHOjC9XGj4VTimTcybn&#10;Qqn2vuswfD7mxne5s+P43ZcbP76svGyVvXS0KN+cP/Cn333EB/usQjOeRzU+hrROtIYpQOl9ovbZ&#10;AMhTh9DQBoEO6iAEaoxInG2w7xxIg55HZVIzcLzzBlLYdwgB9og1Hgl1mGw6B8TrSBlVpBS0Fsq6&#10;sa6JvJVhOAhr69xbJZcGUnA9c2PDl0BXYd0T15LYWmVvndINrO26o64vfP7dD7z+7NhyGtVZBaXj&#10;se14B8ar8NCkUrVbYqWN9BGK9MJeE5Kh9myhlNpIqVL3TE8VqVa/5cSSUcEpMRqfxBAznXVL0N7Y&#10;7ztOPV49zntcsF+jEzPhxO5jFwI9W12eMXLsPOqDhdGl4TGjAX3wbEaKa5yHNmc3F1VUkVG3pOoQ&#10;NYh47UpvdtKAo3WlNmHLlW03YLxThzozPx9nXu+WBKt9IH0wTodU3o1Su7vUmDt/UL/m1eHUA2pJ&#10;vi6IFFzfoXRKN/6Hmz0uzcQ80bOnOkHmBQ0Rpw7fAC32ulsg5UgNkewCWcowaH6pd7LKODOo43Ji&#10;XmamGM1QLZm6b9R9R3rDh2Bmjw+IBx1A+No7HoFZaEBeN9K+U1O2pIszs1+do426u+ac1R/mRC3l&#10;MDMOHTp06NChQ4cOHTp06NChQ4f+2JqdsjUoYowI6DgRYvQsceIyTQQH67ZDEWYvnJcJxKo1KtZN&#10;vjjP6bywnBd8CLRSeLutvN53fny98/uvN657HmkIYPS+x1FjBRhguey0+qg8scGkQW0ZQAmHd3C/&#10;vZF6R1W53QOORgC8V1zwzIvjfJ4pqYzBs/Xq51xJ2QaprXZaLbalDGOYB0gf27f2GsqopKqt2mBR&#10;BHH6DqK1vnre+Q6qxgYJLhgYttsQ0jshjIdX+/MjDdHGVnDtbXTQO6vZqYlSO0FAxbajm3pOy2kw&#10;MQxEnFunNLtW0TmiKsU1clEDfg8zQ1QtjaEDFu4cvZmp0cB6/j08kBudTu4GVG6iXFNn/3rn6+vK&#10;4pVZIQzmQpwDLgZQx5YrebCDHfJL5Y0oe++sqRmIXQTvAtE5XHBIcMjgY6h34z40A8Fqnxjw+cd7&#10;sGGkG/0wtVRqNkD6KThUAqV67jnz+33n5zWx1cTW4F47e7UbS2QwX1TwalNkAbwIl3ni+Wyw6vfX&#10;IR2vnXN0PJ8izycPNdFqRoMjPl0IHz5ACIgozjnOfwAGL6NvX70bsGjbhi8VpCo//8PPfP7hldvr&#10;zr5Xmir/xl/8OX/yT36DPj3TlhOjhwxqpT+gCqO2StXhekHb/v+w9yY7tqRZm9bz9Wa7cfdzTkRG&#10;Nn9mVSFuBZhVCVFC4gIQEirRDJhzFUgIiXuAERQSCJAYMKWTkH5UIqsyMzJO4+67MfvaxWCZeyQX&#10;wJ8M7A1t+Yk4Hr63+zb7XFrvet9H2SNGv8+O8l9k6xZyzvG+cr7xVBCDDH1/kI6hY6Rp3da2rt97&#10;peYVKSvjfqe9vnK/3bHjikOwIuSS+Xq98+1643JfWWqh904Ijik6kg8YAw3hcl9ZLzfy21a81Qqh&#10;vjmFMcDsBEdjyZn11ilNK4/YzIJoNKUQrdV0gTeIEYoMShfl5eiljV3AXVec08+PxjF7yyEoJ+ac&#10;HMFakh9MQchD02vWe4x1yp0Xg3UeYz1irPJ8+oq0hukNIx3rwQdLjJYp6L1f62Atg3vu3JuQG3TR&#10;cyRuKTVBME4NXmPVSKjqfW3X6F/C5v2WyvB6Hmx8n7ElK5bcWPIgV+jiwLitkmkgtW9n0c/n3xA1&#10;avQekI0VIRgrOFHuTdiMRRDEy3Z+OpwNxJCYwkxKM9ZFsAF8ZLjEcJEulfHyZ+r9FTmc4XimxYnh&#10;PFhHsoYgwmiNtqopTW146+hbkmS9L/SuHI3ex2a+Klup5KKGbO/QO8kZ5vnAHD0xBIxX485Zi0fh&#10;8bSmZvd2DsvoBNHfKWI0RfV2JrwZTGNLa72xh3YzY9euXbt27dq1a9euXbt27dq16/9j/Wv/+X9v&#10;/um/869IxRKMJYatbmTbJPa2UXtnKYPoHedD4jFOys8YAsbgQyCmqFyMtbCuReuKSmWOnsc58OW5&#10;Ql+ZnCN4TwyGKQVNcHgdA7U2tC5oA+gG5xQSnBJ+24YeCCF6/tkf/8wxOL779Mj33z1hvVUjwDtc&#10;CpjgOJ+OLK831ucLfSmUeyYvK8uycrktPF8WXvOiPflbFdObzFbXIljW2ri+bfiL6Nb0Vh9lrNPB&#10;mPPvEG4dfA3EVGU8bCBrby2T11TCHDzJO2VitPY+QBMZW5nMVl8iOkx7nCeSd/RhyM0x+aiD56ED&#10;vFy1rsqaTnCdYC0dHc6BJkfsMPQ3hgds76/dBtj8RZWSvFdnsfXGAwozxuGH4+vLFdMKwQ4mD4ek&#10;Py9jdOBobUCaaBf+4D2l4qyj9kEejSyaLwhiSMYyG8dh22wP0WulzJZ0EQvDGsQpYDoETW0gQ4Ho&#10;TRktIQRSjJgjzLVSS6X3waV0nmXidl8xG1zctY7run5ueRsS688kBX3+KXmOyXNIgUP0TNExBU90&#10;EIwod8EaRjf4MBGPHj9F/CExpgQpQvTYLW1ijMeK4IbeP9YajVJYRxNLqwPJldMHg5GJKd7Ja+Pw&#10;8Ynv/95vOf7wC2SayUaZLc5ppZCYLQ30NnAVNb+MdEatjJyRWqErzPzNyHozjXgDSaPXAb0ivUBb&#10;kZIZtUMXZAxG67QlU+4LXsCMQM6G9bJysIOQtoH/UlnXynVtPOfOWvU+OHnHwU+EFLUOrerWfpPO&#10;oG+pKMMwhmoMVQxOPB6HM4ZsYTWDZjtjA4A72arhtuvWWr1qm7iNdTFogt6/8jZ8F5wVoh3MZnDy&#10;DsThrXJfgnccMLShlXX3KiwDqhi88zgf1ESwaj7GqNVxVjSdMnoHq2yX+RA5Phzx80xbFvzrBW53&#10;XKtMvbO2SulVWUPS3w2FwXi//0CB1nrO6OBfrAPjEePoxinU2xjYrq822OqUDKWp3yVAE9H7RjR5&#10;4p1gzWb1bCk59fT0v3UZyPaztkbPDytGT+QtrRF9YPITB285psiclLFRpFKG0Ecn10zPg5EHrUPG&#10;UWygOE+1WrkWDIQtEDcGtCb0NuhtqMn2/s94Py/DxhlqrVPyVc8r54gx4KzHhgAhIN5rwsKqCeSc&#10;I1mHGDXTcymUnIGtvs2L3p/es9kYevajht9AiN4hzu5mxq5du3bt2rVr165du3bt2rVr19+F/tX/&#10;9L8x/92//w8lD3B92xg3BufAOcPkEt77jSHgwHlS8HjvtaKJjXvAtslrLCFNzIeZOUU+rhlv4Kfn&#10;V+id02Hi08dHPnx81LKc1hkiYCxjWK0mGm/tTroB22RoN/oYOAPHqMmLX30488MPH4mnmeEdgoKG&#10;x7Iwlhu3b1+5fXlmua+sS1aw8Rg4aRxi0+cXuyVB7HutirNOh5U+8Ml7jPcYt0GSDVvNiRoFxqqZ&#10;EWMixMgwhvuauS4rZUt0CIIz2+Bzq4GysqU0Nti3kcHonVIrpRTWkrnnzFoqi1Sqs7qIPwbGB3oX&#10;8lZZY9Ft7WENWTorncHYhpDCGybXWQXXOmPoXZA+SF6NFb8xE9oQalMT691csg7vDEfnOaSIlILx&#10;BpFGHY2va9t65zt1GJoY6lCzhw3Q60QTNtbrhnREMFsRjiZWLM4Z/PbQiq9OrcoeaRaatyQEYzzD&#10;aBInpAk3O0ouOsAVUYOHThFL6YOXbriQWJ1huG0oT2WgjBVrzVaPphyWU/IcU+AYHZOzJGc4TIHT&#10;MSmkfBvuCmC88hcOpwPxMOOiR4xQZbzXjZlhGE3ZKcZYrPBuIkkRKCssGe6FIXotGh+o1nIbA1ca&#10;1y/PUAdhnjFpwswHZJpozisMeQxw5h38bkUZBDqgDkhw9LYw1gx96GDcO0yImhBhQF9p+Y6pVdf6&#10;W9Ov0bTmrJeVtqzIcsOsdzADQ2dab9gI0/kD4XDc6qcMj3Fmnk/8IhfutbL2wZQCU4p45yl10NHU&#10;h5WORUjOIRhyGyx9kAVKgdU7ns4Hvv/lB3744QOlZO73O3VdCHTCaNTlRl7u1JzfTdFhoBtNQUWn&#10;ppy3RqujrCVYBT4fo+fhMPEwzwDvaa6IIQyorXLNhbV1XHCkZOjdIAy6AZscMSV88O9w7mlKxCnh&#10;Y8A6S5OBi575weOniVL1Pjf3hboYWs2UvlWnKQYEY7bBvPdYo2VaTRyjW5pYarea0rBWAd9bfsBa&#10;R4qeefZ8Mp7WDZdb4XovlKpGhrAlLgwY+2ZivnGC+nZmqNkRfSAGg7fP53rgAAAgAElEQVRqHCEb&#10;o2cYjPFMaeaQjsQwY22i2Uj1iWIDi3hu3XDvgov6NaQMWm7UCmmaeXp6IswzdV0otzu1dk3/WWGV&#10;wtoGveuZoUaUcozcdnYbDEYGTjQ1N6XEPE+ErVrKbw+tMuysy4oBjuczp/MZ6xy1FtbbnXUIec30&#10;1rZkoGhyrndG1xSbYN4aAd9TG7t27dq1a9euXbt27dq1a9euXbv+jvTf/gf/utxro7a+VZ444hvg&#10;2/y8sT6FwJwiKWmFTmudUtv7cKeL1jm1MThOicdD4hA8tSkrwBlDimqGgOhwSKBhqKJVLtZH7ekX&#10;3apea2WtjSGDKQZCcMxTZJ4TMQV80r79Oga1FOq60mqlrCvL9crtciXf7qSgvffafe83oLgwtHuH&#10;EBMmTLigUPH3hAIG7z1hS32IdGQ0Ru8/Jy8EzJZuGLIBwHunbwNlaz3OR62lwYFY7AaU3npfkNEp&#10;OVPyyrou5HUhr1krfhiMrl37rQ+aqGnQt158xCjnWgS1FrQi5n1bn62eibet57G9/u351cnRCrHW&#10;9dE7RYSBYU6Jp+PM03GibTVOXQbP68pzzsg22RMxWnvVhDQlxDhy16oqEUjBcYqBUwocotb7OCPK&#10;aejtnVeiBozKeaecFmfxBmWQDGGaJ05PZ2yM/Pjnr3y9LryuhWuuGNG6sNo6L2vnD4vZ6p10M1/e&#10;IgxbbZh3lkP0nKJncoZkDQdnOEfHOQVOc+RwSExTxHoDzmKDx6WAnxLhMGOnpNd0XsnLosNV9E1o&#10;2yOESAhxu/51I7znQlsyPVecC+A896Xw7duVy2XBbmbZ4Xji4cMTp6cP2HnGxMhwnmYMxRis9xtv&#10;RBMXxulVMLbNeGkdRsfI9n1vyRAxVlkuo2FKxrQKrSoEvBW9v4caeL13eqvKxtiuKb+ZiKY3ZEv/&#10;lNYI1iF9kK8Lrz994fnLM6DJp47hsmQui1apIQ5nHIeYyFV4LY37GNjgMSIEC/PkOZ8nHp9moDL6&#10;itQV2wq2FkbWJEnfzoomam5VBl0EazSR5LbqOme2FJi3zClyOkyc5nmrLBNNiw1DF0PtUAfUrkbH&#10;ELDeEWJimmcenx44Pj4QYmBIZy0V0xq9Kvi7lExtBRmdLp3aGzlnlryylMJaKqU16ugIHYwmd7yz&#10;eOfxNmJtxJiIwW+JDXl/aIpiS9gYu1Xd+S1F4jdDJOC9p7bOsmbWtWK360BE6KPRRtsSXA2RjjUN&#10;azvBD0LQejxnrRorJmLshPcTh+nI4XDCpQM9zDQ/09KBHGYWG7lKYBmO2Xpma/Gt0+6ZsmZcSvh5&#10;BufUzFgWahtUMQwb8NOMC5FeK+X+Sr6+UG+vtOVOrxnZIifeOkIIBB8IwROC36DoajANUTMC0bPR&#10;GaM/G+8RhFYrtRTGujKy1qINA8NYPS+H/r6qY9CHMmXeagb3ZMauXbt27dq1a9euXbt27dq1a9ff&#10;ob7eFqx1W+LC0EW4roVLLiy5YozhNAWe5onTYeYwJVIMuPd6m83MGEKpjVIqUhtxDI6PB+YUOZ7m&#10;Ldyg2/HLosBoHz0xRAiJPtig1QYXtJLpbP5ieDxPxIcz9nSEaetaHwPTKr4UpBZojYPXoSWj02uh&#10;lkJAcG8VItsMv2/8DBFw3oMNeMC2hqyFmjM5V5CBo2NHZ9RMqwXGUBC49/gthTA65FxoOVPXlZwL&#10;fXSstcQYiTER00SIQYf1bwDebeP5NDtkOsDDrNyKMWhlex0ls66ZtTatwkoT/nDAnU+440nfi1Ig&#10;r/Ra6a0ruDwETEhbUmKrSCmFdc0sS9bXOzp4j00RMyXMFMF7rSkqFQcE7/DW0O4rvlZKrrQYGWuh&#10;K0iA1ge2DqYIc4zK8qDr1vhWXxbo0AZdtP5m8oYpWOaDbpOH6HHeYjZmgtkMNWO1/sc5z3K56ftr&#10;LGMbOpcGSxHWKlrnlSKHyTAfHR/DA3UIa+/k0WkIHaEAfautcaNrPZc1BG8hedwcCYeJOAVCCtio&#10;9Vc+OFwMmBix3pL7oLzeQIZCy0PCDK3mGYDxyhQxG5Nj1Aq1QWv6nqSETDOldEYuCML5fOB0OoKx&#10;em0NuH77xuXrC9OHJ06fPhHPZ/VkxsBGrTPzQZ/HiCA1Y5YFsy6M1ugidGuR4Demh8G9VQspVR2z&#10;sVgGWmGlEHA1QKwxIFa5G1iF1IeAdQZD1/svr4RcGF3orTPNlXT8juPTlc/fLvz55crX651LHixV&#10;DUUZgjWWs1GGTrGGbgbOOIzRxFhZC5d14Y9fvuCoWCpWGo6BZxAQHfMPw9JhbWpoWGeI3iNDkDYw&#10;ojweZwzOGYJY7hiuCFNrpKDJEeOt+jlNMM7igsNjaFVNsXSYOT0+cvrwxPx4Jkwzphbqywv5cmep&#10;haVVam+MXmmt8nK98Hy9cVszXfpfbPVvFXZ/YeMNAYbDuIC3AWMjxgTUvBTG6JqGagqU996Rgif6&#10;oGwW0Wqm3jpDlHExRM87gyNFtiq/QB/C7V64L4VmOmK1hstroxm1FZa1UHtnYDHGI8ZjncH7wXQv&#10;zNc74WAxxwAnZZ504+jTTJjPhPnMIR2ZvMf1QbsvrLcby/3O67LSeyZ5x/HpI8ZaOtCtI85qZuTl&#10;zuVro7cFa07EGKjLynrXNM5bTVxweu232vR83Yy+4AM+6nntnAOEvCzk25VSCr1WRld6lLWGEBIu&#10;eIzz1NqopZKrguPfzm3ZjJHdzNi1a9euXbt27dq1a9euXbt27fo71D/+z/4r81/8u/9Qphh0kGsM&#10;Q4QwJZbSKFU3dr/eV5Y2OJXKaUocp8SUIjFGnHP0IQRnWRenPewGltaZDxPx8agQ5NZopXBfFMJL&#10;H9yuL9yWym0tLLnRhuC8I6VAmhJpVgNADAxrcTES54npOHM+H5mPRx3g1sIoRSG9rTFKpa1ZeR5s&#10;W8gYeleexfYSgYH0TimF233l5Xrnel9otWNkMHnHaVaGQs0LJS/0ITifiNPM+XjmdDzhnee+Gi6X&#10;xv1eWPNCqxVrBP+WLnAWa+0GAJeft36HvAOhFdRr6QK9d1qrtF6prSqM3FlcaMR7YV4yh8OdFJwa&#10;MaIg7NGHJl5qw9qG3eDQBmAI3lgOKTIHjwmO+HgmfnjEHSZMiri48VC8gxgR77W//utX6o+fuX15&#10;xr9cCdeV0bbna8rwmILHDOG2ZJwRPhwTH84HZAzWvJJrxorgxWAHjAbdWFxMHKMnTUGnqM6BVz6A&#10;sU7rZLD0WrWHB8O6Frx1nFLCYjlHHUbH4HHWUofleVUOgRlaY1ZEyNLJBpoBYRDGoDOIaSKeD/gU&#10;eC2Fr89XDsHxdEh8OE6c5sjJebxY7BCoHS+aZql9UBGaMT9DmqeEO53gcNAatPudklekKzgZq7wF&#10;jyEbGM4RXODgA9F7euvU3Li93rk8X7jdFk7XK3ZZsE9PiHO6kX+YMeO4QTMmhncM5+jBIc1hWyGU&#10;rCkgYzHeKgR+28wfo2Nao7WtUmcMNR/fTA6rJocRsyWxtHZu1IHzHhmDcl24fvnM55++6hC9g2xp&#10;hiU3vt4zX2+d5wXW4anDKavFKFz60ioafBGsdMwo9N5gKMz5PHkepoDtIG1sm/aACFmEu0DtQu5C&#10;GYa1DUyDo7FYtu19o1B6a4z+Pw2kD1ypxAinQ+B8CCQfGQOq6SAGM7Q+yiaHCx43zzAdGT6BjWo2&#10;zBHnI9PxAZczMS/k+531dqHdBz4E5ikiZlCq1sb1If+vfIUxDu8tKbiN3xIILmCM38zewZCOsUNN&#10;1g3CrXVQQvSDFIToLd56DJ4xHLUNlqL1eM4ZUvD0lrmUGyJquk2JLWWl77vd0loNB6LPXzt0BsZp&#10;7d8QgxvgWme938m5Ua4L6fTI/ChMIRGNEINhjEJfM00E4w3+NDE5sF7It05ZrtxfPjNG37gh8g7Z&#10;1jSZZlJSmAjHM85H/b6WTO2D0Po7+6UP5cPY7bwF/fcpBqaUCMHTS9H6we0xuubaQH9/SClq3G3X&#10;GGIIb2aIUXoHjN3M2LVr165du3bt2rVr165du3bt+rvWP/pP/kvzX/+TfyTWBGJwum1dG6M1TFNG&#10;gHOOaMD2QSuVBWUshFLx3mOAXrWipGG49EFuwq/TTC7Q10Zpjeu98Kcvd+5rZlkL1/vKfS3bME+r&#10;Usa2tiwbjNpslSjOWHrvmKFg8pgi05R4PMw8pUAaQu6d4Rx1CMuWQHiD/3YRSmvk1rZBouCMEO3b&#10;hq1s7IjOPRdyqYAQvCMF9z5oC95xnmdOB+Gn54zwRQeBxuhwtVbWonUls3dMwQKD2gultZ9NjK3m&#10;STAbsHfQtvoteauHMhazJV/qGAiDLZig9UyiHAStWfE447RCRiEfAEw+kILb6rV08B6dJUXPFDzp&#10;ywve/ZFcO0urDGt5+v6JT7/8xPxwxDpHr4312wvtuvL124V/8fmZH58v9NbxxjB5z3FOnKdAcBYv&#10;gREcT4fIx1PCW2g9UGrSSiLpGGdw0REmT/AWCY5mtPbISkf0x49gMc6DtYxlZV0LbQi3XMkNcu3k&#10;2qltcBGhbbVbtVvymBgWGlAYrKNTZFCtYdiNEWMhOUsygjcDGY3L/cbleiMaIR8nbDnSXuBbHziE&#10;eYp8+PhAiFrL5q1FtCgIGrRi6Dljcsa8vmoyqDVsG2C1+kouGbneGUumYWjGUTBaazSgtw4DnBgC&#10;hu/PM8EKXL6xLBeMtwo5nhL5daYdZuxhxiatTAvOgndwPCiUfHSQbWRr1UyRjQVTa8fKIMiAoeN1&#10;2a5PMwbSGm1daeuKbVUh6l3oxrAKlNppuXIYg9t9Yb2vWo02BnUIUjtpNB7d4OhEeR/St3uqA/r8&#10;Rjpm+2+WgfMwe8fJBw6ugzQqjSb6OVrv1rTWzQyCRw0iZ+kimI2PsoFLsBacsyTncdYz2CDZ1dCK&#10;0PzAbdVurXfAYI1+njGWMRxjHbS+UtZBuXemYyGmoAkOH6APNfl8QiZBjEckMiSBrHhbaf2t1klr&#10;vJro64/Gkqxj9go+N0MQmtYjoQBzMbIFZhRCbjcgvUew0qALrTfGcCCBEGaOKQHQeqPUyporuazI&#10;qFjTsa4hVr/2GJ3eGr11jAXjLDFanDj6iGDZKqwEbwfWNHoftFbJpTB6g1aRXJB7Rm4rwzoamw9p&#10;LdZZ5mnm4fgBPj5xfXnl9ds31vuNuq6MvFLuN0peGUMZRcY6Riis1m9G78B6ZcesG+/nnWGxJScw&#10;Wz2WNfRaWZdF+UWbhfQGbR/b7wPZzPw+hiZ6MO+mhoi8166x4ch3M2PXrl27du3atWvXrl27du3a&#10;teuvoLIWTO2ItTgLtEFqwrQBklMMOGeRrYoqL5nrWDk9HHk6JI7zRM+FZVm5d+GG4d6E78Rz+elV&#10;B9AyWErlcu9cbpVcGgNHSjO1d2rr9D7AKMzVGqdQ7m0Y5Yyl9oIbnbN4ZvEkcZx8xITE5+uNzz9+&#10;YbRBDJ6UEufDgTE6tVWWnOllJa+FOjoDrecx0RGCI3mvzAxgTZ611M1cMAxjKMNSRFibpa7Cva/6&#10;tXvfuvndVo9jdcvaeZrzFOvovbE0YS2dIZt1Imqw9CGM/vZnGNuwbPKJKUa8Cxgxmo7ojTEaThpT&#10;cCSv47s6DPditiHxtmENOARvCt5qkc0YAwEOKdDF0Adcc6N2fW90GDl4/vzM8z/7E4+HxGnW1M4f&#10;/viFW+1c++C1NurQoV9HtEbKgt/2m70TrLMED9YO0uQ5uIkuiZozpRZs9EyPR45PR5Sj0qB3HZTX&#10;Dq0jpWG6GmpVBDcgMeitsV7vfL2t9AHeeR1sjsHaBtdSuZXB0hY1mazWSrXRaej7Nbbqs4awWuH5&#10;s15nYiBv1TNOBl+j43aceHIGmiYFPj2deYqWpVXWWhBnmc5HDo9npDZqKXTAHw/4x5OaDsnjomxp&#10;gMFIjmFnegrIWlivC1++XfnTl1e+vNxwWA5T4tPDmV99/5HvHh+RVsnrQrkXrDf44Ol3Bz5gQ8Kl&#10;GT/PyDzj5wmbIjivrBAR6B3pXT82/bOIKJz8LY3xVvNl9esar9VSrj5Tvn1ljIadAm6KjNpxpTGJ&#10;5TBHZE6kUWF5ZdQrpje8FRKDJz8Qp1vyYo0OpLcaprZxN5wVQlQ4/ECvLWMN3hZ8s1pntoHDu2h6&#10;ytPx9o1ZowDvaauSctYiQ/MPHku0juQ80Vm8E0SccmiwRBFsrYyu5sgYXTkVVs3HVhpCZUoTyQUm&#10;5+j3ldfrHR8ch0NingKjFkbJ2NGZ08QUZ0bzLKvF4EmuMwdhjEYfjd4rtVea6GD9vnSWtRGCJXlD&#10;cJsJY8FhEawyUbpyPcQIwwwanQVNrFhjsTZs6YwVEYuz9h2IPUXP8XDGW7tVAMKSC0updDOYErjZ&#10;KE+jV62jEwNikAG0qnySUWA4OhYjjmA9oYJbLdYo/4i2Vdk5ZbrYFLHWcft24fN9pZVBCAkfJo5H&#10;RzWOtQ1EFqQZnLNM00xME6/XO8+3V0ptarCHoGdBazAGzlqCc2pWCPq9Wf3YW2Otjd473lmCd++V&#10;fm9MHWPVuJ9jxDrHWjdjuxZ6qZriEE25GGt2APiuXbt27dq1a9euXbt27dq1a9dfS//Tf/iPxaCb&#10;qW2DWBuEYBWWq9BToymBrrDvNE8cjhMheEqp3BeFMb/mRh7Cw5QIWE6HmY+PJz48nnHeIUOoVQ2G&#10;ZVlpbzVKIhirg+lgA87pEEysQ5wlrxlK5RQc549PzN99IH18QmLk67dv/P7//L/4/Ps/kK83phB4&#10;PB84zxOnORE3CO59LXy73nm+LaylklLg4TDx4ThznhMxBrzTtMRaKve1cFsLa22sVSG/Synk0iit&#10;a2JCtvSKVw5IigHrPK1rfY9BcE7ragbocLQJtStUNsVAipqMcW81L+j8uXZhqU1NHoOyQsbgaY6c&#10;omcplZ9e73y+3HUL3mitVfCO6DTNooNis4HcA1MM+ndj8HxduCyZ4D0Ph4mHOZGMMDnD03Hiw8OB&#10;83Hi9XIjj8HX+8Lvv7zw4/MrYAjWEp0lGkMwhugMc3Cc5sjH85GP55kUNRmi7Uyd1htmDJKBaA3V&#10;GYrTia13jmgt3FfGmqEP/KQJBKxyA3ptlFJ4WSql9m0zXHhpnVsfvJbK11vlp4smce61kntjbBvV&#10;G7gEIwpEl9F1TGyMbr+LVukcveO7Q+K3Dwd+/Xjk4TDrIDgFPj6eKJcb5b6Ad8RPT8w/fNJ6LIHu&#10;LDJFmBPWWTyC+gJOmR9dqKXRcsN2oZfO7eXG18+vvDxfdWAtCjz/4Ref+OGX32GNmgBdUPB4nHir&#10;SsMYwvGIO5y1qks2wLpRc0LX7HXLXCt2ql5g9o1TomkNZDBqoeWyDcZ553C0WnWm7Z3Oqb99Y3x7&#10;weSikHlQzsuycLvfuF6uLMui/IrgcEGhyl3GRixRngNvqSMExXIIuXVy088xRpMJsLF3ZNBHpw1N&#10;fNWuA+ngDMk7TQc53cHXWrnBITqejpHHQ8S6SBVHbpbSIFcBo2yZsd1zrcuWuHJ4FwghcpgPfPzw&#10;yPnDB/zxzFhX1usNI4OUAj4FnLcIndEK9b5qSmXVpFcphdIquWZKreRWWbteo6V3NVm39EzYmDJT&#10;sKRgCRtHZrtyGVvtlzWazDAYRNTMNMbhjMcYRx8WEYP3gRQjMfjtDBpbOkzvidoarTXG6GD0NfQh&#10;tK61WIOOmLG9P2pwyVvGQSMcena7hHUTxgaM9cr+mGfC8YCdZkxKiA+0bmnNgDhCmPFhQnqnrZm6&#10;LJT7nbIxXwTlq+RaKbVtKTVN73URuug1YWTgBP2dZS3ROZxzOG/fod8hRU7HmTlNlFq4XC7crld8&#10;CKRpUtaQ0eqvBjTRqy4BYQxqXlmWhVLLbmbs2rVr165du3bt2rVr165du3b9NfU//kf/lljnaE03&#10;WIN3HA8Tj6eZELXCaPROWRVKbb3Dx4ifInGKYC3Pz698+/zM9XKht8qvf/0933984nyYiSli+mDJ&#10;ldY7zoD3Bu8Nxr7xVQ10GG0wmujW73GGedZkQS0YAf94wn98wn98wh6PiDXkz5/50//yv3P5wx9J&#10;wCEGetVB9xgGrNeh7dZTD2/tUINlzdxuC+tasMYSgiPG8A6nrq2Si75utvTDWgdL6eRtwKZDv7cu&#10;fN4rSYLTqqroNbvQh1D6oNZBG4J1CmGPITA7RzCW0htLrdxy4WVdmWLg0/nIOSUYhpK1LmaIVud4&#10;bxGjg73SO7l1StNtZe/cO+h5jKFVT0O0BmgbBBvrCMEzxchpjjwcE+c5cPAWx+CeM9c183pfuSwL&#10;tyUzemcrgnofHs7ecgyOxznww9OJ754OuLeKqzaUX2I05YPVGjErAz+GMkWCwzjHWDOSCwYhzhE3&#10;J2hdu/dLoXQhD7ithcs9c1kK1yGsCNfaueTBNRuGESpCHp21V0rvGCO4DUzurVFeg4hCpWXgUTPn&#10;+/OB33x65NffP/J4PhHmSdkLrZKXlQlRZksIMEdKSsS4JXzGYJRMyxmcgu2dVyMDMUhujLVq+iRO&#10;mDSxVuH5svD5+Uoz8HK9Y73nt7/7Jf/gX/4dLk20YWjDYHzEuMAwMDaDxgWHj9rtb61TmvT9znpf&#10;aH1gQsCG+PNHr8YhzmGd0xX9MaAUZF0o6528qKl0aA2yVjCNoTVM9X5j5AVvBmlyxCnQi/IRyrKy&#10;LlsSqtXNAG3UXrRi6a1KzmoSw23fRxuD3Aa33LiXrT5IhiY8nCF6cAxqb5Sm1z+ANUb/3ln9elar&#10;2uhqWk3B8DB7Ho+JkCK4QMOQ6+C+VtZmNnPDUDZOu6K5dQNfa6fg4XTku49PPD0+6I9qO8tgYC3E&#10;ORKSw4zGuN8Yyw3HwFlhSOdeCtdcuZTKNXfurVOHMETTQ+Pt8NhMiuQdc3BMYeMRIRij77cxBmcd&#10;3nqseUOhOwz+vYZKtjRH70LryupQAvlbpZKaKHo7CiJdeRVDjY0hHWFsRp+a2prg2bJfxqqxIgaD&#10;w9qIc5q+MEYwViBMEGckTPSQED/jpxMhnXB+RsQzhiY5ZAgMra0atSqgu1VGbcr46J3SOstW57f2&#10;ThlqvlvRysBTipzmmeQ9pWRqaxyOB54+PvH49AgYcsm8vl54fn7mcr3irFYXHuaZ42FmnibWoUZy&#10;zgVZFjXtZLxfW7uZsWvXrl27du3atWvXrl27du3a9VfWP/33/k0RUcisd4Y5eY5TZJ4i0zas9d7i&#10;rNOOcQPDGMRZQFkBbVmo95Xb9c50nDkeJ47zzDRPgDIBBLBOUwi5VUqt1NoZA+jQu9CbcixWgwKW&#10;a2G0QvSWX//ul3z43d8QzzM5Z/78+Rsvf/yJP/7t/83lywsYS8UQnG5qW3TTuA/B6QwVGcJtzay5&#10;YK1l2hIS7/NEZ4nBM8+BT08PfPr4wGFKjAbLUri8LNxumd4HUwqcThMxOkKwxOSZjrqJ3Ftlvd+5&#10;3RZqF92eDgE/JYKPjOuN9nqjrVnNCAP3UlmrcgeG95zPB4I1jNIopWKMxTnPHAOn6EnOMESTI6/3&#10;lZfbyss9A2zgcYsRrV+J3hO8xxjD2hpLqSx9kGUg1vL4cGL2jjl6TnPicJi4LSt/+/s/8tPzq3bK&#10;G6PVLqLjU2f1Z3VOnqc58mHyHLzhh08PBG+3XnoIKRJS1M3n1pDemScFj4PQcyHnjASPBK9chNuC&#10;LIvyTULAWEfpwr0IazcsDW5l8GUtfFsz11LpYpimmQE0EaoITUSri9BrIDhD9JYUDAHBizAZOAbH&#10;eY48nWeeHg6cTtNWV6P3hQw1jdLTGff4iEkRGZ2WV8b1zriv0AY+Rew0K9BcYJRGvy2MZcEag50i&#10;JkWM9dDg+eXOH378xp8+v3I8n2lD+58eHk78zd/7DQ8fNRFAiJpoaJXcmjIXvCWdDqTjESsDyStj&#10;LVjrwXr9rsfQQXiImBj1o3NbxxSwGQr1rZpJOq4U5H5nfPtGf7kwSlVDJkZaiowYMAi2ZNy6QO/K&#10;jCiVkTXhsa4ra8603rDe4p3hfl/IOdOHwuNra1oDNjqtdz0TWscwiE5TCkan3cBgyzhR2pupMUje&#10;cog/mxkIlKKmYfSO8xQ5T4FaBr0Npinw8cMD54cz16Xx9ZJ5vlWWKigz+63iTsfWzhhNX0WPd5Z7&#10;zqylYg2cNkj5PDqzdKI32NnTAtyXO8v9Tq0FYw3WGe61cyudpXbaxmzQfArvRsZbkqt0oXQ1L4zR&#10;IbqIYIHjFDjNiTkGjJI1wLyZGR5rPGBp73wZPVdK/ZnR8/51NfqF0BFpgALHnRWC0/slOIffEg/G&#10;BIRAN5FOpGMRWRFZcdYTwwMhPtIIZONpbmKEA6Qjbjpg4owJCZzWoelrtltdlMLapXf6upKXO7fL&#10;hev1yuV65XK/c8tFU3wpEWIkhoB3jlEKZV2p66Jpot6J1nCIkdNh4unpiaeHM8bAuixcrzdyKX9h&#10;VivT6N4799opTevugkCIgTTp8+3MjF27du3atWvXrl27du3atWvXrr+yvjxf8NYQrVYGkTOyrJjz&#10;gWAUnNzGYG2F623hcl+4LStLqRtc2nGcEufDxPn8yDRNCIavr4X8ZQFjEesYVo2Q0oXLfeFyW8il&#10;KSDWesb4iyoUbTHBSseOCqPxt3/4Cfc//298//0H/v4/+Bt+89vf8HFtpF8UfjQzX68rf3q+cT4l&#10;Pp0OHCZPLpl1XZChvefJWh7OM1PwhBjwSbfVc1MWhjEGHz0pRaJ3rAL5lmllUNZO7TBcACNUMdyX&#10;grWRefIcgsO2TM8LZggJiKcZlybMNEOKDB9o1im8t1VcLbickTXz+nrlclsYGJ4+PnH+/just0gv&#10;jFJ04Fu1riluMNox3qphhlbXlMaoHdk+z6FDdWMsQyDXxstt4RrATZH58cTDd0/89u//DumDdal0&#10;gTRNjFIYWM7zgcOkQ8HSBqVqlRZGh75udCIDkc51XTgXIZltUg4st0K/rFgD3kJwFhkdX7MOaZuC&#10;fOcPD/hffALvGT99Yfz4WWG91tJQE+a1de7VsoojW4uZZ84THIC1BKYAACAASURBVICOcjbW2rXq&#10;awjROqy1OGfwmzlh6BjpxOg5TZFTChyD55Ac3hlWEdq9ESP4YInTRDgk4pSQ2sivV4Ubp4hMEfv0&#10;hP9oCc4TQgI7IR16bkipuIdBGI2RV/p9oS8rxlQqFjMf+OF3Rz7+jSFNR263zO2yYDBE94BpAdYO&#10;vWDoDDOIwTHFGZcSpAl8QGqhFlhvmcCKf4PCG63OcTFgSwTvEbtFonrTR22E3kCUoZOtpQ2hlUIb&#10;DRcccZ6I8wGHpqgEw0iRNTzQa0Naw82dKAPfG/1yJV9v2N55OB+Y5on7P/8Tn19/5LJkSjGIODVc&#10;3iJTGLADEaF24daVceOtVoG13jaQtgV5Sy0YjEAThWf3IdyrsGSDWQ1zNhzujmg90Vrq6pCvsN4z&#10;ZRhKD2A8OBArwFv9lvJ7wsbhwFkkWj48fmCaPJO3BASzAbbvrbIiTNEyRcPT6ZETWq/Wa2ZdVtpt&#10;pYxM6wUjmjARAxhBf6xCl0FHGSPWWU0+GIfBatIMaMawdodUwdqGM2DswOC1CEoEZxyaEeuguHlk&#10;bPVs442zo2kNvVU7xgysE5wI3gjWafXVHAxzskQfqD1QeqKYmeEm8DOGiMODQJVBGQLhAOGAjwck&#10;6MOdTvjjEVKkiJBbU85OCDgfwDpEhF4r1XuKc4wQCecHPlnLr9LEdJjpItTWKaWQ15XeKikl5mnC&#10;GcP6+sL68ky/37G1Egz6Hg4heEs8zDzOEz4GrA/kUnm5XLhc73yMCXfQM9tZhzUw2Az89xNt165d&#10;u3bt2rVr165du3bt2rVr119V/+t//G+LHR2zDTWNDGKK+BjAGHLrrEVBubL1vIjogKf2QemdJhDn&#10;ifkwM00TMQSsVTBsbZ2vlzv//MsLPz5fOR4PnB/OGOf4+nLl8/MrDCE5RwxeK00stNGp2xBTxsAZ&#10;w9PxwC+eHvju4cTlcuPlcqMPYUq6dS4MmnR674zRERkEt/WpG0urnVrbBoC1GOcwzuK8I4XInAIp&#10;eHppLMvK5bbwcr1zWzIpJQ6HmWlKeGcBBXiPrv3zJWdaVZ6Ad47gHVXQ1IAPPE6Jp2miO0PZqnNG&#10;zfRatQbJOVKMpEmHbW0zINZSuebCWrUK7DRNPEyJGfBDkDZotZNb49YHSx/ULZVhAbvVpCift9Nl&#10;EBCSgWS0EmmtDQs8zBO/+PDA+cMj963fHxnKsogJ4z2lDy7Xhcv1Rl1XqIUgjUMw/OrTAwBrKZTW&#10;iDEyzQnvtF6K0ZBWYDSct8QpkeaJtXVKaUgfBGsIMugbt+ReGq+587x2vq2d59y4ZK3VahvDBGcY&#10;3m8TxzfWgG6hnw+Jh2PimMI7HN1t5kpylkN0HGIgBuXFeG8I3uG91iGZbSs+pYibEnaesYcJDhMm&#10;BMTpANzgdEJdGy0Xei64Mei1028r5XpnuSzc75m1DMQ5wjQRDwfS4bC9Xks6zDz+4nuMgdIVvm6c&#10;xcVIOB3xxwdMmpExkLxQbjfK7UpbFmxvmjoJHp+2NMZo1KIVPn50nZ97S/cOCZupZx30xmj6eS0X&#10;WilYAzF4vPOMUpE6tMrIBYwLMDpmqLnVo6dYh6kVuS3kl1e+/vgTX7++8OX5lVvONGP0vgTEyBvV&#10;BMG8MyLeSuEcaLJEBJGGSNuYMG1LcFiit+98li7C6LIZo8rAsNZyToFzjCTnMIbNSLA/06LdxoAw&#10;9ucHVuumWt/uGTUdnDWk6DjESPKOXAq1NRBhniK/+uVH5uj1elfUBGKEZV253RfWnLEIvTde7je+&#10;vr7ystwUcG40vWa2lIaIQbA4G4h+Zg4Hnk4HHk8z0Rvuy53L5cboA2M0QeGdJzpNbPSunJ7aNZVR&#10;uxoafTRNLcnQxI90NfmMqOnoIAVNXvkQsCFgXGRIYDBhjp9wH36F//Br0vSAc4HRG2W9U/OddDgx&#10;nc6E6QguUDp00Xu1tkYpyhAZIu8QehGDGGVyAGoobdwLAdoG805pIk4TznnalvCTzbiTMajrSs8r&#10;djScCHZ0xrogeYGcoVbM6LgYsSnRrdUKu94xIWJDBJQFU4sm+FyMOB92M2PXrl27du3atWvXrl27&#10;du3atev/L/of/sm/IYfgSFbBxWmKhCkhTpMLa20wtHrFWUMMARcCJkaqsXxbC//H73/k95+/EmLk&#10;t7/6Bf/Sb3+zbURnPn+78PufnvkXX1/Aefz/w97btFiSZWt6z177y+yc4x6RkVXZt66a20LQPRX6&#10;K9KoBxoLoVGDkGgQGgoEQpoIBJoKDfVHGoSmjUAfzb19696syswIdz/HzPbX0mBt9yxNBYJqsBcO&#10;kRkeccLNjpk5rHe975OzDaT6oPXG+4r2ez+7E7HhlnM471lSZPEBNwbtOGi7dfGDkpPBrJ+uy0eC&#10;oY0+h/hiG79dGXOw17slNZy8w7Oj8Q2G0mZvu6izoeMYHL1z9GZDz2CA5fehm4gQxPgYl5y4pIBH&#10;0dZo1bgbRzV+RJusis+3ld88X/nydOHptnC9ZOJkLKQQuVxWfIi83Hd++vbK1293HrVztDHPl/XI&#10;f7tvvNw33raDo1Zq62jraH+HLNuYWMQ+syCO4MUAwhOiqyjindXIMKB3ZAwWL1xjJIhBlfsYH3Bp&#10;44DAUCU5ZRX4tER+9+XGD59WWmu8TeD67bby+fMTOQYYZt5Ir4h2A/WumZAXxmND3za0dkbw9BQM&#10;Pl8r90fhx5cHf3wcvNbOPqC89/bPJfPaB193qzEaOnACOXrWHPh8XXlaF0Qc98fO22MnB+E2a4hy&#10;cCzRc1sXnm8Xnm8XcoqEYJVMHaUpXG4r/nLBhWAQ7lppbdBGZwDiPS56vBcbmrdOuR/sbwfH28Fx&#10;P6hHn7EjTxuO0pU2ICyR5bpw/Xzj028+8fz9ZyRGhvOo2P1CzBCsooehtH3j2Ha0NYIzg8pNRgrd&#10;Kr3GaMZPeX8BMMysOAqoGlMiLwbbHs0g6fzaRiWq0Ad122mPjXEUKBVtza7rMUDEzJ4QeL3vfH0z&#10;E3DfrNZtq429NeroMwDhDIyOw/DT79DyX7kVVjM1q6a0g3bGqHZ8OvkwEhjq6J1feTJejFPTjMGx&#10;xMAyr2UdAx2DGDwxWs3ckiMpRZwTM2kt1sDoUKaRu5dGq52hZu5cL5nLuhigelYVXZbMP/qrv8S1&#10;Tt0skfF2HNxrYTg1fgwGtt4Oe8+jWCrMeyV4xYsZCs45vLcKJtTMGh1wWRKXJZNDYPRObQ0dlsgQ&#10;cUQv5GDPoxQDKViVk6rS1TgmfVTqqPTR6KPbOelmCqryYSqoCMxnvAsZkYTzK+HzF+Jvf0f67V/i&#10;4oJzAeci4qJ9pq3TW6WWg3o8qMduJ1PV0k2PB8e+MxQkRiRlZFlwPlrNYK0c+8G279RaAUjRag9j&#10;8POcMFkfivhASIm0LKTLSlpWq1AbndEqvnd8q3Ds6L4xSjHjSwRNGb9eCMvK0EErlePx4O31he3+&#10;QETMYI5nzdSpU6dOnTp16tSpU6dOnTp16tSfjf7qr37Hp6eVwaCUSvAGedau+K3ghoGma2tUa80n&#10;iOePP73w42PntQ56THz67Q+87gf/8vc/87///ue5Bj2radTRQwKEVpVR62QbDLrCcJYiiE6I6tGu&#10;tGbD2ZoGIytLDKTlynK9mvHQqgGdY7ShFp4xBNVO61CaDd0VteHx+JURIEMJQ0k4wlA8AA7vIzkE&#10;gvfUMajHTt2hMitaVMzUcUKUmezwwYaGCIPBQFAJpCWSL25uWdv7L8m25l1KxMuF2+cbOQaMQuIQ&#10;7yeoexDEcV0il0tm4DlK5fWx8/XtQUPZUHbv6ESrEerdoM06ppVhpgVqA0vKgVMzc96NqdwdSTqI&#10;owlU8QTnWFCeY+IWA+XtDS+2tQ4G0UbN3xkCr33w8uMv/Mu/+wNr8Fxz4BoC9eXB15cHKTjWFFhz&#10;4LJm1uWCc0rdKvevXy05k1Z6VI5aCD4Qsqc7YeyVkCMXhKDOfs+JVV71TqmdO42QIsk5u3YnGDoH&#10;zxIiqOM4Ot/uhV9eHgQH9xzZl8TzEmBNhA6hDtxe4emCrCs++JkoGVTnoNsGvR6Vsdmmt9RGb51H&#10;7zTniOtCXjPiPcfbnfvLG/t+0NqgD8dQj7qIhEyKC+uSeNTKy8sbhUG4LjyJAx3GoaidLoL4MLf2&#10;px/ilAWlOwN1H8P4KBI9OgfnTmdyRRXtjVEKtRSSc2TnGKWy//j3HG93Ls838vMTiFC3zdJVwQyH&#10;Nsw8GOXBeNzRWtBSqNOs6wqbD7gQ2VpnP6p9rVX2XlEHKTkScfqWiuqv5AiZlob7E2PDEhJumpGW&#10;KBh0kAmidyBYosg5N6uAHKObyZUCpOBxKH0UdDATOY4UvMHFpVNKZz+2mcax+7jUznZUkMgQz3CO&#10;sCwE8ayzVu+yBKu/anYdOoSvX185SuOo0wQ5Knutxi9RZYxhpk4fNiiPK5+v2Ybl3lN74WV75fXx&#10;hjq1z1qcVVKhfKsV99JwWOrNXg7B7sUUIAflEpVLhkt0OBTnIPjAGhM5eXseaDcoeIc2oDTlaMrR&#10;B/tMRdWijIfgAlwWz+WaoXray0Edv5Buz8TrDYmR4pQ2OmXbqPuD0QqiivcBHxLOQfMdutKH/UzQ&#10;mNCUqc5j/mBj3w/2bWN/bBz7xpipMatDnCk7QEfHqbLkTLhekcuF/pZ4pITLC+QM0XOMgbZOCJHl&#10;u5UlJgOiM78Hb/Vief4MwTm+a51aih3LttHLcZoZp06dOnXq1KlTp06dOnXq1KlTfy76t/+z/97d&#10;/6f/Ut2SSc7RHg/21zv728Zx3yl7ofRBxTFEOFxDO/xfP33lX/30wj7gr/7h7/jdX/yWp6Px4y9f&#10;ud83WhtzYKa0Zpu0DmccB+eoqhRVhhfbBAZc7ba9PxRRiHNjmwkgb6KWqghCCInorNZpdOvR9z4Q&#10;1FsHfbdBq76Dy52bg9I5DHV8QJ6bGmh3DKsdwTnqUPbeOKyIhcGsoHEyN/AnCL13dh3U48DxfsxW&#10;7VJrt4qumSSotTB6IwXhu6cL33+68XxduS2ZNSdiNMjythdeH5a+eH1YAmOvNghtQ9EBQZXPWAJF&#10;vMcFwUWrZhlzG9s7b0Nc56xD3oH2wZibzeoFiQYJj8GTgicHTxC4rAaB/9d/p6QUiWLnedsK+3Gg&#10;YOfFOQbvxo4jIkRg9UL2nhyEGAPiA43Aowu0ztg6ujfaKoTo6QL3vXBDWNcFFwJb66xOaK4ibVCH&#10;o6kjhGC1V77hg8ddVrt+VOfLznkOmU+3CylFfvNdY9sLgpLEkQUiateQswBAPQbFV6LzDC/2GerA&#10;6UB04GNAxcEa0eytiqg2xlHR2qjbTn/sOLWzk+cAftOdUiulCa0H6vC0EUAi1+cnPn955ulpZUHZ&#10;f/lqg3UcrhS211cebw+ih3WNLNlDO6jloJRigOcBy7oS1ysSk13rAGoQdNzctk9CzRkXo63iXzPh&#10;dQEJlP3g+OkXyusb16cLIWfUCxUIl4W+PWjbG60c1ONgOwqlNNrgg49T1HEMY1+MoThvxp9dhwaH&#10;H92G6U4bzjUzJdyYaRBza7yP4DxjKEUrpR+os7sQp7+aH844Ezor3axCzs/UlRlzwc000ow4BIHk&#10;YcmZZcnkHKnThGm9sV4C33++cXv+TIiZ+72CyjREHNGbaabqGEM4SmXbC4/Xn/n85Tv+0W9/IC8L&#10;L9/ufPvlG70UGIMxBo+jsFWDmIsouELtbxy10kYjBeXz07vJO6/3IXQVq21LmeSjBVbaPKaZFesK&#10;ZTj8EEJ3RM80iuwhWBVkOHIMxLAg4unDcXRF3aAxCG6wuE5UZW+Nozd6B23CKEp7O9DjG+O1oE8H&#10;47ZRcLzsO2/7zuVy4+npmU/Pn1jywpoTIWckJrrCfd+53x/UoR/PjjaMhdFaYymFXgq9HIxaoTVc&#10;Nw6Q6x2GAbpda2ZIT2i7Kwe9VfpxoLUiYyBuxYVEyAvBe5z3NOcos0aqj8lK8pHkhCUmA4z7gCq0&#10;WmjbRj+Os2bq1KlTp06dOnXq1KlTp06dOnXqz01/89/+J3rUxuOxcX8cbFvhaJ3WB90J6gMxR66X&#10;lXVdedkKP73tvB5tDqo9W7Oqp2674TZsVINVjwmsbsNKkJjJhg42vBsdxjDew6xFSiJcvWcVB6oc&#10;Y1B0sKbINSfWGEhi28k4MUisqpkYOPoYHwwN5qBb/qR1593AqM24E2VuTYt4FKhjUPqw7Wixjn7v&#10;HPIOwZ7b3tELcX4fqjoNDKu1Gt020e3fG39SlQPBO9aUuC6JW87c1mzcjtbZS+G+H3y9P3h57NQ+&#10;QJwBaifgGieTOTC3973YIL01aNW6+IMQgid5TxJB+2QBzGP13o5XZlpDHHgGOQk5eY6j8N13z9xu&#10;N47a+evf/8Tvf/yJPpQQAiF4A3qrkr1wTcI1ei5RWKNniYGcIjFGmOBnL86SNkFo2im9sZfCcRyk&#10;6Hn+dCUvkT4Gj8fB69vGfti1qLxXZ3kU5d4Gf39U9r2wbTvbdnCUyuiD756ufP/pidv1gg/+1wql&#10;9wqj0e3V+4fJ8fmS+XRdiEE+2ALeO5y37qUxmQN5SaQc0TF4vN55/fbGY69s1bbza6243onzWHMM&#10;OIl0DbyVwdetcS+DL5+f+IvffObTbcV4xQOfM35JeOfg2JFtt3qkHBAvcOzsjwe9VavUGcOqlapV&#10;DxngWYgpEZMxZapCVSB6CAG8R53Q68CVRnt7UF7ueJTnpysxBcYEVK9r5qiN+3HYQH7WVDGrmWrt&#10;lDpmciYwxNNmIkvBYNf6jjVRswZlIG6g2oCOOIgixFmx5IDeG8exsR87aEdEJwB8QsB5B1oL7k/u&#10;B/sq00zzBECbGZchejPnYrSKtfdKJydmBDqrqkI8Q4Wjdpyze270gahyuywfbByAoxa2/Zig6sF+&#10;HJRWqa3ZfT5ry/bSeOyV48OYHNR+0LURvCOnxJIXq71CGJiRoSp4H4neUmNiVhdOZabFLCmWQiRH&#10;T4pCiuBlpjDGsHq4Dm2+ah0ctVJaByf2PBGx63uosUVmrV4b0IfDScSnBZ8X1Ec0RjR4e8XIertx&#10;fXpmvd2Iy2pGwrIieUVjYvhAH86uDSYrY35mrXdqqdRjt/qsmS6S+UozccXolMeDY3ug83kOxk1p&#10;vX+k/RTwKRHm5wzGDTqOg70cdLVUX0qZAESnZm4CfvwJa0THaWacOnXq1KlTp06dOnXq1KlTp079&#10;Oepf/LN/XyVGCJEuQh229R2zwZpTijiF3gd76dz3yrfHwR++3fl63+jqiNF66Gu3eqo+LE2BCE48&#10;4m3wKMjk8L4PJZXWG7U3yjD2hVPlEoSnEFljJKSIhMD22Dn2A1HlsiSu62LpkTHo5oYYtNc5vO17&#10;4waTF8FHeqGOTpmsjaM2jmYMBDAYr3Py8as4AxW7CZp+RxF4sa5623gWgkw2BTbvba1PfkYliJC8&#10;oDrYjoNSDq5L4vmyclsWordB/ZIMRh6Cn337s64LaF05WmcrlfteeN0O7luZNUQ2sD+6QcbDTB0w&#10;Bvtu2/TeTSPBh49kymQc/2rOiI1S3bCBs4gH763iSZXWLWXjxZG8Z4mR25Ls32MQPTxdEs+XTBCh&#10;NzOMpqdkaQ5xqNj2uNeOdzohyBCTJ+VICEIrlV4H3ntiTIQQ6L1TpmFxDOXnoyFqqZN6NLZ5rOBA&#10;rG7m58fOz/edOsZEgNiI0nu4xDhh0YHslKAdbc22vXvHO0hRWJbI5Zq5XleWNZGWSFoycc1ojByl&#10;sT0Oyn7g+oA20KPS90orzYbTk4WhYvwMhtrWuY5fzTYdeFW8d/glEZdEjoHsxQbz3WD2ZtJ1dHSO&#10;clBqsUSEs3vN+DNC64O92BB9wLwXHaIOFLa9sG32dz8/rXy5reTowaltzit059kH3I/Go3YcBq5P&#10;3pO9XfutKXsbBnVvY3JBbCA8sM/Ye6tFEo8ZlsHSDiJMg6lh4+1Ob4Vt29h3y0cFb+gawMwR5yYX&#10;xpOiJ8bwq0khnl4bvVq90Xvay79XSnn/kdbywSMhGPdB4Wj2PCi10VVxwRNTpreBDseX776wLOvk&#10;cQg6GrXuOA8vL9/45dtXWq/U0VCnDHF0rM6pNKtaYpbLidg9zqyTQpQYAjkkUojEEIk+2rNnmhgi&#10;lnYR5/EERL2lR+b5br3RRgHXUWdsjr129jo4qlIHZpCIGZ3eyTyXZorK+7XpPF0dRxm07liWlU+3&#10;Z27XKy/bwcu+0Z0jrSvL0xUVT5cAIeLXlbBeCZcbfr3i0kJzQhk6ExMrMS+EGHHi7Vk5usG9S6FV&#10;Y6Q4+GD9vGPCZZ6rd84LOo1V7xmtUo+DVgqqw2qqvEHFZf5Mq2MwnExD3aP3N/rbN8brK2x39Djo&#10;qnTxjBDOmqlTp06dOnXq1KlTp06dOnXq1Kk/R+V1taH1rH1SEZxaggAd1FJptbHvlhp4m6/eOjkO&#10;xlDoBX041hB48gG8ULXTtBHjQl4CPgSDz7Zm1S0iCNCG4+iOqp6BIAI5eJ6WxA9fnvmL337hu++e&#10;+cPf/sjf//6PvLzcUR0ErZTHgyV41iUx6LyVOvviPXFWzxhaWOf2sa0qKx3xsPqAc2GyPtSGh7Oe&#10;xPlpxIgYXHyaGu+DssuaWXKi98a+7dzvG9/uD3TY0Nzh0NZ4tE6PwQbADpYc8c7RS2Ubg5Eja04s&#10;S2LN0WDTzlFaYzsq9/3gvldKa7ShiHjWEHBroo8xocyKU4gSyTESY2KosnFnb2/oaOxtEHud41QI&#10;TogiII6uSmlW+eOdECcjRJxYZRcDZMzPRrikwNMl8w+/PEFvPB4PajkIOLKPxCBUZ1v6tQ9K7WaS&#10;oR9b+lFgTZ6ny4XLNTN6o5XC426UFi/e0i9OjQ/gA5cUQJXSFR8rbiiuD/zFEeUTiuOnlwd/fHvQ&#10;tsISM09PkX0MyjAoe7Oj4aHw9eik0skTbP6cIp8/XfmyRGOnHIWmSh8eJYALiCTEZ1y0nv6YwK82&#10;PF/E4QaMvVDvO9t9t2H23Izv6nA+/FqJFAMSrT5LoseniF8S4bYSr6t93YG2BvuGv2/UUukT4HwL&#10;AR8TZkZ68I6OMTVG74xaGa0xitX3hDFYBEQH28sbby8vHNtO9I4lW+WY98IY8Pc/frVrTj2oI4Vs&#10;Bpgqo0MdDbqzWq5mLAkDTM9qIO147ZbGmCZNdJ7oPdkFu/8dliKgMUaDCXHu/aAN4+MIv6Y2FDM2&#10;rPYJunb2o/PYDuPbzPRUdNNsTIElhpkUsySR+ICEQBvKtlfaMFdPpoFI8GaWxEBeF5SAhIXn3/0l&#10;l+fvkDZwreHdgHqwP15JeyXHgtMD1ZlSm8+U0Tt93ruqbSZoBuLFXg68Cm44S3SJGbLZ2xh/dKuw&#10;a6MztOLnOfTvAPM+qK2x12LGFh2ckXyGGwwUfMe5SRkRSwvhosG8JYIXNEZCzJbCCMasaQMYStXK&#10;1+0XOpCXWeHHzvGohPVCTDdkiRADXZXHywvl6zcIkfX5M+unz4Qg6Kj0rUKNODGD2wFhDEY7GPWg&#10;1WrpFRTx8/nrmLVTDe0NWmP0xj4GQzGj3M/0moJrjbFvjGZ/9qjFjEAU583g6NuD9vZKe3ulPx5o&#10;KaS8kG9X4rqeZsapU6dOnTp16tSpU6dOnTp16tSfo/7d/+p/dv/iP/+nGnMipcglRny0gZ94b9u7&#10;OHQMtv3g7fEwpsO+8SgV7cOGhz6QxeOdt/onB92JDQejt9qeuVGsY+CG4kVIeeX26UZMEfGCT55w&#10;WUjXhXVNLMkYEE/LD/yDLyv3lwfHXiml8dd/W+ljkMSGfaUf4BzBeaIEG8iLDWljsKHmH1/vbNtG&#10;qRUvwhICS/Bk72fPujAEulO6jd+t2GYYhFa72jC8BI4ULflRG1IK/fFG64M8kyoiMEZFW0dcnNVD&#10;mVobtRaaej5dM98/XbjdVlpr/PLyZgbGtnO0Tle1rn6172TJwiVY3c3jqNRq3fNt2J85jk5X2zIu&#10;DLqPqHPGzOjDhqfy3qzvrNJmGPcjiDEvQgy4IEgQM4eYFU06ECx988eXV0aviHZGs8168UI4Gr4M&#10;ShtW1yOesASy93hxBhEfbW5gqxkYvdrXHJZi6Z1eCtte2N0DL44Yg5lM83sPQ2ZFUcCpDX2P2inN&#10;ttH3OozP4ixhInPD3094inMgqohatcxg4JwnSCSFTAyRdbWqm8uaWK8LeYmEHK0qbev0tzf8ksjr&#10;il8zMux43OLJISPLhbc/vPD1sTPw5GUh5oV0WVknODwuGUkRlzPkBDFYvRWYc/aeYPjiiDhCHxjw&#10;xeFvz7jbMy5a9RWtok6BAb2hZUf33ZgDo6O1Mh4Pyv2V5fbE5TdfcLXQe6ENS6NE5+hNiV93Sq84&#10;tXvIS2QMM0lKa2zNeBPiLMnj6MhoiDZUO8IANybPBJw6nHqcBnofYE8VVI3nEgQGStd3Fo5DnOJE&#10;bfjvpp0xmQttdBvmq6N3ZvIBcghIcsQg5CWwpkzrSqnGo+izxukYnaMNS2L0ZgZpjMT5GVVV3rbO&#10;0EGMwv31jkig7HY/rzngvaN2QCJ5uYIEtFa0V1rvZtCoQ5xH3LB7GaugijFaUkiZxofVRzm19Ix3&#10;xuiA9zqlQWtK8HYahldatc9CdYCoVaDhGdrp2ua57CSvJGemjcM+L7TbZ+AUCYLPgfW2cr09sV5v&#10;xk9xQmuWiDqOMusCBQmJuCykZaWqcKgwJCHLBckXwlGQo6BOuF4WPn96QhX2feM4DkYPhDDtgm5V&#10;g9k5lgDDB1oflFY5jo2tFFSVNGvbRjkM1H3sZqDh8CESkiW4aA3KAaXgWjNjYzS0Ww2gzvOptTCO&#10;A63NKhExzpBzYkyO//9/9J46derUqVOnTp06derUqVOnTp36/6r/9b/4D3VZFy7XlfW64sQxhtJ7&#10;R4dtGL/Dj3uzTnacQ7wnRE9I0wzA/s5RCvtRaK2h7b3D3epwUs5crxeWNdFq57vffEfKyYZqS0a+&#10;/4L78gUNkVEruu9wf+P4+o2xHzM5AH/348+8vjxobXz0G5QFsgAAIABJREFUv+sYlm7ok+LxPpia&#10;HI/SulVLqX5USo3ejbPRO703qzLqg2NMZsMYMNSG3/O9DqA6R8CRnCMCR2m/nhfxDOesp9171pS4&#10;5ERO8QP0vU9DJafAd89PPN1WQvActfK2HR89+8acELx4nBM6jr01ujqaYomDrtTJ6xjDhsIHUFC0&#10;d4Pq9m4QcydMsIENU7UBypI8T9fMp1vmeV24LokowmidvVReHzv37WAvhdo6Kdrm+5Ii15S45Mga&#10;PaNZT30pheyFNXkuKbCkwBI9qMGRVQcexYtBinPyBC8wh7c6xsef7UPt/4GBow7/sY3dFLaj87ZX&#10;/njf+elx8NYGTTwuRpy3qrMQrJooxTArjnRyTqzyKXnHJQauS+QShOv87+t1Ybksxq5wIGPgx4A+&#10;aApdBLwZZk48jGEMlL3y+x+/snfHcr2RL1e+PXautxu3y4XrkliiJwWBEBkhoF5g8mScc5N/MgH0&#10;4tDRLXmBQ56e8c+fzMzoA0qF8X69TvOiNyRFJEZL2ewb5X5Hjh13FKgVGDQduFpx+06/P/j2h1+4&#10;v+08audtwKaOPhraKqMWai30VoiipGBGUR+NNo0xqxbjg6MjExYv3uqXBjMNhX0Ov/l0pdfKvu14&#10;12AUGAUdzdgZ5kEZv0beK+Dec0YyGRdCCuGjAi6HSPDBzIvu2JuylcHRbHhtdXJq1yJq10fK5LRY&#10;vZkPsxYPYnQMHRz7Nqu9YAxng/7SqK3RR5smQsfecbJM5n1rlXuRnDMpRXpTHtvBvhVy9CwpWt1c&#10;CKTgP46vT8B6b0oIkRQTOM99Kzy2Ykbk5EuoWUKWzFBLZrzXfgGI+MmeEVCH4lFnYHofAyFbjVpa&#10;L6T1iosZfEJ9wsUV0oKLi/1+SFYt1t7ZNjCwSsI+Bs4JeV1Jy0Ktle2xcZRCSIm05I/EjVM1A8FZ&#10;SK5OdsVeG0etH8/A94owN+v/PJa7o3e0degNYfKXxH4eBe/x76CX3hi10ub1W0qlNDOe2jRVmOyO&#10;M5lx6tSpU6dOnTp16tSpU6dOnTr1Z6zn60peMzlHknfEFHEh0BTKhLQGL7gUECfkmAg54cTRsFqQ&#10;Hj3LbSV5geOg3h+0/aAdxbrsx4Q5x0DMCXXwdbtzf/tGK5G0JJagqOs4b0mD8tg4/vAT7A+yh7xG&#10;tDd673z5cuXpFiml0rsZF0FkJjFm7YjzVtcyYeSUYuNP/87yMBBtqY3SG7V32hj0avVavTZat+oe&#10;bQ1tzQbJ64ouqw2Pt51+36i1GQD8vfpkpkHasKqY3hv7vRAUnnJgDe4DXLs9HmivLDmRgudzjmzi&#10;eNms1qt121gfE3aOE9aceVqy9cZP+LgOG/63MXj0wd6tv99N+DrOoeInyNsqj0prlHYweqUdd97a&#10;g1WeSU+JJUfe3hqvjzv7YYDjoRB8ADxHg6M3vj6MZ4EOPBAFluC4BsfoQj2UVxTnIEcb2qbgUQe9&#10;DXobHLslJwxSbnyGEBJJnA3JZ31S7cpQJnz7YB9KQagIjxDpi4M2LA0gVlMUJ+th8cahEKOC45wn&#10;pdWG5RPB7IGcEpdrZs1WiXMclh4RL0jw6OWCTwm6JXO0DYqC64pTN7f/HV0CaV1x+cLXo/F///5n&#10;bteN755ufPn0xHefn4iXCz5GvHgQh05ewOiNMSHfw4vxLB4PyssL7dhZvnxh/eE3+MuF0ZVWZvXW&#10;sOvPh2AVVHWg+93qqsbAdwG30FNiRJAYDGR/bHReqDus3wX8UnB7oeyV+1GotTJE6EEYEiGvdJSD&#10;QVGrNlKnBuR2BupW5yaTxuTea52cghvoMCNx74nSlKN5kheCMxj2UAOeO9SA9e49uWAA63eTz78P&#10;rr0HEbp69iZI93SEqo6iVsOlova9CHjvyF7w0d4nSCBKZM0rOUXQQSsb5e0VKCTXYRRe7jsv92KM&#10;EH2/jxU1UM9HdZVINF6HRJyLiAQcgdGE3gdOvUG+nR3zOwemqVWtGSvD4byg4vB+VoGp+7hXdNYt&#10;teHwPuB9xGO1ekMHYAmZAagTijpqVyZaBOca4jv9cPRXg34vl4P1qXN5/szl+cp6+Yxfr2hc6RIp&#10;CKUD3uEChHm9ut5ws1rM+EGV9taotVJLsWuaYXaLsyrD0ZoZi/DxfOvOgQRCinjnzQBTwIdZFeXx&#10;gAwzrt3oyFB88PgQJ8jcqsWMpQQezNiYlYNtDGMo6aA2g4zX7UEvx2lmnDp16tSpU6dOnTp16tSp&#10;U6dO/TnrH//z/9H9zX/zH+t+FN76YL1kwrowgpkF5Tg4SqE0Yzo83S7ckiB46txC/9d/90dyjFzX&#10;TAyBGAJ9QGsCGghiA7jHfrB/u7MfB/t+kL6+8vx84zfff+by/IR0xd3fCLXR/vBHHv/Hv2L3jt/+&#10;k3+Hy6cn+s8/U//uF15fXnl9PHjsO61VBCWnzGVdua5X8nIhLysiAT/rXL59fUFFDC4dPDF6jqNw&#10;lEJH8SlyzYmQAn7YUE5EZqLBhrMaPCwLPSTatlO+vVK+vdDa+AB32zAX9r2yH8UqnmTWXuXEUSrb&#10;vqPOBu4peNIE2gasC3/DkScbYcytZMXxTjSPIkTxVp9kePVZR9OpfdCT0AnWKNOt2CflSF4zy7qQ&#10;14TPgdoHe6scxdgcOOX7L5/44YfvWC+Zx7bxhx8vfPvlhT/+8YWfv75BBz/meZmpGMme6CPBi4HF&#10;3cBPOLH2Yb/nPeIDeVnIMTKGpX0UGE5QL+RgIHRVq4vS0QnRE/MCrTP2wvCOjlKdsg9lV8eB0HzC&#10;x8HSxmQ5WAqnto4OM5RqE5boWXPkukR++M0n3Gh4HYQ5+FyWRM4R58zMK6UgOdnm+vUC6wXNC14E&#10;GaBtMGqj7QehK2wH+/aGx/F0vYKPaNn44bJYnVsKpCURbxfk+cm+t1rQOpBkRqFq/EgLdYcNfmOC&#10;ZTWIdIzmhNVq2+mlWoWbYkNuIhCgFvQoMAYuREKIdBHjlKiSoycED17pvTDagYaA94kYGslXsm/0&#10;o1DnNdJUP9gQOiZU3pmZIc7qxMS5d2LNTEyZ2RWds2vWDZwWPIW3t53WD3qv1O4Aj+rK0AuqYBEi&#10;a956T2m8mxt+cia8CEHEtvLFf3BfbJxvL1VhODPVnAIIwQdSDAQfEBfMAHWBOjwMRxuRrhmHwGiM&#10;gUHYXbP+OcDZm4GzpIj96uk90HpgDG+mxxiU+qD3RvSwZs91CeCgNkvdBAFx8mFmiHhEAuIFHUrT&#10;YsawNsTb/Wo2nKBDYMyzPjqKVVCJOIbC3pWtObokNGRcyGZIeIfzCfELThKbwt6FUhPoSvYXSlXq&#10;8UbDTZh9IExmiwSPSxHcNFyHGni7WQ0eTqzGa14D4yOt1+nDKri6KgM3a+GsUm5mL1C1xJn2AhSc&#10;cwwfJ3cm4Zyz55APDBEzdyfLRVSRaX6FmdBiJkGiGCMIh1WEtYq2dpoZp06dOnXq1KlTp06dOnXq&#10;1KlTf+76h//p/+D+t3/2H+i6ZqQ32lFoON62g5f9oIwBIoQUrUJpQlpbG+xb4W//9g+UvVjvePCk&#10;Jf86SJyDK0bHzXohAw8n8hAkFHx4WAf664aPnugGuu+McmeIYzze6NlTR6OnSLqtPGfPta80Bl0c&#10;3kdSzPiYkVmJIk5gKL424uUCPszqnQAxUN7eeAyl7QepbMh2WAIlRdySrfoqZ5yfxSYT7Nu2jcfX&#10;F7799JXHy5sNHkNA1frsW5lb9WMQfOCyLqxRWJYIo/HolTq3qjVFRBNOA7WNCax1ZO/JKbL3wTHr&#10;sKzyCgMmU2hYVc77yNapjbGj9tnF7zA+sgGqpSrDdToVr4lLDPzmtpIv3yHrQk+RnAK9Vh6vD/Z9&#10;5/P1QtsO/sBgOw7ok3vihZwyz7cLn59WPl1XohfG6NRWLJXTHQKkEFhSIqdESAkVbzU3wdIzKmJA&#10;7MtCWBLHUbk/NvZ64BGSeHqHSkByYt8rb7XyGI7mIyNEjqOwt4NaG24aUWNYjUwfoAjRW91O8nDN&#10;nu+fFpKH4NSg1L0hraHHg9a7HacDFUU9DDfw9UBaRxGqQmlKOyr1cSAK7agcuyWGRu3kfOH7333i&#10;3/on/xjnxTgg0/Bxb2+M6NGY0EuEmS7QMegiqDdAePBCuj2hXwqjVfwc6NPtnopBGGrb7aM39LFD&#10;62Z8+IBLCZbFaqnU7odxHNT7G2U/cLUgveLGYC+FbSscZeBUWEKk1s6mldo6RzfDTFG7H3TWgL3D&#10;vr0j2MlkDKvxcqp4BeeNwyM6cDM50GrB0QkixojB6qGaGkheMH/g/d9yanVAzoEMM+rEMUkww0wP&#10;y1BZnZRYNZFVXykhCCkKozvaMZBSEOl4P4ghsaiSFzM5UlqJ6xUdldYL7BsyFr6sn7lvO4/94GgV&#10;Vft+3g0NxdGGpw8PBCASfWCNEAJED8ErXtRg506NEzKfx2PAaIqIkpMQQ8YHj3PM1MWONEuStW6J&#10;KcdMaziMR8I0mgSaOo4GncDlmrh99x2Xpy+4eEP9iqQVnxd8CB8sjxA8S0rEGHhsO21vDBHyNbM8&#10;XVHEUilOcD7hQjCz1Xq48HHM82J1fzqUehRKKdAtkeEd9v0yXSonlmrxwWr1xuA4DvZi6Q4zRxwx&#10;L2RdEf+r9fBufDgRvDezJYRAjAb+dti18/6nVS1xZxVqbaaX+mlmnDp16tSpU6dOnTp16tSpU6dO&#10;/Zugf++/+1/c//nP/6mmCe7VycVIKXOJnmXNLDnNwVRn3x487huv9w36QRsF8cKSVp6unjGUWhvb&#10;UTj2g1I733164nc/fM8Pv/2efLsSg0dbpW4PXr/dka8viHYCA9GG65UleOrf/DVvby/I8xPyF78h&#10;bjvy9kCPw3DC4mYSRNkfje3+wLkNN0G6DKWVxqDjSiPEYLDroVyWjMuJ4B0xeHxOHy+JBicHsUFx&#10;67hjJwbP0+1CjoH6/WdLbmCD7P31zuN1Y80R72RWJhkEe40C2XME4WUrHEehlEDJjZSzbYa/b2U7&#10;R9fBfdt5uRu43MEHMFvmkNCO0MyhNWfr3B+2nXzUytYqe+0G8VWHhECKiRQjpRTW6LldM8t1pQXP&#10;7/7BF1od/P7HX/ibv/+JH377haNUukY+fXpGdPA4dtsm90oISnCDSCcMq5WhFnLwhGX54H2IeCQm&#10;xEd4Bwx3qx9zeNRFYlhJ64XdFV4KfDsU7eCPgarDS+YpJIqHJjYEDdEMp5QW6tIox8G27RzHDjiD&#10;LgdhicIlBy7Jk6Mj0NnfXiAFNAguGONhWQLexVk9NTv0U4QYjIdQClo2Rh3UYsmk++vGtlUkRPKy&#10;crk+sahV/8QQuX16Zv3+e3Q0ajkmBN4GvSkGQk4QIoxBrdW21eenKwPGNAEFM83mzjpgXf8qioql&#10;AhwB6RGamTFOjbfB9kB3QWIihYiPifLTT+x//yO67wal9p66F9pebZiuQlRIfWPtD0QLFxmoHxyl&#10;sNWDo/5aB+W9IwQheGcJoW5HkbxjCbYJH3AzzWADZTBTD3V2JdiSPXle2+5PIPQzGsFEgvNuYVgR&#10;m9h7jkGbjU8hRkLIhDSH7SLoZEmU3ukToq3acdoQV8ihkZdKipHgHU7suHyIbL3zelS+PF2RsuPc&#10;BloMqj1TJDqvS/H2/BSs9i56z2VNxqMJbh5/n9bH+DgSRaml0WpH1RkTxHnGEHpXWoPRIh5PEIte&#10;jTHwosiEqdcBvVtColVlOBAvXMJA+hvlpTDKN0J+wi+fCPkJ129IvpJTIiZBdDD2ne2l8nrfuB8V&#10;lzPi4fJ8tTTVrFVrCq7zYWb40YnTXFWFDtSB1YdJpA1orTB6xc16Nz/Te+KMnWMftZlgSRUVx/De&#10;Ehw4Y8N0M8lRxUczSkPKZmSkZM/J9/Oripu8njG61WDVSm8VVGfdHKeZcerUqVOnTp06derUqVOn&#10;Tp069W+Knj4/Wx1K6zzqwcteuLeO98J6FNqSuC2Zy5JZroGYI/K08ukvvgNVG9gtkduSGd1YDqV1&#10;SoPuhMvlyqfnG9frhT7UBkk9oEuk9SvM7VkdjVELR7ManboPxs9v5ArhGBx74eXlwcvXN96+vbHd&#10;NzMasBTCn9aT9DHogznItHSF9ddYBYsPQogBnxNhidbFj7NhtoJMWLHDqpXEOxvQT/aG94Hn68Kn&#10;JeFy5zErb2xrnv/399Q7orCmhPeBpyvEnMjLQkiJPjB2R+v01pHW+HKx9+Z9gD2TFsaXmGaJNw5G&#10;FDNNrBu+U+rBVgworioonqEOHbb1XtZMygEfHfuo/PSHPxJdxzvP/fWNn3964bE1FNscX6Ljac18&#10;ukRqswTEGoTgOmgjhcgtr3h/YUkR540PUEqjlMa6BNbLihPP/b6j90Zr8/NuwugV7Z3oHddLNn7K&#10;+9jaORjQS2cGAeb10nGj2aA8OPzw9CJUoKvaHFzVgOvRs+bANXmW4Hi8vHIwyClwuS1cni+ETzfk&#10;doEQSKPTq/ErRrXPZKgyBJzrCJXYD6RuaD1o1eNo+Hgj3Z6IlyvLdSVlhx530I5rFWkHtR72fjXh&#10;1wXJCxIieMG1jtTKqJU+j6NblsWYCN0YGM4LfkmWIvJi1WV2qYMY04PabIgrjioRxCPB23WUBb/4&#10;OTAHvMelhXTJtKYGMy/VmAR1cHQzBJVBj53ulRaV2ju1d7unsMSE10HXgYgjiiOJIPM5ozoB9O+D&#10;aXU2uBcsveWGQcPnfaxjXgWiE1w/38i5WW0lH3VTOUbWnFlzpg4obdCGGZ4qtu1vw3DjyaAyrxEQ&#10;DLoeo0c8BvRugzhh5q023h4HvSm1VKsy65aLQqeDMhTnLLkkwrxvO30U9uNgdP/B9vHezBXHsL8z&#10;a7DekyIGEi8MtTBDbUprxnuJE6INSsOMDCfzeeXMFJAJtfaY4Rhco9edsjf2byAhInHBBXv5sJDi&#10;QoqJIB6HGWn3Nnh0x8gX9rbxdhScDwy1aqn5wCV6q/kSlD4rCkstlGqpnuEEJzKfh9N4atUMvFrp&#10;rTG62RUya/hUAiMEiBGJGZ/tRcuIcx/P56CDoAPfmxlNm8yfAQPtViGlvX0kdcR7LjHggreUk5pp&#10;9p6OOXXq1KlTp06dOnXq1KlTp06dOvVvgP76v/6PtPTBo1R+udvgyovnmhPPa+JpSVxzwgdPc1BR&#10;XPAMsW3sUgygHYM3qHVKSEggnqMOjvl13xvJKeuSWK4Lac048QznGSHQQ6KKp72+0r69wLFbhU0M&#10;jBQpEtiOzuvP33j7+RutVgaDoZ3aKqVWSu3W3d6toua9juW9fqZ2622X4FnXzPW6cMmJdYKRS2sc&#10;+0HdDtpe6KVZP73zVOepcxj75B2fvBBEKW5QHSxBuERP9v6jAz/4gEMYw9HUWQf9O49DbHCoWP1K&#10;FGERMd4I4MTNIbUzjoYIOUdulxWJGS2F42GJiXRb8dcVLVYlVB+HbS7nBeJCD5kWEnLN+ItHslDb&#10;wde//WvG687+9cHLLw++vhy0bhvTOQprFnLyiH8nhEx+gRiDZEmJyzsXQhyqg1YbpRiXw0WPnz37&#10;Bme3DfJu5HRyTqQcLeXSzNQZjPc1fGqHX+6DvXcerVNQhrch9VEbx14pR+OoVi815ia/eEcKjiUJ&#10;1yhcPSxu0I6d0Spr8nx+vvD9d098+v6Z5fkJScl2/kcH7+nqOErh8e2N/fVOwJGjJ4qn1cpxVMph&#10;1/ZQ8PlCWK+ky//D3rvsWLZmWVrf/G/rsi9m5u7nnMjKShBCNJBo8DyIFnShQUkggUSbDhK0kGjQ&#10;4CWQaPEINKtZWZlZGXEu7m62b2v9dxpzmZ0oHqCkSK3h2ooTkvm2vdfNpTnmGN+R4XDATxMOkFYg&#10;rrT7jfh4UERo3iPThD2fCOeTAupLpa0r+XKl3B7wnjSYRsw0YaYJO0/6/0PY0kENSoa00tMKKW1D&#10;XOXdNGO04kss1Aq3G+160211Z6jOfQzO61aXFtfMcn+wPlbly/RGF3BGq5KMdFor5FpI22C61Kqm&#10;ITpgZ8NJ1A3y3N+DJfweuqALxnSsAfkoqYP3fIZgMWK2+4etcup3foYxgrXCGDzzFJinYYNjQ66d&#10;0qBtJgqANYbRO00yyQaNFsM0T8yHCeetsidqoVcdtKecWVOm1sZtidyX7ZiUQm8FqNuXURbEe7rN&#10;evc7rwHzZ5wP0YopwJiuzAyzAcQ3+LeaIk6ZH1VoTRBx0A25dmJppPrO79hm8r3reWpNuSU0RLbP&#10;1TKtFTpNzVDnMM5jrcdYjzUOYz1DGJQ7NEzcWuDaBpI7wvyMmZ/1++YIOSI5YkreODoeMR5xniaO&#10;lhMlPihxRVqGpvd1KpW1NFLRGr1S22Y0bwbWBlZv6HXLVpnmQmAcR6Zx1GOzGcbKavIMIehzxHtK&#10;SuR1Ja8LOUX9N6JrUqVt7k/bzF/ZTO7dzNi1a9euXbt27dq1a9euXbt27foL09/9L/9Vb8YQsw6d&#10;Rm85eEcQWB8r60PB2wKINTTvqN5SxGw97k1NAxF6h9K6Dq1yVYOhNmqvdDrBwGCFwVmsH8AFqvFU&#10;sSCGyQqzAU+Dphvp/jgTTifCMOJbp6+Rt8uNb5cLr/cbj3Uh5aQbu8birFUIcBOMNXjvsNZyWxZu&#10;a6QD8zTwdD5w+vzM8dMTh8PEQEOWlRwTjzVzvS389vMr379eucdCwSDWcRocT4PjOHmtKQrC+lhY&#10;7yutbMbOVu0U3EDHcn1kbmvGD4HDcWI+DPSu0Od3tohtnRp1a1lE8EHTMKk1Sm847zgdJqZpYrIW&#10;aVs90WCJItxfL9y/fac8Fk7nJ54+f2I+P2HHmRQG/OcT/eiRyQOF/Kd/zeOeSGujLx3uheXrFVMr&#10;VnQQ+u16ZU0rh3ng08uZ5+czxmniQwScgGsdYiSv2wCxbfv80ulbdECM00GvdRij51qh0pWSMzkX&#10;Ss5/toYPuVuubaLQiXSqhW6FYuDtuvB2XYixYI1C6EttxJIprWCk4y0MpjNS8a1Q4kIvhfNh4K9/&#10;eOZv/uozp+MBPw2INfRaSaUQgqdbRyqNx/3B47FgnFFYuHdIKfQYqTHp+SoNsYFuAkvu3NbCmirH&#10;ceB8GDhNgRAMOOGRK49cKMYQDgfm85FxHvHB04BlTSwp0/2AOx4Z5iMjgilVB7CC/t15QsZB2QN5&#10;pS03+u0Ctyvtfqc8VmquYB0SPMY6bFxhjXoMB89qLbfrwv26kNZEL33DsXRabdvxrMRSaa0gvWJ6&#10;hW1Y3mm/mxgCbLVJTbT+SEMYWqgkosNkb3QzvrdGzrrJ32rh3cwQMYCl9a34qyvw3iL01qm10Xpn&#10;DI5hsFjpypFoRa+vDXxuncM5/zsgHEG6bNB00YSTd9jgcMHhN1aJM1qdpAaA5ijWnHXIDpSSievC&#10;8rizPh7EGBU+7QwuOLBG0zWosVIV3oFF8EbrlbwBZ8FZwVrwTmHV1ir34x0qTrf0/v6/hlwh5k4s&#10;H1GVD7ZIbQoV770hVIzRxEtDzQyFhHfEiBoBQZ9NznqsGQnDiTA9I8OJa7NcuyH6CTk+YY9nWlZT&#10;zuZEaBlXE9fbyvUeSd0wnZ45PL3g6LT4IN0vxNsb6/2uSQyEZjziB0wYEKs1YCL674Y1Fh8Cw3xg&#10;nGc9QNs1o9cO5BhJ60rLmXnU5+AQgppboND2sr1qoRY1o5aUWLdXLEVZG1vh3V4ztWvXrl27du3a&#10;tWvXrl27du3a9RcmaQ3TOkNthNpwopUpGbjGxtuilSFhHAjjwPc1krMaBWIc96gQ61Iba0zcrjfW&#10;deXz+cAffnjhcJj54/cbf//1lddHJOZK6xCcZ/Re62VahdY4jQOnaWRw9n3tGBsKblhw3usgHEgp&#10;sUaIMZAylBYQMTjRreN3uPI2ZaX1TjITMWRKKXxbG/8mVab7nelrZxweeBFsbfSqQ9NcHKkeKXPA&#10;DIUB8F63+n94OvJ0mJgGhzWdt9cL376/8VgWUmu83W7ME5yOA9PoGbxFZk8XQ3Ow1IrzFhs88uep&#10;BdsoRQfJpVXaWnHW47zFAeu9Yq9Xhg0sLa2RSmKJiWVdiDEBnSyWYgwyTxynM92CLQvyeiX+453L&#10;t2+8/vwnHSBOM9Y4HuvKozwUSl61Eua+rAritZYpFeacGaUzWOV8GOmIaWAyVRLeVmywdBdoRWub&#10;asrkGkkFxFisc5rWsEI3HVMzY41QIjlnYlYAem6WtY6I0431boQIrL1TYsGVireG4xQ4TQGMIW9b&#10;6mzD9ZYzPUVczTw/HfhyHHg6TcznieE0YkqirBewFnOccT980koxDBPC6H7gyVm04qopn6RCyQ2f&#10;CmbNsBZq1k3+eLnRHjfSeiePT/T5QAqedU2czcQ8n3RYO81IcFinKR7tfRKsN4xWIeESAt15cm0Y&#10;U2gl68C6ge0Oy4iEEaZnOBbq4UE7XOF+wy0P7Jq0ggxoRpCDQRC6WMQYTC6U26+sqVBixQPBGWIr&#10;rK1zz41HzMRcgKKsFKl42/DSkPdtdzE0EZQIwcd9y1appMkETVO0kin1d/jy4C14++Fh9e1P7Woo&#10;aHVY52N8Lx2LaPLIeuZpZBpOLPeVtjEdBMuAJxD4dD7hrFWOT0ysayTVxiool8Hotn6X7b1FzYUh&#10;OOZxYJoGwjTQG5TSsDJwGI/4ly887ndu1xsxroTB4QbHWgvXGLnHBFuN1DvXIpeOd50mQiqNGgu1&#10;dZxzmowYPGEYCX6ALtSqGZUpBGX9IMptiYVWKrk0Ut0g7XTW3ogVGhbTPcZawChfxRpl8zhLdJqY&#10;ci4QbMC7ETeeMYdn5PiM+IHJOYJRPkbuDawm5LIkrimSsyf6gXRqtC6s3nOJiRZX8v1Cul9oy52e&#10;orIpnMWZjhFN09kGVrYU2zQg84yZZ9o4kcLAYAwD4LomuXKHLgHjLXQhjCNumsF5qgil8wFVV6NK&#10;+UfzcicuD3IpNG8pLlB7p1WtJdyTGbt27dq1a9euXbt27dq1a9euXX+B+tP/9i+0l6nL1nNuKL1z&#10;uS3c7iuldYxz4BzfYyQ3sFbh0ql2HRCmwiMmlkU/uy41AAAgAElEQVQ3lidvOU4DwXsepXFNlUsq&#10;3FMlloYRdGhl9RW2Lnwj2wazdQRvtzoT3Vh+b45p25Z2rU170lvbEgAWrMN4h1g1Pmrv1KIg2Nbe&#10;t5OVPaGA2EZ7f5+qvets8/BgheCM9ttv+9nuvXZnG9Ba2cyY3jhNA19eTpjeMNYo7BjdBC+18ev3&#10;C7++XllS5nSc+fz8hHeeUruyJrIex5i1qqm0QvCWafQcxsBx8EzOkddIfCzENVKLQpm1tgqQTi2F&#10;0zzyN//+P+PLP/+JtA2SH9crX3/7xi+//Mbr5UbMBTGGaRh4Ph6YnMP7gLFOB95Ar411jSxrpLfK&#10;l9PIeR4ZnMGgvUGjtwS31dgYw7pEPeZVmQV2g1C3rueuAXiDcYIpEYkLEldKreTWqb0jNmCmZy6P&#10;le+PhUsqLEAUAdHh7PtmtzGGIXitMRs8ITicNfRW6akgpWjqxxlmL4zeYJ1BbKd7QQa/1TnNYBW/&#10;3bZKMAQFPG/9+61Ayw1So8VCXjLLfWVZV61d27a/5+dnTp8/EUKgrUmrco4H+uFIH0fdDi9aCaVT&#10;705dV1pMCr8WQ7eW5j3de0wIeO/BekxRmHETgXHCTiOUjKSIlKIengjESF8W2mOBnImpkMt239RO&#10;TZESE2VdSWskrpFHzDxS4ZELS9F0BlSMVKwUZTxIxWjvk54D9B4VUPjyBvKWDbZsdZ5OyYlaMtIa&#10;wQnBmu2rd60bYqseek95dPT+3KDhfeNDeOcILvB0OvHp+RnTDdfbytttJafGPAwc54lhGj9M1iF4&#10;fHA8YuJyX7ivK8Y7nHeUoj+TS+Xl6cSXT0+a2tnu2+W+sjzU2AvBEQanhuq6kktmGLV6bUmJt/uD&#10;67IqX4KNk/2eYAEFVW/PORHZzEpP8ANhGHAu6LGoFRE4DIHTHHDG0GsnbzyXUhqxNNZSWWvlFjNL&#10;bbgw8PzphZfPn7k8Et+vCvQ2YWSYD9hxwk4zYTpwnGYOk1ak9WGiuqB8o5xptfKOyHDDgB9GEENM&#10;mZQSbUuudBFa61rRVdQ87HEh3q7kx52Sk8LfRU0oGwLSOy1Gak7YecadTpj5QLdOMxNxgUVfpVS6&#10;CH6YmI5HpuMJP4xIGNRkEUNtWt8lf3bN9V65ff/K4+2VSmd4eWH68SeMdWoK5rqbGbt27dq1a9eu&#10;Xbt27dq1a9euXX+p+vv/47/v56ezGhkpk9ZEiZmyRm6PlcsSWXLBh4AfB5pY7qlyeSSuS2RJGcRw&#10;nCZO80TOice6sMa0cR8csXXtTO+d0XnmweONUU4EHQeboaHd+DrobDpg2wae2oTzDvveUgxVB/nv&#10;2+Js9Ta1dcr2c7CBpbe//96Zrp3170kDs1VVGQyG2gq91Y+tbaeU4g94rDX6eWst9N74fD7yH/7N&#10;H/jy+RnnLKU0cs70Drlo5VbpndI667KSUtxYH52YK5fHyvW+8lg1pVBbZRoD87RVHL0DkhUk8M4I&#10;V6gtHSOCs4KUxH/011/48nxgSQv/8l//G+4xknsnDAN/+OkL/8l/+h/TeycuiV4bwVi+/vEXvn67&#10;8u1y57EmnLV4a4kps64RQ+M/+PETL+eJ0VmkV3qtWsEUHGHw0Ds//+mrDi+txViLWI91Hh8CIXhC&#10;8FhvQTpteVDvN+qyYp2FwdONJVV4fVRSbSy5civ6upeqZoh0Wm/kWii1kEuh14Y3cJ4HnuZBwckd&#10;DMJpGnk6zJxOE9NhIEwe41DAdUyU+0JdEmYasfOMGQK2N0wtuhHuLLlUrr+8sn6/0rrBjBNuPmB8&#10;2BJBHoynGct4OjIdZ+wY6AZKaxAjJK1Es8cD9ngEp6BugN50c71tVU+0Si+VVvQ67G3bKN8GtsY5&#10;ZBgww0BNibosSMlM1kCDcr+zXC4s1zumNs1OtE7fmAWyMTVybTzWxH1JLEtmXQuxdBJCFlFGRkuU&#10;mmgUOhlLw5uGF62PC9s9IvIOydDPKZs5aQT6eyUUFWc6wXZ6r/qdu1b/CGZ7abKAD/aNwRirlVnW&#10;4TYzNYSAE8vlvnK7aULjfDzwfD5yT4Xv98haCod54ng6kErhcn+wxsRpHvVZlQrf3u5cbpGX84nP&#10;z884a7ndHtzuDw7TxPk0473jvq5c7gu5N5ponVoulVLUyGp1Y298gEL4gJeP3jN4T3Ae+26+boaA&#10;iH4/aw3QFCBPZfSGeXD4LaFktoq2WlETNHfW3FhyZy2dKgYJA3YYSSJEDMV6GGbM8Ynh5UemTz/i&#10;D0fy/Uq+XRADYZ60vqzpM8YZxziMTONMs45mNO1mjcVY2VI+QuuNlBIpqQHS6mYe1/4BdG9943hY&#10;NapoBclZDTgjYOwHsL1WrXEjrkiMULRu0DqPDQPiPLl1Yus065BhxIYB2xtSC1IrUrVqKj1upGWh&#10;9EYdB/o0K/0nFyhlr5natWvXrl27du3atWvXrl27du36S9Xf/Jf/k/yr//2/60YM0jslV67XB7f7&#10;whqzArQ75NogZh6l8bokLmtmGCaOhyPjMCLGklvnbam8XiNLTBzGAbEV6wwH77FWCNYqkJf+ka5w&#10;zjFYi0G06ikXNQFKobS6DWCF93GpGENwljF4ZXXkSspZzY+tnkY2AK8yG8wGFubjvfS/1TRpmynS&#10;dcWc3it5G0xaI1Rkq82xCuAFmkARS+2G11j5Vz+/8ut1YR5H5S90tlRD4/OnF+Zx4L6uxOuDr68P&#10;Ys46zBZD7WCcZZ5HRCbECusaebuv1NZw1uCd/0gJCMoBsGI4zTMvxwOHcWC5vnEvln6t1GaY5mfm&#10;ueO9xY+B88uZwzAyeM/3/MbX11d+ua98/e3C9bZwXwu1CZNxDCZwnEamYab1QrOBe+6kWjDo725Z&#10;K3vSdizt6UnTNNbSt7RMs5bqPNkqH6KthZISpnYcI2bwrF2Hs7VD7nDHUy0UA901KBWTi8KVt3PX&#10;ctZhP4ncC0WE0c3U8UCnU1JGaiW4CXM6M3x+IjwdaWGgLhfS7UIvQjg84T+NuEEh2+I94q0aHqVA&#10;isi68vTJcBwn4lqIqVFihm6wk54XEyzTywvtfCadzoj3+JLwyx3xDjhordUw0J0jxUi+Xegp4YLX&#10;zXUB0yqtqJkhWw2btPe+fzBdX64ZJHekZHpNtBTJtWFrpj5W+rrgWmFwBmcMKWXuy8L9sZJbU0i3&#10;sYh3uNlxtIbZG1rpVLFkMcTcWZOQsqGxgZ81v4LdXm5LL/1bKYvts7KZGs4pqaA3odbKPdXNvnCa&#10;VOhC73p/C4K3luM8czrMeOtpTZ8/ffvtHcipEfvG7nEKic69cF0ePFIh5kJHGAavn6XpTdurUEon&#10;pwZY5mnC2IFxGLTqqlWsEw6TZ54s4ygMg8VPM8PB8/324Pv1zu2xKqvCQO/KrdC6LbZv8f/7I4DU&#10;rYaq4TZjxoghN2WAfBilxtJqY10Tzetzznqr1XS0Dyi6MxZvN8O3Qc2JXDIJyCIQPNMAow3U5Weu&#10;//iV1KCljKmVYZow7YVg0fxZ7ZQaWW933swrdj5i5qPCw5veC7VWZSah8HMxmoYzxoC3SFCIOxtL&#10;qdbCui6s60LNCWkVK4IPAWcsvVXiY2W935CSsa3iasHljCmFajRBVMUQUyLGROmdbgzivBpbWxXh&#10;RxomJyRXgigdvqWkz/iU6buZsWvXrl27du3atWvXrl27du3a9ZetX//hZ2LKulXvHOMwcD7ODFPj&#10;cl942zaV77GwlkZuOsh/rIXv12WDuuq2cSmVlAutN5xrxGXFO8MULFNwil81TbvcpdO3YWAqfQO6&#10;opUzrVFLobaKMWC60Sosa7bNcq0CclZwxjEHp8N+hLYByXPTJIUmNtjqn7TCpm4VMEYE7xVQbNAO&#10;9nnw2GnQ9zMA/XeDpbVtSGsIPjAHz3GeOB1nDtNETonfXu9c7w/ebncG6xDjOBwKt8eCiOHp6Yz3&#10;jmGaCMNATIUlJlLOHwmM1iq5VJYYebtphU03FucciBBTIcXMW7zxy9sDbyyiI2e8FYKzDM4z+s1w&#10;eHSW9ZXlsvDp0xNf36783R9/49fXK600jLF4H/AukLpQY+PL+cDn44SzUGompkgsDWsMgzO0aujF&#10;ILXRRPj00080QUHgaC1Ux1J1poi0jrcWNwVMrUjdtrpFWSyIckSksPEBCjkVai/07jDOYazHGYNr&#10;DZcbEhI2FxpQx5GHG5DeaDbS2spyTXxdfuX89cKnpwOfzjO2ZagF8Y4+T7jTWa+r1pF1pV8zpWR6&#10;zZoeALrztKdn7JAZbiv2EVnvC3FZWUqlGuEl3ZHLjDscGaYJ6wPeeeRwhHmG4KEVyrpiDQqPlgY1&#10;U++rmnt0NuY3/T2r4ASrFyJsx1VEoGuqSYxQpJOiVkuZUgh0pjEg1iLW4k9H5p++8AVYlzvLstCt&#10;MB4nxsNI+fZG/PpGvq00Gs1Y1lhYbCHZopVb1tG6mpCakFIDo/ZG7VWB1OhGft++hAG6GKxRw85v&#10;KZNWlRfTqr6PVlT17T4USmoUU3BBkxjT4OhAap21qFkRS6YBLni9R2tlvd+pTQ/rGNSQy2um543Z&#10;0KDEyr0nhiFwPM58Dp5SKrUWhM75ZBnCEe/0GdX6qsZWyYS2cpSItVn5NnSKQLWNarbKvu28SZdt&#10;sJ/pPVObeh2GTmkGskPEIViMcR+JKGtk49dUTNdnrTPKfChZk165bbDx/s4bUWh7rpUCVOnUBS7f&#10;f6Z0qMbQnMM4j3cD4zhjzy80C905mjhKA8Ri/YBxgVg7eVmwNjNbw2StPkdrVV5PXMmlYIzBe08I&#10;AR+8PqM+zBH9zNIEZ8eNGaP1ZFU60iphBCeGliOUjMmJYAzObM9y1KSYvGe2lloKJWda1hq3w/Go&#10;lVnWKT/neqFcvhNvFx5vb8TW8N4xjRNDGPaaqV27du3atWvXrl27du3atWvXrr90ffs//8eecmWN&#10;mfsSiTEDKKMAw32N3NbEPWkVzVLhHgv3VKgdgnfKPJBtf1q68iVEt53fK5lG75mHwBAC3jmMCI9l&#10;YzP0zhgCh9GTc1E2hTO6lS5dUxbOKQg4aOe8swrJpjbymolrZI3xA2LsvWcIAWMNtaEVVb1jjaH3&#10;zuWxcHtEjLWMYWAYAt4aRLQqpbRKLYX39vtaG6VqWuTHT0/8+PLEaZ4QI+TS+P524fFYaK3jg+fL&#10;yxPjOGjiJCWOh4nz6cB8mAhhUIB1zB/d/Q3ACNM8Yp3j7b7wt3//R/72H39hyZXWBTH2I2mSU9Ft&#10;5ZyRrpU/cwic55GneVIALx1jOtYJs7d477jcF66PFeMsp+ORmBT8/VijgnNb4zSNjEErpIKzzMFz&#10;Pow8n2ZOh4FaEjFGYsp0hOeXJ7YW+60eSBMxDQUiAzgRnAC5UGMip8yjVNbtvJQOS4XSO7k3Uu3k&#10;DQZsrcNs/fo5K2Mkb4YX0hmCYxycmhklQ60EA4MB6VXB4KVgpTNYmJzlGByncWQ4zvjDjJvHjb9h&#10;wPQNHFywa6YthV46rUHBYucZponL9cb3r1/p1nB0nqELYZoIP/6A/+kP4L0aACXRcoKctFLNCoaG&#10;SRFiUiPDGLpzSAiI0wF+Lfp9Ssy0XICOsxZrLSUXUkqUlDTNUQosKz0mbO9Mx5nhfMYMCktnq/tp&#10;TWu07DQi3rH+8iu3P33l8XYjt04zhveoQauNVCqp6nXR3g0Jula/dU1mtN54/9M3Q0NoH+8jH88H&#10;tqTJxqTZXEZ5r3ETYfSO4+g5TiPzPDGOAyU3UkzkXCkNcu0biNxQuijHp2hao/WOc5aXp5Mao62R&#10;Nng2G2/FgiZMpOEMWKt1bc5anDN0kS2VVvU6jws5Jkou1Fo0jSIKqUcMXQwfk/KNjSHynqnRpJiz&#10;Dm+VCSRbxZ21TtNjiJohW0zMiNk+i8NaSy1dDb76bmg0cu/k3kkN1ibEBmuFWDtr7ay1UjpY7xmm&#10;keFwZHx6Ynr+xNOnLzy/fOF4OnPb0ngujHz68iOff/grbrVyW1ZySozSmawm3ZpRgzLmTMyJlCI5&#10;RnKOlJKpOZNzosSoz6UtJSeidYBaJaY1cNYareAaPNY7jDWY3uDxgMddrzdjwOoxsCL0Wik563ur&#10;A01rjVIyLUW4P+jLQo9ZnykbX6NsjKTdzNi1a9euXbt27dq1a9euXbt27fonoH/5v/43vdWuQONc&#10;ERG89zivG9mpVGJSlsE9VX67Pvh2WxAj/NWnJw6T4zg5hmCoJfGn375Br5rMmEZOpwNPpxNP5xPT&#10;NONdYIs+bEmMRIorcVl5PB5Mx5HnlzOHWet/3gereQPhllKhdqgNWmOyBtvg/lj59nrl9XInl60C&#10;R6eLGBFlgDjHEBROXTHULtTeybURU2JZV5bNGCkl453DezVf+lZlNTlHsIZaG/c18oiJ1BrHeeSH&#10;pzMvpwOneeQffv3GP379zhITQwg8HWem4PHG4oxRxoSxiNPaH5ylC5SuA9tYGrF0Whc6FmSrdUFI&#10;ObOuK+uyssZIr5XjNPLD+cjn01H5EiXTutLNu3SWJRJToreOcwpIRvo2qK50Kr1VvDFQO7k0zvOB&#10;59OR0VuM6RhpDKNhCFpjJFr3j8Vh37fMjcVZkGBpzhBr5Xa98bjcscDgPc46LjFyiUmh08bixolY&#10;ygalTqy5kGtnGAPjOGKMZU2ZxxqpLSMoWPp4UGhya5W4JkqqnIaB58PEcQzM3jA6wW9wajFCt5bu&#10;LKOzBKvcFBwUgWaEJlsFTxetlSodkyqshZySgqJToQIvP37Gz0fu1zuxVvzLC8OnT9haFW4cV0zT&#10;9EwxUERodFxOhJS0wsx7WgjIOGKHUZMV/H6Nf8SLNpYBVWu7ynvtVi6wrsiyYkrFHmYYB/Ky8ni9&#10;cH+7YqzBDgGcpYpe93WJ5DWSYiLVSkUI3hG8B4H7ErkvK7VW/fXwb9VKIcpFqCjXpr1XL7VGSlW5&#10;EjSs6TgL3jW85cNsA03u0NUOC1YITk0PWoXeGYNnCoHRBbz1CI6CJTVLbIbUDbGL1tOVAjRCEMZB&#10;7xfl7ujhE8AbGC0MFqiZXhK1lM08Mzq0F0MplbjcScuC9IyVrr7QdiS0yk6TQwh008F2PUhiKNVQ&#10;mkUIeDMy+qAVeAasBe8NzqppVXKjFbDW431AxKrls1Vt5S35FmsmNa3CawKpC49mWXqg2InmJyTM&#10;2GHETzPj4cR8OhNOJ8p8Io0DQsfniMuRUhqtC8Mw8fT0ifPzJ3COuvGGgoDrjbSuLMvKmuKWCmFL&#10;rWVqrTjn1NiNC+v9Qry/kR438rroNVqhd0NvBiOOcZw5ffrE+fNn3DTSnaXUTLq8kW9XemtaY+WD&#10;Pqu8Jj+M1TRda4m83lku31m+/cb6+g2zJlxpOBzGTzBMVITUGrnuAPBdu3bt2rVr165du3bt2rVr&#10;165/Evq//9v/vN/XxOURWWPGOcc8DUzDwNv9wdv9QWswTxOHeeYaM7eY8c7yzz4/8fk8Qs2UtFBq&#10;Rqzh5XRkmgbGUV+Hw0yYRow1WqlUK4ilIcSYeTxWUiq0kpkPA8fjzDBYnBFu94Xvbzd++3bhT7+8&#10;8na5YzocxoHzYWQePPM48HQ68vz8xHQ48P3rG9++vnG9LeSmm++5g/OeeR45HSYOY6DmxPJ4cL8/&#10;SFkrn9YYiTFSipofwTsE2UC3WlXlrdZbpa2G6p4SIsJhGvj8dOTH5xNNNih5qfzy/cL3yw16ZwqB&#10;aRgREUoXStdt65grlzVyT4kucBhHTvPM6BzBOgbvmaaBMI601j4G+4+YeKyRZU3EpN+hde3YRxRn&#10;YazhfJh4Ph04TCNGoNSmXfi1kEphTYlSisLPEZwIX44zg3f0tvFJeuXL5yf+6qcXDvNAy5X0iAhb&#10;IgOD3QbTxVqSVQ5DrpWaKwZRE8Ra1t6JCAX9LI8l4bwOLGvvWneUEqnoMS51q9OpjY7Wful2vWwD&#10;cn3v4BynaeA0eiZrcDRsbzg6zkDwVpM4g9/gylqTJN5hB0fbBvMdsMZjxNJzoyyF5R55uy9c10TM&#10;uu1/Ph14fjnrz4lQjeVyvSOl8Hycefn0zPDyjDkeKTmyXK8s9zteYPROh7TBY0IgdbTSDMEbQ7AG&#10;aZuh0fsH8B5rEbOlCGolpUS/3eiXK+2xUIwli1BzoT1W6rJuw/qudUQIFail0mrRY7BxYTYrQdMJ&#10;pZLL78kJa2TL4OjH6KIpjVgLsWhqQUSTOLlUfd9e9SNLx1qtdLPyZySM1n9PZwDGqLlB386xsfht&#10;Q99ZixWnlXPGURukXEilIWJw3uK8JlGCcxzPB54+nZlPR/KysNzvlJigVq11S5oiqHUDsSN0IzQR&#10;Wq/UnCgp0mrW49QqZTM1jRGc08STmI3rYgzG/hnsuwtgMGIxYrHGYEWNTL9xfbSgSo+ptZpkqE3N&#10;xJTV0Iy5suZCqpVY2/sPY4aAmw7405mnLz/y9MMfGE7PrKXzSIXuRux0gDCy1sa6GU4abBCMcVir&#10;NXMhDDg/bFVXBXrbzjnkGImrGqdpXTUN0bt+X2eVr2GFXjItrbSo7BZHxzqH8SNmONDdSNmqrTS5&#10;l/Vefk/wbBkv2BIuW9LLWoMVwfROr5WlaDqkpBXigsQHfY2QKmIc7nDGnj9hxxFxAazZzYxdu3bt&#10;2rVr165du3bt2rVr165/Kvp//of/oqfWNRGQCjEpP0BEMFYHc3VjUixZGRJD8Pz4fOKvP52YvAEK&#10;KSeWNXN9JO5rIqZMa53jPPB0GpkGhzPQeuXbZeH1Fom5YW0g+ICxsm1764Z363XbXNZho4gOA5WH&#10;sXEGNjg0bPPeLhymiWkY6WK4pcJlWfXz5KxpjmA5DY7T6DhOnjlYnICgzI6cC6VWjNEKmJgLjyWy&#10;pkzvwstx5jyP2G2Dec2ZR8r6/rVhjDAOgXkamcaBIQSsNcRYuD1WHjFhxWrn/JaCsc6x5syaMjkX&#10;ZBvAS2sYOoO3mnI5HzDWkGtTjkCqpKqbzH4YGKYB77XWptMpRetxBqe9/ClnLrcHr7cbKas5kFLl&#10;uqysMWtllTecBs+nMdBaITjLcR45ziOH00EhwkaoKZLWCIYPdokpDWmQjCUaT3EeY71eRyL0roPa&#10;SyrcUiZVHZgvq4Lfc63blj8fVVVaZ9T58xPdmxb5OBG8NQzOMnrLNFiOo+cQLLYV6rpSY+QwBOZJ&#10;68R609QAxmjtUnAY73BbvRmt0d7ri4ooU8AGjPVk1AzoRuvPfPDMhwN+nJAw0sQS//hvuPz6FWeE&#10;6XykHibaPOuW+rJieuX4fGb+9AnrPL0VrTHqek3Tu6Y5WsM0rT57h9jX7RjqtW+Q4OliqJcL+es3&#10;6u2BnWdkHmkpk1+vrK8Xbo+Fe8wf5h5OTaPa20cdGDTWVFmTDs472+DdWIJVc8VuTAw286P2xpIL&#10;S8l0lI8SrNEqqqYVP7wDwrsmO9iMDKFjetNB9gbT7ltSo298m3eD5aPCzGgq6L0WKjhHcE6rnTag&#10;OOgw3FmLC44hOKYpEIJDOuSUWddEXBMpJmqp29+Bre+JLnoeaqvEFFmiPj9KU9PGWPBO8M5ijaas&#10;rLEfkG9n1AgQ6duzqm2cDIsVq/8tDu8tg7d4J4h0WiukXFlzJaZKLFqVtebGUjpxu9fFOrBOuRjG&#10;gHeI83TrKGLABcanF84//MTx5TPyHlGxHplm7HwkTEeGcQKEtKhhUUuBWj9A7oCmgFKibRwK5wO5&#10;ZGJUY8MPAz546rqwvr0SLxckJ2QziKqxFD9gDifs4YwbRoWZ90oQCEbvYXGadqlbzV9rDWu2uqqt&#10;Ri6lRMSQrMM6z+jVtKRU/X7OwXykHc5kNEFSStnNjF27du3atWvXrl27du3atWvXrn9K+n//5/+6&#10;/9UffsBay+228P37je+XO7clkd6Hfah54Jzd+u2V0/Dl5cTxfEKc4/Z64Zevr6ypKLw6eA7zwDwP&#10;ONOpJbEuC3/3y3feLguldoz1LGvWZETO5FoQo5vKwRkGaxiMchekNVKuPFLZjBUdehv7+2DTWe2x&#10;1zqgzJrLRxf94Bzj4DkMQQeRVt/XGtFNZEHTCSJMg/bax1K4LiuXx0KMCdc7FrYqK61O8j5grf0A&#10;kdeuIFuM6GcyWk0VcyJubBDntHLKieCNcBgGDkPAiiEX5UOUXKA1QrA8PZ14ej5pl35tpJLJpRJr&#10;RZzggw7XD6eZcZ4x1lGKds2v95X1sZJzoTUFMX97u/Ht9crtvtIBZwyDt8xj4HgYeD6OWGe21IPC&#10;p73TBEJvnV4yvVSctwpOBnrJ5DXyfY28xsxjq7UKYWIcRpwLNIRfbw9+uy4sSYHO4gKtVkpT/kHt&#10;G2xa+Nh812PmGL1ef8FZ3ebvHScdRycYOEye46h1YAqZbnpejeCDZ5gHpsOom9vBgzG6Vb4Bwgme&#10;bhymQksNaqeWzpo7bRvI+w2Ibo2F0xE5nREf6Clz//ln+roSfCBME8ZrrZUIbG+AoHwQO0xY75X3&#10;EUbwQQevOdGTskxqqUjvONFj0FKirpoqyNvxYlkx64rvMHx6gfMLPSfSt69cf/3GsqykXEAE5x3e&#10;e0pXnkTMZTPSEkuMrDkTa6b2tj0d1FDzArO3TN4hotd5ao2O2cwGZT4YUadDAxa/H7N39oZyNfjg&#10;7ChNYTNtWt/uqy1aJPrk6X1rl+tshonVCqohMASPMYbeoTWtxmut8fxy5un5RAgW7xzQiWvkfr1z&#10;vy20ohVe/Z3/0dRIK1UN29T6ZiSoYVh7J3jDEBzWCiKacHCb0ePFYtH7JTjHMGzJGysfLA01dBpt&#10;S668JzU0faBMn3fzrrZGpVN6Yy2NR2w8cidXrcnrYjDGId7SndNXGDDjTB8nUjekLmADz8+f+PLl&#10;B6bjGfEDVYzyN2qlW4MJARsCUipkrd/quWwpOgFj6WI+7s9SEq0WaJ3g1TAyvdHTSrnfuX/7yuNy&#10;obaOm48M5xeYjjBMGOuwreJqwtWMLRnbKu9WVK+VWjIpRi73O/cYqSL4aWQ4HhmePuFPTwodT5l6&#10;vxPvN9K6Is4xv7wwvnymiVCy1rG5fwf/hki0GJEAACAASURBVO7atWvXrl27du3atWvXrl27du36&#10;d6R1ufHbrw3EsMTCslassxwPE7X2bVO2Mk+BcVC48evblb//4y8c54kfXp55Oh+1HqUZpuOZw+nI&#10;8XxkOs4YK3z95Tf+9h/+xN/9wx+JrfN0nPn8fCaEwPXtitgDYoUGlKrVQsHC5IVD0CTFYfAYY6kY&#10;Cka3kY2j1EZOkZwSzltC0E17I4I0dFBe1AiJubKkwiMWHinzyJoBsKJ1Jt4avNPO+9E7wmHg83Hi&#10;qZz49dsrv3174/5Y6RsE/SkEDvPEp+cnPj0/McwHvl/u/Pz1Tc2CUoGug8Cim/3WKBI3pcT9sRCX&#10;xB+en/jrT8+cpoGlw1tq3NbCIyVq64xvkelPF0Sg1vcan0alUXulS8d5y1/9+MIffviEEeHb65Xf&#10;vl2xRmHn8zByGCemaeCn4ciXly8sy8rlcmdZNyj6PDAcR8xxYj5MHxUyJSViKeSkrAbTwXWDVNEq&#10;HSf40TIcRp5Gj4yOZoS8VB63yP2eua4Lt6hD7cMYGEbPIxZ+fr1rEsgI1loGHzDG6JA9J2pueK+d&#10;+WsrpHVR48I7jsERBKw0NTdyRXzAhcAwBoZJIe9u8JhhQIaACQGkQS3UFHmUlRIzc3W4WsEG5RZ0&#10;qNaA8wyTw4hWpdU1st7vlCUyvL0SphF3mDGnI8///CdojR4TPSV6TvSY9Ubb1t1bb+TNqGrVc7/d&#10;sGHABo91HuscbvQMMmycjKbvk6LWPXmLt8IoWqvUvaGZTn0sLL/9Qvn6C31LMkwvE26AEhNOhDF4&#10;xnEgb2bfZem0GllrUj4ECUeit0ztBWcUnj468EZ0475DqZ3aIHjP6ALW2A9DgS7vPoSmbDrUpj//&#10;ztwQ5MNkMkaNj9qq4jhEDaz3hIaIGkfWvv8OaCVxXVdudIZxZJonfPCY9m4artwfwvVSlIGREs4Y&#10;5mng5eVIjom4RHKqOrSnUVsl10LMlUepLLmx1k5ugBHEOwY7IM5okgLAaLWUoDVcBsEYjzG/Mx+s&#10;s1gD9EqrmZwiKRZ6q7QKNH3uycbGcQa863SjdV5jbQTf8Gvlkd95OgYnaqLkCrF3mumIOIbxyOlw&#10;xA8zYhzLGvnt51/x368czs8cnp4JQ8B4zz2tvH77lce6cDoceDqeGMdBq/LWptflONGd0+RYjGCN&#10;Jod6U5C5tQQj2GGA+UAYB4bjgXVZiKVxv9/oa0JcwFiDaw3fKqFXfG/0XulFqwbrexKkN6Zx5PTy&#10;TB8HWgg0r/eu3dJL1lpNl6REiwlKxq4P3M0q3+Z+Z12WPZmxa9euXbt27dq1a9euXbt27dr1T03/&#10;17/4z/qaCo+YiKXx7/31T4zDyBoz36931lLx3tMQ1qywZmsMYrY+/a3Dv3cYg+c4TZwPM8fjzDh4&#10;1hh5fX3jcr3SWmPyjmkzHWrK2jdvFdr7sXG+9ahbAUvHW8PxOPH8dOLp6Yi1utddSiWlTIyaJFHT&#10;IrPGREy68V+3IWwFWtdNadBt48eaeKxJK2SM4K1VU8Podn9rlVoqaduUt0Y4TiPPx5nzcWaeRrx3&#10;lNbIuWoVjLGU3nl7rLzdFu6rVlWV2hiDZ/Ce2vV339cECMYazNa5jwipNFKp1Np0EC5C24a+tW39&#10;+QKtqfnTaUyD5zAOeGu24WnFWTVm5mHgME/M4witUXMlxcyyrDixjEE3yRsd5w3D4DgMgeMYOI4e&#10;0zvUivSGp+NFlIGw1Qf13hRQ7C19O5d1zeQlsabCIzfupfGWMtdciFVrdK6xqZmxsRne62Vq1+10&#10;BMQanDVY6Xg6oxXOg+ccHN50pOvnstIJ3nI8Tjx9OnN6OcMQFLYuYFqBplyABuAsdhwxfqTnTF4i&#10;KWYMmpzppVNSpWblWVhrtO4mFcZ5YA6BGhNrjFRjefrpB6xzYEQZBDFS1wgiel04u12HQphH3DiQ&#10;ESQExDnlBCBbb5puxFMrklZ6+v/Ye3cd2bJsPe8b87bWisjMfanqPi0eHgEU5OhJ5AqCIBkyaEkE&#10;CXoiIAGSKUMEaMrRxZAAeiRk6xX0BLIogxB5Tp+urtp7Z0asy5xzDBljRu6CHqF7/YXA3pUVmRkR&#10;61LA+Mf/f7vXMImABCwI2DBO1g1dV/q6Ya0iKRGXiZAjb3/8wvrLV6gHS0rMJVHVuNfO1+3g59vK&#10;13XzVMMAeYfBuhDHoXs6Ixgp2Djn/HqKMRCDV0s9GCxBIAXnYGCCqdBV6B1U/TwWEU/+JIewd1VM&#10;O9OUebpeuF5m1u3gtu7UqoPNEhEJBAmoGtt2sMwTOSVicg7P67px2w8IwjL7+R6CcHt9Qwyerhde&#10;ni9uOLX+nhYxM2r1a/xonsao2r1Ga3xdzdzwTIE5J6YcCYN78Z78ymmkLfwcDuI1bDk9DFbnlbRa&#10;3dAJztMwgn9WI/HVH+kMM7r5PasBb3vjVjtmwiUnLrnw1pXXphy5cP3hM88//khtjfX1zr4fTMuF&#10;+eUj+fJEmBYsFTQEmkAzN3HM4HJ94np9oZTFrRnFYdwxQgzDlOpoa/THozfQPoxgIYrSjpX9fuP1&#10;yze+/PyFb19fMRU3a6K/3xzCe6ojBUFHIuOR+JAgTJcL09OVNBWIkQ4cR+PYG5iQU2ZKmV4rWg8i&#10;ypy9gqx3/3/AUc+aqVOnTp06derUqVOnTp06derUqT9J/fN/8J9Z7V5H8+//vb/ERPjjlzd+//M3&#10;3poikji6155IDHx6eQYZA67efQhqOMcgRkpMBPFamceAOgg+SO6+mYwpQYxuo5IGIPju9gOG27r6&#10;sNOMOCp+LlPi43XieZkIIVBb5209+PJ658vbylYbinM/bAx+RUb3/hjAphBGZY7Smvr8ePTtTykz&#10;ZYeAew++D/vnnCkxjmoqxqDdN8m7DqB0CCABFaG270PS/eise+V13blvO0dTVASTQDV7N3F6H+aL&#10;PrgBg5EwwOI+5PQaIHlUB6VETIF2bGirLCXxw8uVHz9ceXt749u3N1prXJeJl6crAmg36tG5b/t4&#10;vxHVzrZtiCg5Bp6XiR9ervzwfGUpmSlFShSmKGQRMAcqtwHqbl3REJzNAHBU9HCTaTNlVePWO2tT&#10;mhl7U36+eZWZPfqJxrv2pIYbZg/jJqIkgSUKL1PieUqU4IP3FOByKVyvC9frxDR7smH/8pXt9Q0z&#10;Y/lw5fLpBWRwHcC3vaeJkAsSHfpu20F92+j3Dd0qenTPFMTo9WWtcfnwzMcPHwitsn175X7fePn4&#10;TLleCZcFcobuw1/D3JgYzIOQ0/h7dPZFyliIiCm0CsdB3w90JDhiDJCcjeA07eBDb1WsNagV6oHs&#10;B6ENc7BkTOD1b//I7aefafeVhDHFSAN2g7fa+OW+8fV+0NTekdQ2LsYwPtcYPP0SgtdDhcHPeFQi&#10;uZFRqf0gxYfxwRiKx3FR+8MGRTxGBzyH4GkVU4Xw+LqXA8n4J0gkhHEtpkRvyv228fz8xLyMYy3C&#10;z19febuvIIGPnz/yF3/5F6y3O//qX/1rXr/dyCmylMz1MnNZZkr2493fK5TcKBQU1c56HL8yIv08&#10;dbNmmJ4pUrKbKTGmYUY+era85kyAqRTmyY0XU0O7urkWxO+JuKHSuvk9oymtGUcftVtOUnd4u7jp&#10;WhASwtej8uXo7CFx/fSRp88fONad25dv3F/vtJCQeWH6+ImnH37D9fOPECJqgok4yyNGYl5I00Ke&#10;Fsp8IefZTSvtA8ju5lPr3a93M0JKhJQx7dR949hWtvWNum9YbQhCCompzExlIqaEGtTuKZg64Oqq&#10;wxAdn52pQ9h7PRDtfr5JQPtgxhCdxzOuGWmVtt5Yv/3Cdnt95wilMp01U6dOnTp16tSpU6dOnTp1&#10;6tSpU3+KuplyAClF/rAdVDW+HpWvwGvrNO1eL2OQSLDtYyjuZkYf8NgpRS4ls0zCnCN5bPZ6usA7&#10;9C3Ed5ix/xD1QS76vkmr41uIRmvmHezBB6A9Rg7LrD0jCnsL3Ay2oPQc6DTauzkS3iHCcQzGu/rm&#10;bhC4LDMvTzMG78ZDx9hb52gds40AvFwvlA+ZPGXSYDJ8eX3jaJUYhXkpXC4LXZXjaLSmpFzI80zu&#10;nSDHO8fifr9zdCXmTJ4K0dt5iEF84159WOwvVwbsXEZtT6Db9+Mm0gnB4dtVN9QaF5SPYeKvnjIr&#10;E3/YV+7WeU6RT6UQU6YbbK3xJSWO6hDz1iq9N6IYoBw7fP2qtP3gw2Xh+bqgU6FpQAKEMZy3MAyN&#10;0J0lMD5rid7p76BnI5qRunLpnW7G0WG6QB0A8L36dn/t3Y2iYRp5hY9DUhRlV+M2BsDXySvIyqXw&#10;/HJluS5E7ey/vHG8vbHWxm4OCK6rUtmI0TfoJQZaB2qHUgnZIAT0aFhX50DkggSD1uhqhJBY5kJJ&#10;kw9mJXFMF9DAdihSDHldMdlIT1fk+kzvnbrt9LUSUyepEZMSon8mUjsSIsSIxYxdJoKsBNugucHY&#10;VGA/vBZJFZoi6gwOr0GKxE8fCWWCVrHbHfv2SuyQy4x1obXKoVBGOsiasvXEut8IIwWDfIdpY4ah&#10;dDodELV3jooMFkxD6SEScyblyZMcoqNVKyApUZL/vhKjn1va6FppvVLHOde1IzqMC4lo62g3Uopc&#10;lpnrJZKTEaTTu/GUIik1Z1bgv+uHJbKEido7Yb/x5d/+G7bWyFH5/PnKNGW0NXIWED/Xeldqb+O9&#10;PnwzI4kyhQbJKAhKxBgGDgNQH4wu6qyQ0AnxuwGDBcwiwYQYsjMuQiQECKL07lBr04YEezSKebVf&#10;N0+xqCde9n5Qe8WiEZInX0z8XmzdyN1oVXj9/U98+ymSQqRI5CVHqhR6iEwcXKTyHJVUJqIkLCRU&#10;It2E2iptW9EYiU9XpusVa4oelXY0TL3yK+RCmCZiyhzHPoDxgkgixIVpKaTc0YdJIRCWhXi5EFJ0&#10;43vf0FpH0ssoKZFLIZdCTIkgoNud4/ZGvb3R1hv9OMiXhTxfkDzREGo3Uq/IsZFLIAQlpuTnlBn1&#10;OJkZp06dOnXq1KlTp06dOnXq1KlTf5L6B//zv5D/7j/9D62q8rU2lssFCwHNGa3KoZ1mztaIIj7E&#10;MsP699REisFrdlJCY8BiQrLX5yD2XqMCEVNgbHbbqH0yvHII8YE+MLa1ZQwFBQlwmPHT60H7+ZXa&#10;mgNtzWtRJEbCnEkmdDNPY4wUBjoYE7/q5pcQkBjd+Yg+sDUbaZHe6d2rSl5eLhDh0MZtO1i3jfu+&#10;k2JgmTL7voMp12Xm5cMTU5mBwLpXfvrlG1+/fuMPP3/htu9eqZMS0xSZ5/y+rdy7IiYEfDvZH4o1&#10;HwqmsR0dQsDw12hmKIqaMidDokA/uP3yR/7muHPJmadgXObMHAOsK7d2414ba+9UAx31OU/Xiafp&#10;iesUmZMzIo6j0Zu6adWUGjq1GxqEaZm8fkw7r/c3brc7l6nw8nxlucxY79T9IKhDulWNVBu9VnpX&#10;kggvOXnKAOPovg2/HodXjAGY+vObemomF0py6HQX2AkEDXAY9nWj3CvOKek0y0hOxBAoKSIp0y0R&#10;JZNjJuWElIyURBevOOtHQ2unVaXeD477Tj8aOTuDo1wm57VI4L4puyr7btSt028rnyqkmCAGCpkc&#10;fPg7vVw8FRSDn+9miHoSo2072rpXTS0zslxgfoL5Al2R2sj7zvH2yvrtlf3tBttOVCXNE/nlifzx&#10;BY2Fniba3qlvO/3nN6x1JM5cPl5JOSM5Iwa1Nva3DYsG0Y8AAiE+kjCjOkw7pmHUESndhG6BbhEV&#10;0DiSNBhxfA/mFUmIg8EtJiyOKTw6QPKKWqer0NT9GRGF5kDw3jrWbVS92TtcXM0TJFMpPvA3wfow&#10;AyVSopFTcd6ICMs0My8X8pRB4OvPXwnidWqtd/b9YD8Of+8jKRHAAeFqwDjXVKmj5kvkkRoasZUQ&#10;BvMiEvAqLAiIOU0jJTdo3OYwJDAG9zOIUvedbd+w7vVxKXl6LEZBGjStVFNElTAMrMe1n0LguUSe&#10;YkRDREPyVJcZMUWunz5y/eEvSNeP9HylS0SO7mGPFJG5YGVG1rtXb9VKvd/Yza/7uld/HM2N7DKT&#10;r1fiNLO3zt4aJtG/XhYkZGKZRw1hcAh6gAND6+GG2nHQBovJP2GvXqsGsRs5BHKceXopcLmi+4bV&#10;SiyFUCYOg7dtp64rIQrzXAjphVQK5fkDYJ7aCOGsmTp16tSpU6dOnTp16tSpU6dOnfpT1j/9+/+R&#10;hZzJ80QcnIzalNt6sG0HalCmiTIVandeRWteBZJjJEXfzC8pspQy6okSKQaSCGbda6Z6RVvFesMI&#10;KIIRkZghJppC7UrrHfc9vN4mBq+/oXvHunnvCCbBa5hsIIbFq6283iq8p0Ie8GwzfYcMI4EUIzkm&#10;r/SxMVAdFSfPy8TvfvsjjwqZ6zKxTAUwZLAFtFXElLlMzGUmpYJp4Dgar+vO19udb/c7t31jr40Q&#10;A/PkgOpaG798e/OKHMPh5TJGn6bUo1JbIyBuGIVAN6MBzYyOoaPaxhv4jQxccmTOmSiBuSQ+PF1Q&#10;g9t+8LpuvG4bW62owcsy8dsPT/zu0xOfn2eepkJgpFWqDoKJp0LaGFbPy8y0FADe7ivrfWWaCten&#10;C/M0cdTKuu1+DNVB6PvhKRCv9jHWOjbbR2LmaI29VaIIUbz4qLZG752UIrlkppLJOXolkbjpEVSh&#10;uQEURMgpkoszIuYpc10KT9fCNBWkN6wdvgofI6SMj+MN64a1xn407uvOuh4ctRFiIpXiaRScX9Ka&#10;V4KJCHlUIJW5vA/ri0AOgXhdiC/P5JdnyuUCuSABRDu0Sq0VPdrgfvh2vx4ORNZakd6hK60eHNXZ&#10;K34xjEREScSHKdSUY93Y31bqelBSpJRMDIPXYUYnUDu8bpWfvr7y5fWOaicGSFHea6Ie3JXWmx/D&#10;YVwiQpRISokcnUeiOq6thwFn49ow/zlmj6/ruG74/qAjdII49yQGMBVMA0ESOU7kVBAZ3IzgvztI&#10;IOVMiBE146iVWptzKnImZU/fhPEA2LfdjQj8+a/3O7f7CmIjNTESUB4Ewkywkdd4v6dEr6OLD3B9&#10;8HtejoEw+C8yjqMfpgcLBkLwSqVp8lSWxEjdDrb7Tu82fk9EiJiJp19ao9YDCTg7B6P2xtGVbtDF&#10;K6PU/R435QwkZZ4+/cDzj79DLh+pYWaXwlImLtNEzBM1ZY4U3Q0yUFW09XezQdVrAWut9MFVUY9N&#10;eS1bTFhwg84kIDETBvx8Gvd+3TfavtGOnaqdpoYFcbN7VFWlVBymLs4iKcnB4tIqeqxoPdwUj8FN&#10;z31jOzYuIXJNzrjZ1dgNPz+i12edyYxTp06dOnXq1KlTp06dOnXq1Kk/Yb2UzI5R1xV64+V65enp&#10;mW9l5WuAvTZKFkoO1IA/N/jGcRgb5/SxdRsESY++fB+0iXWydGKCXBJREutW2apS1Vt1rCtqOGza&#10;bPTL8w7j7qbkJCxLJD2YCuaDb0NoXam1UXslWiBLJMqou8ppsCdssCl0mACQA5QYSEGYS/Lkhshg&#10;R1y43VeOo1LEjYKSIyIDEt6FelR6q1TxYdxyXeDlmel+JwQFPXienwjp0bMfaF2531duYgRz0PRj&#10;WK46GBrdGRpqOvr2PXVSYfTofw+yDEuIFoRajbfuw93SOr/Uxrrv44k+fLSYQI29K7+83em9cbsV&#10;XpbCpZQxwM90Au3B8RA3EWpttOpMiGYQy4RK4L5V1r1Ru3J05xD03mm18Xq783bfOKpXwfTBL4kO&#10;D3h/7oMp4cmaiCFUNfat8rY3Uo7kHCkxUERIGHZUpDcuU+Hp+cKPP3xguS5Mc/bUQNup2w1f5ffj&#10;btuONfVgwkgIVMOHwSJM80Sa52HqNPreMHFDSdSNlByTg5afr4RpIpTsg1QzYm9Ib+h9RdeNepkJ&#10;l4UwzEKvYSpw8eGu5sRBIL5+Rb58Q5piAjUIcVlYnp68nuyyIFNBW6Xe7tTbnXgcpKYUhPnpieM5&#10;oqpY7Wy1+fHqSiOwq/BWlVcN3HAmSwmeTrAAiDnzIriJhTWUjqmnq3Scp1Ecg91NqQ/Wi7oJJ9io&#10;j3NDwAh0viMleJztEp3FwYCOC98H+hrQCqqNHD1BlFMgNjcN2Drg5+C4wyBBCL0T9sF8UEWCG1yl&#10;ZDBPW6ga1hOqyV9QcEOgqtHU3MwYwHURIeIwc1GIzfz1xIDEQPdMhjNBHiyMgY4xc7PnwSSJIdCa&#10;388EN/UgEcODDxLfjRsUrHVa6uSSiSlTMe575XU/qOPe1c1AO906Im4mHRXe/vaVf/NzJT/fuHz+&#10;LZdPv+HtbeP1yysq0HOmzzPX5w9cnz4wTwvgxvDDeHrwLIzOvm6s9zv7vvtrjQkToaly9Ebd79Rb&#10;w3pDWiP2TjIlDpOWGCFnpEwjyQKhd9ANwc2gGASrQkUc1q4d63h9mjksnLoT2wEGLQQsF5hm0nzx&#10;e5sZanqaGadOnTp16tSpU6dOnTp16tSpU3/K+of/y7+Q/+Of/H37/c9f4VB+8/GJv/P5wpdi/CQH&#10;902ZikO4TYXWMr3bGPzDuh+8rSt73UmiSFBa251bAHxYCh+vMx+vC9enhWWZ+Ot/+3u+fruxHZX7&#10;vlHbA4L9PvFERHww2StJ4Iflym8/L1znybfZDUrOpBTpaqz7wX07qK2hCiklrk9PhOkC3ajbwbrt&#10;1Po9qRHEkw/BlM+fnikl+4ZyV+J6Z9l3cuukW6fVDckJgtB6476u/P6Xr7ztlWWZ+d0PH7k+PZHL&#10;zLHt3F9f0XXjw/MzHz4+E2Pktm788e3O/XbnqHW8DiE8KrkckuGQW9zcqKOLvpmh2GCC+IC0qzpI&#10;PAg9JTRFZxgoVJQDwyMBoyJHImUeNWBmbKa0auwB7hgXNWYzYjH2Xtm6EmPkeZ74sExYV/pITSgM&#10;UHHEUhwr9x3fNFfi+L1XhFwmeu/svfH1WEnBe/5FwtgO552pUsdrtuDg5RAjMUWv7okB6Y3eDqRX&#10;nqbAy7TwvBSer5lrUebcSFG+w94DaHATQYIPi6WrcyuOilRPIKg6yMTA4dTaka4+nw7BX8OAwwvC&#10;3hvrt1fma2dJz5TnZ8qHF8Iyo/cb/csX+us30rYh9UDuGS0ZmSfIE+SCheAZhZRILx+IywVpDREj&#10;diW1g7Af6H7Q7ivt61esHlAbqTVCa1hTDoXN4G4+mO/dfLu/+VZ8VeEwuFev9WrWSeKVSMEE2ji3&#10;cD5ER+hRsOjb+9FtDkw9wcIwOPxbRo7hYU4E/7qpeI0c/rPHU937RKjmRoGaWxolJUqOINCodGvo&#10;SDmEFJmyw+g9dSWYeAWVmg5DTDlaHWkRPx2PLlRtwxCJmLpRmgdwPIinc9Q66raL31jEK7ZqH+D4&#10;AeaeUmLOmSknSoxoip7cUPGUhwr6q4SYJ03cIDJ99FkZrTZ6q8NPGWYGfg2pGr15OsbWYVpGh8mX&#10;FLButOpJijbYRp0H10PoeC1c44tzaupGDomSE+REs0azzj74NFinlIWUPQlj+HvuraEdynJhfnpB&#10;QnTeSHODrKsxmf/ZeuPYd+p6p60rTTsmQsqZvCyUyxWSA+p779T1hm03bF+h7jDSepIKabpQlify&#10;fCEYztnonXAchH2l1krtnhZpMdFS9mtXO6KnmXHq1KlTp06dOnXq1KlTp06dOvUnr//4n/3v8n/9&#10;9//Ielcuy8QSlXLNfJw+IhJYloXLtPD6tvHlyyu3++4VQDmhl8z+PLHVg3U/2NtBA2IM5ByZ6ORW&#10;SZpJI8gh4nX6c4CYhZ4itXVqU47WHeJcO637JnOOwj0YX7RxTJkcIzlF4tOFS7yQcmKJwpIi235w&#10;tE5KmY/Xmen6hB2NzZR7q2gAI3ptS6u06o+tBPoeabVyHBVTHbUxwn3FeQD5YQqAWSeq0vadL+vG&#10;frtjIsQx8E4xUmLivm20n43aldd149u68rofrLU5p0M9/jDlxDIVAsJ+VNZ9RySQiAQRHwcLpPG5&#10;hhDYW2OtjTa2zCUEr7kB50bESInRK7kMmuEb9c3A1Ou7QqCOdILEyDxPzPPEcd9Y94OgymUqlJzp&#10;UWkY9UFyF0ElDO5HQFJkStkrdkZlVBtVQL137q1yvEaCBK8PIgDyvsneTQkjmSPBK338zzC22AUT&#10;w8wTMmWZuVwnUhLutfH2x6/kr/755Ck782JeyMWrzEQgdq+n0tjQGOmlEfuIZnTFmmKtk6OQ1NMs&#10;miJVIM+F5w8fSCmxvt34+nqjbSs9Cjol9OMzerlgMUCvSDvQbcX2A9t3QorYVuCyIMuCakPX1eu9&#10;RiroUVsUTOnHQVvv6O1GW1e2daPtXkWFKtPg2VSE3WDvyrY3jqOi5kZTbcrelb0ph/rG/CVCxIjW&#10;/aQY5p4ESJGRKuo0rV73BsPMULTZMDD89XoTmxsa4TEgx7A4Kpvs+3PcOICmRjevd/LAjJAKLCWS&#10;Ep4maUaOMCdlyp2ShBKNGCISxAf3o8qs5ECMXrv1tu7cV08jpZyYl8zz00JJEUypdeY4GjbM09Ya&#10;276zHZ2mioqbL810wM0dwg0g0ulq7K3TNVC71x3FUQWXgtfXuScpXqGFgSixe2BNUKx352WYYTIq&#10;4/B0mtex9WEaeCqNIKRcSCXTaqfu1VNDI02iOAfHxJMeMQj9uHH/srPev/Lh4yeuP3wmLzMtJg4R&#10;onSs7bTDa8Oy4MYkvKfYmjISKoEQEiYQQnaIvRpiRgKyGXlqHNOFdnGWkPuckVjcvOumtFbp2kCi&#10;g8XNmSHWwkikKa1Wetj9fqQN2zeO2xvbty9sb99GMgxiKUxPL0zPL8SRzLDBOzp16tSpU6dOnTp1&#10;6tSpU6dOnTr1J65//T/9N7YsDrGuHXrtHKNqZ2/+99fbym3d6Ko8XRc+vlyZciIItN5Zj51tP1Dw&#10;7noR2n2l3ldijExPVx+sHhVtXpQUQiTEyNE621FZ98paK3t1PkYUKFG4lPQ+kDxa52iduRSmeSKG&#10;4BVHrdFHz38KkWUqXKaJMNb/AzAXeGQbGgAAIABJREFU36yuvXM/DtZ6gBnLXLjMM9dl4nqZmUpB&#10;YqL3znpf+fb1lW+3O6/ripry4brwdJnZm7LVzl6NvXldjeHA4BDC2B437rVyr42YIh1A/L/11um9&#10;I6OWJYgg5kZBTskfgxeRgjCVxJQTOQa2WtlqgxAoU6HME/fbxnpfaUd9Z248AOddfYvdMHIKzDly&#10;KZmnpXCdC9eSmYN32H9ryreuhBj5ME98vixsBm+ts7WRwGDUUOF/8Q193vkXIbh79WCVrE3567V6&#10;AmUM0D2NY8O4CKNmyt9/Vweym3YE5zo8Butx1GsFDOteRaPaKdErwy5z4rIULpfC03VimZy7kQSn&#10;jAwjqTYdm/IDRo9garT7TrvvyDQRrlfW1mh75fr8zFwm+r6zbTvl6Yn5wwv5+QlbFlqMzsLojVgP&#10;ZNvgOLx+KURICZkczO1NOo3eGolh3jjIgi4BW+/Y7Ybth7+2FFHwGrLW/Gfvu7/mnNEQuX27cf92&#10;I0lgmWfu9531qKxH5ejqQ+8QMHWWjY4qH1RJo04uBFj3jXXfvAIMCCG8Gxjyq2Ovynuiygf64789&#10;eqUGgeLxdxvXg456MVU/cZapsEyFGCPa/TxN0RMVOUaHdYfANBWmeUZi5HZ34yKI10mllLjvlW2v&#10;iAjLVLheJn73ux8QM09DqFKPg+NwEPi6btzuq5uOI3FiQYZJ4HwUkTASJ268MZJEKG5eDuMyD6ZI&#10;Gmbeu7EoDIbGw6yy7xeOyDgfPWnSh6nXVKm9uqGhnnFREb9fihsme+vstTkzA9AQ3CSYJuI0EcuE&#10;5MKmRjUhTDPLh49cP/1AuTwRpwsSC0ik48ktRsXbCIk51yKOr5vzOx6VeO9/jmP6eEteVqWDQ6S/&#10;OtYdzIji50kMbsZFxO8H3RMrvR7YUcc1blirtH2lbivb7smMUApPHz/x4fMP5BwR9Xq3M5lx6tSp&#10;U6dOnTp16tSpU6dOnTr1Z6B/9x/8D/J//4//teU8AYG3+86Xb759/npfWffDt5WDME0FLZFYM03M&#10;IeA58psPn7heJlIMtNa4rxtf/wBf68FRvX/9Vhtj7M1jK793c36G+aC15MKUC1NOXObCXLIPXnv3&#10;AWTbWVvjVne4H/CrAet3NX657cA3HyAGIcfIdcpcJk8PGL71nFNGghsq7bZy3w8+f/rIh48X5uQ1&#10;R7Ur91qxdWU/Dn5RN09ijKhDB7waayQgdu10a3TtowrHq7mWUnyg25XafWu+NudM2DA0UozklFB8&#10;sKnN6FunaycFh3uXlAacF6YpU2LkZZ64xMg+FbbtYF939uNAVRFTpiDkKTKVxPOUuZbElCOXuTCV&#10;RDDQwwf7S0ykOZPKxDVnQmvOCDFDJLxD1xn1WPYr06LbAEEL75+9INRm7FuDQVTwDX/f4mYcPcND&#10;EmbmFTqtgTaHREcZXA0HGG+1se91wIrdzEgBpihMSZiTsEyR33x+4sfPz7w8X7CS2bbD30tt0I1S&#10;EtNcCCl5EkONanCoYqPWa1lmZJqc2dIOxIyXjx/QaUIuC1wWYnL4uoxNfbGOrHf6ttK9+wzJmZi8&#10;qop6oNpp2+bfEyOBCDIKmtQNlpAiMSfSPCGzD6gRQW83+uub13SlDCGQciKPmqo5CXFvlNCZYudg&#10;mBnRSCkQQ6Fp4HW9c1t3T0pYJFggaCN0B4L7dj6EGIje8vQ+fI/Bh/8+ydaRxhhW1zj+j6P7+L4w&#10;Bt/uD/joO0knWCcMFk4YfI70MLdwkkOeMtfnK2kqEG/0UQ9WikOoDU/9mDnTp9XO7W3zerRaEfEN&#10;/qO6mbHtO1ut7K1Tu3pQZZyzIQghuinx67uLBH9tQQIxRP97COM89ro0eweeyzv4/LsCIT7uf55W&#10;ebBpCH7thCBMJTKJ0FXZ98ZRO5FIjgkJkRA6EhJRlWrQgEMcqHOdFz7+xW95+fFHfvl256cvb2xV&#10;6ZtSv6w8ycKlJHKa6Aq1dSSOFE5MpJgAoTZP+rS+EaIzPEZ0igfYPWBuXicHhHdT2jAmpFZElTkn&#10;UpyIMb0bOA/gegdKjOQoIy10QKtuZCVni4gZps6C2VunI/77QkBbReuOyQkAP3Xq1KlTp06dOnXq&#10;1KlTp06d+rPRf/CP/6n8b//4PzcYYGbt71BqU0NGF3w3eF139t65XheenxZe5ondFFvXUTWjqHWW&#10;pRA+v3Acna0bLcaR+OijRsW74xVG3YoziIMEYvJBpgjUsantA7NKCMHxvyLEEMnRK14ew1MTeeCF&#10;vbMeQVX5pVb+uN1ZcuR5KVznCTVjrZ3e6/sQ9GjGbd2JMbLuhydSTHh+fuLD0+LDePGtdFM3dKZ5&#10;4mOeqAZbrdz36uDr1ijJkxZzzlj1z3Xv300NEYH4vcaqde/Df2y5e28/pJBo1cjJqL1RtYEYP335&#10;xlwS01RIKWMKe/Ut9YC/PjPDqgN2P5bMcylu7swTkgK1djbz1IuKD2enkpiXiePbjeN+hyCUUniA&#10;jX1R3U2XR/KjNq/KUdV3wG9AuNXGL7/ciMGhzjkEUvCt9fbYTB9b3n0Au0GJgld8ZU/mqPTBnX+g&#10;qd2sidqZU+SaA0sOpCjkIMSUiKUQcsFM2P7wC721kQoK9KNiYSdOE+FyIUyFtExoV97eVu5vd8r1&#10;yo9/9VckYPv2ynbsUAqvf/gj8vUby8cXpsuF8vREngoSgw9g7TvPQNSQ3sfGf3BYt/0q0jJqm7R6&#10;GiWqIslrlUQ7fd2QcX5KKcg0EcW5DZaKg6hTICdor9/otztiKykqFzGKGV2h4RVFtSu7dg7dadJ9&#10;YN+9BupQ6ERkpC1S8j89bPP9+KQYicHriY7mx/7BgRHkV6B63u0AI7ipgtBGEoYWHTSvDxSHkC0g&#10;RESSVznFwFGFL982YvT7xmW5vid6QAjRmdOqbvQd1fjr338ZLJxOeDcWRuVVi1TNXsNGfz//dKSH&#10;QjBCUDc2REgShsk6c5nLAKLznlQwHWZHDO91czH6czC/j74nP8Z13dVG+mMkX0QIw+Twz25UxgX/&#10;7CR4ddw0CWmCXdUfIsRpQpYr+eWFdvnIPT0RPn/kwzNcWqBZwCxg5UIPV0QKFo0YlJCi11mlQkzZ&#10;jQI1eu+0rp6YGWwbxvGTUTdHGPfZ4NwNr89TgilRlRQgB2eemAhdhG7fr3tPYUAwRXRCTEk5k7Kb&#10;J9o7rVWSjsQHOEvEgNahdrT108w4derUqVOnTp06derUqVOnTp36c9K67e81MGBEEaacmXImJ69U&#10;ATha5dgqrTa2+8rblJmTkIOhvXFU35h/miau0wwhUlvzCivzSqEIiHpHfQDA177bAE8rxv04eNs3&#10;buv+ngToakiKDoi1sf0cfLMdYWw6D3h0iM4PkODGR0xs++7Q6uxb7to7ah2ivdcj3Y/O9surpz7E&#10;63+uTxPXOTNFQbvDhsuUKdNMyAVipnZj3xv3bed2296TLUdzoLA25dPlwodPExH4tm78sq40VUx8&#10;emn4qnYMgZQiJWcu88yy+KMUh97+/qc/8vs//szr/c5xHPTeOGob/AChNk99RBGKBCwEdAzON1Xu&#10;tXlyIhdSSWiOiPK9TkgVWkV6Iifhw6UQU0JiZN12tnV1rkiMzm6wUSlTD9atslevunrU66xNaXX3&#10;BIEFQooUiRSEo3fWo3G0wQAZn4OIQQAlYyFhpnSTsU3uw+MSE08fFl6WTKYTtJOCUUpkuhQ+/vCB&#10;y8ePhKcrhMjUldA7EUG6otuO7ccgVPtQ+lHh01TJOfHx5YmUEsGU6TITykQsBR3nRxEh9o7sO31b&#10;2VqjaieVQirFzRiRkUhx5oqYkVIkzjMhBgKCtka939nudzcAxiA81Oog5JKRdSUsM7lMXlcVIxUH&#10;noeSCS/PTDlgU6EsE69f39huK0dr2ABSH72zVvUKuR5QykhJ4ZVMXVAiMUCI8m5kiHyviGpNEfw8&#10;/XU9mJsdfq3K+J6RQ/BBfRjvFcM00EwxDdCdz/BIMbQGuxohdlKElIQYGkG6G2I5kXNizom5FGJM&#10;LJO+g6qPo7HtB3U/6M28JumRAhIwC7RhrGgAIRLEh+WY4ZhpQYZhJA9WDJ4OSimTo9/H1NTB3Wok&#10;CV43FeNIIoRRs+RmRh6cDdNHrRTvKQ83lDrWvZLJ8KqnVDIhTzQLNIROQJKzZKRW+uH1fvPzR5ZP&#10;n9k08Ief3rj/9VcuH3/kw4+/4/L5A4RCNyHmTMjZDVQvuvJzMEZCTON4RnLye7KaUA+/p6vqyFbJ&#10;e7WUvTtVbl9JEP88if5M03FejKeZoa0O0LjCSF09asx4pNy6/zwdxrqYkTGSKdSKDYNIzZkkp5lx&#10;6tSpU6dOnTp16tSpU6dOnTr1Z6R/+L/+S/k//9v/wtKoGomDofAYwqpBbY23+51NjafLwm9+/MgP&#10;P7ygded2e+M4droWWu9se+Pn28pRjdpHldRjoAXvm9AyOtQRqNWIyQdlbWz6b10dbKzOV0hj8BVD&#10;GFGOQAcf4PeOGsQQKSmj6hVTyzQhc6YrdIzboRxWfalYhBS86sQQvt7v3NYNM7guMx+eL5Rl4fMP&#10;L7w8zdAb+76NzfqAxERZLkjKrOtB/PJKPaqnVMYW/GGCitGrskunxICmTLoIVg9qPdDecRPJmSNR&#10;hCQQUMwqrRvUHcOYZuOHjwuXJY2kiw6Y9neIr5phj+mwBKQkKJE3g35beV0PPkjkeZ491ZEzccps&#10;2+5VTOtKQ3maZ56vnwjZjZSab9yCeTWXKnWU7JspW+/0erBvOxjvNT1NhHlwK7IYURvUhlajdaXX&#10;hvWRPAgDem5uqtGB/tiAdzNDm2/wqxntEFqEnBxmnANEFK2V29dXamvk11dyihRTryKS4OdjSlhX&#10;/5xqx+xAQmC6LkzzPI4D/O2/+n8whKeXJ14+f+JoyjIVTJVQK1HdJLGxmS8pIZMnKAjR38cDcj6G&#10;sw92R0zBjw8QekP2gzQX4jL7Nvu3r7S3G1UVSkaWGXt5Ir28EMqVPM+EkGhrokkghUyZn6Er8rKS&#10;b3fu9zv3+8a6HRxa6SGhwdkl1hXVjqnzMx5QbxnXxvc0g430jdcePQ5wIiFAEmjC+7k4Akden/T4&#10;eUGQ4MZjV/ETVnw3X3mA4UdCYyQ13AwRiM6OUINunaMp69YIcndjTYYxECMxRp6WhWWaPTX0gEyr&#10;UdVrpdSag7kjiDRElYgPzREh58icnYehg/sQJNCasW0VzZE5eyLMBgA9DhB4it/5E60brY60wjA5&#10;RBTrhkr3mqqYQH3wT8dTHyJUDdw2Zd12mBficiHNswPlrbPfbqx7Z+8dqcbUA1Ne+Hi9clEgL2ht&#10;HPtGugTSshBSRoIbk0GGiTDMvN4UukLsbn4NlkwAB5yP6quuHe3OzHDjSt6v3Ye30cwh7WpuWtt4&#10;rpnS9o1jXWnHTgziSYyUiO9GkJtID7ZGECG0Az022npje/3Gdnujd68uFAmnmXHq1KlTp06dOnXq&#10;1KlTp06dOvXnpus0jeleHGmI74mI2jvb3nndGlttpNmoKtQGWCTmmZfLlafrTC6Jv/n9H/nr3//C&#10;sXlNEwSO1tiaw20l+PAPAGmoGltt1AEeflS+qOGDtzh6+EP4XskS4xgQBt/q74DZOydDxwDVgBwD&#10;13mimaLmFU85BlJybsJlnphyRr8mjlEFND9d+fDpAx8+PnN9emJZMlgjpEitXtmDCN3ModvzzPPn&#10;RJgv/ri8YW8r+9547UrrxtoU2xtvtztvt5uDcYNvwPvm9qh+kYr38I8Bs0CMw5yZC3POTNPMMsNx&#10;VF5vm3MOzMHpU5qwIJiABmE3Nw4ONTbtbCLcVfn5vnGZC5cpM6eItE40pR2NL7Xy7b55CiUXpqmw&#10;XBeeX16wfWV9fePb6xtHa3x7vXE7DlrrJDEkueEUBLIZSbsPPAFT46ide9cBXB7PfRzPgNdQiXn9&#10;zOGfRRAoIkzJq3lKTOSo7OudrR7MKfh7ucwsJbO9bbx+eYMgXK8LHz69kJYJifjP6weyrz4knxRJ&#10;XpuTX54IQF937m939rc3EOGtVdbXN15f72NwLj6AzZmyTCwvDgWflhlSorWG0ZyjgFdpSXfTQHBA&#10;9PF2px8VTEk5cf13fkssBckJWkd7hdZ9e325IJcFCeLX0LETY6BksOrDXusKqSAlMwXndITgqaft&#10;qH69GQRzSDXyXtjlwQWRkRb4nsoAMO2DiWHjug1Y95SF+xpGFEWCD67deAyjjiqM6iK/rnMI5LnA&#10;HIbhNvgSOER+mgrzNJFTGgB7o/VHNZOnjkyH4dmdS2MomHxPgIxhuIjXUNlgWqgZNuDUqiAW0BZo&#10;3TALTCVymTPLlJlKRAS+vroZpKrMpaCXidoi9fAkRhycjX2vvLUd7Y/jGyglO9umTKMS63utnjyq&#10;8dSrvsJInTySG/7+YNXO221ns69Imfj4+QM//OYHPv3FEx/Nzd77evDtl2+EqTE/f+Tl0ydaCFTx&#10;5Mw0T8wfnuldOfZKvd/prXtiJCZyyeTBX9E+aOd8Z3qIhF/1hT1caf3+7wYi0a9vwFRprbHtG9u+&#10;cRzOiRF1bktJiXmZ32uk6rEPw2M0rw13VlvFeve6LQnQKvvbjf129/v8VIgl/v+4SadOnTp16tSp&#10;U6dOnTp16tSpU6f+LPQv/8l/aXvtqBklZUpK9N45amOvjaM3FHh5vvB0mQDjvq4cx8bn5wv/3t/9&#10;C/7e3/0dP/3xC3/9+5/5+esb+9Gp/cFF8M3eqs35CqNSxftfHtvgY8AZfOtWoni9S4ykR1+6jcKT&#10;0eV/3w/u+07vypQylzKRUibGRBjg5W7qYG3zrfRBKkb53lM/Tw9jI5GAJMLnlyufPz7xfJ0QlFrr&#10;YFuYPwyaeg98N6ENqPlalZ9e7/y/P3/lb768+uA7ZUyN+7qzrhsy6rLC2N43OiEMuHr06pX0zgdJ&#10;TDFyKYk5B56mxCUHtn3jDz9/pR3dUym5ME0TXRxIvqtyqNJREsYFeI6Rl2Xi+bJwnQpzjuQgiPmm&#10;fuvK0fv4Pt+Rzzn5Z1MKBaBVrDdijvzN3/7EoQ2S1+A0vFpGzdDWqW8rRzP2ZqgFhwrHRFOoBjqA&#10;1zkl5vH+EkpbN459xbQSohEj5CxMRfjxxw/8+MNnROHLT69IiJRpZppnpuXiNTQjeREuhXSZkGBg&#10;HRlcEjGl73U8Dr5+uXF5fmKapmG+jEG3GnU7uL3eef32Ru+KxEBZZq4/fOLjb39gvi5eCzSYIg1P&#10;7zyG6637uRdjJJcZYqa9vmK3G5giTwv69OzAbfC0x7Fjx4Ddp4gFr/1prb4Pv2OM9PVOfbuh+4E0&#10;RWtjva2s68ZRGzr4ButWPaFxVJraO+fArwfnlIiMbXtGLZQZvdswAHQkKn5dOKTIAHo/4NBppBRK&#10;9iF5CJF1r+zjHJ3nmcsy+bUzGCNxGCxNdQzzR8LIvIoohgyPGrWje3VRCEjyOqaUIl2No1aOo1Fy&#10;puSMAK2OerzW0NbfofUhyJjFGzEKlynxtGSmKXpKTIzaOvtR2Y7KflR68/eQUvT0zLvp6gZrjoEp&#10;CpfoJtrlulBKoR6NbdtptWGq717Aw4CJISIxcOyNba+sVdkUdgK7CY2I5cR0uTBdL8QYwJR6VL68&#10;3rntlfLygU9/5y/5/Jd/hcbEoebA7ZhgcC0wCERyKUxl9nRIcCZHjBGJcSS9RvpCAhKSH2kz+khl&#10;2KMOi1FRN5IZajYSPF7J5wymUReFUXJmmidK8aq/Xiva+6iOUnqrtFrR5gwZgDlNTHkihQjN0NoA&#10;xfvx7ExmnDp16tSpU6dOnTp16tSpU6dO/TnqP/ln/7P88//qH5kZ/HRbebt/wcxIwbdpl2VCRFgb&#10;vH1dWfed3irROr0C9fd8+cM3jtp8eNm8Zz3GSIkOZw7xAY4V1n3ndt/Y9gN0mB39sRcMMSaKJEoM&#10;TCky58w8FUrJBBHaGJp9fPJB8dEat1Gp002Zg1FCZJkSpYzBpnZqG4/e8JmoGwaqSltXdBNKzoRp&#10;Yjsq/x9777IjWbpla33/dV3M/BaRkbn3rqMq4IgHooWEqoVUSHRBPAENJAQNGrzA6fAup0UPJBpH&#10;55yqXbVrR0a4u5mty3+bNOZvHlmgeoJaI2XpoQyPcLN1S2mOOcb3fl0oJRODplZKEfZc2EulYDTx&#10;kCrrntlSQYynGsuyF0wVJusUkJ13nPM8nU789PTMvu+s68qedqTSh5oQnWUMntM0cpomBu9xvfYo&#10;GHCmEYwOklsTPj89aj1U0WG5tQZvLcE7JmmkprVQwcDkLLNz+llEaKVQEEyHhRtpjDHw6fxIHAe2&#10;fedyXdlTwpSMMUIcB4b5pGkKi3I7UlJjCMi9dqgCJRWW7Y4M1/MrHXIiH6X7BhFDaaLXzd6gZtK+&#10;UvYd74QpOs4+MDvPQ/A8ucgZi/EG+zTjh4EwDhjvsdZDq9SqZhO+geyQCiYnbGuEcYAQaKmR1xvb&#10;+4ITiN4SglPwccl6MQrEwTHOT3z+/SfWZWNdNlppjHnHvb1DKch5Qs4n3MMZO8y6tZ53SDveAmKx&#10;RofQUjNuHihj1GSRCOSMtwM2DjAYrSAyRo2jnHWLvzacqKnQRK0m2Tf9XGmDPWFTwqwJsydsFYxz&#10;gCMYQbwmM2pPOjRqN/g+bEXuxkTjXlkmWCd4r4mZUrQerbam16W7G24KDHcOnG0En/FeK5o8wuQN&#10;4xA5Pz4wn5/AquFWS8WWDEnNliVl9qxgbjH3GikwxuK8EK0wDIHgHU2EYfKEUU28GAO2D+RLKtxu&#10;K6/fM+/7TrENifoZdU4vDMH3JIZXs9Qqq6Hkop8veB5OA9PgWTfLsiZyEfZUu3Hj8B3O3YyhWjBe&#10;WR/WVFpJamw1iM4RjOkcjXvdmB5roSH1/txTpoz6RoaHYSSOI815vm+J77/+SilF4fKtkXLRVIO3&#10;1LevrFF5QrV108EoP0gwiPUQRzg9wOkRfECsA+cRG7XdrTZyrtTWsM7jAmBs5xL1VIn5USvVPRJN&#10;WvXnuKY6fsDNRZpylaQiFFrNOO9wXtNN+n32w9wx9ySXCNSC9Bose09v8NGEdZgZhw4dOnTo0KFD&#10;hw4dOnTo0KFD/1L1f/+HP/akgiF6rYmp6Ja7a4Y1J4oItdcgOYHBeDABIQCBh3nm8WxZU+b1tvB6&#10;W3DOMgSPFUNttZsKRWtj5B640N/TXnuIQeuoEprkWNZdu+mtYxoC53nk5enMw2kkRk/OmX/8+p1/&#10;/PWNLRdKSazoEHZ0aoC0arBiOLlAdJEpeKaoX/dcWYqaFFl0ML9sOzln1tUxj5FxHKjdvLhuO++X&#10;hcuysuyFVLUaprTeeoXDWMez8+xS2VMh7yv77cbWB8bBQHRggsVhtVu+NdqaeL+tvMuveKdDdm8t&#10;Ke3kXAje8niaeJwn/uoPv5BT4XJZaJ034owQvMNZrwkJad2UsgRrtaO/6eZ5301XToe1NBH2LdFK&#10;JXjHl/MEMuhWdmtIyeytaNokBl6eXygps68bW8oE62gh0Kxls5nb4BlGw9QZKcZaqgi3dee67mxZ&#10;B9pVhLVWalPT5DTPPH9+xNZKS5k9F04uEGSi3RxvecVGx/w0E5/OuDFgpCIlIVLBq0lQyZDB7Am3&#10;JUwupIujeq22mqeBaRxpKbNtK7f3ax/miqaCYmCYRubTyDRP+CkSZ70OhmnCPzxh5hnGCTNGxBma&#10;FCyCCQ7shBNRJkGttFLYk1ZI0et3FPpsaSVjSsZ6rykIAUmFti60nDDe44dAM0a5BLVCLjhpClxu&#10;FbrhEQyEITA9nonnE8tt5f39wvXSyNIo0iimp6a6EaU/UtDYkCBUoGkqxiuXpMmG5JXaKtY6rIkE&#10;Z3RY7x3OVoV224o1DWcN4zzg7KQskrIjtwvD45nx8YxYkHWl3m5YqVrnBlRFVOv7IWMsxNHjnOV8&#10;9iDC++uVmFdcM7gctKbLOrZtZ1029j3hSuNhEK3Q69wd0DqknBe2a+JaKwaLccoxAYPzjtN5ZhgD&#10;U3QMzhKdVUNOLEhnT+DYTSP1qi3rGsGD1My+FJJxxDgwDwPGeH3G5dL5E0KplZoLtYF1nhAtDk8U&#10;2KuwbAuv1wuEyOOXn/hX//ovMQL7dWF5feP99Z1lXWn7Qv3+Z5Z006SEdIPUOZwPVONoLiDjiUaj&#10;OoPEEeMj1ghSlZVRayWXRK1V68isxdr+kEb/32AwSAe/0xNyIkJF6+PUr1RovEgjxIC1kZoz67py&#10;eX/TBE/QFJ13Hu891oUPsLyaG9ByoeadvK+k7UbZk74L67DWHzVThw4dOnTo0KFDhw4dOnTo0KFD&#10;/5L1v/3X/6VYHwhxQNDO/VoF5xx7UQ6AuyctBJw0ooHBWcbgmGIkBk9twm3fWfaE92pmzOPAw2nk&#10;siysObPsmTVlSqkUaR0yq1u+pm9jW9vB2FY7/e0dNtt0Hzh4Twye4Dq2vFfU1Krd7XtKlJIRBO8s&#10;Yww8Psw8nWaCv/fUV+2PD66nG/p2sDUfP9s7xRTvKbGsO8u2k0qjAi5E/DAS4kjr9UR7Lixb5rbt&#10;vN9WrqsaI7Yfq6fzzNN5xjvD9/crv769k8odbGtotdCkKnvC6Yb6tm+UXDhPI3/48sIfvnxiHke+&#10;fn/nH399ZV13HeBap5yLMTIPytlw9s4P0A1nbyFYQ3CWGDwP55HzNOC91QqYUpFaGaeBECO1lD6E&#10;1SG7c1ZTGtOsQ0UBqZW9FJZSyE1YU+Xr+473Wj2EgfKRilFQcq6NNSX2XDBG8N4otDtaojc4Om8i&#10;FfK60fakx3AMnB5GpikyjJ4YLc4rtNilnVAyzhnM0wPu6QlKQ9akG97niXWccAh+S5T3he1y49vb&#10;lffbyr5nWoOff/cLz7/8jvF0ohU1jG6XK9uyIiKczzOPL4+cnh8ZHk6YcaQAW8rUUjCt4mrDieBE&#10;NA0jyoHQGi9w3jMNA2EY+ka6QqNLh09/gLmtwQU1YBpojU9OsO+4bcesG21dkW3nuqyseyJLw8WA&#10;G6JCqXMlpcK+Z3IqalD1qrUiROqJAAAgAElEQVTW0xj/5B/pZoaFGCzBGVLa2LdN664M+M7Y0FSG&#10;wVnB+34enSF6y+AGnIk4IsFEhjDgXj5jnx7VPPv+yvufX3HBa2rGOpYtsW5aH/dRYeUsPmjqKDhN&#10;K3lrkNbY1o3rdeG2bljr+wDdUGuh1tw5Hlar6dbEsmZqQ6HY1iNGIeWnaeR8mpimAYxhL/drvvNr&#10;QsQ5PZ5pS+xrZpNGNuAcnILlwTtsH/AbLEMMDEPESL/+cyHlos+9WnsNnqZojOtJj55WSnsjlUax&#10;Dnt+wD480IyllkLbE3VbaSkjVtRxGkZsiNg44eKMG2ZMnGmdkWKcI4wjcZpxw4CLAzboy7igNXNZ&#10;n8nWB5z3GGNprad5RD4MaGO7+dPTGnywjeyHadRao+REyaUnUXo6pjXozzc1XToLyepL/25DSRt5&#10;Wylpo+adVjXt43qV4GFmHDp06NChQ4cOHTp06NChQ4cO/QvXv/s3/7P8+rbx9f3Gt8vK+7qTUumJ&#10;DAUyO2uIfVt5cJbgLM4YBbs23cq9D75icMTgeTzP/PLlM3/805/ZSmGvlbVU9lJJVbfz1USwOHeH&#10;+PYO99breO7jq3YfFiqENzrPaRyYY/xRoZQzKe3UVpgGz9N55PFhwgftgV/3zHXdWLbEwzTwdFYe&#10;yBQC0TmMhiV0Wzllci69o0bfw72up2IoYsgNrnvitheqgPcRFwLrnnW4nAumNWyrOBFsq5RSuaXE&#10;LWUq9O1w07edtWvedpC0tKqwb0TB4c4xBM8QlHESnAMMe8rsqSBNmKaRaRoVft677EfvOEXP4C3e&#10;6vn55cszT59f8M6wX6+8v11ZtsT56YHzw5mSCyVlPe5NlKeSCq01YgjM88Q4TVQDRZt12Ivw66LX&#10;gRpLO9uu7IBxmjidZpz3vZpsp9RClUqrhVIytWbt1S8FuQO0DQRvFd4+RT49jLycRubB44wmXubz&#10;jD+fMOOE8X0bf92QZUH2hAmBFpTDQOnJjz2xbDvblnTYXyrDeCLEidost0Vhy61VvDOc5sjnz0+8&#10;/PKZ4XzCxADWUEtmTQlrLNEHvLXItsG2UbbOsQDGz5/wLy8QI+wb3C5I5wFYayEGTIw0bylGQd3W&#10;GqwItAol6xB725Fl1XTDupGXjdvtxrJt7Gknt0o1EOJAjJoO2LfCtmUFPhuFxUtPXN1rp+7XH7Ru&#10;qDm818+XixoE0hLGFKRloGCsJoBCUINxCJHBewIGL4bReSYfiSFQTGDHsOTGuhXyXrBhULCzD1qL&#10;JO0DDN1veoWa58IwBD7/9IxDEyr7nljXnXXfybX15EpGSsK0hLeN4AQL5GpI1ZKro4oDo0ybEPQc&#10;au2WmijO3c21QIiOhhqltRRq6YaEWKQnBSavL9+fXaDPStcrpkpRDlHOhXQ3M2iIFcQafdGTatUC&#10;jtYsu8Clwk0MzQfcEAjeM0hjkIp1IDEgw4gdH7HzM+b0CXP6BNMLtIrUhG0ZT8UbIcSAH0ZcHDBu&#10;AOOUBVS1ZspY1yuq0OdcVZNNDSZluVjnP14Y049PIeek/IvalJPjB4wJGOM6H0mwpnXzrgC1V1jp&#10;8+9ulFijx05N7bsR0tNctR01U4cOHTp06NChQ4cOHTp06NChQ//S9W//z/+LW6rsVUi9Ngk63Nf/&#10;AHIHZwnOEb0lOoezhtfLjcu2Ebzny+dnfvn8iXXbeHu/8HpduG2J99tNN4RD4DSOnJ1DjCG3prDx&#10;UgA6ZFgrm7S/v1fhdHCxA05z5HyamIeopTSlUEqhmoLYiglgm6Ea4ZYS+b1qqkMa4xD4+WHm8fef&#10;uV5vXC7v3L4VBm+Zh4BzTrezU+b725W3y0LwjtOktTGgHfOlCbkKe21cc+U9F7asMG1pYJ12ww8x&#10;MIfINCpkHAnU1pjbwHOtLCmz7Ikt549e+F4NrxZO31iWVqm1sjdNnAwx8vLyxF/94Xd8+fTC3/39&#10;n/l//v3f8cev37hcbsQ94b1T88MF4jwyTQPRop30rfDt11dub294b7HeY73HDYEscN1yN3Ecxhpw&#10;BhsgeE3t5FL59X2H950QI36IWOfYxbA1p5ViudGaxQQF+lrvSQ1NXGT9/Sr0l6FiKeJoDrD+AxKM&#10;aKzEhIALkWwHKoFWdUO/lEIuG8Naie6CKxW2pNfdtrOkTGgwgkK1nSNbB95jnX4+EyLewz/++spe&#10;vhHjyNPTM//Jf/YXnB/PhBi1pmi58voPXxHzFRcDcRjwQ8SPA/E04s9nmGcd0NaKXRfs5Y10uSDB&#10;07opUWslGYsdB5yzPVFQqdv2wUoJHRTfStWt/PvXlGmpUFOh5kbFIWHCm4CECVv1uPp+vMBqFZfb&#10;tVyqGwUGsNIwTfMZtZelieg2fiqQCtTmaM1ojZqJ+j2maoqjSTf1HKV5SvUkZ2lF67WCNUyDMA0A&#10;mdIh403AeK/Xthg1Lo0BvBojXo1SpGlNk1isGPZbIqVETjtYEANbf36klCg100Q/hzWiiTLviXEg&#10;uICtUJJCxdOeSPuO8444BMYxMp8HxjHgnUGkklPi7fXC9bpQqjAOA6fTidEql8RYR3SeYN1H+kBa&#10;1VSD1I/UWLunPJxBjB7PKkKpUEoHoLem1wcFjCFXIaVCqQ1/mplPz5yeRkYDrmkC7ZoSS9oZjOM0&#10;n5miI84D/jQC0Gqk5l0NHirGB4zTZIpzDmM81oIzrjNVtB0NA94FvDe4nCm29GSGw3iH8woZryLU&#10;lNn3vQPEnd4PPuKcV05ITdSqpiT2jlD6YVI3evKjdiPNOpq1eCM9RWP0OWgq1tYjmXHo0KFDhw4d&#10;OnTo0KFDhw4dOnQI/vf/9q9lS4U9Z6oIg/ecx5HTNHAaBsa+iV5q05qUnsa4rivrlvBWq5ReHk7k&#10;Utn2xLYnUso0EWIMzOPIPE2M00gcIsYaamvspXC5LVyXhW1POuiuOvBy1uIMWARnG95pvYv3lujV&#10;ZAGhfdRVGax1nUchBGv4/PTA56czplWub+9cL1eGITLP+rmMgdoql+vC5bqybanDwp1WMN05D60h&#10;olVBPgbwnvc9874mUhOs19qqVCqp80Gic4wxcppG5mEgOEcqhXXdWPbEuidSKRiUGaL98fThp24q&#10;C5qMKKVQix57I4J3jmBdH8p346NzKpSZobyR5/OJx/OMk0reFlraeDyPPD1MhOBJPS1zfnnm9PSM&#10;tZ7r5crl7YIRg/ceZ70OHaUf66ZA41orUjVJszX4WhQUbqxuqFsLRip7yv3clg8ANVbPlyDkmilN&#10;B9H0Ab814I3RYfNpYp5Hnh08GZgNOKvnvGwbZdcUhQSvKQd6BZW1uHHAxqhA7tooe+Z6W1jWjXVP&#10;lFqx1jJPI7//T/+Sp+cn9uuVt9d3/fz3jn/jPqDFzjk939ZgQqAOA3meydOMH0eFTEvD7AnZN8Ag&#10;HeSO6Ln044AbRv0gaUOuV+R2hduNtm4dBN435FujVB16axWcXgftDi3AYsQCFhGrg2kRUi6aQNk3&#10;Wu3mUDdKNJDQuoFxh1Trr2vTKqR72op+LM0Pq63/bEAEZw2hb9PnkrRizRpidIyD1/u210SFoCap&#10;NE0kCBZrPM57xhiIweGt1rxpKqT0FI9ozVgM+MGzl8wf/+6PrNvOmjZyrQqcdwq5Nv39mgZWBIe+&#10;x+A0ORaDxzjTOR2if8x1qLlDq/WMA7FqQFShFcFiu8Hr9O83FrgbGRVppZsTCscW000b4TdGqCaZ&#10;Um3k/iyt9+vfQBMh10oVw+npiccvnxjPJy6vb1zf3hHvGJ4fGT99woQJ3EScn5mfv3B6+plmLKW1&#10;ngjJ1FrwPhDjSIgD1lgMP95XbY1c1JDFWq2bco7aKrUW9YOt1Vqp3yQ4pFvQtRuLtad4Ws3cUz7G&#10;9MpAY3utlMXifoDEO7NIEK2UsveXfq9eY+2jgu3QoUOHDh06dOjQoUOHDh06dOjQIf7Hv/4vJHjH&#10;GAOD90xD5GGeeJgnhhBYU+K29qGh0SHWbV1Zlo2UUx+W6hDeea9VKyK4Dnd1fZA4Dcp2iN73Ab79&#10;GMTfOQ+lFFJOvQ5oY92UH/HT8yO/+/zMp6czzlnEwDBExnlkGIc+dNa1bamNmjM57aR14/1y4fvr&#10;O9dlUaD444mH80SMHj9ExnEkjqPW3hgDVZCcqSmxbzu3dSfl+rFJXmrj6/uNXy833paNW8psRX+/&#10;8dvBv1bjtKLb2vdaLed0aOs6s8Mag3OWEByxV93E6Ikx9tqbQLAGb7R+yNRKyYXLdeXtunDtUO4m&#10;gjWG8xT5/DDzdBo5TxGpVeuI9sTDPPH8eGaeRmwMYD12iBjn1WBad/ZtxxqDdw5nnX4e0boXHTDX&#10;PgzXsabYQB4fMMYifXC79Uqpy+3GdV3Y0k6rRTkYvTLLO0vNlZwzqRRyrTQjDFGvQR9979eHSYQJ&#10;mKzyGXwIpJTZU8ZYy/Pjic+fX7AGSmdZuODxMeJjxHqHYNjXxLYmUqq6GY9l23fiEDr8e2AYBwWd&#10;31bSnnHGaLrofGJ+fCQ+PuKnGeMMrDfa23fa9UY+n2gPD/jgCTXDurGtK2tKYA2n00ScT0jJpG2j&#10;bhuxZFxtGOcgaHKkIbTaqPfN/SrdyKjkUrQKrDScsTgcVCHvhZyyDp8xVIFU1KTMVRM+5cPAuDMN&#10;pL/AGOnnWX+u3Dfne6JChF4bpMYFGES6udUHzkhT89EpWNt7i5WPUIgO0o3tHUKCxeC9xXlHlW7W&#10;IGoaeU8MrjN09LpGBOt0yL0sK6lUcqlqHljljdw9F/Vr1Nj0xhKMxRnbEwEKPjd3Dog3RGfUxPAG&#10;6wxjjAw+YhvkNbNvCQt6T/RkD/bO+NHUgeFuDOmrfDwHoIiQm5CL8mNSFT2/0vrAXv+s9Y4wTthh&#10;pFlHaqLMnlJotbLWyipC9oHnn37i8+9+z/nTF+L5BTudwUYaltqEXBqtNuIwMIwj1hrSdmNfFz1m&#10;ve5J34fW6ak5bPBxxMcR6zyC/eCstDtHw+izG+h1Wf1Z0NMothuW/SJSH637aaZfR8ZqzZS1riey&#10;9Hi0pr/+ITlqpg4dOnTo0KFDhw4dOnTo0KFDhw6pHudJAdveMw6ewXtolff3d906BpoYNTKMbvQ6&#10;Y5liYAz+A54togM66bwJC5j7MKsW1ltmu94AMBhC8Lw8PPD8/MgweKDRatIe+WLZk+W2eJatEKxl&#10;v278ulcdolkdmIY+NPXOg4GcezokacoCI+ScleFQCoSKzxX2wiDgUuHbr+/suw7G71vKpddKiZgO&#10;C3fkUvs2eNZBnHO/GepVWjd6BNsTCpbgPAQwcq+T+tH3I3dIgDF47xhiZIie0qHaNho+PT/zF7//&#10;GYPQcoZS8CJITvz563daq6S0kxFM0z1nisGUxO2SWPRwI6Lg44Iji6fZkRAnbIzkUkhL+mBtiCi7&#10;oVaFQ4tUmuj2eZMKpiK2fQwpa81s32/QTB/cGjYcC5bLtnFbVmpNDIPj6Tzy5eWJn5+fmELkz//w&#10;lV+/fqd5yzQNnB8m5tPIMAZKrSzLyrbtnEPgNESC870WRxhPWifkncNIY98yFuUlWGMpe2ZfNnKD&#10;ikGcYwwDU5w4jZFqPFsT9m/f+frtjfKnV8YxcDqPTOPIMETOTzPOKlRl3XbeLn+k/e3fMT+dOT8+&#10;MHiHB8wQYd+p60ppyoZx0mjOMXiHEajvV7Zvr0hSPogxhjpPmPMjxtkPI0yMRaJWn1kR5WfkAjnT&#10;tp0qG5REK72iB8c4DszzxLbu3BY1rkpV46KWpqmhWnV43u+LPo/H96/GgMVg7A9YeEU0pdQEaw3e&#10;3q93BdhXaeSq90x0mrxwvpuUGIp6HEi/NrR6qfN4nBAEXGusOXPdE3ttWtU2jYw1MARPcKbXbVWk&#10;KZDaulH5E6HnU4wohuE3eHMjUBospfXUl7Jp3Mfn1VqqaCFaq+D1YME77NJwdcELeOhmiJpEtlXo&#10;SSrlBDmtbDNq8JjWtG6sQ83FCLaJZhK8vn9n+7FAh/utp798jMxPj8THJ95uO7dvF96uN7COOI08&#10;PM98OZ8URD9MSBwpOKgN15qmnqzCxY0IUMFFcI5mGqlmbvuNUvQ5apyep9aglEbKjdJgbMLkYk/A&#10;ac2eIB/v0zqnz/cOAbfWYZ0aFM7qV4BW1dCtVXk40u9P101u77TqrtZKkaJ8oqqmNv3Y/MgEHTp0&#10;6NChQ4cOHTp06NChQ4cOHToE/Jv/7m8kOMcUHLnoUNhbrYcRo2yDVBtrKqRcGcfINAwE7wBoVfvc&#10;tz1RSu3ru+jX+za0gLW69TxPE9M09m1+IReFeJecMEaIwfL0cOKXz594fnrh27c3/vTnV94uN8Qa&#10;jLNsObPsG9u+90Fnr8fpn+kO1Q7eMQ1aZXP/b2OMPJ9nHs8ntm3/qB+qtZFFeLvtfL+uXLcExhBD&#10;ZIyBKeqA1XagchFItbFXZY/k1hC0XsUZA00wTQd4Opj1WiXTK2ZQNIWmMqLHWsv3y5XLsmKt4+nx&#10;zMvzI61pRZEF5iEwDbFv6metiDE6WEwdYG5Ef65zliFE5mlknmdO88w8jZpGGQZC9OSsIG6RpsyN&#10;0Dvr+yA7p0wtyu0w1vwYvjYdluc98/b9gheDF8hNuFbhveoQvbWK90YZJPOAEaGUTN4T27rSSuE8&#10;DXx5PvPzpweeziNDDEgrpHVjXXceH8/Y8QRxAhzl7ZX314vCgZ3HGOF6uTIOgXNP3Sy3lduysleh&#10;WocNgYdx4jxESoPva+Lblsi7pouid5zmkYfzmXEaiD3Rca//kVpprXRDoGEwTGNknGfcMGJboVWF&#10;IYuBpp1hagKKfEDOjc6ccVarvGw34ujVTtVYmrWYzjTBKP+irAtlWUi3G2nR1MieKrkKVQzGek0E&#10;9CRHzkU5Jj2Z0ZrW/zgjen2gqQBD7V87r0MUeF+a1ohJv5mtMb0O7Z8QXvr9dq8Icz8qhe6Dbvlh&#10;2kHnJ/Q6Mu8M1lnWXNhKoQiMw8A0jeSk9WTWOXJuvZqsP1qsoRStaNI0gPmoKMNoJZJxviddbK9U&#10;qrRckJp6LZKmHZw0nIBYR3WeGj1zjMwhMHmHN0ZB2jS8aTgKplUMldFrdZV3CrwupYPDmz6P6IP9&#10;3uzVa/q0CgwxP4wA78F5TdSsmS1VchxJpzN5PpOsA2d5fH7iy5fPPL88c10Sr+8LFc/0+Mz55Sdc&#10;GGjGkmtl33dSSmog3FNzzmG9pWTljeScKU2BGdZ6XIhYH9RU6Pd4f7gwzDMhRAyGXAtpXRGpatAa&#10;g/ltmKJfGdKf/R/1WyIEp1wfZ0y/DkUzQsbSjKXyo4ZK+TkHAPzQoUOHDh06dOjQoUOHDh06dOjQ&#10;b7TtmeobUitb2vn88shf/eFnfv78zPe3C3/6+p3vl0UHnwjbtrPve9+Kvv8tOow16CCs9u54jA7t&#10;jDU0a1hqZVsW3LbpYMt7vLO4GPExsOfMUgrpfWMvr7zeKuM48eUPf+AXZ6ki7Cnxernw/f2ddl1I&#10;pWjNEqZXOOkw3gLBGcbgmKPnPE+cpxFvDSUXli0TQ+R3vzszDgPDqFDr92Xn+/vC63XhuuyU0piH&#10;geeHmfM48Hq58PXtwm3bwQmWSEuZnAqtaVWOtU4PTmcQbAJ7rn0GrLVTph9AY7UGxzvH42nGh0iu&#10;la1U/v7X115PpZ/rmgv2tuK8xQfPOI2czjPTPJL2zHJdSVvhPJ94eXxkGkYdtjqrAHYD1TmS9QQ8&#10;RIeEoOBlaWxNq7HoW/w2BNyolTO6lW+xfUBpRbC5EM1MqBWXM5ISbDvSmgLIfcAaw5Yyf/rzTZMk&#10;Rbv1Y7BMQ6QYw+ttIaed9TTwPEUGr0B412C5LHDbCMNIGCb26418W3DWMZwCwzhRth2asK6JVCo2&#10;RE4vE65UNeFKYd02bCs8vDzxr//q9/znj4/8/b//W/74H/6BtCWGceTLz18wxpBzZk+JUgoilRAc&#10;4xAZxkjwTgHeouyDfVsYo8fEERc8xjuacxinKYbaGqQMuTAMkRAHjBjK9cLt/R0ptd8LDhwYOqPA&#10;BbBOJ+HG6bFHwdi1CqkKW2kkgSytM1QcWEvGkFFTRYzBIoR7EoMGTc0ZaYJUHTqL6BC5/iZl5axR&#10;Y+5Oqv+wN7Ra7l5Hpn/rvYrqzj7QTX01QtTEsL1+znRzwxjDOI147wkd0C4Yvr1eyHtDrMMPvfLI&#10;aBKo1EwlU0TvNwDTHMZoWsp5r0BqPxKj1qgB5LSRloW2rdS6kWvDVk1OFYTklFGSxVCto/nI4BzB&#10;QqXhJWOrwTate5MmlNbwHyaf3hf35Irt78cA1gpGLNaBE4PIPQ7jMGGAfk1I2aBm/MMn/O/+gvbT&#10;L2zAtm1831b+8T9+hX/3D4zzmfPDJ87PPzE+fibOn5TDIg1bElb0WmnddGzFUsXhCBg/M0RLvMPZ&#10;u9FwNx6Mqzjb7/97HWBt7HXrvBCIMeqzrf2oiPqozLon9OjPN/TZJUAtmbJtUDJSlA9jnceEgPEB&#10;+ss5j+sG75HMOHTo0KFDhw4dOnTo0KFDhw4dOvRP9L/8zX8lzjlyFaZx5unxgYf5hDNCKxmp+qol&#10;k3Ii9yqQEBxDiB1Y3Ui5sKedPZU+xFNOhC5038dSHcB7H0Ry39i+g5Yt4zBwPp04n88456gNrfp5&#10;u3K5LlrT4hRY24zaLBXtpxcRTRk4rVuRUpBWGZ1ljmpszNEzjZHTPDBPAz44SimUUpmnifl0wvnI&#10;7bZyuSxazWK0U/8OS15T4rLuvC873y4Lb8vGlsp9fZwihiz0wXDFtIY1hmANwVnd7PZWW+lr1U1k&#10;Zz8G0veX70PjO08iesf77cbb9UYT4ctPn/j9777QBC7XhXXZdcN9nHHOfVTENBHEgHOOOCofwno1&#10;OpyzfaCuw+t7I770gWfOhT3r8bHW9loZSxXLnh2DEUIr7MuNX19f+Xa5YI3Fu4DBsqXKuiVS2qk5&#10;4RBOU+BxHhi8wRnRLXkjeAPR27717vW85IK3lmmMWuFUK95bhhiJPrKsO8ueWVIlNSFMI/E00qwh&#10;NWV9mFIIIpzPM48vz7hx5HK58bf/8U9cLjfO88zj4wNDCERnsdKo20ZLiWGMnM4zp4dZDQtrlMXh&#10;LMUYcqnUXLAI0Xl88Ii1FGsRq6ZdsBbZNsq6kNet8z06j6SpSeCix8UIXuuCGkLdMmXdyctO3hI1&#10;F7Z9x8WAHQZ2Eb5+f1WAfa9Fo0OaW/3BXPBG+QP3FIY0vQdFeqKgszXoVXH3KiZjtGYI0z7uX1DD&#10;wlvd+IcOfbbK17A9SWE+vt/8+Lfplsg9SWXuKQU1QrCWPVdSAzOMPH/5onDrnMn7yrZcP55Jd75I&#10;lW5fGg9GTR3nA+PpzHA64UJg31aW25XtdiVtKzXtONSUwViK0WdIaw0jmqZ6mCce51Hvh1JptSJF&#10;wd9IxUrDWRijZYrKHgrBq3nY9Li22pDaNHLQDZ+KIYshiaE6T/OB6gLFBmqccJ9+wn3+GZkeWF6/&#10;cfv2lT0lqvPYaebh+TMPn74wPTxhw6S8jJZptWCkaf2eVxOiVT1vznqsCz9qoO5IC2m9e0uNptrh&#10;4ffUC9bqZ2gNTDeorJ5z6fD4u4Eh8hvg/P3cd99GRMjbRkk7LWekVQ0l9Z/hQiSMs3JDnDtqpg4d&#10;OnTo0KFDhw4dOnTo0KFDhw798/qf/uavpYn9GAo65zkNgfPoOUfHHA2DE4UQ14JzltM08nA+sadd&#10;B/+3hcttZdl27VfvVSv3GhKdW9legeQVeO2dsgmAPWXWlBW63QHEqbMspAneeYIPBB9wLmC8oxpD&#10;xVANSDcA7qBty48e+5ITUhLRweM88PIwc5oHxsFjraHkRCmZIURO08Q4joAlV+m1O/qebPDgDFsq&#10;vF1Xvr9d+fZ+4/W6smyZUpW3sQmsAqkJtVZMqwzecRoCj9PAp4cTnx5mpug/tuX3lBVu3NRI4CO1&#10;YYlOORy+Q4iNNfgQmOaJYRwotbJtO9u6IdKU2xECcYgMQ8QHj/Eeeld+NVp9o9vk4J0hWte38YG+&#10;oV9aY+s1YrkUPbYhYJ2jmsDNzriacWWn7Ttp33qNTSGnRkqVPVX2pKaSaRUrFYfgaFjTegWY1s44&#10;i5o9wTP9pt4rBkeMluAttWZy0sogjyPYgFhPwrGUxq/vV96XGzZYTg8zp/OE1EJaEzVlaDp0f3h+&#10;ptRGShnQLv+H08x5GghAWRbyuuKcJY6ROEZcCNigAHk/jfhxoBc30TCItRjniNIwVXSIbYwyaN5e&#10;Wd9eydvGMI7404mUlceSa2WcBk7nGT9EsGqSXL+/s7zdIAujj8zjzOV6xQRHOE1IcPz65z9zXVaW&#10;ezLFOpzzlFpJOVNKxkrT+wH6rLlTXJoabrlWSmkflVJa21Q7PaPbhUa0TgqLMQ7bkxhaHaUvYwTL&#10;DwC2iNWUgnU9kdEriPog/H6ff5gfxmoqxQdsHPn8hz9QG6S0k9Yb2+2CbQUjagCW1ijNUEWNI2M8&#10;wSpoPk4n/DxDHMi1sO8r2+Wd7fJG2VasD7hxwDj3Y7BfMtRKMDAFxxyDsnz6z7AuYp3X50VeoSam&#10;AOfJcZp6BV/QCre8Z+WbiPTjbRCsVvdh2XGsDTYcdZwIn34m/vx7zPkRiaMel/dX2uVdzc3TA+bx&#10;iTCfCdMMLpBFQeFSC7RGsJZpHJjGbsJU/fmuV3/dKwBbr//TBzPdVLIKiu/POhF9DhlrP87fPcFx&#10;B3zfIeB3gwr5AZfH8JsKqp5Iu9eVffxs243uTj3pz6O7iXHUTB06dOjQoUOHDh06dOjQoUOHDh36&#10;/+nLeVaGQhMdXppGlIqrHiMRZ0eGceDx0WNNrz55e+Pf/+3fA1qvhIhyM8xvNmp/MzNDene8NKpU&#10;9pK0P93Yj4oaaywxuI/u/iAGY6qaI8ZgrYCpNKvlNneobAyBYdAteB3MFrzzjKeRcRyouZA7m6OV&#10;wre3G7++vmFoWCN4Zxii59PzI4+PZ+Z5VPjwstPSTiqFVCviLdUYlj3zel15uy4sqVAB6x0eoVWg&#10;Ca22D2PCOc9OU36Ct9biVq4AACAASURBVDzFwPmnT7ycRiINcibtiWVP3LbEsquxU1qlAMVYoivK&#10;/Hh+5uXzC+fHB6x37LlQS+Ecd3JcKPvWh5sZ1kTbYNeoDMZZnNdh9xg9zjqkCemW2LednIpyFkQw&#10;zmqnv3X4OwRatGYHY0hNuOav2FJxteIxeOs5hUBqsJkdpCAUrC00I2D1nGHANKHWQskZaYXoLafB&#10;M3nPOQoPk+FhtJymwDhF/BQxQ2SvhXXb2ZaNeluQfSX6gcfTGT+d+Ve/nNn3REqJtO/s60KzlpYS&#10;bd0ZrOXLyxPRCeIcO409JaZp5OXTIzEGaA378qDci74ibqyhmQ6KjhEzDEjssGQRWim0PSPrRt13&#10;TMoKY/YW4x3iBPswER8mhtOMmR/wxjI1TXbUnJRRYhp+GBjOEz46zqcBWXdMrrSy4tjYlsK6vFGN&#10;IW0JJ3AKnsk7rYqSRpMCTQHMTbT6zfzm3rwPnLGCN4JznVcgjfZBqbizaKwOqQ04KxjKx9Da0EH3&#10;/R69mySmGZwNDCEyDGPnhHQmS1Puxd3MaIKC51HToKLw7+ufvlJKo9ZMqxlqAirGNgWTB0dDa7mM&#10;CxjrsVWwzeBEa52s8wxj5DwPbFZY684mlTaf4OGZFieaaJpipDJIJpYNvy+YtGtqxgbsMDI+PDM9&#10;PlFyYl8u5OWCpJVcE8uaaUUYQkBapRbl6GAcWEdpomB0o/VSPkzQDFkcdXpg+vx7Hn//lyQXuKTE&#10;sqw4NxAeXogxEk9n/HxWe2nbqG2hml5VZx3WO5xzNGBPBWdMf92fr4a7nfTDVrrbLD/MJHE/Kqg+&#10;TI1SunHxm+d5rxeED2sM1P74MM4+WsqMVt3Rq8+wamIY67i/KyNCk6yGiLQjmXHo0KFDhw4dOnTo&#10;0KFDhw4dOnTon9f/8T/8N+ItBK9VSKbXigzjyDTNxHHgdlu4Xq68X2/cbgvLtmMsCnZ1HQBstSZI&#10;mRg/qo5q38YGYQyeGBR8u+2ZdS+I6FitAaU2KjCGwDhGhhiw1iIIpRRqrykZh8g8RqbgGTq0N5dK&#10;KhUxml7wMaqxUDQhsKVCyhlvDUOwjNEyRIWFn08z59OJ4APrdeFy6bVWwSHO8Xq98r5u5Cp4H4nD&#10;SDOO0gx7qmy3jet15et14dd155YzGE0b3LeenRFOQ+BhCAzO4KVhW9Pj5xyl/UikxOAZY2SMkcF7&#10;Bh8YhqgQ7+A7Z11rmgZrOEVPQGglIa3qsTfKQmh9GO2d0+qqoDVBrQn7ntn29JEOEcDHyDB1FoS1&#10;H0Dr+6vkxHJ5oxlHNpbcFIRcyn3jXjet5d7Lj/TamftXhVI7KzjkI7XhESLCaA3nwfE4RaZpxM0j&#10;ZpyowWsiJ2Xy6zvtetNjM0/4YSA3oWSt2Gm1UorgppHvr1fWZWXwnj/8/BnvAy4GSqms1xvDPDE8&#10;PoKzNGm9y9+rcRE1CdT6Gw/jQBgnCANUZQHUbUO2jbbtmJSwHdxuYsCMAyaoEda6o2CkV/XUqnVA&#10;nVXifE+/GEO+Xtje3sm3hbbtymcpmnZJRaH1Yhzee7z3iMBl27luOzkXaq9zs0aNhjvHpUlDpGoa&#10;AbUqjDWdgXDfyr+rV8IZwRmwVivBbE9h6H/vFWXWKBtDHNY4vAt6n4TYzQzbE1s6TG+9iq2JgLEK&#10;Ni+NXIRcGnuqveYNvLeEYDAU+LBbLC4OuGEEG5BmIBUoFTdM+HlGYmTZN9ZtoS033L7hEHh5gU8/&#10;U4aZUg0tVyYKs2RiusH1lXa7au1RiEgcKTbSXCB4x+AgmEpab6R1hVb1ODhPcApxr1hSE01oOU8L&#10;ERkmzHTCzo8wzphhxo4zfjph48RShUsubLkQrWXyjug0LWecVUB6zVRpGOc0YRIizgeMVei5NMEb&#10;i7f9ZSwOrQO7M0v+v+dXT7Km5Nq9nq5XSDXoLAw196T/sfvzR40H+biu9RK/pzS61XF/hnSoOUa5&#10;HlIr1PrDvPhNVdVhZhw6dOjQoUOHDh06dOjQoUOHDh36Z/Vv/9f/XgarFUB7LqTW8D4wjiPDMJBy&#10;Jeeq9UvSORVNt2pt5zIAWlXStJomRof3jtaa/tlcdOBpHbk0bmti2RJbKuSiW/8hBKZx5PHhxNPD&#10;ifM8EYdIa5Xvb+98/fad94tyI2LwPMwjLw8nXs4zYwxAY11X3t4vvF9vWKsDP6yniKE1ZX5MQ+Dh&#10;NPD8fObl6UTwnlaFbdl4fb3w/r6Qq6ZNmoHLurHsOw2DDyPDOOHjgDFBa4FuC6/vF74vK+/7zl4q&#10;3hgG54jG4o3B2/t6fKO2Si6awEAUkjzGyMNp5vF01oqo6HDuXhPTyClTUkLutTLBk/fE6B2/fHrm&#10;cZrYbwsiDRs9OIfp2/C02g0GUQZAhxa7EHBDxHmvDIHWWLadlBLGOcIQCTHoILyqOVFS4vb2ThFI&#10;IhQsWOU9pNZItVJr1ZRDa3wsZMNHMZO3lugt3v7o6w9WUwan4Ak0fK+uEWOoxlKNRawleKffFz2u&#10;Q86LCKU2ilgFCXsPzhNC4Pufv7HtmXCaePj0zNAB1pIS+XpVqLOzhKdHhudnrZRyamKJdihhBSyC&#10;9R4TOmC6FXLOmFrxNKSKpixyhxzbPnAeBghRB8Ylwb5SbxfKcqWljBtHGCaMGMxeMPvGvm2kkqit&#10;IjQwyjBJeyHnqsNmtFrNWTXMbtvOsiVybTRRkyJ4j/cOaVqrtadMLpla1dCwnQlj+7D7x579fTDd&#10;B+BNUx7eCdEZotNKKiVp0CunHKd5ZBoiYNhTYd2y4jisxff6sxgHRCCXQhXh9DBzuSykUmlVzYyU&#10;C6Wq0TeOkWkIIBWplW1LrFsmjDPD6Uxuwr4lbKlQMsMYidOAOMf3643L5YaXxkPwnGLgagxX62gx&#10;MAwD4xAg7bBvmLTjS8a3SggRHyNiHNuu/JjglbszjeEDcJ1LIxUhN8twOjM8PuGGiWocBcOtNJba&#10;2I1FYsRNI2EccMOAsbY/GxvVDUicsHHWVIuztFJJOZH+X/beZceSdMvW+uZ/NVsX97hl5q6CI96A&#10;Z6JBDwlEAwkaCAQNkI5EAyHRhMaReAoegC5thHRQXXbVzri4+1rLzP7bpDEtvPZBOlB16NqQVnqm&#10;h0fGWnYLaY45xlcbPhpbxQX/nnZwzgDqguxg97GfD7dzcGRPtjljq3hvtU9/Vh3Ve+enWfGTu/Iz&#10;faHvX+01fv66Kk4HMoY9n7y9J6eAdksmjf13iSXD1DlU3O5Z6N5HtveS7QbXEHtCHDVThw4dOnTo&#10;0KFDhw4dOnTo0KFDh/61OnlFhlXIhCCsRbkvC/f7Ay9CzhPz2WDJ8+lMyhPLsvC4P6hbQcS28X//&#10;/sMMh8eNEBzznIkx4sShA5atsWzN+Bg/t8H3OpQQPKLWA3+73Xg8HvsQzjbLt62wbBul1B1QXUEH&#10;3gnOO7ZecajVF6EE73lsG+WxouKJMTHlmRyDDV3nGee8JUSWgnalNaVWpXXlsRSWUth6Q41WbomS&#10;ZeP7bbNqFvVsrfH6WHh9PKg6GM7hnTPWh/dMLpC9J+6b+V07S9ko2mjNgLvihYGwNeW2VbYx8NUR&#10;U2CeMjknM42aGT9j2ADy8di4oXgfcD7s8F5PE09XwQMB9w5lHmob8K02xAmTDyRnKRAfAl0HTuCx&#10;mwjeCUGg7yvZPyHuZW3GiXBix7xXqir32ni0aukSgckJwQFDiMEZiD1ng0Vrp/VGdWbmJO9JORpQ&#10;GRAd9DZsiF87bTQGQk+BfAlwzvhkFUZRYIhn2RqtK+tQyrYh48Hr240QI9fricvnD0jrjHVBteKC&#10;0KqlAAJKyAl/PuFTMlD3uqFlwzmrxrGJrjKkoL3SegcnjBRxU2T0gLaK9mGBi2FGgNUDDdyohFaQ&#10;YeBwdDAed+rjAR1CG4ShRC+EOaPR0Z2je4i1k0ull0pbK7303Sgym8j7xJQca6msxcyAGCAnTx/G&#10;7+hdcHi7nnW8d0W5HeQN8l4hZFBvY9DoXjflBYLDjDn2WiDBgPXBM8XAFBxDlSYd0W0HRTvUDVCr&#10;XxrdEj5tDFr19Fagd7wK3tvnV8KeEjPmigE5FK8Nr41AI4xCrx0pG6IDRrMUy3jQdLC+3dkeG2nO&#10;XJ+e+PKUcfeF7f5GXQY+J+KcrU6pNmQMPJZQix6is0G7c5UgDRkVXwoikZQnfIqsCLUPOp3uBY2B&#10;ESxptdVKvT3o9zt1XXm0SlElzZn5ciadzzDNtHhC04T0iraNHjPVB3rvrKVSaiOkSNSJoAkJlpr6&#10;Wf8mCO6dXQHSzewYGOBcxCHd4bw9a3Fi5kG3FAbvfAxLz+ylYHuqbNCaVRGOnekjToiqJIMkMRSa&#10;eLv2a4Ux9topsdq67izZsTNK3mvK/qz+bKhSFfr+GQ4dOnTo0KFDhw4dOnTo0KFDhw4d+tfqf//n&#10;/6H++odfyV9+4VEbrTa0dsZWGL3vQ3QbNA2Ub99f+PHjldYaH68nPj6dWdaNH283Xu8PSu8AxBDI&#10;0epw1tZZS2OrVqfUh5JjIKdE9P79vfR9qNV7p/XO2Df8vXdWbRUMkG09/LpXoYAPgdM88Xw5c55P&#10;fPvxxo+3GyB8/PiBL7984ZQCwQmjd0rddmhvIYbE6XRiWza2daOMQROhi9AEGspWO49SWba98qd2&#10;ltLse8UGlR1rkHcoHkjiDeQt+3a/DkavjN5xAjFFYs6oCFsfBnPGkhzRWxIhh2DGjuwlLtYpQ6sV&#10;YXDOkU/nmXPy+BgYMTC8JyNkIDmrDhOx4bqOnwBusSF0TnYOYkDcPpz9WRE2Bn3/b1Wrk7rdC+qs&#10;B78PA05vpfBSK2/VOBnXHPmQI9I7o1WcKk9z4vmUUVXWamZRHx0R4TRPfHw68+lyhtYpa+HxWLkt&#10;haU03F4dFmIgOIhuH/p7M0rmy4VvP9643TeW1Qb6sn/mnCOX08zTeWbKiRg9TqC3xrpVVBxhnknT&#10;ZFziAWUfIo+h7/VSPidctNofkZ0tsBtd6j0+RUJwSG/0243+ekdboY5OU6tlCk4steE9okp/3Nlu&#10;DwQlJvuMFnUQhvN07xnOQxtQG7oV+lYZW7UaKedAlN6sMuz1vvB6X1m2SkiRFBMKtNrorZtp5J19&#10;/tHpo+2sDTu/o+vOqnEEseRHcLxD4gW733rv6OgGqs+RFMN7fZbqT4PEEiIISPA7kN6SDstS2UpH&#10;fKR1zERwQvSCCx6JgRA9Mdo5LOvCtqxsW2V0xYeIc8GA9T8rzvbnh4pSR+ft8WDdNnLyPJ0nrudM&#10;70ppZqIGH4khEZzVMTlV6IqMYekGb5P9Ui2Fg2DX227eiHeUrjyasg0I80yYTmZMboVlWemlWKrJ&#10;e9x8wl+fwSfUBSRl4uWKvzxBTHTnUPG4mAghogijK30oEjw+xD2JZJ83eE8MES/emDT7cWd/Tgzd&#10;7+Ou7+B1BVR2usWelHMxE4IlkozXPmhloZVCrZsB5ftAfUBiJPhAViUzUHFU5ykIo1S0Npxa7Vbw&#10;lmBxzp47rRXjF42xJ9IsteOcR7y3NJnzRzLj0KFDhw4dOnTo0KFDhw4dOnTo0P+7/t3/5L+Xv/4X&#10;/1x9vpKzMqkSRqcvC9++fufl9sbtvtCq1dTcl4V12zB0uIG9RQR1jsvlio+RnDJTiuR9yFtbYyvl&#10;fdu4tG6D8m7DLb8P3VV+1pm8/2MHjMs+wLXv9mH1VbUbH0K7MlRwIXO6PJHnM18+FwQl50TMkeWx&#10;8PvbG4/HgqoSY2D0QYydLo5WO3Uoa+0srbOpQvBICAz1+3K5oE7pbiAxMOeJJI7bWrgtC9u27ZUv&#10;yirNttkFkkAU4ZKN96F9gDemQhnKNmw72YugOIYKtQyWrRD2YabzzlIYTgh5xsmgaOf3beNHGWYw&#10;7MP12XtO3pP2tAh/ZmY4lOSdgbfb2AeM2QbqzmNb+oYNzjkRgrFR2oA4Gzx73TZkOGJMnC9nTigf&#10;9qop6RU3Os4JMQbQwa0U3u6Lbfk7sWHx3rVPG2gdjK6EmJhCgjTR8sZYK+o80zwRY6AsC7flgRuN&#10;gDIFj3cR6RDUEcUxxOFDJM/ZkgSl8vZYWVMk5kiaM2nKTNcLgtD7YH15pW+FuhVq63QF8Z58PuF0&#10;4LSjw5gafs74GGzdvKy02xsuBjQ4G+g/bvB4IN6TUiAFA4yPZgZC2+u+Rm2ogA8Olz0yBWvf6YO6&#10;FavPaoNeKr00Rq2MZtVh1gxk4ObWGrU0lq3SSgNVemt2PTlHdPt5dA7vjFLjRsf3QR+VMRpKBw9g&#10;bAPB/wPWeVhVkIjsaQ0zHccwU40x7L12SwLEEMghkadAyh4fQOiU1iyBpULXQKsefH43DStKVEdS&#10;QcT4Lj7IDkk3hofzio5q38PhMEi7ikNdsCn5GEgY0DpVB0srhCqcTzPP0wnnIr0prZhB6xFkDAaW&#10;Vhg/nzwiiI84y9IwRNlUKXUgfeC8cXcm59l6ZXv9Sq2d1poldLoN/H2YyCkwnSZ6OlNdortgbJ7b&#10;C9obupuc1XkWHyEmJGZcmpkuV1IKqMDYCuWx0FCquHdeRwhhZ7OYUeG8J3pPih7EW7vTzrQxRkoH&#10;Hbih+N5giKUxul0bQe3zRXF0HbQxqHWj3W/Ux43bslhxXIhoMN6LU6sf3BE5f/bMtlq0EALi/F47&#10;ZYbiNuzvDrfzlw4z49ChQ4cOHTp06NChQ4cOHTp06ND/p/747c5N/44wRaYcmL0gWkEb9EovG8uy&#10;2aby6AZkVuXbsvD7/W6JBOcJPjFPynl4NnVMQ5hz4Pl65i8uXwjeUVrj/lj5/uPGj9cby7pZ7YkO&#10;S2P0gXNisO955no5c72ciCFwv9358frG/bFQx85zGIr4jrbOqJW2rZRSWdeV1qxCS5xtTK/7kDgE&#10;b8No5+itst3e6EOpXVmrVWJtte8bzMEGx2LJFEFJUfDBMUSoKmQH7Sc/RBQRgyZbNQ9kbzDv3375&#10;wuenJ+63O2+Phe/3O2updAXn/2HoF/w+zBWr7umqNHQfZIsNDTGAtpeB39MCTa1eJjtH3quCRu/0&#10;YZ85x2CVQN2xtc7rfcGNQfTOuB3XCyGF3WWQfdt7H3DvCRnvFRcGrQkVS9lsqpS+Mw+2wijFNvdj&#10;wDlP6Y5SwSkkBzlAxJG8g+7oTSgN/JQJKeJjQ5tSt0ZvldmfmE+zAaiHQq34vdJpfas4HLNPxBw4&#10;J8g5kafM0MG6bix1ZVkqY6n4R2E+d86XmegcbgxGsaTGulYGZjCk4IxbPDptedBvlmCYciZMGRe8&#10;BSkUxu3OKMWg0A5ciEhMkCISjWOCOHo3U0NrQ32ghw1QhjioMEqjrYW6GxOj/oR22/BZR2cwcCHY&#10;n4FnqKMKdFFU9mFyUxjNjMUcSSmx1c5SK6NXHAUnBRkrXjectP3cepo6ancMdQw8IgFVe8lOP4E/&#10;qwtyQnARomdIoEtgdcEqpoYwDSXKIHtHC5GShOoCyISGGVKGGBhOKcuNtt4ptbCu4LyyrXeWZaG3&#10;ZsBt5/+B6YENx4dEhgQ7FmPQaeC6wcudwzk7VqqgzY5rrw2G8SAYZojaD1it2HCeDtSx81NEEGes&#10;EO/gcp65Xs+EFPnx/Tu/f/1BXVZLsYljnmbCNIML1KXwdvtb5PyEe/6AP52Q1tG6oOuDsd6py8Jj&#10;q6xd6c4jacJPJ9L5Sjw/4fMJFzM+/Kyb8qhrFIS6nxF5Nw+imQf7kRIRkvcE7/HBEm7OKa0ttG1/&#10;rrdO7+DzRMpnQsz23Budsq1s28a2PCivr7TH3er0Tqc9YecJDkbd2NYH2/KgbnVPliTi6cJ8+YDL&#10;DoJneE8VO1djjHeOxlEzdejQoUOHDh06dOjQoUOHDh06dOgfpf/tv/vPFC+czxMfn89cLzP3twff&#10;v73y48eN+33hsax01Ab7ojuoWPHek2NknmaeLmfmeaKUyu125/5YGKrv1TOyb/73Puit74bEQPlZ&#10;PWXVNU4sVXCaZ06nCRHHt+8vfPv+Su+dELylK4bVsaja0E6B1/uD+7IiojydTnz6cOHDh2euT1fy&#10;PCMijGZb8mupLOvGbVm5LRtbbfQ26PuKtognpUieJ6YpoViX/G1Z+fbyxo/XB6qKdzYsROz41FHp&#10;e0LhPM8EhOgMOP76erMaGFXaXlHVUbwz3kZOictp5jRN1DZYS2FrjaHsHfQ24Hai5OSZkweU1i3x&#10;MoXAHCJehLFvY5/nifPZho/a+nsSoZWGd8L1cubjhyemnHDegxOC+9m3L/QOaxFcjGjwlDG4r4tV&#10;+tRK2Y+n9gbdqsn6bsT8hAfLGPgxiKJcUuScItE6jHBeOF/PtsHeOy9vb9xuD0bvPD9deL5ebejc&#10;Bm21yiXtg5gi0zztUGZ7DzFFQoy01ngsC/fHigIuOEKKTFPmfMpc54lzzvazQBvDDKP91fu+ZY8l&#10;VZz3ZmakbDVKjD3xYjyTPgZ7zgEnYsN3wKtVj0lKyDQhIUK3eiicI+yw+rFutPuD9fZgfazUrRKj&#10;I2dLlUiwhNC2FR7LxmNrlDZoXa0SqOyphdF3Do7dlyFEarfrdoyGo+EooBvohqPjRfF+N88GBhMn&#10;IHgcERH7d+02eJ6myOV64nI5UZuylUHtoLIzGHpHtOJGw9PwojQJFEk0l+kuM3xGUsaliIhS315p&#10;by9IK4QA3gulrtRW0KFE70ghIAqqwsCZgeIi6gIqntYHj8fCVhaCV05z5DwF/N4jJjvUXXYOigzF&#10;4hhm4KlYmmGESI+ZkdJuLAqOgdbK6I2YAvk0Iylyf7vz+nan1AbOkkEh7MB5oLdBa0oRoXlvVVdj&#10;4IcdH/brp5Y9tTaMBSM+Es8X4uWJcH6C0xXOF0tuhGBAem+1V94FMyvEmBraO6O1/RnbUcCLY54n&#10;zpcTecosby/c316ptSEh4tJEV6GrsXyccwYrLxtl3ajbwlhXqIXgHDEnYko4GYj2d+PYidJbp5VK&#10;3Sw51Npg7d0q+ZzHpYyfZ6bzhfl0Jk/TYWYcOnTo0KFDhw4dOnTo0KFDhw4d+sfrb/6X/1Z9DLgY&#10;QBw/vr/y4/sr99vCqLaTnWIgT5FpzkxzQlIkeCEw8KPTe6WUyutt4cfbgx+3hddlYynNqoui1U/V&#10;ajwOdK89SpEvn5745fNHrucTYwzbUG/2c6V21rVQWsM7z5QiKQXbrh77vrgTRIQ6BrV3eu/7xq8S&#10;YsTvwGvvPR4zBXqzyqqtVEtJtP7OlUjBM6XEPGfO88ycE6LQW2ddV17e3nh7u9sAWYeZNcHjUqTH&#10;QDjNXD88c/n4mf648fd//Ue+f/1ODp6UE/PpxBC4r4XbuhJ/bk8D2gyEfV8Kt7Wy1oE6q5aRfTDr&#10;vJKjJ0cHOuitoUN5nic+nE+c54m810ShGGdgDIbufJKujD0VkqbMNE2EEMx4EvDe43YysKqjDk9X&#10;pQJlDNbWWGo1E6G1nacw6KOzboXHVlhrMyPBeaJ35OCZgueaI6cccSi9N1qr2J687jVihd4awTvm&#10;nDnNEzkmgk/00ilbpbaBT4k0GRQcJ3SUZVlZl5W6cwvYa8VyCkzZzudpzkxABkusPF9wpxNtXdne&#10;XtluN7RVg1HHQMiZMM2MlNAQCSIEHdAHEoTmhGoBC8ZQQq3EUvCt4oYiogYTDx58oO2pHvGeuCdx&#10;GND72E0pM+mcOLwqo1TK7cH9dmNZNuO1tE4DuliN0BidoY3eG0N3RoqasRKdVQ/95KeMXunDzA0d&#10;DdktNS8Dz9hLppy9JODEI+LfYdMpBc6n3Wj8WU02eE8DBGdmDmNQS7XrA+OBDO/RnQli9VVW9bSt&#10;ha0UO19BiNHMiabGV4nOgPGi71zwvWbKI84SRH0o92Vj3QouOKbJnlOMwRgVUataC7LfBEN3aLXD&#10;iaVRBp7uEz3PtGQ8FTc6rle0VTMffKDniZFPaDqhMVv1UqvQColOYuCdMJyjibBshXWx5Jio4dUZ&#10;4/08xRgJMeNdAOfBBYgJ8oSmiR4TPSaqc1Tn6PuxFB92RlFiiokpJZIPtNoo20YphbHXOcUQjbfh&#10;A9oavTa7xlPEh0htla0YL6Pvz4qBmcWoor1CLXhRonNWjTcGY3RL58VIiGHnkDRGKbRttQRIb9Q+&#10;2IYluRogMRHyhE/pqJk6dOjQoUOHDh06dOjQoUOHDh069I9X0MEpBXyKNLWBZM6JUgevdeG+bPS3&#10;m8Gnp8Svn5/58uUDow1elpXHnohYt4KqIC6Q05ncPUMrOSU+PV/5/PGJ3hvrtvF4rDyWhdYaWzP2&#10;Q84ZBGJM1vHelVor9/vCshi8e9sKpVRSikxTYp4y05RJMbCWjXWr1GpD1NY7y2o8hJwzccpM88S2&#10;bixb4bGstD7IMSDBwVCcwGlKnHNCVCmvL1Qc3nla6zAGzzHyy2+fbGNbjYlQupkO6enK9bffuP7h&#10;D2jM9NevfMpQ/3DlOmfaDteVEIinGZ3OjMcd1zvala00ytb59uPGt5c7b49qXBAfiNExRceUPefJ&#10;k4Jt699uDx7LxsnBxSkXB1P0pBAYKG2v1XEhQIiMPzM38MGA1gh9mAFQagPYzYhAyidKNdNn6532&#10;3tNvX7xz+OiBiAKld3xvOGeVUzGEd8Nm7YPyKKRg7JHz+UrdVrZ1MZaKBHxwxODACcu67caRkmNm&#10;nmdOlxMDpdSN0Qs4q0FaV6vF0aEE78gp83Q5cTnNhOCptXK7PVhaI6Ocp4TGQIiJshVLIb3ekTGI&#10;weFrx9VBKAN/GsTZlvm3daUtK+npQni+Mp1mJr9XmN3vyNg5BTnSc7IEUino/t5Gt4TSOgAEHyN+&#10;T4qk4NEBj9vK257UaOtGq50QAtfzxFngXjZuy8LSGlvr1D4YOFTFjDwdOAYSlRDsuu5AU6Grt2G1&#10;Cjrs5WUQRPGiO3ze48VqjZyzCiZFKR3q28rbo5D3lJQXQbC6puAsRZFT5sNHSxOs68rt/uC2bnTX&#10;UO/MbFFLSPwEeiNCx+FUwHm8eDMKd+bC6IO+Q67pg84wcw6hq12veUo4ZzVnrWLMn1oQBik6JHqc&#10;F5y37IkTh3MBbUNCMQAAIABJREFU8Ql8RH0Cn3YDx+4HH8zETdGz1sFraazLip+vhOePBnZ/+U59&#10;e7H35x0uRUbIjOlE+HThw3RGYqYBWy2U9UFdH/RacTkTp/NeIWZ2Upd/MC00RPCR6DxBxCreajfj&#10;FkcnMCSAi4gPyAB1FXXG23ExMVxgc964KDEhyZJXQ4QuCi6S0kTondIqvTXEB3yMiPPUstHqhndC&#10;SokUo5mrQ40LUy0d1HXgouJnmEQI/iegHDNEd5O6Y3+2ijuSGYcOHTp06NChQ4cOHTp06NChQ4f+&#10;afqr/+m/UOcdbSj/8q//jre1sbbBUjptKBiiGvdzUOqMlyHegwQbpCKkYBvCMQRarbv5UKi9odqZ&#10;p8RpigTvGL0xhqLO8Xw583SejWHRLOVRtmrDyKH7BrNt2E9TJqdkg1Rnw9veO7fHyloKqhCzvY/b&#10;7UGMgecPT3x4fmI+n/j27Qd/+8c/8fu3H6yl8vn5yscPT3x4vnJ9esJ7jw7l+5++8se/+SO1dn75&#10;5RM5RhzGG+6jE6PszAEhBG89/CKoWF1LaRXtBe8UQyg4M1pKMWC48/iY+PbtlfP5zOVypQxYq3J7&#10;bNzvG4+tUKt1zDvGziFQzlmYonE0Su3UNgAbzHofiDEQY2Q6zeR5wjnPVhrbVvHBNqmdt5qlusOc&#10;a+97IsaMIOMACNEHmg6Dlvdh6Yxux7z38V5ppSi6b/B7J0x7fdjPYXjryrKY4aSK1QfFQHKOsNfU&#10;/EwK/AwzCIq2Bl05n4zvkVLmcb/zdltoo4NzyA4T9s4hKGMYV8V7t/MCggGHvUe3gpZi2/Heo8Hb&#10;z7eGDCVHM8pyTuSUzOzyBlgWFJpVarnrBX+5ItkSAFpWtpdX1tuNvm0GY06R4R1FrM7KbxW/VUsl&#10;xIjGQFehDQMpexVEYVkLj7VS2ngf+ra+py9GB7FUUu2DtSprVbautA7KwMkguMEUIQVFsPPVdmYE&#10;Oxi67zVZgu7sBfDO2zUUDDTtxe1b+GP/GbHvqZl7P1MPIkLYr5d5nnh+unI6n7gvG99f77w8Forq&#10;vwIWFxV0WCWZiOCd1UyJc6iD1jrbulFKxYsjxIB3HrrSWufRB0tXugiXeeY6Tzbw32uWUhBisERT&#10;H5YiCt6TQiTulVDOB0ae6WlGQ8Kp4JrVaqkOhEFwdi2u68btvrBsjTTNxOlEG4O3x8JtWRDv8Skh&#10;0xnOz+j1M/7Db/inL5BntrLSyo0cYT5FcvKUdWN9rPTa9kTR/lB2DvHGSXExwp4e0Z1p4lwgCASB&#10;6JXkjOvRysa2rtTW8CHiUobdEFEfUecZ4izZ1hsyBlOMVqUWvCWmto0xOqqW4qp7dRw+4GLEe09v&#10;lsCgVWSvIQOMH692vfysI4whEEO0CisRBpZAGqpHMuPQoUOHDh06dOjQoUOHDh06dOjQP01Pnz6z&#10;3t643V7Ylo11rWxdASF6j3UOCX1AaZ26VlQsheHE0gMo5FAoOTGnaEPlvicXamGtlfu6kmPgep75&#10;8vGZ3758BGfDLofydrtT60qtVpnjgmPeB23R28a1986A2dGMBCceVY9ED2/w+nbn7fHgejoRQ2Se&#10;JrzzPJbVDI9lIYjwNE84EXrv3O8LiNC6EvZKquEcl0+fCDHx8dMnvHM2EO72eQaKsxJ+Ru2sZeX1&#10;5caPl1cej5V5ToB19c8x8OnpzPV84jRfEa+sj5X7y53vrytvK5w3waeMT4nSB491ZVk2Ygxc5mQD&#10;f+240Wm1cy8dLzZ8nlOy4ay36p2f9UOoDaD3yTFop5VGrxXEMZyzLXDs3Da17f2mYrVUrfHj7RWF&#10;nS9hA/QydDcHBCfQerUOftkZBy5wCpFLdkTvQJXelOoDdRJLYQAiSghmFPTe2NbGuq14r6TgSF5w&#10;O3si0ogUTsFz+TDz6ZpZl437Y2XbilVKhQhArZ2tFeraKArTPPP5l098/uUTrz/e+P574e32YKha&#10;1U1MxGhf1XkeCFsVQm+kOvjwfAGFUgpl3fBe4Pfv+G8vxNNM/vIJ//EL6ekD/nGnvb5Sf3zncbvj&#10;ciRdLkynxH39xtCBU3Dd2CR1KHWvTXNdiar44Lk+XVDn6QO21llbZ6tmNFl1T2d4wAk5QRqKDqvr&#10;6toZ2iky2PoA7WgHBiQvJLFkRG3GWDBuhEP3aqQ+oFdH7ezmkNqgnYETM/R+jtaTl73Oy8wB2a+n&#10;l8fG29ZYazfOx4CqsptkIOIIzjOdMr0Nhg46e2qo7//dB60LSCDv8O3oA/e3B+32YEoT03zC5WyG&#10;Uq2UWtHa7LqJBkJvvXLfKstWuJ5OnKaJnKLVutUOFGQIQwprMe6DCMToiF4YvcOoiMJTFC4x0LYH&#10;9ccbqGMKkXC9MHwy7kbINPFoq/i2MOmKF09whSLDUiHDoRoJOTKFE711emu0WinrSisbwQ/mGDlN&#10;E0hArSwL5yPiglWDaUdGQ0ZF2yDFyDTNsKfJSmsMEXAGbsc7M1y9R72YsSWOCpZ6GZaUA6uSQtWS&#10;GDExxNOH7u9V6epQiRB2OPz+slSLGV04RxPHwOElgGP//Z0++pHMOHTo0KFDhw4dOnTo0KFDhw4d&#10;OvRP17/8n/9rfXt94eXtwe2x0YbuG9qRtRonYa2NbVjdi3ee5BweYdRmW99qG9oIbL2xjQ4i71ve&#10;YwxGNzD4lBJTTrZx7YUUAtMUOc2JFDzOGd+ilMa6Fl7fFl7uC2tpPJ9nfvlw5pcvz3z68oHL04WO&#10;8Kc//s7f/NXf8f31zm+/fObj50844HG3zenbbbG0QbA6l5f7wtsOK88xME/GyZimCRDWYkPQtXbW&#10;2qit/Sub7GKTO/oO8w3Bk1PkPE/8sz/8wsuPGz++vUAf/FtfPvPx6cqHD0+EENhK4bFuXD9ema5X&#10;BsLb6yvffnyjbgXtHXoHdB/4CaKCiNXjeO+Zc+JySlymiNOKtkItG8tW2Won5ozPGfHBOCFlT8ts&#10;ld4ViRGXMxIS6j1dnPEKWmOMwbqt/OnrH7HdfmHoz6+Y6RN2CPnotNZwAtE5Ju+Yo+McA6cUOOXA&#10;KVsixztjRuA9Kp7bVrmvla1U450MfR+GMmzY7kZjTpHLKXM+2SA6+IgqtNIopTFaR/dt+qEGWpdg&#10;DII6lKVU1mKgd9TqlEIIpN3McCGhPlLxVGs9IuyVXX/5z/6S6IVtuVO3jev1ir69oY8FekejZ+TM&#10;OE2QE+KEUAq6LPR1pddqJkRrPP/hL4hOaLc76/3BorCJsyF/78QBl+uFdHnChwSbGS/3ptyHY1FP&#10;kUDB08uKrndcXZidpXZ6Vx6tc6udpZqZ0XtHeiWMxjUK5yB4BltprKUBzuqcxBmkvjVU9b1qScd4&#10;53GgAy+Qg+OUPNdT4vky83SaUBFqU9atcV8L61YtsbQDqw1hr0arcJ7gAx8/fWB7rNRaGWPsZmGl&#10;9oZ3zlgnU6aOYaDs1gnDNvp7iJQYaT4greNqxbeGH4MAzHMiT5GlVr6/3Xi53zmlxNM8cYqRgDNI&#10;O1ZrNpynh0D13j5rr0irxs7Qbp7gfuPX1ihNqeLpcWLkM+H8TDg/IzFRduNzPs+cni6k00wdwtqh&#10;qFDxaMjMlyvz0zPiPa03aq378Tf2RvCBtPOMhridq2GsEPownkeraK2WlBFnv+6c3a9iQG/Z68PY&#10;q7vEe3CeIcLWdpB874haSsj9+fnf0yJqTz5L4nlv5oY4utj3PYrXQcDOj8fuxTaGJcDU/u5wzr8/&#10;P45kxqFDhw4dOnTo0KFDhw4dOnTo0KF/sv6df+8/l//1v/wPtNTOWmxrW2Xgw+D56cJvf/Eb0zyZ&#10;sbFtqA6CQI6e6+XEPE303ni73fn2/ZW//fbCn15v9KYEZ1U/27LxWDe0Kzk15tLeN3NzDHx4OpFS&#10;5MPzmecPF0IMvLy88vX3Hyy1klpARfEBuihLrby+PehDiSkTU+bLr194/vSJz58+8vTpE06Et5cX&#10;yl//kce3F1rvBqwNAXWOkCK1d8pQ+lYJ02zVQuLotbOWyrLWvad+r1SS3cDQgfeO62ni03kme4dT&#10;S2zUx8qoBe/BBYcGxWdPE6i9s9XOsnXajwX3aKgTaqt0Aj8eN8pWAChlQ8fAiSPGSEqZKU+cQibE&#10;xCKe0UHroJZGb8oYzswCPL5bHdUYjuYi3Qs9eJobOO9AhJwcec644Hm7PbiV1YabpRB2GLBxEawF&#10;R1DWrdAf9ivOBUuujMZWC7de8KMxe+XXD1ee/vCZX64nvCi1NGorlG3sjJBKKw2nBoqfcsJJRFSw&#10;P60jTsnZM58M7OxCJPiA9EEvnlYjIUYzZZzfUyWdtm3GXLk/WNfKYy34EMg5cb1e+Pz5M9F7euuU&#10;UqmlcC4rQZV8ORE/PhE+fiQ8f0B6wVNBG65tMGdkzrTWDT6+brjzmfT8iXSe8fc39OtXXOu4bhvo&#10;p9NMulyhVfp44/FY8eezQahHZ3RlLZV0GtT7g/v6wrfvL/z+4xV8IkxnXJ4peNqesphzJE8Othut&#10;rDQE0kQ6n1E/44i01mC5IY9X2nbn/ljw3dIHjsjSOkvdqL3jnBB2GDx7fZhTcPtWvRVZCZvzVPV8&#10;fwj9vqFjJQdH9kJA6bXQa7N7bfLEmHEpEZw3p2iHYK9LoW6F0RriIDlHPs0oavVntfF1fd0H8MZY&#10;2GpjbQ2XlRA9KeyZAHU4CfsgHdpQyn1jqYWtdNj5N9EFgjOoeO0KoigeDQFOM36a8d4TUPxeQTZq&#10;ta+9MXpH4iDooLdBqZ3t9kqolVwWptOJDzmRcsS1O+PrG+XvB/c6uDXYXKSnGTk/Wb1biLhpMpi4&#10;OPARp8M+kziGOkBRbegoVukmA+kGNNc+cHvqpZXVQN46CHkiTSfj5ajSGCCCuI7rZmiIONLoeB0o&#10;WCpDBFXMtBj2/x9q0HRxlgDrCj87sWQ3TLSbVdV3I6T/NCX3OimHpfnEW72Xcwcz49ChQ4cOHTp0&#10;6NChQ4cOHTp06NC/of7Ff/zvqxPe0xU2XBO8kx0MLD8bp/YakW58hDmS54zfK6lGh6121tINyr0V&#10;erNN6xQj1/OJz89PfLxe+PrtO79//c6yrpymxIfnC0/XM5fzRM6RVivrurDsgOehysePz3z+8onT&#10;+YyI0Gvj+7cXfnx/4/5YjeWg2EbyDs1dioG/Y/BM00SOyeqThvEiau+UZq82rLveYaDg0aF363jv&#10;qnQdlP6zJkWZvOOSAk9T5poTc/KoKFsvvC0PftxuvC0rT+czSEAkkmMm+GTH1TliipzOM2nO/J9/&#10;9Tf8uD9QYHksjGapj3nKnM9nPjxdeb5ejEkhio5OK4XWGoKSgmeKkeAcXtwO4RWazT7tvAIwiE45&#10;nycu54kQHF9//8a3b995PFZjaBRLOXQGVQdFjbPgfCA46/IvZVBbQ1RJbpCDMoXBKShPc+L5PHGd&#10;JxzQaufx2Hi7LTzW1Ta6QyDnzDlnLqeZnDIpBcQJbXRqr9RRaQyrYPpwJV+uMAbrfWF5bOQ4kdLE&#10;6MpyX7nfFlpXGmLA9SkTc6aPQWudFBO//uFXdFkYtRpMnMF0yrhpQpygo5uRczrDdILaGK8vjNcb&#10;7nrFPX/AzScQYewD71E22v3G8u0b68sr0TtO88Q8ZeoOXw8hEFM2RsP5yvevX3m8vjJKo66FdDrz&#10;uqy83heKQunDQO4/X2q8ieCMlxBEoW3AQKYZf/2MfPwNffqNMT3Ra6e//E77/W+pv/+R9uMrlIWc&#10;7LhsrbOUwlYrKpYEEgsr7OaGJ4g3YLY4RDwjZoZPbDiW3YTp2wO2B6lvzNI4J0eeJtJ8Jp2vxPMV&#10;n2dEFa0bui3otkArBJSYPCklphzxMexmG/v9W3ishftj5X57sG0b8zzx9HThcp4RtToojzE9ULiv&#10;K8u6sdZqFUoCH04zHy8nkg/U2llrZ6SIThMtRpahtK5E75lD5JQy03QipkRvle3xYHvc3lkhZoQY&#10;I2K5L9RtI8fAl48f+fDpA22tvL7ceXlsFOdp0wl5+oh7/oR/esanDGL3gIsJQmQdwjIMYpJ9IDqH&#10;0lFpZmhoAxqiDhnOvqpD1JuxGCLi/Q5M7xZ2wk6qmRX2zAlOCM7hdvQ4iKVnRPa6OXvWjT72eqlG&#10;aw0dioRogPAQDDwuZmb0boYPe4onAMEJ0TmCt2oxnKVMunCYGYcOHTp06NChQ4cOHTp06NChQ4f+&#10;zfU//qf/kaYY8d6hMvaKmX0oNoYBhoHJOWYnBDUw9No6TW1T34sj7bDuKSdyjDv7IpFDwAGjNsq6&#10;8fZ253Z/UGslBc95isxT5DQlpimRYgSE1/vCt5cbb4+FEAOn08TT9cTz9cT1PHG/3Xl9tQ38oTYA&#10;HcM2kUP05Jz49Q+/0Idyuy+83e7c7pYUWWs1E6M3ttZoYxiQ2EdCiNQ2aHUwhhKccSBScO/walGD&#10;pCfvyHtF1rotlFZxwRFjwDmhtsHrfeO+2KZ4b53niwHIny4nYoy4EHjZKiMl4mmG3vGqVtWVIz4E&#10;Wm+03t7rkhzQu0GPvXOknMk57+Dmf4B5e78PpL0jBE+Kf1b9JIr2zrZtlHWjtcayFf70+rIzo83M&#10;acMGm955gvM4dbQ26M3A3SkKOTvmyZGjoL3T1kJbK6N1pCvJe87TxPU0gfPoTw6DKF5sOC/7oFic&#10;oyvvg+xlq7b5LVa1Y58rkPfasimmncEi/Hh54+V2ZykV9X4HKSvSB9E5LvNMK4XzPBGjZ+iwY5xs&#10;QOt8ABcYLqDO43rDrwtuW4mXmXA54XI0U6xWg1WvG3VdaesKxa7p05SZJzP7BrxDnX+mSP7+9++8&#10;vd4MXD2Uz7/9ykBprRmzRgcvr3d+vNy43zeGYrBzAScDcbs95YGY0enCmJ/p+YkRz+ATXgTfK7o+&#10;6I879fHGttzZtgWpBTesTmlo3zf/92vGOaKDKFYp5xGCC6TLM+n5M/H6CX96hnyiPV6pb9+or7+z&#10;vXylL692rU2ZOM9IzIiPeCckESKKH50kdl+FGJDgWe4PzFWFNvp+Lyt1dLZSud0X1sWSIOc5M+eE&#10;ExvHI8aNUYTRDGrfWqM3A1qf54nLaSZ4916zNeYZPZ8Z00Q394SkyqRKFogh4ENAMDaQqNXM6VBq&#10;bWxlY9sW1sdCq4UpOL5cz/z6fOWxbny/L3xfCgvCJoFFHXVYZduMkL2n58xyurBenogfP5OfvzCd&#10;L2RvSRP2Zil+nnMU7wQv3sqyVAxoLgFxZmD+vG8VULXUhe7GpmK8jJ/5J9Cf+avd7HR7OgPGsOfb&#10;GGOvH7Nrw+11VnvfniW3xl71thvCIoL7f7wMsWRpmsPMOHTo0KFDhw4dOnTo0KFDhw4dOvT/S//D&#10;f/NfqXN/PjSzeVUfnbVs1G0l9cGswiTeNoFj3pMQO+uiV/pohOA558QpZ7wq2hqtVLbVNsEdtrUb&#10;nbNNcwc5OmKwYdrLbeHHbWUtg66CqjC04ZzyfJ35i1+e+cvfPtBqY10rpQ0baHpvjI59sNZ74w//&#10;9l+AOLZSqdXSBd57Wh+UVqmtoaIM4Las/P5y49vLnftaKbXjxHEKgUuKTCJEAb9vr6tg4G0G3nue&#10;rmc+Xs+cp0wKHh3Ktx+vtm1fm3Xbi5kKwQe8ExhKB1bnWZyne8+cMpecdii5VT7pnqsAcGLsh6fn&#10;Z67XJ5z3rNvG2+3OVjbKzj8IzoyWHDwp7MP/+URKmeWx8vZ2Y10Wcp6Ysg3e37aF/+Pv/y/eeR0q&#10;MGyg6wEvgkPfeRUueEIOTKfM+elMypEf33/w93/zd3z701conYBjioE5mVF1uz94LA+CKJ+uM79+&#10;PDFFJTpjBngfUQLL2nk8CvelsG4Gwhbvd4B3RFvFqfLh6cIf/vALH3/9ldv3r/z+9RuPZSXESMyJ&#10;Vipl2ywphH2O+Xyij8Hb7UGeZ9I0IT6g6lD1hJiJMRJ04MuCrw+CH8QIIVryYzhndU2lsZWGduMs&#10;JOeYvGdKkXme8NO0g72V2sY+OBZwO7x9QE6Jl69f+fH7V2optFLY/TJQoSt0MFNLmxU/BcFFYxhU&#10;9ZT91STipzPT0yfmj5/x8wUJgbZtLN/+nu3r3yHLG2F74NtqYGbsfbHPqj1KUiWJmgnhPIXASqbH&#10;EzI94eYLOXqyNHxbGI//m7132ZFkzba1vvnfzMxvERlrVdU+++wGHVo8C29BAwkJ2B0uOo0jenA6&#10;CInTOX0kRJcObd4DAapdVatqXTIjwt3N7L9NGtM8MtcWHaSqFjYkV0ZGerh7uJlbSnPMMb436vyO&#10;0JBgKYPWO10ghWApnGniNA6bARXBO0rv/NPv/0iuhQ6UWu08d84+Z6qs68qasxl9YBVGwX9lQXiP&#10;+EDyniiOvvFiSq7EZOeBOEernapKPxzgfMGNBzPptBPXhbDc8WVBtFu1XFNq7dQCtYsh0DdGhXhH&#10;fZi9XhgGz5A8vRXqurKsmfe18l46GY/6REgjT8cjT+czPQ3cnOcWEvV4geOFMEwkHxicNwNsS1x4&#10;7/HO4Z0jeG8JLO+sBgosiSVfbYIPoPdmHXTM7C2tfyTTarfU2cd1BUFEjG/it9yG2PfMtTDzEzXD&#10;+1FAJw+ex5YAUfgwo5oqfXNWHBgT5K/4/9auXbt27dq1a9euXbt27dq1a9eu/x+q3a50t9VLeVub&#10;dwI+OJ6PZ8LzJ1JvhFLQDWR9v3+ht44IeHEfO7fXUvhpWVnXlRAsnTHFyBA8Y0x8Op/49HThMI0g&#10;Su0VwbZ7cylMaaDFGT9n8mp99dGNjGPg+Wni09OJ4+lAWcvWf5Vp3aqXond4F21QfS/88Ke/EKIn&#10;xkAMnrreWWpDfCCkyDB5lpy531f6khkUnoeRSRI52RZ2yZnXNVOHwHlKxGTb/q0UdNtYFm2s853X&#10;nllunhgcMXgupyOtF+7zjdt94Xg40KqjboPJ6O21+RjMAImR42HgEBPzsvD6+sb77WZw4OA5TCNP&#10;lwuXw4HzGJgCtF6o+U4sd4LAFAwaHkIgem/HFIWysuSVW+/cr3eub1eWZcHHyDCOlgChc3SPY2n9&#10;YuIAtaHywyQqG+xYM8gM13fP9cuVGDzLPLO+L0gXfIxE71An3FrhWgsuOqbhQvQCAW61GXw7CkEF&#10;aqf1gmtKdI4pJZwL1NboFk1AtFkCQEC1cb++k7yZLS+XM4dx5J4zay7EGPh0nAjO0WtBe+d8PpHG&#10;EVVLuJRSwQVCGglpBBfQLrS8UO+dPmcICgEKnfk+c8+F0pUunjgMnL/7xNPTiQBoLrR15Z4L7XY3&#10;AHJKhCGyvF0ZQyRFj8QAznG7zdzuM7e10ho0Erl1crft+RAjaUiodqQVtJmh0Ta2AapWAScdpNPm&#10;xvs68/r5Z2Q8EcYD0QkxLxzh4/iqWkoHUbooTeyxvI3tDYCNojSi0RG2RMLPLN3SIsk7UjBodUgJ&#10;VaW1CrXjnGMIQhQPitVaodxLpubCfL+z3hdyXhliIgQPzWrfmnYaZhxOwfN0SmYkoog4S06ESBcD&#10;X7fHXF4VxM4FDZ5cG/My40PgMB54Ph0J5zNymMiqvH/+wuvnL0zauURPio5aKqVU1AXCYSKlA0US&#10;VQISrL4spETpsPZORSlOyF7QZCZkzpn688+E1zdOw8j55YXjpxc0JIoKvjeea+WUK4tT1p5pVfBE&#10;xA12jLoZxa1WS1iEAJt5o2omh4h9Ns2XMP6FsU/seqwIXdlSFt0qo8ASE3aHX0vscy7ua/rC3lZz&#10;1x53l+25dDNBeLyOx7+LbAB1oD9yGXvN1K5du3bt2rVr165du3bt2rVr166/gv7Nf/If6TgOjGP6&#10;YGiM08jLyye++/6FIQiaF65vr/z5xx/58ZfPrOsjaeFJPhJ9hI1ZUbttAasqzgnRB4YUmULiMCTO&#10;pyOfXp64vDzRtBknY77TSoXcKMtCvq+0UjlOA8fjQAzQtdK78ThCsEH8eDwQxok8Lyz3OzkXYrKO&#10;99YquWTWnCklU1ulb0Pg3oXWOrUpXR1dDaJdCpTayaWSy8paMx0FrzgHwTmSQHTblvQGSkbbxjUQ&#10;YnD8w7/8O768z/zhh5/4/OXK5XREFbz3jEPiOA4cpxFSpIcIPprx4gJpsAG2j974GCXjBEKMeB+Y&#10;7zPrPNNbt2F5MOaA8wEfDLgrztIqpTZyzqzLQl5XlvvCMs/krY5JglXV+BSYzsfHIjaw8VQUSu8b&#10;Y6SybsPestX5OBVOozEwem/kvJBrtt9lCCgGQS+1MU4T4zggvVGuV+r9yqcp8dvLxNM0gMKSN1h4&#10;MXaESwEfE1WVXCylMYRgDAjvbasc3Y5XMYNqyZRaOR5GPj1deHl55vm7F6bnT0gIaFd6WanXd+Z3&#10;q3zCRSQmiAMuJnywyqUgHXqm1cw83/ny9s71NlvSJiXG04Hzpycuz894EagFSsE/ttZ1G0qXyuc/&#10;/sAh2vGXECBGlty5L5X368KXL++83RbS4cjx6ZkwTdzmhffrlVoK0iquN3uOWozzoYo63dgEsLTO&#10;+1K5rg2JAzFNHIaB5+h5AnpZyetCrRkv4L0YB0I7TRtCx29ge7/VgfVW6b0hYqyLGAKlQ2mOJgEX&#10;J1wa0aYG9+6NFDxDDDgvWwKqo45tqN7Q2qA2ohPCdgy1d2rbqqJ6I3jhchg5jGkzQBaWNSPeE4aB&#10;cRoZxxEfI7U17mumbHVzXYTrbWVeKjEmvn/5xN//3e+IhwkJnlwzt9dXlvc3YmsMWyplWTNLacgw&#10;Ek/PhMsLfThR/UTpkNdKXjPudMafL7iU0N6gZGpZqHmhLAtlnWm1IUPCjyMhRPy6IPc7+T5zX1ZW&#10;ID0/M373G9LTM36c7Bx0Ad2SaVtPEz5sKY0QcMHg5o+KqYeZ8aiOgq1qyq5MHxyN9viefv0+H9VU&#10;urkP8rVK6qNS6qs98rg4WCrEffzMhy/yjUHycR3Z/mE3M3bt2rVr165du3bt2rVr165du3b9VfTv&#10;/vP/WFMMhOAR72jaWXJmLdUqQoJt+pdt2LhVq2996t625X0geI9zjvs82+BRhOM08nw68/3zMy9P&#10;Z6YUWdckt9fUAAAgAElEQVSF23xDtSFODBwbPAHIS2a5zZRcOE6J82lkHDzBgThlOowM0wEJkdYa&#10;rTQb1ueMIozHI24Y0ZxZbnfmecXHwDgOAKzryu1653a7sSwrtTbb+PaBFBPBB+Nt3O9c55nSLRnQ&#10;emddM4dpZIiPYbpym+8s68LpOPJyOXIcbOgYQjRI9Zx5v87UWpmmkaenM+fL0bgcKRFSwnkP6j62&#10;oB81L97LtpVuA8daK/f3K/fbHSeOcRyp1QasMUbCMNCxjv7cGrk0cinkXKg5Q+84VZwIPUYIAfUb&#10;d6CrDc/vM7lW3Ad741E581V23LebWIWTLWnrtkFvG9zWqa9oh5QiKUVQpawrpRSejgMvTyfOxwPB&#10;O7RDyZWSK633D/DwWirzslJ74/n5iU/PT4yHA611Xn/8kS9f3rhe75RWSTFwPB64PD9xfn5iOp9x&#10;KW0VOoJ20Nboy4yuC9qaDXt9xB2OhOOJMCS8t0ofkqdHT0HNmCmbiYAlX4be8LXiWrVBPTDEhPhg&#10;9Tva0bxy/f0/0d/fkd5x40A4HpE44nyk1cr8+sbnL2+stZMV1ta5zgvzmmm923a7CH5LULhvyAc2&#10;XFaaQu5C7o4mkeYiHsfQOlNXhuOBeDrhYiDPN/LtHcqCtApbIiIDc65c18JaCmMQTqPjafRcpsBx&#10;CLzNhde5sFRHGA+Mh7OZagaYMK5LbXaRcFuN0YOfIFZR5LzDh4hzDkFxrULNuN5xvSGb6VFLtbq4&#10;aoyPwxg4HhNj9ASvqCrXpXLLHYkD0/nCdDzz/n7n9n6jt2Ym6pTotVDKitPGcQycpogXPl5zqY3c&#10;QeME45k+XJhl4N4881JY55m8rug0IacDYYgkGrFm8tsry9srdV3MwB0n/HDAjQfiOHDwgck7mnMs&#10;Itydo3sPKUFMuBRxcWCYjqThgA8jPHIy30YbRC2YJoIBNr5mH761DL41NFQ38wJ+xdf49n4fRsb2&#10;WVf5Neni8dXjOf75NeHX9/540K8v+//tP55du3bt2rVr165du3bt2rVr165du/6/6n/5V/+ohxgp&#10;rbHUwrLBsdUJx8OB8+lESon7beF6vbGWQtX+wCrY4EvYTAHPYRztNgyMKRJdwDuH9k7JK/fblev7&#10;O9fblXmeabUwDYnLNG6g3+3nkmeInjEFxiEQwwb/fdQ8bV3t9/vMfF8oORs02TtCSKQ0MAwjKSb8&#10;BsQWgaaN9/d33q/vlJwNWOuEUsoG+i0sG4D60+XM99+94GPgn/74F5autK7bsN+A2t4pn57PPJ8n&#10;al74v37/A048Q0rk2vk/fv8D0Xl+99sX/uFf/o7vvn9hWWaGlBhSxDu/mRVWCSNd0W6VVrSG987q&#10;fGKw11+bDYFF+OUvP/Plyzs+BNIwUNVwF6UrudqAtpaK9k7cmA7DENEY6TGgzrGuhV9+/GLpi2bD&#10;ekS2fn6jAwu6wbvNwHgsZqvYyNR7A6ZH7w1CLQZNt787S8W0ZhVJG6tBnD2H824DrgdSSqRgv2fO&#10;1cDtuZBboyOcLyfOpyPTOFJr489/+jPfvTzz/PJM8I7b2ztvr29UBVIkTgfGy4XpdEJ6o88zfZnx&#10;G4dBnENCRFOibukMP44Mh5FhjPR1oa4LihKGAYYReqfkYpVCrdG78VNCjMQUGWNEXTDOgirkFf3x&#10;z9x/+Au3t3eW2qgC02HkOA4MMRgjIlferne+vN95vS3cSyH3jT+wmUfe2/vqseolhxlUBqt2OJ+Q&#10;kFi7Y+1CKR3JDamNEgI1DfQQSHRGKrEVXCuINtRFekj0ONBDojmP1pWe72i5Q56hFVIMxGHEpxF8&#10;Qn3Ch0QIAQSWdWVeV7T1DUTvcTgzPkPApYTEhHqPiiDa8b0SamEUSHTaxoN5uy7k2tEtSXIcHKdB&#10;SFKRnqm1sJTOUoUmAy4dCMNhM9p0S0xB8oJrGdcykc5x9JymSOuNtVRysUqnLp5CJMtA9Qf86QV/&#10;+oTzCVqjlYWbNt5b5V5W1vlGWWaEbtcRVWQtSFOGw5nx+TvS0ws9Gm8lpsQwDsQUWO5mhLoYOF6e&#10;OH36BHi0OxSPuIS4aLVo2qja6L3RaZbc2AwNq3xyXw0KviYjfmVUPHISH0aHflRVKY+Kqm/Mio/0&#10;BY9H+Vov9Y0ef/9VndS3KQ52M2PXrl27du3atWvXrl27du3atWvXX1H/+7/9N3rLmeuyMK8rrXfQ&#10;B4B6cy06SO/b1Mr2wot2mto2vnOeGCLTmBiHwWC/zqNOcD7gnAPt9Fqoy8JyuzLfb/RSOKbIZRpJ&#10;MSDOkhDX6437fEdQpiExTQO9VWqp1No2dofw8nTi5emMc/CHP//En3/6zBgj3z9f+O33L/zmuxe0&#10;2fZ1TJHL8wkVtrTFyv2+sC4LKSViDKxr4aeffuHtyzsxBA7jSEyJXBt4zzUXXueF67yS8wLaeDpN&#10;fP984nIcKbUxDCPeB25L4Q9/+YVlXUGEaUycjhNxG+A/jJTgjXeRvGfwVucTYzRuwpZqEOfo68I8&#10;z/SuOOeY54XXL+/kXMyACIGYIq0rrTZqs+PTRfBhq6WKgeY91TlLcdxnXn//JxpCQynaKb3TerfX&#10;5hxD9EwpMsZgtUCt2Qa+WnXX434xeJIXkjfWx+l8YJgmpFdazpScKblQa8VtQGPnhN4NrK59G66K&#10;EIcBHxNLLrzfZt6vM611FAgpkmJEVDmdJs7HA4dp3CDsnaV1lmqVZx6QrtRSyKXQW2NwwhQMDP/g&#10;EfgNWBwPE+n5Qnh+MlZILSiCHwbCOECIqPNUETJC7crBCwNArvT3V25vb7Riv2NwjlArrCu1FJba&#10;mGun1UIrjVbNQGpNmUtlyZXclebDxkmw91t7+5reoRsvQzvSu5kZCCIBJFAa5KqUZgDozleAswiE&#10;4EjJ45xss27ZAOWRYTpyOj9xOp8JAmih14WWF1pZ6d0g0N5H0jCSxpG1du5rZs2W8njs6X8gHbDz&#10;XMSSBqpY5dmSccBhGDhNI651tFQ6QhsH+jghIYJAW1fmLz+zvn5GykKUTvT2BB2hqlCxxMPz84Xn&#10;5zPihLf3K2+vb7haGGgcg+PpNPJ0nkA7uVp1GuKsigxPI9AI9HSgpwkJCRGPiKMPA30YqT6wdmOc&#10;1DSgacA5R1wX3LrSXKDEgZwG1AdciPaZOBw4jInl/Z3ldqXVaoDvmKwWSh3iAj4OuDBsNVF9+6z1&#10;LRn0FfhtdVPyz9IYdh8RQZwl5py31w9sHBy7hpqhod8YH/an/jMr4sHL4Jtjal/LR3LoVyGSbxyM&#10;HQC+a9euXbt27dq1a9euXbt27dq166+mHiLBe44pkVplLYW8fh0+922T3eDS7gMkqx1oDRCCOLwI&#10;rXYWXVl9Mz6AD+A7KkJrjZozbV0RFfx0IAydUgo/v98t4RECznu6CuoHaq0st8zP74ttwHtn8HEV&#10;HELunqyeQ0r89ne/43J5orcKvTMvC/N6h94NcBsUiR5QtIKERJocLljdkyBoEdQlsnqWtXEvCyFU&#10;XIyowLU03tfONTdqURyCX5VxVQ7HyPHyREgJ8ZH4FHj6u39gWVau9xuvb+/85e2d2zxbTVEwk2Aa&#10;I9M4choTDB4vgRYGZBhpw0CJxiWppTNrJteCSEeGCU6Qr3dqrQw+ENPIcUgMMSAi3JaV25ppQPee&#10;5gNFlapqKQznuZxP1N7JrTHXQi/VGAQo6kGCEJJjGALBbzyIrtRi1WP6GKh3RRw47fQ8c/+ykq+v&#10;jIPBotMoaAq0ZsfO+w3qHCPiAiVn5vvKvBRazTZ0rc0SKs6GtnbKNYoqKQTymrkBeVnxKDEEhqNB&#10;48PpiIwj3Qd6KfRlod5ulOuNviw45xingTBNdO2srVNEkLzgvnQQR3SCeg+l0Huny0Ltnd46vhRS&#10;tQH+usHStXVc63gRRM1IaR1wAZInRqWUxnpVbmthXYo9HoKKR2MihEhMAxICvRb6utDWhdobTRu9&#10;s53TIHaYtpV7q3eq2ZgwLgSenk4Mx5H1+s7982fW250WI5kRN464NCApIgpUZVnu5NuVL39QxiEy&#10;jIkYPcFZOqfVrW6LzLoW4pppOJpCCp7z+Ynz8ci6rry9v3O73XBeSM4jWum50EvhxXvSKaCts9yv&#10;3D//jAuBEAecD7Au6JcvliCKds6u88xSGq478IHgPN4Z30O0GSS9r7QV1lsD51iXldIqXjsBoYkn&#10;i2fG48XTReioXe+uC/0DMOFYxZElUHyk+4SGAfURdRFCxIUIPlBVaM4Tpon03QvTb/4FDANVhKKK&#10;OI94T1flerPrQPKeOJ4Iqmg1k7b1btdU13BdCVtK6mFSwK/TDx37HBoHQz+Mjv5xZ0G6Jblc9x+G&#10;w8PA+BZ0YckLtajdZmWofuNIbBydx9cftWH6TWLjw9+w++7JjF27du3atWvXrl27du3atWvXrl1/&#10;E/3P//q/UBc3oLSzSiYUAwQ3Gyq3rVZHVWmq1Npo3cwM761G5gMK6xyPTqK23V9V8c5MD9vEb3hV&#10;zjFwjMbBuOfMnDOCEhSCYAkGsWSHqm4A74Zq5ziNPJ0mns4HLqeJ4zSANmpZaSUzJNvWF+cYDhPH&#10;84WlNpalkEul1452xXsDRN/mhR9/fuX//tNf6Aphq3gyBgLUDXSOE47jwPk4cTmMHA9Wj1Va575k&#10;cu10FXDOjIINUr3khVwKQic4GKPnMA2cDiOXaeQyjIxppOBY1TaqU/REJyy3G/P9Tq2FLoB4qur2&#10;XijBCck5oghBQJuSayHXhopDgg1VP/gnXQnAk3PMOXNbM/eSWVsj947SEJQUhEMKTMFv9U+ZnCt0&#10;CM5boiR6psFznhKnMZI8oJVeK8FDDI4Qt9cQPF0cfauzsUorTyuNshaWOXO/26Z/VwEfcCEg3l6/&#10;PNb7e7c0hbdzo5bK5elMPB6METFNEALdO3xK+JhsEJtX2rrQq5leqNKLcS8E47gEJ+Rczczrfdty&#10;dwRVfO9Iq2gplNKoYEkX760qK0ZQqNXYJa3boLnB9ntbKkZV6GpJpN6VTkCdp4mj4MitUec77X6l&#10;rXc6SnNYSqNVg2n3hmykZ9mw6NvJAc4jKUAMBg7P2QxFcdQYCacT4/lCOhzoeaXe7rDcceuKyyuO&#10;hjjFe0hBiNFZAkIdLk0cnp45Pn1CxVFKo9VqZifK+9s7v3z+wv1+5TAmzsfRjKFa6aUyDolxiHiE&#10;mgt1zTjvDWQvjt7tHF1KYa5mrkkI+GCJpeg9QYRWC7WuxuDxinOAypYccFa/JQ7XwalaCuJgKRvR&#10;htaCloL2zZRrCuafcS3KVR1tmAiXZ4bLs9G0c7NEjFjK4fXzZ15fv5BbY/r0xPlf/D3Tb37L8PwJ&#10;fzxbfdXG5ajNjnWKiSElog9WgyfyAUBXQLzHp7SZBPb7ODG4vKU17JrasT/bVknW2dgYgHard+ut&#10;fpzfToSYBlIarPbLeUulCB+mmH50VX0D+AY+yqREzPPg29cmH9gNSwn9+qd27dq1a9euXbt27dq1&#10;a9euXbt27fqr6n/6V/+obNwJ/6jhcTbEz8265WszA6M+OAjdqn8EG9zLdlNsg761hm6rws45Yoyk&#10;DX4dU+Q4Tfzd8xO/uZyorfH5/covb6+s80J5dO9jTI5WK61VWrMBtBM4DJHjNDKNkejBOxiHwHFM&#10;HA+J4AXnha5QW2fNjXktlLpt3qeBFAeGIaE41lz48vrO//nHP1O6os7RMYZD3rgczjlSiJwOE+fT&#10;xDREkpePgbfiKB3W0sjV3rOuNvx03hGCJ0bPEB1DDIzDViel4FuD1lkbrOIQ741T4B3r3cyMnPNH&#10;fRTBBv3eOUMG974BlRtsxtPDXBLnrGKrVEopli4Q4eQDuTfW1lh6o/RG6Z3aK703vFPG6EnBM88r&#10;t+vCshaieAYfzLOi4x08HQZeTiPnKTIM3iq1giMEwTlQJ1QRJARL4Wz1Wr3B/e3K9fOV+3U288VH&#10;EA8bb2GYBsZpIqaECx63JTqcduoyk283jpcT4j3EaImPEFBvHA7VTuu6DW4V7R3tBqwWAYfgtEOp&#10;aMkfCRRtfXs/K6Jfq7DsFxe06zY0NqB8Q+i1G4OlNErrlK5Um5PTxZGGkZgGwJFzYV0LVaHizGwQ&#10;T0PRvCLLDHmhi9IdQEdbQ7b6KfrXjqHH0NuJQ0Wo2HM6gbjVDfU4UMJAlsCiQq7N2CB5JtTMSGOS&#10;zpg8Qwo46fRWaLXQnUd8wg0TcTgQxgMxJaL3OJSeC2VdmeeZeZkpNTOkyDQlgnc2Dlc7n4YQ8Gp8&#10;mJoLTqyyzHkHzpICcy7MxRg2Y0pMw4j3EUVoXVnWhZxXkE6KnpQ8ec6UtSAqjMPAcRwRhd6gO4eO&#10;EzqO9lpahWppkbalknrplNK5VeWmQgkRN06E8cDBeyYRQu/0killpfVqpq8Iq/PUkJDzE+HyiXB+&#10;wsUBvMf5sIHPDe4t4ghpYBitjm1dF9ZlpvWK856YopnCYvcV8YjzH8yLvpkZj8PfHwbE5vWp9o+K&#10;PfRRNfao/XK4EK16zm9FUI8KKzVX5J8bGfrPTYqPqquvBsYj/fGt9pqpXbt27dq1a9euXbt27dq1&#10;a9euXX911VoRhVahr2Vr57dhqN2+AcYqqDi6dzb82mpFgjP+gxMB7+mtfWy/W/9/pa6NVgulRGop&#10;tHXhyy8/Wy2MdgNRi6AxIMFqTJyADw6pHt+aDc+BmALOiyVFisE9rrlyL428GTMi9ruty0pesw0R&#10;Y8SHSMm2Xf96vVFaJxeDAschMUbb5lcxk+Mvv3yh5II25V4zP13v6A8VL2rphBSYppFxG/C6EPHe&#10;E2PEB4+4R788HKaJ02FiiAmtnbwurGuGWqBVNDhIkVYL17eVmgveGReDkMxIAmIcSNNogPDekZJt&#10;ICsVhxJTJKRIB2prlFpRXyB4aN169ONom/vFbq0WqzPyju6VLkpFkQYuTQwvB6YOHsGrwrb9rb1x&#10;6518nfl5WYnRk2JkSFZXNIwGPY8+EJ1HFOrcWJaZ5b7Y9nhzjOOJ7jzVeWo3E0qaECUQxgMuWCIl&#10;jgfi+YLWQpgH0vGAiEd7tSRQ68Qh4KcD0gplnin3GakV39vHsQjewTBATDb0RWnNE1LEhWTn+rrS&#10;55m6LJRSbEDsjLNg/kK3irVlscSPYjwO5ynA2jprrZTSLCnTX0EfrJmAj5HqPFkcWcQMEcC1hhfw&#10;Pph5UTYjT9lMPkH8NrjuatVT1lW0TaMN79zplAZeAz44hjDh/IAj4qNQ04HeM62uzG1lpnGeDnA8&#10;4lxgLZV53Tgg3tI0WwyCtDZSX4mt4lpFWiNo55gipIhEj0uJMCTSEA3ynjO6rCxrplR7bQ+ktZNm&#10;tWUOcI7DcMAH/wGU182Y7K2jDSxfJDR1lGpGqgW5rDqt5ZWAx0tE/ISOz7TjMxoSdEVrIc8L6zyT&#10;251VZ9a+0ryi3iFeCHR0vSHBWwpNO7Vkeq0cT0dOzxfi8cTqEzc8axgocbK6OOfxgO/gc8FTUBcg&#10;JhwOXKD5gSqVgqdrJziPuoh6R+eRZLLziQdvZzPgkgMv8nGzlITQuyXYjAtSNmD9ZiyL+2BpPNIe&#10;j2SHAn3jkXxgNLZUhiHHjS/jdCNrqG5oJbtnf3xv057M2LVr165du3bt2rVr165du3bt2vU30f/6&#10;3/5rLd2Gr6UaCBqBMCR8SpRaWNeVWitpSEzTZEkL73ACbIkNerPN99bMRFjsZ8RZeqG0alBtEc7H&#10;iafzkZgi6hyNx+MYKLnkra7ICXFLKgwhEIKj1roZEplSKqA477mcj7x8esIFjziH36qDPDaEq6XQ&#10;uyI+oN5xWzL3ebVBtNjI7n1e+HKduS0ZFeHtvrDksj0PHKaRy+nIYRoYUyClQIqRGCPTeOB0OnI8&#10;HlGF1qvVyGxpFYfgnccbjRytzbbEtdJ7odKY84Ji1VzRBYL3Nnx0jqpQWmU6nZguJ9KQ7D3LC+vd&#10;Ui2gTIeJ8Xigoyw5s655S7jYtrbDM8hAbZUlZ+Z1ZcmrcTm8wwWPD2J72WJb9VbxpGi1zW8etUdq&#10;VUOtV3qz1W4njvEwcTieOBwmDkNijMHg1bXZdvuyUtaMVzMWxDkWhUWtbmdIiSltg/AYKPOWwhgj&#10;l5dnG546Rzoe0Zho3Ya3HUjTyGEacbWiy0KfF7QWWjWQfO0dFasZ8zEgcQNve0smORF6beR5odxn&#10;+zxs74FrBuB+8ArqBl7vbatEGkckJub7wv12pxSr9tIO67KQc8EhHMaR4+lAT4kSAtVv0GaEuiys&#10;1zvrbTbjr1q9mtC2JAN4p1/hy2osG+22tV9RGh3VBlj1WZNEcwOEAzKc8MORMAyEMSFDgOBQB23J&#10;tNLobIbXOOHHCT8OkKKxRFolff4L6acf8F9+RkoG6R9QaMRhn0ohxch5SBxTpJZKroW1NrJ2itru&#10;v1cIzqrDfHAfiZemzZIBIeA3Y8R5z3xfyfOKOM8wTcRxZL3PLPOVvC5WHSbKlEYOhyPp9Iny6Tfc&#10;T9+xSqTWTquK84EgDqmZvt7o8zs5X6l1JUTPYZo4ThNpmQnzjORsF0zviEMiDAOSRkocWf1IDgOr&#10;H6k+bY8tRGe3IGJmnTiyClmhqJpJ4Sy55be6P3VfjQx1drPr2XZNE8GLmciWzuKjtkr1q5mR63b9&#10;2cwM2aqlHjVW/WFS8wj5bBVSbkucbfdz6Ffo/DefBeN1fE2J6Ddmxp7M2LVr165du3bt2rVr165d&#10;u3bt2vU30X/4X/038r/9u/9RqR1XKtoawTvOlzOn04nWG/dlZlmXjecQLP3QO9K36ptWbQBZrfe+&#10;1ErzDiRyOAxcjkditIFdjIHL+cRhTOR15f3tnev1tm37Kk2UTKfSST4wjpHpMHE4TozTiKraQLIZ&#10;mwCBECJpGPDB836buc8zKQYuh4FxGhi848uPP1HyjAuKYMmJNI1IMhhzbUqdF+4583q/k2tjrZ3S&#10;rKrIO2cD73Hk8HTh+XLifDqQYsC5sNVpDaSYflXNorr12NeG1rrdCt11WjEOSXfK8XTELw4RYRxH&#10;hmEkhviRiCld+fGnn8i1otuQfRxGhtOFimNujZIzosYcUYHmHT168IJTDwiintwSzTWaBNQFJCRC&#10;a6TktySFQ3ql5pXbfeZ6n1nWTFe1WjFRG6I6x3g4MKVgtT7FBsUyHWmHE0sayCr4tRvbwwkSO7nN&#10;lDob6Hsbthbx1OCJ2ya8uggSUBzOR3wayL2zNEjnE2Ea0RBsu7w7q6Zy4IcBDYGaM3Ve6Ld5SwoM&#10;4JsBqXu1TXMRq4lynhYCbhiQEAkI7lDw54JshpJH8HmFZWFZM/OaaaXiqt2aCmvT7cyFlCJjigRn&#10;qaX3d8/teiPnQs0L17dCEWEFuhNG75m8g9ZwpeBahlasXkqU6B0pBFLwxGCsjNY7tdoAu2pH1XJV&#10;hrjuNN2Ml97sscpKX66oH+hxoI0T4XC0JEtK1Nc3lvdXqzXzHplGDp++4/DyPenygvpERwjd4XPD&#10;3VdaXajSEe/wPoALLKWTuyJSuYfMFCNjNOMvTcMHj8Zpx/duAHmBgpK7bqwJtfNMG75nfG14581A&#10;CgMSR3Q4UoYDEi/E8/ek3qx6DdBeyb2z1o788jPu9Q3vE80PECfceDFGRXSWidGK14oIpBgYhyPj&#10;4QL+QHMrDIWwGUlrLVzXTFsrpI5MAXWjpaj8QPeBIkLm65DfqQcX6GIpk6YdUcHbmYhugHInnrAZ&#10;GOK9VU09LihqoO2OkpvR4FWVR9GTJeGs4k67bkBvO8cRh25cIxGHV8Vh772ommnhBLeZz3aTDTre&#10;6b3Tumznk35TafcwNh4Qjt3M2LVr165du3bt2rVr165du3bt2vU31A8//UiWsA2pGqjy8/sbIQam&#10;aeJwPDKcLqw58+W+0GpBerfakWYGiG48jd47tTd6MHBzERu0SwzEMBBSojT48j6z3G424F1WhhQ4&#10;TCPH54lpHEkxUGuhlEJtld4ry3wjpYHjcWSaDozThI8REU9tjevtztv2eL0WxujhMDJME5fnM+Hm&#10;rFYqZ3K3qpsmAi4gwXE4HHhptrX/Ni/oWiwFUhurKvPbG7/crkw//oXTYeL5dOT5cuLT04Xny4Xo&#10;BZ88iPX712Yw9VoqrRR6ybjeiMERx0gYHL4aG8THgKyW3khp4HA8kmKi9y0BsBrMWbrfUh6BEKxS&#10;KqQBHzNrqXx5uzGXRhwSMUaGIf0qzdJbI3hs+B+FFAIuVXrvpGBgb6v3sTqe1oX7YgaAD540DFvb&#10;UMcJpDEypkDrykxhbhXJDddnvFvxqnhRng4T6TCSUsBpgt7ptaKt28A0eCRE1AlNYSk2lM0Z6JZ+&#10;0Jrh8yvHWnH1RJgm4jiQYqB3R+8VnRfW+92Gspcz/vIE64xTITqDSBs82iHekgB1zfT7QgwBmQ74&#10;NBK1M5RCKwZT7rVRnUenA4gnqkBT5l7QEM3wUKXlYlwLHmCDhoiQgqONCSfQWqW3injHGDzOO0YH&#10;LLOZXY/kS6tor1bpI94SGCpo34bb3WIZulVlqW6b8ygignNhG+w/AOoFtCFaEam43PFe8U4JWpk8&#10;6BRZpfC+3plf34jtzqHeOC5vyHSytMDtM5rvdC2oWmIkxcA4DcQ48r5U3uZMqW2DeVsCwHmH7w6c&#10;/b33Dq3RtFOA4gSOR2RLfukyU283yrLANeM6DMcj8Xjhrsrnn37hbfkzMQ6M48SQhg9QuNUiVUJb&#10;Gco7sWQzBvyAG05wfKYdLqytMc9Xar5znCKX04XjOJB8IFSlSqQMgZ4Uy4pUsqwUnJmp6nBNkdpx&#10;vlu3lKidx87RnFiFXu9ILXhxBO8Zh4TzDvEBcRvo3vmtTuprfZR71PWxHUIe9VCWimibofAIUD2+&#10;EL6mdx6ZCfOLtwo/gYAQxNIdW8PXg+gNKNrtMdrj+UVQVXsNIh+v5fEMD0Njr5natWvXrl27du3a&#10;tWvXrl27du3a9TfVf/9f/mf6LVg210pVJUSrlhqnA85HBLGh2lYHY5TdjmDDbe+F03HidJoYhgE6&#10;rCWyR/4AACAASURBVEthvt2Z55mcKx4hxkAMwSqkYiB6IUXHOCaOh4FxG/zSmw3V80orBe+cDfGj&#10;gXVBtiomMUPjPrMsCzEGzscD59OEFyjLzLqsLLkwr5XbnJlzpSio9wafxoZ1uXbe15XXOfPHL6/8&#10;dLsz10YthaDK4B3HFDlPI0+HkefzgU/nI8+XA+fjgY6QG5QGtQsdhxchBscUA4cxMaVACIKommmT&#10;M7frjVYrIkJwnpQi3gda69yXhbe3d1zwxGFgPE4czyem44FaK/N94fX1jR/++APOB6bDgcvlifP5&#10;QquNUgr32428rkyHEee9VXL5xxa428DetsnfW6WWzHJfWOaVWhrRB1JIeAeqla42bO+9cC+V97Uy&#10;l8bgPScfOATP4CE5OCbHKXqGzeRqKrSmlAa5dq61MddudVGlGIfBOVKwurAoSnRwmiZOpwPDOOC9&#10;ba1/LcuxQbLzjnQ6Ei8X1Ed++cMfCV0ZzhfS6WBD/+ARlLau1NsdXRaSc/gQkZiQcYQY6PNCvd4o&#10;t5m1FNbWoasNzL1nFTj87rfE6YDOM/Of/sDbfeG2ZFrrRDHoe1dL4Tyqx/qDEyNCiJ7LNHL/8s6a&#10;M0utLLVSqlWUqdqM2ctWLfSoAXqgoR+VQWIDZ9vEF3T70z0qnUTwzmDQVRzdBbqPEJMN1WvF5RVt&#10;FYv4OI7jwHEaGIZkgPHerdbpfqesKw41pkYIOB9xIdAkUPFmbhZLI0WxiiQVKNpZN/aKdDNiqvc0&#10;72kx0jaQexIltIYsC+0+o2smjCNunFg6vC2FtyVTJYKPSBhwfiCGwOThKI0ThWNfGXpBulLxlDjR&#10;P/2G/vJbmg/Umul5RnsloExD4nw4cJqOLE1ZmlJwuJRwKdJas89sbTS1CinjSziceGQz5tw0Iccz&#10;fjrinRAFwmYkSO/GWPGB7jwNA8mDItqRrkhv0Azi/WEmINufZmi0zSh61EahWxrko/bpcX5sJIzt&#10;3AlbUip6R5CtMlCwY6ZWN9hUPwyUx/N1ffglj0/dZmF8Y2rsyYxdu3bt2rVr165du3bt2rVr165d&#10;f1P943/3P8i//a//UzWmgDBM1v3eFWrN3F5X2z53AVW1mqdSN4gvZmQ4CMHTooOacEkNvu1tG1hU&#10;iU54enriu+9eiDHQa2WZZ27Xd17f7gTvuJwPvDydGVPYNq0dKQ3gPTUX6rJQ5xnvPSEGunPbkA6O&#10;AQ6XkRA8KQlCoeZC741hShyfn1Cf+OXnL/z04xfef/nCj+9Xrrnw8vzM3//2t3z/cua+LAyfX3m7&#10;X/l8bbSy4sQxpER0ji7CPVeUhVwKn1/fCKIbuDziQkR8RMWqd4YUtiHpyPPlAO7A6CIilkS4LZn7&#10;WihrRnvHoRwOB4JzaO/GLIkB56wiRnKl3O5oNvh1bRXXO8nbpr+rjfx+5ZYLVjUjhN637fiGoKAN&#10;rfJRP6PeIeI2ILbSVfAhMR0C2m2ILwqqja5Ka51WK6UYs4JaSdoZVZkcPCXP83Hg6TDgW0FzRtfV&#10;hqEd25THjl2loVpxvVJ7Q7URgOgCQ/QMwWqWhmnAD8MG4lZcr2bGBI/EhIsBlzw9eAMhLytvtxux&#10;g8YA0aFODAIugqSBAUFbpWV7/wkrSTueI4IQQkRSo7ZujIfzieHlhXC+kOY7wxhxvdNmSyVRLU0U&#10;hpHL04XTOPL65Y1yu1OBqjYwrmV7TOeIGNS+bzv1qs7Ay062RIbSu9AbVAEn2+a92wbgTvDekjNp&#10;HI2V0Tq1GtdEm5EsHskNp41eCz3fqXelquJVCWr8ijEGhpAYXCE2RZYF1ztsZkyUDgkexOhGo9WO&#10;tIJ3kcHbsVWvdGf1WdqM/+EFJgGVhkpHgSTG/ChrId+s+s1voPucC/frnfV253AoHIFpSIQpcD4k&#10;0vHCcDzjxyPNRauMe3+lv3+mLTOdgp3iW2qhr9DukN9hGFAPPcKyVErOtJo/0gg9F8pauHdY40ge&#10;JsIwMaQJf4wfCROpK5JXpBbcaqyPXmdaWenrTAzRKt9ixKVIiB4VoWHpraZKU7tGChtse2NV8GFe&#10;fTWo+gPOLVbz9LD0OoBYeuJRAwXfGBybMYYIOEdvQtt4Gh0+TIym+g0g/KuB8mtIOAjyce19aDcz&#10;du3atWvXrl27du3atWvXrl27dv3N9R/8+/8eaRhxLjDPC7frjdv9zm1ZmNeFZbmTq1USWc86hG3j&#10;2jsbhFMc1+XO9aefPrrXY/BMw8DLceR4mJjGgSFWglckwDEEJkmsoeMRjjFyEge5/T/svUuPJGu2&#10;pvV8dzNz97hk7n1qn6ojxvyilvgBCDHkJh0hBkggmgEDxASYMWbAhAl/BtQN1d1Vp/bOjPCLXb7b&#10;YrAsYu/DnFM9sFey9FRGKsLD3P0brHe97wMUxBlcDMRhZK6NXDK9VtJp5DKMOhRslS6dOERCighQ&#10;m9YrGQM2OkLUQa/xA5fcWNfG+7yR3++8zSth2FhrRUSICBcLfziNROB9y1QBMJTW2UplLY3ShTU3&#10;3Ec1i3QM668DSOOwznxWOKXgGKPXa0gMMeGtY1tWtjVj+ejsj5ydp9WyV0M5YoqcTiet13KOUiu5&#10;6PMN1hMvF56fnvDOkpeV+X5nnd/19QJijAwpgdnvzaZQ5rxvmfsQiElrudIwMA4nWm/kvLJuC8sy&#10;s20rJe9g6qYVR0bAI1ysJTqtcZJcuNeFtji26BmdZ/Se6IOaW4Kmf0omt4ZpMBrDNEb804kQIik4&#10;vLWk6Ikp0IHleuP9l+/0VkkpcDqNxCERXMBNI/b5CXs56yB4K8iW+fp3/w7GGJx3CjgWoQq0WvW+&#10;hkQzFvf8jE0K8XbWYZrQ24O1d+bWqMYiwWN8oHbBrBs+b8j1jbotlHlWaDcCzpFOE89fXojG8Jef&#10;v7HkzLplcta6L8OvIOdaGzYELAbTlWeA9XstFp8G0IcxtVMS1JQymkgxKIui1vY5ZO+9UWumlrxX&#10;g6nhpmwENDG0g6GN1SG1NQYjlZYzW3VU6z4/32qgWJJ3eAxrLeTaCD5wGgemmBAs2iClVUXSFUre&#10;ETzsEHODwSnLAQWHd5QNU5yldoFS6NsG84LZNlwXRme5JI9Pnq13llqQ7UZpK9vjO904WhdM3nB1&#10;I7iKt+C9/byPnYZZ3jBlpqPA8obBBgXPB+sweWXNG1mEKoaCZW7wKB2/NWIsGGOZ88aWZ0JZObXM&#10;IBUngPMwnelPr0irlBjJ3rPFSJSBIEkN4T190/cn5/bUhCYnLNa6/fW2KNmi80nJEDTFIYKRjwTG&#10;/ydBgfzGyNjNnP2xiahpsp//YjRF1tFqrG7sZyIEY/dHNTA+DGy7mxyfXI9PgsehQ4cOHTp06NCh&#10;Q4cOHTp06NChQ/8/63/7538vANuW2bZNYd5dgbVbKZRS9+1qQ7CWwXmS93jvwTg6hq01ctWtczG6&#10;6X2eRp4vE5fTSPAe7ywxBtKQFGSdIs57ggHbdsZEryAd7xwhBlxw3N6u3N7e2ZYF7z3DMBD8DiU3&#10;Cqttre1b7gpXxlnEODqW1rUCalkL85J5u6/8cn9wXVfO48DXy5mXccCLfi+Cp3nP2oVv1ytv16vC&#10;n3fWw8eGs6Db0v0391KHkLq13Guht4KjMw2R5/PE03niNJ1IIVFzJedC9Dqgn8aB4ByP2zu9Vk6n&#10;E+fLea9WsvuwWj6h3NZZnNekiumNbV2Z55l1WWi10lolhkhIidbYjZBCLoW6804+66Z26DXWUHuj&#10;trqD3QutN+3JF7RWx1qCsUQDiUYQ5Zv03nBGiNYy+cBlGDgPiSEEQDfAlx2kvdWmw1/nqVi2poDj&#10;VgqtFoI1jNHtdWQO7zzGaLUPBsQajHdYb3FWB6wxKLukizCez6RpRHpjWzfKtiL7AH9IidE5+u0d&#10;M44wDjSB/FhwtbHcbtxvD7Zc8VFh9NH5nTegZoDZOTOlVW7LyoIlG0MaRi7jQF9Wvn37Tm6NKpBL&#10;oTWtEDKi5oJW/jhabeRSKKWDtRirG/yf0AR2DoLIZyVQ3V9fYyBFRwwOa9RYk153RkfHWuU1eGeV&#10;y9GVd6GVWbr5//Ee7gJdNHdlrcFap5dze12VPpEiogDzy4mn1xfOlzPkTL3P1C1TayfXzpYLubR/&#10;ZIQ6Z/HO7ukkofROqftzjZHppx8Zvv5An2e2f/Mnlj//jPMeM0QKsOTCWqqmWfZ7ZT+MF2mw1+BJ&#10;6xjpOO+JMRBCwAMONRvFR7ofcOcLdjxTO+RlJa8rLSXa6UQdz6zxzBZGxQrVjjSt9jJW8C3ja9ZH&#10;Ebxz2HHCni+Y8xM+abWbIJpm2uvk3G5WqOmj56p3Fu/8/lp9GD78mrYQ6EatrN7759flgxO+//FR&#10;BdU/66J2/saHiSF7pZXoe6rvhkU3dr/282s/wz4qqsxHNEP/kc9Yxv54mBmHDh06dOjQoUOHDh06&#10;dOjQoUOH/sn0P/yH/97HsjQi0LrslzbDxxA4pcgpJZLbh4fWgtXe99yF3Du5NkotSNPkQvSOIQaG&#10;FJmGgdN54nI5cz6PBO9wXkHJQ7QEb9GJXFe4eMksy0beCiUrkLn3fSAdImNS+G/LlWXdWLfCVgtb&#10;reTW9fl0yN2wVeG6ZO5LZt4ya9FqI29gsJZodFBtjFawNGtoxmCNEJxh8JoWCNHRjaMYy9phbcLW&#10;BOcjIUZSSsQQcQbe3954//6NbZkZo+f5MjENA8Mw6P/zkRQi0zgynSZiiuRZ67d6q6QYGVLk8Zh5&#10;PGZqa8QQiMNACAHnrF7W6YC/y2489F9NFWvpwFZ0YFybsjRKLtRacd7io8N6A3S6NH0TWN0Kb02o&#10;tVPbXjHVOtI70oVeC1I2pGwY6QQrTDHwehr4cjoxBY/DkHPh/f7gel8oIoi1iPVUY8kCS+3MtVN2&#10;IPkYHREFVAcDr88vvL58JaWJXIQtF60x8pYulXJ9p97eOI8DwVukV85PZ06nCWsMpWQdUrcKQLCW&#10;5CxeOs1axDtqbeRl4fX5iZwz25r1/lhHSpEYIz5EjPW64V4bNg004/j2/Y05F5ZcoDci4HvXFMpe&#10;4Wac3tNaiyY5asH2jgMcoukMYxEXFIxu92HyJ71A6K1TSiOXSsmVWhuGzhAsY7Q427BSdxKDYI2y&#10;ZoL3WOvordFaVcMO9gm0DrFrF3IVctPaK/NhFOxGiN+fp7MGHwMmeGJ0RL8D1suePtkTCtV61ips&#10;Vcil0UpHattB1xZjjVY9WUGkYHolBsfL33zh5csLsm3MP3/j/S/f2ErfDRRlU1jnNbEiasoM3hO9&#10;J5fCViqtCzZ6wqDcjxQcDmG53tkeK9YHwukJf35hIbCKoxiPhIBNEZcCJgSKsczVMJeOFME0Qbqh&#10;osyMmCLTkBhj3CufOhICMgwwjmoQWos1at7sbV+7uaCfIRF9Hawxn8aRdU4rxqTTW98ZKvJrGmI/&#10;e42xOzx8r/37YGYINNjTJ3p12ZEoBiyC2oJmT2Z8wL31OTr03PuEhP/m680YGob6WUGlOmqmDh06&#10;dOjQoUOHDh06dOjQoUOHDv2TKU1nWtf6k9Y7DaEbQSxaJWV1iF+NbkJ3+8FaMAqlRbd13YfB0Ru9&#10;VpacyetGGxNWuvb255XHm1MOQ284xydfYhwSQ4pYEbZ1ZZlX3J7SCCGoYbGnJGoTvPWsubFtjdYN&#10;3USaj+S28cgbtzVzzZVbrmSxVCzZRdYGpTZk507YfVtZu+nlM4ExJM8QPEY6rRZEGjElhmlkOJ04&#10;n098HSdKFUqt0CuIw1rPNAzwdGF1hlYyt9udx/2B956UBp4vF56fX/Ap4WtF9kTJeDnTd+7BY11p&#10;AnEcSVaTLTFG6F0rhVpXxkMMNLMDekWTFj54jLV7WsZB77jeEed1IFos1mkVk3WAdEy3tC70Bk06&#10;XaB1Q21CKY11zdwfM49loZSymxgwRs8pepoR+iOzbp1kDR6Q1llKY65CFqFIZ20rt7Vwz5ncQazD&#10;x8CX84lTSCRn8C3Tt5X39xvX+0bHkWunVkjniRAjzlqii4SnH7Fjwhqh541mAksWyraQ1wVr4Hya&#10;sAbqtnGbZ7y3xGmALog1hPMJ/3zB9I4rhV6bMkmMwXoP3iPG0bbK2sF1i4SEjC9YX/BupeWNUguF&#10;Sm6wbZpqCiEQgsf5QEgJ48AY0dcxZ9qaqUU/D9IMRuzOfND0hEH2JIMmc56eJ07TgLOWZV2ZHzNL&#10;afQKdK39cQaC70QvxAAuJIgTW2nM68aSC8Nef2YtVDKlZX39sRgnuGCIxtFFwdzsQ24H5JyZc6GW&#10;qvBxp+cEDrpVI7F2aLvBYV3EuYAzltI71/XBbX1A3QhSmIxQ367kFDHWUgSKWHwKRK+Ml09rpzUc&#10;MATHZUqM06SD/1rpff95IWC9wxrorWJKgF60Bi+Ct5k236lzQYzFjCecnKFG7cWqjWldCfOqoPTW&#10;qQK3DrMJ9Kdn+PIj9uUL3Tlyb+TcyGWjP+6EtCfQ4kAM+nu3rp/rWiq1NaR3jA+4GPE7kVsxH4Yu&#10;ezrDAGoxYYzBoqkd8yvie0+H7UVku0HxUXun5oSaGW5PFu10k88qKb2v8ml6fFaafTLFP+Dfepnd&#10;OPn48pHMOHTo0KFDhw4dOnTo0KFDhw4dOvRPqv/xP/+PpFY1M/peZ9P7x/hwH4I5R/RewdTG6hZw&#10;3xHG++qx9KaDcxEdnlmjG93OklJgHCJDClirnfYKLa5IF56fznx9fmYaBt1Ezxk+oLe9spaVUhtx&#10;GBimM9Yl3q4L377feLs9uC8rWy2czmem84mlNv70fuNPb1fmBlnY99b359sVUtx7+xwQ8tGkgqYd&#10;2IeG1hics0TviMEypMCUIkPyIAr17h2k61AyhcAQvQ5iu9b/6GK1bpf7EBQ0bXSw6IzhNI2fiYJt&#10;Xck5c5omTuczIXjyummNVCn0riDp4TQxTBNNhK0Ucql47wlR73EV4Z6bAhh6R+pe6VWLDk6B3hp5&#10;y2w5U1vfjQzZu/Q1qVN73yuEKqVpzZI14K3WLjkjnGLgy3nky2nC9kYvhVYaSkIxLFVYSmftnYah&#10;W+UmyD6kHUxnNMI5WC7RMVgh58qSC1vtVAwVy+n8RKudx2NhqZ2tdbyF5C3nMfLj6zM/vp7ZHnfm&#10;+40hRf7wd3/LECx5XdlK5vx0xgTP2/c3lmUmjgPj5YyPEWsVxu1bxdSKLCt1WSlrYa2GjEfihE1n&#10;JA4I0Fpl2xbW5UFeZ+gd2wVao+dCzZncGxuNTKcZ/WwFEVJXEHcXaCjw2Rr7ebHXC/VWkF5wthOc&#10;vlGLGEqH0qBVqFXruqQ3Bm+ZBk0QhGGAkJibcFszjy1zCpZzANc21vuV+X7HWIP1ERcTPiZCTIzW&#10;MBohGbUvG2qslCqUDt048A4XAmGHXS/bxrpt1NoBh/eRaTgzDies98wt89gelMcVme/YvBGDx6eg&#10;9k3TGibvDN6DsNeffVTRWcMQA5fTyHmaCM5jBdpWedxX5nlFjMEFhwuOhtAQ/F5154KnrYV1zcxV&#10;WMSzmoA3gYjDoT9TesP1jO0VMYbsAjmekNMTcn5BxieKC2QMGUM1DnGeNIwMcVAehx50/Hq4WIxz&#10;GOcxXpksxgfEac2XfNY7ocyL/TyyohSND24G++nUjYLCxZhP3sUH6+Ij+eGsmhjO/Mq/+OBefDSa&#10;dfary57oUEi5SN/xG7IbG7/yOuBIZhw6dOjQoUOHDh06dOjQoUOHDh36J5aMJ+30bw0rXTf1pf8K&#10;kUWHV81aTWjsFSfGWnrXbnwEQog4a3TrnI51juk08vXpzGkaSCkQ9t586UKtTQHGAq9fXnh+/UI6&#10;nRAMNWfKcmN73FmXB95brAjOB8Q4cuuU1iiitVJr04qpcwiMlycccOqGtFXmeSPnQt7rhizw0f1i&#10;PqaFRod9OuQTmum03nd0gcGJoaoHQl+1vsgialAYTWQ453DW6+BRGr1aHUBaNFmREimlz8RLCJ4h&#10;JYaUlCvidTRorMWHgLGWbVvZFiFvG2XbPgHfzTnq/c5WCj5GfExc0qCd+b3RitYK+azmh/RGb1rj&#10;RRc1VELY62yEvm5aQ2TU8FnXlS1nrPcM48j5+aQ1PwilFNZlIa+rbrtb8M4hxrKJULbMtqzUWglB&#10;f2/nIGIIJjKeL5wvL8RhxLigw9pesS3D+kC2B8kK1mblNpTKWhumCadodxh84uf3O/l6o4vBhEjp&#10;nf/zX/wL/uX/Y5hS4OvrE7//6W9IpxPUgo2RcRqILy+IDzzHgfM2K+dEhBgCNiZ9sy93tuVOn1d6&#10;rjvkWiHwTRYMFgdsZWeQeM/0+jueh0RZF+ryoNzvbP1K8p5523jfNh61YY0lWf0MdUBM13qgnXeg&#10;bI1OcA7nHIJR5snagA+otwWr7JGWBvrTQBgnfjifuERPuV+5/fILf3p7Y/l2oxrH+fmF3/3+D/y7&#10;f/gD27pwv77xuL5TzISEheAdwxBJQ8JErahKreK3TJkX3m4P3paVTfT9Z0IkRkeyEVstUitCJnhD&#10;TAPDAL10ehWkFagbGK1Zsjbx/PX3PP0hMgaP9Mbj8eDbt2/8cv3G/X4jBctpCPiwfyZRk9FIJ2zC&#10;sgr3W8HtnJG+M3Sk7/cOrbYK+6Df9A7LRs0VEyLp9RWXJlKaWMyAFEHWgt0ytmzYmrFuBGvYemO+&#10;r9yud1wRBjwxDBAipIk0nfGnCy6Oyq3JBWmCs2oCD8PIMJ30s7AnMUprbLlQStYUxs6kMFYNLTVS&#10;97OqdzUWWtsNZ7UTrFGGSDdaV/ap/SyzVh8/4N4do+yP3xgS7Od7/0esjQ+o+Mfpv3/bHfotexrs&#10;SGYcOnTo0KFDhw4dOnTo0KFDhw4d+ifX//Tf/TfSe6M3hQjLJzRWtIcfMH1/NGgvv1Wor3Pa9a+b&#10;vX0HiVeMwOgdlyHyPI08n0bOQ1QobsmIiFZJBQV++xjwQyKOAy5E6I26bayPB7e3K4/bjbxmWu10&#10;LNZ7xAXWXLnNK/d1owrKZnABQqC6wD+8Xfn57Z37vKgZsA/5nLX7sE83lbW/XoeIHaGKfMLFMZCs&#10;ZXCW0VtGpwPpXJRhAJZxGBmGgd47tWRqr1r5Ezyn08jT5czl6Ynz+UwaRqyzOpwshd7afq/R5IM1&#10;agTEiLduT8s0gg94r/DoX75953a7MYwjX3/4ysvrK9u2MT8elKL8EtZNeRmt6+9iQIyltarVYrXt&#10;Q+BO7e0TFj4vq8LPRTQtYO3nSNM5S/DKTRi8I3mHtzsToHeFyeeMMXAaEpfTxDgMpBBxzlOaIVet&#10;IurdYIzjfBq4nAfK48r9+89EJ/t90GF+bV2TIzvTpbbGVhpVhBADwzTivOP7L7+ogfblhZ9++pGf&#10;/uYHTMks9xvLspBrpRs4Pz0xXC644KFssDwwtSC1ULdCXlbKmj/5E8Y6bkvmkSviA/F0Jp2f6MbT&#10;jafhKWKoHaRVTC/U+cry/Rcu55E6jOQ0sIklXx/U6xWzrbiaMb1SEbJRXoL0jhVhSJEYAqVUrtcH&#10;j/vC0+nCy+WJlCJLKdzXTQfQBhpC7o3SitYr9YYVwfuADUEB2KJGmh9PhOmEDRHEYEW4TInzGIge&#10;Ss8sy0ydZ+qyUdbK2jpZdCDurCF4x2kaOZ8nUnQ405FWyNtC3lbqtkFtuC5E4xhCxMcBGU708YyL&#10;I9YFpHXK/cry/p3b7Z3b48ayrVgrhOCwVrkUvXdKLrTaGJzn6+XED5cTYoTaG92AT14ZNwaCdIII&#10;vgtmTxhtTchisXFA0shqPNcK9wreeKLTSrAeIhICzju89xjnaM5TnMcGTa/YEOk+0Kyn+4TEhLhI&#10;q2o6RB+ZxhPjeFI2isa3+Pwk7QaGIGoKixqV1lqc1fPIfCRzelN2Td8TdCKazBDZOSf2syrvIznx&#10;YWCYz1Iq/Xkf/shH4kL9WoUmyW5ia2JjT9zx6/f7kOzJj8PMOHTo0KFDhw4dOnTo0KFDhw4dOvRX&#10;0X//X/69BO8Jzu2VJqKD+apMjc9h1m+GWNYqjFpht7opHLwjOoXvfiQKPEJylsFriYtB8N6RYmQc&#10;I8OYGMdEGiI+KNshLyvrvJC3onwI74lxTzdYw/0+c7vP1C7gPGI9j61wWxa+3xe+32e+PxbWUimt&#10;U7tuHX9sPytU1+wzxf032pMZn5Xx+7a0tYbkPKN3nFPkMg5MMXC/33m/3pmXFemaqogxMAyJmCLG&#10;GpwznC9nXl6eeX554nQ6EUKg1co2P1gfM9OQuN9u5HXDG0vwnnEamKaJYRiwzn3ebwyUUnh/e+dx&#10;fxBT4un5icvTRY2LnDWN0Tp9y9RSKLXq4NN5rHNs28a2rpScadI/h5odqK0xLwvLulFb/3xdP/a0&#10;nVUzI3iLBaRrLdi26fc7jwPP54nn06h1XMEzpsQQAiLC+/uDt+uDZSs0wIXAl9cXvnx9hd5Y7nda&#10;q6zLyrZmclYYfGttv79apWWs1gjFmBjGgRgDrVTO5zPTaWAYEsMQtc5n/9m1bDzmBZwmY4KzuFah&#10;KQeE3qjrxvX7FSOGMQ5YY1nXwvs8c1tWwhB5fn3m+csrjE+sy8b9NnN/rNwfq/IKnKXmjevbd3rv&#10;ajJ0wFqSDwzOYnKlbZvyY04T/nyiW0PLmVYyMTiCd/TaWB4rj8ey8zXAOk8aB0IaaK2Rs9aQ3ec7&#10;W84M0fF8nnh5uXB5fiZOFyqeZasspXN6fuL8fIFWefzyFx7ffiEAMTic9zTvaCHin59Jzy+EccLU&#10;Rp0flNuVer/SlweOTnTgjYLCjQh5h8xbIAXHGDxhH9ALhq3D2gyP3JhzJZeGR81CFyNmGLDjwBg9&#10;0QplfvD+9sb1/UopWtmUYuRyPvN0OWNioFlLE9lB5xVnDMF7vHW4PWmAs+A8OKcGXu3UdSM/FupW&#10;GMYT6fJEmy5c08R7GHHDSf89Ja1Vsx2rJWya6DGO5gLNeZrxNOsRUQMhuMiQRlIaPw0e6R0fAiEN&#10;sJsYstf1aS3UXg1ldhj7nqL4+Ox9VD19nFn2N9VSoLVwTdS4aaJpln9kOewplVrUHMFo9Z11TspT&#10;FgAAIABJREFUEWjQ1QTjNzWDYj7MC/OZ+Pg4L4+aqUOHDh06dOjQoUOHDh06dOjQoUN/Ff3h9YW6&#10;beRtY1s3tm2j9Q7WaorA/gqN/aw5sRYnTgfc1mq6oWqKAwTXGtIUU1tEjZF1Z0I4aziNiafzyMvz&#10;GW8E1xtNFCJurGOwjul8wuwb0866zyqol+czp9PAvBXuy8bbvPDt/c6364P7upFrIyBgtSaqf9TN&#10;WPM5uP/thvFHskAQrahxFmct3juCUyB4DB5nIK8reV6I3vO7r1/xzmOMQ6STa2Erha1kcq3UVrne&#10;7/zll18YUuR8OnEeB6J3SvFojcG9stwelJz58uWVL19e8U6Nn7Kt9NaorVF7p+8waCPCNCacc9SS&#10;ub1fsV5fC+8cYh3ZKJgdY3AiO5A66NA+G4p0eqsIYJ2aUMFbkIZF1ED4zSAV0XSOpeEFpiExpoCz&#10;hlYrUivnIfI8DZxSwCL01ul1oy4ztVZ8LXyZ4PLTCy9fnhkvF/K6cr0+mLeKdwbnIpdpIjpLL5n7&#10;+zv3641uDe4zwaMmxvNp4jSOeBeRdaOuK2WZqdvKYw2MT0/4GBFrKJvWk3nvMM7SWmO+3Sn3O2mI&#10;DOeJGhNvy0bEEsOo4Pue9yqjxjrPSN1Y3r4xXc58f7vxmDeMcVhraR2to+oQrKFjib1hpWJKp9aV&#10;Zsx+LzWdhLGUJtTaKVvRRNKqlVLO6nD7dEqsa2bbMl0yuVksEX8+MaSvfIkRbwUnFVc3XF6gFNZl&#10;432pNDdAGAgx8bhfub79GZtnUpm55AUpndoN2QbaeKKfLtjc2L694Z1ROLt0bF4x6wPWmVYLm1RK&#10;F6yAMw7vA1OIalSmqLycMRKjR+jMy8a8LJx9ow1C65ZShNJgRriXztYqo2sMRnC5QjaMBMY0YHzE&#10;pRE3jpR4wqQRkyIueIKxOFH4eBXIGMQ4xFqMd1hvsd6Cs3Qj5HVhvd3J9wfVWnpMmDBi/UByCUvE&#10;FkMphVtZmdcHtSzQN33thoQfT5g0YeKIDQnvkyaQ+kYrheVxp2GURQFIaUibkZ3bg3Sc06TbRy2U&#10;MWAxO/PC4o1R480Y/Edy4yNx8ZHwEBDTNFX3caj3rj9T+DQyRIRcG60JWHA4nNX/ZPYUi5H+j0Dj&#10;5jd+iOVXA/hIZhw6dOjQoUOHDh06dOjQoUOHDh36q+l//W//C3l/v5KzbsJ36XzCa7Wsf/+7lqVs&#10;WyZvG9IbwTkG73EolyI4tw+7I87YvYu9471lTInn5zM/fH3h9fnMfLtye39nXRYdlDtHiJEQE1jP&#10;VrQqyTllU1hrkN4opWoaY7/WJqy1c1s23u8z93mhdfn8HdpvEgh9T2nARwWL3gOFW+81WsbgzG/+&#10;zXtSDKQUlXVhtSbrcj7z449/ww8//EgvG/Ptjcf1O8t8J28Lt9v9M4kwrwrrNiI4ABFeTxNfni6c&#10;phHnPdZbhunEcJqIw4D1OvCurVGqDixD8DhjdPA9z+RlTwV4NXyqCI/SP3+n4L1umIfAuizMjwfz&#10;ulJK2ZkRniFFvHOsOTOv2yc7YyuVUpW/YY0heUcKjugsyVnG4Bmjgs+dAbuzPbzXGrKGDpitdzyd&#10;J16fTgzeIKWwzAvX28z7faV0i48JF5IOZXsnestpSlyGyJozj2XhsSzMu2F1mUZeL2fOw0DbCvfr&#10;g60UKmBi4Mc//C3T05l4mnDDgFiHlELPmw5wQ9Ct/dYxtZJvd375479iWze+fP3KeJpY5pVf/uEX&#10;TSkZQ3OW7hzWWOb7nZYLzqr5NS+bplo62BgJMer9qBV6oxnoRtkYpmu9WHOW4ixrqaxbppTKEBPT&#10;MJCCwxmAhrNqJrXeyVXIzeDDQBpGQhqRGMAZfMmEdcFsK7k2ttZYa2OrndI7xhu8tyRvODkYjWCb&#10;IBVqN6w4NiymVFwpWDqkAGOk9EbZdFDvDHhnsdbtZkEg7fBwZy3SOq3uXBFgSJEfXi88v1yodeN+&#10;v3O7L2xrozZHDSf6+ExLJ/q20ZY7bblR1wctb6SoDJc06uciDgNDjKQYsM5+MnRsCPg04uOI8RGs&#10;Vxh97/r8W6NKpxmtpBPr6bXRiw759f1qdvg2yqFphdoLjY5Y9Ay0DpyyVmxIuDgQQsSHiLWaWxAB&#10;fEC8JkiKKEQ9eE8KAW8tUjNS8iejyO7cjE9Ddf+7/0xJ6flVW6dJ/7V66pOF8WspVP848/ZkWv8w&#10;KaxBpNNrpbeCMRZr7c4Acrup8hsOx8f3Q+ii+bUjmXHo0KFDhw4dOnTo0KFDhw4dOnTor6Z/9vf/&#10;tfmf/5P/QBzgjOxD/440oVcFRAfvGYfEaRo4//SV0zjinGNdVtZlARHcRwUKugksTVkARnSzeDBw&#10;sugg1RvieWJwhlImHQp7SymNrVTmZeX+WJjnlZyrDtStZRhHYkrkLqxr5jGv3NbCPRfWoimGEDx+&#10;H7y1LkjtlKb9+52P5hStdPl4zt4aTWF4hTybHSostdJbpnaPN5VmKo81s2wZ6TCm/4un08RljFwG&#10;z9Pg+btzYPryzJ9t4R9+XrmXhtSC7UIKgVOMWANtWfn69YVL9NzmRfkf40xdTqTTSSHfweNiZIxe&#10;t6x7o22bcg0eM2VZEBHt2jfQnYfhhPT+OUx2+3Y6yA4a3lMpvbFtjbxlMNBqpe78jFwrW61spVCa&#10;Vvi07jEmEFzEe8eQAucxMcbAtqzcl5X7Y+aRM2vv+BgZTxPPTxf8CWJp/PLtzs9//plvv3xHOvgQ&#10;SOPIgCFZx/0xs8wL3hl++PJMGr6AczgfMDaTS2NeNqSD20HsRgxumpg+QMrB83SeeDwerLcraYgE&#10;76E1pBW6sUgcIEZsLphlw6wbX6YTa4ik04gdIr43xjFynk5UF7mLY8ZQ1o3RJiTrMFpa5TQ6hmGk&#10;AnVnNQgWgke6VfaBNIx0nNkvKnShS6NREbpuzEvFiWCNgBRazuRWaK3Tu8Uajzcdn9WPqbZT8NRS&#10;qVvGLxuGzmCESKVTqFIxBIz1OqxusIkwOEeKjgnLqev2/mwrs21k6fjWCTuE3HTRJJJxVOMhRCQN&#10;MCRK8MS94slgNdFSGr2qkWM3R37LzI8b7+/vWvtlAj6eCT7gTCSYSHFCtp4Fx9oNtQkn43FeX8OK&#10;0LeVcntjrhvOgj/vdV0V1vefkdpxLuBD2s0ET7eW3DpbFcR6QhyIacC5gDGO7oVcK7mt9LzSy4bU&#10;jO2dYC0MAwwnehpposYSTRlBrnc1rrqePzlnaquk8xPD0zPeD1A70jOmVkQqOE2TKI9oTz0IWKPG&#10;lcPgP8yvPVnRRCits7XGVhu5NbrsSZ69pkrPs/1g38/g3vX189HjPfSaKf1B3hawDnwCFxECYgNq&#10;ZezEDBGQrqmXvcbqSGYcOnTo0KFDhw4dOnTo0KFDhw4d+qvqf/+v/mMxViuTalOgdyk62K61YYAU&#10;PNOQ+OH1ha9fnkkxcLveeXu/gYiCwa3Typ2m9VJ1h02LaLUK0qA3nBFens58eX0ihMBj3rgvq/Im&#10;rCOlyOk0UraNx5optWOsboNbF+jGUsWoqZEraymspZKrVjN10Vqm1julNvK+/b5uG7kUTRA4y5gi&#10;06DVON4a9hp73ZzvnTVv3PNKlYb1lpgCIuzAX1FYNJa+1y0lZ/jydOLHpzO1NdZcKKIVRF0MY4qc&#10;h0Tyjsf1zhA8KXj9vb3HhYBLEeu9sjKs0YGjc5qQYd/O3o2HLh3vFRrunMX4gBnPO9gcrZxplVoL&#10;edUqsXXdWJaVbdOha+8KAP4wOmS/d32v3wKwCN5o8ubpPPFyOTGliDVCb5W8alVZzll7+QHnnCZq&#10;jKGUSitlr8NRA6nv98SHQBxHwpDIOZNzBumE4IjRf9aBdQHpgnTBWou3Xjfcu1aEXc5nXr88c359&#10;Au+4v7+xPe5QC1KrJl6mka0Uvv/DN3pp0MFjdRAfvSYchgDW0HpnnKYdYI4mKHLTQbNz9NrZlpW8&#10;bbgQMCGQW+N6u3O93WmijAXn9217Z6BWpGR6KWqudK3Ayq2TW8c6h3VuTwZ17AfTgI5xDhsnbDxD&#10;ONFtouPUdGtFa6bqBnljy5lSi5qMzhCcw3mL95bgLcGpgZdLIxdl44QQcT7uoHX9nFirvBQxjib7&#10;1S3YQB8m+vmCuVw4j4lLipxTZIiB4AxOOqZVyjJzfXvn9n7VqraSybky58aSK2sTtg6l85kCOg0D&#10;L89PfPny8plw8MPE8PTEcDqx3m/M1+/U5c5ghdGBKRtsG7ZWolUD1oQEcaSnSZMfIWFFcNuCWx/Y&#10;bUXKpoaSt7Tgaaih65zllAaGOPLe4C+58SaW8eUrl+dX6J31/mCdHxgXsClhgvI58B7vPc47EKF8&#10;vK+Nw4VISBNpOpPGE8YYPT96U0PC2R3abfYzz36m4vrOxujSaV0+kxdC/4R7s0O8zc4zgd0gcXqc&#10;GOkY6ZrQALpRIkjTdxlG+KybMh/mxc7OEGMPM+PQoUOHDh06dOjQoUOHDh06dOjQX1//xz//TyX6&#10;gCDkXFm3TYf/uUDvCvn2nmidGhd7GsAZy/PzhdcvLwzjyPX24PvblXnNlKrGAr3hREG6zuqAdYiR&#10;IUXEGOat8NgKvWmnvHeW0+XEMs80MQzDQAqJP/78nb+83ZnGid//9Dv+8Lc/0VtnmVfWLZNbpdRK&#10;7WpqrKXwWFbmZdXKp9rw1vA0TbxeJqK3WKMQ5KfLmafLhZgiAqw588v1ne+3G9/uN97mB/d15TyO&#10;PJ0mxhjptVNzRXZ2ri4y70aH0/on5xRaHXYehrSGFXg5TzxPI9E7Wm1spSgA2Gq6pYlQpSt62FjE&#10;KgMEa/EpEUat3HHuox7G0FpnnvNnO5g1H61a+jxzVp7Cuuj9Eum/pjr2IacBNKWjA2/vPrr6BWNg&#10;GBLTmPBe+ROtaeLAGojOMsXAKUXdaO9CyYXbfea+bGD0ufsYlKOwbnRBUygx0HqntkbrDdlvat+H&#10;ttaoieCNpVWtMjJYnp8ufH195nI+MSStHjI0NeRypm0rvRbiaSBOI+u88ssf/0TC4sNAnCbCkGi9&#10;02qhtUKXivWOl59+ZJ4Xeql7bVTXOh4bsC7gXMQ4z+0xc31oxdmSswLou74PS2tseaPWSnKOcwyc&#10;gsep60f72OgXrUEq+7Ca3rA0bNd76+NAOD0Tnr4i4ws9nOhiseuMm9/p251WFnpVNo1zTofUuzkV&#10;LSQHgzckpymst3nlbckUDOfzmafnJwydVgqt6ufeIIjxiE2IG3B+xPiBGkfWOJBDIEgj1owpG22/&#10;bK/Y3bzstVFr35uQDKV13peV67KS2z5UB0qp1NYJXmvcLpcn3HTGjGf85YXh5QeGp1dyr6zrg/64&#10;Epd34uOKXW56L+rGiDAEi08DDGdkPNOHJ3oY6K3Rlzt9vhLKQugbrtePaATNOYq1rKWz3Ga2tcLl&#10;mfC73xN/+jvG5y+EOLDOC7fv33m8vZFbo1mDn0aGy4Xp6Qmphb6tSCk4IDiPHyfCdMYOZ3pINOPV&#10;NpCOla7JCmtRO0FB3MY5jFUnQk+GX/He0kVr6HrX5ETXCiqzG2mW3Q9FjQl6JzhPDBEfAo1OaZXS&#10;GqU3am+f5ib7WaC3xex8j8PMOHTo0KFDhw4dOnTo0KFDhw4dOvRvif6X/+zfF4HPIbU0+dz21SGa&#10;IXpHcIqELUWZCs+XC3/z4xd+/OELl/OE95beG1teyetKLXU3Kjp02dkXhVILTTo4g3FWwdFd8M5z&#10;vpwBQ86NkpUbcV0KtzVjrec8DEzDgAiaABFBEGpv/Px+5fv9zrrlPekRAMOUEi+nE6/nia+XEyk4&#10;vDOE4DldJtw00nphmR/cHjOPNfP08oI4z1++Xfnjv/ozyzIrgHqIu+GTqb3RRDvqa9Mt6XEYOE8D&#10;YwrUUimlaJ1VCkwxYY1RGHDXqhhrLDF6hXU7RzGGrXfWWtlK1SGl8/gYGIZETAMhBE2gtL6nKYSS&#10;NQkjvSG9ItIRqfSm6QZrHcEHYojUWiglU0vBos9DelP4eGnkdaWVineWaRqYpoGSs77urWIQglcz&#10;68vrEy+XiTEGjAh1zWqarFlTFcZ+8kr6nqjZcvlNkkYTPaUJGKvgch+oVQ0BkY4LnuSV0eGNEK1l&#10;TIExRVrrbDnTaufl+Ynz16+E8xm8RUxHljv9cWe93rndHljrcSnhh5E4JE22IEjdB/kIw/mkCZZS&#10;6FkvYxzW+b2yySNieKwb87ax1kYHmtHUUGmd3ETNjVIxvRGkE+lMCAmtYsu1srZKQeuElJOiz0MN&#10;JgPG0Vyg2Uj3A90njHEEKaRWSKYTnRAsuwGx1245h/OO5A2jt3gEKYWaM0upLLWBdZzOE6/PTzhr&#10;GIbEMCbmx4N12RDn8cNEOJ2ZXr+ybnU3o1aWx0zdNqSWHW4teGspO1sHFFp/ngZaLazLyrJuzLWz&#10;VCE3qGLosvNtrBCCYxwT4zSSThfidMGmE2IjVSxlXajrjJQNZzrBCL6u2G3Bl4XJdEYrYBzVBDYT&#10;WGwk24T4hE2JsKeZnAFTMzI/kHXRBJmBYmCWzoojPT9x/voD4/MrJTfyWihiqTbQfVR2iFMj0hit&#10;uJNSoGS8gSlFxjRQMaxi2cSSrae7SEwjwzAwDgPRe4L3WOfAOMRA6Y1cMr19sHDUWIQ9sdT1PdP2&#10;NFnfjQg9s9WQ0L8LFjW5gg84HwChy17BJ522m2+5acqt1N2s7BXXGl76wcw4dOjQoUOHDh06dOjQ&#10;oUOHDh069G+H/nJ77FVA7Bv7Fm/dJ9Q5Ok1n+L0+KHQ1J4x3vM8r87/+MyINQ8M5CN6SojIMns4n&#10;HIaybGzLRqsVrME7z3gamM4jrTbWrbBthcc8I1haEcpeh1MahJQAy1Yb2/VOrVWHbr0rqBah9MYw&#10;RIYx4Z1nCIFaOzF4YvSUWvl+vRL3yh2RzvVfPnhfHix5U96EtSxb4fe/+4mffve3vEzPhJ8C//cf&#10;/0jLjVUyrTeit6SPKihj6F23zJ3VaiExMJ4GXuOFMSU1Ipznfrtzv92p0onOk2JkGCIxRvAeawxN&#10;OidrORvd1K610vaBcV1XyjxrbdS2UUvFOs80Pe2tMB1M10cBQSvEWi7Msql5EjwpOoJLrMvM/THr&#10;4L41pIsOUAWMNbTWqHn/2l5TY+jQOpI3yvzgIZXVGPpeM9Zq+2RjhOCRLmqE1MaUIk+XCesdIkKp&#10;jffrwu2+0DtMIXGaTuTWWLeNZV1ZHguP1nh9PvPDD6+8XE48ru/8/JefeSwrtQrGOmppIIZTa5jT&#10;BEMAHGIDfjpxGQaqCGEYSMOAC0GNtFrAgfcGeteteueQDs10CloF1AWkVmpWs2YpVRMG1uJ2GLa+&#10;YII3jh+fnhmGE4/bO+8//4X57RveKqAdGs10quw1PjvPpSPkLsqdAZz3xJA4TxNxPBGHEecVbC6b&#10;DvZNLdDrXj2EGli9IN3yfLrwcjlj/1/23mZHlnRL03q+fzNz94jYO7POOVV0IySujRGMQEzoCY3U&#10;DVIPEBLNEJgjboLrYAKqU30qT+beEeE/Zt/vYrAsIrPEDWRJ9kquCEV4eLibm/lgvet9HxHub1e2&#10;xwZdmFzAhcDsPB5Ly5UqhuQ9k4+Ek8Lch+nQHvjwwkSD8oDyCu+vCjBvDbMPy51xTM4TnmZi9Hhv&#10;MWawto3ar9iWmVE4vdiEcRFsoEsH2/HBME2eNFl6v9OuN8ab0iQijlg77MmR4R0jOsxoGBrWCRhB&#10;nFFuBMp8+Xpa8KczJsw0PGXAMJ5hHN0ttHCmPzVNUSXPOXqegtO0lNnZEduV7fqgrI1sIn06IUtg&#10;DolpnjAIZVspjxttW5GaCdYQxkKyltI699K4N6H6hJlOiLWElBgIj/uVvhsq1gdsiJgQMD7sNXOG&#10;gZoYH++x7BVQFk1x6O/UJPu4aXeUJry0sspgZWD5FTruERgeazoijmYrwxiqCNLB1o7v7UhmHDp0&#10;6NChQ4cOHTp06NChQ4cOHfr96N//V/+ZuN20MMZijbIqgnOE3cjwzjPFyPk083ResNbQe6PkzO1+&#10;5X6/U2tB9oqc5Axz8DzNEy+XE0/nhTXvIG3nOF1OnJ8uGANrLry+Xfnp51/45fsbZS3QhFI7f/72&#10;zvL0TPBBh+xD6PU37IFWqdIJMRCTDtDNXuOyrpla6s5YEFLwvJxnXi4LMXj++vrOT9/feJSC7EPZ&#10;3junlJjThPde/09rhOAJ0YMRrLecTwvPlxPLPH0mWIy1uOAJKTKfTpzOJ3yIiFHOw6iNWio1F9pW&#10;aLXgjSF4hzjHKoN1r/nxCBZNfdT91tr4TGSIAAjaTmQU4E7HuoH1ys9Yt8K6VWofOOfxXkHkOqlX&#10;0HkvhW3L5FzptRFDYJkS53niPCdOc1Rjy7InOQZW5DPVoQ1Z+trTbhQYa7m+37lfH1hjWOaZeZnx&#10;XuuxZAdmjzGISWubBGVqbLnwWDPrltm2Si6NPmCZZ87nEzFGTQg8VnrvexWVJQZHioGUAmGKxDkR&#10;v74Qny54b+F+o719h5KR3mi16ntRmxo4xuK8ZzmdCKfzbh4pFyQ4jwkRg2Hkwu1+59vbjbe7Via5&#10;EHBRkzO1D1ptnM4nBYTnzON6Y7vftT4KBa/nWpTlYu2nkVH7oNS2D5sdMUWW00yaJ1pvbNtG3p+/&#10;lUE0EC0EC2NPeAiCseCt5Y9/85XJe0zvjE0ZKtfHhviATZGGxXo1KZcpcDnNJO+wCI/bnbf3K/fH&#10;xnxe9uSA0WF50zowEYhTYj6duL+9UUolJk8InpwzW96opaghNwRcxMaJaXliOT8xLQs5Z2peYVSi&#10;E6Lj83qSIUjXa6A1rSNrfXyCqYWd6yDCVspn6ucDFr8sE+d5JjqP9KHcG+vABwgBGyM2BlxwOGfV&#10;zEUYo9NroZeKYPBPX7CXH8gmcNsG99wYqOEnBhS3LTtAvJOc5TJPPF1OSEgUF9lsILtItgHnvJrE&#10;BqgFWtV6KO+xIeKnBT9NGB/UvPhk2mg647NLbq+a0yDdYPSh6brRGUPvZ4yeX1iHtUb5L0Aw4Pc6&#10;qjbG53Gto1O7pjZkDETkSGYcOnTo0KFDhw4dOnTo0KFDhw4d+v1oGAdYGg5vHWavJYkxEoNyLqIP&#10;GOC2bvzy+oaMBjs0FgSGBROArkM373Ex4aYZN024KXFKE2HAwGJ9IFf3yZn4+uPE1z/9kT4G6/uV&#10;27c3/vEvv/Dn1yu5NeoOfZ5D4OlywluteXHeIhatSxkKMN9yIWcFmfedvTDPiZfTwg9PCy/nmRg8&#10;3jvilLithdK07io4i3dmh58HphS4rxu3+8pWNowxRPHUdePeO+X9hoyhtU3OEVLUJIl3GO8IUTe4&#10;l2kmhUDwnuQNYdIKIboOTmsedIOCrhG8qGlAH7QhyJ56aCJ7bZRXQ6kNHtu2w32HGj1Gv8+lkUvX&#10;VIEXnLE6fE4z3kLeVh73O34fvpqd/4EI0hs1C9kMpvPMZZ5Iweq2eqvKWNgTI86p0WON0ErGWMdp&#10;ScxTotdOLZX3t3c9L0Swbq+UCgHi0HMgqmm2kJgfgfvNc72uGBG23Ci5cDeeOjzNJtx5JlhDdEbh&#10;1s7gvSF4q8kZ73DrBrXSDdCrgspbZ+xMDScGFzxm8sooMJZSKuvjZ3rvO2xZExLGZMYYe/JEwOpr&#10;wAvOB5z3nJaJ3hr3lnl8+5m3UrAomHqOjlqNAuvF0K3HBPvJTDFDK4K8iwpOsBaxni6W3rT+a3vc&#10;yNuKIHijNW3OK+gbq9eRj46YAjHoufi43qmPDS8GZy3Wefw8408nijU0DL1V3rfC9XYjogaJMi86&#10;XiC/3bW6KnhsjLg0KUMHmC8X5pdnjBHe397pOyB+LZVcO70bhADego/gI2vvPG5XzOPBHDyL11SI&#10;Hw3bGt7uUGwnDDqlVza6pjhkEAQSBnGB7gIZS26Gq6iJN89eGSWjUR53ukGPjfMgDVM2fLOkHgnN&#10;a6DmwwhoDdOU49MFmo+IOKydeDR4fXvwfltx08z09MTpyxe+fPnCfD7x/u1nrr/8zLrekaHJMTN3&#10;JEFPHvEfMPCJFCLJWWxvmK4GlvUOnEeMVaZIa/oBbewHemQ3MD7gOJrq2T/ENSXzwdsxeo5irNa9&#10;WcPYzQx9GKNcFsBZiG43TEToQLeWbizjAIAfOnTo0KFDhw4dOnTo0KFDhw4d+r3p3//X/4WMj4ob&#10;A8E55pR0qz4l5hQJ3gG6BdxbpdVK7w1rjFYk9a6VRa3hrCEGx5Ii5yVxPs344BGnFSohBqYYiUHN&#10;A+ss4j0dQ7/feby+89e/fuf//vNPXEvn/bFRSmGOkf/4X/wd0VmCVzaGMTqYX9eN22Pl7b5yvW/0&#10;oebAFCMvl4Wvl5lzMMx2EC3EecJOM7kL97Vwz4Wdt01KgWVOTFPkl1/e+Pmv37m+3xltYAWid0ze&#10;M0+Ry3mhbBmzD3xxTredxyDGwLLMLEtCWmOUAjLwTgeR3sD9euexZsw04+YZZx1OdAt+6521N4oI&#10;DTU8gM8h5uiD+qgKEbeGIbLD0LX2SQ0EQ3COFCMxBoLXLe3WKq1VonOcpsgUHNIaOWfu9wf3x4Mt&#10;F55OE1+fTzydZ6Yp4rzbkw0F6Z0U9L3Ux7Uf41JyFx6Pjdvtwf2xUftAMJ/HZE5ROSq9EWPk5YcX&#10;Xn78AWcdtXa23Ki5ksvgen0wxDCdz7hpYblcsNYirTBqRkT34y1DExCjUe8P+rbhrCE9nYjPF7xF&#10;a5lGR7Sd6LNeq9bO/b6Sc8EHT1oWwjTjfGS9Xbm+X8m5MC8n3V4fgrUfrA+PD57aOo/7g+v1zmPd&#10;EGPw3mOtp5RKqQ1jDSEGQozKyxhjTy1VQkrk0mhN00fBCsmCGRVpBekN2bkI3lhNpXiHj2oouZ3l&#10;YK0hWIPUhh1CCoEUArV1hjF0Yyki1C70VpFeMb3jjRCspl2stVgsrXfA4kMgThGfIr1USs7IEIy1&#10;PLaNLoL1AeMsvba9+gswOlSvGCqQh1D2yqRz8jxPgcVBHA3bK6VUcq00EdivqRB2tgTs6GLCAAAg&#10;AElEQVTQtkItDRMn3HzGzCe6i3SxyuhpBSkrdb3Tsxp9+pkzMy0nlvlEDJpSstIZ1tANtN7J60p+&#10;KPOnDaEbD9NMTyfuBN664Y5nfn7h6ce/4fLywrToZ9t6fedxe2e0zBQj8zwzrKNiqWIpogaB85EQ&#10;o74eERj906iQjxuaTrHW4q3VCruPpMX+e0GTIaDn8AfrSCvmtI7KGLMff01yBAPBGPye0LAfn+c7&#10;f6OL0ETUULGWYcyRzDh06NChQ4cOHTp06NChQ4cOHTr0+9J//u/+Z/O//jf/pdRaaa0xWqeaQjbg&#10;ZBCNMIeFy9OF8/kECDUX1nXl8bizrRsyBO89WMeQQRO4l06TzD23fdu9Y+0+0J4TT5cT5zkRnKXW&#10;Qt6yBj1EocT/0R9/5K9v970KpdOAZi1DoNRK7g1plVY2Ho87t8fGIzfdSLbQgLV3xmMlj8ZLcjxH&#10;y+IMb2umyishTSyXM3/75QdK02SHIFQRRu00ARd0AO8xTDbgrG42h+CZ5pnWOqAmg3eOZV6IUySE&#10;gA8OZ4Umg2yEkjNbrbTaeLqcsc4yTRM2RbCakhlDGKIw5+QcjkGTQRuN3ge9KyeBNjCtgLNYHN45&#10;ppDAWmU77BVSay6s9wfOWuWfOLOzGYQlBRIDZxPRw2wdkwkkG7m7gWdQ1pXNG6YlMT1dMEOPuz6G&#10;wVtLsBZnDL0P1tvK+tjoYzClwHRa8CFomsY5rZyynu/fXsmPjccjU2unlc40TRgXwFiiMfjo6NHR&#10;BE7JcT4FJj+AQXGDMoRcKqVobZa0Cq1hrcOlhHGWrXbK9zfCFAlTwqeExWB6Z7s/WG8rZStY53i6&#10;XEhTwsXIsB4/zWyPldaF0oUAOowOjug8YU8ptNYw0hneUpKnjUAdQgN6q9xLJpeK955TDARvNQEw&#10;BmKEmDzPX57xPmCN/q5tD8p6p2foDDqD0TUxMoAxoNTBPa90GTjnSFNgShF6x4gwRY9PETcFrARq&#10;bdQt03OllYq1oLgJBUL3Jjj7UTGnjInaBlsvuNrwj01n4yjEfbSBD4nLciJNM8ZahX4/Vv0s2SuM&#10;pHc9d/eaNAHKqNzySnfCZDUV0ncTA6AZQxPLNM28PJ9ZUqTlwnbf9D0dnfq4M2xRgHbv9FYZNdNr&#10;YYjgfCSenpievhBefsRevlDjxDa07stZNY28RdNLip6BAaMJvQtjWKyLzGHBpoXotdKuGbg+VuhV&#10;ORbTCe/O2BDpUa9ni5qTYQh2oKYFljY0YGHt3q3FB+abzwSGtVavGevVKFTa+G5eDMbn3dXA0qos&#10;86vhsZvTCio3OGNwCPopw6fx0Yd+vtQ+1MxgwF6BdpgZhw4dOnTo0KFDhw4dOnTo0KFDh353Os0n&#10;VvMAYIx9TCYQvGOKgRg8o1Wub+8Yaz94x3Qx9KEoBkThuWNA78pxWKsaGLpFbnGCAoRLwcogoLVU&#10;j9uN97crpXW6teADaVn4l88XLl+/8NfvV97umdsGzgWidzhrmKaGSQHplev1yraupOWkm/ZbZWud&#10;hsFaw2wNZ2dYFB6B944//PiV/2R55uXpK/dto7YruXUMASFQKTQTMdGpAbMsyj3IhUetrPeVLuCs&#10;IRgLzpGmRLqcmeaFkBIhOEoumHWlXW+U9xurbHRJxBQJl4ifEi5E+j6Qldrx++Axya/d+W03Qsbo&#10;DAY1FoUCWxhG6Du3QWQfuk8zISVSipghSO+MWpHWoDcCA9cqY+uEc2Q6R55OnueTZ10j3gfSMnM6&#10;LyzPZ+L5Qr6+wXDY4Bk7b8IZBRa7IUzPlcu20avyEgRHSAnrNY1RSsXGyOm0YIawbZmyFf7yDz+p&#10;4eJ1Ez+FSEqRySvjIEXLyQm3n/4DtXfEO7ox5JIppWjHv/eEZf5kL1jn8DtTBWtpQNk69I70hung&#10;40QMSbknTk0ZyYXeVur9wS8//cx920jLwnw+YUUwYzD2irCBbsYbkR203MEMxuiUoYZLM4IERwNu&#10;60rOKwxNYJi9zqrfruCDpk7GoJVMzXprJdNbBdHEkXFmz2jocFxEOTO1Dx5rYYyOQYjecl03ltud&#10;uDMyzBCMDIIdnE8zGFi3jVKU2xECeKMpKmM879d3tlII3hGjZ5oC0xQJzoM4BMtWDI9t2+u52g6N&#10;73Sp9NGUpzMgYYnoYN4NwQ41ObIZNLu/Nu/x1uH22juLpVY1r3xILBcPtzvt/Ua7r1oh9sGRwOB2&#10;9o+EgJ9PxMsz4eUHzOUH6vJMDYlVBlvdGOs79n7Dj05aFk17pAXnEt44amnUOrQ+zSfO3tNLZZSN&#10;2htmdKzsLBuzQ7n35I7YwDCDbhxi9WatPj9vlVvhrZoM9uO1W7N/tWrQGIsxFhEF0Ss3pzGGJrEA&#10;nLdYF/DW4a3FGnajKQNDTRFj9BCJnjFoaEuNU9REGuhnDL9iOY6aqUOHDh06dOjQoUOHDh06dOjQ&#10;oUO/T/1v/+2/klp1417Byp64V7w4Zz43gj8gxXYH8I6dtaBDsn1zfK9aal3TBAbBWsEZ0Z52b/n6&#10;dOaH5wuzd9xf37i+XRFr8ctEPJ9J80ycF+qwPHJnq4KNM9N8IjiL7RlT7njbub194y9/+Ym//Pyd&#10;5fmFrQlb1UFywdD3ypQkgySCBbx1XJaJH54vfHm+sJbKPWc6gg0KB14f+5Z5LVj4TCA4pymMED0p&#10;Je3534eDpRR6H8SUOD09sTw90bpyLGrV5EvelMHhvSfGnU0SA0a7X3bQt0K+AR1mdqHkjZwLfe/U&#10;d84pM6RVSt3YSqa2xrRMLOcz0zLjQgAMZcvkx0ZZN1rO0LrC0T3MyXGZPFPyyKjkdWXdNuZJwe9p&#10;ihinlUGv317pIoQQcdaSYsBNEzZGrdnaMuX+YJQKQweibWjNVCnKr3j68oxzHus8Y4xPEPkYgxDV&#10;xLDO4axlnmd8jFjviMvCz3/9hbKusCdzaq2MPkjzxOXlhXh5ptxuvL++s66bMi6myDTPzKeZEAOj&#10;Vsa2IU2rmNy+JT+sUzi0D8gQXt/e+X///h9Yt8Ll+cKX52c1LHrDIQSviRjGoLXGI1duufIojVsu&#10;PEpha53+wToQNZTM6Ng+SM4S7AccXQfUve9D5b1QaIyuaZwxMEawepJorZD5lYGg54mCm2X/uXFq&#10;6DjniM6RnCVZR3QWbwynJTGksa6rshYMWOewLmBswLrE99cbpVS8c8Tg8N4So8c5r+flgFI7rQ2s&#10;c5wvM/E0wciaLskbxjgMjtaglE5tAyMDI53WClvZKFWTK1MKxBDU2LIOH7wmnILf668EekVaZdTC&#10;2BkuA8A4MB5xHnGRHiZqXGjpgnv6AXd6wcaE7Q22B2W9ktcHpRWKdfQ0405n4umCn09sYshdjbGA&#10;JYhQS6blTNvTSRjwMRGmCR8jxgdwDvERXEBc0K9Wz2dvDMHulU8WvDE4C9bsDBWjNVJDZK+A0lsb&#10;Wgc1ZOzgbzUzzEeSY4d6K1JDP5+tNdj9/LLGfJ43Bv37/vk5rV/VzDCfaY/DzDh06NChQ4cOHTp0&#10;6NChQ4cOHTr0u9X/8q//OzFGMNZp//1QDsMYA8bAydBhnDMKzPZe4bXmY7gmhH1gN/pgy4WtVhAd&#10;xBojwMBbeF5mvpwXTsEx1pWedWD88uMPTE9n3t5vfHt9ZytVN5R9IE4T8zRjjWHUTNs2rW56rDwe&#10;K6U2/vB3f6d1Vxg6hmYN4hxT9JyiZ3YOOrTaaWumrrr93mXQzaBKp4xG7ZVem3bxd92gt8YS9oHr&#10;lIJyKJIO2sUYWhvc7spMGKCmSEoKkO6DaZo4nU7UddOeoDFwxpD2Ab5z+2DbaspjWE8HqkAdQ4eZ&#10;+7C790bJG701Rm8YCzEFUkqEvVJGeiOXyrplSmn02rWqqOt7HGMizhMxJYwMRiuU9cZ2e6WuVy5B&#10;eE6WJehWOVhKGYyxb8KLDk9dDLjdzHjkwpYrznmmSVkbjIGMjhkNZ2CZIuevL4TnF1xM0Bply7xf&#10;b7iYWJ4v2BSxIWFlQCn0WsAFSmu0ktWMyBv0hhUh+kCaJogz0gdbqVwfG9f3K4915fnpxA8/fOFy&#10;XjTh8niQHw/qumFEOF8uTM8vuPMZSYmK4fZ+4/37q95nCE5EIe0WBY4Hj/MehlBL55E7t7XxKI3c&#10;GmV0ylAOROk7OB3B70meP3x9IfnIen9wf3/Qm74/ujGvpoROqPcLVDQGJUNr2xAhekcMFqcTar2P&#10;8xjnsTHhpwmfZixGjZsh2C6Y0WFUWt3oLRMjhOg0wTIsXSzOJ8bYUzdYrIimRfYkjIsOnyI2Wlx0&#10;ysOZJ6z3SCmU9UHZKqDVYl0MpUPdX2Mfg9L757HyaK1dZBBGx4+B9w4XPTYEjHdgDRbBoemlKWiC&#10;YbRG2zJb1s8LXEDSzJjP9PlCjieKnxHjiWMQe0eco4ZI9Z5mDc1aTAq4KWFCpA1D64BYvLE4sVpj&#10;tW1qpMhAABciLiY1waymZsR52DlB1geMj8rEsQZnwKEVX3p0P2AXyi4ao9FHo7ZK75U22qfRoHyN&#10;/a8+01qVVtXkNECaTyynCyFMWOcxxmrS5TfuhOzGyJD9fPs0M9S84WBmHDp06NChQ4cOHTp06NCh&#10;Q4cOHfo9K8cF0E5+wTAsyF7rbgWEwZBOG50sghsG2/ef77U5i/dM3jPEkm1gc5Y5BaYYkNF43N65&#10;Px4YG0izYV4W5vlCsMI8z4RlQqzHpcR0PtFud9bHg3q/Uu+e4j2tdR6Pjft94/2+suXKAGKMjPCK&#10;dfbXdIMFHzzmPDFfTrjTojU9rdFG4ZEf3G4Pct7IrVBHY6BDZ2cdwTodlMdEihMh6Ka7sYY6hLJl&#10;/T97IqWPgbMKJK5bZls3hXTvBsMqg/xYtSRIwBpDLYV19fvjKDcgLgthOYH3tB0W3fpg7FvZpXde&#10;HzcFUXtPmifi6cS0zMi6Um836mMj10rug9YVHz2AKoNeG6YLtnZcrNgQMc6BiYjbt8pNZwjU1rSm&#10;aqihE43DOa+D8lnZFAg7AyISYsDH9GlmGFFjxYpyOBiDx2NlWysdQ5BBEMilEJdOT16rd/ZUEFPA&#10;Rq9sluSRycMcoc5QM9TKyIV2uzLaK/58YTmdmc4Lz+eZ9XHHTQm/TDTvFMtgF0y0+DnQS6WNwvb+&#10;DbY7cjrjnp5ZlkgYJ3qwSCn6P2ql5ca2iT6Wd58chFz3ZE7pBGuYknJkrlvn9hhUFPjsrMOh8+vB&#10;vm1vFCquIR/t+BkGxKipITL2biD4BGfstVauN4KzxOAIIWKs29MJTq9fGYQQCT5gMfp6t0JrRUHx&#10;BkbrdGkIho6l4xkdfFQQurEeEVjL4N4bIJx8Ip4XRCpbyzy2G2/fh5omAhYDxtFspAXHSDOcFiRM&#10;ek63Sm8NNxpza9i64WvB1qzpC9MYRuu0sJaYEj5FRqtqKPRKjJYYI8Zb+m6Y9j4YNJACsgGBYBzV&#10;e3qKjHShhYURZ4aLGGsJgBuN2gpbzdT1pskdgZQm0nImLROYhbGza3prtFoZpVJrYZRNAd7OY33A&#10;xqTGhTNYLNYIVj4SD1odJb8xMhiiBsPOGJIxdrj3frLs9zV7ikb2lIWeL5qc0nPK0IbA+LB0NRmn&#10;VVz6ODL2B5VPpDjuo4IK+Qj+HDp06NChQ4cOHTp06NChQ4cOHTr0+9W/+R/+JxlDe98VKGs/odfW&#10;gHd7LYoMet0YreCMkIJjCp5TTCTnKV14zYW3XDnPE89zIhno+UHPG6cUeDotXE4zSwqE4LRnvzeG&#10;DGIK+BhopZLvD/JjwwqAoZTGfS3ct8IwWg9Uh5BzpvUKotVBMVjOy8TTacIa0XQAgncWwfB4ZN6v&#10;d+7rSgjKArDW0Fqj14pgscZhsDpI/qh/MYA1uH2APKXIlBIxeKQqXLm1ptUtwDRPTMuEDxHBkEuh&#10;1k7dIcmAblwP0U1v55iWE/PphLVWq6RKYcuFstfqdBlUq7VDxulG/dg3t9MYRFHmRjeWavR5S1cY&#10;c+tNX2P7GJrqMNMa8GYQGcxeeJ4Dz7MnMCirphg8QnRWUylTIiwTJniGddq/3wa9DawxOOcBQy2N&#10;VnVr3FsHGH653fl+X6m1sVjLS4qkKTEtM3GKOsS1Bnc+4V+eCcuCaxWzZaRWRld2iB0dMwZSKn1T&#10;I8E/XXBPz4j35MdGfjy01is4QorEZYIYaKNT8qYg6bcbdivkNhjLiae//ROT91x/+pnyflVwskEh&#10;2q3RhjCM7JVA7Bvu0IfW/6QUmeYEFv7x52/88v2NXBVO7kOg1o7swGaLxVqFise9FsrubJcuQ7fm&#10;R0NGh6ED9F4LYzSSs0zBEZ1eozr7NwiGJiiIXAxxmknzgveB1gYtV+hV0zLScFKxKHfEhYT1iWE9&#10;w0ZMmLDzAnHinhu3XBkixGCYAoz8oK93Rl4xvWL7wIngMBjr6GGipYU+XRjzmeoTZduo6w3bC7MV&#10;TvtnCtJhf0+NqDnYhw7iQ/B475BW6XlDaiVaSN4SLHtdEyBq+nVjaNbTfETmM+b8DC8/0r/8ifL0&#10;BzaT2KrR96IPaJWWV9q2ImUjSCc5IU2JeJrx84wxFoYaJr0Jdb9+EIVtf9SnYSzqyDmM8xivCYlf&#10;DYVfyd/6bv3/SOD7t+bTvxLR80EZOvu9rFPGhnX746vx9ck+Mr95SPg0L5Bfa6nsXr1n1FrZjeDD&#10;zDh06NChQ4cOHTp06NChQ4cOHTr0z0D/+t/8jzr/ko9NYE0QWKcDxeAdFqGtN1p+EK1hnidO88Tk&#10;PNYY1tL4thaupfK0zPxwmnmeIomBG8o7GKPj3P63p1m38BGMFaYUSDFggV4beSs8bnfW+0rZB8G4&#10;yHy+MJ3O2BAotbE+Hmw503sjeMuXi27n366v/PzXn3j9/l0Hzwbua+H6WNlq5fn5mR9++MK8LCCG&#10;2jqjDUbr0ERTFBgF5e6w3zRF5iWxzBNzSqTgMX0wSiFvG1vOlNaYp4n5fCKmBNYi1vJ4rNwfKzln&#10;ev843B/H2+hA21kQofdOq5WcM6VUWu9477i8XPZhpW5il95pfZCMZXKO4D3de5p1alp0HWBbIxgG&#10;rRTKViil6ha3CMEakrecouXpNPE0R+bocAiP63WHUetmvndOq61mravyIcDo1NK0d98HhnH63H9T&#10;czUEqguMnefhWyXUBqPj/M5mMGCcxZ4XzOUC00ToDZ8zpqmZwW94LaN2Wu70BpyfkPMz4oMO/tc7&#10;bb3T84obnXkKzMsE0dO8mjCuNUzprLcHuTTivHB6eibXQccR0oSxnuvbK/f3V0pe8daQ4g7W3kfG&#10;Y2gKxlinDBERvr3deb89KK1jjALjW237+xi4XC5cnl7wIcKegOijMVrT4b6M3cQo9JphNBwDR8fJ&#10;wErX66kV/RsDxqrJ5bzHhYDzWoXkQsLFhLEBx8D0xigb+X6jbVnrhULEhYluHFUsBUcxjmr8bnBo&#10;ZZH+/4atGdsybjSCNQRrcLDzH6BgKeKoeDqWOmBbH9RtI1jhsiSeTpNC7kXoGIb3Wi3nLMEYzOjU&#10;vJG3rAD70fFGmLxWyAUDVjqGQXQKc68irHWwNoEQMXFmzCfKdCFPT7TliTE90UOidqHWihl9rxJT&#10;I8Z4j3VWwdz7NTpkN3o/chHOK/wb1GjsHev8fhwjxqvRYPaUyUfY4p9c87BzLVBTAvubtMWeuPio&#10;mhNNcLAbhsZ5nFfWC9bQqkLjx9CE2UeKQ35jZMAH5PvjVXxIdj6SHDVThw4dOnTo0KFDhw4dOnTo&#10;0KFDh37/mgI45ymlKPC2daw1BO8RE8F4jAHPzpFwWjskzrOJMKrCkLdaFQLeKqNHhR9b8MYSFoUx&#10;hxiwMeC9V66GDAWFewUGiAHxBgnCivDWNKEAhuAbtnpCD/joSClg/IUwzvShwz6S547wVuG9Crdu&#10;8CmSloXTBWypzL2TljNyeaJMM7gA1pGMJWIIAmF0XO+69YxgnCEkr89/hzt3Y5lTwlpLrI2YlekR&#10;QiRGZWLosLvjEiQsNqZ9s1t2tkbXuiYRGlq1FOaJYAx2y5icca0TnOE8xR0cbBkCbQitD9grZj7q&#10;ZqoMfb+8xXuHlYb0jlCRXmil6oxzGLbeeKsVK42vl4X8fOJPP37h6w8vdBPoWyavG3nbkLXhH4VL&#10;tnwZielkEVHOQBm6/S9ucLqcmX440/tgvd24Xe+cX144f/1KTImxbpTbjV9++iu5NZoYvAjRgmsD&#10;m4vys9GAjNkB9IzOKPr8axFaNzQJ1BZpOYAknIn4ySNiNTlRN0YX2laZhhCC7MwTx2ohG8sjV17f&#10;f8HfKmZ5geWMyAWxE5xP2PTCMlZm05hMRfJG2zK1VBBNMz1y514KWxcIM/MPX4g756Tlleg0jaBm&#10;QyR3oXiLsRExjt4qnQxdoHc101zCp4k5WGYHQSqP6xv36zs9Z8yoWAYueFz0hBAI3hODZ1kW0nLG&#10;pxnjI00s3lkcQi+F2zfPbWfU5DoYbaMZyzAOsR5jHcE2WhFlyOwD/+QMbnTsGFiDMnOCGgDG6K6/&#10;HQPbGrZslFIZtRHbh2ng8WKR5qhtUFqnY7Ah4aKhWsMQTWmwg9eNt1gswTtOU2SKAScCrUFveAvW&#10;Wkbr2NGwo+NswIZA653tr/9I3f4eM5/xlyf8PO9slsq2rty3TMMQn7+S/ubvmJ9/YI4nYpzpzlNE&#10;a6ZMr5hR+chWiDGI9xiv16Q4TY25PT1hjP2ntVEy/klsYvzqcAAdYehjivlMTPTdlPhIazQRrAzM&#10;6JhWMNYwuqZ4ZHwUBv76uL/9F2LM/l8Mw+j/MKKVgprUOHTo0KFDhw4dOnTo0KFDhw4dOnTon4H+&#10;3X//b6W1Ru8NGcqP8HuFinOO4Byn4JmdZRghj0EZnY9d3z6E2nX49rTMPC8TyRmkZEbZmFNgmWdi&#10;Crpp3DvBW1LwTMErYHwfzJVSKDVrvU/viIC1Bmus1jm1oVDcMGHChPiJZhxbKVzfvnO/viKtEqwQ&#10;vEWMxk18DKQ0abXR6YKfzohPVLG0rpBebwwJiAacDGrZKHml9Ypx4JwFdFsbAaxDMMSYOJ8WLqcz&#10;zhitQhqd0QetVUrOylfobef6KtBXwch938Deh5kf4N/fdOx7A89BN/xzKeRcKKVRW8daq1U31lFR&#10;eLgxBu/Y4e1aKzPGoNbOtmbevr2St6xpkpyR0fV9O01cTjMheN7fb7TeGSJ4YzjHwGVOnFJkiYEY&#10;FGDeR2fbNrYtU0dnupxIlyc1DLJCms+XM0+XC1MISKnUdeX791dab1oHhZCswXjDsNohFKwhBkeM&#10;AR93NsRWGOtG3Rq1ClU8bX6iLWeGjxjpmJaxvWB6xrQCe0LFja5D7DGopZJLp4lQsRSBPAzNRux0&#10;Jl5eiJdnHAPahuQ7bbvRHzcmA6fgmXzAhEDB8P364OfXG6/3lWYd1keMNRgRnAyiMQSn2/iy5zq6&#10;MYy9isgacEboVQ3F3js4i4uBaPWcDDKQXhm9YqRjEawFExwm+H3a3XBjsEwT87KQphkboqYf+qCX&#10;ijQ1CbaHguuNcwxjuG+FNVesd8q2WRZqa5RS6VXB68EYlhhZpsg0JUwMYDR5cbteWddVeQzW0Hon&#10;10apnTwM3XhcmLRS7XwhLSdCiiCder9Tbu+UdWXUjJFO9JYUPdZqPZfB4p3HWatJEBF9TsFhvaP0&#10;zn2rPGojXS7EpydIMw+BR+5ILpArbcs8tpVHqeAMPkZCShjjkTDhL1/wX/+A//I3tPlM8xGsxe+f&#10;CYKhi7IqPvgV1pqdgbKbRh8AbtEaqI/0g4hgPuDeotVQIr/BoqBfh6BQ+P3nH7/74Ins/WJ7ykIN&#10;DM136PeK5ZBffZSPx9nPv76fgwZ9PpYjmXHo0KFDhw4dOnTo0KFDhw4dOnTon4n+03/5R97f33h/&#10;e2dbN+xe3yJSkGqwEnh+OvHHl2fWkvnL2yvv9wcuROY0M00Bax3WWqYUicHTauZWNu7Xd5aaeDZw&#10;tgZvDM5YnA+EGPHOMXplywXlPwfOc9J6q50l0Foj18K6bty3zFo663rj8X7jmjvXtfJ6v/P92y+s&#10;jzvPTyf+7o8/8rdfftSBqDF4Z4nBE3wg+ogxliGGIJY8hNY6pTWydIwMjHRq2ah5pbWCSNPESgiE&#10;vULq/frO7fEghsjXly/88W+E0zQTvcfbgHUQfdD6GGOw3eGdw0evoHD4NDXq6OSdlZGLVgh9gM2D&#10;s1SfEOcwacL7AGlguxpKGGU5mNYwe3++aDEQgr4vYgadjpEAU+by/MSztdq3P/QYr7VyWyv9ujFq&#10;Y4qR8zJxWRbOi/JOSt54v9+p+Ub0jjl63dBPCTeEWge3n1+5N+UtbKVxeb3ylL4xASMXei7gDG5K&#10;hHDi8uXC+XLWY543St60UkoJy+AjhMAondqEVhpj6Ev3FJxsOjRGwHTlGeBxIpih41tBN9y7CK0J&#10;rXZyG2QMZWcVGNvxpuNtxrc3Wu+Uqu/JtqkhtVjL5j1LCOA9fa8c+vJy4eXrEy5GcI77feX19Z3b&#10;dUNixPqEMYbRCi1v9FG0PouB26fR3kKwINaSceRSWOvA1IEHTvPMcnrGeUcfgzwGxADBYxFcrYyc&#10;+f4ofHt/RcY3TTsZo9v7fRCs54cfv1Da0EF3G7QxWHMh14ophtYbueZPmL1xmuTpCM0om6VhMG3Q&#10;pXPfMrctk3MlRU8MEXGCSKGNATHiwoKZLtT5CZlObEawuWFbwXfwPnA6gR0eOzrsNVIKxtb3ZwxN&#10;e+0nuLJavMeZiFki/jlwdo4yhNsQNbziRLskmnnQ653hDPJ8Zpln0jwzxUBA2N7fyLc7cn9leGh+&#10;kOudEk+YtBDjwhTmHZiu59FHyspiCcaq4bYzLTAfLoUB85Ga2DumjAH54Ob8lscivzEvDMOoafJh&#10;coAmNmC/7PW0wfH5o98kLMyvZsZ+X7f/PuzWyCdr/FeKx6FDhw4dOnTo0KFDhw4dOnTo0KFDv3/9&#10;X//H/y639yu325V15zVoddTAWsPXZeHrcsIYy9Y796rMhj60Lqa2BsCf/vgH/sWMhmAAACAASURB&#10;VPinPxCD4/31O9++/YwzhikllikxpcQUgm4odx2+R+9JMShw3GgSwXnddBbp1FappdBFqEN41Mbb&#10;Wnl9VN62xtqhdGFdN0rJMHQ73H9s+DtL9GokOGuprVO74HxgOV04XS74ELBOq2E0AVKJwZOixzvt&#10;pq8l68a0sQxjWR+rJld8wFsLvfP89MTT5UJwjlErtWQdNFu0BmiKxBQppbBtq9YVWYMNQRkbxugA&#10;8ze9994YZqfJlJKrVoLtKY3bfeWxbppycJ4Yo9be7JU1Y4zPdItzFussOa/M80SM4ZMBsa4b67rR&#10;av3cgvfOKcR7CK1s9LwpNNwaJgfRGoKF4CzBWYyBbQwefXDvg7UPqsA5RZ5T4iklTjGSnKPnTNlW&#10;1ryxjc6wjmmOXE4z52XCRY8xhtAaLhfGpkD0R+0M53HTTJgX2KHcGIvxHpcS7nLGnc/4FPEMzHqj&#10;/PQT23/4C9vP37hvmW1ANZbuHPhAnCfiPGGdpfdOqU1h3CKfYOp5mTFFweS9VEofFGMJMZBSxHnH&#10;ViuPXChdwdQiOvxWz0jrxRDBO0O0BmcEGcrLSGYQjYAMbq3z3oaaDl1wxjHPmrhwzitaQ8CfL7jz&#10;BeMD0hqmZKaWSW1FtjvX+zu39YFBCNYyxcTzyzO1Dmof1KFfcZrwccHh9uooxlAWw85Y2Z8aoPVa&#10;LgRciOADwzpqF+7XK+vjgWOweMcSA8MFmvMK6DaeJpby2GhbYQwwMeKmSUHq0ZO8wcteGyV9P3hq&#10;bLQ+WNtgrZ2CIZ3OLJcnpmUmBIcxQrlfyY8HzVrM0wv2y48YFzFGE2fzPDNPE61W1sed9XFn1IIb&#10;QpgScT+mrxVe62AbDusCwUWG1TopPlI11uKt1u8F5wje4o1R8sUQNWNGY/Sut70OShNVbudkAHsS&#10;Q/YqKDUwfq2E+qiFMshnLdRvzQvz8c1HquPDzNhTGZYPbsZ+/4/HRw3Vw8w4dOjQoUOHDh06dOjQ&#10;oUOHDh069M9K/+e//Vey5g0xghih9EpuldYafsBsHEuaOM0Ly3LGpwTOs9bG++PBbV2JzjLFwDwF&#10;phhI0dNbo/eOC57n52devnzBjEHeNmrOJB+IwSOjU0tRoO2+ae+s9uXHEHBet+BfHyv/z19+4e9/&#10;/s5Pbw+ygHGB3kUrr+qgVoVQ29F1Q/9jB9kapimxzIllmpjmpIPo4BX8+zEVNJbTaeHpfOZ8mgne&#10;gwze73debzce64aTwb/4279lWRbutzv/8Oc/E0IgxbiD03UbOgTLFDxTjMQp4YImHB6PBzkriNns&#10;cGqFnTvSNJGmCR88o1Ruv/ystVW1oZVgg966YhYEugz9WR+00el9MPbKKbNX4Fj3wdzQ4/H/sfcu&#10;O5IliXbdsredh3s8MrO6qm9fEuCn6QM0IjgjQAjUSIAkCNBYAjiRBpxqLugnJAEkLwnpVtcjMyL8&#10;cc6xtwZ2IqqaEjSTgL44C3BkIzsy0jPT3QuwbXsvuQc+Wsp+c781jLFM84lxfqAh92mqhe32Rrpf&#10;sSIzaoFXjVYylIq3hnEcGEZPEpK1NtbW2GollEpLGV0rTipm55i9w9eCipGSM4uAVSqE6ofCzmrs&#10;6HDOoWtFhIBICSVlb0Po94NxBesGa6CVQtWK4hxmHLqkXCtkjtR1hW1DhAAp0moPWUIqbDGzpUIV&#10;3XtQhCDXfqF+8J55GtASwrLwcJ5Iy9obQZcbv77euKwb1lrO88QwDqwxcY8J7Ryn85n54YFNKtYm&#10;Sdog3IAwQ2+c1Apho15eKZdvmPWGDgukwNoKS2uEUoilUGrbZfEGqwxOW5z1yOkE0wOMM9IOaKU4&#10;hSvT8kK7f+Pt+sJlvSBaxcguipdS06SiIHdXRg+CzD65ZAf7ESxYJWgpsd0XtnXpB/fG0KRizZK1&#10;SKqdEH6mSct2vxOXK0Y2Zq+ZvcbLBjVxv914eX3jbVkR0yP64TvU/AXsA+iJrA1FSmgZlTdsXDAl&#10;YmpC1oSomSoaWRmy8WQzgR0QyiBbRaYNEe606zfK/Upuheg9aTiRtaVIjWwCVxIuJ4SUYA3SOU7O&#10;Mw8Dyo+UYSJYzzU13mJijT24bbXRpEIYi9QWpbv/xyi9hxkSowSq7ZNPrYdBNUZKjv3fTxuk0b/T&#10;Z/z2v3YleG/TsIeaQnx8hQJUa10Iv4dL702OiiAD5f17wF94M34LPX5rYbTf/XjMTB0cHBwcHBwc&#10;HBwcHBwcHBwc/FWRthtGgLOmC7aFp5RCCJHb9c62bCwxInJEtsRZnBinickLZjSrNLSSES3gcmH2&#10;cPYGoVw/cAcoG9u3nzHG4K1lmj3bfeV2e+sOb2uZR0fJhRgCl9cLL29vXO8L8zxxPs0oY5mU5Ifz&#10;hAPW0BskoTVQCuEcShmUVKjaUK0QSybRUNYwDp7TPDANHu8M1mqcsxhjEUpRKr11UjIlZZaXF3JK&#10;5JRYYmIrBYRgtIa5Fk6iMg4Wns68Xa5cX64IYB4HTtPAdll5vS+UnNBa4axByR4siP2GtjRdjq6M&#10;Qe2yZpECtSRqTJASWki8M0hn+43r2kilEGJi2QKXbeO+bkgpMVoz6D4xBY1SMyn1hkGfvdr/0fdg&#10;o9aMaJXRO0YBg5G9AbKsqLBxagXtW5/rUqCVgGb7bM0e4CitKLkgcqaGSNwiW0w41Q/AByuwoqKo&#10;GG8x89CfQ6ksrxcG73l4fmY6nRA5ErcNocCcPUoJcgxdfk3F6y5mD/fEtt2gNkZ/wp0HWqvE+yux&#10;FJxWXdw+PyG8RxiNrI0WI+F6w79dycuKdQNqHGlKE3NhC4mSEi1H1nVlvV6Jby+UUrpsWgr+8Icn&#10;vreGkgopJEoM/TV9mns7phXWl5c+deQHojEEKYkKdLxjljvyfoHrBZYbqiaUqmgl6S/C3oKpZh8G&#10;ep81ahGVE7oFZEuovKLChPYDQmmWywsvb9+o4Y7VjdM04o3CaokSgpwLuUJGUpShuoF2/oQ4P6Kk&#10;QoaVtlx5+/aNvK3IVhisYvYGKNSQyBVa658R2gqkNOBGhPKY+QHjLX6e0IOn1UQNC+16wfhXxvuC&#10;mR+w52ekHSlZkPNKUYI6TEg34cWJsUT0dqPdX8nXjdvtG/d1pbkB8/QZP86UmvprLSRC3EhpwzSJ&#10;8Se00QzDyOBHipCUCrVUpFQopbFadyeLMWQEX++RvDXqUqguwXDCDQ+oQbDFxBo2KgKkou6uoFoa&#10;lfrRcKhVYIToEvNakTT8OGOso9ZCCisxhT5rJsRH2Cihh5pC9NBOyr39sYcOrTeoqBVapbTe/Hhv&#10;YbxLwt/f1u/fj/33gb+UfIs9MPmPGx4HBwcHBwcHBwcHBwcHBwcHBwd/NfyP/+I/bQ/zyPP5jFUK&#10;WfshnVSS0hqvlwtfv71wuy98ejzxh0/POGMIIbKuAS3AasHoDNPomeaRYRpQ1hBS4dvrla9vF5S2&#10;TKeJaZr6oVzph3Ri30ZpQC2F5b7werlyu90pDZRSeN+F28M49N93WUm54vzI+eGRh6dnxtMDWhvC&#10;cuf28sLf/fhn/v2vv3KJ3X1A2d0YNIxSfPr0xJfPn3l4fOxODATbGrjf7tyud66XK+u6UaVEe48f&#10;PA9a8WgU8+gZTzN2GruI+HfC71b64T45k9MuA08JbQzeO6y1H9NV2jvcOGK868LumKi19pku3d0f&#10;SvSWhZK9pbLclz41FbqfoG/5/yYdlvQfc+2TRaH8NguWS2/MtNqfG61y8oYfHs/8o88PPI6WQQtk&#10;K+ScWGMk1UJqjfruDzEWKRWtsbdBGqUUcimU3CXo3vWb/kpKSqldLN0g1oYwhofzmfvbBa0Uzlqs&#10;sTitUFqhhgE5jwhvKOtCvl5J1wv5dqeuG84YrDMopWitUWgYrRFG03R3kzR2QXLbD5CNIUlFyZm8&#10;bKRlpeTuLqkN6u5TiTEQw0bcusejlsI0jzw8nZlPM0opUsrcbguXy8KybEitUdZRSyNukbBFltoI&#10;QFKKYjXCSoaWGUpC7dLvXDKjM5xHz+QdUoh+UF7ZRfH7QXYtlJxJKZFz6YGd0iipkVKBUhQBVfbJ&#10;ItkKmorRAmcN4+h4eOiSdjVMNDOSsLxdA5fLSlhWagy0HMjrSgsbqmWcBmskohVaqxQERTmKGshm&#10;opiRhGbdEiFmjDaM48g4jTQhKULSjEF6j3QeJQXURFlupMsr4XYhWksaJoRzjFIyt4LZ7rBeqcuV&#10;dV3YcqIYC+MZMTwgikJk0b0q4wjjiBl6o0kK0Rs7MZK2QI6xt72cRw+eAuRWKAikG9B+RrkRYQcw&#10;llhbfwAZ0QOR1j5cNq32OEAJujdGSqxSmH1mqrt3+qNvdAE02vvek5R9bkq+v6d7mNEDyPcGhfgI&#10;Jco+IdUl4fvzqPsI1btjptW/mJL6iCl+98NfTlP934OOg4ODg4ODg4ODg4ODg4ODg4ODvwr+9X/x&#10;n7VpHJm86xv1MZJTolGoNGgFJSreav72j9/z5fvvcONIyoXleiO9vRAub5QQMVozjg47jujBU4Xg&#10;dr3zcrmSSz+ItVrjvWfwHqkUBYgh8fLywmX/OmstwzAwDh5rNDVnlsuN++2GUgpl+u1qYwzL7d6b&#10;AoNHIHl9eeOXb6/8/euVn+8r99wP2uXuEHC7F+P9OM97x/PDA89PT32SqfZDwsnuzo9xRA0DTUnS&#10;/c56uRBjoAqQWiMEaCkwRmONwUhJDoEUNqgVYy3WW7ZcWGMk5vIxA1VL6RNS+83/j5vbQqKM3d0N&#10;lVx7OFEbWOewzqO06Yf5peyPvYVBn9ZSSqKVRErRD6NzIoTAuqw9DNo2ak4MWvJ58nw+j8icqCWh&#10;JIzTxDCNrKVx2xJrTGjZ/6yC+nFjvB/u7r4SrVFKUUXf/peqe0taa7zcVl5uC6k0Hh9OmNqIW2DZ&#10;ArU1Hp8e+OGH7/GD3+e3GvM8oJRku9+5/PIr168vjPPI6fGMHxyiFkiJGN+9IuVD+h1i//lWa/d3&#10;DB6jTQ87WuMaEveYKUqj/YD2npozOUbCFojrSgyB0XumcUBKwbeXN15eL4SUAYHWGu8HvHMoIWil&#10;UlJmaxAapFaoJUFJmFowFGiVWCsJmAbHafQMxlJzIcZMSpmYCimXfpAO7C8y2CXyojW0FDhjPoIj&#10;YzQCyFsgh4hQGuU9ehyx44TxHtl6QyXf7yxvF5brjS0mchM0pTF2n2ATXQreKJzPE4+PJ6yz3JbA&#10;5bqyhP4cS2koqTBASYUQ+kxdVIpiDXaaOT8+8PD4gNIGIWQPwWojl0Y2lqw1JSXyy1fE2yumZKwU&#10;aKOoWpG1JmpLMANJezA9fFBuwLgB4yxSQquFvK3E+5V4u0GMSEA7j37+DvX8hZQL2+1GWO4kRA9J&#10;jEVog9DmY8KtiT5vJlX32vRAoKHYBdxyf80Ldl/G+z9No5bcv3/YkErhx5FhPqG0RnzYzNkD3F0a&#10;/jvePwPevRn1fVrqXYjx/v+0/jrYh+r+H/l/CyyOMOPg4ODg4ODg4ODg4ODg4ODg4K+Sf/3f/NdN&#10;a02KgW1bCWHrM0SioURFCzC7ANpbzWnyPJ5nHk4TohZaSnvzQeyi2T4x1aREWYNUqrcU1o20dW+C&#10;FILpfOb0+RPD4yMpRpZloZaCM5rBWbTUyNYoYeN2ufL6+kYumVwKtTWUkvz8458pKSFFn4p6uW28&#10;3DaWXIlCkYTqQUCtIOiHr7rfqtZSMVjLeRp5OE0obZFa4Zzj8/nM8+kEAtYYWUKg1Eoqmdu6crnd&#10;WNYVKwST0ZwGzzwOjNOIFgJaJefMljJrLqw5EUsBKfDOMw4e2aDmPm/0+/vSqVQu95VYKlsubDkT&#10;SyG3hrUW7z3TOHE6nxmniYYg5UyIiVRqb0rkREmBliOCHuYo0VCt7/CL2hClkLbAttzZ1hVFxRrJ&#10;OHgezg9M84k1Ft7uG1uIOC0ZrOyS7ZYRlD3IMUzDwDyNjONArI3rFrlvsYcKKRP3w3kaKAGDNszT&#10;yHyaGOcJ7R1VSJa3K5eff+X67ZV7rWRjmM4nvvvyzJ9++IywDiSIWpApoXKC3QPRGrQUKTGSSveL&#10;SGBQEtm6JwLbPQ0xJsIWuC8r93VjCZGGRIp+S74h+k38XCBlUojc1pUlRqoUSG3Q2qDpf59WCpzW&#10;OK37LJhWFBqpZFKMhNSF5rXWfsguJaOzDNZihCKG/hrLpVKFAK3Q3iOdIwtFKIUtZcoejoiSEbsw&#10;W9SGQuCVZraO8zCg5zNifqAOM1U5cqls11fWl58Jb19huyFLQCJQxqLdhD8/4k5PCOsptVFqYRg8&#10;3ltqjnz96Sdefv1K3SX31mrm08T88IAaB8o+36RKghiIy8J6uxG2yDCdGM7PqPmR7GaC8gjrkALK&#10;7cr9P/wd259/xAjBeDoxPj1jHp8QD49s1nNrkmtuhH06SqeICwt2W6m10KRAaYU3Bu8cOEs2jqQM&#10;sUlSU8QqSE1ShKIY0+e8tIJ3twwf7nFKqd0ps4u+rVY4rdBSoGm/NTHqe/TW2xuIPksllepzUrJP&#10;fendtyGEoNZKLqV/luVMqR/2HMR/HDP8Xgj+u/moj8f+5a31Rl378Ga0334OPn7u/WuPMOPg4ODg&#10;4ODg4ODg4ODg4ODg4K+W//6f/9NWWw8EamOfQhH9xrGAWgt5Wygx4GTj5A2zN/3QszS01kzDwDRN&#10;H7fjtbM8PD/y/PlTF36X3vwI60oMESkE1ln84DFaoZWg1kbOmRgTKQTSLo0upZJL5tvrhZe3C7Fk&#10;Hs4nvFII2J9HBaloQpEqhNKIFYzzWO+oNNYQWdbtw4VALchaabkQcybuh5hWwnfTiJcSKfpBYlMK&#10;tGJrjWUPGM7e8TyNPEwjw+ixrh/Qsh8kltbI+1RME6LftK6VVgtKvQuaJXELbOtGzgmpDf7hCaQg&#10;18oaArdlYVlXcsq02rDGcjqdOT08YrwHpUilsa4by9a/Tz+Zhba3KGSr/fC7ZMiBFjdqiuQUKaX0&#10;sEcrvLPM48g0eFLMrGugpMI8Ok6To5bEstxYlpW2S8e9c8zzyGmeAQi5cImJr1vimgqfH8786fMz&#10;n88TtfQWQkyJlAtSKz59+UQDSq7ELXJ9u/HL64XX642cM1b3ea+H08jpNOKMhpJppTJNI9oP/Yg5&#10;LGzXOylGaim02tBKoaWkxMS2bGxbAK3AaCqQcmZLiVBgK4JQBbFKUhPI1lCtIVsltUaiEZUiK0UT&#10;ApcyNidk7q0LIejyd28x04g6nxCnCS0FNSXCbeH28sZ6uzMOIw+Pj8zzqT+PkvdmgOieE6V7w8JY&#10;tLFopaglk7aV9X5nvV3ZlhsKgd49DCUmaqko7zGnE26aMVL1AMtZcI6qBPF2Id6ulJS6nFwZ0Bah&#10;Ldr0hoaxFpkSLYYuf0dQpSRvK2ldKbWhTmf00zPCehpyfz9lRA7k2xvh9SvpdmE0hnGYEH5k1Y7V&#10;WJxzjFqiw0r684+kX36hxkRTEuEcZp6R84lsPKtU3JEk7XqbphRc2LDLQl5XUkooGpPWTNNIfXwk&#10;PT6Rh6m/D3JiS4UlVwICNUzY6YQZJ6QbaMqwbIklRGKBJg1CGaySeCUYlGCyqntpWoaSKDlRc6bU&#10;3gjqjaQ+sVXp81FGKoyUGNXDU7F/Nqa9cZVqpbb+mSN2kbjkt7Sh7VLwd7+GAJT43TxVew8oepBR&#10;988c4Ld5LPqc2nvTo3GEGQcHBwcHBwcHBwcHBwcHBwcHf8X8d//0P2lCaCqCWgW57tMmQiClQiuJ&#10;14JBg6EiWkLU8uFR0NahrUUoQ0yJmBNNwDAMnB9mnh4fOZ9POOdIW29a5Jg+PBYiZ1rus0CVRm70&#10;5wIIrbDOYp3t8urWyLn0wCMXUmnU0vflOxJjDc45lNbctsjrbeHtvnK9ryzbhpYKpxRWSXSriN19&#10;saRMrhVN40+PZ05KYWpB1MpWKkstLK0R9nDjcRx4nkdO44C1XSi+LAvrsgAwTROnhzNKK2it38h+&#10;d1jsM1IfQzOi38xOtXHNbf+7F13e2/Y5mY+lGQF1v30tBE1KpN4nk5xHKMNujkBphxSSmiN5vZCW&#10;N/L9jbzdaDn2byjlx6yRFAInJU4JWspdSF771NjgLU1ALJmQehskl4rWitF7xmn8aJl453icJqbB&#10;s8TMy23h5XZnDYmYc2/LAN5Z/uZv/4iSEjuO2OmEGkZmPyJr49vPv/Dv/+7f8dOPP/KHz0/88U/f&#10;8/D0gGiNGGK/8a41rTTKshBuN8q6UmOklkxsgiQEiH5jXkmFUQKj+lSQEP3vMQpNFIYgDJuw3DPc&#10;rrc+x7RtFCnAO+zTI/7xCeUH8revhF9/gW1Fiz7/RAy0lAglc2uVBZiM5eQsWkpSacTSenDgHMo4&#10;mlIIbfDTxHQ+M04zSus+P7UGtltvOaQQKDnRSvmYPLLWYK1FawW0Lp6uhVgyKQbq7YIMET/PTF++&#10;x3/+nqw9S+kek1wLpWRqq9AKWgi86a0RXQqqFBQS6TwYS06ZGAIpFbLQZO1JypKkpUrVW1xkTL4j&#10;tyvy/kq7XanbvR+2e0d2jtv1wnp5RW0rn7TiizPo/T2S6v7+EJJmHWKcEdOZ6iaKG8jakqUiI9C5&#10;YGpG1/7clRBUa8nWUrQBLZH75JqSXbjdpKZKQ5OGgiY1yZYbS65spZGapArF5Cwn75kHx2x1d8rU&#10;3N9LKfYGVMk9wBWSIiUF2b0cQmKE2B+g9rd5RpCB3CDTw43W2H0bXe/dWxd7kvweZuwtDylAConc&#10;axl9gap+eDXK74KNtr+n2/tc1R6sHmHGwcHBwcHBwcHBwcHBwcHBwcFfNf/Lf/nP2k8//8rldsdo&#10;wzxNODfgrMV7x9PjiefHmXlyWCMQlI8D7XUN3JeN630l594eUBKcVnijoe0S29pvIWspmaaR+fyA&#10;HSfyFrhdbiz3lRwiJZfdmdsP2beUyK3y9OUT5+++4OeZti1c366EkHorg+6uQEjuy8Lr25XX640m&#10;BKUJLsvGLy8XXq93vnt64IdPjxgh+Onnr7xdLmyl0pTGDp7zaeKHpwcGIZApIlPGOUMSgrI3NJqS&#10;kDIipz4lYwzWu9/cF4h9Ukjg979Day3SGFCKLNhDG5BKIZXsXgGpKNIQUmaLiTVk1pSJuaGV6Afm&#10;ObFeLoTbDSkE2uw36bXuN/q1oSlNRnBbV+K2okpmVnA2MGmBV71xc4+JJWWk1hjb/QtagGoFWQqy&#10;7jNVSoJSVCDnStynrWLKIEBrjbUGZyxGW4xU+5RW4XJfuCwbW64Ia9CuByyCHp4Yq0l7OKWt5fnz&#10;Z77/8pn54ZEUAl9//jM///Qz3mke5rEHY/NM9RPpdqHGiKAha0HVQgsbafdexAoRQW6Cgui6j5Kh&#10;ZEQt/dcJAcrQtKUaR7Ue3MA8nZmGiSY0X28Lv1zvxNbAaLTTGKtRslG3hXC5kK5v1OuVcr8TY2Sr&#10;hdAaxIgqfbbp8fvvefjTP6Jq2yXtqbehkKpPLzmPshYrJcTA29ev/PTjj7x8+8roPU+nmfM0MTqH&#10;tYaSMjFGYurvm0bj8w8/MD8/Ao3l21cuP//MersTU6FJw/z5C9N3f0SOM0EItpJpSnZ5es6oFJEh&#10;YrRFW0srheXtleXtrYvmlaYKyS1EllRow4x++Ix//MQ8DExWYkWD2mexnJYYATUG7pc3Lq8vXK5X&#10;bsuNHFZsKQxUJF2grUTFiIZTCjfOuPMT+uEzdXokuBOrNKy1seZMkaIHcEoyasUgoaT+95FSorVM&#10;axVtNNoalDFUJKVJUAahHUjTJfal9EaF8zjvu1C8ZEQDrTTa9LkopXowhthHpmrtj1Z3yXcXksvW&#10;EO9ujNYbEuU9zEBQ6J6Oss9UvTcpROseDrWHMz3A6H/O34KOzm9+jbbL2vktzNjnpt4bHGKfs9L/&#10;P/035eDg4ODg4ODg4ODg4ODg4ODg4P8T/sk/+Vu+PM8s12ufM2oAAiEqRmU0EUg0ZWjO0qTBzQJP&#10;45T329phg1I/5lJkA2Lil59+5cc//8LlemfwjofTCZlWSlhQxnHfMuuaKLmg6DeZJSBypqbEtq7c&#10;Q+pzTPeF8+MJYy0aEEr0uZbc70RLLZmMRD9OPJ5H5nnCaM0vX1/53/5NJl5e8CUwlohRikFUqlEY&#10;JUlS0qgs68L/kRMnZzlbw6gkOUS+Xm9oq3l+OvM0zKxx5b7c2FJG7SLy0/nEfD5hjSWHSFw3aozk&#10;ViElcm1dAt0aWQhQCj8MDINHG0NtmW27cg+ZJRUiCuFGhvOJYRrwTqNKIr18I75+7XNZQtKE/LiJ&#10;XWkUCRjF2U4wW9p6h/uVeFk5nwfmcaRUyfW+cHm9Mk4j3li8NpTShc5bCMQYabV+TIIppRB014Cb&#10;HE4IPvbIgC1X7ksghcS2RXKqOO+Zzs88n07YaQKluS39973cbrQloI0mrIH6thK2zPJ64fk8471D&#10;K8n3f/wj0+hxxrAsC//2f/23fP32ghKCv/njD/zt3/6A61tLNC27M1tBCZkSM5d74PXWX0fOWk7j&#10;wMNp5nyeOZ9mWmvk0gXduUFuBdYL9/VOyrCsmbQlQthIOVBaJmpJNn0izdHwJSNahdbQrTEJwSAF&#10;jB4AYwwyRbaffuSeG28xc4uZXPb9n93bYYzhdH5gPJ8QWvH8/fecnh6RKSLixnZ9ZfkayCkQUyal&#10;RIiZGCI5V77++gvz4yPaaIyAEjbCurHd7sQQub18Q/3577HDhHEOpRQvtyvX+x0BPE4zz6czNyG5&#10;50KIERE2RNhoOXcvS6uUJqhSUf3Itl5Y718p04yYRsQ49Nk1a4hCEhEY73j0J758+p5Qu0tmCUsP&#10;gZYbloLTAkUl3S6EdSMhSSHDZYEgaK5S3YAyjkFbNiFJwJILJSZSK/3lqCzK+73dJBBK0GQPI5W2&#10;aG1B6j5NVxv19kZaLoiWUdFhy4CQmrq3OJCS1CSp7kGlkChrUUJCSbQaELWhpcJr0wOy1n09H5NP&#10;+4KU3IPO95aEaO8Ni10MviNE/1q9fx6+Vyo+TB1/8et+CzV4/9omPuQahUYWqAAAIABJREFUkora&#10;PTJHM+Pg4ODg4ODg4ODg4ODg4ODg4K+ef/M//atGyay3G8vlwnq/k7aN1gqn08zj0wPDOCC0AiGZ&#10;R4t2BiEF1H1fPydIiZoSKSRiSOSYSbmLu43RCOD1eueXb29cbiveWkbn0Frvd4dhGgcG71BSklJi&#10;CwmpJcZahnFgnAas8+QYWO8LMQSs1RhnscOAGYfeAFAa2Srb9c7rr195+fZCrQ2BoNTGGjJNCITW&#10;KGtoUnJdVox1aNmnYnRrlBi5LyutFowSWK3Qqk8L9WaFRhnTBcbTCeMcrbXuhwix356PkZi7zBsh&#10;EEr2X6ckSkqE6M9pWRK3ELiFSGoC5RxunBjPJ8ZpwkpBu9+p1ys1dYlwKZWyz1clqYnGkbTr00qA&#10;LgkTV0xe8V5irSTkyMvrldfrHacMo3MYY4lVEJvADhN+PuGGkSqg1EQJCyUsEANaSbRRCCH3+a/K&#10;PSSWkNlSIZZKbgLrPH7oE1hIRcyF6/XG5e1C2ALeGB7GkVYyOQaMgqd54MvTmeenMw/79FLNuc8u&#10;rRtrCKRakFJwmieeHmZmp1CyoUqEFPpro8A9Nf7+24X/8PMLX996oPZ8PvPl+YEvz0989/wENGIM&#10;bGufCVuWhbDF/u+XK7lJspDkUj9mnG45s9WCHz2zH9CloGOCLdBKb0k0CUJJEFCAWCohF3LKlFT7&#10;AbdQSGNR1qP9gBlm7OkBNZ2pzpOR5Jzh8hXefoXlDeKKyJFUC7n1G/61ib3qIymtknPBSDBCIpSi&#10;SkVTBmUc0hhqrcQQCTGQa6UpyXme+JtPn/nTH/5AEopb6Z4JvTdBSJEWVlqOKKGQypKMY9OWTWhy&#10;ChA3hlY4Kxil4O12520NVGk4PT7z+OkzuRViXJE18slJnoxgu1x4e3nlfluQSuOGAeEGivUkMxCE&#10;Ym2KDUmskohEao/W/X0upEC0Rm2F1grQPTDKaGqr5FYorSKERCuFMf31rrWGnKhhI4eNHAMlZaR1&#10;aD90J4g2VKlBqS751hqldQ88cqSk7hZx2jA4h1VyH3prH62KJno7qABJSIoQ3XHxLhPfmxy9mfFb&#10;I0PsU1MfU1K19lm49xkperhBa7TfJRV/GVr8pgI/woyDg4ODg4ODg4ODg4ODg4ODg38Q/M//w79q&#10;JQbiciNtC3FbSKFLs2lgrWWcRuZpwmqBkQ0lKlo0pKgfm+5KStR+4Oe0RmnVRdr0/fjb7c7LyxvX&#10;twtKgLWG1hrrFlnWwJYyqXTBtDOG0RmcMTij+xSSUigpyDmTU0YImM8z43lGD12KnXMhrgt53SBn&#10;NKCl3LUTEoTsczFy75IICKnw8nrBTxOt0Tfxa/2Ye4nb1sOTbWMaHad5ZPA9NGhCdhl5BaE1Zhgw&#10;fiCkxLpthJB2ea+g7eFDq7Xv4SuFkIJSGuvWD11TKWw5scVAqpXzp088fvmCM5b16wvLL1+pOSP3&#10;bf0SI7U25DChH56Q8yOpVHKIiBSwJWBboMlME5WmxMfhbFkDZUu0AtINqPGMnR/Q0xmhDeu2sN5e&#10;2C7fCNc3yragtcJagzYaKRUVwWUNXNfIPWVSE2QkqRRK6Qf3Uim00v1W+W4k1lJjtEKJhmmFwUj+&#10;5vtP/OO/+Y6n04RskEKkpEIrXWGstEYZ1dsoJUPNGNn6Q1SkaCil0MMExvHnb1f+3f/5Mz9/feXx&#10;8YHvv/vCwzRhREPkRFoXwnonh5VWMrVmQipsKRNy7R4ZBE0bmrFkpVhCZA2BcRiZh4EWI20L5HWj&#10;ptQngyRUCVVALIU1JmIu2GFkPJ/x8wmMA22x4wl/esCMMylDjAVkDzmUVKj7C+31J+LLn1m//cR2&#10;fWHwlnGckNqwrJH7GthCJNWKVpLnceTzeUYPA9l5svNIPyKNpUhFbI1Yy357v+Fr5ZQzPkReb3e+&#10;LRv3Bm0csKcTT/PEp9Eza02JgXUNbBU2qQhCdh9KDri4MYcFv9756dsbv1zv3EoDP2DmE1ILjGiM&#10;qvFJC54V6NZdPbkKilAUqanGUq2j+YFsHdk6qhlAD1TtycKShaEIzfsxfamZWhKtlX64v38WaaN6&#10;APE+01QKtXR5u9YGLU2fequNWrt/otAoUtCk2qe4eijRhERKBQhyCpQYoBSGYWCeZ7wxaNk/64zs&#10;knaEoApBEaKHGeyfh62id9m8oiJbL1X03+s3f1CB7hV6DzJa/V1EAb/pvRvvf8T3ztSHBJxjZurg&#10;4ODg4ODg4ODg4ODg4ODg4B8I//vff6Xtt4Wl9OhxQE6Ctouwk5SsRlOVoaZ+aEiTqP3ArlGAilKC&#10;YdA4YSAWatyoKZJD5HyaGb3HnJ/xaFKMmNOEHzxnBLVWUu5tjlYbRnX5bcmFnHMXaDeQpVGKIBVB&#10;KoWffnol//KGMgZvDc5aqF2o64xhGgfUMGK0RtBIIXJ9u3C5XPrki1I0KdkyLPfQ2wgf+/MgpUAq&#10;h3wY0I+KCHxDIBPo3A+DU06kkpG6MEnLZAVbhnuohJBRUmGNRgmF0KrPvihJk/1RSyXHlVwhikYW&#10;kqYNlMp9i8SfvwKCdLuTlhVRG0YpjJQopVFakmks9ys5BrS1WK2xDkyTmGqw2qKtpjlH8AObHRAh&#10;YdYNkQsoTdOGWCvL/SslRthW2DZczRjvKc6xxcQtJmpMSFWR2tC0Z5gdKmeWEAkxMXvL4BxGSUrK&#10;lJSxfsCNM2jLy+XK2+1GLhlpFMobCpXr/YIoASsEIleGacafR1ptXN6uvL1cMdbixxFjB2prLLXR&#10;3eIC0RTD5lBJQRt5nD4h2oC1GlElNIH3juk0cSNT1yu0inMa50eWWLiGgipQhKUZT7KeYB1VKkQI&#10;mG37LbhLkU3ciFmQC1AystR+iqwlxmqMnxDKUu1AcwPBDUjnEVoTa+Xt11/I6e+JuR9Me2U4GcfZ&#10;GBKZVCN18JjPn3CzR6eIzAXWDVsbwmqsM0QpqUBImW/XG49S8vR4Ynw+cwuB19tXilQM88zj45kg&#10;NLE0VI7o0Bs8dXsjfPvKsm4I6+B0Ip4fCeeH3opKgfV+47otXGPgnhNb7e8V1+BUK3NrKCn48jjz&#10;KARZQGVDItEIVMysbys/boHRWebTxDhPaKVoNGLd2JaVsFxQfkTPZ8xZY4cT+nxmE4alSu4F1trY&#10;cqYVgVAK0SSI1sNV3YMMpVR3+ABZ1F3G3XrYJhpaa7y3eGOptZJLJrcexCH615VaKCmRa5d2G6UY&#10;vGe0Fu/c7p2RSAGCSgXSuzdjDzSqoDfCRJeSGyGwAvQeKpXWSLWSau3Pr/XOmpICswvAlRB7k2Nv&#10;XLT2+4/yHnK8L5i9hyMczYyDg4ODg4ODg4ODg4ODg4ODg39A/Mv//L9qlT5hghAIKXBaM1jDPHjO&#10;08joHdfLG7fblZQSxhqstaSwEsNKq5nBW6bR9xvKrSFKZrvdeTjPfHl+4mHwtLhyvd0xo8c6h1aK&#10;YfBdpAt9OqUUcox9uidnSs6kGNm2yLosXG8Lb/eF1y2wli77nceB8zyhtcYYy/nhzJfPn3j69Blp&#10;NLUU7tcrv/z0C79+/UaKEVqfhFFSIqREO4v2DmXt3t5olNIouVJK2yexJFoIDBXdCvd1YdlWSqs4&#10;ZxmGgVbbRwtDK4XRCi37YaSSCmkNGAOyt0mW250QE1vYCDEScyalzJYSIWVyKf3GtxBoIVBCYoXE&#10;a4NWilgKt5S5l0QRoJRiMJqzM5ytwSuJVpJqLMGPrGYg10bLBSUEfvBYq9nWO/frhXS/YUtlEF2E&#10;jDFkIbncF27LRhMCP4yM84zRGikaNUXCuhDDxuQdD9PE5CyUTI6ZgiRJ1Segvr7w6+sbOSecglEL&#10;zl7zOBqeJs/zNPPp4YzQjiIVKRfiuvawRmuscyil2VJhixVhR/Q4I/3U2y0hUhsIKWm1sr7+Sry9&#10;MWnBH57P/PHLI/F2Zbm+Ee43Sk4AVG2pbqK6CeFmsnb8umX+fFv49b4Swgq5cHaOL6cTz6cT1y3w&#10;utxJMaBrxrZM3RZq2pACvB/x40yzA8U4kjIkKYglsd4urG8vpPsVXxuTlHipsFJitKGeTrTzjPIO&#10;JwW+JOrtQr1eIQS0FBijKcaSlCKUynq9EW8LRkn84JBa8fXlhdfLDak1j89PPH/5gnCeKhWahq8Z&#10;nwLhfiesK6XUfQZrQEoL9LmtZb2zbQuFjDQC6SyMM2KYaVXAEmANGGPQVoNohNjdOpKGBkyrmJJx&#10;rfZQ7v095x3SOoqQpAa5CaRxPdAYJ9Q4o6YTOE82jqUp3nLlLRVq3Q/2SyXl7uLRSmOtxRgL9ECh&#10;CdHFKkqhZZd6l0Z/v5WC0b0NZlRvle02baiNWiulZKi1T05Zhza2BwW1IPaGRf/6+uHDeG+FVSFB&#10;ij55JQVaSLSUqF1zUUoh19LDjL2NoejNMi37Z46S8mOWSuwJTdvTi/fGRn/s6m8BII5mxsHBwcHB&#10;wcHBwcHBwcHBwcHBPxxeiu5b7VIhpUZKSSiF61L5uq7YS8DofvAmhUEaTaKxbJEUEiVVlFQYNSL8&#10;mVIrMW6k1IhY4tYQS8EOlk+fHmjTxlYr35Y723JhGjPeO7wf0FoBiVILOSZKTLRS0NqhRkdNjWu8&#10;8ee3heYd+qHLwYuUvMXK+nYjxITSXzmdfuHx6RnlPVhDEoIlS7bhjHIFCwxSctaaQWucs2hnkcYi&#10;VG+MrOvK9XpjCQtCKZSxCK0wUqGkxfkB9lvVtEqotR8ka42Wsguia0WU0gdhZA8VmrWgNFlmgo5U&#10;xD5JpZAxIug3soU2+85+v4VdSiHnQiqFWCv23d0xzXilCbU/FyEkWSmC1qAkRgmcsTwZz2fv2arg&#10;XhpbraQqSKGSm6GNj6jhjJT98LXu4VIpGWMGpikjhMZ6j/e+z+SUhNCSUQmE14hWkWmjtMjgLNNs&#10;uNw3Xl9f+Xq5s60RUwrfPZz5w/OJB6c5j5pBi116nZBbIOlGtg5hNA/DCS9GSlhI64W4bMhUUVWR&#10;g2Pd3kja9z9TAzuMnM4PPD488d0fzqgY0HnDl0BZ78hWGJxF1IHbtXBfVqosEBsyFkRKFGkQy8Zw&#10;vfO4rlQh0c4zDobzNOKnM1FFPBZlIpqKJZPtjbLdKXEjbIG0Bew84R4eMF6y0sglMHjBpGbMbDAh&#10;YEKAEKgh06JkmAyDOyMHRymVnDPSj2hjkDHAtpLCRg6BVBu59teaNIqiNCuKmiVRz6iTxxqDHUeM&#10;VIh1oaUNciI1KAhkA2s8VUHIleWyEPONVBoxF7awkkvEe8OjmXmcHzDf/QDPP1D1QF4z6bYSU2Ep&#10;hdr2JgMV1yK2rKhwo91eKdud1moP6nJDNY1SI1JrJODo9mxRI3Kr6Bow6YIQAoNAS422I4MdKMpS&#10;haJIWGlEGkI0tKAHPtqgtUYb050ZxiKFBBoxZ5YYWWNE6D5lJwVAo7XM/jTQEoTU+6gT1JIoJe3C&#10;cYmQPSwR+0RUaz3QYG9TKPEeOlRSaYTGx3xU+11A8T4T9S4Mj6WQSv5oV/wmAe+P2t7F4OJ3QUZv&#10;gSAkcDQzDg4ODg4ODg4ODg4ODg4ODg7+gfHP/uV/25SQiG5k6LeKW6G1ClSEhNFZptEyD5bRW7xR&#10;xG0lrBs0mE8PnE5nYli5X99YlztNgDGKp3HgDw8zn08j/xd7b7IjWbauW41Zr8IKLyIyd+69D+dc&#10;6VzEO/AQPACvQIsGEj1aCAmJBkKiQRea0EBCggZvQIvOvUJXwNVhF7kzwt3NbFWzpjFXRJ4X4Art&#10;s0akyU0hdzdLq0L6v/l/Y1pWbvPE9LiTY+DpcgYqUgqs0XTW0hmDyIUcY9tw0IZSYXpM/PLlK798&#10;3DGXK8PrJ8bTCac1xMTb+we/fP3K7f5g823LwVfwAtZamGIilsLL9cxvX5/56XrlyWpGKeitxTmL&#10;0pqUCyHlJvGOnpQiqCYClrUiU0JXcNcn3NMLZhhbb32OyO8nugs1JUoMlNAuOUYCEGhyYCEEWitK&#10;yZTUQoOSMjk178aybvgQSbkJ1ZtkWOxf23VnXdsA6Ee6YcT1A0pJqAVKwso22JWyuTZigSUkHlvg&#10;Pi/cHhPLuiIEWGfp+p7ufMKOI1pJZE7UGFiXlRh3H0Zug/MSPSJ5rCicnObkDNRCKRkhWq2TcY6U&#10;MusW2NaADwlq4bc/fOJvfnzh4hRGVWoKTUR/n+hcRxnO1PMZYS0yR6SfEXGD4CkpEguEItliwcfy&#10;3XWB0rjTmdPrC5dPn7mcz1itqd6zfrwzff3aQoAYiSHgQyCG+N31kWolIyhSooTEiLbZkqUha0O1&#10;HdiOIgzz7cF6f5BiQEiJtAY7dJjOIcikeSI+Hkgl0NZQlGKKkcUHKBUHWAHkQikJUkLkjCwFZR2y&#10;61DWIqVGfa9PAkVGRg/BI3KmlkKu4IEoFcI67Hiiv1zB9oRS2mtFga2ZuM6kZSb7vWosFWquBB/Z&#10;fMDHJnX3uRBKJQvQStJ1hvPQ83QeOZ3P1NMTYbgSVUcpkpIFVWvQBqUt1lqcknTVo/2dOn1le/sz&#10;/vZOyRmpNNp2GNdjjGtC7xgoYaOmgCgZq1XbHuo6PqaF27rhtUF++oz94bcI1yGEJiPxVRIQVO1Q&#10;rke7HqMtRmuMNhitkEKypdh8JjmT90AhlUIpLRwQsm1RfXPeyL3qSYpv76v2mEshv29xldLCibbd&#10;JhFCImWrzJNSIkQLItIefoZciHugIRFo2WqnFKDE/ilcatvy2KuyWoWU2P0akoIgl0qqkEptDh92&#10;d8Z+f48w4+Dg4ODg4ODg4ODg4ODg4ODgr47/7D/9LyqpUAtoY9HOgBTkWiiiMDjDqTeMnWawEqsE&#10;wQfWLRBiAaEQ0iCUbINzWSk1U2vCURml4KTaiWioGC0ZOsP51LNOd5Z5gpwZh5HTeMLaHqUtQihK&#10;Be8Dj8eDr+/v/PJ+48MHglCM44nX5yeeLhdizDymmc0HcoWYE49142OZ+XK78eevb9zmiafzid/+&#10;8MpPn5659paz01yGgdMwYo1l85F59cSYqCVTayWXQq4FBTilcHqvizIOjEFq3Wqu9gG+1gpSpsSA&#10;iJEaIykEFu9ZfSDmjNKay/VC8J5tXdtlayf6c86UUvaKm1Y9o7XCGIPSpp2+3k/UayGwUjH2PWM/&#10;YJRqA+4cqSlQcqLkRC6FlAuzb/6LkDNiF7jXXKilIrVmfHqif36iUonLwjZP3N8/0Kp5P8gZVcFo&#10;gdUKZxWd1XTOYF2Hto6qND5XfCqQE6ZmOlE5G8lgJKfO4IyEEiFHakltq0NIjLVMKKYim+vBWk7O&#10;oiqQMjF4pnllWlfCvr0jBXTOMvTd9wqhjERoi9COWCVbqmyxUGrZj7e3sI6S24aD3wje42MLN6gV&#10;RRtsYyxVakKKbNuK3zZMrRjRBsdVKooyVNcjXN82eUpBl4rtOkw/UI1jyTCFRM0FVdqp/CgESYIW&#10;0ItCVwvLtrH6QK2VTmtGZ7BGYjVYkdBpQ8aVuG2ELbTarVLJWqO14vl65qeffsD0jre3DzYfmvBa&#10;KHKV5NKeR2IEvyFrYbrd+Xi/7dsKmVB3j4uUSCWx1jD2PZdx4Dz0dM6htGkBWUwsuVCUQViDMg5t&#10;W5CgRatl0zUha0LV5uQRuSBrxcjm1MgpEoInp9iCTeewfY/oBorp+VgSH1tgLVCsBefIwZP9RimF&#10;ah1iOGOvL7inF+zpipBNHP+9Ug5aEPfNPSFEq3oqhVyaZFtqhVYWIdu2RXur7UFvaSLxnNL39+c3&#10;z0VG0tKm5utQslXDmf2roHl58nc/RmnOl70Vqnk3xK8BxL6G0Rqj9u05pZBKI6SmCknImS0X1pzY&#10;9q0tWX+tpTtqpg4ODg4ODg4ODg4ODg4ODg4O/ur4t3/3Qlw8KQSsc7i+R2hJpg1/tRJYLTCyImuE&#10;mKk5UWpG1EJKkVI9yii01WgpqCRqiagcqSXjKwxdxzj0nM8949ijtcQy4hTkmNBSUWMkJJAytm0I&#10;YzFWM4w9sUR8Crw97nx9v/GhDf7xQv78mZjbMP40DvSnM90wsPnAfZ74uN95u924PR6s60zaNn7+&#10;45+Yh46n80BOBSVaPz27RSSXRI6BsjswEAJlDM52DH3P5gPLdKMg6E8j7nxBlEz2G9mLX2umagUp&#10;wRhUbf4AUkLKJskOPrCuK37zlFLRxtK5JlqvtRJjIsbQhq25EEtEqDbYrEKQyr7Nsc583YfDnVY4&#10;rTCqVefU1FwkPkYohUFKTmNHd33CnJ+JyrKhSBWckmgycZkIMbJ5Ty0JZ1sllxEGs1fytIqddjJ8&#10;9okqM0q3oe/9MfP1MaOV4Nw5RG8RuQ1xs5ScjeE0DAS/cHt/Z1u3VuPDgh5P6PGMsgNJW+5ZIoRC&#10;Kgm9gKFiUyLe3tk+3ijrAgqcNG2AXiDlzDJNLOFG0RZzOnN9fmqn42PG+8iyeXwoSBy673HnVrcm&#10;pCSUQkgFUWnSZ2Ow84P65WeSjygSSlZKyaybZ0mVrBewDmU7rHH0fY/sR7rnF+zpglUOl9uGTMq1&#10;nainncZXFGTJyJpwNSNK244yFJTI1BxIcW2idCvpsmbzkbd55eM+4XNGGINVkrItdCVw6S3i9sDm&#10;DNZRrcNoR1UKoSVCKoowBN82kGIMCAq9U/RKIbRGat1eb1IhEKRt4+49Xqt2W1RCadtDuuuwYsDI&#10;HhENqraKJ6s1RnW0nDMjUoDoIQZkCftmSkSXhFaS8XpmeHlFuJ6QJGsoVNdhTI8QrV5NW4Pcf65S&#10;yUqTtCMqQZwfPJa5vWdqk31b2+Gca7VTSqFVC360Vq3CLee2maEU0kjEXtvUqN+9FBmBREGV++sV&#10;CqJtStRKrgVKRSOa86LuGxqAolJERcsmr8+ybV+0eqq9Kmq/UbkHG23Lom2JqD1YkkqCkEjZarXE&#10;HmzGWltAJARaHDVTBwcHBwcHBwcHBwcHBwcHBwd/pfzv/+v/VJP3GK0wViOloO61QSEmUmpC6lIq&#10;KRe2dWNbN1JIv1az1Aw1UnIgR79XHcFgDac9yBj6gW7o0daREcRcCDGTczuxXWNivk8s00zMma7v&#10;GM4npFYUAVuMfHm78fGYCLEglcIYy22auTw9cbpcsd1AP45tsyG10KXVvQi2ENhCaINqpVBKMWjJ&#10;SUt6LQil4GsrdjGSdmo8RnJMQG2nrrUh5UKuFaUN4+nEeD613vxS9uFoaWLfmIgpNa8B4vv9yCmx&#10;zu2U/7quhBiptTYhuVQoISg5s60r67q2wKhUlJQ453DOtuqab1sjWmONYegsZ+c4O4sToEoh+o15&#10;mliWpW14OIfqerLr8WYguBPejmRtkSWjU0Bkj8gRkQP4DVMSOidkTsiciSm1k+ExsYZIqpXnruNl&#10;7HBKclsWvjxmfKlUqahSscUMAp7PZ373+sxvni5QMj//6c9s24brerpxJEtJlZqqLVIbpDYY4zDW&#10;oqwD5yhSUv1KnSfqdCdOD2oIdEZxHgdOQ0cpkZQDSDDWoKxhDYXFZ7YoSMKSpUNpi9LNZ7LYjpu0&#10;pErbQkkJQ8WW5gOp20RZHiy3N7b51uTtpZCkwown7OmE7rr2pioFIWhuBSEpUpFRpCJIBXIFKRRa&#10;KdQue9YCjAIlCrJGRPYQN1LYyMGjqVyHjsvQsc0zt48bj/uDddtafVMFZzTnoefT9cJl6BFUtuDx&#10;qXkvhqFDaUVKFR8yFAixsPnAtnl8CEhBCyGMBqkoSFIshJBYvefhPUuMVAnOGoahZ7ycGc9XbD8g&#10;pUEJgXMOqzWiZJbHnfVxp0aPIqHJaJHQoiDZNyWkxnQ9yvXkqlhDZt4SWxHEqsA43HiiP51AyhYE&#10;CEHVhqINW6ksKbHFSM4ZqFjr6PuBbhhRxrZNKmsxrkMb0z7bUqIgUMZinKUKQal8Dxtgr3raIwJB&#10;q5hqkvBMyaVtcpX2XVKItkkh5V49Jb7LwUsp+2frvq0BlArt3opf/+xBhvheV7X/Ltn+7ttGSS7t&#10;8zPnsns6Wth4bGYcHBwcHBwcHBwcHBwcHBwcHPxV8pg+EFSWLUPJaCkxxmC0IYTE5gOrD3gf8SES&#10;QiCniKBiraFzBklB1oRIgTg/yH7FdJbOXnjqLdYqlCjNj+AjUhtQFmEsyhiU0SAkpVaWZWGeJrQ1&#10;dPPUAhDnyEJQUiKHyLZ6UqlUIbjPC8Y6tLE8poX1H/5h77FvJ99bJZLBdY6h67mOA9p1KK3RFHSO&#10;iJxQVHSVICqK5qdgF/02z3KlxPj91LcoGT9XRApobVCqnakWpTSBdozEmEglt9Ptup38LymyPB6k&#10;lMgpIUobmdacybVQaYFHDJ4YPAKwSuGcZewd1trd+RAIIdANA2ZwKCVJKTBHT5aCTkmskgzPF+Tr&#10;FR88WwjMy4P7168koZHaYozDGUtAEAS43nE6jVyvI50+I3N7XmsM5G1jXj3TupFyBmBZVqT3SL8w&#10;WoWg8OPFtsCqCEIRhL5j8pF58/yfP//CH7++cTaaui70Xc/p9TOnTz/w9lh4v8/4LWF7zWhaXZRU&#10;mhAib1/fuS8Lp87x6XLi+sPv2M4z8/RgTZFSC37ZiNtC3BZyCkBBiErfD7jhxKU7UbXGI4g5ElbP&#10;cs88YmVKhSokSoKqlSlu5BjRotU+dVpj+gvKDXQlkyiEUnisC+/v78ScUIJWMVQLahfBt6F3G44L&#10;IdHa0NuO0fXY8Ywaz4huQJWICBN1e1DCTA0refNowBpLFZX75hEChr6jM5ocA9l7QgjE2MIm1Tme&#10;f/87ZM28//xnpp9vyLih44aUki0kfKqcLlc+vT6hteH+cef9/YOcYgsYSqs8owpklVgtKTjefeDu&#10;I7EUuliIVbImuE8Bax3OGNwu9ZYlU2MkbysleJQUGKcpTpOtJSoFYnfdV4GJGlMF0hjUcOb8ZOky&#10;xFzIubkmwuNBSKn9HSCtRXc9qut46hxi6PGl4kuhCEnRhlDBAFa2rRSEINe2JRNS2y5RtW1aCNXC&#10;A6REKoWQ8rtYu9bmySBnqM1JIltqRRW7mPubJ2N3XFQhELXuOxzFR5ZPAAAgAElEQVRN9S1ECx5E&#10;hdLa+ZoKXMg9M/m1eKrWCrV9Nu9mo5aA1IIobatH1Po9+JBHzdTBwcHBwcHBwcHBwcHBwcHBwV8r&#10;/+6/9++L/+Y//08quydAy2/iXAOl9crHGJtXIIQmCBcVJcFHzxY0VlWcqJhaGDuH6S2n3nE5jThr&#10;mKeFZfXc7hNbSPz2px/RrsOIihBt0yHHBKLgOgNiRBuD6Ry1wrqshJTJMdEZi1KmDQqlIhfQWjOM&#10;I/14woeAtg6UpKREnCfCNDHfbnx8/UKuGSEF2iic1nTG0FuH7Xq068ilsm6e6H37vn2LQ+5DTima&#10;CBig5EyMgbhLy2ttAUuFJvktzZFAaR6NAoQQCduGEAKrFNKa9vv3eqlaMjFAzQYo9M5yGkf63lFL&#10;wXtP3b0YNQbKWgk1kSqUGKgx0inFaC3nsedyHunHnlQra4xsfkOmwO8/PXPqHb0zWK1IpUm1CwFi&#10;QTzWNtSupdUEScBISJKaJM6MfP78yu0+IVJA5Qg1YWTlxx+f0FJQfAIk5x9+ZF4967KyzQvrPKNK&#10;QPYS3SkEic1vmNOJ1+snqlRIUdFUeilwohC9ZwoTYr4Ro2OVhV7BqTc8d1fSOrM97vh5ouSCUBbX&#10;jdiuVQzFbWWeFvzbO1uM+JQAhUCThSZiKMj23OZIyh7vV2IKSKEItsN3I1p3KOOwXcc4dFhnWLaJ&#10;eX6wLRPVb8jdmSJiQKSEoCKVxFiD6SzaCgqZUlfSUggpUNaFwSlGUzGDpepAVREdVqxUdEaRUubr&#10;+zvd0HN9uXB+eULmSFpn3m933u4Ta9i4Pz54+2pxRlFqousc5MK6FWrN5NIG9+vqSfmdUuF+e3C7&#10;31vlmVZordtQXyhiBV8qc8osOe0VSxKfBTVUzgqchuo99+lODIHBai7W0imBSJ6cE9p0mH7EXK7U&#10;biBZR1Wm3U6VVAQJAVpTjaUag1YSRUXlTI2JEiMm51a9ljJr9GzLgimFUSmsdSDb/ctSI0zbRhK2&#10;o1pHsY5s2m2mshEzxBghZERcUdqgjcU4g9U9WmlAUGrbhCgl7v6VFjS07EFSZXvfZ9GcL0kpipCw&#10;+zdULUgKior8VhElWw3VNz9G26+olAqFVkUFtMCzllZht294lFJI+6UAUko0oIU6woyDg4ODg4OD&#10;g4ODg4ODg4ODg79e7h93QKJ0CzK0Umip2FcS0Epyco7P16FtDaRAzgkpRfNfKIlTYAXIrFE1Y5Vp&#10;FVRC0fUD2nYo07YKzmPPvG7cpkcLKWpFCMmyeZSUnC5nTucR2/WkmFmWFZYNYSRSFlSuxAqxgDKW&#10;27Sw5D9jrCXEiBtG3Dhw6juulxPnlyslBkJojgAhBUJK0h4szPeJ97cbqYKxln7o6YeBmBJrTMhc&#10;6fqO3nVNrB0DNTcpcCiZ+I82VthrZrTWbftDSUrOpLSHIAXGrkcZjTVNIK6UpNbC7eOD2/3Ouq4I&#10;apN618y8TmzbtJ/rrjgtGZ7PSKmQe41NjonIr8Ly5nTYSCUh54l521i2Jk0ejKHvOpyzKKUQQnJy&#10;hudBUkslpkSMMyW3uq4ttK2K1UdyrVQk3enEuT9zGV53wXImh4D3K0VY8j7I75Tk86j4/PpMDiP+&#10;/uDxodo5deMIRbClDbl94EioLgOavA+uRYnEkikpcsZje0UpAXH/wv3xhtdNTF9zInlPjpHeGU59&#10;h9G6Saw7wy2vhDUToyf69vrNpQnDq7bUbsTaDpEq+AjZ42yluvY6VlIgRSRsgXWqrEIyGYN1Bm0k&#10;TlSckiQqKQVkDG2r5btwXCJThQhohbte0ZcXcCNFGqgg/ITcHuTtTlrvEDcGJC+nE6Yb+eXuefjI&#10;lAsbsIbAqAouR05aYi8DMWecqqTbG2sqPFbPtHhCqqR9A0AqhVIS6yMGEDmTfICYEFKS9y0FJQRQ&#10;CVSWWvA1Y7XgdXTN8yA1whieese169ASliBZteI6dryeBkajWOeFdVnICGpNbXPLaHrpqHLfkqgV&#10;IZpIO1TBvEaWacNqjVMCUzLCe2TwmJQw+7aFErApSVKaSSqq0AjdXtNKaaoyJKEIMVPyhogFbSvK&#10;OCqGohWoipBty6LU2rwpi2deA4J/tPUgJexVTwjVtin2cBex114JSRUS0fY22uNEq5IqQpJpm19a&#10;CLQUGCFQsgUeuVRircTSnEWl1hZ2SIFBopEICrlIQqnfpea10kziUrX792/8X5CDg4ODg4ODg4OD&#10;g4ODg4ODg4N/g/yX//F/WMUueFZK4ozh6TLy6enK8/XMqXcMzraqpFJIuUDJxJDY1gW/zCTvkVS0&#10;EnslSxNon04j43nEmDa0pVbe39/5+Lhzu09M60assIbI58+f+bu/+7d4ul4w1pJDYnrMvL3d+PnL&#10;G7+837ktK1vMhFrRxrClyBojPgS2GKhSojvHy/XCP/vxM3//0w+M1qGFRGvN+XSmcx23242f//IL&#10;X9/fm6DXWobTyHg+4bqet9uNj9uNbQ9ZOmf49PrC6+szvbOsy8LjdmOeJtZlJcUWlBit2yn8fZie&#10;YiLtFVVaW4br57Z5YgxSQsmJ6Ffe3j+43++EFOk6Rz/05BTx20bwHmhBhZYKozWdtQzDQN8NGK0Q&#10;pZBjYJkWlnnGe0/MqZ0opz0X1lrG04Wnp2e6bkQbixISkTZkWBBpQ2WPLG3bpOx1OUW0k+YhZUIq&#10;VKFQnUO5DjecsN2AUJotZFKK6Lhi00YnEuPzgBocSgnIhZIrQncI2zHfJu6/fMEI1QKMUveT7gq0&#10;BqWosg2IJUCpLDEyhxY0UTKyttoerdpwuNOCwRmUAmU1r7/7DdFHlmVlfqzM08qyeOYQmGNiiplH&#10;jPicMbVylpKzVnSdw3SuPT6lInLhmxE6pswamqOhItogOydSWKlhw1Bxqg3bY8qEXMlSgTZI67D9&#10;iN1Dvm81ZaYGdF4p24Sfb6R1YTCO03BGD2dW3TNLh7AGYxW6BPLtK/V+Q+aIkQJrNJ1tAm6fKx8+&#10;82X2/PF95su8kiqc+47X64kfzwM/nHpOWhKWlemxsFQISpGlxNTmDEm14gFfW8WSLK0yK0tJ1ZrX&#10;ceSpHyil8pf7xJdppneG89BhpWCaZ+ZlRtZKZxTj7tI59R1CWxKagCFJQ1aOaHuC64muwxmDFRKC&#10;xz/u+Nudsq6IFJFaoS4X9OsrXK7U8UTtBzAOIRW5VFLMxJyaqwRBVRqhDELb5uoARG3BQNt+qAjR&#10;RNzfapuk3K8rhdIaqRRQ9vqw3AIEKZrbYv88FbvKu+5OjFyhVLG7MVrllZOSTgmMFCgg1YLPCV8K&#10;vmRSKWghsELgpMBKgRaSDLvjpxIqhH2DQ1V+3fQ4ODg4ODg4ODg4ODg4ODg4ODj4a+a//o/+g2qV&#10;wGqB0xKrFdZoetcE00PvsNogRTvB731iXX0The9D85gipRSklDir6a1l6BxD57DWIKQi5gL7SeTN&#10;B+7TzLxtrN7TjwOXyxkhFD/9+CPjeEJKw7p5/o9/9X/xD3/8I7fHxBIDMWV+99ufOF+vICXLsvGY&#10;Z+aYWHOmUHFSMGhNv9dJnYaRT09PXE5n1m3j/XbjPk8opdDWgBRtUFuhTTX3vvySqSlhjcZag5JN&#10;1J1j2N0C7NJngVTy13qqb9+XMrUWrO14fvmxuUK0opTMtq1s20oVtBPeVHLJpJjYNs+2bnjv93qZ&#10;+l1MLmrl+TzyfDkzOIcWAnb5eY6p1eCodpq87I+3z4U1FZZQKN+8GdowasnZVE6qMMiCk4UiJVk1&#10;ITfaIpRp4UhOUApKSqwxKOMQ2lKlImTwfiM9bpTHByquDKPh8jxie4eQhio0Sii00G37o2T6y5kc&#10;NmqM1JypBWJVJKHbkFtqslQUpShSUaUgpcR8e8c/7pR1wYrK03mgu5zon8+toihHLkNHWRb8tLIt&#10;ntUnFp+4rxv3dWXaNh4+EHOik4qzdZyMBanILUJpz2+p3/QJ5FJIORNTc52UkpsvQ0my36A0sX2p&#10;lZALCYHresbxhLOWdZ5Zp4WUEkiQWuKswmgBOTXnRwhchoHr6YzpB7y0rFJTlGovzZpR24IJG4MR&#10;jJ3BWoPWgttjwsdMEoqtSP74PvGX+8IWElYpzn3Hy3nkeexRSvIxr9ymBa0UJ+c4OYdFICsEBBuC&#10;TQik0ShjkFoilEBIOEtBXwvZe+7TzPtjYvaRJSZmH5m2QEiZc+f4fO75PHaMUmBFxXQ9+nxFX56I&#10;ZsBj2JQjGEdUBqsNRmpqSu0xW5bmszAW03WYvsONI3o8Qz+QpGJeF+Z5wXtPTomKQHcDph8R2pAq&#10;+N1rk2Oi7hs0EoE1BmcdznVNYm5dq5gDai2kFKk1t+0rY1HatOqumne/RUW2RQ3ELtAotCAl0xwa&#10;CNHcREJilERJiaQJxVNJpJxJOVNqQQvQQrYgQ0q0bGFG3IOMWNt1at3dHPWomTo4ODg4ODg4ODg4&#10;ODg4ODg4+OvH5cgoJR2tNkfVjEoBLTRCRIpIVOdQxqKkwTrNqCSpQhYQS2ZeF9a11RnJ/eSzkQIr&#10;JSVEpvnOvHrG84nT9cJ4OnF9ujAvC9u6cHtM/OH/+QPL6skhorUlpszmI2/vH5ys5Pf//Pdcn85I&#10;AafTGWMcIWRut5n3jzsfPnIPgSkEtuB5bBu3eaGWCrUJd7+foZYCaw2vLy+8nk4Ya0gpk4MH8Y8q&#10;W4REKI2xjs414XYMgVqbyJe9pgaAWsktV0AUAUIjjWkDaG2QtbaBdUnEnFhDYI2Jsh/7r3svfi2Z&#10;LCSyGxmGK7Yb6V2PBEr0pLBCCqScmEJEljZwjz6QQgLRarO0sWwxMnnP5AOPkNgK6G5gODl6a4k5&#10;s8bEagTXznFyHdlavLYkZVqAgERY0BKcFHQSOjJ/+MOf+MOff2ZaNk7nM59enxkkuK7DWkWnBSII&#10;UhUUo0jG4W1P1D3u3HHtDbqTrF9/4bF8wc8LskiEMPiU8CXgpSWdTpTRIapAxYROBaEdw/nKlhJx&#10;uuHJiG1BT3fM0GGHvtX+6A735JBdoH7cKcGjreLJnany0jwQtVJCJoVECpk1FEJumygxtwqvViXU&#10;niUpKlIUpAStBUPneH66sD5m/LK1oM9HojJgLfp6ZXh54XQ500VPNz/w84O4TKR1IZbYfCm1gjQI&#10;ZwjSMKWCnBa2fGdNmUyrSbNGcbaGy9BzOfcMg22VV6Pj/sfM/HZrQViIdAL+5mowsqc3ls44ijH7&#10;c+HoPv3I2Pd0UtDljPKBdd7YfCKZDjFecOcnts7htcZpuIrMOa3Erz8zvf1CWe7YEvhphMkoHlFy&#10;Ggc+2x5hR2TNyBSIKeIprRpJaarWVGeQ55GuPyHQEAvFZ6qoZCWpZoB+RFeQpnkttNEIIUgVtpgI&#10;yxsxZxCghGR0HfSSKmVzaJRMCplUK7WAVpLO9q1WT2mUlCj2TY2cietEmG4t6DQGYy3GWJTtELL5&#10;LWqJLUD4FnyW2urkagVaaPtNFK73sFLItslTAF8L5PJN9922RZRslX11V4aLVm1VaFsYZd/2qLUi&#10;KqhvH1Hf5eEHBwcHBwcHBwcHBwcHBwcHBwf/BPhX/+1/VX0KTOvaKlRqRu71RK5zdJ3DOgtC4tcN&#10;rTWF2jreoQ0ogRgCYfPUmLheL1wvZ6KPfPnlK1+/vrff13dUIXmsG7dppSpFqpAQDM7ymx9eWaaJ&#10;r1++Mk8zp1PPp9dnPv3wieE0sm2ev3x545evH3w8ZmYf2WJi9oEiJbbvOF8ujOcT0zTz8X5jmmZy&#10;zm3YOfRcL2eerlcul3Yfn56eOF8uuK5jekzcPj54//qV+8c7VHh5fuLl9YXT6UwFQoys68a2bU0k&#10;vFNKoeTmydBGY4xugnWtcHslT86JlCIxRUKIzMvMsq2UUnFdR993FNqwFqnpxzOny4VhHDBaI2oh&#10;ho3kPTVnqIKSK++/fOHj7Z1t9QipUNqQcyWVNsjNSiI7x+vLEz/+8Mqn5wuDVojoCfc709sbH29v&#10;fF099wJmHHl9/cznH35oMugYECkzUHA58f71C1+/fmWaZwTQO8vr5cyPz1c+Xc84a5BKkaTBS80i&#10;LXc0m7JIIelrps8eQqBGj0qRrhZcqaSYWGMkUNHjiOgs0zzxuH3g54lOC069xdSCE5XrecAIgai1&#10;CdpTIoa4b9RYBOD3TRchVQuZlKICqRRyKq2aKGXWmAkpE6ugIElI7psnpvZ6rzUjaiXUVglknOH5&#10;ekHXQt0CaduIIZKVovYd3R5mDK/PyGGgSoHaZtTtDfH+RlpWwhaIMRFSZgmR6+XMy/WCs5ZlXZmn&#10;ieA9OUeUqAxWcx46rueR83mgH3qqdfzycePxaNVveQvk2LZ1UkjEmEil4saR7nxBjyNBaaKQqFLQ&#10;uTSXhu2gH4n9idCNJNshjcFI0GFFTXfE/Z28PCh+QSaPIWNFqwpDKWw/8vLpE+50YXq09/L9446o&#10;hefnK8PphNCKxXuWdQVlQFuychR3Ip9eyKdnkhtJUlMqrLWy5UKthZHKsHtjWqgqW82bUm0rJkZ8&#10;8GwhEnICpbF9j+tHpFIIaB4gv5F9wFnD0PU4bSA3V4sQAmV0C3Fdh+r65s+gBRfim6eiVmrJexD5&#10;LdAAhERKgdj9NC11aC6NAr9udACKFlDI/aO01u/NZu17d0F43X9ub+2jXdtv7v+jfxsODg4ODg4O&#10;Dg4ODg4ODg4ODg7+f8Uf/sf/rlZr2ZBs60r0HlEKbpdG297gOkOMgT//6U8oI1tdS2onlK3W9H3H&#10;cBoZTme6YWgd9bWyTjMfX7/y/svXvTLGs2yRR8hMCSKKKFov/XXoyGEhh4USN5yW/P3f/g3Pnz9j&#10;h5EiND4VIq3GZ42ReduYt5Wff/lKipG+73h+eeHzjz8ghCSmJuIWCJRq3gmjDXoPBmrO7SS0lFBh&#10;vt+ZHw/uHx+sy8LlemHoB86nkb7vQenmlJBN9JtKJXpP8M1xEWKg5oJzlq7r2u1oRXGOFALJe1IM&#10;lBShlHYqW+yntmsl5cKyrczbRswJ07UAqAhJypVUaAN5ZTCuw7ke5/rmYJC6VTXFTIoZrSzWWJSS&#10;FJFIZcOw4cqGjCtpmdnmhbRupM3jt8B7iDxyodAcKqNz2PMVczpjjcXkig4BWTI1J/y28Lh9MM8T&#10;zloupzPPT888Pb9weXlFj2ei7piF5lEES2lbMgMwVkFvLZ3WdDXRbXfM9E7cHszbREqtSqk3EmM1&#10;0mqk0SAlNRe21bMuK3HzWGuxnaOWyrasbNuG6jp055rkeV1J00zKZRcuV3xM+FTaxoVqQua6S5iR&#10;iqosVTne1gTKIbXdH3tNAAKQqK2uqCRYF+q6QE5UayidI1DxuQUfQimMlPSlcIqRLsXvfgWhJEJJ&#10;5hA4X564XC8YbVjnmfn+QOSAEQWj2kaI1gJZK6IKpNTtOTpf6fqBTklkCnz50898/fKFeV5IgDCa&#10;zho604ImXyprKuTchuJWKZ7GgetpJGvFXOCec6uMCpFOSV6Hnh9OI/3Qo50FCSVG4joz397ZHjeI&#10;gXNvuZ46Uq4sITOHxG2NXF5feH15olOS5f2dx5cv9EYjjSMqR+hOrK+/ZX39Hdv4TJKKX6f3FVEK&#10;MkZkziQEUSgiQIyIFFuwIARVKaRtQYR2DmMdRuvmhEktUMwxUEvh1PecT+19rkul5vQ9mKlSkmsl&#10;7yGCQLD/x7dgo+4bVbXkPcyoiN23IaVqlVX7BlcthZp/DT6k2B0dQiJks1+0iirI38Ka+o9Ci337&#10;owUpv4YeR5hxcHBwcHBwcHBwcHBwcHBwcPBPhn/5v/wPVfUDt69v3N/fCeuKUU2ALUWrZ1EKqIXr&#10;8xXrNFrJdpI4t2GeVBrtHNo5cmmn3msukBJpXfnlTz/z5Zcv3KeNWCVRaO4+MW2RkDPOSHLcqDmg&#10;ambsLf/O3/8z/uZv/5auGwghsayeqhRVKVCqBQG18OXrG9MyE2Og1IrSitP1yunyhDaO+33idrsR&#10;fYRa0UoyDgPD2KOEoKQEOdF1HeM4YI1GK8Xl6Znp8SDGREyJZV7Y1q3V1kCrf8mZnDMxBGKM1FIx&#10;1uCsRWlNLpnJr60nX+5d/N+GmVJhjKHre07nC6fzGajEGPb/l0yplZgrW85sMbOF2IbwonX4G+fQ&#10;2qJ1cz4UZPM+aItQbYCbt5m8PvBhIURPjh7hN7qc6HLiyRp+uF54Wxa+LCvztpJDgJzJyiCMpet6&#10;nvqBs3WUFPDbyraubMETgieEQMoFZZo0/ceffoO0PaEqUBZ3fiLt814hBbIWRPCosKGjpyuRTmS2&#10;uGF7g9WS219+ZrndGE89Lz+8cH25siwrj2kh5QpKI7VBKI1Sen98BaJUrBQYKnHbuL29c7vdWUMg&#10;5EJGwD7Ur7VQc0KWTK/AGU0VCo8iCEN1I93lBdENbFUS6rc6LQslsz4e+GVuwnXVNj+UdQhj8aWy&#10;+MA0z0y//MLy9obyGwMwKEkRUCT0Q8fz9UzXOQBiqvgMXkiSlPRdx+gMOkc+/vwHPn7+C9My40tB&#10;GsNvXl/4/W9+oLeauHnWZUHuPg/XdbjTGXs+k6tor9eYyDE2X0mMkCK6tO2YvmayrKwUbinxy33l&#10;vngQmtN45vnpibFzDFbjlGzVWzVRo6eG/ZI8srTHQxhLVpqP1YN1nPqOk5aYGKnrhtGaLVXe1shH&#10;lYgff0L87u8Qn35DsQMRSVLNoSIRnGqhC56wtHq7NSWyNohuwHUdY98z9h3OWowxJGCJkUeIlN39&#10;IoXA7DVS0LY8cs6UlL77f7TWGKVRSqL2z5pv2xW11u/bGLW0/QlKc2gIQKn2Xle6/XxT21Rq+fZz&#10;7ToCpFDfpeMVuYcZLUBJu3id/ZZl/RZo/ErhCDMODg4ODg4ODg4ODg4ODg4ODv6J8b/9z/99vX39&#10;yuPjg5Iifec4jSNOt+53STu1nGKEkgFQUqL3Oh9lbavw0YqQ29BOSUXvLL21GCAHz8f7nT/8+Rf+&#10;+PMbf7k9+JhXQs5Ya3g6D7w8n/n0fOX1+cJ4GltnPYISI9u88vU28/Z4MM8LYfOkmMi06hfjDKfz&#10;yOV64fz0RD+eKEi+fP3gy5c3gg+IPZzRSmKt4TT0XM4nzqcRZySadkI/5EzKlcdjohtPnC6X74/V&#10;uizMj+m7dDjtGyC1Niu41hqt23BdKYk2khQjISZyLoj9JLaUsl3fB6qVVoFTUpN9O2uwVpNKYQuR&#10;LWUSUKVCW0fX9XTDgFIKlAbdLhnB+7rysT9GNmcGJOp8RT29ok4XbIr0fmH7w79Gfnzlh97ydr/z&#10;sa2kktFaYa0m5kIqFWMML8PA8zAQUmL1Hp9iq9LRCkSl1rIHO759TQWlLK9Pr/z+d3+LyJU1BOYY&#10;eISFi1M8WYkThRza4/Mv/u9/IAKvT1fORvHDZaBzFukMsne4fsD0PUUofIEtZpY1NHH6fkkhwjSh&#10;/caoJS9PV67PV5bgeb9PvD8mbsvGvHkoGSdgVIInZ7h2bRPmkSr3BBsSLzXZOKrrwTpKCJRtAx+o&#10;JQEQuo44jGTbIQtYJKfxyvn5M93liSUmpmWixEBHCw10ici4st3euH35M/P9xvj6ictPv6f/9Buq&#10;G/ClVYnVGEnLzPr+BX9/x0jBODhOnUKvE+VxY77f+HhMPLateRi6juv1yucffsOnn36LGc5kZYkV&#10;Uk4kv1DXCbHNmLTRG4HVhWW683F7Z1k3Lp8/8/LT7yloPr7cuf/lA1LClozTks5pht7QqfbeEbXV&#10;rTWhdRvKx1pYUsanRKcUV+sYjeHjNvPlPrOE3Kq5nGMSilkbYj9grk+4l8+4H35H/8Nv6S4vWAly&#10;XQkh40slIZqjRylqKcSS+X/Ze5Md2bJtTesbs1qFFV7sIuKce5LLW+Qb5EPQoEmbBg0aIITocDvQ&#10;yMwuIESPFwCJNo18gVQi0eAqj05E7MLdzWxVsxo0pvk+cV8AIZ31SWtH+Jabm1vhvqUx5v9/sdaW&#10;XzBtEdFZQ2cMVgQRpZZMjpGSM1gLzlOMYY2JlDPWGnofGENgDJ7et3o0BUqpLa1RK/X31VJaMbRG&#10;KWvM/XeMvf+MC7UqlXa7UrUlgGh+DRH54fSp96to+5x6X2CYeyLEwI8ECCIgZheA7+zs7Ozs7Ozs&#10;7Ozs7Ozs7Oz8bXH0nvPPP2F++kiwMHiHFSXFyNcv33j5/oq5i3G74UDXNyl2XFbmecXFRN/3hL7H&#10;xkTdNrIqN2u5ivDy8sblciXlTOh7Pv38EdsH3PdXXi5Xtrjx9WXlMl359etXhqFVwzjr6MQQVLFV&#10;iRWmVPh+vfHl5ZXLdeLnj0/86eePPB9HDJX15Svx8oo1HhVLKhAqdM5ircW6Njq0oriSYJtIRCoF&#10;TYllXblOM7dlw3jP4/MzlBVjDLVUpmliuk538bkiYgjO4XyTCuecSctKulfQ5Ljca2cciKDaTmH7&#10;vqcbRrpxJAwHnA+UnIjLQt4WDIo1gqm1Ne1UxdEGndvbK29/+TPLPLcefxGss7jg8CFQ71U3Z+94&#10;GAZOfU9wMw6Lxplpmpgvb2zTd1yeeJsN0zpTSqbrBx4fHzifTnz99o2vX79z/b5wEcOvned0PHI6&#10;H3l6PIITFCF0HSH0WO9RhRgz376/8fLyxi9fvxFzZew6xAhJS1sijG2J5A1cL1dSjBhneDwe+fu/&#10;/zs+nwb6nBFnUOcoxgCwXGcuS+Qyr6yp0D88cvrwmYduIObCukam64V4u7LlyBIcpgrfXyZ+/e0r&#10;X1/eWGOkKliB5C3mMPDp/MDh4zMxF759e+XL2ytLUZJKE7MbixPLIBBUqakwbZG5FOr5AVFHTUp6&#10;fSFd3/jW9wwfP9J//IwNHdYF+u6AG8640GM1U9YZxiP94zN2mSnbysvrK19+/ZW0rqQtsi4LW0yI&#10;dTx8+pnHP/wB5x1xW/jt8oq+fKO+vZDWla1WEo55K+Rt4ZKFKoEghiq/stZCMkIYD3THI/58wn14&#10;xKCkNJOXG7fLRMyCd4HttvL1z78Q/MCA4/j0wO3twnRd+fFV8c8AACAASURBVHZdKKqIM5xOB86n&#10;I0MXoEKJGe8N3eDpvKXTJr73YhEsb2uhPj5xeP6JwQcwwjTPPPQdZujJPrAax+YEkYqn4lA6aQsK&#10;DYa5wjUV1nkhxw0VwYQO1/WMzjFaQ2eEYKSpfX44LWxL8xjTFg/OtsVDcIjQ6p/eF413V0appS0i&#10;7suMel9IvCcljICKIHf5t1EwVXG0n82qtESXQhX5URNVAbSlMXh3YqBtuXlfZIiA6Luno97v774E&#10;MXsyY2dnZ2dnZ2dnZ2dnZ2dnZ2fnb5D//V/9gxqtiGaktuql0+n0Q5Y8ns6M5zOh73HBY4xBa6Gk&#10;BDlDzmhKpGUlrivLunJbN67rxre3C5d5wbh7DdGnj2xb5O1y4/vbhdfbleuyUBSctwx932TIpxPn&#10;vuNgLUEsxQeS9WwqbClTSuHxdOD54cCxs5i8kOaJ223mcltZYgHjMT7cK2Iqzhoen9ppfSOVdbox&#10;Xy9QEqBYawl9RxgG7DBifBOg11LZloXXlxdev79wu06U0hIo4zhwPB4Zh4FSCjEmaq2kFJmub/ck&#10;hkWsxziPcR2+HwjDiO8HXNdjfKDmTIkbNW1IzWgppJRY48YWUzvtXms7XZ4iJSXqPS0zdIGnxzPP&#10;Tw/EuLEsC1oL58PAcRyYl4Xvb1debhNrVbIBCwQUX9vwtNzl19yH98dx5DD0GGCeF+Zl4XQ+8vD0&#10;gO8Cb9eJl7cL65pIWVEVrLTap1qVXDKVytB7DoeBoQt0xhCMbb4M7/DOItZgO8c//vs/03WOf/bH&#10;n/g89ky//kathWwMS1Wu08pt2diKkrFk65oo2nok9Piux/cD2XuKsXgtnPPKYZko88w2L8QYW2WP&#10;KFuMzHEja+VwGOiPI2sqvFwnXq8zYj0+dAwhcPCeg7GklNlSZq0QrSd3A+H8QH88Y4ywfv2F+fuv&#10;GKt0pwHTB15fb1wuM8Z4DqcnTg/PiEItBWPbMsh5x3J5YXl7pWwr3grD0OMPR+x4pIaeVQ3LuhFf&#10;XygvXzHTlYfO83Ac8cGRMEQE7XpM3zMEz4OFoya+fvvGr9+/8zpNzdVhLCoGjKPvOz4/PfCHDw+k&#10;6cJyvWBF2EolVSHnSk0FU5Teh/Z9HUc4HSnjiOZMXVbSNLFdb6zTTMkRoRI6y4fnEx+eW9pq25Qv&#10;Xy6Ej38gfPiJ8ekZ7wzf/vLvkZJAMxnYrGNzA/X8EXn8hD084o3BpUwuylqUTaHcPTa5ZFJqP3fe&#10;B7quLUQ94KSJttsyoN6TUK2ObHCW0TsG71vNGJC0uXm2XIhFSbWS74mzWiv1d8IKuacrrJG2HJGW&#10;ZnPm7sSgLS2y6t2H0bwY7+kMeA9b1N9pve+icFoao6UyWo1Vu6SJyM2ezNjZ2dnZ2dnZ2dnZ2dnZ&#10;2dnZ+Rvk8fkJxZBLIa0bcdu4aRuVWQvVeDAG4xzWBzCGGCNrzRjj8X3A+Mzb64WXL9/Y1g3j2mLi&#10;7//0R1zwiLGUWsk5YQUezweOh4HP6Yk1Z6oI4hzBe0bvOHc9H54e+fj5E8fHJ37dKn+ZVsiVs3WM&#10;1hI0Y/NGXSdyVN7eFnKtuL7nMFhShXjvq6dC1sLb5ZVlueG9wzmPP5xbN761iLGIcRTrkDCACwAU&#10;ItUUqhpUBWMNfd8x9ANoG/bfrjNd3zGMA1ZbL/7j8yMVQzWOajzqAtV6ppR4u16oL98QFG8NBuXQ&#10;9zyezxwOB+brldcvr3x7fUMNWN+e5yLCbAyrWGzv8ffUyaUK6fWCqxVXK1IK3y/fMU+PDOOBx8Gx&#10;rpDjRl430IqzMDjD09MDYizLlpjXhFqHESWWQhVYrbAFz7Js/DJ/IabKdV7Y1sjpeOLjxw88ns9o&#10;TMRpQlNCVKBm1riyxpkw9Dw8PvDz6chtXnn9fuW2ruRSEAtK5eDPmJxQAuPDEbEGnOOE8BQTr7eF&#10;375f+PX7G9/ebuTS0jFD13M6HOgPB6bYPAkiSh06urHHS8X2hkPvGbzFCsTsmVbHtEZiKUyXKzFX&#10;TCmcOoeIwZpKJ5XRwNBZcm3DdDP0fPj5jzz88Z+RMWzryjbd8GPPSZ4Yg+Xx2DM6y9eY+Ha7sC43&#10;WF5JX/+ftigoBVXwxtJZh7iWrDn2A8dh5DCMiA9UFaiV/jASzieWznKRwmQqjjbwttbSHwb8OKAh&#10;oM6S48Z0vTQHisDDwwOuH3i5XXmbZtZSUAEfHSUv5OWNx/vSxlXohpE1DCRxqApSBe8dtgvUviP3&#10;PTF0OBH8Q8HGhFk3WFdi3NqCQZTL2FMPA3M3YLxgzAfScGTRwO0asVS2TahVULWod0g44A5ntD+0&#10;af82UcRSalu6FW1CeS9C0IpxgvjmHdGqUCJGU0tdOAcCFYOIu9dAyY/qpgosubLklth5r5LKqpSq&#10;lNLk8LVWVN/rpVrNEwhiBVVDrkoRZRP5Ucf3Hp14F3e/808WF//k43/qxWgpjbbosGJQ02qrUioU&#10;rfsyY2dnZ2dnZ2dnZ2dnZ2dnZ2fnb49//h/9J/I//7f/tcZcSKWiVRiHjsfTgafzAQmhSWrvwz5V&#10;SCpsCtu8kJaFvC5s80Jxnu6h43gYOZ2O9H2HMYZ123h5eWNZV6x19F2HPwbEmB/+BXEO6ywdQkAo&#10;CH/+9srt6xsvanipkKrQiXAQ4cNx5GgNeS388o+/8O/+3f9FrYV+HDg/PvD46SPPnz8xjj1OBE2R&#10;9XZjmWbW29QWE85h7yf7XXDtkkCMFsnaEihxI2+JUsF5zygjw9Azjge0QkzNE+Gcw4aOGCOpRpxp&#10;vfwmDKjvKTZQjCMY4WDAkTElYjWzvF2gRGpeMdJByWzLzLrMhL7DBEvfB+x44ND11G6g60f6ricI&#10;mG3BxZXnzvPcB+Jt5t/+2/+b2yKY8YiMnkHOPPWeYCu6Xkm3F3Sd+Pz4iDGGaV652YgdBkrXQd9j&#10;ug4XPNZali0zr5l1y/yUW+9/CB390OGdQZcZDRa29f64CsYfsN4yOMdBDHZbOXpLeH7kUZWYIiUn&#10;fOcJnafkwtttpg8WqxXWmRwT13VjS5WHU8+Hj8/Y0KEpU5aNsmzUNZLWGaYJXTcqYPNAkdKE6jmi&#10;NRJtq+/ZUmbZMksqFAxiWrXZ2AcMwrSszNPCJWfepJ2ETzFRSsV3HT6vlPXKukUut4k1ZbrTicPD&#10;CV8z67c3ptuVdZ2xJTEGwVhwBkwFimkVYkAVpZp374IgoaMcTlgRXM6YZYbblS0n1nkiTTfqtqHB&#10;gXGkklgvG+ntW5NIoyzLyvXthquKMU2YXhGWmEm5kkshayXlhKRInWb805njOCIVwnBCz8+Y/oCK&#10;g6zouhDXGb0s6ByxoblyVCyigquGg+k49D0Yg1hpyYQIlyK4EHAPD5hhJHQjBjAp4h8tFaWKUJwj&#10;h44aOow1iDZvSCSTqlC5VzoZC2LJ1mKdw1mLIJS4sd2rxIyxLTFRFae1JZHE4IyjqpJzIZVCquWf&#10;+Cx+dEHdK6C4LxV+OCug1VCJQatBTauIynpPX/zu96QVsCLttZSWiHpfcii0+rnf/zJufVcINB9P&#10;KQigVjBiSRSW0jwk+zJjZ2dnZ2dnZ2dnZ2dnZ2dnZ+dvkv/4P/+v5F/9l/+ZltoEs1VB6Si0Bcca&#10;M0VXzBpRVeK2sS4L67qyxUhKCQDbdbi+w40Ddug5nM/kGLndJtZlRRFiKmxpJr9duU0T07zgnOUw&#10;DoyHEescucJlWXm5zbxMMwlDtRY1LUHhjeVxHDgFDynx9vKd73NEtTDU98Fi5dA5HrqPPDycCeHE&#10;i21ui6rtVL8LjhAcoff0Q2AYBvp+pBYl3WttsB66I6sXlsETtw1VoahgnKcPjg5DTIk5ZmIslKLU&#10;nMixULYKneKOgX4YwRoUJaEIFUtFpafGjSkXli/fWC5v5BwZgiU44dQ5Dt4Sa+Lb68r39SvWeLzz&#10;BGPxRuidwMOR3gfccGT8+e+4JWE+/4Q9PjJYR28LoUy4+IYsI6xXhuOB29sNRTkfB4bjiVkcq7HU&#10;KpioeFNxWA6dQ3rBO0dwjlRhyZktRqxA6Du6zhEoOCpZCukuLV7FkNVSxVIwzUNgHOqE4Xzi4enM&#10;eBqxzqJSiJcL8fWFvCwMznE8HnHjiO0GqrEsl4lpXUhpJW7NM/HgDI/nETVCUSXON7QWpFaEQr1X&#10;9pQmMWgDYoVUMpTCmiIOoZSCt4oz9l7rI5i+v8+aBVleufzjGyVXTKl0CGxXpktAU0aXFeLWlnXO&#10;tAXD2obnUhWpbYRdxJBFEOuxNmG3hJ1W3NfvbdhfC5RETZlcEjknSq14bzk/feSPP3/GB8+6rtyu&#10;N1LOxJyhJuYsTMtGJSEuIsZStSJq6F2PsQ5jBLSy1MpvUyaWSB88EiuaQRJYVUyumGoR2yOm3J9f&#10;S6mWLOaexDGUDNt0Y52upGWmpA2ouC7QnQ6MH54YPn+m7wXxHtUMOdKZljCqVphFmWppP5/WgnHE&#10;olxLgZoJWunF4EJH8A6plZLz/ffUSroLvr0xGPUscSWvG1oKzlqcdYBQVe7LJNNqt7hXO0lzYrR6&#10;p3YZrT8+5v4nBlTMvaatLUNyKXe/Rm27EBGqMej9KqZVUwm0xcUPn0f7WO4fqLT3b84FVHEI3lqK&#10;MRjv8OZdHb6zs7Ozs7Ozs7Ozs7Ozs7Ozs/M3yP/2P/5LPRxG+rGnlkK+n0S3YlsHvXcEa1snvCrU&#10;TIyJeVuZlpXrNDGvC6AM3nPoA89PT2jOXC8XbpcbPgTmbWPZNkqpdN7Td4EcU6trWlZWVZIIalxL&#10;ThhLyYUUUxM9l0KsipaK1YqlDZidtXgrdN4SvMGK8ofPT3z+9IGPnz5xPD9wnRfeLldiTKAVy/up&#10;6+bACM7ThY5aoRallEKuhaIFsRbjLSpCSoWUSqvZ8gFjLPOyME1zW5bkSJ4vYB34DvE9EgakG5AQ&#10;EB/AuSYPFsXWgs+RrkYOFgaBElemeWK6zeQUyaWyIcwYViwlFcgVK4YQAuPQ8+HhxMeHB4bjmdX0&#10;vBXLpJ4oATUGXxa6dOVkIicb6YhYY/j66xfm64zea7nS+5AdoUPoRQje4b3HWrm7OzJLrSwqZOOa&#10;JNtaRmcYvdAZJWli09o8DqcH+uMDaYnE+T5g1oqxMHSeYezo+g6CQwzYtGLmmTpPzMvGvLXnoGqT&#10;qWelLa1oJ/YrguZEjZG8rk2ovm4YaXVOztqWfBAhA1GVTSubVmKt1KoYVSzgjeBEMKY9B4jgncFb&#10;225fK6noPScglKosW2TJheA8Y9fR+cCSKtcYmWNhK62+CNrQHK1UrdRaQIVmWYBaQWuF2h6VNRCc&#10;w3tD1Ta4V62Mfc/hMPy4L28s27KxrpEtZ2KtZAHXBULfYb2nqJArGOsx1lMVlmViWSY0R7yBrg/4&#10;50/4Dz/j+yOuGlxqMm4rIN7COKD9QBFL1bYYaP8PrmRcXjFxpk4XynylpIVSEkUzxlusd3ithJjw&#10;OWN8hxmPmIdH3PMnzNNHwJJjZE2JG5ZZLEYrnVY6wDrfXDQoUmqTZnsPoaM4RxRhq7DGSEztd5lK&#10;S1SI2LZoMhbzft09FyJtkWH560LD/O7CtJopNW25qmKotNeslkItpb1+2pZ47X7aZcS0ZYaAtD8A&#10;uf/nvugwLaaTtpUUI1orzgV837daK+5f+v/jfx92dnZ2dnZ2dnZ2dnZ2dnZ2dnb+f8X/+b/+T9r3&#10;HbkU4hZb6iKXNkTOGVGlc5aHhweenh4I3lNLbifjYyTGjXmemW4T27owjiMhtIXFOHQMx5Fv377y&#10;5bcv3G4Tfdfz+fmZddn45bdv/Pm3byQFdR7fdQzjSD/0SIV6TwDM28YaE7EUuq7j4XDg+Tjy6XRi&#10;7Dt878HAus58+PTM8eHEcDjhQsfr5cLb2xVVZegCfddR4so2zcy3iek2MU8LWkHuJ7aztAocExyu&#10;C3cJusWIw/tA8AEjhuU2s043cmpCcXEVaxxiPClXpmnlNi9kBJzF9R3dOHI4Hui9ozNCb+DgLIN3&#10;WFFKymzbRkyRLaXW5X8/5e0BRzu1bbFYcUg3UrsDyfUsGG5ZmRWitKGrqxmXIj5HbNqQlHDOUmpB&#10;jGKNQaik5UZaJ0yJjBaO3rSUgFasCL1vr89bzEzi0cMJ242E0GNrQeKCxAUjirEG24UmVe96asxo&#10;jEgp9woeJU43tuuVHDewDhNaHVdAkVKY5oXrFklioOsw3YAE32q87oNoUaVuK2VdKdNEvN3I84xR&#10;xYjBmHbiHYQq2vwIqpRaqFoxNHmzs03qbKQ5CnKupNyWXc62BEGrUTLtsTkDxpDEskkA12FCj/E9&#10;WI+KJQOlKrkqeI8KlGUmfv9G+v6dlFKrOrr7GNrgG2x741PTSs0RtLbHeh94q0DOlZwyWivPpzNP&#10;5xMhBNZSmFLCOIcferrDge7hif7xmeHwQOdbVdf122+8fPmF2+s3tmVCRRh++gOHP/2H+NMz3Gum&#10;gghe/uqaSNoSULFC1LZg28QiWvGaCRQ6TXSacXnDpAXWiXy7UOYbNm70tTAIVGup3lGco1qHGsPY&#10;9UjJ1FLxxzP2+IDvB6xxlKq83W5cpgm1lu4wYvuB65a5pUwRS+hGhuMJNxwx/Uj1gaTNo/Ne8fS7&#10;LMR9kSEYadLt9+UGPwTc+tdExftr8Lv3lKi2BJC2ZAe0tEZBqMI9hyUg/LgvpL3P3r+uiPmRBMox&#10;klNCa8X+zldUaRVWe83Uzs7Ozs7Ozs7Ozs7Ozs7Ozs7fNH/57TvWCM57fOjw3cB4cBgxlJKbNyAn&#10;Lmtk+vULWgpa2pLjfDpwOpzoux5jbDtBbCy26zk9P/Lp8wfC2IM3bHEl5kiplSU1CXMGcI7ed3R9&#10;j3GOirCtG84YrIAzFacJW1akKsYEut7xcD7w4encfAg5s64bKSVSUdZUycsGqbJmRV0AlCyGrZRW&#10;keNcO9VtPWpL66i3Tco8dgHbB9RAQcm1NjmwKjkltlLbsFygHwdEe8QabO9Y5+ZeiGtEVDl0HWpN&#10;u4xQt4nLduMCWASL4DDYe8WOsW24GUsl5UytGaFgtdJb6K3gEUxWtBqS7UlhIPkB9R71TYBsRMBY&#10;uu5AdzxhcdQCNVeyNdjgcMFgLaAJ/foXyrdf2F4X3t4ulLRx6DsejgfOhwMmBNR3bDlSbMD1Tdrs&#10;hiOUTJ0nChZNEWKixg3mBPaGN0Jnhc7ae9WRw3YDvoANA67rscGTtshtmljmxJYtcw1M28b88kLM&#10;X7EiBGfpnaOzjs5ZHIpopZZKUUvyPSnle5qhYIzBmZa4aMsCg3cG+z7ENj9m1YA2n0IupFioRqkW&#10;jGjzcJTSaqdMe/+U0JEDECxGC6ZWJIC4tpywpjkUjLGItKWUM0IMlmHoMf2A9MM9ydOWOZ1m2Gbe&#10;vvzK9PbWhPEh4LuOmDNrjBRNUBVFmHIiTxOyLsRSWUuhiiDTRLhOHG8L58vMcHjFukAuldv1lcvb&#10;C+s0kbaFinL58huhKMPzzOHpE8fHDxTjKLmgOUGppJRJKiQsGUMRg1FBjEOsp4oya2atGedGuuEB&#10;/1AJnzN9WtH5Rrq+sl4vSIpIzDBPlBSpKTE8nOicxajSp4ibr+A6svFk6xBjccGjXddk6VWZXl95&#10;eX2jiuXw+IHge0JvCK5DwoATgy251YypAi1B8W6uuAck2lLh/W+FlvqheS7knqAw74sIeV+GNEmG&#10;vH9tVfTdv6FKbff2Q8kh/DVdIQKiLRXSNl2KwWCNo4oi98VarbWlQFT3ZMbOzs7Ozs7Ozs7Ozs7O&#10;zs7Ozs6//of/RoNzDH3P2Pf0fUfwHucsVgQUSsnUnCg5U0puve6+VVFZY+5VLU1o7IzBoOSciTES&#10;140UN2ptp93HoUcQ0r33vh9GDocjoR8wzoNAWhfW+cYy35iXids888vX77xcb8RccCEw9ON9sAjW&#10;GMYQ+PjxmeePH3n8+IHD4xNFYY2JmhNSM+REWdeWCFDFWo+1gaJQaxMYI00abV07ja8CKZcm/q6V&#10;XKEqrSqq1lbBRTvxLyIoFsQApp3MdhZ1Bm12YCrKukbmZSNuBYPFWI9zHus9WMO8rqzrimghiBK0&#10;kq8X0u2Kpg1vDN550IqqYpxrqZbDgaSVNReKWMbHj5yef4ZwIuKIKmANxglVEzEt5OWKu75ir2+k&#10;6cZt3Vhr5XQ+8fz8zOn8iA2BKqb5CVSbQ8M6eu9+1JCJKm1jUtoirERKSYymMlrwpg3AI4aYlVQq&#10;VQ02BIwPTdC8RXLOeO8R4Pp24fvXr1xeX5Gc6Ixw6DoeDiPn0xHjPdUIxVqqcyStvL688vr9O8vl&#10;gs25CdNRjICzlr7z9J3HGUG1orX8kD7nnNtSLLdEirsLp8W21zTnVjcWFbIPlH7AHk64wwk3jIhY&#10;tFTSupGmhTTPWE24+2U1YmqmGkt1AenGdtt+ZLpNTG9vxNsEKfHxdOQ4jnRD30TzW2RZF+Z1be+P&#10;bfurVNoIRQzVGrAWNW34b8RgaDVLaiyq3AXpGyWt5LSRc2RN9/fL6ZGPP/8dn//u78EGUlFSVeDu&#10;r3Ed+B5xHpGWFdAfS4KK0eZOcVYwri10vCZs3iBtaNwo20aZJuoyI3Frny/Q+1YrZWumR7FaWWLi&#10;mjIThnx6QB8/4R8/0p+eCcOJ27pxnWeyKr7v6IYDxtq2nLAO4wPGuVYJVQtQsdZgXasP++H+hh/G&#10;jIJQRJrnhbbMcCL3KjKwaKsMq82Jkkuh1FYhBvxYepj7EgS4V5e1+xF5T+EIRtpiTQT0vjCt9+v+&#10;rN59RnvN1M7Ozs7Ozs7Ozs7Ozs7Ozs7ODgD/y7/+77UtIbhX7rQFgTUGc79E+OuCouR2+jwExnHg&#10;dDpyPh2wAjVl5uuV71++cvn+ShcCp8ORvu/I9z57MYL1Fuf9j8FjPxwYjyfCMBBTYt1WVCvWWRDl&#10;5dt3vn77znVaKNZQrWs988tCXhdKjBjg6cMzn//wBz789JmMsMTUZMAoHkVyQbQSnKPrB3zouU0z&#10;12lmXddWrWSFLji6LuC8pxpLVtgKbEUpVbG14mtpPfuq1Jruw+L7hWmDUa0krWStJC0UEcSFVktk&#10;PLnQfAzGYn8MX9tSIFAZDHRa2F5f2F5fiMtELRm04rTgpeKtIfiADR1bacuMajzHD584f/4Ddnwg&#10;20DEoKJozWxxYV5vrNMNe3nD3qYmqu5H5HgmDAe6oT0/6lx7THFtQ+i0cvCe89gz9D2hHwhd354v&#10;6yg1s6wLyzozUhgpGCqxVKZUeJ1mLvPKmjLOerz3TRS/RVThdDzwdD7TOUtNkXWemC9X1vkGpRCc&#10;Zeg7pOuooWun9YceNYY8TaTLG/HtlXS9kpYFakFog+bQeULw2LsMu5ZCrc174K1h6D1D16FaWu1X&#10;yqwps2WligHrsF1PdzrRPz7gjyfMMKLOs8ZC3BI5F7RUpBTM9IZZ3gh5oTMFL4VlS0xrYkmVgqVg&#10;WdfUfjZU6buOP33+hHeBVJWsQhhHwvEILpBUibmwpUjMmYpguw7XD4j1qG2i7qSGu2qFWlqV0hAc&#10;3ijr7Y2371+4vn6npNSWe8bgXcB1ffvZ6AdM6MA4MG3p9u6uaJYJQbRCyUjJoAVroPeeoe/oukAp&#10;7XHVUu7piLbILKVVfXXOMDiHdQZnDZ6K3xZYJt5uV75PE2+5Uk9PmOef8A+f6c4f6I5PqAtkVXJt&#10;KaaaIzknas4YwPvmxDHmnqYQfrfMMIjcoznG3F0Y98yFGIoItbbbWVrKxt3Lo2oppFpYc2bNmVgK&#10;RfVHdZk3plWYmd85MoD3lcT9b3nfcbSEyHux1X2ZcV9ovF97zdTOzs7Ozs7Ozs7Ozs7Ozs7Ozg7w&#10;9w8nYows69qcBM7e++Vbh7+p9+53VawBh6EYQ1Fljol0nbhtsZ1wL4USI1kFPx7w7+mGGFnXhS1u&#10;WO/p3YB3Htv1iAskF3jJSr5ubBi2OqLWEUyPdw7z0898+JB4SBs5J0qJdNL6+vMy8euvf+HLt6/c&#10;toh+/85UFTsMmBCw1hPuIuCxDww+YFRJcWO+bVQV+sOR4XSkzR+VWloKJaaMWAHbUUWoVFKp5FyI&#10;BUQrIhVjhFrqXQYMYhQRi1GwRdli5rasXLZINQ7xHVUMt3lhjRthGHl4fOJ8OkNc0Hki1YQaUFHi&#10;fGObmmdCtSICVZv0OakjO4MVzyrKIpWMhSr4nBnqgjWJXitpXYjLTFk3NEU0pXZqnlZtNV1eWK5X&#10;hmHgNB45jAe6rsd7j6mFWnNzBzhL8h6xrgm2SyZGsCaTVVjwrP5MtpYk4LVAjohZCUUYFKzdsFUx&#10;aWF7fWN+fWNeVt68J/30mcenR3wXiJpIppJEKZrJqZBqpkw3slZUBGMt1hgc4GthKBlxhuI9wQYs&#10;tKqkXFlSE9ejbViNtkF312b2eA+dC3gbQDauS+TtbaKoYr0ndBs1RlgXZLwSxgHjHGWJrOtGVjDO&#10;t/dtWnC1YFUhV0oteHEcew+S+XqZuMwbD8cD/8GfPvPxfKBsK2lbuF7euGyZGcsgnzg+PtE9PmO7&#10;kd54akyULaJFUesgNG+HcR5vXHOrVCHm9n4FoGsLs/5hxT7fOC9XJG+YEvEUvAEjFZMWNC5ovAGl&#10;pVhyoeaKFoUKBoPePSTlnlAy1mD6AXc8E44nqg0Y46jWgm1PsHMHqr9/n9bjjKFWZSuFLWeM3TDh&#10;TD7/RCfCo3FoP6LdSDKORSvX2wuhP+BDDwp53djmidI2Fpi7uL7GTBcCXdfhnYNS0JwRYxFv7mko&#10;i0h7/9h7EsMKiCpaaqt7KrkJ2WtbTBat9yWHYK1pMYq76FvvV0Uw98qqd2OHQnPh1Noq7LRS74sk&#10;Z+zdK/PXZMf7bfZkxs7Ozs7Ozs7Ozs7Ozs7Ozs7Ozp3/41/+gxatDKc21PfB34d0lRwjW9yIKROL&#10;ku7JgypNhvwuKE7bRoyRmhO2FizgRO6nlA3WtsGf9R4TPDb02OGAhJ5YDWuqzKlyKcKsBjWB4Dt6&#10;7zFaIUfSNrPeLuR14nns+Pxw4OHQU6WylkzWch8QHgTyngAAIABJREFUQkaoYhEVjIKp7ZJaKTGx&#10;rQspR7rg6YeO0AesNYgBRX8ML1NWUgE1HrEBYz1agVrvFUWZnKYm+q1KzbkJ0rftXrOVqGKQwwlz&#10;eqBY3/wDdxdBTAnE4JwlWEHmK3a+cTTK0xh4GjtKWojbQs0Jcz/RXXIhFyVVSDiK69D+iBkfcGOr&#10;YXLO4O7uB/JGenthu7yyLTNbjmyltOekVJYt8n1aeNsSQ9fzcD7z/PDI0+MjD49PrfLovXbJubbU&#10;0PZ4NefmjSiFOWZeYuGaK+d+5Hk88NR3HIPh4MGYSqWdpJccKfPMOs3M08z1duPLtxdQpT+MdMcD&#10;1Xlyac9pyQWjihPBaEWq4owQnCM4S922VvOUEskISQy+xYpYlpWoQlO230/Si9A515Zupdzl9htD&#10;CAxdQATmdWVaVnJtVUIigr1XBBlrEWvvS44OH/yPerMtRpxAMOBFMdpqyex9CbTmwvfrxG1ZeXo4&#10;8afPH/j8dCJvK9dp5lqUWTyrHzGHM/78jHQHqnFUsbjQY11AMaRcyZn2/vR9S0+IIZdKihsxrtRS&#10;CPe0QqtNUhxtIeg0EUylt4rVSH75hfjtF/LtBS0raIJa0axQQCqkLYMYrHfYzmO8R7oOMxywhzNm&#10;PCOup9pAMY5sDFkMEgLiQ3vuVNBcSTGSUqLm0hJi1kII1K5v3hsxVNXmBsmZrRS8D3Q+IDVTl4W8&#10;LdQQ0K7HeI83NGdL1xO6HmMdNWVqLk267u7fs22LTiuCN+AE/H2ZUUsh5ULKiayQRe4i9Pa9pFpJ&#10;qlT9a8LCChj+Kvt+X2S8JzTe5fBFm5On0lJDVgzWyI+lyo/bi+zJjJ2dnZ2dnZ2dnZ2dnZ2dnZ2d&#10;nXdqSQiKozAaxUqlpsQWN6brjWmeUQUXeo7DSD8e6IcDLgREDLXWH+mLeZq4XS+s84Ibes7HA4fD&#10;iLGGpJUtZ5YYWaYXli/fWVNli8qWKltWrrWyKNiu43Q4ch574raxzDem6co6T+S48dB5Ph1HPj09&#10;8PTxmePzE84FJCXSFtEUyTFR7qerqe2EetWKNYau6xlPIyLSaqCmiVLz3X9BG3LaVi1krKcfPf2h&#10;nQafp5llWcgpAULoH5BaISXStlJjIuXMti7EdSWpUnJEaiacHhiPDzyNZ7zv0doqvFKO1LjgrdB5&#10;y1A3BlPxNdIHw6kfoAY0JWrMFIFioKgliif7AR1PmOMjMp4pxlJUSaporYh6uk4ZRyXWyjWu6DpR&#10;qoI0ufbn5yc+uoALHaHrGcaR7nzCHgbwnmJMc4vUghZtKZx1Ia8rrCt5XZm2yGtMXHNlDR2579mC&#10;ZzAQpJIoxJrJNWO14LVy6DsO48BPn595OPbklHBdwB0OmGEAY4ipcL3eeH155fJ2aUNpFO8soXp6&#10;CQzOMB5HgrPYYSBZx3SbuHx7IZZK8QEzjIhtsmlXFecsTiDHSIqZKa/c4oKZFuy9mug9+VG1olqp&#10;Wpr7JRVKFjRFupzoo8caoFRczqhW1lKZ7lL3UirWO7xv9VpDFzgeBsZxQJznkpRKIPXNo3IIA0M3&#10;UrsRQk9SIaeNlCJ5Eoy0ejLXHei6I2ocBai1YEzBkrA6YcuNEldkq20xIEIVUDGI9xhnKVq4xo2y&#10;TbjbC26e8XGjpgWtka7zdIee4Dus8Xz97YVcFeMM3jv640h3PuPGI9IfUNsxxcqyTqhYur7nNAwt&#10;3RQXUkrEbSVvG1aE/r4YygpFhVQtJU1gA0PXcfAdyVosptWslZWQLpg4UZYrfluQ0xnbPRO6B8a+&#10;ZwwdiKdgyFrJ1lLFUu/9TppTS5ooFIH0Q/INiNyXmZmYC9U4sA41hmqU+81auojfCb7v/VF/9XE0&#10;4Td6b7USobPm/U5o+SDlXU2uKIXWymWlrUL2ZcbOzs7Ozs7Ozs7Ozs7Ozs7Ozs6df/Gf/hfyb/6H&#10;/07HoaMzSpwnpunGMi+oVg7WEEKg6zuGIeA7iwsKRFIqbFsiiOCcoT+OHL0lHw9tgBsjbzm2mhln&#10;wDlsCATrmC4zl+vEy+uV1+vEdV5ZVMmmnfjug2N0jpwTKSdUK845hs7jjEOkktPG7fJGShtGBGql&#10;5kJOqV2lUrlLdVXBGLq+b9/rEEgps22JlCJa632o2BS8xtmW2OgGrOtQbKuMmhYu1wvbtmGs43x+&#10;JC0zabpR4oaUijXC8TiiYyDVwrVUpnhFVsjBkb2nloJqO0FftOCs4/H5I8/uI2wzt8sLf357Ia4T&#10;Oa0/EhD27uowKhhjm4cjFLwqTitd2bDDAUJHcZ4inorlEITewyqFGlfispBFwTn8cOB4fuDw+Iwa&#10;S1LIAmoNt21Dtq2lbWjJiCBCd68XInicd9jziSotERERyhYp60KeJ96uV9bblUylWEOqhWWZySnx&#10;+HDkp58+8tNPnzn/3R/p+gERoaTEOi+8fX/j5XLjMs1My8oSE8vWEhil1ntNlOPjOPD5eOBT3zOM&#10;A6fDgePhwPF44nmLlNBRQk8VSymVkvI9XVLYbhNLNkxbbQkYrdh7oscawdmWnrHWYEyrA/Lvg29V&#10;UkrM64ZA+1xrqdVQtL22aoVKAQxalERGisGUSlRhSYq1W0vsFKWIQa3DDiOnzz8RXIcDUtxI1yta&#10;Clq1pQxswLiAanNZWGvph55+6PAl4eJCjivm7oCQWqCUlhLwAfEOEErJlLQ1H4u1qHVsKyxbJlUo&#10;1aJqccFSrGFNiRRXZE08qqH3fVucvN2IKVPWCLlgfIc9nzGPT2ADRgyklqhIy0I2kJ3Duv+XvTfn&#10;sXVL0LSeNX/DHmI4wx0ys5LKQkVZGPAv+BH8GCwwsFrdVguQ8MChLaRuARY+BkML6Mom8w5niGEP&#10;37BmjLXPyVvVBVRLbaHvkfYN3VDciHN37LON9a73fTTKaLRSrQmScwsNXE/td1RpQRqM7SmlsiJI&#10;BUIR5Crp0IzKYpUD6SjVkDP4nAilkiqUr7FDvbk0RHOoAPUWQpRbuFCAjKAoQ741kcj56/umEgIh&#10;v8jE65+k4vVPvovmCvmTK0MCQt5k4cibL6PefDu3j7d4I90SkS3M2NjY2NjY2NjY2NjY2NjY2NjY&#10;+AXfvX+kltpuSy8TaZpI80JOCYCgFcFqfG/o+g7XWXKBefZMswehQRqEVEghqBXmZeE6zywhNKmu&#10;khTZboaHWpnWxHlaucztMa+RqjXSWWrN+CWSKThj2HWO/W7k4Xjgbj+iSoIUESVT/QJktG2uAtFp&#10;PG16quZCLZWcM2uIbas+ZYa+x1jLuq5cpyt+9RjrGLoRazuMsWjTJnGEsdSi8Gub1zL9G+67x3b4&#10;WCIhTpihp+ssppR24E+l0wKlBEVW5lqYK0ShKdgmac6FmKFoiZAaqRQYRVKCbDpmNXCxD5R1pizt&#10;Ef1MCis5LoiS6Aw89D3v3txz33eMSmLEQikrywTnXDjFwpwyayl0JSNTRJuBw1Ezec8cA2HxhPTM&#10;5XplSYk5JpKQmGHHeDjQa0MvQNY21SVrpbOWfujphr41AgCtNZ1zGKX48dNnPkxnFu/bnI5x7Va6&#10;Uqw5cV4i5xyhSHbKsXQ7ZtERg0RW0Fkhs+UsB05GMA8dsWuWdelXlF9RKaFEpTeacTeyP+7Z3R8Y&#10;D3tM39FX2IXAMq88X66c5pVQMxiH2u8RukMIhbkP7O4u6OsZETzi9tpqgvAKkuZUkZCBLAq2ZLoc&#10;0TlhpGVVTRg+xUhcItCCkN45DgfHrnOsIbD4QCgV7Ry2H7DdgHYd0ji0UJgKPrUW01oyYl7Jlz+i&#10;laEfRr59eIs2Fiqs68L19Mrl00/464W0rtSSv0rBE4JYChVwRtNbQ2ckTis6o+mdwFqNkJKUFFlp&#10;BgZM0nglmHzk6eJRa6Qj4vSCsYYiJWvK+JCgJqTxOBfoY72JwSN7CkJWQslM58jLMqH7A6rfNT9P&#10;rm2yTRmqcRRjKOLWJBLgrASgpJX5ElmTINuR4d1AVoYkNcie0j1SayW5gasdWYrlPFfULUhK5TY/&#10;R4GbalsBWgqcsThrkV8CjXrzZNSCUBprHFJpYs7E6NvUmZDtz0+bgWpNDEGpbT6qVFrw8QsqAmpt&#10;eo1cEUK0+Te+tDrq1zqHoLagqRZyqVuYsbGxsbGxsbGxsbGxsbGxsbGx8Ut+9R/8h+Kv/6t/WIkR&#10;lRNG0G7QI9ucilXo3mKHjm43YDtH8AHmleRXmlJAIoVqh/JCUGOC0mTaU4hcQ2AKgSUmfMq0oSBJ&#10;qe2W+6G3FCmpEhBtwsZpQ+csu97Ra0GZzpyuJ1a/EIPHKMl3D3e8/eYNTkMhkRLtwNYM5FKJORNi&#10;xq7N/aGUoqTMPE34ECi1IpRGa4MxGms01hqUNhTRZOe1QpUSoXQLTGQbl8k5oNeENQO9lqiSKX4l&#10;+7XJkXMm50q+7eKXAtSEqhUpDUbJFvTctml8lVyyoFSBVx04wTDusBTidOX18weml4TsRpzRdEOH&#10;3Y/UseMcVk4vZ9L1cpOUV+YimFFEbTke73DHe4TU4AM1tJvz5EzOiZQic4qE8sUtAboksp9JRTPn&#10;wmXx+OtMXFaMUuzGkcPdgf3xyO5woDeCGjxXv/L0+QM//vgTp/OV3nX89jd/hpSKmDLSR+50hyuZ&#10;43HPw+Mb9sM9q5CsIRNQCN0jd5a0E6gK9uY8kTkx5oytGZ0jBI9MkYORmM6Qe8ukHDEJ/DSxvLxw&#10;fXnl5XThsq7kKjC2w3ZtKk0qA5XWyIi3VoaSaGfoXIfrO4Rus10+hDajNl3Ia2iTWCVThaRIhxn2&#10;WOsQxlBzoEYPyRNK5GWa8N4TY0Eay9AN3L/7lu7uATnsqbYH7YhVMOdymxTzKDJ6nnBSMow7hnGP&#10;KFBjRGtL13Xc3d8xP39ienlivlyYwsJ1XcnaILse2w+IrkM6gzQapRXKauQwIrseKTUiF0QMhOjx&#10;rKTBYtwdb98nurjigkdFT0gBX6HYjCiAtnD/yPL4FjMM7GTF+Jnp0weuLy+spVJGixj2FG1buFgr&#10;0XQU2yGlomgFWlGVpChNNQa0bjLtZaH6iJeZqi1KqObtAYQWdFIySEWQmlAlMWZCrShaKIKQSNWc&#10;FFK0dkUtmVIhF0iF1hahUqqgVHnzqtzaGKUgS/46KdWcFs2NIW7zUKVWcssrbkFG63d9zTR+MT0l&#10;akV8DS5+OVF1c2vUFqpQW3tkE4BvbGxsbGxsbGxsbGxsbGxsbGz8Hfz4X/+jajsLSpHbyDtFCLIQ&#10;VCnawaA2bVM+BPz1ir9cKT58FeymXAi5sMTEFAKnxfP5MvE8zcwxEisoY3jz8MCb+wcEMF1nLteJ&#10;NSViKficCSUjpMAoxd3YMxpDDZ6aIkiBMgpnDXfO8NA5OmvRzqJcR7/b48YRqTS5VEJIxBjxPjZn&#10;R4iEVJBGY6zDOIfVurkRYmwOhZjJQpCl+pM8Wir6cce422Gsa7e7a4SaqdET1wU/X/HLcpuakaQv&#10;N+1jJoRESm3eSBvb5MSmQ9gOaXuGwz3dsENLKH7BT6/ktBLjSlhn/DSRfGDsevbDiHWWWBIhR0xN&#10;dKLSUzEIZJVkaQjKkWyP2x3oxz3S2NthsOSUCueY8bmiEDgBugZU9ci0IPyFMJ8pJTMvnpfLxOoT&#10;MResdRx2O+6PR+4PB477kd5qKIm4LGS/8vr5E8+fnogZ/t1/79/Huh0ITUHiayHmRK8FB2cYtGIN&#10;kSlk1iLxQuOFItXmPMh8CZRUm7kS4KTASoEuidcPP/D8849cLy9UJUBJQgz4ZSGsoR0LS4kUEk2b&#10;zPoq5r4JvbVSSKWRtwYJSiK0QlqL0JpaCvE6Ec7XNtPlI6VWtO0ww4jbHbD7A24cMSIj0kLxV9Jy&#10;ISwzkooUiio0USiScqh+hxl26H6HsD1VW4KURKCIwsFqdgpkSkQf8L41BGqpSG0wQ4/tO2RYYZ3J&#10;MVJUO9yPWpNlm4wyxqIBWQqUhCgVJZsTRimLlBqozJcT6/VCLgnbWfrecUwrY5hguXKZr5xDQFiH&#10;G3e43R7V7ynGQi7UdSadXnn58QeuL6+ovuf4m9/y+Jd/hRIKciHnjK8CX2trTuRMvs28FRRZSJJU&#10;ZKnBWIRx7X2o1q9C8FpBKolWBqt1m/QqbaRJyuby0Lfw0d48JVJIovf4dcGH2Jpk2jSh/S1wEFIg&#10;pETU2vwwpb0+lJBo+Tfl3l/44qdJpYm9098KM6r4RSTx9ZPtH4KbV4PavBpfv1DAJgDf2NjY2NjY&#10;2NjY2NjY2NjY2Nj4u/l0mnGhoJ1Fak0R7Ra10AptDcoo6u3UT0jNMO7ZdwOdakd70Uem65Xn04V4&#10;vrZd/1rZ9x3aWl6mifO8Qi0cO8uff/uWu3GkxMjlcuV0vvJyubCkRAQu60wMkbe7nn/rV9/x7ds3&#10;aCUQWhNrYZ4nLh8/sbyeqNWzs4a+79jtR/rdDql0aymExJd70DEXfEzElJoE+UuTpLRb2IlCrApJ&#10;aRM9pSBShtyGamL2LGEmao3IifPlQk6BHD0lBWpOSAG745HheI/QHdfrwqu/EIOnrAsphnZArxWd&#10;6+n6EdONzK9PPCPQSjFaxeAkSmSMzAy9RvdHtBB0SJyUlFI5B0/2K85Z9sPAvuuQpZDWyMUn5mVi&#10;niaGtR123x3vGccdi18JITPfgp025i8xVjN0A0726DxSxiOlFpYQOTxEMAZpLJ217DrLaDW2ptZI&#10;Wa7tMD1F9lazf7zn3mhO04KIC/N8JfhATDeDhJIYZ8hWU5REhohcPdlH1phZKljXse8H+q6jMxaj&#10;NTklUgiUlJFUasmETx9Znz5R1pk3+4H3uwNrL/lsBM9a4X0gp4RB0GlFbySy8NU/UWuiRkmNgkgL&#10;8aoQX/8O5NIE4Kq02/nGaJzrEFq3mSjbkaVkWiZO8wUrwUnoVKXvdtztDuwOB7phxMfETz9+4Oef&#10;PzF9fCJJiTBtdqrvd5iuQ1qDUoJaEmsKzNPE02Xm5CP3j2/55ttfcXx4hx4HMBqbAzoukCORylKg&#10;GEPIhWlZCdczRSpyCMS5BTESgTYGYztM16OdQ7qOvusQUjaPBZXry0dezyvL64nTdGYuiXEceWMs&#10;Lmf0coVrZZoWLstKqBDsDv1uR3d/T//rX+PevkOcX0hPT9TTCXxA5EKVhqwtQVuCNGRlkEqjtMBp&#10;vrolioCYEzEGhGjNKL9mTj7gU2R0jsPQM7gOJVVzylRQFUSGTGtIhRQJKRFvv3dZW8glxC3sgq86&#10;bnKBUhBSopVEIP8UZtw+ttCiIktBipuHo94CjFuGIUT7+lrr3/RqfGlo1PqLnsdtvgrx9WdsbGxs&#10;bGxsbGxsbGxsbGxsbGxs/B38s3/wn9Tj3R37uwPGaIRqolspASo5RSi5Hapbw2htm6WKietl4tPH&#10;z3x6embxAZ/aYfnrvHBePbMPhFLQSvH27sj7hztGYyAXUgiknAk5t5vwxvDDp888v5549+aBv/rL&#10;v+Df+ct/u+3ba00ohRADMmdECJTb7e6YMzFlUm4Bhrzdttf6djM7RuZ5YVlWpJQopalUQgikVOj7&#10;gXG/w/U9PiZWH4g5k3MhpsS8LKzLQkqJ0Tl+9/49tSRKDkS/tFvf60oolVhle+S2pe96x7gfGHqL&#10;rglSQOYKRZCy4GVNnH0mAdZqhs7Q9YbOGZSAnALF++aL8IESIlOITKmQar1pjaHk1pBZc2WtUKTk&#10;zTjyZhj5/vGRu3Hk46cnTqXymgtzqdSbDFkpg1QGUSH7SEkJYyzd2DPu9xzu79jdvCV5OpOmMyoF&#10;iJ6wLkzTxDSvTZQtJYJKqQWlFUI2j4hWCmUUVht0LeiUkDHxdZ5H0g6Yjca6HuccWhkEklpgiYn5&#10;1rJZY8KHyCVG5pxQEr4be74fe4yEJSRO88rH85WX60QqGWMUTiukaq/5kispV3KsX354OzC/zZ6l&#10;4EkxIKnNzXE4UKRiLQWfSwvFpEJpjdYapXSTWKfcmkQxQSnYYcAMHbWUNgn1cmrPe9ehxhHdDai+&#10;B6W+CqQ7AU5AColpjfhUuX98z+O7b+n2BzyF8zJx/fwT09MH4jy1Nolz3L97h+k6rucLP/3hB1KM&#10;5BCpqaCExGrF0Dm63Q53PGL2e1CGIhVSW5zr6ZxFx4AIM8lPzGFhiSusCzp4bIy4UjBCcJ1Xplwx&#10;xwf6x3ccv/me/vERPXYgC5e//uecf/9/Mr08E6oi93vGN9+wf/9ruvu3JGWZY2IJCR8DMacWDoiK&#10;ygmZms+k0ATp4hZ8SNWm34QQbVJKNZl4vbXKshAkBKlCys2bk3MBbv4LqZBao0x7jd6yBEQtiFLR&#10;UmKkREvV3jMEyC8BCK2Z8aWVkUuh1Jtnhfa9pBC3AKZ8lX3XWtvX/cKV8YUmIm+9ja2ZsbGxsbGx&#10;sbGxsbGxsbGxsbGx8f/AIjp61RNlT6pQY0GJilFNmiuRSAHOGvqhx/Q9NUZCmllSm5fyIXKdZq5L&#10;CzDWEKBU9lpje8duGLg/jNzvRnpr0DfxbwZigVQrPmViOpBT4nq58j//L/+cn3/+iFSSw/HA8e6O&#10;3WHP2PdI4whlZV5n5nluDYhScNax2+8YeocUkhITMXjS9YK/XjFKozrHfr/n+O47tLVUpSkIcqmt&#10;7TD2UAvcROLer19v+Q/W8avHR+b5yjRlliwRncV2psmdhx1Sd4RYCDEjtEJZg5JAXMEv6JSxgJSK&#10;R+NYtCULUDmhc0DGNvlUa6ZSyCbjtCTXzLRMLKunhIy2Pd24x/YDPiUWv6JLZqTJq/eq0KcrXAop&#10;nlFh4WEcOQ4DouvR2lBT5o8/fuCnn/6AXz33+wPfvXtH7wxKZUw6M86RsZ6RZMKyMJ3PXM5nhBA4&#10;Z3n7cMef/9mOGJsvpVIQEnKJDL1j6AzWWdCG6XTh5eMT0zxTU8ZoTT909H2HdRatNSkmwrywlJks&#10;JEVrqu2pD3et1WIdWWr2UhGQlFww68LrfKWcz4TljF8KQg8MdwOhJEqOxJJR1rA77BiHAaMNZMnp&#10;5cLp9dRmz1ZPqplOCkatGbRCUfHXCwXIpZBTYlo98xqoQmJc81i0maL6tfEjqfDSQg8hRZu4oqCU&#10;QtaE8BM1r8RFtt/fGggxYoRqnhYhm2dGKnT2qPmF8XiHOR7ZDT3VKYo14FXzNoTA8vSZBfDThFrO&#10;DFpx97jjzeM9d4c90+uZy+mVefpEPP0MXc9LEVyEQe0OvHn7Ld9+8z0YS66JENY2lzbPsMxUv0IM&#10;lBTIgCiV0RicjOh4pr6C9y94o1s4cHplZyz7d98ijw/Uh/es/ZFJDzwVSZwn8rqQc6FKgTKWbhwY&#10;hx4tW0slhZUSAiUEYq5EoYhSowADmFsmUEqlUIlUEoIiFUW257BN6Gms7TG2R1BJORJDQGmJ1gr5&#10;NdG4fT/ELWBoD1n/5LsotCaGkAIp2kSV+hIOivYQ4osjqP4rD+BreFWAcvveFbZmxsbGxsbGxsbG&#10;xsbGxsbGxsbGxv8b/+N/80+qloL5esUvF5yWHPcDD8cdvdVIWaBkcowE71lXz+oDfvWEZSWGALU0&#10;Ya5SbcrGWbQxKGPQ1tA7i7UaUQs5BVJKYAzYjsVHrvOM60dSqXz6+Innp2dKKSAE1lpc1+G6Duvc&#10;TeQsoRZy9MzXC36ZMUq1oOLujmEYscZSUmK5XplOJ6bLFb+sDPsdv/3d79B9x3VZeXo9M80Lfd9z&#10;d9gz9D3OGrQUrfUQE6Vkasyky8LpeuF8vTCHhUShKokyzd/h3EDnBpztCBWWlAkxoUvGlcwoKoME&#10;KSpPOfGcEz54hF+xfqXPiUFUdr1j/3DAHQeUEJw+fuLTT5+4hsKUJdgR1e+RtmcNgXWdiTlQSkaJ&#10;wp2WHI1mZw3OWoqSfJxWPk4LU0jICrqKJqkOASMl74573t8f0aIJsmvJdFphrUJpRRGKJWR++Pkz&#10;WSi0a7+XcTfcDmkrxijGoaPrDCV5wroihODu4ZHpOvPyfCLGgusHtDZ0ztEPA13XI4Xk5fMTL09P&#10;+NWjtcL2PfQDddjBeIDdEYY9RVkqEkpFpYiKEZESNSVyziitKbXglyvz6YX5/MLT+QRKYozBakNv&#10;Hb11dMaitCIBIQbidCJfTpTrlRxXas4YIbBSIkXlugauPpIAYQzCGGKMpBQpuSAFaKVwWtNpg7UO&#10;03UI275u9QveL+QUybd2UkiFEJtrJeXWupFaYZ3hvnM8jD2H4x3dm7fYx3eAJIVIWFb8suC9h5JR&#10;AowCZySdrtT8p0m0Dui1IRZYlaV7/z2zsMzSkIRFCIMWqgmzU6CmFRk9Ii6U6Uy+XqjLhIorulY6&#10;q+nGnm43IK0FZUhIfKr4WKhLhJiRyiKOd3D/hrQ7EruRaDqiUORSSCmRSwZaaOqcQYkKOTbfhxDU&#10;KskFYoZYb8puKRFKopRCyCYJz7VShEDqFqDVCjkXcszkmCg5A6JJ37XCOIuxpjXAaoGckYgWOt2c&#10;K6LtRt0+/ingoHzpU4ASoGXzbHyRhn9pXOSbBD3fGhpfpqpKbd6QDKTavnYLMzY2NjY2NjY2NjY2&#10;NjY2NjY2Nv4/+J/+2X9Xp9MLl9dnUlgQNWEU3O16DkNHjJ7npxeeX14RCJRuN8i11hhrGIaBcT8y&#10;DAPGaJSQ1NtBpfeB0/nKaV5YYiQhUMZwvH/gzdtHjFbkGBj6jmG3Z/WedV0RtEPhnBIpRlJMN+dB&#10;IcVICJEYIyEmSqkoa3BDTzf0KN1urKfgCfPMer0ync6s08wwDvz2d3+OtJZPLy/89PEzL+czVil2&#10;ux2Pd0fePNxz3O8IITBNMz4EwuKZn6+YzqKsIZTE6/XM6XptO/pSoLXCOYdzjlQFIQtKFXTasDOO&#10;h6HnfuhwRvDXnz7zw8szlcrD2PP+OGJTQoRACCvX4Jlz4O64Y3QGIxVCW0LWXNbC02nhNHn6w5HD&#10;wz1uv2ttk5pZnp7aTf3LheA9uRZ8rQSgCjACBqP5/t0jv/nuGx7vD5QYKeuMKAlVKuTMuqyEGHk5&#10;T6ylMBzueDldEMbSjTvG44H9wyNITZWySeM8Y5z4AAAgAElEQVSlQgK11PZ78p51nnn+9BltNG++&#10;ece7b7/lep24ns7klNrUTy2EaWadr8R1aT6OUliRLNLiTU+yI8l0hFJaeJMCsjQZ+uPQ824cOfYd&#10;MWXWmBHGYPoeaR2v14nV+zYLtsxkvzJISa8VRgmSAF8yaZ1I05W0zOQQyDlhhMApiZGiTReVgtQa&#10;01m00UzLyjQtpJSRQhBzRtU2PaSEbDNFUqOsRTmLMJoAxNqmiKht6kpZi5SKsCws5xNhnnm8O/D2&#10;3Rt2j4/I8Ujqd0jbI6Wm5EKcZ/I647Rk11l2ncaIQvETr8+fePr0iev5jJGK4SYfV/t7dt//hqQ7&#10;YhXEkMjLQlnmJiOXEmkUnTPNkbNO1MsL6fSEf34iXy84rRj3O4bDDjP0YDuiNExo5iwRRSKLoOSK&#10;L5U1VwKVLCVVW+gG5LBrraauwxiLFJVaEtHPhGUi+IWoLNk2T4nVFqsMUimqEF+n1ioglELcJqjq&#10;TSBeW1GmBQopk1KmIJrwXUJIkZQjWkmGrmPsB6wAXW+ulFuooZT66tvJN4l5KoV0m5lqYYZA38Th&#10;Sor2s29tjMyt0fG3Ao0KX9sjW5ixsbGxsbGxsbGxsbGxsbGxsbHx9+C//c/+80pJiJoxstJbxdhb&#10;xsHinG7S5WVlus4sy0qIiSoEtuvoxgE39FjnEFKQ1pX1emW9zizXidNl4seXMx8vM9dUSEojbMfY&#10;O47DwLu7A9+9vee7N/do1WZ5Ku2WdU5tdiitM7Jk9kPP0PfEkLheF6Y5gLaobkAPPbrv0L0DLcgU&#10;Sk6UEAjzzOX5mevLK5TC4XgkpIjuOsxNWK6VQol2iClph40xZ+KXw+sKPa4daFIINRNzIKZIDis5&#10;rsSwtqZEyiAVUlmkMIgMqgiOw8jjcc9+N7CkyHmZmeYJP8/4eWG9CcOVkoxDx27fY7RAaUnXd9wd&#10;7+m6PfvDI6svfHo6Ue1A7UbksAPXk6qgTBfC+QV/vRDXhRQ9Qkm0UWgNWlScrDzuex7HDkPm+fNn&#10;Ts+vWCXZjyNjP1IKhFL5/Q8/8XKd+OZX3+M6y24Y0NYRq2DNhTlklpBIWSBk83CAAiRKKlxnGXpH&#10;NziMkZSSuF4vXM9nlqVNheUYKNFDjIiS2k15IEqLl44gO4JyeGnJEiBRiyfFK2K9MqbAIWfGUshV&#10;EKVGDDv04R69vwdtKVVQUqLEQAkrLkdU9MzTmZ8+P/HpdEJpwdg7emspOZFSRsl2sK2lJOc2qUWt&#10;7fNa4pzDfPW0JD59foFS0ICTilFrdp1jON7TP75F3T+y6o5FGqrWaCUxSmGdg5pZP33k8of/i+nj&#10;R8aHBw7ffYd9eCSZniAMWWqKkC1EyxGdA7ZmHBlDRpWEKAlRC4oWtNUiiSg8hkU6FmXQ2mClgHUi&#10;PH8inF6pzlKHkdr1FNGk6aOq7EWizyvi/Ey5nKg5I6SiSsWaBV5I8nhAPrxHPr7nguYaK0uIFL8i&#10;vSetC6SA05r7uwce3ryj6weEUpRS8X5hma9cT89cTy/M0xW0QQ0jbnfE7e/o9gek0oCg1OauKICx&#10;DmMdQitSCLcQr1LbM/DVoZGAJARJCLIUIJvXpVOSXggcFVMLVkis1hit0EojlKZK0QLanPAp4VML&#10;NeTtfUNJgRbNH/MlZKkVyhc/zG0W66YG/9reKLdgZgszNjY2NjY2NjY2NjY2NjY2NjY2/h78D//l&#10;f1EPh5HDrmc3OHqn6F0TZucUievK9Tzx+fMzr68nlmVte/JaY5zFOodSrZGRU2o30oVk8YF/8eMH&#10;fv/hE89Tc21kQEmJVZLROo7jwHEYePNwz5uHe6yzzPPM+XIhR4+4Tf3sesc49lhtEKKJk0Mq+JzJ&#10;CIRut9/dbke3G5Gm3V7PMbb/yS8NCmPwy0yumUpFSEnf9zhnSSEwX65M1+kmnY4oa9nvD9wfHtG6&#10;zS5JrZBKUGohT2fi+cQ6TywxsqQWtizXBb8Ecqoopen6nt1ux7jfY4YeYQwpRdZ5JszzbYdfUFIg&#10;LhNxmcgU0ArTdezGHbthz3F3jxaGGApFGXyBOWXm1MTou6HnbjcwOotVAkVB10wJK36dmdcVHyMy&#10;RQieZZr4+fmV13VhN+749s0D7x8fMEqRS+KPP3/gw/MLxlneHfd8e39AC7hcJ17PF6TWaGtR2gCS&#10;kitKKrSx9MPA4f6B8dBaN+fzmes8o61lGHd0w4DperTt24FxFSw+cL5OnKeZpDuyHYi6I0hDRBLT&#10;SgkLungGKxg1mOhhmcnrQvTNsSC1wbgO7XqCNKxIqmwycqdayOCEIC4znz5/4vPzZ5CCrnO4rkNp&#10;fZNGS+QXWXTN1FqoNSMoKCkZdnu6rifnyvn1zIcffiK9PsH1jE2BndPshw43jkTjOBfBKVWmKukO&#10;Bx7fvOPNmzcgJSUGxHxFXs5wvRIRJG1ISpOFIkvdPidkm6MSAq0qSoISFV0T5hYeiBCpt0Dm7COX&#10;mEhSI12H7npU5zDW0vWWXe/ojabE2ObHUm7Sba0RfkIsZ0yY2MnMaCTZe0LKSDuQlaO6kTLsycOR&#10;2B84x8rJJ64xsdZCpjAYzd5qdkbTCYGmkm9NmRQCKIk0FmmbQ0UaTTHNkyJSRM5XxHTlHCLXXMnW&#10;0R8fGO8fUcpAbQFmLbnNZSEpQpGEwudKyJn8xcOtBKZv7yVGCjQFlTMyJ2TJyFoRqoU1BdEaFEAp&#10;hUKllPJ1Ogpaq0LcJqZ+SaXNVFX+biqCepuw2sKMjY2NjY2NjY2NjY2NjY2NjY2Nvwf/9B//o9pZ&#10;jdMSLdvh6LjrsNZ8bWZcLleu14V59oSUqDf5bRVtO15rTdd1dMOA63q0saA0qRbmEDjNM6/XK6fr&#10;TAiRmjLldrpohOLu/o6H+zs6Z0nes64zWkqMUUgq67KwritSgDEaYwyIJmeOMeFDIuWC1AZlLMY5&#10;jOuwfU+32+GGEdu10AVRWeaJebri/QK1icn9vLBMM957qrVUbTg8PvLw7htsd6TmCCm0Pf+m+WUQ&#10;YEthuUz88cMHfvj0hF9WSsp/EkNLhTAW4RzSOaR1mJszYjfu2I0jXe8QpTK/PvH0h3/J009/ZMmR&#10;JAUojZYKKzSiCL5s15QvR6BSIKRs+/6lIEWhs5pd37HrO3RO1OCJIeJTJtSKEhKjDN1uz/j+G4b3&#10;3yGVap4FP6NFocaVp5cXfv70ict05XffvOOvfvM9vYLnz5/4+OETWgmcUThnsEa1loE1WNNk1j5m&#10;ljWwpkLIlZAhFwFSYboBNx4ww54oLWvVrFWxVM2MJApJlJokFVnJ5kQoGV0SthZGrei0RAhItZBS&#10;IM5XyjqhU6SrFScV3vWsbqDYDi01ugqM1BihkUK0w+9cEEoipKDQbv2nnNsUlPhyKF2AjJSgJLdA&#10;S1AK1CIQBVQtDCLRpYXw/IEP/+J/4+mnH3h7f+T+7VvM/sBUBJeYMcPI/njPeDiSciWGiKm1vaZy&#10;5vPHD3z+/MTlOpFyRSiN6UfsuEP3PcJqUBKhBUgoJZOXhTQvFB8oMZFCZJ5nVr+QS0aoNhXnlMAp&#10;Rac1g7P0XQtc7DBi+xHteqSU+OuJ5fREvL6ia6SzCmrFDjvefv8b5HBEDkeK6QlolgynxXNePaFU&#10;pDHozlCVvL1XVEzJ2JzQOSFLQdRKEhCRZCFJCGIpLKWFECIFbPDYFEEZqutQw57ueI/b31NKJvmF&#10;EjxaSpSUFCFJQhERLLkSSm1zXkqigBQWavRoIei7jqHvETk3V06p7c8hFb4UfKnEW3Ah4avs+0t4&#10;8SWs+NuhhfiaUvyracWXLsbXv7f/Zt/SNzY2NjY2NjY2NjY2NjY2NjY2/v/Lf/+P/0GdpysxrBgt&#10;Oex7dkPHsi78/OGJj59f6fuB/X7PbhxxRmGURAKiVqSUTQBuDFJphFRIY+l2I3YcQCtCylyXhZeX&#10;F06vZ9bFt0ADQQqBFJsgvKREqaWFFs4ilCTExBpia1PcZOPWaIau43g4cHd/xzjumC9XzuczfvVU&#10;QCvNbrenH0eElFznmct0IZVErZmcEz4EYkxYbRi6jn4YKK4naosZR+Rw5KUekCki44JKHpUDIgXq&#10;PJHnheA9S8r4Cto6XN+hjSGmgA+BWkGINj+lXY+2HVJKCoVaClILtARdEiZ5VPQUCVk2IbTTBisk&#10;y7wwXSf82mTMRtLGdGpB3uINAZScm/chRl5OJ7RWHHYju65jnibi4jFKsbu/5/77XyGGPaFW1tB+&#10;B33X0TlHFpIpRKbV00vJaDSD0RitgcLHH3/g+eNHptMromZ++6tveLzbszvskUoyvz6DhN1hZNzv&#10;SLXyv/8ff+D3v/+R03UlV0WRhjlVPBIzHjm8+5aH7/8M1fegmpNDKAVSNEcHTQod1kAMK5KCJaHy&#10;Qj59Jp6fKPOEjBklFOL4AMfHNjcVAmVZmsdACGop1BioMbbXsQCpJcoYpLXEUvAxEXNqU0JKNEeC&#10;FEhRSTGRcqZKiXYO1/eMWtKRqdOZ888/Mj0/cXfc8/DuLePjPbLrWBH4IglVEatGmgGtHAbQ2aPC&#10;TFkmalgoKZKzIAuD7EZkf0B0PfUWvFQKiApKkI0DY5rQ2gd0WDEkdImk+cJ8fuF6OpGWlegDIUTW&#10;mMlV0HUd+3HkcDhwOB4Z9iPOdWhrkEq2aadauYbIXATVDYTaGhBZtFdfRVKqQCCwRjeXh9WItJLW&#10;meAX5pDxBaQyGNuhjSUhb/NPurVRpOISInOMICTOOnrXISm3GbJKlYqqJJrbfJpSjK6j7/pbcyuz&#10;ptx+h6UQQ3u9lOAxWtM5izG2NYlu7ylSGUqtrMEzrWv77yrkXyQVgttL8RZqKHGbmLrJwsXfamP8&#10;cnaK2+sO+Pq1YgszNjY2NjY2NjY2NjY2NjY2NjY2/vX4J//pf1Q7a3jz9g4lKjUnpnnh9XTl9TpB&#10;lUilUVIhRcUoxd1hz+PDkcNuhAr51rioAFJiXIcZOopst61DzpTSTvWUkmhtAPjjH/7Ih58/sMwL&#10;Y99zPB7RziKNwXQdw2GP6XuSkMypsPhAWBaK97c2Aqh2io8oubU6VJsKuryeOL+emeeZWDJFVGJO&#10;xJIogNKGrnMc9wcejnfsDnsWFOdc8LmwqoHL+Gt0Tpjs6UqgKxmdPdPrC8vlQkWye3zD3TffEwVc&#10;44pPCdtZjNas5xOXz8+sl4lxOHC4e4Pp+/a81EJJnhIW8jqR5yt5mSk1I5Sk6xz3hx2Pxz0V8ClR&#10;ambfGQ5W04uKLhmREyVlci7EGElrJMXA//rX/5IsBd99+47f/fpb8rzgz1e0UvT7A2p/4PR6ZgqR&#10;ORVCqRhtsMZRlSFIQxC6CeCFonOOoR/oOsd6PbNeTrx8/MDnn3/k8bhjnS6EZYaScAb+4i9+w/39&#10;SN83R8SyBNY5ESLELPERzou/PVZOq2eJCdv3DMOu+SSEQEpJd7inv3uLGo8sReB9pFOVo84cWJHX&#10;z3B9QZWMVg5hey7VcC6KkCvq1gjIUhAE+BhZr1fC9UKJEUoGKkKA1ArjDLZzaKvbrf0QKCnfnufI&#10;vCz44NFKcBx77vYjVlRUypSUCLG5FTqr2XeWTkui94QYUbbH7I7Y3QNyuCMJw+nlhaef/8j0/IH3&#10;b4989+0j1lleXmc+vy6o/oDdP6C6kUwl53grjjSBtvcr3q/UlNAUnKjsFexUm6GKKTB5z+QTU6yE&#10;qqjGIbRF+4AJKzK28K1qie56zLAD2zGFzFxA7o/YN++xD2+o2rbJKynRWmOkhBQRYaX6heIXCCuu&#10;ZjoKshbWmPCpomyH6/eYfiBXQUAQtCW4AW86rqmwxEStAqc1Til89IQUyDUjVWtu9dYyOEunFKpE&#10;aowk35w2RUjssKc7HNHGIGp7XxNUSi74dWa6nJmmK9pYXD9gXI/QGpSiVNGe55vUu9bmvai1BRpG&#10;yr/5EH8Sk1duInCg1C//fhOCA/I2LSek3MKMjY2NjY2NjY2NjY2NjY2NjY2Nfx3+6T/8j6uomb4z&#10;OKux1iBkuwUfUwWpEVK32aSbS8BYhTEGrdRtVilTUmsbCAHGWZSz5FoJKZBSRKnbTWjdPgKcXi+c&#10;zxfW1SOQSKXaRn0tSKXox4F+HPBVcEkFXwT7YeQwDJAS0+XE+fWF6XLCrwvOWR4fH3l4fMv5dL25&#10;PpYWoBhFzpGUIrVWbNcxDCPWuBaAaM0qDYvS+FoJKeNTxSlNpyQiBMLlyno+sywLIQakMuyOR8aH&#10;R7w2TBWWKpBaN5kwFZMzKmdSTMRSqdogXY9yHXldyMuETBEjQEtY/cK6zJQYcKLSa40ZBvRuh+kH&#10;eq3oqDgpsICshRQCMQRySq2dkQI//PgjyzLT95a3D3d01iBKRQpFQTIvnk9PL5xXz1IKymje3x/5&#10;9ds3dN1AEJKlCnIVFJr8fdjtGcaRsMz4+cpyOTPPV8a+v93Pr5AjYb5gREGWiMjxJqZuM09SaoRo&#10;z3c3DNiuw6fMy/nM8+nE+TozLWtzOIjW/FHGoVyPsB1FtNfhcex4u+94M2i64lFpoeRCKJIFw0lY&#10;rsIilOWgLXfWMFfJtUq8kK0xI0SbekqJkiOqeFReEWWFGlqLR2iKclg7MnQ7rLbE+cJ6PRHXKzV7&#10;SgqUeSYvzd8RSiUJ2VpE1jBay6A1TgqUkCAVsQqmkJi8J8YAOaCIjINlHB1IxRIS01pI0lKko2qL&#10;kAohoNYMJSNFRRtFZySuJmxuDZ8cI7lUfMosKbPmihn/b/benVeyrM/TetZ9X+JyzsnMqnq7mwbN&#10;iM+Ai8sHwIJPAB4WEs7gYSEhhISHBMKaERYaDzCwRsJHg0Ci6X6r3qrKPJeI2Ld1+S+MFScraxBO&#10;d0ujkfYjbUWeyIg4JyJ2hLF+6/97DnTHE93hjOsHnPN064y5XUi3C9dl5W1beb5NXG4rqQjH44mn&#10;T9/Tf/cD6tMfyKcPROXaZIcIqFa/5Sjt99eCr4KrgtMaqxS1JOJ0IU9vhLQw1EIAIprV9mynj8Sn&#10;P2M7f89ahBgjqhS8UngNSSpbhQT3gMtgtMIo0CKUuCIpYa0ldD1hGPD9gPMBrS1QkZxYLq/Mtwvr&#10;uhBToQBhPBDGI8YFSsmknDDG4pxHW0tFUe6+DLk7M7RSrXqKVjulUPewoyLSbldqpQClVjJQqqLe&#10;Jzu01m2i41/OV/7Ozs7Ozs7Ozs7Ozs7Ozs7Ozs6/uvzz//G/rZIztbTd/zkXUhGkasbTA6fHJ4bD&#10;Ee0cAizryrwubDE2ybbSGG0wxqBQZMnkktFGY53FWkMtCUmx+Q+0wipYl41l3dhSue9e1pTSpgxK&#10;ka+S3agM0VhwgcfDkafjAWc0Ma5cr2/8+Me/5tdffyWlRD+MnB+fGM+PjMczIXQoVZG4slzfWG5X&#10;qhTOj488Pn0kxcjl5Y3nlzdeY+JSWh2OUZUHJwTrCN5jMUgqlJzJUsm1LVRW2q7rWRtmZdmUQSo4&#10;FKe+58PxwMM4EHMThSelqcY3D8C8wLJgaiXc3SPa3KXDcSNPN8q6oFzAjCO2H1rFjUgLJmoFEUps&#10;C+qKijYaReX28sz09opIYTiMnJ4eqShiLuTcRNbWeqrWFK3RRvPYeT70gc57sBYxhlybO6ApOxS1&#10;CjknSi4obfBdh/EeZR2gKCkSrxem58/ML59ZL2/UuPIw9nx4ODN2HU4rKIVtW1nXjVwEpRXGWXzX&#10;EboeH5qQuxThT7985qdfPvPydiWLYK1l8IZjMIxOY0qCkqnGUEJPCgdSdyTavknTrzfqvNA9fsR/&#10;+gPm/ETWnq3AWjWxKmotjGx06Up+/onl1z+yvH4hFVC2Z3j4xOmHv+T8w19ivEOpRCkbJa+UtGDj&#10;hk0RiZF5SyzvYYxuThGtDRqFqu2M0Qqc1VgDkjbiMrEtEzVtUHJzuigN2pJEkapCaH4PrQ0heDrv&#10;cd5QVEVqZrRwttDVzOvnV55frsxVU49HzOMHDPd6Jt2mo4zWuGVCTzfKtrBI4VaF67QwTwuShdMw&#10;8PT0RP/xe9SH78jnj8RqWpVTKUitKCVNRq4EUzLEDR0TnQg9la4WTN0wZcGtV9x2Q6dIUpYlHLiO&#10;H3g7fuJ2+IjteoILrY6tNoeJUhqtNBVzr7VSzW0iBaUUzjm8D4QQ8N7j7tV3Ckjrwnq7skw3tmUm&#10;54zxnv54pn94ap4MqYhS2Hv9VK3Sau9K+V1d1LeBRgtd38MLkCrt+vsUh9BqqvJ7qIH6GoSYPczY&#10;2dnZ2dnZ2dnZ2dnZ2dnZ2dn52/FX/9M/qZe3N4zVGNvktEWgVkXXDfjQUZVmWTemZaGgUMY2wbXz&#10;iPEUUW1HeqnNcUHFWXMXRGuCAV2ad8LWjCqZ6+XC9Tqx5YJxAdsNuOGA8T1VO7YkrDGTRCgKtIaO&#10;QqiC1W1ROOXIL7/8wvPzM1mE4XDk/PSBbjwThgPOB4xWSIqs1zeWyyvbPAG0hUsp5JiIKbOIMNeK&#10;co7j4cQfPnzk8vrK5fIGVTgeDzyeH0j32pyY89camqQUsUIsQlk36rahc8ZWad36zmH6DtP1KN+j&#10;rceVjI2REhNrSsQK3enI4fTA0A/4WqhpY4sb8xaZ40aKTfJsdNv5751DUzGKNvXiWiWY5Pa8chGU&#10;cdiuJ1JZpVCVYhh6DuOACx2gkVLQMWFyJq8LcV0oOTGMA4fjARc8otou9ZRLe55Kg+vIyhFFEUtb&#10;5DVKMBLRZUXFGbYJlit1mZrPoWRcFWpV5EqbHoiZVCofPz7x3aePjH3XJPSXK9OytoAgRqZ1I6YM&#10;teAMdN5wHjsOhx6sZ8Uyi0V1B7A9cVm5ffnM/PqKPx3pP37CPjyS3EAynmQ6ivEYYzlYwyAb2+ef&#10;uf7pb5iefyWnjNK6eTFOZ8aHR1TwiFFsUpjTxrqthJLpixAUWG0x3tN1PX3f43ygAEmaO6FNOJk2&#10;ZaEV1IKkSE0rqhS0tGAxl0yhtvfZuyZrL4WYMs56nPdoo1vN1LqgS8JKwVYhaMPtOvEyLdzQmNMD&#10;nYZegasVVQpVCp6KrZCK8BwTr0Uo0qTXVmmcNjjvCeNIdzriDwe8Vpha0NAmF1DMMTf3Sil3n0SF&#10;dYF1RqeENQrvLZ2q+CrYWhE0yXjW/sg0PjAPZ6oPaNNelxYaFGpViFRyEVLKpFzahIa1WO9xocOH&#10;jj4EOu8IRqNTbK+pyG/1T6jmrtAGjANr2wRFrRS5B3a1/Z4icg9qfwsfNE0Kn0SIuRBLC3RSkfa4&#10;SoNu7++39u8KUCuq1vtEidrDjJ2dnZ2dnZ2dnZ2dnZ2dnZ2dnb8t/+y//6+qDR7XtUVS5xzGWjQK&#10;EchZSDmzJqFUKGgyhqwMEcMmiq22HcjeWrw1BKNxWmEo6BxxSvBacBQ0hWVZmdet7X53HtP1Lcgw&#10;AVGOgiGVSpFCrRlNq7FxJJBMKZmcE1uMxJyoyuBCj+1HkihyAaU1nQ903lJjJC03ttuV+XphW2aQ&#10;gjMGH1yrpul7xtOJ/nBGVM/t8srt8kqKa6vTcZYsQq6CVFC6yXyztF3kkjIq5SYOv09QSM5cbzem&#10;ZaVaSzgeGE9neq3wUkhb5LpsvG2J4eGR84dPjOMBlSJ5mZhvV6bbldt8Y91WitTm+zgdOZ+OWGux&#10;xuCdve9O7/A+oI0DDEVgXRNvKbIgEBzH04HDOBCnmen1je02Y2i1YbpWrKr4u7uj6ztCFzDOobRl&#10;E2ErlbVArIpcDQmLYKhaYXTF2YozFW8EVyN6uSLXC3qdsHFDpxYgrVlIpZJRFGmh0/tRS0JL5Xg+&#10;c354wPrA88sbX15e2OJGrYI24JzGe4dYR1SOqDylaqro5vzQCmMUySiyM4hzzV3R9SgTwDiMsXTa&#10;0inwItiSUWkjzjeW6cI6XViXGzFuhC7gQ0eulcuyMC0rg/Mcug6NZloW1i0yjAceHh44HI+oWslS&#10;sT7gxwNuPCDaIUq3RXPJ6ByRbaGsC2mZiPONtC041zweFbjeJpYtcjqd+PjpO84fPpKtY8qVlIWc&#10;C1Q4PT6xbiuX65U1bvTDQL2+oecbOiesVjhvGbuezgWSwM+XG398vbDGFgJoVKtu8o6hcxw6x7Hz&#10;fBgtj72jN5paYIvC87TyvESWLE1e33mMsxjv0D5gQoeyAaqi5tocL2iyMWQXKKGn+IDSGnMPQ2tt&#10;4u9yn4Ao0ia2SgWMQVuHcQ7rAsY6nNF4rQha0RmD17qJuWu7b5JCkXqXy9/F37QArkgLJt6DjCIt&#10;lDVKt0kWrTH3x8sibPcwY8ul1ccphTLm66HRzWsCaNpnSgFWqfZYCuy/1G/8nZ2dnZ2dnZ2dnZ2d&#10;nZ2dnZ2df0X5t/69/1D9b//Df1OrtihrsSEQvKeUTI0ZlIBqO5tLhVQg3hf1M5GUMyVnUND1PWc/&#10;YHIhLxPbNPHl86/0fcc4joQ+0I0jNRzw3QmDptB26Vc0pmR0SeRto24rOUayFJRRmMOB/nTAOou0&#10;pnoe7uLegiaJYslCFU0VRb1XvawIxoDujgw2MB5O1LSR00qOK5LvAckyMeeN6fWVa2471JUUZNtY&#10;5oltWXC+hQbWWWoVUhFySa0SBwjO3ycmdJuQkErvLKa6Vtm0LUyviWI1HqhSSaUwLxOxCltKHA9H&#10;TuPIoQt0ShiU0JN5LonbtqKxOFPprKLklXXJZKOhH7BDQfKGMoahGziNB5a6sbx85mVaKCEQykd8&#10;CJTbFfP6mX5dCSHw5eWFEHpOnz7x+OEjYiy5QqygsqBqYimVpTRpuEhFV+isw1mH0QZURQnUKqjS&#10;FnqNPxGeTs0NQkVJxcWEiZFSK0oppBSef/kT119/YYkLlILTCpULJhWCFgSFsQ5foSLUKmzrxrxE&#10;7HCge3pk/PA92vWgHVW3uqxSIeXtXsmV2gJzzOjaqs9UyaiSyCKELtAPPYO3SFdYS2GOiduyseQJ&#10;PW+YtOK0xVTNsR8YDyeGw4GcC9sSWS435tcL119+pb9/lvquZ3x8IFiDGweqqaSa0LriTcbUleeX&#10;v+HlTz8RlwnrHD4E3t4W5nmhFMF1PXkekpkAACAASURBVMPpRMmFl9c3rrGgDw9IdyTbkWQsWWlu&#10;Eqg6IIcBjYAzKOVRtoMSEWuQ4LBDT9AGO8/0zy+Uv/6/SfMMCpRRbMCiYTaKxWti7+m+e+Lhu0eU&#10;UZTrRHy7kdcEqaCqomjDGjrseMCfzvjTA9oHtHUUZUm6suVKNi2AwgW0C81RIYKUhEiiltTcIEqj&#10;raPrR1w3YLueIvVeh9c+Xzln1lja9IOq6LunxWiNNQZjbHPnWIs2FpRCEACM1mitccYBtXVKSauT&#10;4j5nBoBq/6WMwWhNV12rlKp3AXizsrdL2nX3u7VLpdqUlmoB2x5m7Ozs7Ozs7Ozs7Ozs7Ozs7Ozs&#10;/C1JKRFLIsaNlBI5BKQUcozM88rbbeE2R0RZlOuw3UAYeo6hY6iFlDaQwuPRM3pNTYltK1QSEheS&#10;qswKlpxwWTChw4SOahTpXp+jASMVWVemt1emy4VtXchScMHx4fvv6DuDDweM0m1XdUxk2ShVI9qg&#10;lcWotrhYpPXfx1KwgFcG1430/oTTgqSVsi2UuLKtKzlulJyJeWWKGQPoCjW1cEVSJMWVssxY01wT&#10;zeHgcV3AGNs8E1JYYybGRE4ZELCGWoStZLa0sd4nV7RSZKmkkonTlbhtyLbS6Uo4fEDrgEoraTF0&#10;RpPutVm366W5HoaB4XhkHEaGfqTzAUmRuK7M1wuy3Hj78szL58+sqVBD4LLdsLdX1DLh4sYheM4H&#10;B4tmiROXnzeuz79iugEbWi0W6j0cagu2zhictQRnsVowsqJibQvStS0wl5LbPvuuh9CzCVy2SIxN&#10;2GysxTgDVEQ2tlKYY2RJEUNFG8t1nlnXtVUeaUOnDaoLzd8hhagg5kLKwtvbBZUq59Mj58MZ69q5&#10;tRVBcqKkDDlTS6SWSNkW8ragSyQYhTWKfBVepfBWMhbQCKoUhpyxqjJtK5dpZquKYhwYz5oK12VF&#10;W485nvh4PKGNxRlLcI7D2HPse5y1bVF8majbhEGwFJwquJo4uoJ56FCPHePpxHB65Oe3Gz+/3Fhz&#10;5fxw4tPHTxhrkQqlapJ2VGOp2iFuIBtPkooxBqMNqmzEZcHEjZozuhRKyZScuKUIWhFK5mMwpPNI&#10;HRzOGaw1CEJBWqhAwVvNwVWCzk1CrzNSFoypHI1ildqE41tCqSYoFxGWLVLCRHQDm+uJrkMZhzEe&#10;rSxKagtNkfsBaI0CjLVYH1DWIlXY1qUFDLWJuDWC1HI/71rAWt8nIbTGVfAovFboCkoqaIEKijZt&#10;0bw/Cq1Bo5rMvtb7JEilvE+I0KYr1L0uTCmFuhducfdpUCu/le29H4BuVVVGcb/fzs7Ozs7Ozs7O&#10;zs7Ozs7Ozs7Ozt+a//W/+y9rvYukvXNfpbpKabYszGviNm1M60ap0A0jwzAgVUhxgyo8fnii3IXi&#10;VZowets2rPOgYI1tMVt7j/UBHQJYB9pQC5RUyFsiLhtpi63yyCm8VwRb8b4tCFIVUqBKW9isSlGV&#10;RhRgDNVoBEUureIHDFq3CYKuDzinGbzh4A29VWzLwros5BhZcuF5awvuTmsoQt424rqwzjNxW4F6&#10;r2Hq788/s6wb13lmWha21GThFdUqu7ShAFstRBGsAqfa9AcipFQwgNOWse94enzkw8MDOUam64Xr&#10;5UJcZkrJKOewh4HudOZ4euB0fCD4AaMsbZlUUSWTcySuM9P1lVIL1mu0EuLtSpkmXMkM1nEaDxzO&#10;ZzbRxFSIMRJjRErbbY+1EAKm73k8nXk8Hhm6VgtUqiClUHIip0heN8q2oWvFUCm58OU28basoAx9&#10;3zMMA1rr+053jTLttfn8y5/48vkX5tsVqhCsYXSOo3cM1mGVARSiIFWIVVhzZimZJQtrqWRRHJzj&#10;FDq0dSRtseMBnAOtKSUT54k0X8nrgqQVI4XBGUbvCEqhq6CkUHJb+FdKYY1BGc3bEnlbN+ZUyHeh&#10;exgPdKcz/cMj/fmJcDwThhHjPcboJpFXleXlC29/+pHbr79Q16XVkdWCVoJSlZi2VplmDLYbscOB&#10;qRomUeSqCEZzCJ4Px5GnhzOH45GkHQuOVQc2E4jGQxWsJFwthFrwZUNdX+H6SpmupHUmxQgi7WxR&#10;oCpsywI5o6qg3+ueqMzbym2ZSDnx/ccT/9r3T/zweGQ0hunzC6lUUmkVTs55sI4tC7dYeEuVS9FM&#10;2lOOj+jHT+iHT+h+RLmAVMglI1Jw3rUaL98CFWM0yjQHRak0t0VtMw8tRlDtUun7CEQLGtDqLg5v&#10;UxDv7gv9jfui3b45gpRq0xnU99eihRLyHkx8lXu/T1rcAw31Hqg0J4au9f66Ner7Z1FBVbqFGqr9&#10;vE9m7Ozs7Ozs7Ozs7Ozs7Ozs7Ozs/B344eMj6xZZt0jeEqkqjDKE3nMeOs6PlmneuE0z6xbRWmNU&#10;Iaf7LveUmLXiervx8vbG6+XCvG589/0nvv/+e0LfUY0mSkGWmbrOaGPxIeC7Huc6ui5gxhFVNbVU&#10;rAGrK4pIXm/E9cqWIjULiEJVjdEWbQwY3SYm7s+nakWiLXqnlMllZSuV5+dCPw58OB8wvadIJsXI&#10;uq7klCgoOudaGBNj2+ltDeF4QDmLXj1SMspaYlVM08rb24XbbWqvnQi5gihNNQaFoDRNon0XDmcg&#10;Q5tAqILViiF4+uAJzhLjxB9/mli3jXXdKLnQecd4OIKzJGO4psLyeuXlGlGiKLmCwPF85vjwgA+B&#10;5EGfNINVdLZi80qSRC4Rp5ofRSnN59cLRRmc84xDx8eHY6tgktI8AF2H6QOjt3Q2YiWh7rvORQlF&#10;F8Rk6CvFKNbbxHS58Xa58vPrG6/rShcC/umRwT+iK5RcEDQ4j/GOH84dP5z+nFoLUgsiha4KnYDN&#10;lRQTy5ZZcyHdd+LXWtGAu7/poiuDLgTZyPPCEhP18oVuHBnGkd5aMomkCuIUGIfGEoymNwYLqNKk&#10;06VkUioICu0UujbRvdwXvY0GtBC3hfWlcJln/OuF/nBiOBzphh7nPUorJEeun3/l7ecfmb58xuZM&#10;oLbpHN1SrZgzW8lkFMrNGH8l+I7BB6pUpnnmx3XhV6MZ+p7D6cB4fqR/eEB1A9V6jDZf/RGjNRy8&#10;ZXQKfzQYNyBBWG+V+VZ4uy28zQvXdWVJucmty7vcunlgqghew2A1D52jM60KDhFU8LhxIM9rm8wq&#10;QnCO3hm84msgtNXCJuBUpQue7jBSrCOWRMoZUqTkRI2KvNkWPHlH9RZ1r77D2Db54jzGGKxq75UW&#10;wbz7a7RGaUMbsfhGxF3lfiH3+qd6D0CbiL5SqVK55yTU97qpd2orjtLfXKFqC4B+dyP43f1avtLC&#10;1ve/QZRqEx5/2y/pnZ2dnZ2dnZ2dnZ2dnZ2dnZ2dHfg3/51/X/34v/yTOq0by9Jk03GL5Cz4mHHB&#10;Y6gMQeONo94F1zktlOnGMk1cn7+0CYVp4jbNxJxZO88y9qQcua0Lb7cJazTBWrwx5HWGyyvVOnAe&#10;5T0+eKz1KCyq6vsObkWqHaIdKrT+ea10q9RxFus8xntQ7fZFKrVkSBmjIiUlpjjzy88/M55OBC2Y&#10;6ImXV0rObDGSS6GU5q7IOZNKAa2xIeC70Lr6U6JKuVf5aOIWkQraGLzzGKkYEWKFXKGU9/79tkhq&#10;5X0XNxgFxiicVShdKWSiVJTSoDR4i7cWYz3HxyeOj49oY9hiYllmtmVjXTbWeWFbNkrKXKc3jrdX&#10;QtehaqXeBdMmbZi84kvCI2RrmExlk43rtrEWwWhF5yyDd3S2VVt5o7FaYRUswbad894RXKuZ8q4J&#10;37U1GGOQYKiiuW1QB8Pj+IGzd4yd56EPnJ2FdWO9NhfF7SaswMPTAx8+PfHweMIF27wY80J6uzK/&#10;XHl+2ZjLxppyc6y8ewicxlZNqpVcK1prMkIsiZxXtiWh80ZfIi4EelWppk13JFrtz6FrEu9ahLht&#10;LFKozrbpkyLMWYhxI+dMlhaiUApIQamCypkSN67XG9dffmUceo7DwBAcSjJ5W1nnibLM6BQxVmOc&#10;w5hWcaTehdvSJNS1VlRJnIzn0Gmqgi9RKCVCURTVXDCyLqwvv949EBWlFYehJww9Yi23KsxF6J0l&#10;OIOSwrKuTNvMWiKFTKWQZWvTRLWde9aqJihHcxw6/uw88ufngVFXOoR8uXG9LVQR4pba50KEeM3c&#10;lgVrLcpY+mDolbCkQkkLMr2RrANrMVWgFHRO5JRIKbLm3EqatMZ6RzgcCedH7HhEQoEiKOfQFrzR&#10;zUEC6PtkVr2/DlJbcFErd7dF+0Fxjx3e8wVVqbVN+8B7ydVvxgtVfzNgqN9mLe7X814y9bUg692f&#10;8Vsw8ttlpfk4oO5hxs7Ozs7Ozs7Ozs7Ozs7Ozs7Ozt+V/+N//+dMy8ayRarSGGvx3jMMPX3fISJs&#10;MbKsK8u6sayRFDOlCFIqIgWtFYe+49PTA+Nh5PBwojudEK0Y147D0DGEwNj19N4RlEZXYbrduE0T&#10;8TqRFoPvO/zhhOvOGDdQbGJVKyK1TWC4e12MrlQgoUhFmo/BWUxV1JwAhTMaPXSE3rOUxOF85unx&#10;gdEo5rRxu16I68q2baScWeNG6DoO44D1nqoUuRTitjLfJzi0bkGKVhprDcdxBJrUO0sl1comwpIy&#10;W84UEbQIurZqGg3o+1OoVZNKQRCSlNb3rw2dcYTg8S6glVDmG6IVRoRDLQxOIaajHrpWuqMNxvvm&#10;GABijKQtUVKi5g1yBqUoWbhOGxuA99D12KCbKNlojFV4Z+icZnCaziisVlALWSJp2zDF4sQi2aC0&#10;RrSmGINogx08D90H+vzYJilKgdwqxF5vMyomJGakSKsSU4o03XgtkTRdOD4c6Y8julZQmqIVq9bc&#10;gFkKKbXQqfkI2vtgnSNYSzWmvUbOcfKOGhMGIK1sJZJMqyVa1pV13doEzjggItT7+Z1SwXcdp2Gk&#10;GsdWKvPWXCVluqHihlG1ORQMiKrkKkQRUkmUHFmXCazGIKiSKLFVcNUqDOOJjx8eGLuu/W2l4I2j&#10;cxYphctt4vV6ZZlv/Hy7EEthixlV4Xg48vT0xMP5jLeGUhK36crb25VpurEqxas17bwqbXn+cBg5&#10;HkaCd0gRUkrM28aybuRSGLrA4/nYappq800cQtck9M7itcJSKXFjXldKSYgIMSeMbZVQaNU+O9vW&#10;ziFjEW0xoujEMF1fuE435JefOD48cno4o7Umxsi2rfTGoJwmF2FdZ9ZLZH17oz6/4E4PjB+/4/Td&#10;D/T399krRVBNpv0+JVSBAq3+rP4WLih+CxuUUt9URtGurUJFcX/6wD20UO81Ur+FF99efh3+4F8I&#10;NdT7I7TbvAeZ6n6XPczY2dnZ2dnZ2dnZ2dnZ2dnZ2dn5O/Jv/wf/ifrH/+g/qtO6UZXCWIP3AYmR&#10;sq1oRauTus38+PmFz283lHH0w4FxHFHGAoUqoFJGrQv1qihScMHTaUPXdRilUHFjXRbmlJFc2FIk&#10;lkLVCqsNxXqSCYgOiAnM1jF5B7USnMY6DSVSJWJpUwVGG5xvC/LQdmy3Xn2PtYbu0KGDa7vf80op&#10;ld5r6D2KgZwca0yUSaGMpkhGtrbInUtzecRlJeWMMgbnHJ33hBAItsnHSxFiLmw5Q6oU1VTKzY9Q&#10;2zTGvW8fxV2YXdAYqjJY2q5/TcHpTNARqybSS5sUsdbQBUfXBZSxVOMxvsN1Hdp3LFKYcyJLobpK&#10;6Dzn746cneOgFT4XPv8/fyT++oWqLQ/f/cDjn/1FczUYTTDQqUynBa8KXhUsgqqFkiIpbtSScVoR&#10;rG1TJLRd8VRFSpnP14mfXy98uUxMMZMFrLL0znNwoXkwnMcHQzCKqpurQlfBp4JbE6iVt8uN5y9v&#10;fHm78rxGrqlQBLTSaN3qoCj17nkomKqYUmECREFXK51WSM5sUkjW4vsRNw7o2aFRpGVliQlpugWq&#10;/FYLlioYbXHOcfAjcpfKo6G3zbuSC6xZWJL8tnO/FIpE1gRWVYwSjK4c+jaNcRo8Bwu2RHJK5Jgp&#10;ytAdDjydjnz/4Qmc4f/6m5/4q5/+xO3WxNfOOWLKPL+8Ms0L3lm0hpwzsQiiDdsWSXObrBKlUMbw&#10;Wiph3nDGtMV5qffQJmGN5nwYOfQ9XhuUtIkJK0KaF9YixCLkqgmHA93pB0LXoSUx//Izo4fOaTrT&#10;Jo2kFOKysW2RXCLeep68oaMySSaWhbBZ9Aylwra2UEVrjdItmtBS6ZRGdQP2/IB7eKI/nBh9wFuL&#10;0waraGFXvUcJSt9DhHe59zdfbFqh671K6h5YKKm/Dx1a5PBNmPHNob759/0xvn14o5oj431S42ud&#10;1Z2v4cn9TnuYsbOzs7Ozs7Ozs7Ozs7Ozs7Oz8/fAv/uP/nP1P/8X/2m13uO8x2hNkSZ6plYESNZi&#10;RCgpYpXCW/Bes64r19uNbVupImit8K5Nd3jvsc6hrSalzBYTcUvE1HZ5hxA4jAPH44Hz+cTJOFAL&#10;JYO4BWsCZ+cw1uGtxtTCtm0s0wVVMr33DH2HUYKVDIBsG3nb2t+s23Klzpm4rEwlEQGvFEUyRlWU&#10;M+RaEAppW8nXhOSCkiZENlpztgacR2qlSKYuiWWZ2FQLT1CKXCvxvghcRbAVvAGnFJ3RdEYTjMZa&#10;S9WGrBVzzKwpUwW8NYzO8NAFTl2gd5ZaKylnpAqCotAW0dd1IV5mikCumrkWVio6eA7HkYfzAaUV&#10;qxRSzNR55XlZyM7x8PjIX/z5D/SHnsvlynZbWh2YNPl6sDRR+uA5DgFJFectRoe28KwtEhNxi5RS&#10;0N4hxlFFQ4FaKtfLxG1NDMNI/+nA0x9+4OPDid4atnnhy5cvfPn8DEUwGpzWmF9eQcEWM2tsnowN&#10;0NphTZNhD9aiK63ySWgidhGSVKYYyTlTqqCVMHSeMPaY0ATVpQoojXYelYU5RW5bxBtFcAZvDfN8&#10;I16vpKoo98BGSUaVjNXqvnBfKUXuk0lCLU0G7a2h95bOGbxRGF2bO4WKtYbTsWccOlLKvC6Rt+tE&#10;TG0i47pufPj0kWP/gAkd1Tgyqk0BWUcqwnK9Ia8XrDVY71C6LeRLVShlMfpu9VaKrDVLga1klMpf&#10;F+VrEVQBrTVWW7zx9MZQS3vNv9wuvE0za6lU43D9wKfhwOB7+mFAl8jW9zhbsRasVQSrMcCqdQsZ&#10;tgSqna3vNU1z3Jh/vfH884+kUlsVW4VqLNoFuuHA8fzEw9MHzMMT+vSAPZwIXU/vA8bYu8y73mvU&#10;yn0Co4U3VRnqXXDRwgt1F32rr9e1qYt72NBGo36roOK3q7+9/BpgfJtiwPu4R5vq+OYB1FdZ+f1n&#10;rb4KxPcwY2dnZ2dnZ2dnZ2dnZ2dnZ2dn5++JmjPm3ZvQdRhjUCjiFpufwW4cu8CHQ48LjvPRcTpb&#10;5Hxke+hIWSjSZNfzurGlhCiF7QLj6UTVhlIhSW2y4VygZEwpFBGmtwtlmgnBE7oOfz+sD4S+iZXR&#10;hl4Lm3fkWFHbRlwm1hSpKVFLuS/8f7OV+n40GXATca/fPnFFc2KUROcs/dDhlUIXoeZMTrnJxHO6&#10;S8XLXfgtpAqlmR7ItAXaggLdXBKdMYxWc7SGh85x9A5nDEkZJoHXqngrlS0Xypa4rSvrNPHl7qzQ&#10;WlOVJpXKloWtCFkUpWpKaRMhRSAbhRiFNprb8xsvRmGtbkGLCGmL5C1y7DtcXHl9/pnp5WfSsjS/&#10;hlIYq3F9T9cNdGOH7wMEy/X5hRJXqJUUC0UUZcvkVJo3xDl83yFUfvj4iX/4D/8Br5cbL69vXG8z&#10;a1z48W/+irh+4OnxkVIqbzHzeYpsW3NSVGm77Y1WOO/w3uOsp7vXBW3rRl4j0RpMrRilwVrEOoo1&#10;6CKoWBid4S9OI//Gw0iqiSltTDESbxsxCVuuJAExBu9HgtGokqkpEtcVkUIuhZQzqeRWb2YNzliK&#10;NixZMd3dLFmg1IpU1fwN0uThXlmGoefp0LcJipKRUuiswqmKqIqxBtcHulNgGA/0Dw/YhwfqOPL4&#10;g+L7UinaEmOk5HaGKaXQtonvlTb38KxVbwWgUwavFem+iP9esSRKN3O5UmhdMEZwztKFgUPXXoOc&#10;E2sq3FLheV6RWuk7xaArY94Ybq+4OEEtnFqaRE7CdctcUqSmjLMGHwJh6EkibElQOWFLpQf64MEH&#10;xFiKMhQMUVmS8ahuxB5OyHAk2wAYfAEvYGvFyt1sUSu1Coh8rXYSpamqUFvU0fwV/P4DrlSrjULr&#10;r/6Lr0FF/S18qL/d5fffjcDvxj6+STver1a1/n6aA9Cq+UiUUv+fPGRnZ2dnZ2dnZ2dnZ2dnZ2dn&#10;Z2fn78A//c/+41pE0NoQvCf4ACikCDEl1hyJJVNqcz1kEd5uU9sZbh3GuOY7qBW04nA68f0ffuD7&#10;P/8zCoo1FWKpiDKgFKZWrBRU2oi3K3mZ4e7gQClyTpRa8V3HcDgSuoF5uU+CLCuSEpSM5Ail4Izm&#10;MA6cDiPWGKBNlah7h32uLUgptaK1QmmN0gopmWWaW+CRMiWmrwFAKQUpLaiRWtu0RG3TAIUKRqNM&#10;q1yq7xVSIlArvXc8jj1P48BD3xGMYVk3/vR84ceXC2I8sULMBYVwPvZYXUASVQSMpSjLWhRrErYs&#10;gEZpQ0U1R4BUtJTfDipa0UTTxqC1bXVQQO8dvTMErVA1Y4Gh7zgcj5zOZw6nM10/4LxrkwUl8cvf&#10;/DVxuiIlU2tb3B+GAT8MGOMoKbKukbfXC7UqjuczwTmcM0zzypfXV768XpizsAlE4R5m1fZeV8Eo&#10;mnBcN1+ySPMfKKVwpgVDY+g4jwNaBKSiQqAOYzuM5TrNlOlKWCe6OJNrJiKkZoSmFphSYc6CoDmN&#10;PY99oKbIMk+s80zKCWMURreF85gz9i45r0DOQioFpZofwhqL0baJvF2bynBGUyQRrObxOHI6Dhhr&#10;WdaNt+vM57eJL5eJ25Y4PTzy6fvvefr4ifP5RN91WGC+Tby+vnG5XHm7XHi93rhOM9uWUAqctYQu&#10;tPeu7zl3gU4b1m3j8/XGr9eJtRRyvS/6a43SbYLCAaNzPI09j32HppJTZEvb/bwVvFIMWjMYg1Ea&#10;rQ2284TjyPB4QoXQnCbrwvXLM/PrGx0wOoMFpnlhXiPKOfzQY/uBog0bmqUqlqrZlMWdHujOH7CH&#10;MyoM4DpqN6L6gdD1HL3nYBRGa3KFJEKRTCltMkNp/XX6otG+N9DqawDxNbD4NnTgmzzi/vO/SP3m&#10;cX8Xjqj/v1jit4TkqwS8thor6l4ztbOzs7Ozs7Ozs7Ozs7Ozs7Oz8/eKVlBEiCkzzwtS2yK91gbn&#10;PYfjkU/nA9ZbqoIlRv7qr3+k7wckC29vN359fiY3yQGvb1de3t74448/tToYdJtacAEXOk6HgfNh&#10;ZAye4M6UsWO63bhcLlyuN263iS1GnLUcDgfOxyND3zOGwMEdmzcgrmybIaeE1DblMC0rvXP0zjI4&#10;h3UW5SyiFEWB0LwC74uhy+3K9cc/sa4b67IhRXDW4qxrHo2vxfgtEFFSMbXVSaUibfe8ElAtSLD3&#10;zfBaErcpM08zPyqgKqQqcgVc4OnpI6kUXi9XUl55+nCis4IpG1UyURlWHDpV2ArEgqpgtEJqE44r&#10;pfnL45F//TjipfLr8xuf365Yaxm6nhACojRRKj54+i5gjWZZF6Zl4WVNfJmf4edXjPVY4zBa4zQE&#10;A0/HkQ+Pf2A8dGhTMarge48NtknAU2abE05r0poYfWAIAes9pmhWuzKZJlnPteKsxQ8B6zyqJHTZ&#10;8LSpis4bSilNIC6gnMNYTxEhx8zrPJNjbBLxfqBznmAMVWtM8JTVcFs2Lm9vHI8DTx/OjMeRWmFe&#10;Ij+/XJjermzbSjYK5QyUAlLb1FCp+BA49h3WapYYkVrIJTfJd41AIfjA2BnGrqPzHZ0PrdbKWXLJ&#10;/PT5mWme2baVP315YU3SaqFQTFvmFoXrWrh9eePX20b31z/TOUtnDL1rExa1CNO2cV1X1pTJRdBG&#10;YY2it5rRaUajGBDqunDLhWmL3JaVGCNS2zSDUrTn2BIusIaE8LYsLMuMluZGsVpx7j0Pw0BnTZvu&#10;kMoyb8Q14qqghw7Txk2a3H4rBBNQhwdQmuQcxXnMd4aDtjhrsPfn8nK5cZlXYujRDx84fvgOd3rE&#10;jSdcd8D4HrRliRvrujBf33he5iZetw7dddhhxA4jrhswxjQPjarNvSLydeqi3oMw+P2QxW8TGPV3&#10;TouvVVG/G774LcJQdz/Gtzd4r9Di/avhPg0j3C/fJ3hqpYjskxk7Ozs7Ozs7Ozs7Ozs7Ozs7Ozt/&#10;3/yf//i/rijN82Xiy+uNz68XbuuG3BeinbM8fjjzww/f8fThkWVeQVmulxs//+kX/vjTz6AVxjU7&#10;sNRKroUtZraYibm0AEDadIS5H1o1RwV3wa9SCm8dXQgMXeAQAmPXMXaBznm0UsRSWFNkTU2UXYFg&#10;DaNzHLrQbhsCzrYgI4u0CqGcm18ht1qquC5cfvmJXCpZKtZ7+vFA34/MMXGbF27LypoSKZd7ZU8L&#10;QkqV+ySB3JdIQet2qHqvtxIh5UTJgjaGruvp+4GH0wNSCm9vF15uF7rRMzrFaMHpypSFSxZyAYXC&#10;Gcuh7xn7nmotc1VsFT5axSet6ajEXFhyZuwGDIp12fh8mRBtyFLJUihVSNLqskopiAi6VpyxdM7i&#10;rSFYTfCOP3x64rsPZ6yzXG433m5XtDWELuC9R2uDUpZt2agCzoU2DQJcbzOvb1emZWE4nHj48IHu&#10;cEQZT5sxaVMlNTfZPDm2IEiBqoUUV7Z1Y54XbsvCvESKVFAGsZ4cAsUFpNKmPGLEbgt6W0AJWI0P&#10;liEEOu+5LhuXaSZukdEYTt5SpbL9v+y9Oa9la4Km9XzzGvZwhoi492ZWZVZVZzXwk5AQBg5CGG2A&#10;ygAJPFptgYFwwAGB10JYCAcLD2GB1KKrupqunO+N4Qx7r+GbMb51TsTNzCqQqMrGWI+074k490x7&#10;n73D+N71vk9OhJQIOeOMwRkNZatZXAAAIABJREFUQrDG2ITwNaMkOKfpbHOZ1FKRQmCNpXMWrSRK&#10;yDaLlTNaa+Yl8PA08XRd0NoQK4RcCbmypkKmzYgBraFSC0aAlc3FkmollkzZHBCVSk6JHFOb5art&#10;sZJIpJRIpZFKI7RqDZfanpfUghAQhSALAVJiAAvInBElISl0WjI6w7l33PY9x84RU8GnTEWgjcEY&#10;y4sRo8UHkio1VWmqsVTXkYeR0veoWtAhUNaVy7RwSZncjZi7N/Rvv6Y7nunHA84NaNshlWJdZuZ5&#10;YpknwjKRgkdqg+k6TD9ghxHbD9sMHptHoyBewgw2V8ZLK+M3xN31ezULfmtS6neFHy9f6HuljPob&#10;X1e8iMBFC25ra2mVWqh/TftjZ2dnZ2dnZ2dnZ2dnZ2dnZ2dn5/8j//t/85/VqgypKv78p7/kF+8/&#10;svpA5yyVSt9ZxrHncBi5v7mhFFh9YJlW1nWlGwcOpwP9YcA4jdhaGo9Pz1ynBR8yKZfXw9YYPdN0&#10;JYTA8Tjy9bt3fPP1V9zf3jKOI0YIaoykdSXNC9Gv5FSoSiGsQbkO3XUoa9qhYc7UlKgpQSmbNLgQ&#10;Q8Cv7YA8hjYhVbdpHS0iQqrmKqhNtD3HwhoCa4j4mAgxkXNBKYU1bV5IbpLfXOvmDGkHm+2gtTU0&#10;lACjwEiBoB2ElwJWKIxUSClJUlC0ZLSKo9V0RhCBJUeWaSJcr6TV0xuLdQNBaJ5S4SkVTE50FE6d&#10;4fbmyO35xNv7O2rI/OqX7/nzf/FzhOuaAFtJjNFUpTBWcz4feXd/y9dvbtpMkKxI2fb/qRUjKzF4&#10;3r//xF/885/x01+8x8cCyiCV3lKbbWKLdjV6SBmfmiS7ItDa8Obmlnf39xyHASUltRRKbU0d4zqO&#10;xyM3xzOdzJi8INYrZXoiz8+klIhVsFbBZQnMqUI/YG/ucLd3KCQleMLlwvLwifnpgVQSSWzPsdzm&#10;t/otEHNSkKYZP82UWrdfktrKN5WY8xa65VZokBIpNvG4qEChCpBKYIzCaPkacIjK6/zUZYnMPiJp&#10;zaarj/hcycjW0EFSqOScSSlSU8RI0QTitOAp5ty+l5R0neX25sSbmxv6zrXnXUws88o8LcRNJk+F&#10;XDK55M0VU6i1MJd287kia6WTkrux56ubA2+OAwct6ZVgdIa+cyitmaaFeV6oCDrXROBrgjkWlpjb&#10;/FmuFKGbuNx1zMPI0h9Aa4ySOCmxQuKMxR3PmJt75OmGGgI1+DZ/ZQzWGFLOhJwJJRNKm2wTUqCk&#10;QmuJVhqtmg9mK0u1EPFFvi0E8tVd8f0Aon7v7cvu1Oe//6b4+zeDjb92YYr2g3w5YdWcGdvPsjsz&#10;dnZ2dnZ2dnZ2dnZ2dnZ2dnZ2/m74r//s36nGdbhhZAoJXwTKOk7nExV4uj7z3YcPPDw9cX9zpncd&#10;UiqQAq0VN+czt+cjnTVApZSCcR22H9HdgDCOKjXWGpCVdZn4+P47Pn14T4oBrRRD13FzOnF7c0Pf&#10;dW3qJW9zLbWCkCAkRQh8CPjgSbnNMEnRggSRMzlG1mlimWeiD5SUqBWMbgfMUrVpo3maQQlyhSl4&#10;Hq9XnucFIRXaGJRS23RMQUrZDrjZ/A65vFyW/SpADzHhrOHmPHJ7PqBVgZqaqDwmZMpoIemtYzwc&#10;6M83mHFAUZEpkkNorZOSMKJy0IKjtRyHAYThcfb81fsH/tnPf4WsBSsFTguMEigliFWQiqQKjbEd&#10;P/rRH1GB2S/EHDkMHadDRw6R+TKxziuygtGGwzhwd3fi7s0ZJQulRnJKlFxIMXN9mnh8uPDw8MTH&#10;p2ee54VYW4OgCtEcDaKJqltzQ5EKpNKOjds8kCD7ADkxdI6v3t7zw2/eMWqJqRmdArpkVMntwFlK&#10;ilJEBEVputOJ4e4OPRx4/PTIp2+/4/nDR5bnZ/y0II1EW0MCnueFafXoztGPA521SO8p80JOiVgK&#10;IWdibJJ3JQWdtXSdo27BQIiJNUTCy2M39oy9Q8pKLRml2ixTyhkjQFVYY8ZnQa6K65qY1kjITVot&#10;pNraFs3ZkmKk1sTNOHB3GnFGMy8LT9OVaV6IMdI5yx//4Tf8a3//T/jq7S3OalKMPH564NPHTzw+&#10;PHO9zngf0Mbi+h7X9ShjAcnDvPDpOjGvK6pkOiE4dZbz2HN0FkeTbVvZGk7W6O1UXhKFZBGaVWmS&#10;cRTbkZQlbSHG8XjmeL5FH05M2vGIIoWI8CsqeGROKCBKhVeGYCxOG3pr6axpnhVtXueaEpCEIBVA&#10;bC2e2hpE8ot/q7aXHV9GEi8ibtne8QWfx6PK67s+v+9vCi/E64f/NbHEFmbI733s5+f6Hmbs7Ozs&#10;7Ozs7Ozs7Ozs7Ozs7Oz8HfG//bf/RTXdQEiFy+L58PjMz779jl9//ESshQwUKnc3Z97c3eJ6B1qh&#10;tOb2eODueOTUd/RaY6UkI8lCEZFEJD631EFIgWzX9JODJ6wrwQdKTjit24SP1iAVSImyFqk1ILYg&#10;IbeGRW3SbQUYpdok1tYAmK9X5ulKLRWtJFprlNJIpZBCMC+en//yfWsAJE/KgVxTm+jZ5MlSfp4E&#10;qrVScyHFiF8DPgREqZgKGkERiipka2jIghQFoStGCwarue07blyHLIWcmncjIogFYggk3wTg1hr6&#10;sec49pyHjsFo/LyyzAvKdphh5Lp4Dr1lsIqcI4/PT1ymmfdzgOMNt+9+yNu7t9wdziAqa1yYpyem&#10;T98xPXzk+jQxT55lLcQkQGjGYeDu9sSbNyeOp45uMHRW4pREQ2vHLAs5RpRSaKs3FwmgZAut+gHT&#10;j2hjST7wT//pP+ev/sVPeXx4ppaKVRprBX1nuDl1vLs78PbuCKUSfaKkitYdznZYa1BaUmWbTkop&#10;MK8rT9PC02Xierm2ZsIaqDEjERzGkXEc0V2HF4JLLjzGxKMPLN4jU0Jv7Z2SErUUtBA4peisoXcW&#10;ZwwhJZYQ8CHit4kytkNrLQXOKDqjOZ9GlFHkmuhlRdcCKBKKKQp+9v6RJZR2OF+bh0a+zJVRoTTj&#10;gtPNHWK0en2uKSVb+KYUVoGoiWW6cr1eKTnw4x++41/9yR9ycz6Qc8aHSCiKgMZXQ6iGQHOcCKCE&#10;Ff/wifXxgWVeWGIib6+N3jm644HhfKQ7jJicEMHjQ+SaCrPUnH78Y27/+CfYuzfMMXOdZpwQdKoZ&#10;3B/XyOMSiNOMmGdMiDitsX0P45F0OJGGA1opjJRYLbFKYbaJLETzizTJvdiChQq1bI6T8nkv6tXs&#10;zedJqfq7mxQvUnDqF1Jv8dtf6uVjPzc1flcYIb7/OeVz7+P7DY/fdnfs7Ozs7Ozs7Ozs7Ozs7Ozs&#10;7Ozs/C3yP/yj/7DmKjgdz/TjkbVU/vwXv+af/erXXHwglEIqGWc0Y2fQVlOUIFEZneWrmzNf3dxw&#10;dzxyNx7Q3UjRliw0Wei2u18KJUcoqXkSKFAydZt/ErVNRKWciDGRUm77+S+BhmyzSVJJlFboTdpt&#10;jWlhhlKIWokhsEwTOcZtDqiQU3z1RVyuE3/5f/0Vzlm6zmKMRkiotXk4Sq2UUokpE2M70M7bVfwh&#10;ttZCrzRnYxm1IebKEjM+Z2LJxJrJEopsDg0ZEyIlat1cCLVSUkbVwtubE3/w9g3v7u9wzpJrYV1X&#10;pmVmmVuAIEvhfDpxf3eHtYYPj498+/ET7x8feJgmfMqcb+/4o7/3p/zoR3+EFZpwnQnB45MnlQVT&#10;PB25XRnvBpQZuFxXrlMAqRgPI6ebM/3g6JyhMwojCss88fGXv+Txu28Jy8zQGU6nkdu7M/3pRJGK&#10;y69+zS9/9isul4mcK0IqVNdhxwHb9RhjEVLw7adHPj49U0rm7nzk7d0tNWXWdWVefHOshLg5TjIx&#10;txZFqU20bpRqh/+uuVGUkJSUyCnRWYs1hlALH68zD4unv73l7uuvOd7eUHxgfXpkfn5muUxE7xn7&#10;jsNhIKbMw+XK4+UKpbxeXS8BicAY0ybGhHgNQ6SSVFERSnJ/d8PtzZHnaebbj488PE9MS0Ap06Tp&#10;BUAgRQvJoAWDlUoVhSpa36CWgpGKP/zB1/zkT/6Ib9694fr4yIf33+KniZoi1IIxCiUVIUameWEJ&#10;ifu3b3jzzQ/oz7eEqpjWQPSetC7E+Uq8POEvF56vM8+LJyI4nG64f/eW89dfcfzqHYebG7q8Ii5P&#10;+E8PXD5+4vnpmbmCV5rSOcww0A89rmZcKSilqccz9XhPdzjTuR4tDTlnlphYpGQ2jllplnkmrTNa&#10;QO8cwzCgtUUZi7YWbTuMbEJ6JZpXROaM2ILLl1bGi3C7vuYa3w8WflOT8X2991/DbzQ2XoOQ1/dt&#10;f/5CwvE3BRZ7mLGzs7Ozs7Ozs7Ozs7Ozs7Ozs/N3yD/+R/9RPYwH+n5gLfCX7z/xl9+952FZWXMh&#10;14rIEVEiUguyhMmviFy4ORw4dA4rFJ3eZmhOZ7p+REhFKW1+ilqQApxtO/3OtjCi6xznmxOHwxFq&#10;ZZlnpuuVsAZSSiAl2lmMcxRR2VQBn/fqpUTLJmVmk3DDyxXetR1650wtlZQjS5ja5+h2UK10E3yn&#10;lPA+MM8zz88Xni9XgvekGNvsUimIKhiE4ICgR5CrYC2VORfmmJlSYqngt1khKwROvoiTFVJAVzJ9&#10;LZyt4twZOiNJKbGExJozvhSyEBglGbTh4CzH3jFYw6dp4uM0cYmBKCVoRS81PQpTIPtEipkiKtIq&#10;jqeBP/3xN/zpT37E0DtiCEyXCx8/PvL0+EzKYN1ANxzR0gKC6D3T9Znp+oSqEasqRlRkDqhSGJzh&#10;0Du0VlyvM/PiEc7R39xwfPeO4d1b7M0tyjlIifh84Z/8H/8nf/kXf8WnD49QFc66NhEmmsbiZTKr&#10;IkiVNp1VIdc2O2QqWAFi83a0WZ+KLIWUIj545tVzWTxzTLi+53g+cXM+c3MYOXQdNUaWeWaeZ2Yf&#10;8CmxxIhPTZBupWTQmlEbRmPotaFss0tzzjytnikEirGoYaAfR+76jhujeXx45OPDJ0LwsAnv2abK&#10;SgVBM8VXBFm0thNKIFSTfacUKTGjpaQzhuMw8NXdDV+/fcvN6cjYOZQQzPPK5fnK49Mzj89XpmXl&#10;9s0b7r96hzsc8DkzzRPz8xPL5YlwvZD8SomRkDKpCox1vLt/yw9/8AOOb+6R40Ci4H/1C+Kvf4WL&#10;gXPfcTwcWNalTXfFSFYCjObGGY6dQ2nDFc2HDO+nwMMS8RmG85nzmzeom1vS4UTsx9aMolJzJAdP&#10;jQljLLbv6fqRrh/oXIeRCi0kClA5I+sW9rT4s93E5s4AxOv//2sii5dmxuf/bO4N+Fzv+GwO//77&#10;v+T/KaL4fxd07Ozs7Ozs7Ozs7Ozs7Ozs7Ozs7Pwt8F/+x39Wl5h4XlY+Pl0IOeGFIBmDGQduTwfu&#10;TwdcZ4nANYQmtzYdWlkEEiU1x8OJ0/HA0FlUrVAyWgm0kiilUFJAKfh1YZ1ncgj0fcfQ9wgBKXrW&#10;dWGaZ5Z1ae4KrbGuYzwe6ccjrh9Q2jQfw9aeKKW0ORutUaIJuCW8Njmk3K67rpFlXpmmidV7Uink&#10;UkjRk4InBk+OvsmkZRMRC6FJGXKu6AKugq7gC3gE1ThEN0A/smpLlE0ybUvBldpaCtYiciQ/fkd6&#10;+A6TViytrfI0ex7mwFPIXHMlILDO0VuDSJEwT9QYeHt/wzffvOHNmzPj0CGVIM6J6/PC46crHx8n&#10;ni8rSOh6y+nguB8sbw6O46Gn7zuMdSggh8TT85VvPz7y/vFKLAKUbo9FWPnq9sAf/vAdb++ODE5B&#10;CqRlRdd28C+lIOXEnAtVaZR1GG2RPlKWlevzzKfniY+XmWtITLngSxOoV5ps2yiJ0RKjBJLW9okF&#10;Qt3k2UI02XrO1JwQMSJSRJbcZsakYDCKwVnGYeB4PjKeb+jGAes6kLIJ61fP8+XC9TqxritP14mP&#10;j0+kVF7DNY1oh+iAogVcIRd8qSStUeOIOZ4wxyP2eGToe85S0MfA48cPfPf+A8/XZ0rOUAulVHJu&#10;b18O0AuCTCVDm2+rgrL1Dpo8XmKVREtB3WaWnFSMznEYeo7jyDCOCCHbHFYIWOuwzlIB7wPLOrPO&#10;M2GZ8evK6ldyyRzHgfubG25PJ6xsrx1hLaKzoBVMF8R0YaBy6ntc3zNdL1zmhSVGipRIqxmswSlN&#10;yIWfP038evJge/rjmf5wRhpL0YpoDN52RGvR1mGsxXUd/TDQ9wPGdlhjNom6RLzOTVXK1qqqpYIQ&#10;SCmQSrXmhpSbK+NFBl6/15qAL2Xhm8ydz3nG5+Cjfb/fHWR8P5L4nkj8d7KHGTs7Ozs7Ozs7Ozs7&#10;Ozs7Ozs7O783/uG/9+/Wj89XZu8xUvDN23uy0SxSUJzh67fv+NEPvqbrO1KBkCvKDaB7UB1VORAG&#10;WSIiLRAW8DN5vbLOM8s8sywLq18JIRCWlRQDSkjubs98/fYt59sz/aFHW00lE2Ng9Z5lXplnTwiJ&#10;EDIx5jYBlTMpZwCss9zf3PL2zV0TP1O3Nsg2UfUyIVRbU2SJkTUE1hgJMRL8QkkeqwU3p5G72xNa&#10;GWoWLcgoipTg6eGZD+8/8OnhgTlkghBgHXo4oMcDxfVkbZFC4ErBhkDwK3FdIK70RA4yc3aCo5VI&#10;CR9nz3fXwEMoXLNgRaGtxVnTROE5InJkUJVeVTqRUTlASpQqSVUTqyYURUZjrME5g1MSGWZU9Iy9&#10;43x7y939HffHI4PRXK4TP/v1e372/hNrBYym5EwNK3//R9/wp3/yB9yOjrRcefj2Oz58+wE/r5Sc&#10;KRUWIGrN4Tjy5nzmNAw8f3jk4/tHHi8Ll5hYCxijscYgtWrtmlpBbCf8tYm1S6kIrZHWYroO2/fY&#10;vkdY03wmVMwyYfxKT+XQO47DwLGzOKORUlGEJJdKLIU1Jp7nhW8/fOLj0zNTiGhruTkdGZxjXT05&#10;JUSp1NxmxT5PXW1+k5wJtZIQoBVCtfsgt4BsMBonJTlFvF/xIWwB2HY4Xws5lzZ5VmsTy2+NnldR&#10;uhBYo7BGtVm0HMkpUrafTQmB2tpHr9Jr2RwcRinGvufgHApB8IFlXQghknOi1tI8HEZh1XbTik4p&#10;nFJtMksrUIJOCqyoiJwpMZFSQhqNMoaqFFkI0ua2QChM13O4u2e8u8enyuU6c5lW1pTx23NjlYrs&#10;Om7evuP+3TcczrfYzrWf3XRoqRAUck4k74m5bM2cSiitwSKEwMjPLhGzhT1NwL15K15CDV6eUi1A&#10;Kp9rGO19fNnM4FXM/srvCDLa1/zi4wS/FZ58OXG1hxk7Ozs7Ozs7Ozs7Ozs7Ozs7Ozu/B/6TP/sH&#10;VVjLcDxy/+4ritYsORNywihFbzRWqzbrJNtV8zEk/BpYlhXvPVK2FoZWAiVBykotX1wPLSRKSZw2&#10;bWpKa7RUKLFdvV4KpTZfQs6ZZV25Xq/M09yuem9fpM0NSYUyGm0sdrt6fei6dvBbSjsk37wc0Cap&#10;pJQIqZBaI3STJWcgxkiKgVLz1vBQhJjxIRFTQSoHUhNjwq++ycBl+xoZSayQqgDjwJi2ibOu5PnK&#10;9fmJ63QhhhWrKqNVHIzgaCSDs+h+oLqRFc2cBWsRzQ+iBFKAqJmaI3G6kNYFKyrnoef2MBDXlXVd&#10;qTkz9I5xGCgI1lhYYybEQkoF6SzucGQ4HbntO07OoJUkUVlzRVqH1pq4zMzf/ZIhe06dplOga0FJ&#10;RRVt3CuVyrx4vn3/iY8PTywhAgKlNW67KSleD5RzqaTSDvOrFFShyLU1YnJp7YVCbVNMUlKlIG0B&#10;QGcNx85ycoajgl60ySklm9HZr6G1L7xn8REfYvNt0HwHQkmM1uht0qx3HTEXHqcZH1NrAVRIqQnm&#10;KQXxcgBeKrl+njartW7y+EymokwLjrRSKNiE4S+3bQrtC8N0cz00YXzaGghSbD+fVuRUCJs35OXQ&#10;PZcWrORSEILX15fRLZiopX3f9uBWJIKxc4ydw2lFyVswQW0icyVxRuK0Qivx8lLCCoGi4lfP8zRz&#10;XRbe3N/SdR0VwZJgTgVhe/RwQPUDUltQzQ2SKlStMacz6uYejjeU4UA0PSkXcoxQK1oqtNKkFFqY&#10;JNr0lev6z5L0bVJMbX9vj+PnSEFKgZYt5GmvD3jpXLy0Ml5+r6/hxUugxJfqbvE9R4b48rb9e1S3&#10;jyktHv1emPG7gos9zNjZ2dnZ2dnZ2dnZ2dnZ2dnZ2fk98L/+j/+42uOZVRkuCbIy25yTJPqFElas&#10;qAxG0SnBOl2Zt9s6zax+bS0IrSlU1hBZ/crlcmVZVqQU3N/f8/XXXzH0PVq0yamXw9+mBpcgFEJb&#10;pDIorTG6hSNxnQlhJeeEkIqqdDv8RpBSfp3XEbmgpUAr9XrfKpWcEsu6Yq2jHwa6od8moBxIScqV&#10;afU8P1+4zgvaWLpxpD8ccV2PUIoY2kyV9ytWm+Z/UJqKpFRIub5OI+WUKCmyhpUQA6VWjNV0naU3&#10;ik4rrBIIodoBP5JcJblCCCsprOQcKXU7jH6VnpvNEZK4fvyO6dN3VH/l1ClOg2NeI5+unqc1k4VB&#10;difczS3D/RtO93e8O/YcVUWkwLysPE8TpRQkYEuij54uzHSiMBhJ7yzKOaTtQGlShcUnlucL6zQz&#10;LyuTD1y95zpNxBg49o4/eHfPj795x7x6ni4zl9kTUiHmSiyVVJqLJOVMyLldmV8yqVRSbcHVqCS3&#10;VnNjFCV4YlhJKW0BCFSpEEq9CtYFrQnSGU1nDZ21GKVJMbGsnuu8cg2BOWZCqeRWdUDJ1gDQos1N&#10;aQTD5nYpwNM08zgtzUeiFEJKUi6UUlACnFIMRrfWg1Y4o7FGY0wTWwspUVqitURrRd3cD8YYjuOI&#10;VIb3H5/4xa/e8+sPD1yXFZ8LVarWkNC6TSZtUmwpXrwwXxQTXsoDpb2erJQcnGF0DiW3phIFZxW9&#10;M1gtMbLdV7UFMa/lBCm4PR9ZV8/lujDFypQqsh8x4wnZ9YRUSDlRpURaixpG9P1b1O0b8nDCm46l&#10;KnKhBZEpQcqIUlDaoIx9DRWllFitWtgiW9hitYQt1Mw5bw6SghAC9dLQ2NpWL6FM2YKoUj83NF57&#10;G68ycbH9m9DubP0dYQbi+42Mz92Pz+xhxs7Ozs7Ozs7Ozs7Ozs7Ozs7Ozr9E/sn/8j/VpzXwafZk&#10;oZGmQ2sDtSBKwkrolcDIyrquzMvMtCzM3rPGyDCM9H1PjokP373nu2+/4/HxgWmegcLpeODd23tu&#10;TkeOhwOHYdgOjR3aWoS2YCzSOqRxCG1ASEqtzNeJaZpZl7UdolaB1BqlNAiI60JaZmqKiJpRL1ey&#10;a826rkyXZ6JfqbSWhrGGvh8YDyO2G1GupyhDSOBTa4dAE5db3XwfKXjWeWFdFkqI1E0uXmlNEWMN&#10;2jqk66ldT7FtVkdul4nnWklVkJUmqzbhoxBo8utBuCyZ97/8KR++/RXT9ZmcQjvEhtdD+7qJ1WXN&#10;aJqY+835xN3NCYTE+8jz88yvv31PSM3/4TrDaey57y13nUGVzLSsPM0rQjQpemcNh84yGslIxpWM&#10;LJmYmvMiVkGWGtUP3L275/7tPdZI0rpwfXrgV7/+lo8fH6kpceo6bo8HMm1SqW4yd20MyxqY5pXV&#10;B2qFXAVLaIHIi6C71oqRgrM1vD30JO+blD3n9hgIQZUCZPOxOK1xRr9OEYntaDnn1m4IKbW2Skot&#10;OMmZlAu1gtGSThv6LQSxWhJjxsfIEgJrbI0MpRXaGJTSlFK2q/8rVmuOfYesW4vg1fUgcc7hnEVp&#10;RaGSa9kaSO3PKVdyrpRcKLkiEGjn0NaRasWHxBrC66G+955lWZnXZWu8tDaDFO1+622WSiE+t0RE&#10;O/Bvh/QZSaU3iqM1nDpH19n2cxqFVbKFClaRYySESCktgPK5bCGQRBiH7HpkPyCGkTocqeOZ3B9Y&#10;lWUtAl9aWCeFQiIR28KY1AZhLEWIFgpRcMYwuDYbpgBREkIphNIIqV/DhVwzOQdKihhBu6+bGJ7v&#10;BRVf8jlm+M1eRdnmpop4EY23v794d15aNvI3PvPL7yF+4+3Ozs7Ozs7Ozs7Ozs7Ozs7Ozs7O74H/&#10;+b/7r+rjdcYXQZG6zTJJgaBAjtToycG3w81SuCwrj9PEtK5oqbbpKAG5IEqhd5audxijySmSc8ZZ&#10;w2EcOI0HTocmNpbakBFNAC0kSUjateSSUrejRalQyiDVS4ghgUrJmRQCOQVqitSS22GklBhjmKYr&#10;18dP6LS0+yJEEzXnTKkVpR3SdWAcRWhKffFslNeZpxojOTanQY6ZHCN1cyIg2r6/1hqlFEFInkvh&#10;OWVSiNSYkEKiuhF1vKH0R5IbqdbhJLiSsMmjwgLrRA4r0S+sy8wyTazrTEyJUnNzJmiF1gYBKCHp&#10;nON8OnNzvkFLCTkT5oXHD+/prOHuNPL13YmvTgPl6SPLp4+ExRMRZGXItHYISqNMa4/cd5qT1Tip&#10;ALn9rgPPs8eHiFWCoTf0ncY5hbWqXdleKqIKFIJSwYfIGjzz6pn9yrL6rZ0BMRWWkIkpI1RzNEit&#10;8NETY6SkjFWSu8OIqO2xLi/zVLWQXyaqtrBIbu0FUUEKgTYarTUo1YTiFVJKpJhac2abIVNCvAq4&#10;rWrei1QyIbXWSMrN6yGVQhuLMRa3tT4ui2daPCUXVh+IKTV5Ne058bJb9TIZlWpB6fY41wqLD8QY&#10;6TrHzenI/e0td7e3nE9HaoV5XlimBbFNd61r4HK9cpkmopBNzq1Um58SAqsURor2HFhX/Oop1DZd&#10;Zg22d/TjQNd39L1j7B2nw+YfERW5LpTrhRw8NSeUFHSutUPmaeJynVhWT5ESYTuE66AbqP1I6Y7k&#10;bsQri0eThMEMB7r+gNIWimihjZCgNMIYpLEIrZv0O0fIiVoKpbbXZgWqaBNkUqnt1gIMKUDWL2a9&#10;NjfO61sEQr72LRCiRVwvbQxoDYyCIEuxOU3a00mIFmQoAapW1BZxtE6NeJ2n+pI9zNjZ2dnZ2dnZ&#10;2dnZ2dnZ2dnZ2fk98t9WW63TAAAgAElEQVT/p/+whlzIwlCUJldYl4llvrLME2FdiDEglEJp06S9&#10;pWI7x/EwcjqODL1FyTZd03WOvutxrkMr3Q71VTscVaqJfYUQxBSZ5pVpmnm6XpnmhZgSSims6zid&#10;z5xvbhkO7WC0VDYfQyHGzJoyIWZyFRSpQCpKbe6EED3p+oh++hVIgZBt2KqW0kTNm6ejsh14CgW1&#10;Ukqm5vJ6WP55h1+8OjjqFqbkHEkhEFNsPgghych2VXuGtVSeq+AqJLofGcYDvXUQPSwzwq+o4JEp&#10;IiWvh7ZCSYQUhBiJKbQDeLHN9+dMSQk2WbTeXANaqc0pIDgOPT94e8sf/+ANf/z1LWNeydOFaV54&#10;WjOf1sLDnHhaItPiSeuKKon7sePdzZG70wHjerAOaXuEsaQquF6emS8XaljRteBkxVpN5wxDZxk6&#10;i1aK4APr4pnXyBIyS8osCdZUuYbCs08sMdN1lvOh5+A0YX5mnZ5Zl+XVrdB+P+1x15tnorVdMiWX&#10;zXmRW9NlexykbDNCQqrmdwC8D8StVSOprQWwHWm3w+vml+g7i3MGhGDxgdkHUoFSBbHAGjI+ZVIB&#10;qQxaG2JuwQy0xoBRcpsuejmUbw2AVOvmzWhCbwHk0poXJWeoLaQyqoWDnbEcDyPjMKKEJG/ujtr3&#10;iGFAdw5rDE5KeilxVPCe6eGR6fJMrhWhDbLrYByRxwP9YeQ4Dhx6izUSkTwqrNTrM48//SlhXSgl&#10;YY3meBwx4wGRImFZCeu6BYa0eS6lqFIxxcq1KuJ4Rty9Q7/5hu78BjceKVWyLO313doYApQCrUHK&#10;zZ/SbpUCUmKto+s6nHOf2xdSUZWiCkkqLZgqJSO2+a3m5Wg3KWTz67x4dl7+jPit5OF781NCbInG&#10;awzyW0HFPjO1s7Ozs7Ozs7Ozs7Ozs7Ozs7Pz/wP+8//g368+bYM0W4tBSbBGNheAVtQKMWeeLlc+&#10;PV3ItXI8Hbi/v+F8c6TvLcYqpFQoIVFS01mHs90m9xWv8zhCCErJxNhcEy+hglIKozXWGoxp4Qfb&#10;wXbKbTIoxIRPBV8qMQtCEcQiSKUdHlfaAaaKC/bTz9sh6nbIjWxCZikqomZKikS/EoNvjYttaKZd&#10;rb0diktFrvB8nZjmiZhSm6IyCmMUWmvMNh8lkW0iR1uS6wnjkTCe6Pqe0Rg6KnG64p+fidcLebqS&#10;l4WUE7kUEpVMbdeCS7G5Rdr8VS2ltQmkwEiBqBlZm1tDGwdS8XiZyKXw1d0N/8qPv+Enf/iOuly4&#10;fPrI8+XKxWee18z7a+DiI0Iq7o8Hvrk5MbgmaDfGYJxD2a5NfylNEbJdYZ8yKQZSjJQUcRQ6Wehk&#10;xciKEhVhHcL1ZGUJVeOLbBNEGXyCkCs5FVRN6BpRaSY8f8JfnijRN781NGl4br/3mBMp59c5JyFE&#10;E72XurUrmqi+Cchza3Bsjo4QEzFFan0JgMTmo9gE4C/SaSmQansOGo1xFuM6lLbEIvj4NPFwmchI&#10;tO0wzoE0iO17v8w1dVqiBcQQeJpmHi7XFoJs90vKdh9q3cKM1NoiorI1RjTOWoZ+oO96QBJCk50X&#10;ZxF9h3GGTktGJTn3HSfr6Kjk68R6ubbXCYIA+JyJpVAlSK2wRtP1jt5qzk5zILO8/44QAz4FUmkz&#10;ZVoqkBIhZAtaasGIQm/a16hS8rgmHmMluxFzc4+7eYPoDmTlWHPl6iOzT2RlWjjWdSjXoZxDO4ex&#10;Hcaa5t4RgloyNSfIub0SBeRaiaUQa6Uo3dpjqv1MLcgSqO0xVaIFjnJrakjRXvuN3yH+fvnd830B&#10;+Mu/I3z5meLLr9LQf9v/EO/s7Ozs7Ozs7Ozs7Ozs7Ozs7Oz8zfzFz37OmtocjDaW82Hk7nygG0eO&#10;Y4+1uk3qTBNrLTwFz+N1wkwTv7xMHI4nxsOR8TC2g2AlMErgdJP7GqXagbNSaCHb3r/WGG0wrsNY&#10;izZtSkpKhUAQw8o0L6QcQVSEEq0NkduV2Ua0Q+xOVFItxJpf3RIgsMDx5oaUEyklYi1EIFbIMVBi&#10;aF4QAcPQI0QzDqQC0xpYfZvccdYipSb4wFIFstJ+dmMpUuALrCkhUkbm2hooNqOEwo2FXkH1M+Ha&#10;5oWsVhyGDmk1pe9Jy8KyLix+xQdPjZFUCmTg5aB2e7wOveM0OkanMaIgSmumxKpYs2AOhfObr7i/&#10;u4Pjifex4+lx4sPHwjIVRC2bT8OiO4t1jrvzidvbW4Z+QBsLQlNok1BriPjoKaU2kfpLyFErpRZ0&#10;SZADPniWsJC8J5VAYGKpkhnJskne5YvfQQgUlRgDwS9Uv0IKUEULT2STdGsJohaCD1znmWsIJCpS&#10;Kpw1jMPAwTpEbcLplFObEBOCWAIhBmoMaFqAUISkCEhCEFMlF0EporlYhKSzjuEw0B3G9nYc6PoB&#10;bTuKUJx95Lp4whb6oTSub5NpVilMTeiSODiNqpnL0zM/+9kveP90aQ4RoZBStuPyuk1zCYnUQG19&#10;EYGgKk3SFq8cwgxo26NPFi0luWZq8ci0IucrOXkuj4JVaQwSmTLE1HwbtZBrbrLvWki1EmvlGfhI&#10;awAdO8ebwXKWFaMlVmmorTlVqyRWSLV5SCrtsQs5I9cMtbKmAhVkLNQY8E+PBGUJuofxjD2/of/m&#10;B2Q3kI0jKt0ef8AD5IJaViwVJ4BSyCWTNsdIkRKpTfOWGEOWklgFVUqM0lipye0JgKCiadNbmiY6&#10;rwhk/TKFEK/u9C8jjpcwownC+fx/xRefW9tHvLrXxW+3N3Z2dnZ2dnZ2dnZ2dnZ2dnZ2dnZ+D/yD&#10;f/vfqiFXyna1s1MCp5uk2po22RNLZU2ZOUaWkLbWg0JIhZDNV+CsadNDTtM7Q281fWcZnMMZi6JN&#10;8Rht6LqOvu/R1rUQQBuUbtNUwXv8shD8Sk6BUiJSVJQEKdt11DVvHoycyCW3IGObh5JS06sRUTI1&#10;JULOzNut5AQloQBrNFYrQkwsa5sX8iGTSkWpFrgoKVmWhWVZ29X1zqH7jiAVESBndIqoGJu3wMd2&#10;8G4tqnOtW5HbAbAxBmssWmoUAlHb/Ug5EmMkBN9mvajbRJdE6xYEQYGSkBSsqjgpKFWQhSYJzRIr&#10;P/zjv8d4OKFe3SdQaiavC3F6Js4XrsvCEj25FLSU9N3AN19/wzc//ANO51uW1fPp0wOPT89cr1di&#10;jBy7npvDEWMtVSqyACcEtmaInrjMhGUhxdaiCKWyIAibXFlt8nK5TTypXBC5UHPG58Ja2vwXomKl&#10;5H503I+Og3NIrQgFfv7dB779+MjqAyfXcTcMpFxYYiKUgrYW0zu0FMjSJrl8iqw5k4VAaN3ml6QC&#10;IYkxMc8L3keOh4Hbu1tu72453Jyb18UYCpKYK6lUfGxTUz5XMmBsm0SyEnQKSD9BWIjzxHS58vjw&#10;xM+/fU8sUIXe5s4KspZmbhCgtMS5jq4fsV2PcT2m69G2Q1uH6we6vqdzFisyOq/ocMUsF8R84fL8&#10;zNNlZp49JSZ0gaFzjH2HsZoQA9PqWXPGV5hz5WEJzCFiJbzpLT88OG6c4mAVnWmv51QlV5+Ytlmw&#10;Kl4msrb5J7EFREpTXQd982gE5Yi6R/Qn7OkOfbwlSkUslVBaqPIyy1akRCLoqDgKQkqyVGSliFIS&#10;RQt/bK0YAcJaqrYtSKilNWukbG2wLSjTArQARWu6vAYOQrzOSH2vq/G9BarPro0v+R26DGBvZuzs&#10;7Ozs7Ozs7Ozs7Ozs7Ozs7PxLIQpBaHpljLV048Bp6Dj0jt5ZlGpzSyFn1hCZQySlSE6JXJs3QEnJ&#10;OPQcD4dt83+g7xxaaYRoo0nbngtim4RJCFJMkDK1ruRcyFtIUUtpQmLT4dwJqySKSs2RGFdi8RSt&#10;2iGnFC3Q2CTdSlu68Za6LKRpgmVpzo0KylqMHjBGoaSiikpePbkIcipEMiFG8rxQcoHNoyGlwo4j&#10;/fmW7u6e4HpWKSkhIK9PiMvTdr9WUkqIkhBrQmuJ1G0ya10nrk+PgERpi9a2BTAlQ83IWraQgia9&#10;zpVcCz5lIi/uhYKuFQMt6NAVqTKhJH72s79sh/VbyCS1QWqDKAVCoIZIFJIkDyTZghSzgpwzek5E&#10;E1gWz+PieVoDc8jUAqPUWNdhjSXUdrgvrGtBlASTEiZFxOayyBW8lHihEBIUzalSS21hUvSUdSXM&#10;M9M0M80zIXooEVcS3Vo51MiQE3bokdpitwmhkishRCZWQoUVQTaO/uYed/8GZWz7PsGTQiT5QMqZ&#10;SnOTHMaRwziipML7Fb/MlJyIOfPd48K3DzNCQKHNk1Uh22NpDMI4pHUIa1lrYAoRlSPKz3B95vrx&#10;Oy4PH/HLut1jAajmAMm5SaxfZNWAFApjHN1wwA1HVDeANqQciMsTNT1js0FnjakJEz06emyM6BhB&#10;FoSTmKpIZEiFQQuGzmC7DrHKJl1fE1cfuIYIFY5acTN2fH0+8MObkZ6EKpGaMjG8OGkKKQly1SSa&#10;mLsbB/rzEXs4MFfJVCSpOyLOb5Cne6yQuJypMVFSIj5+alNXOSOk4th1uK7DS8lUW8BRoHlFRMHL&#10;ypoqq1IkCU7ASVR6CRbQSrbgExDb575MQ70GFRXKiwZDfDZgiCpeMo32dz63Mr5sW9Qv/j9CvP79&#10;y/e9/nlnZ2dnZ2dnZ2dnZ2dnZ2dnZ2fn98+//m/+G1VIzelw4O584Dh2DFZjlWz79angfWBdV7wP&#10;uM4yDh3D0GG75rkwWqOVxhlL3/V0rkMpTUFs8zGQSyGmRAyREAJ+9cQQmj+jtPaFVhJrDOM4cHd7&#10;x83NuV3FPy8sy0wIgVozpnO4scf2HTlnYoyUnIlFMCWNqQWdEzEGnr3n4legokVFUdu0TU5EH/Fr&#10;YN1uIUZqrogKWqnWIhlGpOsp1hGMZRaapQpKCph1Ri8Tyc9E7ykpImtrIpRaaZrj2lwciO2QVCA2&#10;h4iSAq02Z4U2CK3/b/beZEe2bEHT+la/G2u8OW3E5VaWiudhhgQqwQQhpsxRISEBM+YlAZMqpJzV&#10;ADFL8Qq8QSkh82bciNO4m5vZblbPYNnxe24DCIGUMdifdOQeJ7w7bmZ7sP79/x9VKcq3wKeUNpeV&#10;Eim0ny+niPz2b5GlBT0lUm+/51IFuQqqVFhtGG3H2A/Y/QGzP2KHXRO2W4NVCiub70EAtWS89wQf&#10;ECVz1/UcO0eIkdN14mVeMKa5HVzf2gTG2eb0oDkvLrlwKRVkk1sb3STNolZE8JRlIi4zPgYW71n9&#10;Qlonqp85kjjUhIiBefFc10ARCm7PpRwTMSSWCl5pxLjn8MNvePjNb7Gup8ZE8r59bIUQAmFdySnS&#10;9wPjfkfXdWil2gF3reQUWeeZ6/nMy/Mz6zKTYqDm3J4zWtONI+PhSL8/gNaklFivZ5anz6xPnynX&#10;M/j1Dz4T12aq8quLJVNvzwslBcYa+v2R7u6R7nCPGQ9IY1ivz6znrxR/xZQVR8TmjC4ZHTMyJGpM&#10;zCmzlEKpgl4pxlvDSShza9BIYhG39ksm1YLSit4oRqs4WMWdlRyMwIpKSYllXjlNnjWBrwIvFEEo&#10;Stexf/+B+9/8lt37j5yz4LREgrLIbkTbAZkCdb4Sn7+yfP7E+vzUwgJrcYcj4/sPDG8/ELVhzYXg&#10;PawLwi9EIViVYdGWRRmisYzW8MZaHp1pDgy4uVNuno3btat+/z5/CCS+BRTi9e2fhBnfhx1/wYvx&#10;Gl78aVuDrZmxsbGxsbGxsbGxsbGxsbGxsbHxj8Zf/6v/Sfx7//5/WFefuF6uOCMxCowEWSuytLvL&#10;a8pQKl3fEXcDabdj2A8M44ByCuUEBkUnFL3USKXJFSSSTL3NuLSDfCU1kib0zTI0sTUFRUGWlTwH&#10;TnHievoFHyLLGvAxUkpFSEXX9wzrnmHMaOfQyiGthKpZZEcSFSMLSHCiQoms52fC6Yn5/EJeZmoI&#10;zc4sFE5Z+rs9yvVIpUG2O8GH3Q7XDyQkVx8pi8eh0UIjhMDuMzonrpcT8XomrEvzCUhFqU0uLJVk&#10;cJaxt1gFoiZqjqxrIKaMUBbTtzv0q7EUpUhCUAvknJDzjJuuKDETRSCqRKWiZZMzW5HRJSFKE4aX&#10;UpHNk42ogpQzi1+ZS0GsC6YfGIfWUhj7AdH3GOfotEZLOA4DlIIWMDpHZzTXeWapGRlWpnXiMl8R&#10;2mC6ATeOHPqeXdfE4aEKQspUCam2x95K6JSi7wdM3yNLJudEyJFcMpUCNeNISL9y+fKVr7/7B75e&#10;PqElOKlQ2lCEpRiQ2mBcD+OONOw454K6XCjTlTRNhFoJldsEWUELgTQaVUtrXIj2GEutqZ2k9Hfo&#10;w1t2b1Z2MUD05GXi+vQZfz2TQwC/YvqefhzQxwN5PzIPjrm3xOeOfL0gYsRqjXNdex4JRcyFKXjm&#10;4KmltIZGhWlZWdSZYzfw7m3Hm/cfIL9nnc6k+UpdJ+o84acrYV6Y8kqRkawSvkRCzSAqRSuktRjV&#10;XnPoJt5WtmO0lr1WKC1RWiJrJs4XTs9f+PzlxNFIRqOwSiBKIYlKFk1cnmohaU12PVe7I6sDl3og&#10;ak0cIiIGxHShPH9qAZJfycuCKBE79ND1MOxgf2AZj3hp0EqhRMXNM9ef/5b5088gFebugePjOw77&#10;R+j2WNfRS4kohVxuc3IIUAqh2tcxSt4m1UTrltX66rh4rWf8oX8B/PHcFH/evfhjvv96333GFmZs&#10;bGxsbGxsbGxsbGxsbGxsbGz8I/Lj/QOlZmrNlNrufk8UtFQ4rXG9w2qD1RofPOdp5fkyIT9JrLPs&#10;x5HjYc/d/sC63zMOTcwcb2Lrfmh3xQ/jiFSqBRpKUUtuUuh1YZ0ncgzE4JnnK798+cT5egEk2lq0&#10;dQhlQFbOfqKcZoT6StcP9EOPMRZcT9n3FCWpyiAlVAG6Gu6OCtmN5GHP5fMvzKdnhATjHKYbUK5D&#10;2J4imhA8pMLpciWeLqQqKEJRhUJ3Cuduro+bsHq/6+nyG2LO5JwpqYUK1IooFU3GktE1IktBCIWw&#10;GqkURWiQEHNsbgEh8Cm3Jsy6ovyKiQElBPth4LDbY3cjtnMYVanTC/l8IszTrVXhISdqzhQKsRTI&#10;ibRM5FqxziGPd/S8RTmH04bO9a3hETzJr5ToSSWjeofqHZ0QfDj23PeKaVlY1tikzMainGHsLGPX&#10;IYVsk1YpNa8IonkjlEEKEH6G6UqcLjzPV87Ro5xjd3fgcDgSk8SnyLlogu6RbkcKkbJmlBbYrmO3&#10;22H2R/T+QOl7ZgRLCAhgHHrc2LOUwhQTJQZ0DKgUyXFhPmVezi+EKglVgNKgbHNqKI3Wht6O9P2I&#10;2++x40C8vlDmiRw9L18+sa4LdhxB0BocUiJ0eyxFTtRSiLfvCZJUCiFGfExIIXBKoZCtVZAScboy&#10;f/6FF7/iQ2CeJvy6UFKgxkTwnpwySjmGuwcOhyNvrcYogYgr6+mJeH7BiMroFM4ZshIEFamiIoRG&#10;oqBIcqmUIojCchUdz9NCDgvUglESo+VtGkygnMaMO8a379FvPqD29wi3a9eBtJDDRHj+xPrlF/wy&#10;E2MCoTCuw+52qOM98nhPGfZEbfG1ohAYpUAp5hAJ1ytLhVgEUjru3Z631rY2VC3ksFJvUu82SyUo&#10;QtCJJlLX4pvc+1twUV4DCFHrN736dw6N25s/zij402Cj/oVGxh/NUG1sbGxsbGxsbGxsbGxsbGxs&#10;bGz84/Hf/Yv/ooaSmf3KZZ65rsutWaCQUrWJFykppVBL8wAYrbBao2QLJ4zSWGMwSlFyJscEFPa7&#10;kbu7I3fHI/v9nnEYqNDmk3Iml0L6NkOVmtS7IpBCUXIhp/YxuQoSEEsh5kxI7XNKzpRaQQlE3+5S&#10;d8bS247eOXptUDlBXCl+Ia8TJXiggIAqoShBqrDGwuIzy5pYlsgaEkWo5tzoOqQ1SKMoVEKKxBSR&#10;ujU5hGpuh1oysjYhscyZ4j3Ve1TNOCnprWHYjQyHI27ctSDFtEP1KiQ5JNJ0ZXl54enrF15OL/gU&#10;UcOIOR6RXU/Vt3vElxmxTNTYJrtyzqQQSDE2kbJWOKMxssndD/s9bz985O3H32DcSKEdclMKsiRq&#10;ipAjqmZGp9l3hk6BypEcVr6erjxfZ66h4IWm2I4Pj2/4+PYtfT9wXT1f54UVSVSWKjUagUoRMZ3J&#10;52f8+cRlOjP5lVwLQmuUsaRSbz9LRZaCTIkwz4RlJaeE0ArddQy7PbvjAbvfE11H1BqtFb2SGCFY&#10;qfhSsCWzL4mxFpLULLJNGa3C4KUhVElGUoVGadsCiRKRySPSgswelQMqtVBExMgaI0uMLH4l+IW0&#10;Lhi/YsKKjJFSCvkmpS+1EktlLoVQYXQdD+PI/f5Af39Pd7yn73s6pZA5c7leOV8uzCEQKRQhUMai&#10;jEPq70KXmtElYOKKWi5YP3MQhZ0GpwW5JuacWFJhjZWYJVU7sAOyH1HDDtGPZGVIVbQps6WFTOVy&#10;RqwzWkn6x0eGDz/A7kg2PUlbhNQoMiwTXF6o1zMptzZHzIWYC1lKxncf2H/8EXP/hmQcc8qQEsKv&#10;lMuF+PxEmiaiMaTdAQ4P9Ps9w26HsQ4QbZqrFmRt8nUvFRFJrxWDFFgBtfV6qKVSawG+n5X6C76M&#10;vzQr9f8iodiaGRsbGxsbGxsbGxsbGxsbGxsbG//I1OhZvOcaIlMszEUSciGvgVpudzsj2g69FGil&#10;cFZiLW0eqiYkC4qKEQJnDc5alNZ8eXnh0/Mzu6HnzcM9bx4ekVK0rysEUmvQmlgKqVZQCuc6etcj&#10;gJILKbWD0pQLzS6tQChqrS38qBWfIl+nM5IKMRL8Sjol5pwRKUFusm19EzLnmok5EWsm1UyuhZja&#10;n5SaUdhJCQJE8QgfqaEJuVPJhJzwKbW7w2X73cjbTr+S4g9ehhCpKbU7yY0BCulaWWJEX85oa9DG&#10;ctztOYw7euvgbofvLaMW9FpyulxYU8A/fSIJSZGSWgUyeHRKGCmwxnDoe+7ev2e/GyFn1ssL8/kF&#10;UkKVjF1m4udPnENk//DI7v4BN+zIpRJ8JpZ6E5BXQsrMHnxJ1LCSgycUUP2AVpllDczXC0+lIJaZ&#10;3jlibuLybCzVDWAdVShqLVhnGB4fON7teVMiMXrm6cr1fGGeFnpj0a5DaUMVTYi+rJ7Vr4QQICdE&#10;TkQ/c/r9mfJTxUtJuDUjjFYYKalSUGtFl8JLznSA6XvUMCL6gc71WOuoxoF2CONAK1BQU5sBEzJj&#10;tMKZkUEd6JVEA/Pqmbxnja2BUlJErgvKL2Tv8SkRcoabIyXVypoyS0ot7EiZ87Lykr4gLhNj33Po&#10;Og59j9vvef/hAxhLpj3HqmxCcVFLew4vM/PnZ+avX/Drwtg7ht0IBFJckOuK0ZW9ApUzJSeCh5wr&#10;Ulq0NAz7I8Obt1yE4ZILZVkwUuJSIoVILgWVM9200P/0EyH/HXMITKWQ+xF5PDLujxx3e/bv3pGR&#10;+Fy4Lgvn65V1njn5wPXLF4yP2H0L4GRpPQrdj+x2RzrjKEq1x1AqlFYopVoPQyqQGkMLBdO3608B&#10;1QQv1FpbY6LW1wmp74OLv/j2j5enXuXhf5Hbx32/NrU1MzY2NjY2NjY2NjY2NjY2NjY2Nn4F/Kf/&#10;0T+vLynhhSJLTcqVmguigkIiabMupVaqEAglUUriJHQKOglOVnotORx2HO4OKOv45ctnvjw9Y7Th&#10;/ZtHfvPhI/fHI/vdiLWGAvgU8bG5MXItSCnRSiNFa4QooZBSo6TGaIcxFqUMpRRKbgebWWlWOyBK&#10;grRQ1gtxeiFML4R5JayB5BMlZnKp+JzxpRBLa4NAuYmGad9TCqT8FlAIqLQmSUqkXNr0DYKYMzEV&#10;oKKlxChJEZAqZNrPBqBUO6zVSsE3EXlKrXUAfDge+eHhkcP+QLGOVWqo7SAb2u8cKZGmtQiiX/n5&#10;f/9bnn7+GVJiHEceHh744ccf+PjhA73RpOuF+emJFAM5RUKIrMETa2H/+Mj9+3f0xyM+Zi6XK+eX&#10;C9frhF89Vin6ztH3PW7ocePQ5r60oSAIORNjxlGxOUEMxGVlXleS0mRtSFLifSB6jxHQaUVvNNY2&#10;70hcF+bzmfV6pZbaJricg36AYSTZjmQsUgpcSdh1In75zPL1M+v1SqyVrDX5Fn60aa+CyIWa821a&#10;qf3+pGrybdd39LuR4XjHcLzD7o/gBpLQJO9J6wI50DnDMAw43aahxK19EHIhAUUIEBIrwdC+ty8Q&#10;qqBK3WaspKJC+92/PBGevuIvZ9aciFWQS4ZcMALGvmc3DFit4NaAskbijMIogaYga6YKSRGKVAUh&#10;VXJK6DBh/QUbZzqVMbqSimDOkjlrAo6IwSPxpRJqJdfS2g8l41LG5YwWAq0kVmsGq+mMgpqJKTLl&#10;zHMVnJXD3D1y9+E33L3/gYBk8p4lREJKpFLb9JZ1mH7ADiP9bo8RCiNau8HUigYyEG+voxaEttce&#10;ok1xaaURQpKEwNfWuBGlomoLJoEWiH5rYfxJE+N1Wur1Kvd/lVx8o32B+pc+TGzNjI2NjY2NjY2N&#10;jY2NjY2NjY2NjV8Fb+8PuBC5hNicA6oJrKWQaNlmpIQUCCmRtyBDa0VnNJ3RWAGkdge9c7ZNT2nV&#10;WgIClJQMfdcOHKVEKINQFmoG0Tb+q8iUkqhFIGRGaYO17hYACCgFITNCFKS8SXpFm5qRJWKXJ1IK&#10;5BwRtTCMI7vdyDwtTJeZy/nK9HLmuszMKbPW1rSoJaMBaxS9szijm3w4RWrJrw2QHJu0WhvNfjey&#10;34+sIbAsCzFEDO1gOlRYimCt7ZC9lgKltT9KTojawgxRMroWVK1cT8/8/TSx3x24e/OW+/cfGccR&#10;awxKtCmdXAtKa6SSLKsl7nb4riP4FaisfuH3P/+el8sLx2HgruvY73fEEFlDBJPQfUFKgT4cqd2e&#10;bHqUgr5qMqbNLokLZb6SXybiajB5h5QRkqUKTfvnVGqpFKWoWmGdpe8d+7onhMC0LJwvz/gvT7yc&#10;TqQYkYCWEq11E+GHmfYAACAASURBVEJL0Q6IS8H7Fe8jRQpU3yOHHauQxJtr4a6zOKvoi8f1mqxH&#10;pNFUqZhD4DytTIsnxgylwK1J1J7DYLSk7yzjYWS8v0O7DlEL6+mZaf3EdVqYpit+mclhxdbMICVO&#10;K6x1WNejdnvM4ci433PcDxwGgxMZkQPBBy4pcQkVLwxJW4qyIBWiQrc7MO72GKUYdjuUdaSc8evS&#10;ROOffkacntE50XWWfjeilUArAUoStSFqTbc70I07pDTM15nr+UJcBqIfCXHlJfnmvxGKoixVWYS0&#10;UCVpmng5PXF9OfFjr/nt6NhrxRoqLwHkMGD2B9SwoxjNWUmEVsjbpNx7oXiDQrgRNR6Rw6FNqpke&#10;FcNrA6pKRVGagCTMC/Oy3q4hEiO/uTkqShukdShrEUqRZHPqFASVypoztcTWwhCihZtUVK3I74MK&#10;UVtrjD9vY7zyf5djfGthUL/7OPHHn1a3ZsbGxsbGxsbGxsbGxsbGxsbGxsavhv/5X//LijZgbh4B&#10;rRFS3v5vbQGGEihRoRZKybfTPglVUgtURGshSEkpmet04XK54JeFFBI1F6Q2aG1RRiGUQCjQTqOd&#10;xliN0RqtNca09wUSv0bWJVJRSGmRylBypZTc7qTOHrE+IbVBmg5heqpyJDQhRBYf8N4TfSDGyFQq&#10;cxUEQAtwtUAKlOApfiGtM3mdb+FIopAptVCpSFkxsmK1ZBws4+DYdY5BG3RRXEPhaU2c10RKmZoz&#10;9dYgqaVSb2pjIwS9lPQ3Z0dGIKWmdx2969rMVml30KtbS0XIJkSOOXOdF5bgqbWitKbvO+7fvOHx&#10;zRuO40ivJLYUMB3VOrLS5CrIhdfZrpQSJSVESVilsEZhSiQ/fSK/fMXITD92dGPHskamOXBZIldf&#10;mGMFJVFagWyegyoKg9YMRmNFJa8LYVmaWFpphFSEEAkxobVhHDqG3hHWlWVdSDmDaGFXqhBLk8kX&#10;v1C8J5VIrrnJ3bVB3ZoiMRdCqYRSibm250Rtk2LOGIa+oz/sGR4fGB4ecd2AkgZKJa6R5XLh66df&#10;+PzlF87nZ0pJSC0QUiFV83pY4xhcz+N+4P1x4P2hoy8eEWaWZeG0BF4isL9H379DH+4RukNKjbQ9&#10;wjiqkKQYCctMjIFSEqJkTPJ0JeOMQveuBTquQxpDlW32LaaILBVVCtV7lpcTy/nS3B/WUV1PVoai&#10;Dcp12K6ncx2Wis4RkTw1XCnLC+HzT+TTV5gXVBUY26HffEC/+xF59wahFDUXCs1ZUYRAKENGEWJm&#10;9QEfE0XpNidmLMUYqjaIb62UCikmck6ttaQ1xrSG0rfLSq2t7ZVzc+fkUlqjpt703qLN2nVa0RmD&#10;lRIjBUqIJpb/dvES4o/8F6/vfpdG1D/+iz/LN+qf/b34Ez34xsbGxsbGxsbGxsbGxsbGxsbGxq+C&#10;/+1v/k1NpeJzYvVt+immRL4JjakVKQRWazprcdYhhKDUSikVpERIhbhtvlTRDgMrlVwhFwgpsy4L&#10;fl1JKUAtCFmpJSForoKx79jvRo6HA/v9HmM7Fp84T54lFmIWpNpmfqRqB+mqZvqyIpQB5SjCEIsk&#10;ZPEql065ScNzaVLopDRZSFRO6OghtjAj+gU/n/HzlRA8sWQSFbRC6BbUKFEwUnA87Djsdxip8Jcr&#10;l6cXni9XTteFafWoWnFK0FnN4Az7zvC+63jbd9zvRvr9nmodP3194vdfn/l6uTCvKz7G22F8O5BX&#10;NzeAFLIFB0KQciHXdle6M5rDMPBP/uqf8M/+6V9xN3TU6UI4PfN8ufKyzMwhEaskVcnpunCeVnKp&#10;7Hc73r954OPHt3x4/4bH4wDThXz6wpdPv/DTp0/88vzMZQ7MIeOzJAtNUYZ8+1mqaI+0loIf3tzz&#10;23dveXfYocLKejmzLiurT4RUEEojtaHWSsqJUjJaKaQUrCFwukycrzMF0WaHgJIjoiQGLdk5zc5Z&#10;nHOgDFOIvEwr5zWQoInUcyXm1tAYHx7ZvXmH3e2pQlEqCGVa8KUNSmqkEKTkCXEBkRl3PbvjDmUc&#10;pSpyFoiiICbSyxPx6+/Jp18YCOx0obca3fWofsSYDqUsAc0pw3MWJDcg+x3K9a3dJEFbg3OWzmp0&#10;8ki/UkohCkEEFu9ZfSCEQEyZUgWH/ZHj3T2d64k+4NcVYSx6GBBdR6iZmEJ7rgDVB7789A+cPn0i&#10;B0/XGXa7AZ08Okc6AaNzjP2AGPbkfke2A1K2ELFUSOUWtBnb/Da1tEZSCFSpqdJQpaYIQ5Hqdq3I&#10;lJrJOd1e2wUhmk9G3h7rWjI5JnLJzQ2iFFIZlDFIZdqkmpStyZQiNcXW5lGt5aGVxEiFlgIt5auz&#10;5hutaVG/Cyla86L+SYzx/zQ+9Y0tzNjY2NjY2NjY2NjY2NjY2NjY2PgV8Td//T/WWApCSaTWKGvR&#10;XYc2Dqpo7YvaPBKyCprPoVBrJuVIToGQEiEmYmlCb6ktVWmyUhQpESW3w8noScGTw0pYF0r0aAFj&#10;13Hc7bg/HDkcjti+x6fK2cc234Qk3CacSm1NB1nBlNIE1kUgpEYZhzZdO3AVtzvFUyLlTLnN2Qig&#10;kxInQN2il1IzKQViiviUWFPCl0pCkIWkCnVzebQJLiUk1EoMgbAszNcL63SlJs/eGe53jn2vGA04&#10;kanLQppnwnVhnRbmZWFOiaVkppKZc2YpGakUTmvcTW6tboP+tbQQ45uPQ9aKRbBzlr/6+JF/97c/&#10;8nbfY3NArNfbIX1gTYUlwSXA7z6d+Onphevicc5ydxw57gfuDgOHXc++dxghOF9nfnl65penEy+L&#10;Zw6ZUARFKqrU7a59KrWWJj8XlV5K9kZxP3T88HDk7WFPjonz+crTy4XTHLiE5kdRUtJZw343ctjv&#10;cH2PtI6qmxukVggxcJ2uLNczer7ShQWTEgJBEpI5V6aUWXNFCYk1BmMs2jlkP1Lv31Lu3yK7A04o&#10;TC6EKvFCEqVE6DahVhUgCog2Z6ZEJadCDIUUKmSByoKhZvYicmBFzieYn0nrREyJhOBwd8/94xvc&#10;bs+c4WXxPE2e07Rw9YFAoYgmjjdK0hnNse+4G0fcMCK6nmx6RGnuD24NKNEqTKAdWWp8Bp8yqURq&#10;DVACEFBktACDQFdBjAUfKwFJ0pZqHMb1OOvolKITBZ0jwc/4dSGlhEQilUXrDmU60IYswJfMmiNz&#10;jiwxEVMmZ6AqpHTtNacVUssWUtYWUmqt0EajlH510igpWwihJKLFHeSSySkSUyTFRMypPceVRGrT&#10;wlLVXndOyeZh0QqrFEapFuC0q1K7NtxeI/X7EKP+aZzRPud7t8b3wYX45uT4//VKu7GxsbGxsbGx&#10;sbGxsbGxsbGxsfH/mf/1r/+HqrVGaU0ohcsaOK9rUxGUQo4Jv3rWdW1tDSmwTrMbB8b9gLKOIg1Z&#10;OWy/Q/d7hLVU1bbwTV4x2aNK8ygoIdBSIAFqIaVMDIkYc3s/FWKphFKItZIqFMTtEL39zKpWhpqJ&#10;KRNLRWiLHXbYft+aGLHNUSljMNY1W/BtB1+p5m6oORNjm6Na/UoIoQUftZJrbfLslJDGMhzuGY4P&#10;lCraBFCuVClBKXZSsJcwioKskVoz2ipMp1FKUq4T8XJhOV+5XGeW1be79HuH6yzaaKqsTNcz15cz&#10;0/VK8L79LLfpn0qbmwJakCMEndYc+p773cjD2PMwOh56g1FtFizmgk9wDYWfny/8fDpzmlZSKQgp&#10;ySVR2sl0m/gyBiEFubYJoJQKpVSkuHkkjCOWTMwtIJLUVx+CEbBzhvfHA+8f7tkPA1pbQoVPs+fT&#10;NHOZF9KyQPSIUjBaMQwDh+M9h/sHUOY1sBI1U8PC5etnzp8/M51fmohdCGKFWKEicUoxGIOzDtP3&#10;qHFPPT6S9/dU2yOLRKZM1oZsLWiDVG26qEpJFlAEaKXQWjUBe87IXLBS0kvBWDN9XrD+zPrz37N8&#10;+URNgW63Z3zzFu4fyLsj2fTUmCmrZ5o9l3nlunrWFEglInPE1oSlYhAYZZH9Dvb3iP09u94xGIlM&#10;nng9sU6X5pqxHdX0ZG0JQpFuM0355mURok2nWWQ74O8Giu1I2pGEIpZKiYmaEsWvxGUmh6W9FpVs&#10;/3al0Lq9Voy1SG2IOeNDYPIL07qwek8VCqEs2vYY1/6knF7/1G+NDCXRSmNuzSZ9a1gopZBCUEom&#10;59z+DaW95hDN0SOkfJ2uk7fP0VJilMDcAhF9C0havEqbdPuumdGuE/X1bfn2cd9d98TrnxaOvv73&#10;n4nENzY2NjY2NjY2NjY2NjY2NjY2Nn4V/M2/+pc1xUgIAV8KHkmSEqnb3c/WaKw1WGsQtZJLO15X&#10;t3mpORYuPnNdE3NIhNzuRJdGM/SO3z4e+Ks3d9yPHVJArpWcMiFEVh8JKeMzhAKpCHJth5PUJneu&#10;NUO9HeXfTiONKOzxxFyJpVK1RXUDwvRM08T55czl5cz1esGvK0rKJq0eBob9jmEY0dYihQJobQtg&#10;XRau52cupxPz9Yr3KyiFGXa4wxGMJUvNkgsv68q8ruxr5kHAjkoqmSAl9njH+PY9+zfvcEhEiMQ1&#10;sPhICAmnaRNKVrDT0InMMs9cLhdeLmfO08RlnpnX5ipIpYJuLgclZTvELZkSIyUlVM10QC8lndUY&#10;ayjA5AOTD1SlQVuqUm1G6BYGICTcgqJCQYgmW9ayNUB0BSsVvbZ0Wre2S8mvc1G1VuQ3SbwAlROq&#10;FIzSOOvQ/UDe78njgW63Zz/09AJOnz9x+vKJZZopFRCaJURCbI91ryWD0W2eSFSEki2wcA6UJlVI&#10;KcM0keeZ1XuWnAlS0d09Mr55T3e4x7gBoXR7XudIKRkjodcS43p0NyLsQEGSc0ZRsGQMEScyjoBe&#10;r3B5ppxP1POJMk3N2WEssR+x3Ujf77DjHjHsKW5s81YFSs4kCpCRfkItF2wK7MYDbrxjKopfpsCX&#10;JXAYOx5Gi8MTz19YL89tosp2yK4H21F1RxK6TaoViS+CiEJLRa8UzmiClMxU5pzxKZHj7TGhImlz&#10;bcIYjBtw/Yg2BmqiJk/Jnppja4jQOgtCaIRoXoyQErFkMrXJzlVr6+TCbZ4Objr22/OozUNp2dw6&#10;Wink7a26TcbVmxem0F73LZwRWCWxSqGVRH4LP79Rv4slXoXevDYzvvUyaimvAUYRf/xp0Ka5ZG2h&#10;3Pfhxvdy8Y2NjY2NjY2NjY2NjY2NjY2NjY1fEf/Lv/7vq68SnxPee5Z5YVlmVr82IXMplFpIubko&#10;Qq7E1JwIMUdiTmQKSgqstYz7HXePD7x5+5Yf74/8sN9xcAaBIOYM4ralry3SdQjjyKIdUuecySlR&#10;o4eckKXcQo1CLS3UKNETLk+thVEKGUFViioEIbQmybwsXK8TwQe0MfR9z7jbMx729MMOISUxRtZl&#10;Zb5eW3ixLETvyTFSUjv8jjkTSiELwd3DAw9v3rIbR/Ce9Xxhuly4XiemtR2oJ20Y7h+5//ADjx9/&#10;5NB1uFqYfODTvPBlumCXid5P6OVKXSeK9+1OdN0mskKtxFTazJVUZNrEULzNUVlnsVZToidFj08J&#10;XyEh2CnFXimsVE0mzbc2SWtaCMQtEGnCZQHtrnhAiCYrF7Uia0HVihbNVWCVRtzme1IphFJIAh66&#10;jjfjwOAs1wovMRF885HkEJhDIArBcLzj7Ycf+fDjb7Fdj5SqeVeEItWCVs2rsVxOfP3d3/L8+38g&#10;+hlBwRpF13fsdnt2x3vG4wPD/ohDUENiXgMva+QSElVrlHWtOXE4YJzj89//Wz797m+5PH9GiUzX&#10;Wfb3jxwe39MfHolYfAIhBEaCVeCMwJDJ04Xl9IX19ITMAXIizwvhdGY9TyxIorHIYWTcH7i7u+P+&#10;/p7j8YjretaSmFdPCisiRkwp9K6j63qq1IRS8QWMa4GhpBD9zLouhBgIKRNTC8rapJpEKY3SBmkd&#10;2licFJjb47UKWBHUWtG5IkvlpSpOKBbZ3BTGOKAJ6ltDQ2C0RCtQoh3yI5oTR2qL0g6B5HT6yvl8&#10;IsSAMhbTda9idqU0Wt2moaSkCvkaUpTXgKCipMQYg7Hm5sCRIASltuBBCNBSYJRC01on3/sxbmN3&#10;LZn4s8ShhRjfJqe+ScAFLbSQ397nD02NivhDHePm2djCjI2NjY2NjY2NjY2NjY2NjY2NjV8p//l/&#10;9p/Uc0r4mKgxInJ6FX2X19uZBbEUUhUo6xiP9zy8ec/bD2959+ENb94cGUzBqoxUkqoMCEU9X6nn&#10;K3laCDfBeNc7umHAuA5k81mgNEI2k0UOgRw8lIwsBVErJWdKztRS2jSMglIquRaqEAjd7hT/NlUE&#10;3A7rBTm3OavWBvHM68o6L6zL0g7eS0HcJmnaYX471BUCUimsMeBjRInWVDBGI41FGIvVBiMVOVc+&#10;X2dOPuL2R959/IGPP/w7HHcjo9OtDUAm+5WvXz/x9PzEer0gY8DUjPg24eMGht2eYXdAup6qNLHA&#10;dV24TFeu04V5vrDMF6b5gvcrohScUnSm3X9fhaQog7AOPQzcv3nHu7fvuT8c0TlS14V6C6motTkN&#10;lMRojZaSkhI//d3f8fNPv2edZ4zW9K4j3T5HWkt3d8/w+IZu3NH1PbYfkMOOLCV5uhCfPrN+/oXz&#10;l89M1ysYi7t/w/juB+z+Ht3vKEIRgsevK9YanNGokkjzC/HyhL+eCNMZP0+s60LOFWM7hluocdw/&#10;MO6OSNsThSFU0XwNEqDJsUOYqdOJej3hryderi9c15mCbM4HN6C7HWa8Z3f3yN3DI4fjkVIKOUao&#10;GS3BGkHfW6zRyBTJ1yvL0xNfPz/x/HTierkQvUfUwn4cub8/sr+7Q3Y92Viq1ICAUsCvlHlina5M&#10;1yuLX9kdjxwe39Id7qi2oyhNvTVnaimUlCkpYcgYMiIH5ttzQYSAKRldK7HWNkelLNn21H5H2d0j&#10;dveo3RE37Ohc18K6FKg5IYVogYEQCCq1tNdKiJEYU/OD5IzWBm0t1jms67Gue518UkIibwGZj4El&#10;RpYYWVMm1opUCmMM1lics1hjUbqFGZUWePDazLi1OQRIKrJ+15YQNEk432UQQiBa0vba8CjfJqeo&#10;LZQDtGhvv4UZBUESgixE8+rUAmVrZmxsbGxsbGxsbGxsbGxsbGxsbPyq+Y//+X9QUzPntuaEVO3u&#10;+duJYa3cdvorUmv63Y7j/R13d0eOxz3jYKlhJi5XVu/xMVGq4KHreex6nJT4GFlCBAlSKYRSCCmQ&#10;SqK1xViDsRatTZuwmttk1DxNQJuqQQiclrwdHbrrMcMB6QaKvLU7SiXmTM6JkhM5eC6nZ84vz4Rl&#10;whnNru8wRjURcc6s64r3AaUk/dgz7AaUkggBIWemkJh9JPtAXSN59fh1JuXC3cMDjx8/4B7e8rtY&#10;+fslIqvkUTveWUvfdVin0RJEydQcKUpRlWlCbFHpBEjjELYDZdtBas63sKZSqkBpRYyBpy+f+Pn3&#10;v+Pr50+UkpBSQC3U3EKormbszTVyRnJVhsPdI+/fvOX9/T331tBLsEajrEZbg3EOfRMu51Lxq+fy&#10;9QuXL1+YTifW65WwruSYqIAcBszDI+bt++Z9sG3+CUCWwqhgJysuea4//8TL509cl5VVKErX8/D2&#10;A28//EA37Im5MC/N0VJvj7ExGiEr8+XE5fkr19NXlssLfr5SYoCaEbVSc2sXlJtXRUjN/dBxN3RI&#10;UbiuM5dlxpZCBxilqc6RrGlh1vWK954iBKrruX/zjvcff8PbDz9QlSXmm8ODDCUS00qOHhE8Nnhs&#10;TM1p0Q9gO6RUCCAjSUKCMvTjyLgbsca0xkOOEAJxmVkvF6bLmek6EYUkKU3WjmocGIfWuknngZoj&#10;smb2nWPfGWwOPP0f/5an3/2OaZ4JQlCtw+127O7uON4/cn/3wPHugUlqrlWSlaFzjt5oXp6+cPr6&#10;hWmeEEqjXY9yPdJ1SGOpso0vCaUQyiBVc8AIQNRCzYkcI9eXE/N0pVYYDwcOd49o66hKU0SbjUu1&#10;NCn3t8ZEbRaLUsrNndFcG0KIV6eOUYq+c/Suw2gNooU6r34M2iSaQLQZKvGttdEesz+0M1obScLt&#10;49rHtp5Iu9ZVIaiC1kDL7XtsYcbGxsbGxsbGxsbGxsbGxsbGxsavlP/2v/ovq4+J5+vMaZ5RUmNN&#10;E1RLIZG0XENIUFrSdQ7nDKUkcgxQMoOzHHYDw7jDjTuMdch1pV6v+GliXleWGOnGgfGwp+v718P4&#10;17uuBVSpQCqk1gjV9vpLqeSbp6FXgh8GTVGWKDt8NSxZMmVJrm31XkiJ0hotRbu7/3pCZM/DceTx&#10;uEeKyrosTNNMiIkQAz4E1rCwrguX6cKyzM1XYTpUN9Api0OCDyznM/N8RTiLPuxRhwPZ7ch2wEnD&#10;KDWjMnTjDtO3cKSWRIqRaBxBWapQGECXSs6ZmCMlZ3Qt6Nc70JuXwlmL0bodludMyhlrO7RWrPOV&#10;l6+fePn6CR9mck6gNKofsOMepy1OCGzOqLCgwtpOfrWkKNVmqkJkjek2a5RROWFyRueMyhlRym2S&#10;SKP3e+yHj3Qff8O+79kJgUyJlxB5CQFyxpaISx4xX4iXM08vJ35+eeG0rBz3Oz68fcv9/SPD7g47&#10;HtBuQJmOIk2bxqqQaC4GakaVAGHGn59YTl9ZLifCupJSfD18loCJAZMCVoLtLGYcUPsjandPt7/n&#10;sL+n15brl194+unvefr0E5fzCR9WipBIN9Dt7zi8/ZHjux/pdzuUqJADlUQOK/7lmfnTJ9bnE/Z4&#10;xL37gHt81xwc2hJQ+CIoiNaYUQIrCqomZMlQQcpv8u0WFGSpSUISqsDngo+REjzVr+RlIk4X8rrQ&#10;G8ngHFoJTpczL9MEQtC5jmEYMP2Isg5VCnJdYJmYg2fNGWUtd8cjDw8PxBiZvSfkgrAdsh/B9RTj&#10;yNIQciamSIyRFCMpRSjtdaqkQMvm1EFppDEo6zD9gO2G19etkKpdM4CU8+3rJMrNZdHChCb9FkLc&#10;/CvNqWFvwZCoCVFya05JuKUir9cKKeTtbbuOtbCENkt3k4DXW2CBlO0t36akxC1EuX1uqc0FU7Yw&#10;Y2NjY2NjY2NjY2NjY2NjY2Nj41fNv/hv/utapSYLSUmZmjMS6Kyj6zqohVIzWkn2hz3jfkfwC9P5&#10;meV6RlOxWqK1Rt529EWMyJjQCLQz2L5ndzyyOx7phg4hBDkGYghE74nBE1Nq55VKo63FuK41Nkw7&#10;+HWicFea3PrsA3OueKEJ0lAL1NLuxZbKIY29OSHandxKCZQU5NwCjBQjhf+TvTfZkW3b0rS+MatV&#10;mXmxq3vjnIAkeKPsZIMEkdCnx0MkKdGhTZsXoAVImT2ERI8HiEwi48a995yz93a3YhWzGjTmcj83&#10;ekhIwJHWJ5lsb3PzytzMGuOf4/+UlBK3yyuv337h9ftX0rJQUqSUSgHUWgbnGZ1n8I7OOsQIt5i4&#10;bJGlVtzYgpxBoYuRXiunpw8MHz+jLrBukfuycLeB1QVUHEGVXmvr8xfdh7+KUik5keNGjpGSM7Uq&#10;GINxARcG+tMDw+kB50P7jNxOzKMVHzzjNDFMI14UUyK2ZHpnMbXw8y8/8/d/+hN//vaNWApVdzn7&#10;HgyM1nKyhq5WTEpITngROu8YHh44/f6vePzr/4DHaWJyBlMKc4xc7jeu374xf/9OXWaehp6naaIK&#10;XNPGt/nOt2+/cLtcQGGcTjw+PjOdHunHMzb0JBViVarzaOhRHxDj2sC6ZEgRckaseb8gSkmR5evP&#10;LF9/Ybm8sm4bsSimH/DTmf70yDidGUKHyRtsV8z6yhDv9GVDxZL8QB4f6T7+nu7TD9h+hJqp24LW&#10;iKaNcr+Qvn8nvV7I1pK7ntoNVOcR39GPE8M40YWOmgspxrZ1YC3GGHJuQcFbbVoumfV+Z7lfietC&#10;igktCa+FTisThQcqkzV0Dw/YD5/Qxw/EbiAa38I2HzDGkmIkLne4vWKvL7jbC+u91ZGpgBtG3HQm&#10;G08USzEODT3S9VQb2taQcVjnWrhAC9VEaJ4O73G+w4V2McEjPoC1TeatkPP+usq5fZ61WPMm8zak&#10;VEgptco4MW0DbK/VyrWSU6KU3GqvpDlevBWCMXjT/m/k1zqprM3jUvcgQ95tGb9uamTatlJVKG+7&#10;He/VcryHNN6Yth3y/8H778HBwcHBwcHBwcHBwcHBwcHBwcH/Tf723/1bMB6MJW9tiK614q3BW9u6&#10;+2tBaQPKrgucThNPjyceTiPOtoF86AKn05nz+YExBHrn6UKH6wI2eKq28CCljZwyNWe2dSXt3y+4&#10;QNeHXS7sMMa9V1AZa7FaKcvWhsG5uTWsswTjoRQ0KzVDqpZoOtx4wg8n1PfcS2VZIlU9YgISoNZC&#10;0Y3NJjY6UvVUzW15QQpOFBBszqScKCvcERBLFYt1nqdp5MOnT3z+9IHH4OhrxqaNKpaNwpLu5Jxx&#10;mpFlJRdlVojSPCFDigxxxaWNlBNrab6CnHPbSBGDGrM7QUCMYzw/cn78wOnpI9P5ifH02Ap1VPFG&#10;8GLxqeCkYCgYUbJWEMfw6Qf++sMPfFJItVX+pJzbpkPODFoYtNLVjC8ZWytelGAF5z126PEUprIw&#10;isHWgoszId159JX6PGGfH3h8eGA6PyLBsdXCZZ354x//wE8//8TlciOmzOv3b3z9+RdqVaxx9H3P&#10;OE2YfkSGCfqREgaqG7A24MwJE4SslVRzC3q0QBX89IFpeOJcCnWXnmMMOI/1nhD6tg2UV+pqwSly&#10;y5Q5sm0btzmxLJlOAqMbcGMbute0tpqwHCn3jbRESiycTgMfz0/0D49k54gCYxeYnCB55qev3/jl&#10;6wvXZWPNlaRCBTDN7xGCI3iHlAw5YqiMVrEiDBgmEQZrcVYwzhGDI6dIvt+IainjgA8jfT/ircHY&#10;laAVKRFTNmpeKNtMiVBEkNBhzg+EfsL7geoC1TqqsZT9udXWHsCKwVmDdx7vfasScwF8QFyHOkfM&#10;ibIsKBVrNtFUxAAAIABJREFUBWcNwRoGL4hziGZqTpA3NLZaqbysLMtCzi1EU7HNEWLc/j08WNvW&#10;wPbwItS2RYSzu6i+BSepKrHsQnqte03eP35fy1rJVSm1BR8ttKu/bnHsnxSsIdi2cXJsZhwcHBwc&#10;HBwcHBwcHBwcHBwcHPz/nP/kn/+n+nK7t5qm/SQ5Wt9l0aqKMULwgWkY+PLlEz/88Fd8/vKBmjfi&#10;eseg9F3H2I+cphPjMOKDR0SoWqmilFqJ69YEyLf7e5DhjON0mnh8fKQL4b3n3jqHte20OAZUSgtF&#10;ciJpbRLfqtRlJd9XltvC9/vK65JJxkMYkf6MdmfoRsQ6LGCoBGtxopTtyvr6leXyC3m+UtY7Oa3N&#10;v1Hr/ggJquyOB4MY/y6S7s8PDI8P9KeJMPR0IXDuAoM1ONPqbqrAlgsx190R4bFiiPPCdr+zznfi&#10;FkkxsaXEljOxKtFYirEATWi8y9GdKp0P9OOJ4XQm71U5ffB8eTzzu+cHrBNSLaw5saXMlioJS5ZW&#10;b1QR0L3GqxZEK5PA2RkGZ+lcq/6xUhEt1JrJOVJKxKa1VVdtKyYuSIqUomQVinjwA2Y8YfsBN/S4&#10;rqOosqXEGttlWSLXeeE+L8R1xcQVyRu5ZCJQrEOHB+T0ROhO9GGg8wFrDdYqzlSsFCwZoxVqpeZE&#10;iq0iCVVElZIz27KyLUsTYJdEzhvbcmPdVlJR1DhcP/H4ux95/vGfcHr6iA8Ba4UuBJyBusxs37+x&#10;fvtKfH0l3e9sMTJTid7yNA18OY089D1zKrxGIdke7U9Id0KtIBZ8cPR9oO88NSfytpK3jZoSNSU0&#10;JqQUrBG6rqcbRwhdCyC8R7senMeoYuKGWW7w+p16eSHPcws9BPzphH94wp4fqOOIdgMhdHTOYlSJ&#10;MbFu274R0V7rpVZUBOuaU8V2PbgOdQHxPSb0GOcpy426XGG7YfKKr4negEeRFNmuryy3K7kqugcV&#10;tShFQbsBPT2ip2fscMKGAXG+hRiqqJb3CjpnzH5pm1Vm769SbfLwt+s39C+u3/0ZuxS8vtVQvQUZ&#10;qk0cDlTZa+r+X3q/PTg4ODg4ODg4ODg4ODg4ODg4OPh/wL/4z/6FijWt1snZNgxsI+8m0DXtxHbn&#10;PafTyPl8Ypp60IKWTBc80zhyPp3ou2GXS7cgI6ZELvkvanZaMpC2SN4SBpimifNpIqfMuiykFBnH&#10;kel0JnQd4h3ad82vsVfN1Nq+9vb9hfnlhfk2c02FuQpbNWTxVD/gpmf8+RnnOpyAqRlP8xlIWalp&#10;Jm837tdvLPcLJaX2u3YDoR/woUcxzPPG7b6ybZmUK1khIZQQkOmEe3iie3xqmyvTyIep42PvefKG&#10;um2krW2WiBgwjqKWpEIpiuYCRcliSdYTjWPbT5RbKp1W+powcYX1Tl5ntnVhXWfmuBFzwqI8+CbE&#10;7s8n/OmMGSbUeqBVCbWvZn51DLw5OlAGZxmdJRj2gKBgjCBGUQo5bZS4YuKMjyshb/Ql0VHBWJLx&#10;3IrwD9+ufL2t+OnMp7/6kS8//MiWK/d1I9WKGg/Wk2myaHLCLldYrmzznfs6c49x32JxGBvonKcz&#10;BlMyUjbIG5IWNK3ElIg5kUoh19KG8zmjpSBV94oi8z6wLwLaeWSc6E8PTA+PTOcnhulM6EZcaBVO&#10;Yl27f24Oh6CKL5n0/Rvb96/cLq98W+/c0kbQwsnAyTukG2F4xJw+YE/PmPEBrKGSUS2otutSMjkX&#10;Sm4bJVrBhgHXj/huwLgAptWuWe8wUknbQrxf0Ot3uLxgri/Y+Y7NGRc6/NMT/vPv6L78SPj0e+p4&#10;Yi6FeZ3xaaVLK66ktpVTlVwKqbSQEOMQ59t2hbHoXj+lxoL1iG0uHbY7zBf0/kq9vVKuL+TbhXK7&#10;UtcFyREnhv58YvjwifDxM9t4Zukm6EZcN+C7AdeN4Lr2faHViZUEtbz1QWHkV8dFq6BqdVNGBDHy&#10;HkGoyHtw8S7zll89GewBBn9xn6raQkNtlyPMODg4ODg4ODg4ODg4ODg4ODg4+A3w3/2rf6XGWYyz&#10;sG9TlFraafycQSrOtVPl0zRymibGoQeUWiqCYKVJfWupuyMgk0oil0Ld5bzGCJ1zBBcIxuJN2wBw&#10;zqNieHl95eu3b1xvN/qu4zROhBBwPuDHB3wI+D4g1pBqZU2R9Xphvd2IMVOsp4aerIZSWxxjXPt8&#10;5zzWgJREur2wXV/JaaMKFDEsObLlgrOeh2ni+fxIt58eV+OIsbDMG5f7yut94bZupJQoKOI8dhjo&#10;xpExBE5d4GkaeD6fOI89NidqjMSUWRRmFQpC1TaQDQIWISIsati0eQusVmxN2Jrxmum9MHhDMIqh&#10;UEtk2WZu843r6wu3n39mfb0Qxonp6QOn5w8Mw8TYj0zjyNiPBOcpCilngPcT7ylnSsnYWhioDKKY&#10;t5ofaxDXBsllvpIvr8TX79xfvrPd7+Ac0g9k3/NyW3hdNtT6JiOfzmSEWAWsw4UB3w/YrseFjs45&#10;JiN0VGraWNeF+S2kiSuaI7ZsuLhRl5k6r+i6ojFSU0aNUKwhG9kH0/X9ZL6wS6ZNC3CqKmINfhgI&#10;pxPD4xPj0zPD+ZHT0NNZB2JJaohVqOJbFRJNWm8oDEYZjCK1sOWNZVuR5Y5ZbtR1ZctKFEv1Pbaf&#10;sMOE8QFjW4USIi0o3AfwlErdK7Ky9STXUfbvaaq2TQWtWGl+ms4Kdr3D5TvcLgSBPgTCwyPhwyf8&#10;xy9oGCnGkVRZY2LbVuw24+KK5EQSw2YtUQxRhGIs1ndtI0V2bwaKmN3mUjMlJzRHpOS2PVIytlQk&#10;JeLtSry+tutlRmthenri/PsfGX7/I8tw4mY6qvME5+lN27oSMS1nqBWt+1aG8h5gvMm+31wav4YU&#10;7Q7ydsPOmzND/uLWPcrYw4y2bfWre4NWR8URZhwcHBwcHBwcHBwcHBwcHBwcHPxm+G//5b9UMYZ9&#10;QojSToKntGEtPD5OfPr8gfN5Yuh7vPWklFnXjbQlcvr1pHkudRf0FgqVXApKxVnD1PU8jCOP08R5&#10;mOi6jqywpMJ1jVzXjXmLGMCxy4grkMF1Ad/3mL5HnaMg3O83lvuNdYsUEdS2k+XWGJyzdD7gjBDj&#10;xrzcmOcrutyQuLVhatcjw4R2Y6umcgFrHM46TqFn6AaM8cwFXqOy1DaYzwVqimiK7yfKLYqn0Dth&#10;GnoeHs48PJyZRHE5kdaFy33hZVm55sJclYzgjTAYQ+88YRcx55zZdjGyaka0IAasUaxmbImQV7a0&#10;saSVZZ5Zrze2+0xFmkDbebx1jCHweD7z/PDA+XQCMdSqmD1MEhHmbWWJG1aVkzWcfPs5qghqLeJa&#10;5dV2vbB8/878+sI835ljZC211UMZi3WO4AOuH9sgvz9RbKBaD77DhR7fD4Sux3qP1EpeFtL9Ttqa&#10;R6WUhEjFmUowhU4yvkTq7U6+3dF5RbeI5oJKCzMSsNZCVMW4ttHQthoC1llyyk04n+I+8H4fc+Oc&#10;Y3x65vzpM/70hIQRdQMSJtR1LQhJKzUtdKYweGHqHKdxoA8BqZm8tu2botLCmwJbUQpC6AJd8Kgq&#10;Ma6sy4yibXCvIPuQPbqO6Duq9QQResCi+2Bf6ZyjcwZKosQNTRujKL2BjHCvwk1l335qYY5KC3Oc&#10;gq0VtP2tVhE2IyRjUevw3tM7jwOMFowqPnhscO29IG2kHEENgkHEtk0NFTQ3T0bJqdV5acUNI/70&#10;iB3PZCOtDk2a+Fusg1qRfXvGGINYu29cmPfNCyPSgpW3dGNH3/9yLQx8+5C83fftXvp2P20ulT3k&#10;At0Djb1qan+vOTg4ODg4ODg4ODg4ODg4ODg4OPgN8L/+7/9H666XNqj03nGeBp4fRz59OHOeHnk6&#10;PzAMHdYYtBZqSuR1Y1s34tY2D0pp4t1Sd1mz5jaEt4IzHkNzHUiJ1CjEnFhz5ZYrcxUihuI7AEot&#10;iCqGjK0z8+XG9l3BdXSnR/rzI6IBYwbQzHK9sKwL1ln6fmAaR8x0wljLer/z088/8cu3X5DUpMnG&#10;GsR3EG5U14ENYP0+5Hecg+MUOlzoWG3HzXZstqfYjmocxgnOOLwaAtAZ6B10TglWMfXK+vrCaBSf&#10;I/l65fbzL/zx23fuuZKMxTjP4ENzJDw88OHxifNwQoB1SXx/eeHr9298u7yyxkgqGVMLoRaCFnKt&#10;pFrIWt/Pl3trcaqQInm+8ZITl5+FP1lLcBZUsMbSh7b9cj6dOZ8nnqeJru+w1rYT+aU2N8T1xvVy&#10;5Xq9UZYVjRulNLfHhrBWIWlzdwyAiMHmjKRMNYnqLUUdKhWVAiZhrEecx1hHDT2lCNUGJBQcirGC&#10;8wbnDGKUkiNb943VfCWbC9UukDYM7JsXiil7HVToCEOPH0d8P2CcY7ndmldjyUguOBHUWNQF1I5E&#10;M3KtAyb3qOlRAioWimJrwedIF2fKdmtyd81s3tF1HdJPlH4k+Z5UIWUlVyHTNoRkW5H8Qt3mJudO&#10;KyCINTjrCCG0OjMXkD2AezDCqSRqziwxssaVLUdIEau/ytmLETaU67zwx9crP9/uBBc4DSPTdKKb&#10;zrjphPEdGIOWSl1n6v1G3dYm60bxITD2Hd5YzP6eoM5BCEjoCH1PFx4oYsgVikJUyAqEHh1aIGF9&#10;k4eLafeLu9Ol1tKcGLkg0nw5oooRg3UOZw0Y0+qjZA80/jKlQN5DjF8vLewwyK/1U2/VU/zqx3hz&#10;ZbwbNvbWqbfYw8KxmXFwcHBwcHBwcHBwcHBwcHBwcPBb4p/+s/9Cc22yXmcdnz8+81dfPvD56URn&#10;EtQFt29YONdOczvnsc4j1oJxqFjUWMR5XHDtZLfsct9akFoxubaT4vux6K0U7qlwS4lbSqwpY7US&#10;VLHAFBw/PE3clsh1SWRxhOlMmJ5QlBwjy3zj9vqd5X4DaCLj0OFDh3OODWUuiTVFynpH15kcEzEX&#10;YlFybqe3jYKXFkxAm3iKddjQI91IDgPR9RQbMNbhECQniBGTI6MTJgcdGVM2pDSngq2FlDLXdeOW&#10;ElGFaixiLMEYBusYxoHpdGI6nzlNE947tmXlcrnwerlwXVbmGKGUFp7QqnLiLjQ2tMGs7v/nvaKH&#10;XWpeEGDsex7PZx7PZ54eHng8nemdw1uDGEM1hoxpImjrSCnzernyerlQ11bvlFLmtkUuKXFPkTUl&#10;Ss0ElE5Aa3MSFOM5PX3g4dPv6B+eMN2A8V0TP1uL2ObQUHFtA2IXUgPtebN7UrQkynqjrnckrdiS&#10;sFqaeLpk4v3O5fs3bpdXCk0+bfZBvPGeEjfKskCKBKTJsI1DXYBuon/6RP/0CeknMoZUmhdFtWJr&#10;pq8bfV7Q+ZW6XNB1hl02vrnAGjpW35PF7RsIAXEdYj2mZqwmeqOMwTAFR+i6tjniHEbadkwOA9l3&#10;IIYhRbr5xnZ9Zb5eWNYZNWC9w3tHHzxDFxi7jhACUZXXLXNJhaHrOPUDXejAWFRMu6hS4ka6XkiX&#10;F9L1Qp3vECPWWnzX4bvQXjN9T/UBDT0ynXHnZ8zpgTUl1riRSkGtaW4R2mZIFYv4gHGOWiolRUpO&#10;eOtw3mGN3UMH817/9V4fhWCtxdj9Y++3NmSXf7+FGErbrGCXgb+jf3El+o9uewtF3r6m2W8ycmxm&#10;HBwcHBwcHBwcHBwcHBwcHBwc/Kbw/ldRcjKZjciSVq6LsOQVjQvBQN+1U9wOh3WW4AK265HQUY2l&#10;GAvOY0KHcf5dAF5KRSzgBKmKFG0bHiaTTcTajcEagjP4mglasaqMnePxNGGtBSusVVG3EfNX7pcb&#10;99cLcZ6RXPDalNY1bczLnVgqWRW6gB0GJDgqEGtzFUitDCL44PDWYo3sZ8ALVTOlZkpZKOtMmb9i&#10;xDJIC24qpl3ey/oFGwJd7zl7x+iE4AeyNWwIlMI5RoZtZdsiMadWqZRBaiRdF67zheXFs5wmptOZ&#10;cRz5/PGBz5+fuW8b19ud+T6TlpUSN4wLhBCQNy+IGGouTVyNErqOvu+am8QagnP0nWccek5jzzh0&#10;DMGjKVO2jbhE4rqRUqXmih8nJHSMHwLu8QlRwWJQFZYMc8zctpXbuhDjijMQqMT5xu36yrYsPHbC&#10;ky90JpKrssWNGi0VSxVDNY5qXNsceNsLEAGV9y0fLQWtgtgJ689YZzHeYQxYzdT5Tnf+Tr5dqAJY&#10;D96j1qHOYmtF3rZajBDM7oaobbztrMdpRu/fISbqtrAtM+syk+OKlITT5nUwWjC1YnNu1U1dQMbK&#10;ZD1umpp8vT9BNyC+w1qDFaUzyuSE0RmssyAGraClkFMmGodgKEVJqVCLoq5rPozzCesNvguEvicM&#10;TaQttgWItVZMyviUcD6At1QRpGTytrJeX1gur6TrdXd8rEiMLYgrlbVWbneDHyemxyfG0xk3nTHD&#10;CfqJ7AI5ZS6XV+b7KyUnuj4wnibGYcR3I8b3IE0yX6pSvKNoBWPA2PdqrzenhZG9SkoMxghmr4cT&#10;Y5qzYw8reLv6i/UJBbJq20wqhVjKHkDpP/raVgRn2taHMW/bH79uflgRnBybGQcHBwcHBwcHBwcH&#10;BwcHBwcHB785/vl//l+q7seVrUCwwugdj+9C64GpHxj6nrHrCV2H9QG1jmId7P9WkSYRrwVjWqUO&#10;tOF0Lm0yqUBJieV+Zb1fSHGhlgg142urDHIowQin4FlS4p4zEaVYg1qLFoVasRVcFURhjZl5i9y3&#10;xJozsRQyUI2AmPeT2M1xAZ0xfHx64tOHZ87ThHFCRaE1MqG1UmMiLwvz6435emOdtxaSOI8bR/qH&#10;R7rHJ8J4IvQ9zlos0iqBrEVqZb5e+frnP/Hyy8/YWuit4KxQcqRq5eE08unpkefzhKuVEhOpKBHY&#10;MCTrWzWVdXS2bVLM1nMzjsV6su/BBbqc6WKkq5XQ9YRxbFVGvtX5aM3UlKglQc0Ygd55et8E0Fpr&#10;E1IjZDFEVZaSibnSHpZ9AG09ijCvG7d5bqJpY/ACy/3K5eUr18sLvD0H2C0HYvHjuTkV+gmca66T&#10;4DEuIMZSSqEUxRqHd2GXxAtVlQJUMagxeNOcI6CUUkha310JWis5R2KKrMuNbblTa2boe87TxBAC&#10;nXUEY+mMwwJp3bjdrtxuV9aUSLVijWHoAoN3CAVNkbrMcLvAMiPONT/INKFdD12PO7Xfz08nyv5a&#10;8AKTa36UlNt2S6lt88fYQEXIFWop2FIwpVVAYcFY8FbxBoyxqFgKlpSVmCspl1Y3VhOdNXQGgihe&#10;C5I20u1Cmm+QEl0IdF1H3SLxPrPe7yxrJNaKHSb652eG549o6Cmuo1hPtp5iLFvcSHFFteC8Yeg7&#10;hnFiGE90/YA1TaKuCrnWd8F2Ud2l3S1MAN6fD2+hgxHZnydvaxi11UPtKxlv/oy3UKTUSiyFrRTW&#10;UthyIdb6vqnxtvVhjCDG7tsgFjGmOXVEcEawyLGZcXBwcHBwcHBwcHBwcHBwcHBw8Fvjx4cBoaKq&#10;WAveO8Zp4MOnZz5+/IgzlpoKcU18/f5CToWYmvRbreX89MzTx0+M44CVSigRYypGWqdUKpVYKkWF&#10;om1w69OGSMK5ShGgCgFLBy1QMcLoDdN04qP3FDFErWy5kHOl5EKKiW3ZWLaNLbYAo+mXtUmUa0WL&#10;YkUIodXzTH3g1AWm4HHO4kzF1I3BtG2Gai1ZhJQLVVfylvfBs6frwDmD7zy28xifMeWK3RKmdG1z&#10;Qw1ZBQkBZx3OBabHD1jf8WHwfBwCrkZ+/ulPfP32FVln0qUyp5mSM+sWWWJmzZWkgu0H+nHi6fGJ&#10;Lw8nPj89csuFr0vkl3nh6+uFeyq4rieMJ07TCRs6xAcqhi0pWypY5zG+J0smbpEcIyFbumrogqP3&#10;HjdYKkKqdfceVIwqVmtzSIjSeYdoZXl94eXv/45ffvqKc55xPDUBtx95/t0ZFUBbfVQtuX0tMUhN&#10;SJqxBKwNODFYWxErFFGqFLyBYMFLpWgl5kyslW33NShCQSgqbCpsarBG8AJOC11OhLTitg2XM1lr&#10;C3m04LRiqRgRiiaKQg4e+fgZ9/wFo9K2I0RQb7FOGK0SSqReX1j+9IcWruVEXe5oTuA9dug5Wxge&#10;Js6TZ62wxIrR2hwPWt9ruJZUiVsha2z+CDEEMfTW4vyA8wbjDWIV0QSa25xfBU2VdF9Zr3fislDT&#10;1qTwmilaiJpxmnFUzkPH704jw/MJFdt8J6a9tvpx4Nn3mGGk+o5sHXkPMMR6xLRrYxzd+EBAqFrJ&#10;JbPWTMqGdSn0ZWPooetaXZTFIFVxqu/1UIhBrEF5CyV234Wy+3HeSqR2y0VtoQbQwhAFs3+1lk0K&#10;BoMDgrTnayqVpEquStLm8BHyr9sY+2ZGE4y3GrZjM+Pg4ODg4ODg4ODg4ODg4ODg4OA3yH/zX/9X&#10;+vH5ifPDifE00p0G+qnHB8/teufb1xdevl1Y7ispZmoF2Tv3Hx4fefrwzOl8ou8CzgiG5suAdmq6&#10;KGw5s6VEKnvg8F7vVJHaBua2NAE4BgiOmDJbzK0CqSqpVNaYWLaNeV2Z11bfZK0l+EDnw14dZdGq&#10;lJwppbAfEqcPjvPQ8dgHTqYwUrEC2ViSdQQbcMZRSuV1Wfl+X1hjJKe8hz0Gaw2lFlKKlFza9+0H&#10;+mGin06EYSIbw0armoqtPYkvwfB7Dw+aiMudy/3Ky+3OZV64bZFlD4ceTid+/+GJ3z0/NuF6SgTj&#10;OA8nTuOJNSmvS+QP3175t3/6iT+/vPLh82f+5m/+hh9+/Guc920evF+KCsVYsrHE2v4OMVcQ9qof&#10;cNIugxUG04bEzoCT9nERxUjFS0Xjxh/+/d/z7/727/jzn3+hYgnDxHh+ZHr+wPD8TOp6VmPIgJSC&#10;SRvp5Rvx9ZW6Le2kvPcYazHW4q2hMwYnELeVZV2JKWN9hxsGXDdiuh7T9dRuonQD1YUm9K7tRH5T&#10;nrQaM80ZJ4pVpaaN2/XCPN+g5P13VciJmgtVmoA+u54aBgg9oes5DQMPY8/UOzoDJi7kl6+k11cq&#10;ilpLBub7zLptiPP4YcSNU9usKRlbM4MWBrRJs7uR7Jt/Ra2jd47RWgJQUoSc6KQyOGV0Su8FKGzL&#10;yu1y4/py5fp6Z7nP1BjxWuhEsVKxokjNaM5orUyngel8wvvANm8s80p2AaYz9uGZ/vGJcDqDC0SF&#10;rSgRIYqlWE91AXzX/CbGUhVyyZScacGCthqz4AmdxzqHtc0JI/xa6yQIYlp0YPbXYRN3v92n3Y5W&#10;ZL9QK7/2TLVNDd3XL371aNC2dlRJVYm1Euvuw9H6fn/4NbiotKykcoQZBwcHBwcHBwcHBwcHBwcH&#10;BwcHv0n+zf/w3+un5w/YPoA16D7AFmkn9FOppFSIMZFLxfpANw64vuN2vXG73UgxtcohF/DO450n&#10;7N4GKxBzZk2JmBNSmvBbatkvFVOblwCtLMC/r5X75crt5YbGwhg6xm5AjZBpA8tEO71PrZhScFUJ&#10;CA4hpcwSN9aYSLWd+rYCnYPJwXNneQyW3rU6rFSElIVYlDVXbrlwr5Wttl7+rEop2obn2vr9je4D&#10;W2sw3uFC8xt8Ok98GEeKVv50vfJ1vvP7pwf+4y8f+HyeyNvC6+srr9crl9vCvCWy9bihZ+oDz2Pg&#10;4xR4PvWcxx6KMl83vn9f+OV14+fbxrd54xo3olZ85zifRj5/+sh/9OOP/M0/+Q9x1jMvkcu8ci2F&#10;W4W5wqoQtdVJVTEt1NCK00qnhZ7KZIWTt0zeEDRjS8SkDU0bmuP7psCaKn/8+Ru/fL9yj5liHaYf&#10;mB6fmJ4/0J1O4BxZlZgSKSdqrVgje+jVZN7EFb29Uq+vxOuVON9J20YxjuI61HaI8ajzJO8pPjAM&#10;Pc9Tz1PXMW+R6xpZS0VcwPcjw3SmH084H0g5E+eZPN/I9wtlvpBvF9JyJ5dCMYZqAxiHcR7rA67v&#10;cV0A0/YG0IKtFQe40Pww1geCWNzuFEkqJITqLGoU3e5w+Y7eXzHdgAwT2k8UG6jGYrTgciLkSJ9W&#10;xhzpTKW3wuAND6PDW2FbF66XG/fbrVWsicGZ5n7wRhiGgHWeXCv3+52X68JalCSWaj3qO+gmzHjG&#10;nR7x0wNhmnD9iAs9Zq+Ky2LYFJZcmHNmK7U9JrZVNb3lA5UmnK9AlZZQGO9xocOHDm89zjjc7ikx&#10;VExt/hJDE4KLtRjnW7BFq7iztW2zWG3bGqUWqkLRStm3PUQEYwxWLLJXVJU3l0Yte9XVfn9t0nDl&#10;L0KPUslajzDj4ODg4ODg4ODg4ODg4ODg4ODgt8rf/m//RqvzRDHEdgwbWwvOWULnMVZIcSWliHGe&#10;MJ5w3cD1tvB6ubHMMyVloBL2jv7eWXqBUAtFWxWMiuKdxQus853b6yvz9UpJES0tzIjW8tIP1JQh&#10;F7xYpr7n1A/UfXBZUMRZVIR1vjNfrqzzjJQWbqSU2LbIliK1VnQPSoR2iv0pOB6DZXAWMMQKL1l5&#10;ycqG0DnH4B1V25A0lkqtgiKY2k6T29p+FhVwXWA8nzg/P/Hj5898fnoAhJ9eL/z08sLDNPHl+YmH&#10;cSSlxDzf2baVuK7EeSHdrqRlppQMVuk6yw+fn/jh4yNGhW9fr/zDn77zx18u/Px65x4zOIPtPIVK&#10;VaUPjt89PfPXX77wcH4gjCdMPyJdTwmBq1heKlwrmFoJVXFicKZts7ha8VpxaBtEi1K3hbzM5HUm&#10;bRu1FoZhYJwmrPe8vl749u0b315eeL3e2HLi0+dP/PDjjzx9/IDpejLCy/XKy+XCtq4YlGDBasFq&#10;wddMXws+Z/I8M9/u3O4LcyrMRSkqyB4cJREKbauks0JvLBklqZARdJfRd/3AMI6E0GERNEfSurDd&#10;b6RlhhyhFir7Zo6xpJTJKVGrNin1PsRnH5qLKlYM3dAznk5MDw9Mpwf64UQxjm3fcHBGsSVS769s&#10;335hfflGLrXVYxmLGosYhziL844heD4Ez7M3BCpWcxOQ14wpCc2RmjMAp7Hn4TTSd67VM+W2LZFL&#10;IRYiUxRJAAAgAElEQVSYsdzxzOJZTE/pRuz5ke7pA/3pgW6cCN2ACx0g5Bh38flCUkgIUZWtVKK2&#10;4NKFDucD1gWMtVRpWxFV2uOt1rQ6KXl7rN5CjOapMbXiRHGwV0q1nazW92RaGLKHjXb/PLP7L2Tf&#10;8EB244ZIk3pLiyMU0H1Do9T2Oqi7ROWtTkpon/9r0HGEGQcHBwcHBwcHBwcHBwcHBwcHB79p/vX/&#10;9D/qJoGsFkkVm2tzGARL31n63hKCJZfKsmTmrYLtEds1Oe+2kOMdYwUfhMEZHixMVNZ15b6uxFLo&#10;h45hGFBVtpSIcSNukRhjq4USAR8oJVNyouRMLRmtpQmEjcWI2QeW0gbD1lBUuS8L8zyTUhsASy2t&#10;vqbUJowuhVKVx+B59AFvDFup3EthLZWoippWn9OFgJU2gPXOcX585PT4QNki9+8v3F8vxJLBWk4P&#10;D3z68oWPv/s9W1FuW2JNlYppAmxjcNJ+bpX2s1ILtURKWthuL+T1zhQ8Hx7PPD9M6DqTlzsaI1pb&#10;7U7KhVwKue6n4wXUu1YFVCplXqjz1vwSzhOmM7/78Qe+/PgDFeH764Vv315ABGsDRvbxsewCcwxi&#10;HdX35NCRqrCV5itZU2YrBbTijOJE8dJO3af1zjpfidvCOHacTyPjMBC6gIjh+nrh9eWV+XahbAua&#10;VjRtkBOmFnoEJ5ZUYMm1hRjGgGmCcnKCnHc5tFCR5rYQS5XduKBtyK4oom2APgbHl8czXz48MQ0d&#10;YLivG//wxz/z56/fWVUx04nh6YmH04mx66kp8vLtOy/fXqDWXRy9D+uR5gQRi/eOp3Hkoe9RMcwl&#10;c8uJJecWosUN2TZsjngxeGv3kEhw1tF/+ED/6TPD8weGccIjlOXGdnlhe/nG+vqdMt9xKEPwTENP&#10;1wWCd1gDlIyWRM2pbSH4jnJ6ojx8IT18IZ0+kfsHqrFABc3tUtrrqaZM3jbyulJyJgwj3fkBN03Y&#10;rofQNj6Mc2DsuwejLWhIe/7V5kbZ/yyA7OJtgzUWa00LFEpBcyLnTC6ZmPMeRLRNj3Yn815LZU17&#10;vDprCc7t9XFm3wgRsipp38Aotb6HGqqKQPOomF8fc28cIuxbNhwC8IODg4ODg4ODg4ODg4ODg4OD&#10;g98yf/d3/yfR9qjt6f3AFAa64Mk4Cg6xA+IcqSaWfOe2RqxNuM7hvWd8eMDKA1UTtUa0RjZNoAW8&#10;wfseqZWUMuvtug/UHbYb6fuJbp9u5py4Xy+klFjWhZzT7ngweGsQI00eLdJO3dMGmqUUpGQMtd3P&#10;d1jTKnmkKvd14X65c1sXSqrUAIN3GCt0zjB4QfdKm1RX0rxSjcV7j7WGkBPdulBSItXERsG0tANd&#10;Zr7/wx94+fNPvKyRS664buJ3n37Pj7//gazCvGW2XFotlfMYG8D1lP7Mev5EEvDBoYPHe0udrxBu&#10;UBLOGJxvlV1WtI2SawVRXBcwoWvbBDnDupKWmfs8M8dIyN9Z/3DjNq/88v3Cy+UGxuCsR4BaKrVU&#10;MB7rO7phZDo9Mp4eybkJqxcVZHrgfH7GhYC34A14B44KtQ3v87ayzje2deV6WQg+4axhud6J95m6&#10;RjyC9z1VhVQNaEHE4L0ndD1DP3LuejZjydIG06MRRgFXKjVFrpcrP/3yjZ9fXijaNimMaX8LQSkx&#10;suVEWS0n78kPhRgLtSa2ZaXkijWWwTnGhzPPnz/y5dNHPj6cCdawzQsvX1/4+U8/8e2Xr9znGRCs&#10;c827UAslR7aSmbeFirKUzJIza8moFnpreT53fBweGLtAZ13bGtoiMSbUZGS7It8z8aVJukkRTRsu&#10;rgwC6i0G8MZSK6xbZk21VTdpwVHp+0A/Nr+I9gM1FIq5kTPk5UKqLQRLpZJybVsiKVOBMIw8ffrE&#10;+PiEeE8V2Wu3LEVMq2+Kawss9u0Iay3WOpyxmH2DxRhBxCAKWgs1R9ISWbaNLcYWNAgY094r+hDa&#10;doVqe83BLnZvgUmrl2o1UVX13QHTNqXqHmbor6HGfttbsOFF8NYSrKWzBm8K5k38fQjADw4ODg4O&#10;Dg4ODg4ODg4ODg4Ofvv8L//6f9atCloNteh+6loRhK7rcM5CLaSYiFurcDJiGKaRx+cnzg8PzPOd&#10;6+U799evpPsrxAXfWfqpwwVPTpltjszXmfk+k2LhdDrx+PhI3w+UHHn5+ifWLbLGhPGO08OZx+dn&#10;hq4jOIdThZzJy8rl9ZXXy5V5WaiqGGcJw0A/TQznE+M04UJgXje+fX/h+y/fWF8v5PuMr4WHwfM8&#10;dowevFG0Vu4xcU2ViCWbVpDjU8bnjBGhWkM1pp1SfztijiDGYsYT9vzM9PjMh4cPPJ0euK+Rl3nh&#10;HhPiHC704APVe8ouk65a8SiDKCcDkzdMVvCiaEnkuFHzhuYNSsZS8K11B2MUUwtsC5JWjGaMNNH3&#10;m8+hmiZ2LmKZl4V1acGMQQn/F3tv0iPbmqVpPevrdmONN6e5TWQEmRlS/Sd+BRMmiBlIMEFCSMwY&#10;MCmEaCQEElUSQqiGpRpDSkWSXVRG3uY07m5mu/2axeDbfk5EzSnEZT8RFuZxrl875rbNfLDW976P&#10;sxzevuP09h1df8RGJV9Hfv74zA9PVz5NidR00B1rNZBmKImihayZGCNxrVJt5zzBtwTv8c4iwDyN&#10;zNPIOk9oTlAKwdVT96LKfHlhmSeauztO339P9913jC4wbiftW+CIcrZClyPTyws///gDHz99wjhH&#10;6DvavqXd0jTj5crl6Znry5V1TZSyLX9UMaoYEYwRErCiFCOcDz0Px577w4FD1+Kt5+npwufnF4Zx&#10;QkSwzn6RTwM4I1gRksJaMrFUwX0wcG497w4d744dfqtNohTIGS1KMpZsbHVtLJGyJhpn6RpPGxyi&#10;mZIyagSMI4thnCNLSjTe8XA+8O7hhHFCkYKI4mytdooxbp4SJRZL1MCqDSueBUcyjuwcKQRS05Ka&#10;QMx1KYCz2LbFdT2uabEhIMZuPu4q5TaAaPXHlLhut4immtwxYjDWISEgoUV8i/haU2WpdVI18VLX&#10;Cln1jxYUBbZ0hqmLPDGIUP0nOdXFBYYiwpoLa86sZVt0FN2SGTWdEYzFm5oYeV1i7MmMnZ2dnZ2d&#10;nZ2dnZ2dnZ2dnZ2d/4/zV//H/05oWg6HE8fTmabt8CHgnKNpGnzwtTdfhXlZ+fnDB56fn7nNV5ZU&#10;T8PHuDAMA7dx4nYZmYYrRQvGCs572ibQeA8YigtQInOK5OsFMwzEdeb5888ggveBc9vzcH/PN9+8&#10;R1NmniamZalDYSP404mHvueUEnFdSaXgvaNpW0IIlHVlGAbGcWa9jeQ1kVVIxhFViXNkSJGHQ8vD&#10;qaU/NBzEYFLm+TYzDjNLzBzaQHPsQUtd5sRYa3FEKLmQ1gQIj4/vePyT7zi9eUsjwhpntIOmaTDF&#10;43LBxYl5uTLcEjFnGqDd5MYYw4wyzhMflhkrENqW5tATmobQnHDOogJz0a3qJ6NpRWxDWW+U8UqZ&#10;ZkgrzjlC19IdPG1zqF/7lsE1iLEczmfO9/eIseSSSZeB+eWF9TZijmce3/85rW+J48z48yeeP/zI&#10;8+fPXK4X1pKrzNrZem3bjvDwwOEc6E/32KYH29Bk6GKm5IQpCasrmubq5BivoBHVxDwOvPzud6Qf&#10;fwZXT/933mNDYLaGy7YUQRNt8Hz7/i2uaXFtQ3foeHM6cte3TLnwPM1chhvxeoFhIE8jeVnRnAi2&#10;ntxPqkxrYljWKkz/+InPP/xckwB8PcH/eh+Xr58VFSG5er3WUgfqqoW7vuHNqeeb84FvTh1v+sA6&#10;TvU9OM2sMbGmwhgzUywUhCY0HJoW33h8a8HBOCwMQ3VZqA9I0+NPZ/rTHcfDkWPfYRpHLJk5Rta4&#10;kPNKSSslC6VYimaKCqkISTNZLNkK0rfQ9hhjcDmhw405JiYtSPD0FFovOFOwJMTa+jO//s9rVIK6&#10;lDDBYboGxJBzIeeCikV8wPqGLLamPrZ6tAREFJOpIm+prg3v+LL4ef1sIVU2DoLrTzgR1pwYl5ll&#10;nEhaUOpSyVhL4wQngreGYEytmzLm60XUPZmxs7Ozs7Ozs7Ozs7Ozs7Ozs7Pzi+Cf/nf/lb55847H&#10;N28wRohxYV2nKoQumds48fH5wqenK5+eL1yGiazQth3H04GmaWiaFh8abAhYHzDO19PdpZDjQlln&#10;vBUaJ0jJvDx95vL8xDzPhMbz/rtHDk1D3/W0LmAxWDE4HzDek0rmcr1xG25Y52jbFmsMt+uV4XpD&#10;c65DVoE4TazTXJMeMTHHTFLICmuKzPNMSZF3bx/47pv3nE8Hpnni+fmFcRiZppllXSmAWIM3QhDw&#10;xlSHgBq0ALmACqlryH1HCQ6h0KL85tTzp+cT7w4H1FhuBaaUWWJhUSE1LRoaJGdkHMgvLzz/9BPX&#10;ywVjLHePjzx+9z2nt+/oHx4xTc+clWFOYB1YjzW2nmTPC+X5I/nTz5TLE6IZFxzn+xOPbx44nk48&#10;ffrMxw9PDGuk+Pp3x8uFdLug27VxjWMxwowhGVt9Dcay3AaG52dulxtTziwK2Qhi6zBZnUOagOtP&#10;NKc3hPNbsu1JEgDBEfEsBBaCRDqNHONKlwrWtZT2yBI6XgoMpVYhnY9Hjtbw4S//gg9//ZdcP30k&#10;5QjWoM5gvKdvWx4PPW/6BlMyKa6UknDe4IPFSsGUjN9cGn0T6NoO5xvWZPib3/3E3/3DBz48Xxli&#10;Im4D+1cptap+WXCI1JBCoqYJMvX/G1GcFnoD35x7/uz9A3/+7RucEVJONfmgkErh4/ONz9cqOndt&#10;R3c80bYtITiMwLLMjPPCFAurGrTpefvrP+Pdb35L2/akYWS+XIhZWanLgbQ5KMSYujy01f/ivcc6&#10;j1iDijAlZUyFCctiHUksXjNtjoQccTliS6Lk/KW6CTGoMVWyvb0WxlrEVql52eTm2TjUehD7RQzu&#10;fIN1HozdJN2bb0PZHCKGYC3B2S+ei8rXqqmUM2uMzHFlLXUJxPYZNFvNmN1SHNWTUZMZVupyoz5a&#10;3cHsy4ydnZ2dnZ2dnZ2dnZ2dnZ2dnZ1fAP/if/unGkIgp8RPP/zA3//97/jw88+knCgoa4yM88Ky&#10;JIx1NG3H3cMj33z3Pd/9+jf0xyM2BNRsYmq0ntZOGU21hsdQXQgOEC2s60qKsdYBoWAV5zwilnGY&#10;ePr0ievLC6fzicc3j5zvTjhnqKPb7bR3KSw5k1NCSsGWgqTEehtYh4G8rjXBoMqcEtO6MqyJcU2M&#10;a65VTGJRBNGM0UQQCAJOare/AF3w3PUdD13HuWk5hYZj29E2LeoCvy+F3y0rP483xusL+faCv90I&#10;80hTEsF7DscD33z/K779zZ9xfv89T8nw42VimieIC0ET5yZw7jwlRi6XK5dhxPUHmtMd4XDGtj1q&#10;HMY1qFi0FGyO2BKJ1rB4T7KOoKkOqPX1FPwmZUZpjHB0hl4gjSPT7crl5cLz5cLldiPNU5Vvl0yx&#10;2wB/WYnTzLqsLEC0jqbvOJ+PnE/H+h7JmTUrUQ0Yz+H+Hec37+mPZ8SYTVpdKCUR55Hl4wfWz58R&#10;wLUtruvY7Ot4a2gsuJyYP31kfnoizzMWQaxlSolhjczrSooruq616gjdKriop/tzHc4Hb/jT797x&#10;2998z+PxgBRlnpYqHk+Faak1aHHJuNMd9u4RbTvmlBjnkWWdWNeZuMysy4KmROsc57bh1DY4ASMF&#10;5w1N6+mCw2nB5ozJte4q5cLn68jzODOqYM9n+jdv6U5nuu6Adw0pJtY1YZ2n6XuawwHTtuCryFyz&#10;EmPhh2T4KQkLhrM1PDjBawGtSZg1rcSSKGSE+nqIcxjvEeeqawUIpWDXhfj8zPDzB4bPn2oSqG3J&#10;wPPlym0aaQ4HTg+PHO8faY4HXNthQovxDeJfa6UaxLj6PIG4LKzLQs6JsqVeMnxZjLAtGzAG2RJK&#10;r+kKt30tQMqFmDOpFFKpro3XJYZ9lY6/PpbWiryyLWNEtSY92JcZOzs7Ozs7Ozs7Ozs7Ozs7Ozs7&#10;vxj++f/yP+rl5YW//bu/5W//9nc8v7zwzTfv+PPf/pZ3b9/QtR3eBdqmxTcdoevwXQ/Os6TEMC/M&#10;2/IgpsS6LMR1JaeMkU0gbD1281FoypSU6sLAWkzXsywrw7xwmyameWGNVSbdBkvXOA5toA2WTGHN&#10;iVUVaRpM0+BEsKVgYiSPA+k2kKaRtIysy0yMCylnig3QntDunhhORNuRMNVLMV8pwwt5vFCWAZcT&#10;toDV8mUofVsjUymYtuV0d8/dwyO5aUnOU6zDWkNj4KiJPs24dSJNA8s8kQpk8ZRwoBzfUE5vKE1b&#10;nR9eeDy2PPQNnQFdF+I8UzCsRRmmmZfPn7leXkDA+oa27Tj0Pedjz+l44NB1eO+Z18i0RIoKxjqs&#10;sbSiNFIIVvEWRJR5jkxLIqkgriVbz2Uaeb6+cHn+yPLxJ/LLZ8oyIyjWB8LdPc39PdZ5NGc0rpS4&#10;kGMkpUjROkhumoambfGhA9ugtkO6M/b4gOuOBKMEEpJWSpwo64BLM8wDt6ePPH38mevzEyfnOTct&#10;HsOyROY5VleCKlGVrAUthcYaWmtothP7STOXeeZlmllL4fu3D/z2V9/y7f2Rg7eYEnm+DnyeJlYb&#10;CI/v6N7/iu74htCeENeQrWHRxBpnlvnGMt3QcUTmEb+shJhwOZNQshG08di+w3cdR6N0KVGmifF6&#10;Y7yNLCpE54ihIR+O6OGEa3q8a3Hi0KzkmEnrQo4zkOlPPYfTEeM9sQhThGgakm1JUlMP5IIXxUu9&#10;rpMWJhQVxQhYA84K3lXxfWOFxiiyJJhXlpcrw8fPTC9XusOBw9093fmM7zokeAgNai1JDJHqC8lA&#10;Qagqm0zOefOKCIjFWIexNalRhd76ZZGRgLUUFoV1c2aISPWHOEe/3QdTq65KySStfo+8fa8zFmtM&#10;TWiIEHOut1Rr3FLOf5Sq2Z0ZOzs7Ozs7Ozs7Ozs7Ozs7Ozs7vxD+8q/+r5qcEOX7N/d893jmu1//&#10;ij/9R/+I8/0DIOSYsL4F6xinhd//7u94+vyZlNLmcSj1a1W6tuVwOnHqewBKSXjvaPtA07SgSsmZ&#10;UgpiBBccy+o5xpb7fEfEEougpSA5YSh4axBRXj7+xIePPzOvMw/v3/HNn/yK4D1pmpnXWL3PLpBD&#10;JueE5irH9moR6zGNRRpBOgNNQG1DKh05Hijp7SaszlgEa6TW4ViLERjGkes4cEuJQYQnY9EYsWvE&#10;WyX0PbE5UoInGvA5keeJ+XZheP7M8PzMNP0D2f2M6Y+Y4wl7OtPc3zG7t6T+wJu253wwHHJiGgfK&#10;7Yormd4ZJDieX555GX4kpkzXdpxOJ+zxDIcjdAeapqULnmAMNi44lFPTQFOrh5ytp9n7g9K0SsqF&#10;rBBzRk3BeEs43zOeTiRjuPOOt03g7D1jzjyvC8smgC7rxHC9sOS6zLDLik8JZGC1lllNlVKroHdv&#10;0Mf3pNMdpURYJ3pR7rzh3ktNY0hNflgbyDbwORY+LROlFGIqxFyIKX9J3CjgrOV9CLw/nfj27sT5&#10;/g53OHDJmZ+GgZ8vL1yenvgXf/17XE4cnOPgHeOyMK6JYi3N6cLhh8/cHU+c+iqQXxUmLZi2I/Q9&#10;ITRI6FF1SEutO/O2nv5XyCWz5kTMhScJPLcN/mBp3ypvVHGhSrFXMVyXldu8QCn4XAjMteopLyzL&#10;wDQMzPPM+rOyWAvWYZwDF8DWCjcnhs1OXsXcCniPPZ7oT/fQNojd6pisxYvBq+AySFJyMSRxpEOD&#10;Cw/03yjWWZL3TMGTvEOcrVVP48SaMjiLOF9l36ZKv33f0TqPiKlLi+1zXUpdXshrbZUWdEtPiEpN&#10;a4mACGpMFc2LoCJk6sJEAIzFqkGkYFW3iqmviwyRmu5wIjQiFGu3a5FZc6nLkv83fqnu7Ozs7Ozs&#10;7Ozs7Ozs7Ozs7Ozs/D/D//o//GMNVvAiOGcJXQ/ec5tmPn9+4tOnJz6/XLgNIzlnnHN0TUMTAn3X&#10;cugPHE8nTqcz3ZYSEKEOQ5eZcRqZ54mYItZZvA8Ya+m6lvffviVlWBJMqzIshTEWcipornVPilBU&#10;WePCGhdUM00baLsWI9S+/5SRUgeo5AhpQfKCKREpGS3VM5DFIq7B+BbxPfgWfIvahmxCFRhjKJvv&#10;IKbImuLrs8CUDCmisSZJhnUlicG1B3x/qoP2XEAVZyweJSwDdnwh3T7z/PyB63ijtA3h8S3Nm/eE&#10;tqN1gZO13FnDvTWcT0f645HGeyRHlmHg08ef+fjpI9frhZIVcYHYHVj6M+Vw4ti13HeBc7AcnKF3&#10;hlaExlha52mdp7GOEiMpLqQUN7mzgnOoC+A8ahxFLCmupGVmnWduMTLmjIrirWBFifPIOo3klDZv&#10;giVlJeZCSoWS6+KhhIbUdKzWMq0L03BFry/I9QW5XbHrjM0F6xy26zD9Aes94nz1hGy+BCk1JcN2&#10;PTVnzDjgphGfM92hp727pxx6phC4lcL18yemz5/Iw4CJCVcU7zzGeRLKnBamdcGWRCDjDLU2zXls&#10;aLChxfgAYqp0uu04Hg4cDwcObYM3lhIj6zyzLAutC3XBlpWnYeRlHBERvHUE6/DOVc+DRpyutJK5&#10;ax33vcMaQy4QE8ypMMfMEjMxR1LOpJxqBZzq5uWWTWAuFNeQTif0/pHu4Q2n+0f64wmxDgoYFYyC&#10;KMSirKo14eE8al1NMMUVA3RtoG1bxNQlRf4iny81haHU6rCcyDkjxuBc9XWIqUseBXLeKqJyJpVM&#10;VqocXKrPQ031bFhjCParwNtvdVibE/yrnH2rpRIxsMnETVGMKqKv74vCmBJDjMwp7cuMnZ2dnZ2d&#10;nZ2dnZ2dnZ2dnZ2dXxr/+X/yH2hESEVYl4imhPeB/njkdHeqJ/5d7bUXagXMeL0xDAMpRpwztKGl&#10;aUK9tS1t12K9Z40r4zAwTiNrSqRtKNq0Le+/+w4Ri3EN3ja0NuDFM2a45sKQa7VQLqUKmBVUBGNq&#10;pY2ztWffopickbSiy0ieruTpCmmmrBPzNHG5DrwME3MsxAKKwTiPDYHQdPi2xYSWbDzReoprKKGD&#10;0BJCoHGWYAQviqGQylcptGwnxZV6Wt9aSxMavCp+GWB4Ynn6wNPnn3m+PDGuCytCNhbvPMF5POBK&#10;xqvy8PYtb779lsc3b7k79vRNQEpmXRbG25XnT595fn5mzMpqPcV5LEpvDQ+Hjvd3Z96ej3gtSIpY&#10;LZsoWShbLc8a66ImqeKajtAfcd0BdYGIY14j4zwzrAu3lBm1/qwWwSKQ6nJBRcBaxFmMqTJ2qwWT&#10;YhVxh4CEhuwct1S4rokcExIjLAtlHCjzDMZg2g5/PHI4nTmcToS2AVVyrsmbusvQmsJJhTjcSLcr&#10;ukxYAyKGa1z5PE28LDOSE6FkbI6Y7XU4HA50hx6sZUwrwzwjccbGBZsiVjNCYVlmlnkm5UzwNVkk&#10;2FoLlV+H/NUL4xGCsXRNIDQBEYhxZV4WphhZcwTg4D3nruPudOB8PtL3PSr1dXVtS3M8EfojSl1s&#10;pK1aK5VMSomUEjFlYqzCbuM8LrQQAov1RB9o+wOn05nT8URoWqz1GPH1c5siw3BlmG4scSGXTEHB&#10;WMQ6rAtY3+B9g3EeYwygdbG1xurCKAW297zZUhVsaRnrHMZYCkLc3Dax1JREEalLIVMXQ9ZY7LbE&#10;cOarM8MZwSBflxiv90aq92O7gcFQF5h1YZkppXpyxphYct5rpnZ2dnZ2dnZ2dnZ2dnZ2dnZ2dn5p&#10;/MW//EuuSZkVNBaCMbx585ZfH868e3jHubE0pboOYlyZU8I7y+HQgbZYY3CuDifFQMmRdS7Y5HDW&#10;8nA68nA+MawLw7KwpsyyrPzLv/g/aUJD35/oDlV47fszKkJB8aYOTRMeiqBFyGrI4smvA18tBKo/&#10;IbQOHzzSNejccfn4I5fxwjDMpCT40BMprCkTc0FjwqZEnGfcYDHeQ2iR7gTdCXEO1JPmsVbYoNtS&#10;QJm35ElcF8o6o2ukpJWS8hcxtVPF5IRJEckJQQlicKEllzoADmIIIhhVihZKyQyfP7LOA9PlGfMn&#10;f8Ljb37NsT1AikyNoxcIojw9PXF5+cA4jMSUGYyQrWP0jg/eb2LlqmcWUawIh2NPfzwgzjLMC8M8&#10;Y4zHhwbfdrimQ3zLUpTbEnmeJz4OI0/zzJILqgbBUbb0TFDlYOBolWAULwWnCRcjxMgiwmwdqe3w&#10;9490j+9x3QnTnpCzRXOu/o1S6ql9Y1jVkIcZN85YFAtE41iwLMXUZUY2mOYO1z3gRbBSZfB9XGBd&#10;OKRE4yy9tzQCloxorR5TqsOhE8vZGBqEHuWgiZ6FNs+s4zPzeAXNvHl45OHukduw8sOPn/nxwxPD&#10;ElmLEhGKsWTvSH1PczxwPPQcupaucdh1oow3lsszt8+fGW434jowLRZz6Okf3tM/vKV0B6L1DNRh&#10;vtG69IsFVlWUOsQP1tH6BusDpWhNPqhixNCKQahJiOv1hpkWjHEof1DvJopxQucbhAJksAGMJyks&#10;y8IwDGhRjGxVVd4TmoaurwsSH9paObWtGmrVXGRdJpZ5IcZYUxml6siT1L/JiNTHlLq8eE1ivC4y&#10;rDFYqQuxL6jWe9lSGbKZ3rdnD4KKAVEKhSIGsbaK4/9N/QLd2dnZ2dnZ2dnZ2dnZ2dnZ2dnZ+TfH&#10;f/jv/7v6Dx8/8fRyYVojTd/z+O4d3377Le8OPY9dw6kJNE2DCw6kVr2IAbtV0ozDjdvtUofr64qI&#10;cDr0PD4+8PBwjzYNC4YswjTO/PC7H9ACWtgqZxzGNvim3lzTYkKolUpqWDOsBbJa1Ng6mCXjJNO3&#10;Fm8yZZmYLxfGlxeuz08MlyvzshJFSDZQfFsXFr7BOvs12UFdnGAsxTjWoiwxsSwL8zqT1hW04MTg&#10;rFQZdUloWnHLjE8rFrZhrHw5NV57edh6c7bXjOoOcCK03tE6hzcGI4qgqBasFQ59z/u3b/j2282P&#10;+SYAACAASURBVG+qv2M7AS9dR7aeMo2sL8+slytCTYQUapVQVGpiwrr6M4lQEGzwWO8x2/cqSmcd&#10;h+DovacJtQasKMRcGJeVp2Hi87RwzcokjigOK4JXcFpwOWHSDOMNHa/k4cY63VjmkTklViBbU2Xi&#10;ocW6gBiHqtQKpZLBWFwI2NBU0bQaWue5b1rOXc/U9LyElsk1iA8Ea2lQfE6wzgzTwDAOrOtMyQmj&#10;ShdqJVpwBkdd6piS62tsPdr2lOaAUXA50eRIXxZ6XSBPaFkwFk7nE93xzGUt/HgZ+TQsuKaj6w54&#10;61GtiZFsHck6krVkYxErHMkcy4KbB9LlieV2Zc2FaDy0B5q7R7qHd6SmY1JhTplWDK0olLp4m2MB&#10;axDjvqQaBCGnlbSulJLrn3uPtQZjDdYaXGgwPmzukUiMsV5zqdddqZJuZBv7K19q0pqmoWs7+raj&#10;aVpcCDUR8Vo5tS3jilIfQ6uoO+dtiVGUrJlUthQL21IC+ZKysCJfUhl1qVEXHfL6ZP4AFYMaWxcX&#10;1CqruucoKFUIr6WQtjRILrszY2dnZ2dnZ2dnZ2dnZ2dnZ2dn5xfJf/2f/cf61//q9/x0eeFlWVkB&#10;4z191/P+dOL7uzP3xwNt2xKagA+1J99YQymFXFI9kZ0SitKGhrYNNXGQEuu6MqTEGDNRC2BwBKAO&#10;90WlVghlBdmWG87hQsD5QEaIBZJCEQfWopopJaKa8KGeSl/mmdvlxu06sq65tiEZh4QW03Zo06Kh&#10;qT4GVSTXE/1SCpoicVmI67JJzQvWWtrjkcPxRGi6KtI2VM+EZvJwYfnwI8vHHynrUuXl6JfO/6yQ&#10;gKybJ8BYjAieush49/DA+zdvuDseaYLbBMkFcmKdRsbrlWkYsEDwnvZwoHvzSPf2DT40X4f0ztUa&#10;HwRR0KKsBeYirJh6U5iXyBpXAEKojgfM9mQN20CZbWhdJdOeKlp2Up97VohSHy8poIWSIuOyMM0T&#10;cbwhtwt6febl8szL7coaI0fvuWsbAqA5k2IilkxSsKGh6XvC4QihJZtAEU8RTxbL6gMxBIoPuOAJ&#10;1tDmSJNWbE4kI6zGAuAoeNGvQ27VraNqqyMrSirKXGDWLSmgil0XuD3VpcN0Y1kn1pIRb7FNi21a&#10;XNPRdB3H/kTfdjgEjYm0RpJxZO9JLpCcozhPcJbGCb0z3LWOUxswzpONZVHDFDNjzIxFmFSIKvic&#10;8Tl9kWircdgQcM5/XSik+s9Fy/Z5EcQaMBZcTRn5psWGQNFCjCtLjNVdsS0Us9YEFCUjWvBWaL2n&#10;bRq8szhjcVsyw7nqDtFS00M5ZXLeaqpk+3utRcVuv1EUcq6v+yYAVyBv94X6nqtJja83Y2Tzcui2&#10;sKj39e94TWf8ayVU8nUxU7ZauqK610zt7Ozs7Ozs7Ozs7Ozs7Ozs7Oz8Evm3/51/T/7xf/of6dvv&#10;v2Mshadh4PPLhWWesFbojweO5xOIELWQYmSKiZgiw+3GMI4oYKzD+lovZa1Fqq0YYwxN39GfTlgf&#10;yCkxPF8QsVjnCU1H2x3wbfvFyxHXhXkamecrpVShtGrt8F9iPWkeY9pk4ytLSmRxqO+Q9oQ5nZHu&#10;hGm6+ryswTlTXRvmdUBfe/otUFJiGQfG8cY4T4zzXAfA48S6RkQVzQnNiWANwUDIK3a60cdYxchS&#10;vpx+L1JProu+FuNsyYtNwlwoPM0zjAOjMbS5wdsqiZZsWFbDy5QZhgXRTOMsB1Xu2oY35zNN03Jo&#10;GnrnsN7XQfV2Oj7GTZRdFE1KWlc0ZSQmTKoi6TUloqlDYjUCxtQ3g+jmN6jX0FmDUTBphXVF14Wc&#10;MzFl5lxYCswFVhfILkD3hhDucId3yN1IOw20y8RREyfJ2GUkj1dizBgt9ec1ijVgnaU9nzGHO7Lv&#10;mLS6NrIKmZooyDmRYmKcRqZpoCwLa84Ua2kOB47nO8LpRCqFOSdUDMbXpZhsi4Cc6ntXc6rD/JKQ&#10;OaOrQ50liWEqwrBkxtuKmpX+JDy+vefcf8Pd/T3nrkNL4TYOTDrU4bwqTGP1ZawLRiA4S+cdUxO4&#10;hLoAVJSkNcWQSmEu1GRGFlIqiApd13F3d8/94yO+CVhr678XC2tJYKTWPf2BKD1q9cuUGEliaITN&#10;Y6K0Rkilvu/iVsOUAWPMtrgweOdqwkeFJWWmlNE1ARNflwevFU6yVcLl+h+tywqhLsT89vmy29JC&#10;tltdYCpFIWl1z7x+tosqWatnIxfdhOe1Iq3WUgneWpwxGFNdNbK9h18/YWZz++zLjJ2dnZ2dnZ2d&#10;nZ2dnZ2dnZ2dnV8o795/w7d9RzTCp5cXfvjpJz5+/MA6j/z17/6GvylaFwhrTV+IVJmv206Bd6cT&#10;fdfh+r7WHeVM3gbHIoVjVCQIxgmalTRPWN9gnEOtkJ2pNUjW4o2hM2cebRUMT+ON2/WF2+1KIiJA&#10;8A2dO2JtIBdDKoYFyyyBWRomE5hNg1qPt5bGGax59UeANXx1SgAueJrmkdPjGxIwZWWKkWW4EW9X&#10;ltuFuIzkZSI0nq5rue+P3J2OHKzQNh4bLHOKfHj6zIenz4zzQs7VoQGKaNlOpsOaMx8vL3y6XetQ&#10;Fur3lDosrvsFwVrBUrAp0ZbCVQwThmWcyccj9B3eB8TYenqeuo/wxlbhstG6mMiFFLT6DLZURVRl&#10;ybl6RFIklkKpvV9V6G2k1l+VjI43yvWFdL0wDwPzurIqFBfQ7oA9v8HevcF3B8R6pDG0TcvhfIdb&#10;Z9x0wQ4vyALm9ecTZaVUJ8m6sFxeuF4HxHhye2A9PbAcH9DQYqwlWENjDI0ovj9g8z26rszTxLIs&#10;qBiWNbHeZjI1FaNW2I771wqkVCi5oCmjaYV1RucRHW/o5YV8G0lZKM0Zc/A8NB1Nd8AfTrjDHbfD&#10;iSW0fLCOtnG0h0dO7xSzTpTpxjxcqYr5TM4JYmROiRwzk09Ya7C2Dt2dszQh0PrAg28prmGRQHKB&#10;0PXcHXvu+wYdXoi3Z9ZpqOmnXFAf0NCCNGS12/Wst6LgqU4ZZ20VaxuDNdXPIqqYbZFijKnplG3x&#10;oaWgyJflRN4qpGATfxuDEYOIUFRJWt9TaVumybbESK9eDFsfv+4x6rWoVVf1eb4uMErRWom1PV79&#10;8/q5cZitzkoQVcSYLelUr6soNbmx/S4TvsrDd3Z2dnZ2dnZ2dnZ2dnZ2dnZ2dn6B/JP/5r/UmCJL&#10;qnVES4xMy8y6rJRSai2MsRhjcdbhQkPTH2iPRyS0qAuodYgIutXFFK11PzZnvBasFkgRHV5YVWtd&#10;kbHgG0zb07Y9XdvRhpbGB6wY5nVhmCeGZaoC8ZyYxpF5nMgx0bY9bXsE17BimIthFU80joygui0s&#10;rMW7mn4wmjElIiWhJVZx91aZE0VYVFgLuJIJOeNLxpVUpdfecmo8B2dopdAYpe8bXOOYlom///3v&#10;+Fe//z2X641lXUlFgVozpVvnf0HqMJc6xK1D5FLrdqzFWLN5PEwNS2h1e3hjaKzlGBrOXcdd33M6&#10;Hjgdjhz6A13X0bYtOE8Sw6wwpsyUCom6xEgFlq2KKiMkraf2Yy7kHNG4DfnXmbJMsE6YacDOI2aZ&#10;KZrJRsD5WsHU9dD0EFowBpsTJi7oOsE6I3HFlXr9GwoNr8P27fqLIVlLso7FeFbXot0Rc3rAnh7A&#10;BzA1mYAqbF4Mo1TnSdHqFBHzRST+mrwRY8jGkkRYcq5LtpKh1GQI1NeWFNFxQpeZKI7kG6TtOZ/P&#10;nA5HrDXkkljXhWGNTMtKTBlyxhXlIRjuvaXzAqJk2fwRubBmZUmZWNgWgAHvq5/EGINDsNuSYcQw&#10;qgCFTiNdHrEvH+DymTQNzEVZvMc/vKF99w3+7pFkA3FLU8xrZI0ZsR7XNHgfcN7jrPviDaFkNKfq&#10;22BzWGyfZxcCZvuMI/IlNcFrwkhg+3CTSyHmQip581q81kDVVUJNT1RLjGzda7LVRH25/4PfP/IH&#10;rowviwn54++o/633ut3zB4mPV0X4nszY2dnZ2dnZ2dnZ2dnZ2dnZ2dn5BbMWy5ozYjuOhzsemoas&#10;hVgK+mWYKUgBEIxzuKbHdx1qPVnM1odvtq57C0ZQLeg0IsuMpETSibG8UMRSnAMf6jIktCwY4py4&#10;zSPChKigxlKk+giyVXJcmUrm6XZheHnB8Ixzr0uUetLbmE2a7D02dNimJbmWbOr3URKSFjSvaFrR&#10;kuoJbzFEMczGkZynDwHrPQ2KywmbIpIhR1hESWRGMuPgcd6xpJXheiGnFRXAOlTqEiGrqfJkVUTz&#10;62wWY8D4Wu1UHQMZLam+lrmKyUUsBqGkTFwj423ko37CIXTecWqrLPt8OHA+HgjHI7brkbZDQ4M4&#10;hxFbFzaAFMVqqQkbYwjGol7Q7EglsaaV5frM8vJEHK+EHDka4eAsYj3qLGodOIGyksaVPNQaqDVt&#10;C5G0YlLEbtcD4yjOEZ0nO48aU4fg1MF0MRZ3OGOP99AdEdfWBUWuKYesr2po/fJ+tAjBWJwq6zgw&#10;DTfSstKFwLHvabqe0HWU0GAxTAgRwRiPkVqVBNTFSFewqmTrvzxHrGGmYHNENGEkczCFYGGMmeu6&#10;MqwrtgS8bKLs7X2h1kLTolhKKuRcFy6y+VOssZtcJSFxRqYRnUaYRmSdMHHCpJk03kjLRCyJZC3S&#10;9oSupc+RRpSomTllJNX0jzNCMVSnRsmULCS2yileq6UC1khdcmw+Dv3DQrRSsFLrnIx1f5TIkE1o&#10;j1ZhfSm13irmRM75y/Ws97V2rcrtazJDpCYsjDFbSkf+6GZfvzY1pVSo/pmMbt6Pev11u6/Jm/Il&#10;kWF4rcLa2dnZ2dnZ2dnZ2dnZ2dnZ2dnZ+cXy3/73/5PmopjgsT6Q2GpgqPVA1hj8JgcWY1Fjq3NB&#10;N2cASim61dTUwWPOBdYFiSvkzDyP/PjxB453d9y9fUd/vkN8oCDElEkxkmKuQnDdXBzGYcSguTo7&#10;lnlimkeWZaKUQtFEiTNlGdB5xOS1pi5USViS8SQcGUNRoBRMiWiOlByRkgmAM5bFWAbrmX2gaxrO&#10;beDkLEeBoxQ6W2ik4DQheUXzurkLLEtWnoeZp3FmjMqihmg80TZkE+op97xi0oorEasZI3WwK9bU&#10;Gp2Sq2w519P9RQzFWOQ1ccDm+tjqgULKNCXTAK21NMFjmwbT9TTHI93pRHM6EY1jVYi5XiMt20BZ&#10;bL26RckxsgxXpusL4+2FabyS1pkA9N5xCAGxNWESS2FJkSWnWk1lTU2UWIuxlrYJHEJD6wPWGFRr&#10;GiUhqFhMCFgfEO9R6yjGMotjMY6IRVXqv7Od+lezpQg2b4OI4IylbzqcFi7/8Pd8/Nu/4uXnH7E+&#10;0J/vOb15y/n9txzffsOEMKTEWmoKxyBoqekKUzKNKEEUaw0YIaNM68oSV6wxtMHThgYjFpH6PspF&#10;KTnjNOFLRNNCjDNrWuo1cw3iAmzvXy8QqCkfTQslzsg8IuNAGQZebldu44jVzNlb7oKr7/cUWVOu&#10;MnnnCad7wt0DtjtuVU+KP57o7t8Q7h4o1m4LtFrnlEXIxlCMQ6zBGou3dakitr63tqDKl9e2JrEM&#10;dlu+iLF1Yfj6y0L1S02bilByrp6L7R+X+i1/zKt6A/lSPSXIVjv26tYwXxYbr9//1anBltDZ7vmy&#10;4aqPK4JB9mTGzs7Ozs7Ozs7Ozs7Ozs7Ozs7OL53R9hSjGLFYNqG3s/WUdKknvQ11gDuPN56vF27T&#10;yLk/8O7xkfvzmZQy4xoppbo1rHXYQ6gnrhHaHAkPd3WQaS3LvJCG6gPwIeBDQ2gs8zSzzvM2IBUs&#10;guSCLXByjvu7Mya8JaOkXBcLLs+YeGN5+cx8fWIaR4Z1ZlwmcgbN1OelGdWySYUN3tVBM5qxmijr&#10;jK4gayAtgdU7ojUkI8ySiZqQHClxIaeVIkLBEFUY18SUFHxL1/UcDnfI4QHTnwgh0BqlJeHXEZaB&#10;aRq5zDPXJX4dHhelLAt5mVlSZtmqqKxztCFsVVVKFsPheORd19IJaIys68qwLIzTAM+f6NqGvu1Y&#10;jGFWIWk9ve4234BoXVQ5qYsqMYbeGJrzmdMm0zbCF2F6MrWeymjhpJlHTbWmSTPiHLY/YA9nuq6n&#10;DQ3ONRRbFxSpKC4VSlaKCFkEFUMxpoq+t6P8imFWQ0TwQBDwm0PEWItxHmN9TXwoLOuC9EfO3/0J&#10;zeFIjIkssIphSgmzLCRMrfMqsEp9T1V/hCJxJc5XZBnwJeKN4pyhaRqa9kBoe0JocNaRYyKtEybn&#10;WnFFwWhBNBNzYkmJKWWsFEJRfIrb8gSkpFrllRZsXrFxIc0T8zgxzTPDOLOkiPhAbk/Md2dyjJS4&#10;UnIBcdjQ0J7v6M8PNP2RZAwrVAeH97i8EJdMThlKlW1nhNUHom+R0NAEg3WbZ0Vr2qouEAzWVvm7&#10;NQ67pSNyyaSUyOXrwqKmIKjCb+sIriZ/lLp8qF4M/fI1X5IUXxFgi0R9eTy2R//6p7qlcNj8M1sq&#10;g39tWfIqBd+TGTs7Ozs7Ozs7Ozs7Ozs7Ozs7O///4L/4n/+ZWmqDUHDbCe6SSMtEmkY0LbXqaZp4&#10;Hm6MKfHd+/f89k//Lb775lvmmHm+DUwxseZ6Orx6IBxiDKYk/HJjHG8Mw415mUg5gcDxcOR4POKM&#10;YbrdGK9XSq7d/lZq/Y0g+LajPZwJ/Qk1rp5YzwnSDOvAcntmGV5Y5ok5JeaUmdbEsiZSSrWOR4TG&#10;OzrvCd6BNdUpkRIx1pPwyViKOIyCzwWf85cEiuZEiiulJJq2oe06jLOM88w4L6jz2PaA6Q4k21Bs&#10;oPGeQ7CcvOVkoTWQBC4qvBSB0CLGoetCfH5iffnMNE3MMaLAsWs5Hw6otSRjcN7zq/s7fv1wx13b&#10;YgXWGPn0/MLnl2fG65U8jbAszCIsYslisECgDoidyBcXRxsautMdzd0j5njPLVvGXFBj8cHReIMz&#10;BSkJkxdcXgl5JWjCG1BjmG1g8i3YgBhffx4TKFj+b/bepEeybF3Tela7GzPzLprMc26de29dxKAG&#10;TBA/ASb8pxqBmCCYIgE1RMCgoERRopkiJH4CAl1R5548J5uI8M7MdrOa72OwtkfmKTEurpT7SVl4&#10;yNPCGzNzH6x3v+9TBEoRiihKa1wIb0LodrW+wVIVkkASwZSMrRlTW2Ai0KbJQoc6R8qFlFJrvVgD&#10;IpT5Sllmak6tgWIs0Udi7HDdgHYj0g1tOkkqrFfk8oXy+ol6/oJMZ6gJ0/XYww2+O+BDh3MB3UI9&#10;s3k33l4P5k1sjUENdCHQdx19jPQx0HmPAIUmzmb7vhVLtR4x7qvMu2KotJWxaAwBwUILgIDQD8Rx&#10;xMfYjv1rxqQVkxYoCVTbjJuxVOMoLrDGgdQNmNjTx8DgPdb5NrWlCiKgzdvirMNZi3dvAYW2QKNK&#10;a2opONOCwM45onME51qbgp+bFLLJvNsk1NvtrVXxC3/G11ZGm6kztgUrb3NW6FsLQzDaAppfhiZt&#10;1q41d6zZw4ydnZ2dnZ2dnZ2dnZ2dnZ2dnZ1fDf/kn/+v2oWOYCzOgKm1uSVqIRjFOwPOka2h+MBh&#10;6Lg99IwxUEVY1pU1reS0UnJu3oPNF+Et3EZLEdl8CBWRiorSxUDfBRyGvC6keXlb8aeWyvVyZVlX&#10;XIh0hxuG4y02jlgXKLWwLBNpvlJrQkqi5EReV8q6fj34fDMDqFbSurLMM2vKZKAYhxHFVsGIkowj&#10;O48PbTLp2A/0MeJDBKDmTK2F0+HA6eaID57L9crL6yuvlzPnaWJZmwTcbFfn+63lEA1E57B9jx6O&#10;yHgC71FRZFmQy4VyPZNSoohgnKc/HLi5veVwd8fp7o6721s+jD330TNG3+a/DKylsMwL16dHLj/+&#10;wPmnH/l8vvK0rmRVhhi57Qf64Ai2NRQ0J0quJHUk31HCSIkHzHhiON1ye3vi5jBg04V6eSafn0nT&#10;K3WdOEbHsW/S6cl3XFyPuB58j/Ud1noMFsmZvK6kNbeJJrYZJG1zZDknas5obn4SWypJhUWFrEJR&#10;aV4UFLUWGyL94cR4c4cdRsR3VGOxUjGlYmrB1IKtlYjiN4l4rpAUbNfjYsQaRdczcn1CL4/I9YW0&#10;LlytZwkDvhs4xoFTNxCDJ/h2gB9dC4J0O3PHtPkvZ22bXoI27xQC4lrTwdOCg6UU5lxYa/t6ihqq&#10;i4hxkHNzZywTIXaEcSCMzU/jux6xFrFt2mtwjt45chWWnFlrBedw3tN5T/QWby1Xgau0tkRQpeOt&#10;tcE2E9bE3957/BZkeNdCjbd5qeavaPGBM5bgLL1zBOcJdpuGUrbntbWJfm5nbPNmb+2Krz+Mm8D7&#10;TQq+icTN5ugAWoD0FhrRGkXom5kDQBEMdXvPPjO1s7Ozs7Ozs7Ozs7Ozs7Ozs7PzK2EIAe8CqEHU&#10;YG3EdWOb+ZHaZpoMGO8wzrJieFoqU65toodK74TBVzAFeZMDiyIIpSjGWroQsDF+nbjpgm+HxcER&#10;/QPWwOV85uXxiZf5BZWKdxbvHcEZglN8FGxQAh7XH3BjIIuQt3mhbp4w1yvrPLOsKyknihREKlky&#10;mYoGi3WB4DosnoDHsgmKrcHFQBh7XN8z50wuBYOlO54YhhETO2oI+Bh5eP9bblT58Yc/kb77Oy6f&#10;fsIZpXdtMqdUYRFlwUBVtEzovCL2GaOCqc3jYErBVN2E0Z4ihs+Xme+nlcPLhXfPr3xzd0u9u6Wc&#10;jhxiwJk2xRNjh7GGGCIxtKkn71diyiAFcgtvZNUtYFGCNXhrKaUicyItM34sxGAZkiVeC6wvXJ8f&#10;mZ4+U+YztmacES5UZgOEQB0O5PEG7Y4QKlUn1uuV5fJKnSZIK5oStcp2hf3PB/9Sm1C6bq8XEcE4&#10;iw1N5m5CwHiH5kzNqbUgpiOar/jDCdsfUN+3yarahN7RKNEKtmYoCVMysRSOIpTSUXOPxkDwhu7+&#10;ju7dDZ0FZw3FeYrrwAac8XjjsKbJtR2CM21mqcqbnHrzexhHpQUHRfSre0ZrRWtBS6XmitRKrUJR&#10;JQm0V2MLBbou0I0PxBja/Fq/BRr9gNSC5oSWgqphUU+ullQ8tRpU2mRX0cosgrVNAq4CTgQnrVFi&#10;bAs91DqwbhPW29bo2OaazNt/hq/CbkN7fPwvmhBfGxIbhiZY/2VLwto3Mbj+q3f+MxdHe1N/DjPe&#10;gsjtTm/NMYfBbTNUSYUqkEX3ZsbOzs7Ozs7Ozs7Ozs7Ozs7Ozs6vif/iv/pvtRsOdMOR2PVY62Bz&#10;8hqVNj2DUgGrFYvgzNtMTTv4NKZNw9SSKbkFCCKVkmacDzjn0arkdaWm3OZvxp7xMDCOA945vv/T&#10;93z3h+94enphPJy4f/+e0HVfvRE2BmzwTUhuWo+DELHO4UslLhP28srL+czzdeKa1vZ9GEOVSi6l&#10;iYV9B77HmIDF463H9gOu77HBYYxS88rnTz/x9PiFaboiaogxcNP13I8H3t3d8/7bbznev+cyTXz5&#10;/Ikvn35kfnkkXS/ktJJrpaBgbRMv258PwNtj29wiFnBYYt8RugEbIwXI2q5S90BnlN4aRm8ZvKPz&#10;lmANqpBLZrlOXF9fmC4XDM2rELwlWkNnLQEhGGUMjnfHkdubI1Ut51R5XYUF1yTmVVpjomyBgFaG&#10;EDgdWyPFWIcYQzGO5D3ZRbQbUOdJKfH6+UfOn36C+UqsmaCCFKFW2kSYad+/9ZunJQZc3+G6jhQD&#10;q/NgLb1RulrIlzPL65l1nlFrwQeKGlIVsoJaj7W+HYzXjFPh2EdujwfePdzx4eNH3n38yKyWl1SY&#10;asXY5k5pk0kGbyzGeNQ4RAy1bjJ73WamtAJt9qgaT7WerI4khixtbkosqIF2fC+wuU+MNgeIN21m&#10;KwOJ1hbJW/MgGqXbppyc8xjvwQdwFlczriQohVKVJIbaooY20+QMxluMt7AJzXVrQFhjW3uE1oAQ&#10;msBbt5mmt6km5yx2m5tyxuCNwVqDtW2mzBmz3WizUGwBxvZL4s1p8VXYbd4mpn4RfPxibuvtT/Nn&#10;f9v4V2QbTfStX8MVoIVGqtTtZ2NnZ2dnZ2dnZ2dnZ2dnZ2dnZ2fnV8KH+wGsBbcCFcWhQClNBiy1&#10;YjaHhCkFakWqUNQg1kMcccMB2920Q9PQDjOjg5s7yzJfOV8urPNESQYtFpeVkDJxUkLIeG+ZFkc9&#10;fGTo3hOGA+VwIqmwppmUFkwqWFe3K+abu8B3PV3Xc3CW4CP96ZbaDaTbAqJ4F/DWsc4L83VmWRLV&#10;+hZoGAebjDoXQc8r1lq89zjXc3P8hr67I5VErolSEnaamF9e+XS+Mr9eGO6fIPQktdjhHpkqixaW&#10;KhTZRnFUcQaG4cDp4SM373+Dia1Z4HxsrQpvNxeD4hBGZ4hGqaKsUilS6YzQa8GWhKYVzStVFEph&#10;9QNFHbM4NK14yfRFCZ1n6Dtuu8BNdAzO4LWSLxfWXFmzUHJlrTDXdlDcfCXt67bOIn2HDge4/QY7&#10;nDBxwLqAd5aCUI0gWulL4nZ0yMOB5fEz8+Nn5pdXoPA2+lXUNZ+ECJSKtRWfheCFPnbc3t9wc3PD&#10;w2HgiLJ8+cLLDz/w+NNnXq4Tl/mM1kqvykA7lMfazcGxzYpdlfP0yHr5wsvlmR8uz/Q3t8TDka7r&#10;KQprLSylYDBbM2eTdxtHO/7/xVG7MVhtE11rKVxrZRFLwlHwX4MB5yzOW6xt5QcrCrXJwpdSm8jd&#10;WcQ7kjUUA2G7DaYd1guQS9mCN2UwymAhWtsE5I7mskBRI1jvsM5ivcV6j/UerEewFFrYsrY0oUng&#10;EYwI1NpmpbxHjMGY5r6wGHTzWHhj8bYFbi1GEFRasNnYwowtPIEW6OjW1PiaUYiCMVvYsW1O/dKB&#10;8dbe+P+oWRRao0eM+RqQOAvOWPzuzNjZ2dnZ2dnZ2dnZ2dnZ2dnZ2fn18U//u/+mXX/+tmdvLNY5&#10;nA8EH+h8wBlHTon5OnG9XHk5n5mWBXWBOBzoDydi1+NjxDnfGhOho6RETQtacpvtMQbnh1MYxwAA&#10;IABJREFUPS4EQuiIXQ/WUqSScibl9HXf3xslGMFqoUwX0nRlmSfWdWUtBUKH63qic/RUoggyDJRh&#10;pIa+na6K4o3HGUcVeJkXzvOCqYVBlViFyzwxLQsFg+t74nik63u6GOn6nr4f8N5SXp9Znr6wvjwj&#10;60qRygXLi3FMNmCdo3eBsE1oOQdaV6Ss1CrtGnMXMXHEhAHBkFOiLhN+nQgl0RnDeDxwuL3leBg5&#10;Dh1917WJK+ubk6RktFRCaJ/TuHagLlI5f/8HXn/4jvTyiCuJDqW3SrSK00pNbYIrl0oWbVf6+4Bx&#10;AWCbSKoYpE2CjUeO9+8Z332khIFkA9VFQtfjY2iC9/ML6/UVlxdcnqnXV9bL6+Y1UaoajFiMgNUm&#10;zhZDe85LokphGAdOxwM3xwPHw8jYRYIIuibWeebz+cLjdSKXZkzwm7vBbmECps1YramylkLWFh5o&#10;CMS+ox8HxsOJ8XTPcLrHdS1QUhs2bwNbk6c1kII0nwf68/H9W5CXqzBXZZEWqHjrf+GecNuclkWt&#10;wTiPOk8WYSmJpRQygpomhr+xcGvBu/axCjCLsqqhC5EhtsDLuCavV9tcFWAwzoJxtP6CQVRJtbJu&#10;z22R9jgb7FfRdwwe730TcUNrYHiP92H7+ls7462RYd8Go1S34EJ/LlCowJvAm7dgg5+bU1/RP2td&#10;mK+i75/fbd7ubtofCojZggzMVxm4tzTXh3F7M2NnZ2dnZ2dnZ2dnZ2dnZ2dnZ+fXRu89KTfnRZs+&#10;qthScblgbQYfqM63i6x9pDta7rvIbVpACtYoTl9x+YqtTehbbeDqDnjb5MH9MDL0HTEEchHmJXGd&#10;Zh4/P3Kdlyb1zgtVC7FvgnAvBZsWzDpj1wVKRhWM84TQYUME61AXWMSyaGZ+vTK/XKjO048nDsdb&#10;bDfgfMCI4qzHiBLWSr8uhPnK05fPPJ1fSc4Rb+8ZPWRNpORZJ8/qA52PnMaR27/4a8xfeybgKZc2&#10;m+Q6Di6C9XhjQSpaFsgTg7c4KtenL/z0xz/w5fvfg7GE0BFih/eR4ALVBUroqd7huojHICXzugia&#10;E0avIAYRELGoGIyZNsl5ppZETTP18oJcL+iSYV2xNeFQnFGsUaRmRAVnLSFGYuzoup4QIkilrCtl&#10;XdBc2ovDKFjFeXCdwzrPqso6nzk/Z0QUI4bOj0hRRApuuON0vMNuh+1iPAVLUksWRaVCLW22TAuU&#10;zPX1mS/nVz49vTCiHJ0lmhZYiIFVmsTaetfmkVRbU6BU1CjGWVwIHG9ueTccGI5HDqcj/RiZpjOX&#10;y5k1ZdzlSkmGs1yZxLLisF1PHDt873HB4h30NdEtM918xV+v6HThmlYuOXEumWvJLKVSarNrG20N&#10;Dmuak4IQIEZcP+DHERs7bIy42Ga1Qoz0VvE1UesKWrAIWEuMPbYbccFibNfk4rQJMEzLD8BQM4i0&#10;v7fpKYcJkdCP9M5v01G2ydTrm7ujUEtuIYz3OBsJxnwNY1rI0ZoTVSpFtUm+VTGuOTfUtAaP1G2C&#10;y/ws9mYLH/7M+/3m5dgKG/qWYPwi4FB9uxdg32ThbcYOo7ivQWvzxaB1b2bs7Ozs7Ozs7Ozs7Ozs&#10;7Ozs7Oz8Gvnf/uf/QXU7IAZD7HtiN2BDbFNMoqS3q70B5wwOkLSS5ivT5ZXzywuXy4W0rpQqrFk4&#10;jSPvbm+5u7/jcHdLPJ5IVZnWzJILWaEo5LSQ04yUFWeV4MGr4GohqBCsITqHDRH1HcX15NCTXUcx&#10;jipCyYmXL585Pz+SUyKOJ4abB1wcsNa3Q3BviUY5UDnIipkvfP/DD3z/+TOXlBDvMbGnloqUisMQ&#10;XLtyPRnLbC2L86TYkWOP8y2QsDaQBNaqlFrQmjF1bfJsae4DWzNR4f39PR/ef+Bw+4DEA9l2rBVK&#10;FhzKQ+e47y2dV6AgWpCipFSZ58Q0JeYlk2uh5sQ8Xbi8PDKdX3BaiUC07dZZ8FS8VKw0H4bWjOrm&#10;haAJm421X90EzlqGoWfoe4z1ZFGyKL4fCeOBMBxw3bCFRJ7gPdEHxq4n+EBRmKswlUouFamKmrcG&#10;iG8CdK14Y+iDIxplef7M5fFH1ucv2OWKWSbm65XrPDOnTNlCrM4HhuAZQqCPAWcda868zguXNeG7&#10;nuF04vb9ez789jd8+O1f4LuOqpByZp0TeS0U31PCQHahuTy0okZoem9hQPBpZvn8E49/+D1PP3zP&#10;lArzJnVfMdTNSxGcp/eePkSGvudwPHA43tAfj/jYod7j+gHX9YjzrKIsKVFLamFTyZRloqYFAWzX&#10;4/qRMDQRuH9rPHmzPVctPFAcFYuoRSpUEdaq5FpxqvQGepRcCqmU1lipFTWGYTxwPN0wjEec91sh&#10;YmtEqCCi6BZiKEqVyrou5JRoupqefuhbwPGLWKGVLgR0E4lbgzGtGWK3Nk1zxrRahm5vW9LRvCps&#10;TZvtI/LLHarm7FDMn33WnZ2dnZ2dnZ2dnZ2dnZ2dnZ2dnV8N/8e/+O/VWIuotoNjHzGxazJi69rk&#10;i0JVbQ2N7TpqrYrUsk0TtYNLjMGWhD8/NoGvAXGOEgPFB6pzFGPIqqxVyLW1O7xVAorVijNCDAEf&#10;AsYaLteJ6zSTqiI2oq5rc02+p+JYayWlFeYJ5itlWVlzO3xufgODloK5vmKmF7wkghG81SYuL5Ui&#10;inzd/LfbFedN8qwYSimk7Wr8okDoOLz/Daff/kOGb/6S0h1Z1VIBoxUnBasFLwlXFlyaYD5z/fQ9&#10;0/MjKVd0vMHefsCMd/jxltPhxG9vT/z2GLjrLWNQgm2Hw7kouShLFua1ME0Ly5opVVAMxjTxd3CG&#10;YNqslNOMLys2Teh0Zn19Zr28INvslzG6NShgzYnLvDCnhPUeHzt8aIGBMxap2yG3MRADtu/aDNcw&#10;EFygZGFNSvEjdbih9iesD23iaAs9QmiNAUO7AN8ZcKbSaSHKSqgzNk+kyws/fv8nfvjhR56eXpBS&#10;Ca6FGGOMHGIk2tY6WNaV13nisiwQHWEYGG/vOH74htPHbyk4UlWctdwdD5wOA0mFS05MpdLFjuAj&#10;zrRekjOWcejog6Okmen1hev5lSSORGCRwCyOLI4QHH10jNExREPvDXW5sl7O5HlCaxO5VwzFWrLz&#10;0I1oNyAhggsY22bZrHVt2smAo8nHLdKaT64FcdYZjG3n/ylXlrWSk1CKUIpSrEWdZ/Ceu+i57yJq&#10;LWIc1TrEtHaFC/HrtJQxrS2hKlRVqgpFhFwrVYSq0uKELZjQ7f6ofp352n4bfH3/1hVpM1bW4d+8&#10;IltI0QIt/bmlAS3E+BpkbJtfm+/jLXh7CzF+qeXY2dnZ2dnZ2dnZ2dnZ2dnZ2dnZ+ZXxv/8v/1wr&#10;TQTt+hHfjxjnKVVIOW9XayuyyY1VBGfaPE2brLFY2w4igxSO6ysJy4xlEphKZSqFXJrUWqR9DFRw&#10;FoIDh0BJqFSqglgLIeLHW+LhhPURUZBam5xYFa2VklLzc+RMLuVr4FBwFOMoCloLYb7iphfW8wvX&#10;6wvLMrXDY+/AGIooVStCO7iXzW+AMVjrcS5icKgYRA1+OBJOt5jxxGIs2RqG8cjd7QN3p1ucKiYn&#10;qBlqpuaZ8/MnXp++cDmfWZeEqOFw+567999yuntHCJbOKfdD5MOx5/7Q4awDw+YxgForKQvTkrjM&#10;K9OSWHMm+sBx6DgNA4ehY+xie0xrQUpGSkJqwjqD9w7nTTvEliZ7TzlznSa+++6P/PjjT1wvV4wo&#10;0XnGGOlDxAE5J9ZlYalC0tbc0CJYDO5wxN8+4G8ewHWIGlIW1pQpuRCDp+s83gKSQQvHoec49nQx&#10;IFsL4Ho+M10v1JI49h3HoYdSSNPMfLmwXC4s08yyrqy1IGhzb5yOPNwceTgcOITId49PfPf8wlKF&#10;j3d3/PVvv+Xw/gP+7g7GFrioGmoRcq6ISvOlRE9wBoOAVNYCa4ElK0tWUm2OEbbgwUjGSMFbbYJq&#10;Uep8paSE8QF/vCHc3RNOd2g3sqrluiTO15l5mknzitb277tgicEQt9kr21ak8ME1V4p1iCg1g7YX&#10;OqKWOhyQ/oD1noAQpWwOm9ZMas2rLWzYnCM+RFxoMnOU9nGlfr3lLdjIqhQV6jYx9RZE2G1mym43&#10;51wTqm9zUbqFFvoWSLy1M37x7wwt2DKmScffPpbdfqeY7ffK10bGHmbs7Ozs7Ozs7Ozs7Ozs7Ozs&#10;7Oz8uvmf/sU/UzWOMB7pxgO+68G6dnCo21Z+qUjOSM5YFG8s3v1CLGygM8p7K7wYxycNPGdlXjN5&#10;zW2CRhVHa2K4zTFR1ol1vnA9P3G9npnW3FwJrqO/fc/48IF+PBCc/Xk6qSbsOsM0ISmhXY8MB0rs&#10;qGqptZIrVDUE5/gw9LzrArLOvLw88fj0yPPLI+fLC2tOiBHUQq6ZXDNV6uYp2KzVanF4OtsRfQ/e&#10;U51lQXhdrlzTSvSB+8OJ96d73t994P72HcPhAN6RtHAtK9dlYp3OcD5jL1e0ChVLMZbFgIbAx/tb&#10;/ur9O/7B/Q3BGUpZqctEnS/k6cqSC0vZpoUEsoKWgi0FJ4I3EJwjdj1hGHBdR3WBvHkohIpobR6N&#10;WrAWnHOoCM+Pj7w8PpOmGStCoD1+0Tk6YzmoEkW45MJrFTR4fnN/x7f3t5zTyh+fn/n+5UISi5gO&#10;sR3iOnARb4RgKt4K3imhszy8/8jDN7/lcPcOsR2rGlJeyWmmpAnJC3W5Mp9fmV5fWa9XTMpYEYwI&#10;urUCjLYejQO8NU2sTZvv6pznZhg4Ho4wHEjdyOp7inFkVeacmVMi54JzliEEDn3kNLZwCOcQLFVb&#10;kFW3g/+3Waa3w/a4tVW6LuJVMDmRS2nScEC7nuIiSSxLgTUpKRUkt4Cu7zzDEIgRrFOsFYzV5i+h&#10;/tyKEIPDEXF4POB4KsKXKlxpAm3jHL01jM4xOM8YPJ3zaG3hFdbSjwf6w4j3DquK2ZoVKrqJywtL&#10;TkylsGyTVTlnpGZUpGlVrGkNDOeIsTlBrHOUKm3mqhZyKdQtAHHWba0Ni3e2PV+AowV23vDV42Gt&#10;wzmH8ZusHQDdBeA7Ozs7Ozs7Ozs7Ozs7Ozs7Ozu/ZkKMzGumTFfmdd3mlSq55HZoCWipLNPEOk3k&#10;dUFrwVnH3d0dd/f39P3AGByHIXAuylMxvFSDqsMYh1FFtoPnt0Pomis1V5x1fPz4LV3/V6SqnFPl&#10;UoTVRNT3dNbz3htuVDh//onnTz/w/PrCWgtqA+OHjxwPR25ubrGhQ+XNA2AQmnfhUaVNJyncqrKu&#10;M9fpiuqKoDjjOJ1u6MeObuiIMeC8JWdlXQppypS5UNeMywmXhROVB1NZoyNpJV9e+On1zON33+FN&#10;wAePDQGi41IzGeH+dOIf/eVf8W/92/8OwQeWNTPlQoqxtTwQ1rTyf768UL78QP7yE3J9RfOKUSF0&#10;kTgc6Y8nbk+3dIcjTqEuC+enJ376/nseP39GrSWOI3E84IYR23WoswhKlULOKzmv1NLmwlBBRXEY&#10;uhA49h2nfqD37SA8+kAfPN5Hbn3gQ4jYceTjwy33x5HXZcY+PhFer2gY8cMdGm8obiATMJLwunCw&#10;hXtfOejKTz995sc//ZHLv/w7/HjL+PCBOPQ47/HjCasdjD1d3zGMIzVlwniiO93gYsCqggqm7yEE&#10;tGTk8oy+fMFPF9w8wbJS1sSXx2e+LD/xZcmcU0FzIQI3XcfdOHLb97wuE19S4npzxPzud9z9zd9g&#10;nEMUrChFFQSM2dwPtFAj5czjH//A9OlH8vVCHEaGh3ccHh4Y7+/pb+7a1JqxOB8Zu57x1LFtNyGl&#10;UtOK5DNpzhhTMbaiKMa2ppCgGGOJNjC4Vtsw2yyTix2dcQRjGIxyMC3sWlXbdJQI0W0/7NvP4NuE&#10;01cht9lyE9NU3tvoU/v/qnjv6fqBEDu2KgcGCCHgjUMRpDTR+Ntj05oZLfxpgu8tMDGGqqbJ6Wly&#10;769hirbZuzch+Z+h7GHGzs7Ozs7Ozs7Ozs7Ozs7Ozs7Or5l/99/7981//h//h2qsx4WI6UZ0OMBw&#10;4jQeuekHemtJx4nL5ZXr+Zn58kJaJ56fVqbrY5ub6jr+9v6B4/HI7enEvTVNFH69kkolqSEZy2Qc&#10;GjrC7UgX7/Dek2tlKQULDMZytBajbWc/IAQqiMBDxLoT7sbgcqGKMsuZ/MP/xfL0d9yejtycbvA+&#10;tIPUWiEl0jTz5fnMDy8vfDpfKCljFfrQcX88cXt7x/uP33D38I7D4YizllISsxauaeb19ZHn779j&#10;/vwjUQqjcwTruSTlkjKpKmr56iAodUGTwCKbT8BgQsQEg08XDnrBJ0GniZoKIyfseMNsA6/0nEdD&#10;LRDCSJDCGBynPtLHnhh7rO9QF1DjOMSAp3B++oxax4qwrgvGQezg47e3fPO732G7jrUIy5LwavDa&#10;Qp+iSlW2+a/W1OhiRzeMuNhhQ8A5j98miapUUq0sRfiTCH/7DNUckOOJcDLUKpt3oZLLmSpKzQlS&#10;ZlHlYi3RWjK3cDtwsJZ+HOkOB6wRtLZZrFIzIoLEE8R3YDqSG1hs13wuVsAUjCpOFG8LYYyE7oGI&#10;0gFWKnnN6Lpwe51w1wun65U8T+TlyjJf+e76Sn35AsHhh5HYRxShXs90XUd0jlUN16q8FsE7Twwt&#10;PNBaMCJkW8lWwCl9NIy9I3qgJubrmdlcmcRSFKxC0Ba2vTWWAkJPCx2CsxjnyS6w0jH7gcn3zNZT&#10;0grzSpBKZyqdEVyrVKAl85pXnkrBGIMPgdgP5PHE4h3HGBi7iMWymMDjkqkt9QOppJqptWBoDZ/O&#10;WR4OI8cYib6FJ/Xt7tIaW4igWhFp7SYNHgIoXdN4G5oPw7omgre2aTG2j1NrbVNotbTn2hiqdWTr&#10;USymNp+IRdsk1f8vvyF3dnZ2dnZ2dnZ2dnZ2dnZ2dnZ2/t7wX/6n/4G6EIjDgBsOSBzRMHLoDxy7&#10;kd56akms60RJMyXN5HUiLQtrSu0Kf2vQoed0PHF/f0/fdZvbIreDTSxqHdZ7jHWkLCy5kqqC73A+&#10;bpMy2iTIUjFU1IJYgzqDakWlQEmQErKuLNPEMi2UnNvBtvMM40A/tBmddJ25vrzy5fmFzy+vvFwv&#10;GJQxeG7HgYebEw93NzgfwQZM6IjDgTAeqLVQy4pKaf6C6DmOA6ehJ1rL+vrM+csXnj995unLI9fL&#10;hPee2HVYa7eD/8xrrVxV8THw4Xji4+HI+fXCy+uFqoaP3/6Gv/yHf8N4cw+hoxrHWoX0VfRtsc6B&#10;sSgGZ9rNiFDyyrpOLNOF+fzCOl1aeKAV7wzH4Bn7HhkPzP2JtTvhQ08wAYxFMBSgNlMEzhh6C4M1&#10;HCx0KCqVS8q8rplrSsy5UEXovKfzAWMMou1Ke9nmgezbrJAx9M7QA75mbF7RvCKqVFXUOUyM4DxF&#10;Kjln5mXm+fmJ6/UCxhGHI8PhljCc6IYjMUaCM3inTfUuCYfgjSFY83USrXkeWhtAt6NwixItmLwy&#10;PT/y+vlHnp++8DrPzNvEWOcdN8PAbz5+w8eP39Adb7iK4XktGB8Im6S+lMK6LugyYZcZ1rUd0NsW&#10;SPgQ2vyS8VjrMN5jQ4fxEeMCxjpQUCloye1xyQkFajcgwxHtD2joIXR4Z/Hb4T5a0ZqbzL62xpO1&#10;Duc9IXZ459t3nBKlFGZRZjWsQBal1toef2Mw1uKNofOWIQaGvqfverxRrLTJLrPd7817YbCw/R1a&#10;MIZqCyWkotLaWC3UMKhzqG2vYbR9D1YFq+2teXv9bLcK26yXoCJtUuxf76/FnZ2dnZ2dnZ2dnZ2d&#10;nZ2dnZ2dnb+P/Gf/yT/W4/0d480Nrj9i/YE+HhjCQLQBtCI5YU3FUql55eXpideXF5Z1oUql2G2S&#10;JnYE73G0g8tlmUkp45zj4e6O+3fvqK5jEstUDLlaBNsOnhEMgjG1eQ+8YQiOwTuMZGpOpCrMapjb&#10;pd84Y3HONfGx9+ScSTkhIgxdTwyeZZp5fn7m+ekL1/Mz6fqKpolQEhHBOo+LA/3pnpsP33L38S84&#10;dZHeAFSuKGdVCJ7oHVEq5uUJXh7pcmJA6Z2hpMxaMtW0+1Zv+OH1zKfzmfM0U9aKFGFdC6UosRv4&#10;9uNH/vJ3v+P+7o6h78EFrup5Ucesnmw81VgChmiU3kLvLMEoS1qZU2KtlWosYh3GKJvtoYnARWhF&#10;EUtST8UjeNR41DjUNrH6m9Oks0pvlcEqnW0rQRVDwTa5unGosTgRrJQ2H6ZCRUkYyiZ49ioEycS0&#10;4POCzytGMlIKl3nmuizMpVKMxXQ9w80dh7sH4nhiLZVpWanSAgljLdY4fPCMfcdpHDgMPU4ymlZ0&#10;8zko5mvbRLaARoC0ieItymnoOHWBwQgmzVyeH/m//5+/5fd//I7z+RWnsrVhRm6Pt5zu3jG8/4bu&#10;3TeE8YANgWpgLZlSCl0IrSGjwvnLF16fn6mA7Qdc17egp26ydGtxrrWgrPdgHWoMgoIxYCzee4a+&#10;pwtdc0doe35OXcBJ5sun7/nD3/2eP33/R+aUm/heLWIs6iPDMLaG1O0t97d33NzdU0LHYj3ZWIKx&#10;BBWwBrGWauwWHsjW0BGMVJxpsm+3Sb6d922ubfNaYG0LaYzBbOJvEaGWjEhrbIgqYgxqLGLa86EK&#10;YQueojF4Y3Dw1UVSVSi1UkTabZup22emdnZ2dnZ2dnZ2dnZ2dnZ2dnZ2dvg3/s1/RH864fsRcNSq&#10;RN8TfcRhqGshS8ZIwRnFY3g4Hjn1fbsC3ghEbYed1mGMRauS1sLnz4nr6wuva+KyLvy4LuTQs9iA&#10;2MDBR25CJG5XbquxeBc3GbAlWVhFKUUpFdYqzAqLGLwoQQWnBTUFsbYdDm8thudpxcjSrtofb3jf&#10;H+hON1wuL+g60dVErwWLAW0Hsucfv+flhx/wqgRjiX3P8PCO8cNHemeJFVyprdVgPchCTTO5JpwV&#10;eqNcS+XxknnOlTgM/OW7D8TfRLRCSoXXlwuv5yvLmiiXM9///l/y9GNH33fEccSe7jCnBw7DERss&#10;xgXEeMRYiirPtVByodhIjRE1FqxHMNT6JmuuuM7hQwA12Cr4IqgaVC1q2uNtMKhUai1QV0xeMXWl&#10;klkQvFGiNXjroCpSCjmt1OsVna/NwWAt1VouNTOVgtFKr8KgQlcKoVbsdrBdrSWrIQukXDkviSln&#10;bAh049ik732PDZ4qSi6FUgUXImEYWU83lNtbUrmhlExaVxAhhEj0Aes81rXnvwCpVLIxlE1s703E&#10;iiHVjE4L18vEPM1oWhlVuAmOuz6ieSV/+cTLdSElYdDAcFPpxoEQA8EZNHrUWrLAqgbpD4z37X0a&#10;O0zo8FLxsj1GIVJ8IKoQasGpIEDGMRnLVZR5Wig//YicX9FlhrQSSuIohVEyss7keeawrniFFcdi&#10;PKsLZN+xKNvntfTjLYeP/4DbPvCNAStCUrjk5mepeSWlhWtKLLVQpNkqgjUMITLEgHEB6x11CzAE&#10;0yamcpsCayi6zU9pLVurqbQGCJuc3HtsiJgQydBCk01ADpuio32kn2eqMD+3Qv51/kLc2dnZ2dnZ&#10;2dnZ2dnZ2dnZ2dnZ+fvL//hP/2vtxkM7ELYO71owgSqSE1ISWjNGK2/DPW+zM2ta+PL8ia+nkApa&#10;mwTYeo/x7QpuKZVSMpMIk0DSdrV65yMh9oRuIPYjXT/i4oBYy1KEKRVSqaylsIiyKCSFTpRBBS+y&#10;zdO8TecYrGub+94aeucYg6Pzjura1ftWCrEs+HWmritpnpnOZ84vL1xeL0itWGMJsac7nRjv7rk5&#10;HLjpI72DklfSOhPrylEzIxVnKmqVSYRzhQXPh3fv+O37j9yebgBLypllmpnOF56eX/jhyyM/Pj/z&#10;Oi+stYL3DLf33H78ht9+/IbfffjAN3f3nJfM58vE5/PE03XidVrABVwcCHHA+Q7rA8a2CSDdhM6Y&#10;n4XKb66CWmu7al63iSgRpGZICyZdcesV5lfsOkFO7aDZWqwPOB/wWHxJ2LQgOZFrIauwWCgGHMog&#10;lUEqsTavhYiS1LCoYcWQjUd8xPYHbDewpJVpurKuE6r1qyRaFDAWFyLdeOTm4R33H7/l7sO3VGMp&#10;VcAYgvcE6zAiUFszoADFtLChbHLq3js6o9TLC/PjT8xPn1mur9R1otfMnVPug6OzAWMjJR5YxzuW&#10;wy3qAtYZvHOEroneq3NU6xHnCc7jjaFiSJsg3M5X/HzFpQVXK06FaBRvDeIci4/MoWeJHckFCgZK&#10;xqYZs8ywTNjrGf/6TLhe6Kn0MRC7nuIjKQ7U4x3cfUDvPqDDEe16qgsk2wId7zx98HSh+U+cte31&#10;gFJFKKUgtTQn+BYetNcHsDU0jLVf5eCqglZBpW6yb/0qDMcYrG3TaNY5wLQQS7fP9TZx9fa6U/lF&#10;kNFmqYCv82puu+3NjJ2dnZ2dnZ2dnZ2dnZ2dnZ2dnR0ALo+fkWVC+wEfO6oLqG2H3aqlbftLopZ2&#10;iD9dJ6ZpIufMNC18+ukZRHHOMQ4997c3PDw8cBo6xuNI13dYY9uBZYhI6BAceV4p80KtQsFQrJDK&#10;RK6JVWDKypSVrIaihqyWvM3WGEOTU1uhlkqpFVMythaQ1hAQK6xWKRact/i+xwRPeDuwFcX4gD84&#10;+q5Hb24JayaEzY+wOSzmUpoYfFrpLYBgLZg4IPGE8Z4lJ9ZSwDnux4HxdOTgHFGV6fmJaZ65LjN+&#10;m+s53fSIf8CNPfblzKfXC8/TzPNPP/H49Mj0/R/I7x7I93ec55Uv5ytP14XzmpmKYocj7nCLHY6o&#10;68BHhsORcRxw1jC9PnF9eUTyglFpbgmtWMnU8hYQVco2JWUMeAMexWvFq7SvNfbYbkB8T3aRah3G&#10;CF4ypBmzXiEtOBEwiq8VlxOmKlmFrGCcw/rIGCIqhqSWGg+4hw/E+/e4konXM2U6Y/OMl0IInhgj&#10;GMvr0xPn8yuX6xl5/ET+099xvL1lPBzBGuZ55vl6Jc0ztWS8jxwf3nH6+A39MFJlk8hFAAAgAElE&#10;QVRtoNIO8j3gjydijNy9+4i3QjCCWy/Y8xPmcmboR3x/YMZxmRKfvvzEUpVKayhgHD5GjscTp9s7&#10;Dqee6gOzCFUKkhZ0vsDTJ8rLI9080UlhtGABvMUMA/3pDn/3jtgdSMMBcREnBb92+LXHrh2m9xAM&#10;po9QC8Y5atcT7+4Z7z+gpwfScMMcRzKmzT3lBS0JIxXxgbXr0WFkGAZiCG3WqlaKZrAGrSC1tomo&#10;N9eIMVtwUVGR5rowpoWdvnlBgJ9DjBDARipCkUopBWMUqy0EcdbgjWvdC+VrECKq2zxYe1u2uSmp&#10;iqhQpe7NjJ2dnZ2dnZ2dnZ2dnZ2dnZ2dnZ2f+Sf/0T/WtlO/OQe2Pf9KpWo7zE9pJeeVXHK7wl8U&#10;7wKH4Y7T6cT79+94/+6B+7tbbm5OqDaxcy3566EnPoLvUFybsFoSov8ve2/yI9map2k9v286gw0+&#10;hN+b92ZmVxVdC9jw17Jng8Sqt6g3VS0BAiEBYgdSA2p6yjtFhLub2Zm+6cfis4i8WVUJXRvE4jwK&#10;C/dwj8HjmEUsvve87yMUZ8nGsqgy5fsjKXOChKeIp5o24yMCHYVAwd03+imVUBJdSfi0IttCihPz&#10;tjCnha1kXAj0fUdnHF6gM4bHp2cenp8Jw0gshTUmvLVY0/wPWZUtRdIyU9YJyZExeMYuIFrJMVFL&#10;xfV9C4JSYr1d2W5XHseOcx8oKfHLLx/56eMnKmCsRYwlV2XNlaXCorBUbQ4FwAp4IBjBO4+zFlEo&#10;qbUrjOsgDBQTWFXIWI7nB54eHhi8Zb28Mr99xKSVTgsBxWhzGpRaSLWSEIq14AOuH+gOR/rxhLrQ&#10;GgcIVKEWbWLy2poeoxVOznAIlt4Jhsz1duNyvZKnCTMvuG3DCa0JYC3FOnLokeMDHJ/I4wOL7Vlw&#10;1HJvIyxX6vUVWSe8s/RDh3WO5fUz8/sbmhLeO/rQf31+KpBUSShaCqKKClTjoB/pn545Pn/L4fEF&#10;3/U4e28oiGBRnDVYU9ESKXEhx5VuGHBhQBG2NTLPC1UFFUvBkhSKCt5aemfx3lGcJ9v2FZkccdsM&#10;n35EP/2CWyZ6Kp2z4CwaPLXr26MficORGPom6L5dKK+fKO9v1NsFXdY2e+YcOE8NHXI68fS7v+D5&#10;L/4p/umFzXVMpbUmyJkaF/I8UeMKzmP6kXA40o9HvA+oKjFFtmVl21ZSimjVNulkbft3aszdV9JC&#10;oGapuX9K2ufEtHaWwt1zoVShBT7GYgSMVqwqBr62O+RLOqFtWqpU/erISLVSvtQ1vjhY/r/7b3Bn&#10;Z2dnZ2dnZ2dnZ2dnZ2dnZ2fn/++crbDlwppzm3sxkErhuszc1pWiirGWvu/45umF8/lE13W44OlO&#10;B4ZxZDyc6PsBI44NgaqosYjTu5JZKTWT1syaKtO0Mq8JTMD2I6Y7kMSTMESFtRamWokSyKZDMRhV&#10;fOsSICLtsNY5gvecjHBGOVLotFJy5H2d+bzMXGIkOMsQHJ2AqwWvhYfjkYd+wJbC7fJGfHsjpUiq&#10;Be4TTG2eKVNqASAFz+Yc07by8XrjdV5Q7zAhtAPbuEGMTYbuPFWVbYssa6Yg9/keJdDkxlXadJcF&#10;ttzcBoQOdzjRH0+ch9Bk6CVilgldZnIVIoW1rEgslFSY53f0s+fgLYMVXiz0oSMIWFFEW3Mg5UIs&#10;hYTiuh43HjDjidqdyOHIFc9ULbEqtiQ8G8Zmes1Ijsg6saSIDYEw9njvqWtknVe2JSKpYrmL2bsO&#10;6Tpq10M3oMMJ+hM1HEm2BxxWKzaMSD+i3UBZrqwlMWlBS6E/njiOAyZnaq7UKohYjFgKwqqVhUrn&#10;DJ01aK1c55XLnLFlYljfOE7C4XhiHA84ZxAtaMnYuyzdiOK8oXMdaS64+YYxFg2B7unD/WC/Hdyn&#10;eg927oLreH+tkzOlVlKpbOoZz9/Rjx/QWrihfMIQukA/dIQuYJ3FWaHzDjECaUNdpZaVkhdK8qSc&#10;2FJhLsqlFi4lsUnkmzmTMzzQ/DKdUYzeJ6QKVAtZKkvJLNvKjDAqHH1z0jgEFzrG0LfQwLYAQo2h&#10;lEIuuU1Q5RZGlpxBFWMMPgSc94i1LdCgSb0FvnowuM/RgUG0/RjkT8OMO19+KPKrH+k9nFHdmxk7&#10;Ozs7Ozs7Ozs7Ozs7Ozs7Ozs7f8rf/Of/mfZ9R98FnHMULbzdJt7nlSKC6QK273He44PHWEulshGb&#10;/BuLFYezAe8CwRqcAWvASNvZ37bEvEamLbMUWCvEIqQq5Nrk0KkKWxHWqmxVSDZQXUCsxRsIRulE&#10;6UwLA1Saw2NAOKAMtbk0SsnccuY9ZWatDMFx7gMPY9cmsIJDciJNM8v7hdvrG9PlipbUJpOcpe88&#10;/dDRDQO+71HruKXM+7KwxI20bWzrynS7ssw3as7Y+wRWa0HU5h/AYWzA3t0gp/HIb45HnnrHukx8&#10;fn/j0+XCdYtMtZJdgH7E9gOjhYNUjhQGCp0WUoFYLcV2mG5EwkBZFspyw6SVwQrH4OidIThD5z2n&#10;05HxeACUZV14v01c54WlVGoYsecXzMN3LP7IanoqQkcilAXVjVRW1vXG7fUzy2WiRzh3PcduIBrL&#10;Zuw9ZmrPh3YddAN2GAjjSOh6UhG2VImpklpeBKpYUbwVBm8JtoVpVdrM2UEqQ4lstxtvn994v054&#10;2+HDiISOaC35SzBgDZ3zuG4EG8i5ssVEygXf9YQusG0z0/sry+WVut6QFHEowTvGEDhb4Wwt/Thi&#10;n56Qpxeqs1RoQZQ1qDbvy1qULRekVExRcinE0uaTHp3lIQRc17N1PZPr2mRbTmiJSI2YsmHjiksL&#10;Ic6EZcIvC35dcSlBhdj1bIcz03BkCSOxH+lPJ06nM4ehx1uDrZm8rcR5Yp1uxHkmbSubsSQf0K6n&#10;73r6EPCheWpc1xNcwLsmSC+1tSSqcvdm6F0QX9oMVckgYJ3D+oB1TRBujcUYwQJGW2j2Ve59/7/l&#10;j2LvhvzqOyv3hzGYe6MDvUvFte5hxs7Ozs7Ozs7Ozs7Ozs7Ozs7Ozs7f57/+r/6Z9s7ixaClMK0r&#10;l3Vt4m4RViDXJvxVbaJp0QylYIoSjOPQDRzHA2Pf3cOAwDB0WC9cLlc+v77zdp2YCiwqTCkzrxvr&#10;ulJTglpwzhH6AT+MTSIMYCzeB7oQOIWOg3PYWplvE9P1SlxWyrZRYruTPN+bJkvOpFrpveU0BB7P&#10;Bx6eHjg+nhDbUdWRsmFLSkraHA/efH2IN1/vQteq5G2jxEgnwugdHcr2/sr10yfebxfe15lbWjF5&#10;aw0Q02TifjgSxgf6wwNP5yd+//zEN2PHervwyy8/8dPPP/F2eee6zCw5kVRR0w7oB2sIxuDvQUnX&#10;Hwnjmf74xHD+gBtOTG+vXD7+yPz2ibJNSE2YmvFGOI0Df/UXv+ev//qvOJ2O5JS4vL/zL//Pf8X/&#10;9e9/4LoV/PGJ8eV7wvP3hMffEIYDThOaJq6aeNPCtWTqGpFY8AUCFm89tR8o/YBxDieK1UoxhoTc&#10;XQiFkgtobS2GL4flgJV2IO6Mxd0PthGhSpOYj05a0yZGpnlh2iJiPBhHUWHLiZgSNTVPxBgC37x8&#10;w9PTB4wRYtxYU0RDT3WBy3Tj9fUz18sbphaCEYK1BGfx1nAwhsFaXNdRD0fycEBqxaSEiRGTIjUm&#10;tqrMRVmqomLaNBNgpM2DPXvLg7c4a1gRrgVeU+I9JVJOeE2MNdKllT6tdKUwGENnHA6DackB6Xgi&#10;PTyi3YA4i7OWEDxeBFsSZp3RtTlsUs7EUtlq89Bo8Jiuoxt6zkPg0HkMUGol5kKMkZTujSHrEdfR&#10;9Yc2teU7MJbKXSyvLSAsaSOXgnOe0HW4EFp4UVsDS/6hNsWvP/DraoZIk4x/fdtm5KjanB2q+8zU&#10;zs7Ozs7Ozs7Ozs7Ozs7Ozs7Ozt/HHM7Eqm3uqESmCFNUZoTNeWJoHgPv2ryNQxhQ5uuV5f3CtkTW&#10;eWK6JYY+MHSOrvP4YFEq76+vfP70idfLlalUZoU5JZYUUa08nY58+/zIh+cnTo+PDIcj8/s78+VC&#10;jgvWdHQIg1hGZ+mM4xt3oAyWZVm4zTO3eWm/Z8yUDepWcKliSybdVj7OFz7+8hPSefrzB8bHbzme&#10;P3A+PXDsDyRjmLVyK4m15OYUWBNSCpIzJW5QKo/DwFM/8s35jH38DfH7lSmuvKeV93UiXV+ptzfK&#10;PFFSRoDnPvCbD488nB/QtPKHHz6hmnFdx29//3s+bB+I20oumaLlfujcDqnLfcaoVmVB2ZaJeYv4&#10;189YsWzryrrOpBQRFGcdCW2//nbD/OEPxBw5H0eCtZhacSXz2Hc4EqVs8PoTOSd0uVHGA8EYnBRE&#10;aI6JlMi3GZ03aoHsAtKNiAriOrCGKoZKpZZKrRWtGVMytlbUtKqOImgtaC1QM1oyRSxiHGI9bblJ&#10;ASWWJqUW6fBj4NC3tkspFWJs0uw4o9d3WCYqyuX9I/npA7brwDrUWuhWsgvEUil9h7gXvDWMzjE4&#10;SxDBoRSEd4WEkIpQLjNsK7IsmHXBbiumFHAe7QbMMGJCh/Ue/7U9JHgD6f73kFrpa2GwjiSW6AJB&#10;CyOFg7eMzhGcQauSFKp1GOdQMUy5MOdEmSaMVoIoR+/pjcFpgdiCnGwsxQ3o2NF3A74LIKCaMSVi&#10;loV8eUNTbK+lUkAVbx2m6ym9bbNwAqZWTE6oqW3ezXuscxhjWnChscnMa0VT+hpu/nFeqvHHWam7&#10;daNtUQFtsktpLh2RL1aOCtwF4XdZ+N7M2NnZ2dnZ2dnZ2dnZ2dnZ2dnZ2fkH+Rd/8zd62xJrTFAK&#10;aCGJsBrL5lyb2qEdMnpjObmObVtZ55UUE7VWRMEZxVEgb8R1Jq438jJTto2cEysQRYgiZGswznIe&#10;Op4PB07HE93xTBhOoIZahFhhLYVYK8EIB2c43x9HB9ZCQZlK4XVLfJ43pnklLgu6bVgVLEIpypoK&#10;aylkMWAdfQg89gPPw4jvewgd2TiyQqz17kewFDFsQFZhcJbH4HkIHkEpWqgCaqBqpaYF1hmdb9Tp&#10;ButKN/SMxxPWe5Z5ZlkWur7jeD4xHo7Ny1BKO8zVdqibaiaVTKn5653xdVup60peFtKyEOeVddvY&#10;YiFWpRqHWAdakZrvDQTorNBbS7AGb01rSNR2hFyxVCwFQ73/XdW0xkEVKKqUUqkpU3Oh3BsJ0o90&#10;v/kt/ru/wBweUGOpFdSaJpLXSs0JSvoqlRaAnNHcfq96Dzp8GHAhoLVSU0JzwongxGDQe7OjYOTu&#10;Z6iJmlbKdmO7vLLdLqQYqTYg/Qk/nu+PE7bvMd5RvaUYIdN+Lym1NS9UEVXifUIqYUi0cMZbQ39v&#10;yPRG6A3tutjmmRAj7evLmZoiZVspa2vw1Pt1qveWg4pFxGDvgUd3F4kHZzDufs2dRZ1pEvaSoRZy&#10;zsTcAi4vQhCDE4NI02tHrSRVqgjWeby3eCO4WjF5g3WmLktrVBnTfDPWIM6RnSdaT7aWgBK0toaM&#10;c6i7z8t1TXIvxmFEoN6np2pFRBBjUPTra1eEu9vmiy2jofIlyBBU4NcRyJ/MUt3f35sZOzs7Ozs7&#10;Ozs7Ozs7Ozs7Ozs7O/8grx8/oqHH+45+HHFGWGuBXCg5tzvNpYl/U1E+1gqmR08HMK7t3gN1m9nW&#10;GxJnjA0c+gHtb9RlosSVpSSSEcw40J1PdOMBSYm6bkzvV94+XyniOD2+cHz6BvoDKSuXbcNJ821s&#10;sbBukUkjgwfnDWptm6k6dqTxiartEPkglpMIVgwFQ8QQSyGmSN4W8nzj53lGrleMGHzoGMYDx8OJ&#10;bD2rwnaXjjtjQCtrTtRtoQLZCFjbmivW0XePdMMzPBTWuLHGeD8AF5wWqjtg+pUqyoqlpoKzbbYp&#10;OEdwju4uLe+dwRqotTVF2mH52poJOZO2yMfLjZ/eb/xyufE+LSzbhtaCE3DO0XnH6C0GJafMGiNS&#10;6/3ueYOYCqaiVSmqJBWisSRjqcYiGLwRDsHTh8C6rVyXhTkuZAPBGLoPme7xhf7xGbXNu5JyIqaN&#10;mi1BK51CqAUxihrQzqFiyQhbLWzTpU15rQtlmSnbiuaIN5YhdIx9R0yREiMlb1ASqonqBB0HzPEA&#10;VRA19xN1gxiHtZ4QAl2weAs1b7y9XrhcryhCfzjTn59wYnAVskJtQ2p47+lCe/Sdx4uS14ntdmG7&#10;vhOv78Tp2r7edaPGBCkhVcF75HDEHB8I44FuHOlDT28dnbU02wxQmvC6mtK8LUn/uMhkmlC9c4GC&#10;aZNPKBalE+jvzRlzl7zHMrFOmRIT65aoKaO5toAMQY1BjQXnwDmKMdR7ayZ0nqEL9L6DEMg+sJXC&#10;PE2UacbYNnUltYVBzWshbZ7NWox1GOu+Bhiif7ospcrXEKMqXxsaev8c8qdhxt7M2NnZ2dnZ2dnZ&#10;2dnZ2dnZ2dnZ2fmz/LP/8r/Q0PWE4DHGEgUWhblWsrbDbgWWKvycLKVCUUAs1gacsbDcMOtEp5nH&#10;oeNpDPg0w/JOmi/c4sxSEuodrh8J/dhMAaWdcGoVSlXm28wWE9UP2Kdv8B++JxtPqeBq4UThyIaP&#10;N1hv5LSxGs/kBqI/kN0BdR0e8KpYa7A+IM4TSybGSEkRkzd8yRhVjJgWLHhHF9rPrdaQRNhQcq10&#10;ohxF6QWyGBZgjpllWYkxcfIdx9CBcUxVuVbFO8foHYM1OBSrmVATQRNBKl1wdJ0jBEfwjuAsQRRH&#10;xZR8v/M/oRVKEUqFWk27Yx8h1cJtuvLDD3/gl59/JC4TUjMepTNCZyzOyP1ufqgxUVIGtB1AB0cq&#10;lYxSfIDjGTk/wfER6UdMVbq3T5hPvxCvF+ZtZSkV7XrM4YQ9PeEePuDOT+RaSTmSYyTnSM0JEzds&#10;yXQiHPue8/FEfzhi+wPV9ywV5pjQWrAlIWlle//Men0nrStUxRrLYTxwOp4JXY+KkrSAd6i3FBFi&#10;KqRUyWrAeIzvGI5HhsMR6y1aMzFuzPPMlhLO9xxOTwznJ1KKrOtCihs1Z/TeBDHGtMN657BW8GnF&#10;rhPME9Myc1tXail4hGCa+0MUasmUkqha8IeRcBhxziO5IFuGVNDUnBNqWqMFb5HgkBAQ58A6xDi4&#10;N1SCZrqa6MpGXyNBM8GBuwde67o0v8htYZ4iMRZUHMb30I3IeMAcj4TjCX84IN5TaS2aoxHGe4Kw&#10;VuWGcFNYMVTnCX3POAyEe6hnTGuH/LFx0b77Enh+XZD6VfviT1oZ+sfw4tfNjC/szYydnZ2dnZ2d&#10;nZ2dnZ2dnZ2dnZ2dP8v19ka9VLx3+NBhQ0BCYPQBQqA6hxpLr4a6GpJCrkLBUY1HrKc7PtKbymCU&#10;wQlBKgORrqyYsrGWjSlH1rgRt0hJBRSsM/ShY+h7gvdcXl+5vL0zp0zZrui7RU1PNZ5oHZfg2OxA&#10;CAYvHRISUYVqAq47MgwnfHeglkJNkVoquSiaM6kWYoFC26lKXuicp/MO6ywWpdbEFjeWqbUQtrxR&#10;auYgUG2TVedlYZsX1tvMNC+sKZOOD6yPH+gfnvGHEy/9SLWGWpW1Fty9zWBch5OOaiAaSAXsUnHT&#10;htWCakal4o0w2DZvhfVEY5hT5bZlpjVjRXAGcIHx6YkXA8vljfV2pawzWptQu2o7eC4IikFVMCoY&#10;KxjAiVJLIW0LWynEeaV2FyT0ODF0y4Sfr5S0EmuiaEFjJqcFefuI/Nv/A1RIVckoFVAjGDH3u/iV&#10;TYTNOZa+p394ont6oXv6hv78zPHDI9RK3WZ0s4TTgJTvuLy98vNPP/H2/t4O4R+fOD49U40hlUzW&#10;Sr3/ee7eqsC0poBYe58yKuSU22QWgh8OmF4QseRSuby9/nHOqyRqzogWfN8x9IE+hHZ4XwuCQ7RD&#10;jcGezvRi0FqbW0Ur1pjmgkgrTBfK7cI8vfH+6SdSSkhRbAVJFckVJ5Z+6OlOR9zhgDiDaEVSQtb1&#10;66F/a0QkSk7t+pfEqgUrpXlNqBgKQym4lOlzZNki05aZi1Kch2HAjAe24wl/PNJ5TydCKJVbjPxS&#10;CsUH7OmMf/qAO5wZxxPS9RhrW1DzpTIhTVSutLmyUpX6pa3xJwNTv5qaAtBfeTP4VZDx6yTjT379&#10;zs7Ozs7Ozs7Ozs7Ozs7Ozs7Ozs4/wN/+t/9caynUUps7o7Y9/CSGaCwFAbEIPakKaxFWtUR1JHFf&#10;nQBWFNGM1NSCDaM4USLKok0QbUvGloLkJto2WrEC3hqOh5EudMzrxo+/fOSnT69tx388YY4P1MOJ&#10;0p9wxuAVfG3W4OYlsFhrEYU4L6y3iW2a2OaFGCPSdZjhgPYD1XmKtXiBIEpP5WChN2CcJVtIUkh5&#10;JS83wjoxrjPdPBOnibhGVAUbOvxwwB1PuMOZ/njiOIz0Xc9UlPeYmVIGaeGB3G9lFwWDwQpYmifC&#10;iWBsRWxlcMqpMxw7ywbMWVgKxAKxNMcEOWJKwlEJWpG0odtKXWd0mUnLwuU28fk2cVk2nEIvhsE5&#10;uuAI3pDjwratbCmxVCFqc2mIWIxYjFEwlVQSsURSzVgEbyzmvhGkKq3dUSGrku8H8eHuh3Ai1JJR&#10;VcLhyPjwxPj8wvjyHf3TC9YHNBcomUPXM4TAtkVe39/4+PrK+zKzlYobBh6eXnj+5tv22oyRUjLW&#10;mDb3FRzWuhY4xUhOCZQ2hSaWUlvLplSoKs0dIlBRCvUuqFaCQCe0t6o4VXItxKJkQEx7rYnwRxG2&#10;EcQItlZcSdiSWLQ1nIoKRsErkEt7zdeKA7wVuuAJwWNd+xpjzk0CX0oTn5sWaIFpLala2/NeIk5z&#10;a/lQsNuCLDO6LuQtknMil3u7CkGsQ7zH2nadjPNs/UAcj+jxAf/wRPfwRO1HajegIWDEYBCkNKcJ&#10;tYA0PwpiUSP34Eju3/40kNA/8/6fY29m7Ozs7Ozs7Ozs7Ozs7Ozs7Ozs7Pw/8uHpGbkfuDtVTK1o&#10;Kaw5s+Qm4i4FYoJqLSVYtqosKbGkFVGDx+KdxTqLsx5vBCuVUgs5JbaaAEdnHcGBHwSHormQcmYu&#10;lawDpno2YDIdURzL9Ur8/ImkEF2g9iPHw4nH04nTeMBZ16TctVK1ggouDAzngXAY8Etk3TaKWKpz&#10;4ALWOXprGQwcpDCS6TRhcmS+TMzLxHVdmWoiq3LyHt8PnF/O0F1Jt4laCuo82vfYoaM/BPrRYb2g&#10;Vhlsux7nEpqTojYZ+ZYKuWQoCacZqwVLJVj4cOh57nsOncMbEBRXFacVjzCZu7i7KtSMLUJQ6I1h&#10;OD3SvfQ4H9BcWdeN8PZO+vSZ7XZl7DoeDyOdKLrNpOlKvrySVTDG8+w8fT+0sCorU6lMCivN5xBE&#10;GATEGjC2ibCNAYFaKqVkcv7SdChYrVgFL9CJx4uwlcr0yy98/vkTdP8G042U+yG9cY5vfvM93/7+&#10;LwiHI3E8IyZwKJkDSuh7judHhsOZ5XYlxpltXXDOEvqA1oyzzZPincOFQIqJeJ+E6vsD5/GAGNNe&#10;j3EjVSXdg6VipEnOAdXmtDAChorBYk1FtbkrrFa8tTgfsNZSaqaWjLO2tTqcZYqJa0pspWK0hVZf&#10;wgEj7doZAblL33POiLG4EHB9j9LUGvO6Ma+RLVeqNEm7FYfzFi+VIJVklf7xmeAd1hq6nPFxQ1NE&#10;t0hdV9L1Ql5WqnPk0yPy9IHw+IHx4QntRrKx7Vr4Du8DYnzzW9TSgghjW5DBXeIt8vUt0IKtr92L&#10;L/zq8/8B7M2MnZ2dnZ2dnZ2dnZ2dnZ2dnZ2dnf9X/uX/+j+pUcUBFjBArtqCDK3EIrxHi4qhaGXL&#10;kWVdWbcNZxzeeowYamqS6pQTuWYSSvKe0gXECJ52MD52HV3oEetJWLYqzLkyx0jJGUM7qO1E253u&#10;t3d+/PHf8+nzJ4bg+fDwwMvzM6fHR7rhwLpF3m83rtNC9T3SHyD0VBuoxrPlSi4VSsXVSo/y5ITn&#10;IJxMxZSNFBemZeZ9mvk8z/xwW/gUE9Z5nsaR53HEW4doZVsmbpc3lunK4/nMh29eeHr5huPzNwyn&#10;Jw7W0RVFsrKq4VrgmgvTFonrzLFsnOqEbFfyeqXEmZMIZ+85DiPD4Ug4nqm+J9vAIo7r/RqVFJEU&#10;6aVy6gKHvkdVWFJlTpXt3p65pMx7itxKxgZPHxydUULeMOvE+uln1s8f0elKyJneWqTv0cOJfDiT&#10;hjOlP2JsRxCHNy2sEmvIJbKtN7blhuYNcmuLUJoQO60zaV0o29baPqro3WshfsCdnnDHJ0zoWjBi&#10;Df14IBxGRKCkjZw2xHls1xH6ga7rCT6w3CbmaSLngh9GxtORzls6ew/IEHLR+6NSSmt+aMnkbSEu&#10;LQhJKiQV1lyZtnQXpX95fQYejiceTmeCdxhR0ExNK1pSaxM5i3cOVUW1YGvFayGgJG2PXLU1LETo&#10;xyPj4YzrByLCUhI5J2qKUDNeDOE+WVW1zTilUki5EnMh5UKuFRUQozgnBCd0Vihyd9mo0tXyNdBw&#10;cYOYKCWzYbh1A5fxzHR85Hh+4vH8SPDh7j0p9F1H33cYEWJc2baIGIPxHrGOqoDWP4YWX8KK+mfa&#10;F/J33vk74Yb8mfd3dnZ2dnZ2dnZ2dnZ2dnZ2dnZ2dv4s/9v//N+3ualam1x4i8SUKKWSxTG5A/Uu&#10;BW8zPe1OcYOgCnmLrNcb8zxRa0WsIMHjxgE79OScifNMXje883RhIHQ9LvSYEEglk1Kiloyg7cBY&#10;2p3wmjaWaSJuC0MXOB+PdMcTN9dxwWIrDDnj1oVPnz/x6fLGnCNqLdZ7RgwDFqqw5MqG4XfPz/zl&#10;t9/wchxJ28zb7Z1NLCn0bK7jEjNzTF/F4ZojRgQRpaaNvEykZUa1NRacb+2GwzDyOBx4GEaCCyxV&#10;uOTCWrU1IYCjgaMtGCkUzWTNmJIxcUOWCa5XyjSxYVjVcMuVy7qx5srpfObl5YXf/OZbXl6+ZTwe&#10;ialwuc1cbwsxKxkhGctmLIsqb9c35vmKKZlDcJy7Dq8VVwtewJvm4TBppfhdcNcAACAASURBVG4r&#10;W9y4pcJcABzOeDprcVoRLaS0scWFVBKH04nT+QHXDyRjWJXWQrCtuZG0NWd8znSlErDY7oAOB4pA&#10;LpFSIyKKN3B0lkfvOLvALSnXVNnEYroB6ztKVUpK5FLAOrCgy0SdLuTbhWlZmbZErEpVoWglrws1&#10;LpATVivOGlw/YocDEgay9VTj6ELH2LXHEALeWWqKbOvMcrtyubTrWErGmPacW+dxrrVpQm2zX1Zo&#10;E1h3cbYxDu8DzndU55lFmIxguuaMGbtApxVfCqK00BCDGktFiLmwbBtbjC3A8BbvBJFK1dKaSTmj&#10;W8TOE25ZmxsjBMw4so1HluHI1h0oYUD8QOhHQuhBbLtGJTNYGAxYlFhKc8LUSrqHmkYMzlqcdThn&#10;scYCd6l3VZRfBR33ZsafuDR+JQj/9Yfbq2xnZ2dnZ2dnZ2dnZ2dnZ2dnZ2dn5z+A63ViiRtryizb&#10;xvV6ZZ4mUowkhZu4dgB6OBEOZ8LhhA0HSk7kGFE1dE/f8PTdbwmdxzmLGMhpZZmuvN0uXN/euF0n&#10;jAjO94x9z3EcOI0DvYWhJNZl5v3tjffLhZQTVe8HpaVgxHA8n1k/KAcCGpr7oreeg+nxncMcE11N&#10;LEshpQWNE6fTA4fjmaqOt/eJ620hlEJnHM4f2IohmsIbwqV4FnWYCgHFO0PxPVWAL0M7taCnJ8iF&#10;LLbNSE03fvn4E//u7V/hrDAMI4fHR44ffsPhw2/aFM+2UVLGjwPHwwPFCG8p85YizhXGLnPoZ479&#10;ge5wZSuVW1bsGokVlrqxieGKpayVP/z0mfLTZ+76EAxC5yzB+RYGUalVeRgGRu9BFWcd3jl8jvgY&#10;kRKJpbCkhEkZs20w37CXC/7Wnv8tV1bAWcFbQ66FrWSygH98JueIf3gm9Aes74jGkFWoYrBdwKPk&#10;10+8//IT8fMn8rK2WSoKKhW1SnWCGTq++e473F/+Nc/f/zVdssxTRJdESpW4XonrRlwXlm1h3lbW&#10;GAk1M6IEtPlM7m6PgiAKNtzdFiliNeOt4enlA0/f/Zb+8ZniAlttMm8rILWQ14X59s7nX37m86eP&#10;LMvKeDrz9Nt/wvjwSDcesF1HKUotGSuV3rQ5LhtXJG5IyXcHDZScybmQUmxtJduR4H59EweBgwje&#10;GLBCMVC0tok1VZLzcHeenJ3QU7BpRVMkSHteahe4lcpFPHPXM58eMI/PuPMT/XDmHALBCBbYkjIn&#10;JZUWQHgRTMnUlIjrwmW6cplnsrHgPOIDzjk6H+iD4ozB2BZWKFCl/T31i9n7a3bxq/Dij6tUf+dD&#10;uwB8Z2dnZ2dnZ2dnZ2dnZ2dnZ2dn5x/Bf/O3/1yLKlUVMaY9RJjmlX/9ww9UDBgH1iO+w/gOY4R7&#10;SQNrBEO7Q/uLS6HGRK0FcQHXjZgwUDDk2rwKnRZcWnn7+QcuP//IMl2pVVERppRYYiapgnP0Xc+3&#10;T0/8/uWF77/5luPjC3Y8slWY15V5XRAyUjbmt4+8//IDt7dPDM8fOP3me/rxhMQM04qpYMQhNjRv&#10;QDdyNY6LGjZjGPqRg/eUGJlvV6bbhbxMaGrTU244YIcTMSW2baPEFSkRT2E8njg+PHI8Hhm8w2ll&#10;WVemZUZT4ru+43eHkd4YtpK5lcwrcBUBA2cnfAgW049oGCk2sFVly9ruki9KyYm6Lei6IjljaYfx&#10;xges73DWYsSgqqy5sKSI0cJIpS+R9e0T0+tHbq+fma/vbMvKCkTnMV3P4+HA0+GA854qhgSoQM2Z&#10;ssyk24V0vbJtCzlngrU8jiNP4wHjHAVhypXPy8rbspJiwpTSBO6HA/Z0wnUd1hpUC7d5Yt1Wxq7j&#10;26cnvn9+oVhHRCg08bbBgiq1QlSYFVZaC6JzjqHrGI4nDuczPoTWpFHFaEHTxvT6kbeff+T2+olh&#10;PHJ+emY8nXGha1LsXFhTJOaE3v8NWNOaCD50DONI34/UklmXmW2ZkfvRfK2FnJt83Bsh2CZ2R0FL&#10;bW2SlIg5s4iwGkOqFdWKN8Jj1/HQDzjrqAipVrZc2FImKiTa/BTLFbvcOKSVJwqPtULJpKpkFzDP&#10;L/DhW7bjA2t/oHQj/eHEse/pnMXQnsOY2oxUjRuyrdTpyvvnT1ze34k544eR4fERf3rAH8/YoT2v&#10;gjTfx136bcyXOIKv10LE3N/+OsiQryHG35+k2sOMnZ2dnZ2dnZ2dnZ2dnZ2dnZ2dnX8E/+N/97ca&#10;QsAYw7xFrvPMlhJaCpIz87JyW1bWLZKKgjH048Aw9jhnyHllnSfmeWZZt3aAjcH5ju5wpD890h0f&#10;0NCDtTgx9CihJNLlje16oWwrWgFjyM6TrGczlqjKVjPOCMFarHNka8lisGLojGFwlvPpyDgEgmZk&#10;vlKu75w7z3Ho8cGTEG4p82//zQ/84Yefuc4Rf/7A8PI7tB9IYklANYZSK3FZWK831vd35k8fibcb&#10;3XDk8Xd/xfM//U8YDye6rsNaD9ZQSmFeLizTBUkbH5zhQ+coWllKplL4Nli+CQ4xwlQq77UyA9FY&#10;qvdI6DFdx1qVLRVKVQTB1sp8u7JON/K2YVXpjMHUiqkVhzL0PYNz5HlmfvvM8v6KbhGnmaO3PB16&#10;HsdAXG7M05U5bswYNhOI1VCwuH7k8O33HL7/PTl0zLVSVXk+nvjQd7h1Zvv0C9MvPzF9/IHt8kpX&#10;Ei9D4MPYc1kiH6eV1zUzV1hVyGKpPiD9iH14wD480R3OjN1I7zySK5IiJi6Y7UZZLrxePvF2e2fZ&#10;VlSF4AKPDx94ev6W8ekDZTyy+J5VhKRQUTpn6J1j9IbBGYIVypepsFoxNFG4VcXcHSq+VQpIxrE6&#10;R7y3IMRYqBVqwQKDa8GUbgtpmcjrzMPxyPl8bs+XCLdKm30qBa1NJg5KTRnNqQV1RlBrMdbe2yCC&#10;rQVTawttnMc4j4ohAxlDwpKqUm+vcH3FLjdCTTgRsnNE35OHI+bhBfvwgrrwx5aE77ChJ1ghaMSX&#10;DWpG84pOV3h9JX/6zMe3d96WDelHvvvL/4i//I//U+zxQDSGWFsvqQIpJXLaKDkhgLUWZwzOGoyx&#10;f7+RAV/14HqXhd+/ff15e5ixs7Ozs7Ozs7Ozs7Ozs7Ozs7Oz84/if/kf/oVaY4gq7a54gc4avusd&#10;7+8X3t+vFBWG05n+eOZ6fefz58/MtxvONY9AKZkYI9u2sa4bcYtUAGNRY5rLoCoxRuKyENe13dkt&#10;pp125ooVw/nb7zh//3u6pw9ElCluFG+RrsNZQxdn+ri2u/27jnEc+P3Y811n6UTZYuK6bqwpEWMl&#10;qSXZjhnDH378iR9//pnXy4VNFdOPfPPyLb/73T/h5eVbYqlMy0JJBaOKRXDGYhDyujJf37ld3/j0&#10;9srbdKMYy/jwwvHDd6y5smwJEeHD45nvXp4ZeouVgmjE14wtmSJCtI4oFtEKObFc33n75Sdef/mZ&#10;92VlipESE32M9LmgqR2Ih2Hgw/e/48Nf/BXh/Ij6rs0Q9QO9NXB9Jf30B/JPf0Cub5hlxlJx3mN6&#10;zxZXthhR5+mePjC8/Bb7+C0cnslh5JYSU1yJtVBRrAijtYwGulKwccPEiOQNTSvx/ZXl5x+ZXz+T&#10;rUWHA/7phdP3/4TT7/4KM56oxpOrMq8byzKD1vt0lSU4wdZMXmaWyxvz62emX35ifn0lrivVCNJ1&#10;mGHEjgfc8Ux3eqR/eATrqQgVmtPBOdy9JSQKuWhrs9w9GkaFp7Hj7IR6+cTnf/2/8/rjv0MOB/yH&#10;b/HP3+DHI/5+TVUEK3DynqFm0vWV26dfmF4/QdwQraizlG6gHo6cH584PzwRup5cCktsjY2aS8s2&#10;jMG6+9fpHEZAc6bkjIjg/T3MUEhVSVWJFTJC8I6hC3RDjzuMuH7AWotUoCilQMyFbVtZ1oW4rU0a&#10;X5uk3KFYUQpCvgctXsEhqBGqsajzSNdj+5HqHMU46pemFtoeqhjAGfnq0PDW4axtrox7SKH3P0O1&#10;TZ6hitbSpqm0NbCU3Zmxs7Ozs7Ozs7Ozs7Ozs7Ozs7Oz849kul6wItxi4pYSsRRczVzTxrKsLFtE&#10;rGP8v9l7k9/asiw/71trN6e5DfmaiMgsqYAaeOj/0zNp4oEBDe2CG9gDC4IhQAPDgAceGhoZNgRB&#10;FiozI+O9R/J2p9nN8mAfvowqe2JnSYCF8wGXZJB8N3jvPeRgrf37facT4/nMmjJlWijLwv11ZV4W&#10;1nUl5ZWcVtK6kHNqlVO1wLsgWh3VaILhbWibN5m4M8OZ8vV+p/7b/xOLPXoYCIcDz0PHxz7y1AdG&#10;7+iDx/UdiMPSzO9+eeXntHL0jqdx5DAMLLfKH18nXh6Fh3lWP+CPv+Gn//g/4ievXB9vzPOV5+A5&#10;OWOY3hhE6ahkya3SKWeKKFWV8xD4q6ePjDzxL//3hf/t8YWXaYXo8OmJ5/EDz89HqotkqfzuMdEt&#10;hVMwniKcgvLUdURAasUs03U9oj13L/ySZv64rnxzdy7zTO4qnTrGEBAfsBAhRiREFjPW6YGWgosd&#10;pRYWDJ8T4TDQ/fiJ0gn5DfLjzpJn9DYhojgfyOJ4e7vxh8u/Zo1/JPdHrD/gYkeIkS4GxujpgidU&#10;wdFeu9iNuG7kNj24FiF1BffJEYdn0uPBbV1Yv3zj57cb+m/+DbgILrSaMvX4EDieTjx9fOL84cx4&#10;7FFnzJNSXWVBOJw+c8SDOPAOFz1h6ImHgdj3BOeQUlked6b7jWWesVqRUsnVyKWSilFQCp5iihko&#10;ICVTXSZMK0EDx37kngtvX34hXa50/cg4HvHjiHY9XRcZhwFTw3ImryvT487t61em+40igj8e6T58&#10;JJTK2TdpelSHc44sQvUtqfGeZBARSi2knKm5/X6ICHmTs+cKuUp7LEZbfoVA9R1LHHGuQyq4lNGU&#10;YJ6ptyvldmWaJuZ1JQFuOBCOJ6yLZGsekaiOThXxnuI9s/M4NZTmAHmsC7fLG1UUcx62FElUpfOO&#10;zns67xFVVGX7nZbmJtlqpgAQWkKFVkNlVlsMo9b2GWuZjT2ZsbOzs7Ozs7Ozs7Ozs7Ozs7Ozs/P/&#10;mv/yn/xjG5+eGZ6e8H2PGsht5vXbV758/cL1diHnjAFxHOnGUzvF7QIFgZqRkpC8Qp4py8z8eDA9&#10;JtZ52QagmxvAIJkx5UKqRhcjH89Hfnx+woUAzlHVgfOgSgR6gw4jCK2ip+/hcKQMI9dSeWxpiqNT&#10;juoQF0nVcbk9+PnnL3z79oKE2NwN40huhf+co+djH3nuIs67lgYQacNvA3MO1NGHwMF5Qin84eWF&#10;v3l949t9YsmGiaKuQ2OH+EBtBhGUQhDjFIS/GHv+4enAeRwIfQc+ULYEwVSMezbu1UjaXBXJjFIL&#10;tWS8c8Tg6UTo8kpcF4Iq6gPVeW4Gj1yoteJrRtcH919+5vrLH5i+fWG5vFEeDw7Bc+gj3jnWXJlz&#10;YaXVQZkPuL6jPxx5/uEHPv30W06ffmDJcJsWUjIUBYOlZJatdsjKSl4WLpc3rrcr67oSVBlDRAGt&#10;4NXRx57xcOTw4SPDx890z8/glVQy67qwTDPrvGA+UkNPQUklkUuilky1AiI4HxCB69cvXL78kfvb&#10;CzUXxCmx6+nGA+PhRH840Y9n1EeqQc4FXzK+5nYNeYf3DkqCtGDzA+4XeNybBD54XNeRu47JBx65&#10;MM3tmk7zTFoWcikUDBPwJRNqIQp0wRFjQJ3iVOid8KTC0TnoIms/sPYjYTwSxyMSOkw9FU+uRjIo&#10;Jpi0hQLeY06pVEpOlLxiKUFOSC5oNbwJznu065BugPFI7Uaqc98l3TFnXM7UkllKYqkFp4JXxags&#10;OTOlBM4jPqCuLS6CQlBH3Gql2m2ry3JtcQPt/2FWWzJjS2AA2/t3pwaIbUmPf/9/5nZ2dnZ2dnZ2&#10;dnZ2dnZ2dnZ2dnb+/85//9f/mQ2nI914wMWI4cjJM90u3K+vLPMDqxkEivNk31F8R/aRqh6tGZdn&#10;dLnDdKNOd/KykFMmrYVlTaRcQRUfO/zQE4aRbhw5HQ98PI08jx236xtvLy/cbndSKpRi1FT+dNtq&#10;e7QfcKczejojPjbXgY9YaOmFGDqiD3gRpGQkF8R5zAWKOtZqlFzwVDoywRIpLazLxHS/MT/urQpr&#10;8xlYbT9HWROPYswGRR2h6+n6DqdNaCzWTqS/nzwXA6yipSC1oFLbANl5+sOJeDghsSejLNV4lMyS&#10;V2pecWlmsMIP5zO/+fSJnz488zT0dNKqgRZxPKpyS5n7srKmlVIyWGXoI1GMfHnh/rt/y/3n3xGs&#10;MgTPaRz4cD5yPh5JOfNYVlI1/OFA9/SBeHpCxwNZO75Oma+3hdu0kpdMKcbSdaxdRxGBsqJ5RmpF&#10;DEQ9EpuvwYsQakGXmfT2xnq/UrZrwFzA1FG9J4myYCQRXGgJDuda1ZNZqyPytCVTQSgGbfRfcdvC&#10;p9aEYngnOKfo+yAdWhqoGMs8s86JXKBoaIu4nKEsaFnpLDNK5RgcxxgZ+1ZxVfqBSTz3DPdUmauR&#10;s2FmrcbLEnZ7bbfHDdKCkumiZ+gCBwendSYuC7PALQSWbuA8nvgwHKgm3NfCNcM6nknHJ+hHnAtE&#10;VVwIOO9QBWcVR8Grw/mAuoBTDyjLuvJYJqZ1IddKZVswbIsDQdpS0TlEFFHZEhbtuTXZvB4+oiGg&#10;3qOi3xcPSquZUhV0S5nI93opo9r7QsO2aq13a7h+r6HS7dPKnszY2dnZ2dnZ2dnZ2dnZ2dnZ2dnZ&#10;+f/IX/+Tf2SlFKoZKRemx9LqcWIgdB1xHIjDCHGg+EjRQNJAMSPdr+T7K3Z/Q5cHLi9ILWCCiENo&#10;yYzQ9XTjSDcOEFxbbjglOMXVyv3yxu1y4fGYKQamHnGtpqiipFwpxQgu0ncj3XBAY4/FHusGLPZU&#10;H1HfZNvUQk0Llld080CoCGIVqZk6P8jzA1sXnLZT44/7ldeXFy6vr8zzTEqJWisVaQ4Q7zDvUe+/&#10;1wdRmtvCcqJuzgAnQlCHE20pjM1x4DZfge9iq8tySrHyfRGhZs3ZYZVOladh4NP5xKfnZ54+PDGe&#10;T+A7ZlOmBKspq4F3whiUMRh9p0RvdJbp1wU/TRT1rNsiSuKA+chtrVyWxJQr4jzqO5z3iCi5Ctdi&#10;XFLlMS0sU0vZJOcowVNUqG1dQCcQpb2WqCerY00raVmx0obvfQg4aOJrq/gYcTGCOgpt8RBCQAGr&#10;xroWpmkmX94o1ytlepBLplpt9yOGWCVZZk0LlmckL83pYS2pkksh10IxGLqBw3gmnj4hzz/C80+I&#10;DziFzitj33PsAj7N1PuFdH3jfrvymB7kWikoWTw3U64ID1HWrYbsEBzHEBiUlv6wwthFjn3HqY98&#10;jJ7eCte3V75+/crj8sa5FJ5FUZRZHff+QP7tX5J++1eE5x84xcjJCskqSyksaaWsM3mdUDO8CFor&#10;ZVnI68K8rsw5s5hRQoTY4UKHD4EQAjEEYox4dS05YRW1VoMlIqh3OLctMZxHnUM3ifcW7/guN39/&#10;Wze5d8tabJ/fRN9N+m3fP2FWt6/vNVM7Ozs7Ozs7Ozs7Ozs7Ozs7Ozs7fwb/4p/+FzY9Hm14nzNl&#10;bckE84GqjiJKFgexB99RUB7LyrqueCq9h9HBoJVOjXZevJ3pls1dkEollcKaE6lkytat75wS1WOl&#10;DVdVFA0R1/dI7LHYbTJpSAWWAmsVUm0D5qoOFSHUSrBKVSEDa0lM84N5eRCAzgm9UwYn9F7pnKML&#10;gb7veTqfGYaR++XCH//we375+Wfu1wv3x4M5ray1krA2HN/GtR7wIrhqm/fD0M0pYMp3SbWYQFXE&#10;XPNBmGBlxWpCqXgPXVBOXccpdow+ErUtgZacmXIiWUW9Q4MnVZizMafKkq0Jwr1wjMpzp3wcHR8G&#10;z+BAi5GLsXQjS3ck9Udqf6SEA9eiXBJM2RDnia55FQJgtfA6z1zmBUsrsRQihg4DDCO1i1TnQCCo&#10;0DklqLZqJHU4de25QdrjNaPmlbROpPlBXqdtOL9ut0RdV2rKlFKpFQwhihJEcSLblLwwCIxUXF65&#10;3N54u19ZtiWGSEW2GrFaC6m2Bd0wHhiOHwjPn6nPP1KefiC4QLCKSyu2ztTHnfn6xny7sNyulPsN&#10;1hUXAvF0pn/+yOHzD4yffiQcTuCbiLz4lvjJFVJO5Jw3f4bgtiF/zSvcXpHLK3K/4krGq0O6Ho4n&#10;6vkD+ekj9fiR8XDkcx/5qK3+6TZnrtPE43FhftyoJaO14hCCU4JviSRCoPpAcY4sCt7jNum4834T&#10;2m8JopKh5OYcMdBNUC66XaMi7erd0kXv9VF1+7huKYzKewLm18sMawvAWqilUmvFrFKAYrTfiX+v&#10;f912dnZ2dnZ2dnZ2dnZ2dnZ2dnZ2/oPif/1f/rl579FakWVBnEN8IANLLiy5NLmyKEvKXG93Ho8H&#10;YHgVnBglLZS0tGGrCF5cq8VRxcy+n5bfznyjqnjvCc61QfbaBqxuq3gSdVRxVNGWLkC4PSau1xvz&#10;Y6L3nlPf0/U9vu9xfY/vRzT2ZHU8cuWRMiWt2LpAXpGc0Fq2k+WAOnwXiSESVPG2nfqvhblUplKZ&#10;SmHOhVIKJa3kaSLfL+THDSmpJSreK3RUqNvAFwPvXBv0A1bb4Fff/R/K9jwpvWsLFgeUVFhzodKW&#10;IhmYKkxmzVMiQuse8sh2it5ZW+YEL0TvmrjZted2MWNBoBsYnj5y+PAjRTsWE1JpNUOKbAsaWjrD&#10;eYoLeB/onBIxUlqZl4lSM841b0IRI5tRreBqweUMKWHrQpkerNcLy+1GXhdKyZRaKOtKzglKQWqr&#10;MlpzJSN47xnHgdP5TPfxE/HTJ/RwwsSwdeVE5VAS3G98/fkPfPn6lXlZKdI8J9b2J1sKoIDVrQqr&#10;Uk1IohTn8C4QXaBTjxfFIeQtwVLEEZHmiogRN/b408jhwzPH52f6LqLFkJSpBZY1c7vdeP32jdfX&#10;F3JOLYHgAzqMhOOJoesYgyeEQOl6chyQLhJCu7U0hBLMiDUT1pX8uJOWCasZ8R4JgSxKFqWow3zE&#10;xZ7YDXR9Twy+VW/lBNB+h11bbNAaoZAtlWGlYLUlJhDFdEsRGZQthcH39+2fv1+3+n6jXc+1bGmY&#10;Wim1kq1SzDYPiFHZ6qdoYnD/7/yv2c7Ozs7Ozs7Ozs7Ozs7Ozs7Ozs5/sLy8vBBDoAuBD8OBaZq4&#10;v1643W7cH3emZcUFT+gHunHkue/58fyx1S/JNvcU3US/FSmlnf5eF/KyME8T67KwzAu1VlSUECOd&#10;KEPXEbsOL0pQx9D1dF2Hdy3jkYG7weuS+fb2is8zj9XoZOVQMjrdSRMsqjw9fWA8PrGK53Kd+PJ6&#10;4Xq78548wZrQ2peMzwlvhvce33XNxzGOuMOBeDoRj0/4buAoymi0lEFO1Hmi3t7I11fu9wuP6cG6&#10;LlitzQ3wfhreKR1tySBS28BdQEW3x+oJzuPVQ22n2FMtJK3kriUmXIj42NN3PS72aIiE4IjeE71r&#10;p/OdwzmPcx6qIQZOlOA9zgkpJZa0knKhViFVwazgxKNOEXUI7UW0WjGjCZ5DpGI8ponrdENffsFd&#10;XuhLoo+B7jCSvGOR9ryMy4PwuPF4PHibZu7b0kKsycCD92iIyOGEOE8RoVQjl8qhGtSKlUTJC7ev&#10;P3P99jvsXxlV7LsHQs1a1ZRJu1/nOT+dOX74yPD8kdVHJhGKSLsWSyK9fGV5/Uq+XSnrSk1zew0N&#10;JhTzAYk9MQ70wdOPA+FwJh7PnIaep95xDErVyjK/sd4SaUmUJVOykVMhTzP1esU9HpRSWo3aeOQ8&#10;jjz/xT/k+OkH+tMTru9aumZdSXmlrjMsM2G6EaY7ertSb1em6YGI4EJAhgGOZ6p/Qn1A1VFwJJQp&#10;F5xNhHVpyaMQGGLAO20uDDGs5i1PtFVLsVVEbYGXQpPO57oJ6Lfkxbt9ZAu74EVRBd1SN062JIYI&#10;eRPFNGVJs22ogtv+vvzavbEnM3Z2dnZ2dnZ2dnZ2dnZ2dnZ2dnb+LP7Hf/5fWQwdH54+UkpmXReW&#10;eWKeJuZlIqXUkhUC4hTnw7bMcNvgvSPEjj52DNHTeUHSQnrcuLy+8vXLN15e3kgpYbUNooeu4zAM&#10;HPuBQ98zxI4uRmIX6ULEec8qjl+y8fs58Zhn8uNBvt15eXvler2wzg+kZJzAoJ4+dkg3sPZHluFA&#10;jSP4DvMRNABKKJmQE5JW1pyZa2bNmTU3ofa6Li3RUTKOShDwXSTErtVTqdKpIrGHboQQ26LEKuo8&#10;PniiEw4lEfNCrZnZKrMYQR29ejp1BHGoKBVaPRawChRVTl3keeg59D3FO4r3hODbwNo7em3uBKuV&#10;lCtTagmapVSmbDxKZSqGiEKFlDL3x8RjmhEXCLEjxB51vsmct0ooAFPFnAOaZ8RbZRQYKOh8J12+&#10;Mb+98JjuzMtMTguuZrRmlnVlSZliRvSeYRgZTk/0z5/wzx9Z48CsLWWAgZaCLwmdZ5brK2/f/sj1&#10;5RdCnulrJm5DeETR8YA/ngmHA30I9F7onBCcA+dZfMdDA6s014qVyvT6wvT2QnrcqOvSEiHeIyEi&#10;sYOux/UDh3HgPI4cxgGJEVPFpRX/uFNvVy6XC2+3O/dlZi2FZEJWh4VIHI8cP3zk+cNnuvFI7AZc&#10;eK+Aim0J4X2rVZMmN5dasLRQlwdyuyC3C/l6ZbnfWZcFCQHte+rhSDo+sR5O4HwLS1QoImQDkyb3&#10;dt7TDwND3xO9x2lLU3jZnNz8yVtRa/2eTjLRVs31fc3wp3WDSBPc8325wfflBvA9ZfVeMfUub/9+&#10;31vV1q/Zkxk7Ozs7Ozs7Ozs7Ozs7Ozs7Ozs7fxaXy4V+ODCcP7bT+n0bjB4+PGO18LjfuF8v3K5X&#10;7pc3pqm5NfxWdeNjTwodswhvVNQKjlbbtC4LxaDr2gl45zxDP3A+n3k6PzF07wPY5l0wYC5N5PzI&#10;hW8ZrsWTug/I+CP6CbrrG+vbV9LLL9xfvrBc3xAruFTxVXC+R6Ul4FRk/AAAIABJREFUAnxoToAi&#10;zWWhPhKHHo+QS0WrccD4jNHVTL5fWB43SlraiXaFYpvrIy9YNbIoVgENaOjourbocCqICNEJp3jm&#10;OXrEKQs0Ybc2aXZUxasiIuRaWWtlypmpZFKpnKLneeg4RU8thVJWgq10ZauQCgETpRqoVYoVcslN&#10;LpJruxUoppg4kMh46ulOSjVpzodqrLVQcvleBQRQLbfBtwg4RUS5Kfha0QKCw1xEYyGoQ/uRNXju&#10;3rf7SwlJiVAStRTuOfH68pX1dqWGSHXtZzcDqU2O7mrFSqZ2Pf1Pv2XUwpHMoWaGdaVLldKPpOOJ&#10;dDihQ0fwwpAXxuWBThd+nhOvc+ayGsUExOPGI/7DTwz/4K/wMbRFU9/Rdx1D1zMOPZ1XyrqyznfW&#10;6U5eJur0YLldSZcr6/XOfU48qmGhIz6fOD8/4U5n/OlMdzpzOp45HU54UciZsi6sy8ryuLCk1BIb&#10;GL1TRucYY6CPHu+VdeiYbcR7IR46ZF1Z5pk5rW0JEyIyHqmimDo0KIMPeBdw26IEp1QRyiYODwhx&#10;uxbbWmpbNrzXlAHvawlBtlRFux6/f1XkT6md75VRf/JmiEhblr3fpyjbv0B+le5ouviW89iTGTs7&#10;Ozs7Ozs7Ozs7Ozs7Ozs7Ozt/Nv/if/iv7dMPP20C37JJudtg0tLaxM3LTJon0jKTtyG4qCd0A7Ef&#10;QLVV1QAaIy4EzIyyJtK8cL0/mJYE6hkPJ07nJ9zmyEA94j2mjmywlspSmvB6TvCoysMcSxW0zMh6&#10;Jz1emW7fmO9vkBNUIyMs4phVcbUSS0ZrodSKiTB0A4fxxHh4Qg/P6HimG0YOXWT0Di0rpBVnhaBt&#10;MVHLSkmpOQlyc3H8/O0bP79+4zpNOFX6EFqdjkEXIz/8+BO/+e0/4Hg8433YfAMgUjGMIlCoeGmD&#10;ZyeC1IpidOqI6qHCdUlc54WUVixnrGTW0oTTZq0aygzmeWVZVkrOSK5IgclgEqXGnu74RHd+bg4S&#10;a7VC7WT+3y4AMqttGP1rP0JaIC34kuio9NCWRN6TVbnXyrUWZjNyrYRa+FgST+vM8rjwenvlOt3w&#10;QYjRgzhyUXIWagaq4vqe8HSiezoS850wvRIfF/rHA/9YuaXCWzUeGpDjifHDM3/x6RN/9fkTPz0/&#10;8ZKN30+JS6qk2tIGJQSsi6h3BK3EbcnmqESgd0qsZatDm5keD+apLSKsGqoO9R2lGyjDiA5HwuFA&#10;HDpMgFrQvBLWBT9PcL9R7zfS9GBeV1YR9HgifvxMfPqAOI+YEZ2j955OBFnuMN1w852wLug6c7vc&#10;uE4LNw08nj4zffwJG0/4fiTGjr4b6LtIcG0JKAK5ZtK2NPEiBG1JCKfNhdJ6olxL3ohitDSO2Vbz&#10;9X4hbVfD92XGdmlY3ZIWf5Jg8G5dF5HvH7dvfk9xbILwti3Zkxk7Ozs7Ozs7Ozs7Ozs7Ozs7Ozs7&#10;fz4vlwun04n3gaRVI6VMzW0ZoLUSxNMPB9x4aI4IpC0inAMXqKoUlISwipJMKaU2mbcqK5W7KaUq&#10;S3Ksi6BFEN1ExAmyGKvBakKughSQXLFciDUTzRgdDOOAP3aUHz+z1MS3242X253HvOKqcULQknE1&#10;g2WKVYoYKg7DmKYb6+NB0V8Yj2fqh4+452fEmjzasdX4iEOdw2uHH5Sui3jv6X+4cHp94fq4gxnO&#10;DCsZS4laK0uq/M0fv9C93Rn6gbEfGLpIFx3iHUmEVRweyNUIIgRxOJSpCvcipAL3JNyrMmchL0Za&#10;V9ZlJS0TZZ2xdcVS3sTi7v1sPOBIPlJjh3UjpRtI6qnqqSIYW53UlvCwzZshVnFmKNaWGlaxlMlL&#10;q+GaMe4idK4j+hHUkaY79TFRt4WRBY8OB+KHjoMzTpZY6sLKSqYAiiOgFsjFUXJLzYhWrM7Yl1em&#10;r6/c377B5iTJqS2kqnoEYwmB1+HI72YjlQ7Gkf7ocRg1J+q6kNeZkh7okukEOtdE1iLtmpPaHr/E&#10;AyGekLMQilEq7XnynqyenPOfKsi+/oJNV+LjSjfdGNKMWiWK4XKCtBJzpi+F6hyWzoisOFnoYken&#10;2pZuqZJKoRfotDklivMs3Yj8eGJ0kW448vT0mXT6CC5sixjDOY96T4HmWqkVgBgcCjhpv5uOVjOF&#10;6vdkhlkT1Rt/qp5ie/2bvRz4VYri+5rrvXZKfpWvkPeVBdsCo/7qL4p8r5v69ZJkZ2dnZ2dnZ2dn&#10;Z2dnZ2dnZ2dnZ+fP5n/+n/6pqTqceAShZiOvqSUz0kJZZtZloqQVBULw9F3P4XSkP57IKPc58fZY&#10;eH0sXOeFdUlILk0I3B/Q4xk3HImxJ7hAKYW0tnqlJMKKYzFjra3SpnPK6JWeSkdhUOO57zn2HdU5&#10;rrXyZUn8fLnz5frgPq9YNoIJUYwohoqRnLBilNIG3WV+8Li8sjwedF3H0/MHnj99pu8HQoitokod&#10;ThVF0PclwTbsrSLNIaJK8BGnjppW1nlmmR+ktaUkWvDAod5zjp5z17wgFjtqiK0RqhqlVlI1Um2L&#10;pHddxPugWcxoq6KC1QKUtrIQwTlHcK1yqKpjRZnFUX3EXMC2AXotBWq741qb8DnVSjEo28l8Z4ar&#10;BVcyrmS0VlQdslUJVQxE8JsnRcRRSt48Iwkr+fvPJgrBO4IXVI1cE7nmlmTxHdF3FDzZhJoLmibc&#10;fCPMd9zywNaJuazM6wz3C/K4ojlDP2LHD9TTR+rxA3Z4pu8jfVB6NaJlXE3tebX2ujlxOHXk2q6t&#10;bO+Dd2E1Y6ntOfAiBKAAixlTKSzzTJ4fyDoR0kyXZg6PC+N0Y8grnUD0unkiDC9wDo5z8CQz7tVY&#10;1TEeTxyfntHhQA4DKfZof4BuZBXPvcCj1E0kH6je81DPJB4EPJUAeO9QdW1JsSUtVB3i/Xa9Ntm8&#10;29I1Zmyi70IulVJbbRRsSx0RVNr79xqqXy8ebKuikl995Vd2je8XqvzKkvF9HfKrDrM9mbGzs7Oz&#10;s7Ozs7Ozs7Ozs7Ozs7Pz98LPv/8diAMNuNATuwMh9lRz5NKWAUvJpLUlNmDGu5XuvtCPE6E/oHGA&#10;/oSTAe9WZICgjuADyUeW0LGGjuojWT01F7LL5FxYC6QKqQpVrR389oJ46Lxx9sbBQVBlMuPxWPj2&#10;mPk6rdxNsXAkhpbm8LXirZ14NxGycyRVqBlXF7q68vT5NwQyUQUvILUyffuF1/uDkhMAKrKdWG+D&#10;X9ThfGQ8PXF6+sh4esLwZHHU4DHX44czYTvJvpbCVEqTjVNRM/wKpWTS0sb+yYS1Cou1x2/Wliet&#10;LkgJKigVtYpIxfnaTt97h4aIhkhFKSIkhAVhNmkLlflGWVfSupJLS3BEH3DOgwiF5tDY9iZYrdRa&#10;KbUg1pYlwXt87ECVatbcDGbUZaEizd0hSuc8vQreYE0z65pIWYjBE7dapQMey0ZKK1dLzaGhHqkV&#10;t67UVEnhQO1PiIJaok8Pytfft2H8/YYXh/eR1UUWPEsRUmp2BudsE2ALSZR5e26LKZg0Q/W22Ck5&#10;UWrBe0cMntF7VIVaC5RCqAWq0UeHxBPCoQnn88J46ekuHrlfuS8zL9MC0hZ8x77j6XhgGAfqPLNe&#10;brw8Jr6uBTdnutNKfzY69TAvpLWyVGHKxpqNIUZ83xJAQYRVhOojJUbMB1KpSCmoKN57nPeICVJL&#10;S9mIUKSymmHVqNZk8e+vbX1PSmzXtKqjKqhqW3a1L7b3W1rjT9kK296+Y9+XGX9b+G1/692v5eE7&#10;Ozs7Ozs7Ozs7Ozs7Ozs7Ozs7O382f/2f/6e24ql+QPoT2h+xXLGc8QhD7BhipKaFdbqzTHeWZaKW&#10;TBwODKcn4uHMnI1HKpgoIQTUBb7e73y5P3jkjLhIiF3zEogi6hEJOBdx2uE04FSJHjrNjFoYJNOR&#10;qaWwLpn7krnMK5cl8TZP3NNKMSN6zxADMfSEOCBhIPmB1UXEMq5O6HqlTK/U+YrPK7EWfMqslyvz&#10;9UZaZqwmrBZKzVQx1HtiN9IfTpyfP3P+8APj80dcP1J9IIuSDLIZdZsAt+VMpRQjUgjWVgeZ5veo&#10;olTa6foqCjh0GzB7UYIIaoZZoVqhlozUFV9zmw6rx1xA1IM6qiiFNrNnG8pTSxti05Ik77d2Yr9+&#10;dydUa4PvuiVFqjW/R3CO4N0mLQcEKk0mnquRcsFKYdTKUSuDZWp6UNLUqr6s4gy0tlH4Ko7JBSbf&#10;EUJL6JBW0uWV5fKNND/Iy0ItK2IZtYwtE5YW1IxuPNKdPuKefkDPn5Hjc7tWXCUEJcRA7AKDOiKQ&#10;c+F1WnldVqQWvFUkr032PU8MNXGichAjbAbsXDJLKSylUFCqKhq65vboetwyI9MDWxdqLRRrsnjv&#10;lKGLfDgcOI0Hlly4TjPXeaHUQq2FnBKlZADG8zPD8ydkOJJwLKZ0w0DoB8QHVmC2VtXWRNvvUu76&#10;3U2BbBJvbS6MKkqRJt6um5bbSVtMeRG8avO3vK8YVL/ft7zXSW0ppPfvke+OjL+DfX/T3srf+tTf&#10;+r49mbGzs7Ozs7Ozs7Ozs7Ozs7Ozs7Pz98aPv/mJ2p2YteeyCpe5kMqCpYIrhSkl4uyxnLbT/mB+&#10;xA0BiwPF9bjs2lBfHcWM+1rJNjOlQhVF1VPNWFLCOUNEKWVhvd9Zpxk18OoJ6vAKUMk1MZeFKS1c&#10;15UlV8bQ8fl44sPhjHPQIRhCCEqMDu8MWKhppS5vWDFQAwqWJurLH1lev3B53FnXRCkVj+Kk1TKV&#10;XCk5kWtq9UHV6P0mR08L5X5hEiPkBe16qjryJsEuFUoFE4eJR8VTnaO4AGKU91IiaZVBIm2po6Lv&#10;EQmkZixlas3kWskYJsbBK2McUFXKljzIJuTC9xooEJyL+OBwbpN561aFVCtWC1ZaAqOWsonfK8WE&#10;rEZmW8qY4aQSBIK0REgbnDuqCUWMVDMlr4R5xtYHy3yj3F5ItwtMD2RtKZfaj6zHJ8rhhPVHrJeW&#10;ltCMrYklray14lxgPHi8HjCMqoLzSvAeFwLqI/gBcz3FDxQNiPMUL6gTRBzOHL0LPDtHdZlahEep&#10;gCOK0BHRqIgWeHmDly9MjyuoMUbP0XuCczj1JHEk9WRbKVooatSaqGqU0OwxJs1LUZ2whsgtDhBH&#10;tHfEAzyVQsq5JXJKYTUoziGHIxyf0OFA8BFVj5XCnBJTSlxT5pYyYkaguVW89zgXULfVS+mfaqBM&#10;oK2MFKfSaqdE2zKDrZZM4HuZlDSHRi1lCyDJr266bUus5TG2KrJf7ym+f7wtMb5Xo/FrBcffraba&#10;2dnZ2dnZ2dnZ2dnZ2dnZ2dnZ2fl74L/5Z/+trW7kYYGpKGIVrYky3Zkv35hvFwzBhQHXH/DDiTCc&#10;wAVsm3n6EBHnWNaV6/3G7XHHWauIcs4hzoN6XBdRdazzxOsvv+ftlz+Qlwkxa6Lt8UAcT+A8xYyl&#10;FK45sZgxdB0/nM788HRGpNUd2fcRqqFWoCbKOrE+rsz3W6teSpmSCyVnat0GtepxPtIdzvSHMy5E&#10;zCq15CZHFkGd4r0jxI7YRWKMOB+2Abps7oFt2i8e8Jj47eM2dGZzbWxrhyaW2JYZTj0q2uTVy8T6&#10;uLHeLpT5QREgdnTjyOfzmU/jQHCetbQEzH0t3FMhGaCKOoc63+TlzuG3Ki1HRa0gtWKlbHVLmZwT&#10;JeeWyKBSrFKtrVyCQnRCVMNJk4MjCgilCrlUas74dcFND+x24fHyhelyQXMmBk9/OOF+8xfYb/8S&#10;O5wBQXJpvo7aEiJtWF62Oi9BakbWCUkLpoJ5T3WB2h4FFUcRTxVHdI7oFKkFyyuU1GTZ0mqX0lbB&#10;NahxtMJQFsJ0g9sbj5dfeLx9ZX1ciRQGJwSVzZkSCLHDh57qPIsIM4azgtZCea8RQzicn3j+/Jnz&#10;h490w4i60JZTtATLo1SmYhTnkdihoWumCWlLBNW22Cq1kkplKZW5VBajLbu8x7uA8wHvQ/s9EkVU&#10;2uv9/X1bZHjdrkczqBWrLdVktSVuRFoiI1ejlEK1SluCuT9J0n+VxnhfXHwXh29fs63a6v17/u+l&#10;U+2635MZOzs7Ozs7Ozs7Ozs7Ozs7Ozs7O3+v/Mv/41+TzFM1Iq6j7yJDF+i8MhxPHE5HuuFAHJ/Q&#10;7kgmsBTIlVY7ZJUZIZeMiOPUDzwp3G4XrtdXHtOddVnIqRC7jm4Y6GLHUYXzj5+ZH1em+5WUVlz1&#10;RD1yPD9xfPpMf3pmrpU5LzgqRw+jGvfrhev1wv3xYElNNA2GV6WLnuN45KfPP5JLYZ4X5jWRUSR0&#10;DIcTp9MHjudnnPM0+4JSpMmpl3lmmSdSThTa4HZRWLZT694KHiMIOFGcKrItMez9hraqp1K3e2/u&#10;AefAVQPJpLpsS5aE5YRgdOMBfziiwaOxI3YdH4aBQ3DkklnTzHWZeUwzy7pSqiHqcN63k/vOUYHV&#10;DNkqrppM3BArYHWTiAs+uk3jHLD3YTaClqVVcZVW8xWpFFGyKIs1L0VWJR6ODKcz3ecfsR//gjTd&#10;KTlRMcw7OJ6g85itWC7kNbMW45aNpVRKKVhZsVKpJWHTHd6+weOKH4/Ezz8QPv6IHyM+dMQQEfVt&#10;mF7rNpC3Vgslvj3O2p5rFLwYfa10dYX7Gy9/+BsuX/7ANN1JJVEpeCqxCp0InVR6Z/S+I4RAOByI&#10;fU8fAx2VkBPr/cbLyzcu9xvBQ3x4Yi9Inkg4kjkyjiIO9ZGx65GuR2KP+UBhS8CIYs6TvGfBsUq7&#10;QgaEpy0lYRow3RYY7zL6rQpKVIHNpaLSlk7ticFqJefMmhMpZ1LO5C0lYtvSMMQO7wMqkEtpi4pS&#10;3n33W/3U9v957xr7VQIDs+8Ljf/Hjinbkxk7Ozs7Ozs7Ozs7Ozs7Ozs7Ozs7/w74T/67f2ad74gu&#10;0sVAcIpSKHmlpgUzoaLkIkxLZppXlpxZS5NDLygLrfYmiNFr5RADY3C4mlnvN6brlel+Iy0L3jme&#10;n554fjqT08Lt8sb1emGeV1IG9T2xPxL6kbS5HE7jwG8/feA3Hz8yLRP36c6SMwSPhLi5ngUfOs5P&#10;HzieP1BEmVPmkdrPW2olOKUPnk4Vlpn0uHG733m9PXi9T6xrJtdt4OwDdAOMI24YCbFjUOitEoXm&#10;uHgfNptQxbUbitWC1IKaNX+BQhTBO3DOYSFQvadusmanjmE4MnYeEag5kaY7+fpCur6S103ALY6M&#10;UraqI1XFiaDv9UNb+sO2G+JQJwQ1vBhOmzRbtsl1LkauYAWsVGSdcWmiyzOHkugtsyI8xPEQz10c&#10;s3rEtWqwYIakhfp4sNwvzPc31umOr5moNOfE4Yw7fYSnz3D8iHRjq0OqmXVdWdOK5ZVYKx3WljMh&#10;gHOkWkh5wWqG2pIGS64sFZI4qgZwkU6gpza/SElIWhltpc8TMl95vH3ldnlpi6p1pW7y6xA8Px2O&#10;/OX5zG/PZ8owco8dKUTEh5YCKitlmcn3G/nySn1cOSk8d4HDYcROT6TTJ6bxA1P/zNydkG4kdB1Y&#10;peSVkhNLNRaD2YylVlKtmLT0UhAlitCr4n3ExR4XOmRbVLHJ6c2sLclqbvVkVhFa0sVqJdfCkhNz&#10;zjyWhSUlqkEIgb7ric4T3Ps105Ik3+vIrH5PHTltKZ93efz3pAaGvf/H30ly/HqtsSczdnZ2dnZ2&#10;dnZ2dnZ2dnZ2dnZ2dv7eGYcngihBlJoSj8fCukys851lnli2ZIVq4Hj+yPPHnyB0TNZO2Qfn8T5Q&#10;VVlpp88HJwwU/DpRXMeCcMkr1+XBfLvw5e0XXnQbxm9VN75mpBbqPFPWGzr3nM7PnD/+wNOHzzw/&#10;fWA8PjGq8JHKu42iUpsLImfWZWF5/cKXP/wNK8KqnrS5ECqKbOmKToxT33HsIv54BFHMObw4ot+E&#10;5V2P9iMyjLi+JUpOAkPN1JxZtpvV2qqyRLeaJ9eWQHlFVYldS1mQE2XzI1zKymVZyWZYbbfb7YKU&#10;jJSEpgW3TMTHK266E83QEKEfKP2I9QMSPF4d3m31Q6pNEu47sossJsyleT3UMlJWptuV6XFhfrQa&#10;rpoqKo4YIjH04FrtUx8cuR+wGEgiLAirCdnY6qKMtVakZMi1yahDTz0o2h2gZgqA95SuR11sz7GA&#10;w4hU1IxJlKtGUjdwiB3nLtKJoDVT5hvz/Y3H2y9M335mfv1Cmu5o6AinD8SnH+ief+D/Yu9NeiTb&#10;0jWt51vd3tvMvIuIc07mzXvzVsGAP8AIMWEEEkyYIX5IjfkLSDVAQiXVgAESzFDRlFSqAZ0Q/AMk&#10;CupmnswTrTdmtpu11vcxWNvjROatGmbeyXokD/fwLszNzGOw3v2+T7o7NK/LupDz1pKZunF5+og9&#10;fkLPz1gtYJW6Kbo1UXpIiRATluH6PPPpsnF1wtlg3UXpDiMFzxh8m99CcT6R88b7bcEX4Xh8x+Hh&#10;B9zd90g4UquQzy88v/+RvC6UWikYK1B8gGEinG4ZTneMzjPIPskWIi4MP/9ifnVZ7KZye23a6D7t&#10;ZHtpwgGG+fZpzkPEcZtG8KHJwfd2hgJbVTAll0zJG1rb9/PeM6SBYZwQ56nOt8Cs3Rhe4wr59mUP&#10;P9g/qvv91psZnU6n0+l0Op1Op9PpdDqdTudPwn/5P/7vVrataR2cw7k2bWOmXF5euDw9MZ8vlHWj&#10;KqgPWEzUYaSMB3IcQByhFMKyUq8X6nzBrmdkfkbyBe+U4EGcYaVt+vO6/e89TgQPYNZmmkzAJySO&#10;+OGES0dcnChlo+YVoZJCYBwi0UN0QvKOcUiM44ikiRoPlHTExjsYbtosE5WoGwOZoBu5ZK6lclXl&#10;dhg4xYjUwvn8zPPzE5f5yrqtUAqTwUEEZ4aqNf9DrUhtsnBx4EPgeJi4PR25fbjn9s1bDvf3lFy5&#10;zgtfris/rYVPxSgScK8yaMCZMVnlSOXklGMQRi9UrSzbxrxtzOvGsrXbrTV/Mx/lIESqS2Q/sMWR&#10;GkfEJSJK1AqqqCkmxuATY0oMIRJcQBCetfJUK9lagyNYJdfKmjNb3sg5o6X8fLC+f553zQPiXUBC&#10;QsNI9QmzissLPl8RMaxuLM+PPP/+R86fP+GHI/H2gXDzgB8PEBMFQU0Rq5x85Wgr7uk95ePvWB8/&#10;kw1ymGC8xd084E5vMB8w19pBKoAWhuuZ8PIM5zPr9cq6rjiBmALDOJCmifEwMaXIYQ8sJCQkReIw&#10;cBgTUwo4rVDbz221oFVbs0MEfITxgA0HLA5kE67zwoff/EuePn0iTBP3f/lXvP3rfxPZxfHEhB8P&#10;SJq+zQhwAlLKbtOWfQZMm8dlN26/yr9f32YPE+zV30L7nUWb0L6WQqmVakYFsmrzngDiHCGE3bfS&#10;5OGyBxFOpD2nnPsaTLSPtRvr9xaQ290xAihQd5F8b2Z0Op1Op9PpdDqdTqfT6XQ6nT8NZpjzbWJJ&#10;+XqIqhhxuuP++MDNuvLlp9/x+PkTWjbCkDhMI+F4wI1Tu4q8VJgm/MMDfhdzi27odiU/fyQ/fWQ7&#10;P7GVAjSHREAJtMN458DEUIGihVwyeT2j50+Yj5gLVBUQx3g4cTp9x8P3v+AwjiTfRNJlu7Jer+Tz&#10;ma0YW4VFPXW/wt1TSc64GQLHoR3kFjO88xzfvOP78Q3TYWSOJz7Zxsd85cvzmeXpkfzywrKsTRod&#10;E4chMQbH4IXBO3wQyHD9sPH0Y+VLCITDkeHmjsPxxHg4MowHvk8TxxjZtJDLRs0VVWsNk7zxUjZe&#10;aiGKkbzgMdA2B1T3E/BoFdEM68J2eWGer1itxCFxPJ54d3PHdLrFjUdmNa5ZMRdxcUBcIK9nlstG&#10;do4hRrwTLs+PPD994fry3DwW24b4iBtGwnRkONwSDzcQIuYcFajYLhOvKA5fK1Vnii1UJ6hzWDoQ&#10;rZK8Z7r33BxviX9fGQ43hMMNpAM1DBQXMAQxJWAM0THajL3/f5kdvOTM55cL1+vMuilWwanDTQf8&#10;MOJSguDwfuLw8B1vhpGDD621U5WUBqZpJKUWtKgWNHgsJoixtTHqRlmvfLm88PHyQintsQGHlwHn&#10;hSwtjAsF7rbKrWRShVE83nnmH37F+u6XuOlIfPOO8OZ7wjQ2SbjI3lJxzWei1gTmgPOOqpVSC1mV&#10;XCtFDZMWMDjXQgfv/f599qhBvu1CtN6EOI9v3xTZAxEzw8WWjTjvic4RvSc4tweJLQh5DS5Ea8tR&#10;9lmy1zmporT7jxZevE5MOWR3bnQ6nU6n0+l0Op1Op9PpdDqdzp+If/g//B+2FSXXtudftaKmeHHt&#10;0NO1Q3XRStHCVgu5VgKVIIA4VIRiQi0tiFhLYSmZtayE5y/4l0dkuWL7le0JGKwJtfGCOaGKUcyo&#10;VttV6VRqreRSqaq4OBHGI8PxnunuLePxgbwtLJcXlvMz2/VMWWd8rXgET7tN2ZowOXkYPK2tIIr3&#10;DgkBHwfujzfcHU8MaaAYLLmw5kzeNkou+1Xr+5yOVhzGMbrWoKAQ8grbwnXNXLfCrLCZsOFRa54G&#10;8R6XBmQYUJE221T1558PRwie5D3R0earhoE4HQjHI+Ph1HwMNVNeHslPX2C+wLLgyoYzJTphCJ4h&#10;RmRIXIcj18Md6f4dNw8/MN7cc90y13VpgVXwRO/QdWZ7eeb64T3PP/6G88cP+DSSTncMd2+Jt2/w&#10;pwfqMLF5TxahiKAieB9IcWAcRoZ9tsqHgHhHRVjyyppXqJlBKyFv1G1lWxZerlc+v5x5vs6IGlEE&#10;b8Y1L6zrhTS/cJjPpPXKORcuEghvvuPur/4N7v7ev0VxgaKtgYD37dC/VlwtoEpByICV1rKg5vYc&#10;NMXXQqyZ8PqcNsWc4ELAx4hKm94K3jOEwJA8wQnROVJMnE43nI63TC6STNCqvKjyaMZs2iTbZjjX&#10;ZsiGGJliZIyRoIVglQhE53HOU03ZamGplbUaWSsmbg8nmvDdh9jCQ2hNG2j+FWshpO1iixZECIpg&#10;4jDfZqtEhCBCACIQzPbw0WBv8Jjp10Gr5msRKkIFtt358fNzAfXeAAAgAElEQVT/FYrf75PgfA8z&#10;Op1Op9PpdDqdTqfT6XQ6nc6fjn/4T/8vW4qx5sq6hxpqSvCeMUamITEMkeMQuXXKyTaGsnBZLpzX&#10;hUWVIo6CY1VYS2XeMvO2knNm8p6D93irLMvCfDkj1zN+viLbStbKBmwiZITqXkdtdm+ASAsCQsT5&#10;dpirpqBGrRkxJQbP3c2Jh9tbboaJg4sEAhuBc6mcX544f/nA5ek9Zb1AWRGrBBFiCM0d4hzO+TYJ&#10;5D3DMHAYJ6bDsTUJphPqAkWtHZ4nj5cKzx/R9z+inz+QnBBTQoF1q2y1ckiRwxhJ0ber2zFMHIpQ&#10;VFhKZSsV0Xa47KzJubMZ5hz4gPgIziGuXdUfrBKscBMdp+CIppRlZVtXnDZLSPWRxzTwMkzE0x2n&#10;2zecbu9hPFB9ZFWYt8yyrgBIrZTrheXLF+anL2xbJqtR1NptweHHiXS6Ybi9Jzy8w7/5jjid8D62&#10;3kgt6Dpj50fs5TOcP0NpYYvljbKslLVgRcEclia4ewtvf8Cf7onjiZASFdC6EctKyjM+r01ubUZ2&#10;Ho0DmsY2ydR2l3g1NlitqNafmwPiiDES40D0EfYmjBclOCF4ASeI+9lBEthl2E4INF9Fs6U3B4fD&#10;8DgcLRhwBqbGrMalVpbd7IIIMUaGmDiMI4fjkcN4wOcV1gXRigSPxKH9DNLE3NXafBPSbld77D3i&#10;/L48Zc0bo7r7Kv7wd/p1fuo13NBvYga331OvGnBnPzsxWo3jddPqZ7n3azNDjRZ0mFG1vffVn+F6&#10;M6PT6XQ6nU6n0+l0Op1Op9Pp/Kn5z/+n/9PWamzV2Eo7qLRaQDOByhQdU3R4q6AbTjcGzQxWEKxd&#10;AS+eEiLqByQkgo9EF6g4NoOs7SA/rzPL73/L9Xd/w/XzJ5ZcKTESb+4Z33zP+OZ73HiDSwfCdEuY&#10;bvBxxFNwdcHXhWArThfqfKYsF+q2ILXgTZGtwqaUbJyrcFFHNcVZJZCJtNdSFnS9wraSMFJwjNPI&#10;4eaW6e6e29s7TqcbwnBg1sDTZlwyLBVKVZxUXF2w5w/UTz9Sv7yHvOFNCUASSM4xRseQPFMKHIbI&#10;mALFYC3KkrWFGdWoCtWEqkZZN/LaWiG57M2Dr3NDtDkmUcbomZJnjL4dwOPw0nop2YSnrfCilZJG&#10;3OmGeHfP9PAd4907sk88r5XneSOXigI+RNI4MYwHUggkJwQxArVJv3cHQzGoIlRz7Ur9Uqh5o2wr&#10;ui7Y/AKXL9jLJ+zy2BwqOePxOJ9o/nCPTSf8979C/uKvqXfvKNMJCwlUcTVTa6Xss0beB2IIiOwt&#10;AozoIykkUhz2sMJRzcgKuRZKXtCS2/G9ixhCWRbyuqDaRPImRrWCaUWs4s0IBqMZoxlRmh/EeaHl&#10;CoLzQvCRECI+DoTQpOJ+91AQAhoi5j1iza/y2p5Qre0+KhtmoDE1OXiMxBAIvk1WOfcaL8jekvhG&#10;tg1fmxiq+0dep6z2r2F/69VF0z5ff/5eu5KD1+xid2E0J0b7aoch9nNU9OrUaK/d67+AmnZnRqfT&#10;6XQ6nU6n0+l0Op1Op9P503MvCzJ4zLVNfxMh+LRP0rSJKWqBWrAaMB0QFUSMNmajQKVqobLi2EgS&#10;iS6ybpXLsnHZCqawlf0A9nCLlzbR45yjiOd5WXl8/xN+OOOHAxI/I661McQKohuurqAblAUuz3B9&#10;RtYZp+3AdZ4XrsvGKp748D3TD7/m7t2vePfwjje390wxEXTDr8/I+SP28p7nj79lfv6E15kbGfh+&#10;clgQ1qq8ZEXGgWEc8OqZcmXLGRHDMVB9Zq0zm26UdSWXQq7KqiAmaDbqCogQPMQAEgISIi4GwpTw&#10;wbUwYL5S5itiHpzHfJviimZt9ss7xhSYhtTaHsHh9wPsqrQwSmFTyFkpKGH3oawqXM0zy8AQjjDc&#10;sI0BOULSgmjFmeJoV/ZvVdlqE0vXWik5U621HqgFn1fCtmC1ULU5FKAdfIdaWpPmeEfGyOKxUlEf&#10;sTCQcwvNsgS2dWX9+BPL42c2ac2YcRg5DAnnPUo7wPevE0neE5wnOmHbrmzLFdYZ3VpwUYANx+Ij&#10;SxyZ44iZIGZEYEwjQxrwIbTGg3eMaeCQElPwjBjRwLxHfUC8JwXHEB0xtrknJ+yek0JWWMygVIbz&#10;C+N6xZvivMMEri8vXM/PrPO1hT21UscRjjekh7fcffdL7u/uCTGhrwJvVUSNrzGC/NyO+NaT8fp3&#10;44/eh31Tq7A/+MhrK8O+Gr5318au4mjfTXYDx89/fBOPYNACQvnZp2HQmxmdTqfT6XQ6nU6n0+l0&#10;Op1O50/PP/2f/7n54FDN5JJB2/QR1bCqmIILAz5O4AZe1sJ1zYAyRjgmx5AgesPKynq9slxnluvC&#10;uhUqAX+8Q05vyX5kM89mQsZTBHKtbCW3MCC3QKCqtrNYM8QqWEWctavjqdin9+jn98jlzBgj43Sg&#10;hMgSEksc2MYDmg4MaeImjdyEkRRHBueI5Uq4fkQuH9jO78mXL/i6cYqJ03SiHO65HO6YhxMmCQdQ&#10;waru01ZCjELUDV9mfFnxYcDFEcWTi1GKQRhxcULCABLABSQmXEqEcWA8HHBSOH/4kacf/wUvv/8N&#10;5eURlitBM4PQZOOuycZP08jd6cjN6cjj+cyXlwvXXJE44NPYQouizEUpQPWRZRi5jkfWw03zjqQD&#10;4hJqjqqGN8VrxVtt8nYU230JisNcACeUslHySq0F7wQffGtumBHUGExJZjjdHyureOcIMeJjwqUR&#10;wkhRoSgUCdTpSJmOZDNKLZgWUggMwePEENUWtDiP4DBzqIHlzPL598yffsf18++5PH9mnc9YHPDH&#10;W9LDd5y+/0tOv/g1MhwxHxDnSTExxIgzo9aClkJyEPYWQ65KqZCoJFNat6giVhh1YywbPm/kdWVd&#10;V9Yt736V1u7QnMnbyros5G3FQbsPvCd6T0yRfLwh397j7t5w++Yt9w9vCcOEOre3ojJa626uaDNO&#10;LdPY3wbAvoYJX/94DRe+2Z2SfRbqNdSQb8OJPcH44xDiD7Ti8q9439c6B3tuYn/rczqdTqfT6XQ6&#10;nU6n0+l0Op1O50/C//LP/4kN0beD7FoRU0RobgDxuBBwwwHSkeIHrueF62VmzhuzKosqONC88vz5&#10;Ez/99jd8/OknrBScOLwLQMAkUMNACQPZJ4o4qhjqHOZbO0Sl+QNEPCFEgg9NRO4EcaDSDriH65nh&#10;emEy43g6cXx4R3z7DvfwDjndtoPasjFq5YgxYcQQwYzl5ZGn97/h6aff8OXzB+brmSEG/uKHX/Dr&#10;X/+aMt1y9gNXPCIep0bZNsqyoMsVlgs+r4xUDlGYoifjWPBsLlBDpPiE+IiTNh3kRZBmYCAbbGqs&#10;tbJtC9v5mXx+wuYzkxiTF5JmfF6Jmjk4mLwgpmw5sxZlGyby4QZ3+8DxzffcvPkO4kR2gSIewoD4&#10;RPGR7ALVBFkvuPVCXa/kZWbbNopBxpFN2EyoJm12yztGD0mUgDYnRq3NaREHzMfmqFhndJnZ1pWt&#10;FBS+Oh5aKAX4SBgPhOmEjyPOR8y5Jn3XinPNTeHqil6eqZcn6vWFulzRnHExIcMRN94g4w0yndic&#10;YxNDxXAeonfElEjjgcN05H46ckwDXhxaCsu68DJfeb5cyPOMbitWCsWaV8KJEKRNhJ00M9UNVzZy&#10;2dhKZhI47pJ19e0x9vvzU7xnxjErlH0KSsThhgE/HQjTATce8ONhDworYtYaOCG0majXaSmzXVT+&#10;tY+BCDhxP4cLanuTovEq/f6WV5uIe/36/Ru9hiKtlPEagPzs4vi51vFteNK+388xyR+JOnZ/SKfT&#10;6XQ6nU6n0+l0Op1Op9Pp/En5d/+9/1D+t//+v7ayrJRtoWzNWVBrJedMNfDjgXhzhxxveFLPY1aW&#10;YpgaorBthbxl8qbU6R23v7ptzoJaEYOAw0towuM4UPcwIwtszpGdQ4PHxUSMAykOpJRIITZzgFXU&#10;mn9ATHkbHO+8MNTK8+XMl3nm8/Mzy3WGlHh7mPjlceL7KfGQAsfg8MHItfC4bqy+8ixCnG7QcMCF&#10;wJMc+P+eC76uyOiRFPDetfkk78A7CkZZZvLTZ+bLC4/bgkNJxyP+5h53ewenW3wKxBTbIfs+2eWs&#10;Ukz24MAxWqAeRuTuDq9/QbTKIXpGKsvn93z+7b/k6cPveM4bAcUDJg4JEaNgshHiRl4y82ZUVVbN&#10;zGVhqWfWXCjzFb1e0OuZvF6pZYG6IRScgJ+O+MMtTLfYcMIPB45D5OSVtJ3Jj++5fv6Jy/ML87xg&#10;apzGI6fjDRoiGeEq8jXEsTjgfcIPB+J44DhMxDThwoj48LUpIEB0EFBENywv7ck4BLQmrgtc1pn5&#10;eoVhwoWBNAwM775j+O7XDIeJ4P1XjwUCZb1SlgtlXbh8+cClFkaUoWbk8oL9+Bv0w3vqlr+2OG7u&#10;3jLdvyUejnjvm2TdC963gMG7NnE1iTGKEUwpVSlmXExYcWTx+JAIMSLOg3OY8+3Fe6o4zAmIw3uH&#10;C+1+yGrkopiV3UsBX0UWX2sXtku27au4G/Zwj58/Ve0Po4Y2KdXiidfXsrtXmmPDff1qwf44rfj6&#10;neSPQpK/ZRzfP6+HGZ1Op9PpdDqdTqfT6XQ6nU7nz8JvfvcT5+cXlnkhxsjheGScJggjJoKOR/J0&#10;i8UTWQXdJ4mcQTCYohFOgvMBFxPmA8vW5nhyKeA9IQSOMXGMgegDs8FLMc4VriYsOEKIRB9AK5pX&#10;6jYjzoH3iIs4MZIT7m8O/HAcGa3iPr1n/pJZqlK8R9MufM7KIoVLNSy0y9OrGZaOvPvVX/Pmh1/t&#10;1g+hVCVvG+u6MpfKPC9s5wu1VqxWgmveihQ8x7s7/ODRl0h+fiRfLmjekPlKmg4ch5HDux+oRvv5&#10;14W8S6Btn0sygKrN5+Acg/d4U66fP/Hp8RPz02e2lydKNhIR8UIFZlPmrMQyk5aNcH5h/vAe0v9D&#10;vHuDv32LHm7ZcFxLxVQJw0AcRkJKqA84IGglaMHtB/bOO5x3BFcZdSOsM/X8SP30nvXzJ+r1ii+V&#10;4D3DODAmz3h3T7i5x59u0XSkhpHqY3usxDGMIyk6bNu4fHnk/NPvWF4e2S5nyjqz1oyjibGrVXKt&#10;LFtrnrg4kI63jH/5V6T7N4S7N8jxFhsPbBGcq0SpjKakUrGcOf/ubzj//m84f/rANl+wWplS4jhO&#10;HFJk2lZCdFzwnK2wLmfkeCBS8FYgb9Ta3BvipLkzQsBixDsI0maVtmpcClyKcimF1QR8JsSAjx7v&#10;HTEExiER3LiHLr7Js73gMGppYeG2Li2go4UNr7aM16aFiIAqgu2TVYEQYwu1xAGtyWFamwvDQNnd&#10;NKbUqqjtTQ/ncN63F9deexH83uDwAn73ZvyBq2NH+Ma38Uf0malOp9PpdDqdTqfT6XQ6nU6n82fj&#10;H/+j/8KcCLpfeW678yAMEzIeseFA9iOLOdZqaKlIKfiyIeuMbWs7sA8BTQMaIuYjNQSKD+AdN95x&#10;54QRY6nGczFeinIurenhBLwIzhS0YvY6QxUR7wkCB+f45ZT45SFycPC8XPg8XzjjuEpgM4jXK8P1&#10;jJtnJK8EYLq94+btO27u7jkeJsbUWh+1FGotX70Jnx+f+PT0xNPlwrZtmFaGlDhME8dxYAqOqBuc&#10;H8mfP5KfvmC1Ag71kRITNU5IjE2GHRIuRlxMhJDwIeHFgRqotvaGE6ysfP7pt3z+8J51vmJmBB8Y&#10;UmJIA+odV1NmVXzweO8BKFnJFeLpnnT/jnD7Bk0jRTwZIWMUcbg44FwgmTBqZSwbsp6x5YVyfWK7&#10;PJIvT+g6Q94gZyj7vJRV1Nohuw+BEBOEiPmEhQHihIsTPqU2vxQcDoNaKPOZ9eWJ7eUZq6U9tqao&#10;KoZhTlDnKeKZVdh8Ynz4nttf/jU3f/H3Ge4f8OOEBYdSqXmByyPy8ggvj/DyBJcz9XqmzFe2ZWZd&#10;ZmpVDocDt/cPHO/ukJjYxLGWwrxl1mrI6Y5w+8B4OHKIicl7lnVlyRsaIvH2jvH2noQSywqlkM2x&#10;mGcuMBdj1dZsCI5dGO4ZgyOgOFW8vbYqZPfDFDbVNtmFgBOca4+nD4EQ/NeGh4jDOYd3/g8cFq3o&#10;4VrAsE9EqTVHhpq2gANrLg9V1Nil5x7Zp7G893iBSPOGeIEA34QZ8key8H91MUP2r+t0Op1Op9Pp&#10;dDqdTqfT6XQ6nT8L4w9/j+SE+XpluZy5LmuTLtdKWa5k2cjiqfh2ZbgqogVfCwEl7FeY11IwM7wI&#10;IQ1ITO0AOAvzBo/V8KqoCAXIahRrHYnXBoQTDyqoKVkcWQS1Qs4Z1cosR3IMaEoUG9istPaDKKGs&#10;hOtH7PMHLl++cD5f2Ipy+90veaeGuUiIA9OUkJKhVigFxCMuMB5vuPOJdLqj1HaIH7wnRU/0Aloo&#10;xTN64XYaSW/uyY+fWZ8fma9PzJdMNiMOA8N0YDzeMPgbBn8CNmwzdG9ltCvrjapGyYWprHx3nKg3&#10;N8hwQA4n3OkOmW4gDdy6Nhq0ibAZqCmxVHytrNW4IlxxoIAzqlVqKWjNODGCZuTyxPr4keXpM2wz&#10;VjJWM6avvhRpV/3vLgfvI6Keqm3my1GxslC3mVLbbTdpfhFgl7YrTn72Lij7Qbj3SEiQhjYfNR2J&#10;Y5uk8sOI7R+b7t5wevs9h/u3GIV1PpPnM3U5U68v6Msj9ekL5fNH8seP5OenNrXkPeodWtth/mqV&#10;l7yybRvhcMLfPnCYDrwNkeg9a0xsPhJD4jYlbnzkuq6ct8xsgg4jxJEq0jwkWqkGWirIhrPcgq28&#10;4bUSpbV3Ugg4rVgt7UVrm2QLkRCbT0WdBx/wKRGHkZgGQvR4577OQSkO1Z8bFmqKaqXkjGqbpxLf&#10;xPLNt9F8HME5UggE51o4KLLPX7XJKxOHCe05WGtzeXxtD1mrYHw7e7Xzx6tTr+/oYUan0+l0Op1O&#10;p9PpdDqdTqfT+bPxn/xH/4H8o//2vzOXDqTjPTFGCIkqnqywFmXNlSVXclUEIQZP8p4hejxKXWeu&#10;L4+8PH3h8vE91+uVXGqbiAoTFic0TlgcW9MiCKGtSBGjZzgcGdNI8IGqSq6FYtJcC7UQTRnNCC6h&#10;4cAaBlaMNa/UsiJ1wW0vuOdHuD7jy8woinhhWS78+NPveFw33rw88ebunmClHearIi5AiPg4EONA&#10;iBNbyWzbCqZYVbZS2ZYLul0xp5yicHOa0C2yrZ57SYgfkBRQax6Lmp+x5wv1HDAF9HUayChVuS4b&#10;l3ljKYpPA+lwwh9O4AQVyECplbptLfjIhaUUtlpBjUlg2vMLjzGIw/lACKFJ1KNDYkJ1o+RC1YVa&#10;rpR8AS3gaD87HtQotVCqIk4Yx4FxOiDO7Y9HZcsb25YRUYJrvgStFa0FMByCc4JgiBMkRNw44aYT&#10;eTyQhwPudM/N2++5e/sDYTqBH6h7gOKs4qiIZpbPPzJ/+cD5009cvnxkefpCvp7RdQWtbR7Jefz9&#10;m9aAsNbuOYQmrsc3b0WuBa5ngoBsM5Ii3nvuXHOajCFyiAPeB5g3lmXDqrH4SBkSMXii93gnFDO2&#10;Wil7COBqxant7QaB6qibIM63VkVMexsiULzHXHvb7xJx512bfXIeLx4RoZZKzjN526glU/aGjJq2&#10;WapmBd/DBGmNmRiJMbXH/XUWzYf9drcZsRZiuDYdt7c4lDZNVdW+cW+0wauvxYw/+J9C/tY7e5jR&#10;6XQ6nU6n0+l0Op1Op9PpdP6svPmLX6JO2MxYamHJC/OysWVly8ZaYK6O1TwqASm7c2FVnFXYVup1&#10;Y1s2Li8vXJ+/oPPMBAxphNM9291bttETpkhIAzEEgg/4ENBhYg4jXjzOGeKUaIKY4VxhdJmhFtbs&#10;+e2XCyYzqyqbJpw4AuB1xrKjbFCz4FQYxLF6xxoDNTiw1jZxtKvTnTg8nkgkFiGUAlXJOVPK1jwG&#10;DhwFWWbk+sSWrzzpilKYykYS2hxSDJQY2+F2reS8Ma8r83oGA49HTKi1CaC3rVC3gpbKvGby+Up1&#10;H7BdQp0NitCu4h8mQjqgaUJ9anNEqhTd0FqoWqmmIIKIx8HuagjE44l0c8t4fCCeHgh/Zbs8uh1n&#10;e1VcWfn8+9/x9OkDJa9E57mbRlwcKDgWFa7VsNomuaoqqgWre2vDO1yIuwy7hSrD8cTx4S3HN+8g&#10;RAqg4nFpQkJiySvnl2fO17kJy5crtlxgucAyk9cZLWVvHERubn/Ax4QLCYkJhgGLTbaeHIxiTGIM&#10;llkvL1yfH7k+P5E/f+C8rcwY1+g5DQPfDwNvxpFpmChx5BpGrhZYCeA8xyCEpSLzC3p5af4T8aw+&#10;kUOixhEZj6TTLeF4IqQRvztDzEfUNz+KmOFMGTAiFVFFSyVrRrVJxasaGc9qULRQSqbWDLufxovg&#10;nSeEXTju2/0cfMB5j7yGGyKgRt42imQEQfYpKxf2EMU3h4fB/jWOXdzBV4X4q2Gc14mpbysa/IFQ&#10;o4cZnU6n0+l0Op1Op9PpdDqdTufPyn/87/zb8l/9s//VRAt+m+H5C/npiefrwjlXFgv4mweGm3fI&#10;MLWN/pIR72hHo4oTI3rPmzdvePdw/1UqbOKozpNdIMsGBZxlfI6Ij1QX+P0182JnnBq3pXBTMsW0&#10;tRN214JYCzg8zTmwqDGrIlYYLHPQjVsSp+P3hGFpP4cVDvd3+HdvCXf3hGHChQg+Ag5M0Aq1GuBa&#10;vyAIuAGf2gQPFKgLzgXAsa0bny/PPC1Xjk44uHaIvZhwNYgxkGLAOUexSPGuNTNM9iv2IyKOsGXS&#10;smDLStVKUcW0YKWAKR7Du91VQSFQcR5ccOBAtVDzStk2tm2llNzaAs16gHOCxYTLM4Yix1v8dCQM&#10;I6sZ8+4MCbsIe8WRTai5cL1cCLVSxLHiKXEi3X/P7fe/wE0n1HsKtOmiV1F7aIfrPrZDc9EK28Jl&#10;XuDyCdtDgVmNC55FHJs4igk1t8kmp4p3jhQT4/dvmW7uGI83jNOBYZzwwQMt5BKraM5clpnL9cJ5&#10;fsHNZ9z1hXp5plzP1OWK5ELE4b1DQgSf2MTzosLFhNVFLuMRvX3HcPPAwXvS8kx8/kian3DblfV6&#10;4YvzfE4HLgbmAwa4mEjTiTSMTeStymqQy94oqpmxFkYxRgfJC3hP8Z4NxyrC6oSiFW+KQxk8SIhU&#10;l5q/xjmSCNE5RHybjFJD60rVva0hoGaUWslWkZAIw0hIA96BVyNUJe1tDVxrPen++2luF4/D/vvc&#10;+NaVYV/N4D+/s4cZnU6n0+l0Op1Op9PpdDqdTufPzo8/nREq3ipSEy7cEMXw6yPsh7puecbHiJm0&#10;K/LFtcNUM1QrTivBe1yKECI5DKy+fb4zYUDARaqPbcZKHIoQVLmx2q4mD8KchjYlxC4p3q9QD87h&#10;XcA5364bN9phvw/EEBhCIErF5ytuecIun8hPH8i/+b9Z/0VGfcTiiE8TPh2QMKISMAlYbJ4E86FJ&#10;quuG5g3KgpSVWFZS3RhsJE0BSbfM28qWV6woVYTiPW68wd3cEg+HdkW9tOkhvwudnXNgCtcL5emR&#10;6+MX9OWZ9XqB2oKMVsjwuNBmiKRW9HpG5xmcB5+QOODSxOF4z3SfMHFoXtD1gq5XNM9YvjJ/OjN/&#10;/F1rbIjHh0gdRnQYcCkxxMAggtPCYYgUHbBauFyvFBM2F9DBsPmCzWdMmqx7cYEtJEqI7T7MwFoR&#10;19oIYTmTvrzHf/lAvl7IeaWa4UIgjkfu337H6bsfmO7fgfOUqhQcRYSK4fbHXWqmzE9sj7/DbQu2&#10;LtR1Yds2li1zKYWrGtnAG0QRUhhJdyeGd5ExBA4pcRgHDkNiipEhJkIM1DRQ44DFoTUQVLG8UEVw&#10;acK9+YHx9oFkSvWBHEZEPIt4qvPEYQIx2BacVkQN8xGLAzEduQmBW99aE+qE2bVGU/AQtGB5w20L&#10;h1KQvMG2YuuKlUJG0H1+qsVowuwCVxco+/MoOEcMrd3kpIU8raDjIMTWYKHNSalqCwYFkN2jsU9P&#10;4V37T2CXiQv2NbOwP7Z/92ZGp9PpdDqdTqfT6XQ6nU6n0/m75B/8p/++/Gf/+J+YAHH3PzBWZFmQ&#10;68z69IXlyweobV4ItX3OyCHOI8FjwVPMKAgaIuF4iz89wHBC4wENA4bHdD9EdYITx8ELD05Q4KrK&#10;rEpCGVESzUvgAMztV+XrHg44RAxD2WphLgXVgqcySGQYbnDDFb8u+K3AMiOXmeCfCWkkjEfc6R5u&#10;HqjjSEkTRQJVK2SB6JDqCTYwOEjOSE7wYkheWd7/nvOnD2zLQgWIkRozOmSCL1QPGcF5CB6ESqkZ&#10;3VbithC3FeeFwzjgvWv/7i5jzrX5MWpVzAogOEqbDTLDh4D3QhwTfjwhIaI5sl2U1Ta2YuS6IaWA&#10;sgvHoYhDxwmOR0Z/y3gcuTmcmL3jXCtbLmzF0FxYayFT0QJJHkni8dsG4xGGA542VfQ6WyQCmjdM&#10;Cw4Y7t4w3NywmDXBeHDcxMR9CAymBDV4+YSasKkhuWDrQlmuXLaFbV2o64ytV9gWTCtge1PHcN5z&#10;9/CWX3z/C6aH75jGiTGO+DTgQgLxTUKurXHgTVGM2TkuImzAYsq6bMRtZSgrXguCImmgDAMzRhHh&#10;jONsnkWhWmsqlGJIbW6VpJUkwjDAIJEYYUytEYIprmRkWfHLjF+uDHmBPFO2lbVsrLWgCEgThCef&#10;sJAoYWCJAyUkXBw4xte5KIcXCNJcJdWMpSrOjBJSC4bUCCJEaY2mhvztl31K6mtOYXxbxeCP84xX&#10;epjR6XQ6nU6n0+l0Op1Op9PpdP5O0ORZcmVZFrZtwUrBDwfCvUOfn9jOz9iqbQ7o6+RMc1w4bVNQ&#10;zkmTDw+J6faO8e0PuMMDGg5UPLVWrGQcit8vCg9GO4TNmWFbOWwbTsA7aaLx4Ek+ICFhMWIhYS6g&#10;zmG2i7VNcabgwLnQpMrjSDzcMH7/Vwx1P6xer6xfPpLGe3kAACAASURBVLE8P5GfP2LXZ+z5EzkM&#10;ZBcoOFS1zSRpOxz2KJsYXozgheAFQakvL+R1ZiuZrIpuG5d1xT8/tTkhjKLtPgkiOAzT5k6YRDh6&#10;z+Tb1fdDioQ4EWPEifD08szTyzO55DZp5DwmQjWl5BUtBb2csU/vQV5Hvcre7sigtXkXzH52JASH&#10;iW8+jnVj5cJajfNS0KpUP6KnRDztEugto7n9+4wTEmO7P/JK0Eooa5NnQ7tdplQzKi2QKRgZZUFY&#10;d/VCNSWXjL+c4fyCXi9YLW06SRXdb2/0gVMc8Icj8uYH7OYehgEXPWMQbsQ4ScWHACGAc7Bd0esj&#10;WY1FYSnGtSjr7vl4bb2AtfvDeSwEJEYGJxTnKMEzDImaEtm3CaaMcDWPmidaYBRPcn5vWQhxd2IE&#10;KyD7T379hH25Mi9X3LbicyZumZAzsSjqHSVGakrYcMBCQg8n9HCLDcfmtsiZxeBswmLCqIVDyaR1&#10;QWuhmKLOEbyjImRVFoM1DpQ0ImlkjBEfmxRdnGutDaHNYtFaG6Z7cGGv4cW/Jr1ov+1f35Z/7Wd1&#10;Op1Op9PpdDqdTqfT6XQ6nc6fmH/w3/wzW0oh1wy14EvF1wKlILUSaiWYElRxTTiB1dxmmerKti1s&#10;eWtOhTTBeIOLE84nBEcthVq2dqhvCoC4dthaxZHVqGaMApP3pNgOmy0kXAiI90hof68hoqbtMLyW&#10;FmgAwTuS9yQnuJoJNTNROFI5WIZXsfN8ZVlX1lzICpV2wB1ibGJyg1IVU23TQNLaFaoFrQWrhipU&#10;NWo1qtEOjL3bPQaKUglAcvsEkoMgjsF5ovM4HGsuLLm2SaHo8d61K/a3lVIrVb8JJHBfL5y316Di&#10;2yvpxb76oEX242ZxiAtN0j1MDHcPDA/vCKc7ZDhgu1TcieARvLT1pKLaZOW1kouybgt5vpAvZ/L1&#10;TJ6v1L0x0daLZP+ZDTMFbQ2KTSADJkICJiBiBFO8WnsOmbYfw3nEe7xv3gd/c4d/eIfcv0VCwIuR&#10;MEZRkma2eWa5XljnmbpuaClUHNkHio+UkLA0EGIixcQwRMZxIqaESwMaE3lvFnkfdqF4azOoQKU5&#10;WhyCV8FyxbaMlIKnhV1WNsrWGiXz9YVtPuO2mckKB4FhnEjHE2E64dIEacSGqc1cpYj6QDZYga0a&#10;JRf8fMZfzpRtY1VjBbIqFQg+MAwDh3EihUD0HvEBC4EaEmX/3UCEoIWgtYUjzoNzuP1F9pk42Z8w&#10;r0+XP3RlvP7lG5fG/ro3MzqdTqfT6XQ6nU6n0+l0Op3O3xnD3QPJ+bbzXwpl26hboZp9vXhb9haE&#10;/f/svUuPLUm6pvV8n5m5+7pFxL5kZmVlnVvTB4kB/4oBaqm71XSDkGiBmDFFYsIE8QPgHzBgyhQJ&#10;JkitbvU5daoqc1/istZydzP7PgbmK/bOOt1MEJxsyR7VqtgZERk7YoWvHNjr7/t4xWtB8kxcz8j1&#10;BXn5jJ+fYL7g50f0/LTN2AjmUEs7nB/Gkf3xjv3dG4aHt4T7d9h0YNXI6i3gUIEgzZ+AFWItBGt/&#10;51KNuS7kUrCS8VqoOAZtekpaoyJ5JWIEKuaVLMZuiEzTG4Kf8GWlrAuWV2rZGgooK+2u/kstzFbI&#10;dWueYIjf5qCaNNy1PZQWYqiCaJv4UQnsgrCPyqRK8tZiwbfnw9pk1KiR6k6xylrXNqMUI0GEWiq5&#10;VMy3sEKbEHoIYfMpADTfQXWnumEOBqDbDJg2cXj1yjxfWR8f0WwwZRj2VKtYWbC8QC2IFaqDefsZ&#10;kQQIarXNGw2RgYSFihdHrCJWthmy8iWcENm+zs3H0PwPIWwOlKR4DJgp7lszwwvZnTUX7NMF+/Q3&#10;GO3QPUibtiIoHiIpjYzDxDQd2H/zLbvjPYwTtvk8ahqw1JwlSWEQSKqot+dRVHFpQUGxSrDM3mDn&#10;1twVeWWdZ8r1QrleKctCXRdKzu16McPM2+9m++VrSqTdkXg8EU/36PEExxN12pPTQKG9hqQUfL6y&#10;Pn5gfX5mPb+wXq/UdcFqxUWQNBDGHbvdnrQ7UMYdDCOSBkrcQkBtAdhtUioBlBWsEDYx/OIwizBr&#10;IITAEOMWhCRijM3Fsl2/6C3VuF1X9jP5dwvWejOj0+l0Op1Op9PpdDqdTqfT6fwd8z/+r/+7r6Vy&#10;Kca5VK7VqVsg4SJt0sidA8beVnS5sFw+c335xPL0gfX5M3W+ENxIKsi2ze8OazGygcUBxj16uEPv&#10;3iJ3b5jHPS8aeXZwVYIIO3H2Xpm84FZemx2Sl+YhuAmzMaQWghUCTpR2cL0Pyk6F5BWtGcraDrWD&#10;EMURdzBjXVeWZSUXxzQ1GXiasDBgEqi1YHnG64LXFWrBvD0v5remBLgZ7V5+J6iQVEjiDLTvZ1KY&#10;VNkNA+MwEDWR18K8FkptInHXSNwfCIcDOu6wECgC1+XK9XpluV4o1zM2z2jOqFXUDHfHXjUIW4DE&#10;TYmw+S0kUBEKSkUxja0NIS0EwituGa+1BQgaCWliv79jf7hvbg5pgUmMgahgy8zy/MTy/IQtC3UL&#10;hqq1xsUQlTEoUQV3p5gjqmhQVG5Nk9tcmGPmVBGqtBNzpT1E9JYUYRLwEBmmPdPuyLg7EMc9cdwh&#10;4wgpYSlRQqRqm4tSILmzc2NyYwqBYRgIw0g1o9ZCqJmpZsZ8gceP1M+fyJczazXmmKjTDtsdsd2B&#10;ogkLAeLQAoZhxzhOpGlC0khVpQCaV2SdkXWGdcWWK+vlwnq9UNY24yUhklIiDSM67Vh2R+Zpj8fE&#10;oO35S+OeNDapd8m5hXClYFbbvNg2YaZbQ0lCgDS0JkgILXiTFuDIHzU03P114uu1jaGCiKKvzY3w&#10;2t5AejOj0+l0Op1Op9PpdDqdTqfT6fwdoyEiHkkxMmlCJL7OOVmt7a7xkikl81xBq21CcEfdEC9A&#10;8wcgYTs4DbgEwgBOJIx70uGedHzAdifquCeGgRG4rxXfAguuz9jTB5bnz8xWmIGCEawwWCEJxE3K&#10;rdYaGFHaHfIhRJY04DESBYJVgleqtukjl3awnquzGmQXCBO701v29++Z9g+E4YhLpOaZ5frE/PKZ&#10;6/MnrpcniuXWaLA2ReX2ZVpJaQ2AJLq1FipJ4DAm7sZEWSrzfCFuB9A4BBQJAzaMkI7k/Tvy7sii&#10;ymKFa5hZ9EIJI6YJ9zPUM6wzlNqe/6DbbFDzVvgtZaHNTqkWFGEEdJsYEmnzUNUqRvOPtHQjtAkw&#10;L9R85eXlM2l3YDyc2B+O6DC0j48H0ukde2vicMsrts7NYbFeYD7Dcm3vt4rShORthEteZ7Jka/8o&#10;YFvRwUWwzW+hMRHTQEoDYxqZ0kDa7RimHWkaCXEgpEAclDgEJEZKjGRtwYdoQLaGBwgWEnMc8ZCI&#10;Etr0VZ2x5ZF8KYxPK2N5pF4/82SCjQe4OzF88x3h/a9xTW1ujC8hgJaMf35hma9czi+cz+dNYr4S&#10;3FojYhjRcUKmHenuHexP2P6ETDsYJ3QYOI4jdzG2wGxZqPO5PT7/iC9bQ6RkFAhBSWkgjRNxGElp&#10;QmMLch5D4imOTDFxH5S7IBjC6lsbpWZyKS0c2V7f7r4pRSIhREKMaEhobFNkN3ozo9PpdDqdTqfT&#10;6XQ6nU6n0+n8nfMP/vv/2c9r5lIra7XWKgCSG6FWpBRybW4NywuSZzRfkTIjNSMYKoqEbU7JBQuB&#10;sD8QD/ewO2LTAR/3pOlITBPuSs6FvK4IhWQr4/WJ3eMf0M8/seaV2SqrA2ZEFY77PXfHI/tphFrI&#10;60xZ2wRQrRXZDpqBNp+zhR+qAjilepN3I5gEkNAOxcPQxNoeXg/SwzA0X4cGXAMVo24H/yEGUoqM&#10;KTGNI1OMzb3gzkAllhXmK+vzI/nlCV8uSF4JtZDUt9YClCpcq/BI4jkkfHdgf/fA6f6BkgZKUAiB&#10;MQQmEWItaF5hnSnrTM0LYqV1MtyQmvGykueZ5XplWWa8VsTa5JNsT44DJq3Z4SpUIFcn50opjpii&#10;mpCQ0GEg7PbsHt4w3r8lTLsWflh7vtVKC6KWM3Z9oV6fqdczNa9tlknagbrRhNJuhrctqhZqQJvH&#10;CqEd5m+uCBl36P7A/njPm9MD707323yXMwVhmgaGaWDVwNngYjdhtVJFKCLUtl1GVGFQZQKGWpBl&#10;weYr6/mF6/kz5frIQ77yti5MJfO4Vj4anMPEMhyo0x5JIykF9ilxjJFJhOtl4XxduFYnx0RJE55a&#10;cyPs9gzHO9LxHg532LSnxhETJRsstbCWjNfMHuPomZhXWK6U65XL9cJlXXBRxnFiv98T09DChhjR&#10;0Lwow60dMoxcRHmpgpcVXRdkXVjWmXnN5JKpteJAHMb2SOm1raFbg0O0Sepvb4Hm4/j/6b9FnU6n&#10;0+l0Op1Op9PpdDqdTqfzb6X+X/8H6s5u2rE/3HE8HDgdTkzTDk0jGiNTGhhjQIC1Fpa84ssF36TQ&#10;HgIWIhd3LtXI7owpsR8HUggtUBDFXamuVBNqiNQ0kqQQ64zISrlGclKCB46umAtzNQpK0R2r7olh&#10;j4ux2I7FZpa6sNhMtcJmb2hzRaLE0BwD4mC1YBXUnaBO1IrYguiClUytBSQw3L9juvsV4fgWm+4p&#10;w4ESEybaPBVWmb1SAxQVVoWByuCVoS4MrqQIYS/EMFDnM2U+k5cLs+UmFV8zdS1YMXTc87AbGe4O&#10;HN6/4/juO2qIFNd25i/aYppasNKaEHW5UpcLdb1QlxlbZ3y+bs2NFbHKGNqsk2GYbS6Lm+gjNvm2&#10;B0FVOYZECiNJB9CRKhEPEd88DVWE+bpQzi8tqCgL6hWlEqygNRMsI7c5MFVEpe1eiWxthtaSEBwR&#10;b2UeQFWJMTIMA9M4Mu53+OkeO74hHR+4O5y4GydSnuHyxPr8iZff/xXLy3M7oBelSiQbZHOKG3hF&#10;pKBeGQOMx4m3b+/54f0DOs/U85n5/MLLfOW6LkSMnQrTFDjsE99roJiwlCvz/MJyNhYzCkJV5VGU&#10;x7nwkoHDA8fv/4Q3f/L3YX+ipJGqEVOlAosZy8szS31irZW1VHItlJIRK1ws82KZ5N4aNSEw3t3z&#10;drcnDiMSIxIicdwRxqkJwAHLK+e8ki9X6uMjWlbIhdWMqxmLt4ZO2MKiGFt4EbbWSxyG12CjBU3e&#10;2hpW2muaV7t8b2Z0Op1Op9PpdDqdTqfT6XQ6nV8G/+k/+69c3n2Dvv+e8f4t4/GeOE6Ixs1t0Oam&#10;Qi2MVkhWmN1beIGQUaq02aMogpizloVSMoPAMQUOMVA0sqJgEGol1kKlUupMef5I+fGvyD/9DqmV&#10;oAFCZBWlaCId7piO96TDHcR24E4IiCgi4LWCVzQEUhoYxgnZPMdRYAyQ6sr8+QOXD3/g8viJPJ+b&#10;hNkKuGFAcSFLwuIIww4fdmQXigthnNifHtid7gkK6kYSmFJgFwOjCpMKOxX2KbILQvKClJmyvPD8&#10;/JmX50fKyxm5zPiceSLwLJEszR0ybL4SE5pQuxpWbZMxCyIQRQgY1Ax5xWshhNYaiUGIm3+i+SGM&#10;Up1qUAENgZAi4zSy2+/ZH4/otMfHHaSJoIkoCiFhEiguLPPCcr1S8tKk37aSry/k+dJmpmoLUMIm&#10;jMedSpOUv7YyXNoMVnVUNrF5TBymicNhz/3pxP39Hcf7e+owMcdEiQOSRkSVy+XC/PzI8viJ8tOP&#10;+ONnLGdAkDjAtEN3e6YxsQvCpIaUBbHMGOA0Re52iSk1t4nUQp6vrPMVzxmvhmpg2B+IuztqnMgk&#10;lmIs1yvz5YXn65XHeeZ5WbgshaU4q44s05F8uCMOO9IwEscJn/bUccLTCDHhccDTgKSBaRg5jAO7&#10;MUGKTeIuim2ukL0KU61Eb6GCqW6id6fWSllXluXKfL2wzDNeCgMwxYgMIzaM1O15U75MjOk2A6ch&#10;ElIixAFJ6dUB47X+TOrObZ7s7+i/S51Op9PpdDqdTqfT6XQ6nU6n8zP+2T/+z/yaCwUhpIE4TCiC&#10;1UotuR2Ke5NBV3cqRlAlqAKQS6WaE/cn0umBdDiiAloLXla8tImqWgtWcmtJbA6KIQhDFBJGrBm1&#10;0u4mj3E7BE7YMDE+vGN6+x3p/hvycKSEAWv2CYLTXAgi4EaxSqkFp92lr7aSypW4Xkh5Jq4X7PLM&#10;8+cPPH9+ZF0XzA3YpMgiGK3J4CEQ0si4O3L39lu+/fWf8d1v/hxVxUsGq6TQDufdbTtszuS8UNYF&#10;1mub5qoL4gXxQrjOyPOZ8nzlt5eFv1kLZyCOA+OYmmPC25RTFCEhxOpEM6RWvLTnTtxa00RojQjZ&#10;JqU2oXbxFmLkTcZtTpNxq6LaDqnd2+yTu7WfWRXTgISIaEQkUjVhtEaAeBOw15rxrYmRAiQVFEe8&#10;zV7drhnbPB5BA7tpx2m/5+H+njf395z2B0pe26H89cq6LKzrwmqVuVaupXDNK0suiEPUwGHY8ebu&#10;noe37xlO98j+iO73xGlHGhKq0nwuVhA3vCzo/Iy+fMIePyBlIXhBxdrzhjG/nLmer+TiMB7g8Ja8&#10;fyBPJzztmDB2dSHWFc8zeb7w8vGRp6czn9fCB418HibG/ZHj6Z6Hd+95+O57Hr77oQVFcaBooGii&#10;uDFgTJbRuvC8LjytC3VdCeuKrisvlyuXeaFC84aMEyFGQorENDJOO1Ia0BhBmyNEN2l3C+Sc+rq5&#10;9iWK8O3x+g9ya840h8nt7ZfPktv/Op1Op9PpdDqdTqfT6XQ6nU7nl8E/+Mf/1NdinMLIaZwgRM4I&#10;TwhF2p32rTGgEJRJlVFASuF6vTAvM6PAISX2MZIEBKdYc26stTbh9E2i7Y47hABBIIgTsO0wHlwV&#10;30IND5HswlJhdYE4InF4ncdxqyhKaEtG7WubbYHJFqDkJmZ+/+aB79695TiNXJ6fePz0ibxsc1lu&#10;bG7q5pQARJUhDQwxEUNqh8Ya2mSPams6bA+JCQkRJDSxtRnRjeSVREVqIeCcxpE3xxPH0wOfw8iH&#10;MHAZd/jhgOz2FC/UshK9cBdh74XHv/5XfPhX/4Ln3/2OYS1MANbCCtt+h+3H/+IOcTY9xfbW4PUu&#10;feQWNDQhd9h+8IpjCIoQNaJxII978u5I2h857Pfsh4H1emY+P7Ncz5R1oeYFrKLeROe3g3HbntOY&#10;EvfHIw93d+zGkRBCC2LM8JpZ55nL5cLlemFeC0tpYcaltHmnu+Mdbx7e8nD3wLQ/EnY7yv7Isj9S&#10;hpGEMZWVe3HuVZis8OnlmU/PzyzXC5JnolV2h4npdGQ87AlDQmMkpogjXF4u/M1f/44Pf/iJwYW7&#10;ceKUBmSeyfOVc848WeXZK9kcD5Hh/oHD9z9w+OFP4XCHDHumac+7w5G3U2IMAa9GWRbKfOH69InH&#10;D3/g08c/8Pj5I5fLM+uyUJYFWwtUqNMeO94zvf2GN99+z/vvvme6eyDudhDCFjKW19+6SJuSclqz&#10;w189Jdt1sLnh7RZabMHFV5aZ/wd6M6PT6XQ6nU6n0+l0Op1Op9Pp/IL4j/7RP3Yf9rz//s/41Z/9&#10;JbuHd5hGFqtYCFgITXCchpZAiIA5sa6M65nh+sj19/+al9/9FZePP1LW2yRRbYLq7Q59uc3e0Oah&#10;tnduB+yCb3eXV/PNgdEOXqs5tj18O2AVbSGCbg2Rzc5A++q0sGH7S4zmjcilUmoFd8YUmVJE3LBa&#10;2lQVsiUsobkfELDWRvBSIBekGiG2qabj3T3vv/2Ob379A9PxjjTuCGkiDjsEYXl65PzhDzz99Dsu&#10;H35iPj9TEdgdCKcH0umOuDtQQmQuhcuykkuhWiZ54aTGHRm9PGIvj5TrBTenuLBWWKqz1q9aJWZf&#10;5No/e763pIcmAIcW1JjAJRdecuFajRwTlkZSGtgPA9MwoGnAQ0JUCICak0IgiIDd5pou2Lq0toob&#10;QYWoStv6Etydkktzk2x+iICjVglmKE7YfmdDSIzjjunhLbtf/Ybx139G2J0IMRJFGaT9XmczXrYW&#10;B1ZJFI4C90G4CwEE1px5+fCB57/5Lc8ffuLu2+948yd/yvDwhmuuPJ7PrNXJ1VjXhfnlkXp9YafO&#10;3ZB42E3cHw6Eccc8THwOA5+I2NC8E6PAUFdSWVp4U71Ne+VKXmYunz9x+fiB5fMnysszNs9ky6zi&#10;VBU0BWKKqLRJqBBG9u++Y/+rH9h/82v2b79hvHvD4sZcS5sKi4k0jF9moaxuUnsBDc1PI7pdE7eZ&#10;ry8tmRbatTDxZ68/ZHtNyuvv7OtrqdPpdDqdTqfT6XQ6nU6n0+l0fhH8w//iv/TZYVElhMA+DRzG&#10;kZhGYhrQkGATQi8oGQc3djWzKzNcnqmXZ+r1Qi0rpdbXxgPeWhdNzi2vQUF1WK09MkpGEGnScBFp&#10;4mo3wBCsOSOCEKO2gMTaQXZrSoRtOonttvTtGNa3tob7a0NBVUghMISvvs42MUXYDuBFUFGmoBxj&#10;4C4N3E0jp5QQBHMoDtkhbyGIxAQxUWPEVYm1MOSFYb0yrldCXnlZVj6uhafqnI4nHg4nxhTxWql5&#10;pdptRqoS3QlujEDEKWZ8ypmPa2auRrX2c1UzfAs1RPU14NFtNujL/fUtYDBay0biwPj+W6bvf0N4&#10;/z15dyRrIKmyUxil3cFf3VGBhBNqxpelBSvrSrAK68rT5888Pn7m+eWZ63VmzSuYEdhaOvV2oC6E&#10;oERVokAKcBgT9/uJh8OOHTCIoGmgHk6U0wPD6YFh86Wcl8zzdWFFyKJUBLOKWiUFZYqBaYgMKaJu&#10;1JdHlp9+ZP38gSEE0pgQTRSDQkAP94S7N8TdgUDFbWUOwiUGlhgJaWCIA0OaiGFoc1dJGG0lzk/w&#10;+Sfm3/8VH/7lv+Tzb3/H5fkFF9A0tDDJmzOkuJARsrTHijO7U1QZdzvu7u558/Y9b/70zzn95i8Y&#10;H97jIVBqoXhznvgm9haAai3IuF23EnCRFiBpvF36r0FGuxT8q9eCbfWjL42dFgNuLx3/8sdOp9Pp&#10;dDqdTqfT6XQ6nU6n0/nF8E//+T/3Nc/kWlpTIVekOpE2qXQ7wL9N2Lze/S+0g25VYhCCSPNHWG1N&#10;CjfMb44HQ2gH4yKBME7IeESmEz6d8PHYwpOYCKptDMcrKo5KwfKF58cPnJ8/UctMoAmxMUe2g17V&#10;gIq2CSZrQYXU2/wRuLa70G9tgDbMw+td6a4tbNEYiDFyNw7cjwOnENmJMJqxLCvXeWHJhWxORlhr&#10;pVglA6sGPAX2Q+RNinwzRn7YJ97EwB/OF/7Pnz7zLz49k0Q5xsSgoQmevYU27eduEvBiQimbyNtB&#10;gqChPddJIUILY+otjGnOi1sjRl5vwQczwSUS08TucMfu9ICdHlj2J67DjosEFjO0Zoa8kspMrSs5&#10;L5AXNK+EvMK6YOtKyYW1GquDxoEwjIQ0oDERY9q+lyZzb+8fCdvHxiFxNyYexsAhGskzul7w8xN1&#10;azFYbc/vp5cLj9eVNSQOb77h9KsfKNOJS0jMGrEwElJiTJF9ikxRWOrKWhYGCvfq3AdnUojSrl53&#10;xVwhTEicMI0UnKVm1rqQy0IphbiJtJclc54XLte5zVaVawup8pUhz3gtWClYrXgplFK5rsYlO9fi&#10;XKuweoA4EKcJ3e0pux1+OLF/+5Z333zHu2+/RaYdOURMtaV/1r7fV6H3LYSwun2M1sQQ/RJmiP58&#10;Zur2Zfw282ZbSHh7DW9zVV/XpfDXP3U6nU6n0+l0Op1Op9PpdDqdzi+Kf/Sf/BOnre83iTdNqv06&#10;vN9u9abWSi0VAYYhkdKAmVFybjNO0sIAF9nmbBy8bgexdRNWC3E6kI4PjHfv2T18S3r4ljkMnM1Z&#10;zYgYoxWomZpn1sszLx9+z/Xzh+ZpECHEhISASJNwe85QVlJUhhAYBFKtaK1UnCLNKSDefB3KzTex&#10;/XjCdigMokIUYVAliZJEiEDOuT2qUaF9H6KkEBmnPcPdA8PDW8Zpx5giuxS5343shoHHNfPb5wt/&#10;uMxEDezjwBBja1OINHl4zjigw4QOUztkNmsy9TpTlzM+v8D1Gbm+wOUKSwsXFnMy7ecKQETQLYzK&#10;7mSDIgHiCGlglsBFlEUCFlsosNfASWHCNyF3pqwLuszoOqO1oiIMw8h4PDHdvyG+eYe+eYce79Ch&#10;BVJNyL09x664SxOY54yvC3U+Y+uZUBdGy6S6cn185PryjK+ZJIEoysvlzHme0ZT4/vvv+c1f/D3K&#10;dOTRA5+rsoYRwoiqEKkMZKIag1Ymyey9sCdzGAK7qJAXrp8emT8/ouZEDQjKUo3ZDEsjTDsYBtyg&#10;lsrqsIiyiqJuKE0iHoOiQXENuIQ2k1aNnCvrklnWwpKNtTimgePxxMObN5we3rCOI5cYYRwZxqm9&#10;joQmbMc3d0sLEX17/Yk7QWR7Tm8ejBY5+BZGfCkn6fbnLdrYXse3dsYN0W36jS8C+duH4/8X/6Hp&#10;dDqdTqfT6XQ6nU6n0+l0Op3/N+RiiN0EwdshqN4OOwXZWgwaAqoB3JlL5bK8NA/CJsW+TRk1B8U2&#10;XeOCm7W3213hJWeuT4/Ulwvlt7+lyHag6o6YtY7CdvAqooSYmA4n3n37Z6RpjwzN4yHDhMQAVmC5&#10;YNdn1vMj+fxMXS4EdyK32aomNFdx1NsBsMgXYTLbtFXd5nkWnPP2IXn9uDfZtgMiqASOKTFNe+5P&#10;Dxzff8fu218Tdkc8JqooHxBWF/IAdQcPziYUj5hBri0IurUaoirBKmqFVJtDQ71QKFRbGG1hX67E&#10;+Ynzh488f37k5TpjuVJr83xQazu03lontRprNapCiDCdDhy++RW/+vYH9O23SEgEhEGUUYRBNiF7&#10;NfL5ieXjH5h/+pHrxx+Znx4peeV8fuFCRdcL8vRTCwCgTWWZEapBqa21sG7ukVqhWBO0b80ddwNV&#10;pt2e/f7I4f13jKd7pv0dp6hEMaI60xDRIaGu7JqCg0temee1/S6CE4Ox18rEii5nlvMj55cnPs1n&#10;4nIl1twms3DcC5dqFDOyCUUicrojPLxD797gXmFRywAAIABJREFUcYQUSRrYqRK2aavszlqdtRbW&#10;ubZpteLU6uTiFHMKStVEFmVJUDRQNCEG1EKIO2SImMK8XrnO59YsChENCQ0RCxH3SrHWqlC5qd7b&#10;hJVsu2q30HDLG7cL9usO1Rc1vLx6Mr5we20L7cXwdUej0+l0Op1Op9PpdDqdTqfT6XR+cfzn/+3/&#10;4BXdDmLbbFTQdmha3ajeRNkqoF6RsqB5IbmRMKRkLucXrpczXg0NzWfhXptk2+uX01YRfBMWuwqO&#10;Et2IZoS2i4NtXooiAYaJ6c23jO+/Q3YnSkgUpHkTvCJWCTUjZWG9PLNem8NDliuaM8UqxQ0zI5iR&#10;3BhDYEqRIbRZK/s6RGHzUWzhi9AaK1GUpEISJYqQVBhVmUJkTANhGpFx2mTpbciqAsVg8S3U8ICG&#10;gRgGXCNZlSKBNAxMaWAf26zVJELaJrpwI+MUgRCEIQhRnDovlHUlOywamB3mzz+yfvoJOz+heUZr&#10;YTFYXKlhIO6OxNNb/N235LffsuxPrGXBrhcGc/YhstNmvDAzZJ2R+QUuTywvn1nOT5Tl2iTvX93J&#10;r+7E7eHuTb4OP5NJuwoaI/vDgePpnul4x3A4kg4nxrt7huMdabcjhYAC0R2pFUp+nXIKEgghIqLM&#10;ubKWAjhRhSEKu6SMYvj1hfnTT5w//Nhk3M+PsM6MAaakeC2UksmlkA0qgWncsd8f2O2PkEZqSnia&#10;YBghpuZ3MTaXRZs0u+bKvFayOYa0loYqHiIWI6SEjgOH45G7+weOd/fYtGMVYbFMyStWCjENDGlE&#10;081Ro1Rrs21uvjWmFL1NiN0et9fT1y9m+SJ+/8LPpd4/+/MWJn5Nb2Z0Op1Op9PpdDqdTqfT6XQ6&#10;nV8k7/78P2DRxCKRgpBESLSD02yVxQrFCtUKXldCvpLKTCoLMc/49QzrjItg4s2T0W7V36Zt5HXK&#10;Bvyr6al2DGsOC2BbmwCRNuGjSvXC5ce/pv7+r7E44rsDMh1Jw8gQE7K5BoqApD1hPDC+VUZtLQO3&#10;2nwgJRPKQsgLPp+x+UrJSwswbgfA0sIU/SMZclDhkCLHYeB+mnjY7zmOI2W+Ml/OzOuMLwtaL63h&#10;UlvLZETYSeAUEjZM2Lgj7kbCfkLGPQwjmkZGVQYNKMKKsjT1+avI+VKMuVSqVaibiyTt0Sk06XSK&#10;JMBDwmsllww1t59ZI1OasPGIHN/ghweKR/LnR/LjE3mb4HIRhBUTZQCiG2IFs0qNgXB3Yn8YIC9I&#10;Xgk5w5oh5zYjRTvQ5yaWli+eFVXQbZpJxCiXZy5WyVYZHK7nJ8QrurVnRLZGj0EMA4f9icPhjqqh&#10;hWtmmyaiuUTcA9kVr8KC4ybY4QHGPYfvfs2xLG2a6/kT8vKE5Bnx2s79NRDiwCEmTrGFSucw8BgH&#10;LuOeZTqQd0csjWgcGENCNSASuA8JC4m1Oud55nqdiapMKTGl1EIBN7I7Vyv8+PFHzjmz1AohEKcd&#10;0/6ARsEkIAQc3XIKQQm4bDNRbD6Y2wQct+tTfp5O3ATwcnPCbFex/9wTs/2bP/vnrz670+l0Op1O&#10;p9PpdDqdTqfT6XR+mfyz/+a/81WUDMRaiCUjtVDdKO5Ua4fp7tYOgt0Qq1Drq+Q70A5bxVqjALZj&#10;0k003GZubtv9Xx7u293lIiABUcW4tTd083EM6N0b4tvviG+/YxwPTGkkphEdphZ+eIVaXsXjwSpW&#10;FrysTXDtmZCvvPz0e55+/BtePn/ErSJBXw9+RW4S5PZWBaIKhzFxN7ZD71GltRDMqLWSS+GyZpZS&#10;wJzgbbZpkMCg28+z3bEvKSFpwMcdvjvAtGeXRqYYAeWlOk/ZWK01VKpDZnN+SPN5aBu8wqzCTbJe&#10;MuXpJ8rTJ7g8k/JCdMNSwoYd9XCH3b+j3n9DTBMjLbRIEgibOwFpzRRrcgYEQykEL4QAWCafX7h+&#10;/Mjl0yfq9YqtK1Yr1VsYJTe3w5YNCSDapOCiSoAWctEaHARlr8ohRKZpIp7u0NM98XAi7Q6M+yP7&#10;w4lxd8BFyWaspVLd2yyYNIG7qWBWMQz1StxaQ0MILZh5+UT97b+i/v6v0XwlURkCJA2kmFBpjZoi&#10;yosHXiSypIkyHrBxjwwjMUVUvzhlYghoUGqtXK5XlmVhkMiUWujBJnN/lsCjJp41UrdZtjCMxGlP&#10;2u0ZhoGUBkJIoNt1j762X9y2ZpO1zsvXQ1JyC5B4fcdrSCFfvUOQ1/fJ1/+2/O0QozczOp1Op9Pp&#10;dDqdTqfT6XQ6nc4vlx//NXa7693sNRDAmxw83G713mZtnNaoADZNhhBVNumzvx643oKML/EA3G7b&#10;bzeRf7XU77LN3oQm53YIquyPR/bHe3x3YA7C8vyZ8vjIxRyv1gIXM9wKXgtYm7cSq0htoYzUJgmn&#10;rqhXghsSmoTbX3+i9v8q26SWyiYMd+brwvL0wk+1EMwIzWDQ0o5WE0BESaroNjPlQDFDaju8rz63&#10;SSsRGEc4nNC7B4a7B2S8I0579mHAXZirs5Q2YaS0pgq3UEAEtYKsM6GshLzCXHixwrLM+LoQcEJK&#10;xHHEphEbFK9X7Pn3eIWyFvKSkSXDumLVqGJUcZri3HHZHjh+C7KA6E007pufw7f5I6UNGlWRV0G1&#10;wCaPNxBhHwJ308TD3R33795xfPuWazHOxbA4Eu8fmB7e4RooDrMZH8xZn6+At6klMyRnpGaCW3Oh&#10;CCQVBt2eeTPWUphLwdeFuFzYzzP7NIC16aqaK0kN3aTui/kWIimjgxqsRpuiMiNvL4EQAzEG4jgw&#10;pgENgYM51QX2Jzg9YPs9dTpShx2kHSntOKSRKE1Qr0hrMm1Xv5tTPYOGFk5o/FlIcbuebi+s10Dj&#10;qwbG6yvpq2qFcGtG/fG8lHz18a8/X372eZ1Op9PpdDqdTqfT6XQ6nU6n84vjn/zDf+hlu7M+0A71&#10;m+OiNQHcfTt0tSbWthYDqAopBsYYidqCAPEmKLbtDvpqzUVxk23jX5TjWy2DV8mx3rwagqsibaeI&#10;KoEigYogxZBcwIyKY+qvVQDZAgh1QzdXhrqj213xN5m5qLYWiVVsaws4X4KZ28+BG5HmhAg4ASMC&#10;UZUUlBha/KLQHt4O14NsCnWDUp1cjFKMbN7E0Gmgjjt0tyfuD4RxByFhoqzmLOZkBEkDksZm8FaF&#10;bZAo1kKsBS0rulwpz5/JL0/4ckFrJtACG0mpCdOnHTpOWKnYslCvM5YXbM1g1uadgMrWenidNLJX&#10;d4iothAoBNzaDJbZF9+I364X3Vo1MWHSZrNSGvj12/f88O33HO7fkncnXuLEcxi5aPu8yY2xZvK6&#10;MC8L13Xhus6sJbMX517hLsJBnUlbi0BvTojtxF7MkFpbs2iZsXUhLFfG5cxuvRJsRcQI6owxEIOy&#10;mHHNldWMaUwcdgNBFTOjlEKZV9Y5s+baAg6UlUCRiMcJ2Z2IpzcMv/qB9Ksf0DfvKWlkNePqwhVl&#10;NqC070vcUWnX422aq33zCrQ2y2sqsc2NvbpnfAsh5BZSCOjNfXGTejc1+Gs48XVTYws3/phbjNGb&#10;GZ1Op9PpdDqdTqfT6XQ6nU7nF80e2yaNvtz6raqISgslajMjhO2g3rf6hIgTcYIbwZUg0hoPzhZg&#10;sM0KbXfx32ID/9KI+NoD0HzjW5BSheJGNW/NBA2kEAkGapsbQFvBw8W2ER5rh8UOKk4ITeAdY0RD&#10;wkWoDm7t88SFKsoKVNjuiNcWuJhB9fazbofHQQOqMARlDMKo7ZFoIdBN0rxWYzEjG2TzJjX3JgXP&#10;tbKWmTyv2ONjC1EQIkJSxWLCx4m0PzDdv2E3JnwI5NC8JlGE5IlohpYBT4m5rtQ8k/NMLUYuK5JX&#10;ZFFEL693/b9OFln7feJsgUObOBJVVAK6BTni1ua4gBiUcRwYph1h2kEat4mvNrnVFClN9j3u94yn&#10;IzJN1DTCMHK3P7HbHcmSeCzwOTuEyBADSSCZoThhGkjTyB3OaIWxZpK3yavomcEywTJWK8WcYsaS&#10;C7lkfM3IuqLrgqwLkhdknbnOVz6vM3hpv2nxdm0D13Xlsqygwg/fveHvv/+W+/sdqlBLxp5nLp+u&#10;fH6aOb8UPi6ZM5E8RmR/ZP/dn3L8k3+P8PCOsNtBiJjLJgxvAU9UIUSIW5BgopiGV2/F1w0mka87&#10;Ev4liJCb/+KWTtwCDX8NLW5v/Nbs+Hn54nVK7Y+59al6M6PT6XQ6nU6n0+l0Op1Op9Pp/OL5r//R&#10;f+zXYizVQJU0DKQhYWbUWtrd+mxHnltIgfPaSpDt7e3g1WkH5S6CbZ/vWzvDtsNy4GdhRvvHTXrM&#10;bYlqSy1Ut6ml9rc1DccmGndr4QNfWiUibfbpNh11a1Dg7dA2SLurvWhgiYmcEkMa2MVIEm3tjmpE&#10;dUaFhBG8Er0wWGXY3AyjW/No5EpZC0uuXItzdVhpLoaiQjVrLRD/MhUUtDU7xFt7pZq3ZkOM6DCS&#10;DkfC8Q52e2ycsJiICLHW1kyxSi2ZOl+w+YzNF1jnJuveWik3h0V7cm9v2nPq2/Pqqhg06Xetr2HP&#10;rfmgQIyROI6EcaLGRAkR00D4amIrhMh+HPj+dOLbuxM2JJ5EeXRBVIkihK0hE2IkekVrgZKxksm5&#10;fDX55M3tYUZZZpb5wjpfIK9IzdTSnCW5GLmWNmmVC5YLXlvjRLdAhu3RflzfqiYtlFtzpuSVKQX+&#10;8tfv+Q//3ne8P00EL+TrzPnzzOdPK797zPzV2fixCIfvfs3bP/1zTj/8Cbx5RzmckGFsrQpvwu7q&#10;bO6XCCGiotuEWhOm23bpuxtfhxavr6Hb62Kb+PryC/yy8fZlqM3/lr3763+8fXX/43Tjj+jNjE6n&#10;0+l0Op1Op9PpdDqdTqfzi+cv/+I3fL5ceZ4XrrlQzXAvCI5KOw51+zIP1e78bgFFNX89fL2JiQlN&#10;rOxK80psf08zQdhWq/DtoPWPjlvd23KUgOirvRiw14Po9umC2O37aSFLu8tdQQIm2pobdpMoO7rd&#10;td7ucXc0JoaxBQfT/sBhd+Aw7ZhSYoyRJE702h5WCWVB5jN+eaGen8kvz1yuF/JaydXJBotJa2OI&#10;YAoeImE/MYwTcUhEDQTVVwdCNW+BUVnx+YosM56vlOfMmq/E+sCU3jLs9kgccVHMBbfmrEhBCGKI&#10;Z7y0lkZ9eSI/t+8vn18oywoIGhIaExoHJITWvCkFL/nVjwGGqLQD+E3YkM1Y54U6rxT7Er6ItwAp&#10;hMgwDNTdjnenI/J4IKoQS5vECjEwDYnjlDiOiV1UruczLy8vXK4XrmtmLaU1VaRNeYkIRVsYpu6E&#10;UjmvK+clk0uh1i9TV9yuPpEm61ah+K0lBLVtkNGedodaUK/sovL+dOTdccev3pyIppw/zVxfLjw/&#10;nvn4kvk8wyMDL6e36P17Dn/+93n7l/8+x2+/YwGe5zNFtvBNdAvY2pUetikpD1vktwWA4k307v7l&#10;9fR6mdNaT7K1Xb7m39SekJ8ZMP64jvHFj3Fz3fzbIo3ezOh0Op1Op9PpdDqdTqfT6XQ6/07wv/0v&#10;/5M/X6/89PETv/2bP/DTTx8p1ZDtHn2rFSt2M1y05ZuvD5NvEzmqiIbmTrjNUsHP7jZ/tRrfnAvb&#10;x5tg/Ouvuf3fdlDM9jVfP7QFLF8WdOR1qkq24EK3w/DmBGlNjVuQ4ini44RPE8QBTQMpJlKMjCGS&#10;UmpekBDYq7ITJ5WVsF5hueDnM3m+tEP2UrhUI5ftoB9FNRLiALsD7E+kfQtNpv2BOE1oSohX/PqC&#10;v3ymfPqR/PljCyBwakro/kA6ntDjiTrsqWFCNZJcSWwLRFSqrZS6UMpCvZyx8wv1fKZeL9i6IhLQ&#10;NBDGibjboWmg1MoyzyzzjJXSGh0qxBAIMVDNKLVi1dpTbbfffkBjal9nv6eGiAdhipHfHPf8yX5P&#10;VOXqzqVWRJqoewzKFANJIV+vLNcr87Kw5EyphSOVoxeiFRavPNfCtVTmalyLcanOtRj5FmTYLVjb&#10;QoOvwq9bE8FowUHZwpqIcQrON6Pw/cOO798cuT9MLJfM03Pm8Wo8rcqZATnekx7eEd68h7ff4G++&#10;aa6TaUJipDoUL69BgSAE1TbTtsnhW1OpRQq+BRe3wAN/VXxvrYwv1/G/Obj4Ek787abFz9/ztz/6&#10;5X3+b0g0ejOj0+l0Op1Op9PpdDqdTqfT6fw7wY8/fmQpmetlppbKbZG/DTh5e7vt++vmkXCB2wAV&#10;0vb6XyeMZJvTYZuh2sIFkTat9GX9qIUXtgUc+vUsFbf2xlfhhdwaGLIdGP/tu8pfJ3huDg2cgBC2&#10;f7fUSrEWzAQNaFCWeaaYE2PkbtoxHY7cTQPH44k07SkhsbiwArrNSw0iTOKQV1hmZL7iyxWfr5Tz&#10;M/PzM8vlQn2p2PWCf/4A29TSOE5Mw0ASkPmCzmcmLxzUSKcd5tZaEOsF/3jBP/4BCwMSE4NEdiij&#10;wdUql5pZaybX3PwRVrdZr9beCLS2Aji1Zurs+Lpg5lityCZNt1opxclasFVegwBxIziMKPfTjjfH&#10;E6c3bxi+/RX+/jvmNLBsx+ynaYJxaFNUtMCr1ibZfrGK1QK1kGohlQzrCvMFPz/z8uknXj59IJ+f&#10;uNTM2ermH7HmoRDFJLTry7dr4HbE7+C1+VNu82IuTtmup1EDxzTybjfwp/fH/5u9t+mRbcnStJ61&#10;zGzv7e7xde65H5lVlV1qGPEn+DuAGkGDACEY0GOmzBAjJOYMmPWMCT2kRYOQ6OrK6qqsunm/zokT&#10;Ee6+t5mtxcDMPeLcrAkSEtyUPcqdHic+3LfvbX4H67X3ffmTu4VtPfHx8Znf/v6ZJw8c0x3yxdfs&#10;vvoNh6/+AcvNDXHZI8uCzTtKmlhr4ZQ36poxLmvxtfzde0m347jVq0h30e8uQoX2CDD52Zr9PBvs&#10;Utr9eY+GX9xIV2Hjst7/UOTwzz4d/qopfv6qw5kxGAwGg8FgMBgMBoPBYDAYDH45/Ff/yX/o5t5E&#10;CVVyrWQrmNk1NkdFCLQYoCY6CCaXnd9yFT3M2674a0dEd0Vo93pcdqq3joxLpwZvnBr2ZgB8nQN3&#10;V0h7fZE3X1/ehNu1jFv7IThBWkm5AGvObLWgMTHvdqRlYauV4s5hnvn13T1/+u4d8+09shzIYeJY&#10;jOe1kDVRNFElXuOeyCtsJ2Q9IvmMry+cnz/y8vgT5+dHFqksCoFWLl7NWiSSKCkoS4wcpsjNPLGf&#10;EikoVgtrLmylUqxi3t5DFAFzcqnkUlmrkc0p7tcuhtY50jpLvN+Py9dOu19vUsPa39T2GhICOk2E&#10;ZW69J0BwY7HCrTu/Oiz8+uaG3X7PpzjzY5g5xZkSJiwkYr/fxZ0zcDZnq4VcK6VUcq2YVULeSHkj&#10;5I2QM5I3/NR6P6wWPCgWlGKVUjK1lusaUBG0rcjm2JEWKWW9P0Xx1ovSRThR5e6w493tLV/c3PBu&#10;v2e37PhuLfz1qfATgduvf8X7P/0N+4f3xOWAponqTq295wVpbhBVXAMVKKVQamlCRlBi0OtnxPu9&#10;9qtwJ33t98/QRdzrx+W9XQUMUa6F3/K5IAG8ide6fP25w+nym58dbz5L9rOnHc6MwWAwGAwGg8Fg&#10;MBgMBoPBYPCL4bxmRIQQIxLkOmV1d0xBew9Fxbu74jJAfc3tfxUk3ooNPR7nrToBnwkY5j8f0r7u&#10;Kb/E8wA9V8mvM175g73n9Ofy1plBE1KuTgVgCcouTgQVJtuIqyHLghxumftxOtyyxgmnd1SkmTnt&#10;ia5sJqwV1mqcsiFVmIjEuOAhUmPCVJkEYhTC+Zm4nYhWWpfEpMQYSTEwxcQyRZYUib20HK9glUQl&#10;JUHChKuy5cx53XguhedSORZDzAgGeolacrmWsDsXt0xzLlxijULvdHCayFGdVkwtgd3+hi+++pL3&#10;X39NmGaqFdaXZ84ffiR//IkPT0e252fEncdsfDDIIUKcQCNeK96FoQyUfg5X0cT7vXZvjhB3IhCl&#10;l42LkKaZ5XBg3u8xr2zryvl8YltXSs6tUL2LYxEnYoTL8lBFo6IhEkK7njFFDl9+ye03v2J+/xXb&#10;csM5Lmxpzy7seB8W9rsdSwpUq7xsK+vxEYmREFMTwrp7RWmdHlGUJELV5kYSbYdbE2zauYRWAtLe&#10;eD/By5p9FTPg7fp+8y/x69cuF+eFfJYTdRFBfh4d9VYsfPsCn8VN/X2vPxgMBoPBYDAYDAaDwWAw&#10;GAwGvwT+yX/2j11UcRGKt8FstR4m9XYrt3Ptv2jOi/bNXI1cDRdB+zAYQHphtfQpq/ehtr3pyrhw&#10;ned24eKy4xzVHnH12olx6ci4nhKX3o0WMxVVmETQamitzEH54vaGL24OxJrJLy+cTyfWaWY73CJ3&#10;70jvvmR6eE+c92iaEQ2YgVUHCbhGXANGEwKkRwxFdaI4oa7Y8yPl4/fkjz/gnz4ip2c0rwRxUtAm&#10;ZKRA1B67VdoAXGmxWFglYOyXicN+Jk2Jp+cjH56OfDxnPhXj2RyqI9bn3pdry8WJ0VwYl3iwS4fI&#10;JbjLRamqVFFyj3HSlJjmhWW3tO4Tq5RtYzsdyecTk8CkTaA6WeVUWyRZ0OZKaBfKrkKKX16XN4Nz&#10;eb1X18F6z08SbzFRIU6EKbXzdMeq9bLyQsCZBHaqHGJgF5qwgICJkEOgTomw7Njv99zc3bG7fyDe&#10;3uH7G0racTRlK8a6Fs5r5qVUjqWyATVESBNxSkzTzH6347Ds2M9Tc1S4o+aoGeJGvVxHDXhKVOsy&#10;hYCIX6wv/d42ESb87Jo0wcmvTprPPghvBI6Lawn4/LPRf/qH3RhvnRryB9f98vrDmTEYDAaDwWAw&#10;GAwGg8FgMBgMflF89eW7PoR2KlDpg09V0DYkv4xAFZBqsG3U9Uw5nznnzCpO9R7y46U5N7xFUom3&#10;0bZjvQgZ3I1Lm/PFzXERM0RbLA+AmeE9cukaOaXS9QxBvA2LLw6HEAKTCLPQ3A9B2cfIu3nmRpTi&#10;gU9MPGOcz85xeyI/neH7H/F5QaYZSTOisfUbuBBiIKaJKSWWGFmikvogXwRcpbkZjkfOT49sz59Y&#10;MA67A9Nuh1gFy0Av1y6G9mgsRXqBuhBTYEmJdw83vPvint1ux9OPPzEB0U8oFc1GVrvGRjUh540D&#10;gr473y8BU0J1eRWT5PVofRROscy2VV6ej600XQO7/Z733/yG+y+/Iuz3eIwgjtSMHZ95+fF7nn78&#10;nuPTI9XrNdbqKjTZ5f11R023BBi0c+9r7xJ/ZNXJ9QzbivZoLQFqLeCVuznx65uFX+9nJi9I2aAa&#10;ZkKVwLYs5P0NLIfWTRIj6XRCTyfMv8MkohK4BqBJIMWJXVqIaaLGGU+JkBLT1O51iAGJgYAj1XGv&#10;lJoppSIa0BCR0MS8s8s1ximokmIkhiaEXHpbmpBxWf/t/lwcK9eumDdui2tY1c8sGG+dTFfz05vr&#10;+fp7b0SMv8eGMZwZg8FgMBgMBoPBYDAYDAaDweAXx//4P/y3Xmn9ABICGiOSIhLb0fL8ezRQKbCe&#10;qccjx09PfPfDj/z48ZGXdaMieIita8CkNQZoeLM133s3RitKFlU0BFQD3uN7rr9jjvdOhIsdRC5i&#10;h176CCB4i1xSmoNgFwM3U+RuN3Ozm0kh8vhy5vFlY/OIT3uY90hQVIUQhTgFYlRCiISQSDEyhcQU&#10;YutFCELQS6e2YbQ4pYKT3TFzxAy1SsiZfDxSTyfqesLzitcVqRkso/7a8RBViRqYUmReEvMcAMNr&#10;wWthKk4oznkzPq3G41Z52nJzFLhTVDHVVhxe27Vq163HE4lgLlQzavVrQbuL4hKaE+Pqvmn3K4TA&#10;fLjh5osvOXz5FWG3b2vCK6Gc4fiJ84fvOX74kfPLE2YGoT1PpQsVbngXbC6BZBezwauhxLEe6VW9&#10;9VNgrWck4SQx1Cuzwle3C795f+DPHnbEesbOJ8Qghhl0x/cl8EONPKcd9fYe7h9az4YZQSPhcIsc&#10;7jlPO57DxEkjqql3XmhzTbj3taWEGAghoCrUbaWcT9j5DHnFt0ypxubO5nASJYcJnWbmZWG/27Pb&#10;HdhNE5NqK/7u11guMWtdkLh0flzj23gbH+Vv/v8iavxMuviZmMHnP/3Dx9GZMRgMBoPBYDAYDAaD&#10;wWAwGAx+yTw83KEx4d2NITESpoQEvfYxqMCMkjCSO1RjPZ+5e3jHzQ8/8sPHT3x8PvJ0OrcBtxlK&#10;G/Br72ko1twfbZiuWHGsVITaB/uKAdmd7HYdyCNtX7uiiAnBlaDKFAJTDCwhMKfEzW7h/v6e+4d3&#10;HG4OLMsCcaJ4ZCuOZWPbCmXLiFeCFapntpqRurGvG/vtmXiuLUbLnSKQaV0JWYQsShGlSC8/t9Zj&#10;QalQCp4ztq7UbcNqBiu4FfDSXSaVapdKBenl1hCoRAyzjFlhUuEfPNzzm/sH5ih4OfKynTjnymZG&#10;RnpHSHNeKBdXRrtfJkoNAaaF+e6eeP8O2d8iyx6mFqUFSsCJVgmlIHnFzmfWlydeHn/i+2//mtrj&#10;vgRHykaw3NaAOkGbWJJLaT4QDYgqSEBVuyjV1kJ1awJWL8wW0XaOGika8TQT0oQEJQbhNiq/3iV+&#10;vZt4iLCTSvJC0Imqez4+Hfn298/88PwTHO5JX37D/OWv2P/Zn6O//gdYSqzrxum8kqX3mtCKw2eB&#10;Jc1MqQkO0Q0tlbKe2F4+cXr+xMunR07PT8wYOxGWEIiqaEicYmKLM5ZmQkrEtBDSRIyJ4OAlt4L2&#10;iyPjEj1Fi12Ty5rWS2TaJQ7Kr49/WIrxJpbtZzFTfy9vothen+NVzRjOjMFgMBgMBoPBYDAYDAaD&#10;wWDwi+Sf/7N/6qUFRYG2jgcN0k0RTgBuUkJL5acffuRvfvd3/O7b7/j4fORlzZyLsSGYKF4y1Epw&#10;I4kQQ0BCwtMC84JMe2TeE6c+AI4R04CHQJgScV6I04LF2HoJpPkwmgNDX10NQZlS4GYK3E6BJUYs&#10;REqc8ThhEnBvUUC+PhPrxmSZZAVbz9RLA+pEAAAgAElEQVTzkXJ6oRxfKKcX6ukZOx/x9YTkM5RC&#10;ddgcNpd+NLGlmFPMmuuhxwW99io0p4bg16IEx65RUEWEglJ7B0ZwZxeE2ynw/jDx5WHmPgXOLyde&#10;nk+ctsJaYUPI5hR3XAQJ3V1hDuZNOHBwFJ1n2B/gcAt399jNHTItoLE5YjS0dgsz3Aq1ZigZ285s&#10;L88cHz9y/vSIrBuhVqI7oaVi4V6pXilmva9EupDSq05C69RQfU2eupR/i9MjwRK7d1+w//pXLF/9&#10;Gr3/Erl9YJknDkHYY0xkwnbGTy/YyzN+OjFJu/8vLy/88MNPfHj8RJlm9OaO5atvePjNn/PwZ/8G&#10;GgKWN6wUQpqROHGuleO6cjqfyedTc8+cTtTzsa2F85m6nfGtrV8B4n5PvLkj3t4x3dwRD3fotEBM&#10;uAbQ0LopvEVRudWrcOHdZQSOSHMCqSgammMpxIiG2J/Dr3Fhl/L6t1KEfKZK2B+IEZe+8bfN4q+d&#10;JX8oXQwxYzAYDAaDwWAwGAwGg8FgMBj8IvnuX/8LP28b55yptaIKU9Ae9VRRM25FiNvGX/3V3/K/&#10;/8u/5F/97lvO1XGNZBE2g824djeYObVWzMBjgjRhaSbHiS0mcpopaYJpZk6JJSVCiEiIiEYO88Jh&#10;nlmmmSklUkzMKkzaIqFkmvGYuImR2yAsGDVvbNuRnFdqPmPnF+TpA3x6hG3FvWJulPXMdj6zbhtb&#10;zuTaCpuDQBBvg/cuVBSg9sJsE6FpEE7tw3zz1g0RpGkXTSBoToTWJ3G5ys2ZQAhoUNSM6M7tFPnN&#10;wx1/cn9LOZ/58PEjHx4/ca7NgWGXSu3+2tafV4Kiou2ZDeRSRoFiMVJCpCDt/eWMWXMLuAguAVSw&#10;/j6q0eKVYkTjZcCu/XdbAXtQISC9C8NbR0QMhNBcPCLNbBBCYIpCUieJE7xS15V6XqnriuWCuHD7&#10;7j0P3/yKw/tvsN2BHOcmhknrSym1UKwQVJlTYhcTN8DiFXFnq8anrfA3Hz7w3dMzR2C6uWP/8J5l&#10;2TPPMxoCaxcxtpzJJWN5I5XMlDPJKhEh9s4VDRFJl7U6USRQNGChfU/m5uiY48SSWi/LkhTpTp1i&#10;sK2ZUjfMrEejKW4VB0R7eboGtItRcrmvONbXnPkfChmvdd58Zrlo0WGXKKlXmUJ/Vsb+VsAYYsZg&#10;MBgMBoPBYDAYDAaDwWAw+MXyd3/5v3pzG1S8FiiZEFp/QHRnXs/knz7yl//6b/kXf/U7/tV3P5Id&#10;0EBxYTNnQyEtyHIg3bxjefiS5eErmHZYiFSRXoRs1+Joo0c4OS2exxyrhpQCtSB1g35MVohWMKuc&#10;qnM2ZzHYu7OrvdchH9F8RPMJqbml+YTW+3Epp76UOKi03fLS47TaULnFAPl1fNzKy90M6zvurz0H&#10;l94Cf92JL34ZPL9WhTShRNoRhDkJXywT73eJhzkxxQgSORs8F+N5q+RSqLlexYiSc3NheFMtVPt7&#10;6qPq5pB47cDg4t4IEZ0mCBFiG9bHeSHsdsRlT1gOyLyjaiRLxONMnHek3Y7NhbU0F0ZCmFVJeCsm&#10;l1Zc7mK4F8wzbhm1DS0boWa0rNj5hfPjI+fHT5yfntmOR+qWSTGR0oxr5JgLx1oJ0iLDlmXhsNux&#10;78ey7EjLTMFZ3VklsIXEGieeTDii5DgTdnvSsu9D/VZCvuAsAmrNOSHuTVAIgSlEJm0RUq4Bk0CR&#10;QEWo5kiMGIK7YbVQtjNrLay1PVeqmdlKK3MPAWKEEJvDSS4F79riqKaZEFNbb3SRQV4L3GsvBa/+&#10;urZ4vZt/r5jxthPDRa5rVruwpgLa199bhpgxGAwGg8FgMBgMBoPBYDAYDH6x/O7//GcOoDRnglrF&#10;1pX1+YWPP/3EX/3V3/A3v/+ex+OZkwubRFa6YyFMyLwj7m+5/fJX3H35p+y/+IZ0eAdpwatjJWM1&#10;Y1avZdHtEApN2EghssRECpHscK6tTDp6IdSNkk+U9Ug+H8mnF8r5BT59aMfLE5QN3FAriF1exfvO&#10;dcOsCRMirez5IjaYeRMwei6SdzFD6B0FbyKDuAybL7vg5TIc9usOeJUe8+Nv435C25EflV0K/MPD&#10;wj/cLxyA3374xF98fOYoCdndEHd7rGRqPlPWM3k7UUomaCSliSChKy/er+FlEN6+lksUV0rEZUfa&#10;H5j3O+ZlR5omkDY03xBWAiuBqkpF2yC/u09CLcSSiWa9dL31bIg5WKHkM2XbMC/NGuKG14rXSt4y&#10;W86UYszLjt1uT0zTq0i0zDDvkGkmqjIFZb/fc3Nzy36/JwitWL27GyQEsgaKRkqcsLTAtKNems3p&#10;5fASejm7kUsmn0/4+cicz+zKxlIz2l01ldaJsjmUWiklU0ul1nbkUthKIZu1eDFvPpnApftCetdM&#10;i+6KKTHv9+xubtntb5n3e6Z5IcSEhNDcNXCN6DKz5tiQtmZUFaUXh38miV3wP/hSubgv/NrBQu9T&#10;uYgc9M9X/9EQMwaDwWAwGAwGg8FgMBgMBoPBL5vf/2//s9u2cfr4kZ+++4Fv//p3fPt33/HjpyfO&#10;qtRlwWJqg29RzgZZlLC/Zf/uK/ZffI25shUj50oxxwyyQxZp5dlA4SIzSHc5tMFrFlhp/RABJakS&#10;gYCT3NmLs3NjrhupnAjbkWV7YdqOxO2M1Ur1N0NmCW1XPdbKt70NqQ3wLgRAG+5epYju2kB6xI87&#10;0ku2Pytmljd9BJduCJHXbgQgOC3GKCSmeWF/c8vdwzvu7u6ZzdD1TF4zP3nggyQ8zKQ4k0LgXFbW&#10;7UStK1433DKybsg5w1ageH8P7ag4BaNibSgeBHWwbaPmDa8Fv4o5/W1e1Bx3au39HzTXh6pSoTsG&#10;2pu8DNmbYEOPnOoRW9qcLl4diCy3D9x9/WvufvXn7L/4kvn+C9gdyCH2NbMQpggiFHPW7YSXDakb&#10;wUorGhcIKiiCobwYHHuC12SVKW/w/Ex9fmI9nzlW44hzMmOzJoTt3DkAB3F2QEDIqpz6Wrzc0ebS&#10;gaBK1FZiXs0o1Sgi5Djh08wuRfYxkqaJbZo5xQViJKqSrtFfXQATmkNG2vU0EbYekZXNKN1lE6Wt&#10;9SkEpqDE7t7w6/H3l30L9M8HxN5tE7rLqIp00bDdx6uYIUL8f/DfhMFgMBgMBoPBYDAYDAaDwWAw&#10;+P8d9xGePr3wF//XX/B//Mvf8um0UiXgN/dNhLjGKTX5YVFlQijHF45Pzzz+9rcUjVic0N0N6faB&#10;6e4LpnlHigkTxRCsRz9piIQQ2/C8D31dFESR6y7/gpXSBt1WCWWDk1HPhfzyQj4/EfOZaIWkSooR&#10;EKhNwPA+DhaMgKOiLS4q8BoTBVxKk0VeRQ23z0UX+s8v/RDSh9X06KnecI10ISGYM4nwmy/f8eff&#10;/AkP795z1MSP2fmpOJ/CLaedonEmzUsrzqbttN+nyCFFAkaoG7Fu5OpspVJygZyRUpqAEgKi0g6c&#10;RZzJKnZ85uN3v+fjhx9ZT6erMwXss7Jpx9DU4sTalQAVb2XhcmlfaNdKgvaC73au0sUeHESUqJEY&#10;Z3R3QIJwXJ8J68y8RqKsuBV8W7mbEg9TYhbhvG0ctxWxSsIINOHJMWIITKmtkWOuPG8b65rxNeO5&#10;IhpAAoeg3GlzWnjawTwTp4VlntmlRAoJ1YBp4BnlyZxSClI22FY2q6wls5aNc97wbeVlW1lLIaSJ&#10;+5tbvnr/NdO8INLEvCkmNCQkpr5uDM8b1UqT6LrtQoWrUBSBEJQ56HXtNRFCiZd4KLdXIUN+Xvn9&#10;1u3THo32vgtvBLbuxnDeuDGkOTiGmDEYDAaDwWAwGAwGg8FgMBgMftEs/9a/LX/5P/33fl4zqwSO&#10;cWKVQA0BSiG4obXFDKl6K8sWB295/cTIfP/A8sVXxHdfIndfUOabVqgs2iN1+uD9EtPjhpWM9xLu&#10;qG0gHmiD19ZX0CKiJITmkrBMyEc4fmL79BPb0we2l0/U04m6bXjJYNbKuK8dGX51T8hl0CsXR8bl&#10;+915cI0Q6k/j3roTLg6Mi5IhgkgXMi4D6Ni6E6IIO4cbUaZ5YdPAD2vhh9OZv30585ThZG33fBBI&#10;ONSM1Q0vK1oyoRQotZWNW21xS6qYClWg0oSMGAJJA1GUKNKK0gWkFrbjM14KsZeGC7R70eOyLuXR&#10;fpl4C60AnUuEkV8H4Repo1VztP4RwQnSSq0FIefMccvkXvot24YEuD9M3AclJbAgKAU1wyVwNyW+&#10;XGYoG7adsC1jZcXLhpbczkeEmBJpWlhvD5T3O0rascWFHJcmogHBnehOxMAq21b4lDP1/ILlQi2l&#10;lbqbodsZOb3gxyPHvPJcCkc3VpqTSIGkyn7ZU9Yz5/OJTRWbFvziGqo9Pu2Ne0JEeok6IC22S+Ti&#10;YtFWpq6hu0Hk2rni3tbrNTkLcH8NnJLeOXNZq+0u0AXCV/HiIoi12KnX+LPL3wwxYzAYDAaDwWAw&#10;GAwGg8FgMBj84vlf/vlv+f7xkeO54g4htCJlCYKgPZYIrDqijotf45jMVl4+/sDT00fq3/wlNSY8&#10;RDREVEOLzjFrUU+1DemrNwcAIrhVvDQxIogTtI1fK1BMkJAgxDbMLRlqJiqkoERxtBpaK2pO8N47&#10;4N47CuhxTE0EuAyATQTX5gqRPlxWhIAQQiRMkdBLokWE4q2PoQpIDGhMxBRJKTClhKgQRbgNga9i&#10;4Ot5Znn3Hnn4ivP+HmMhVmW/FnbrhmwbsWRS3fCaqWWlrCe2x5/YHj9gx2c0b2heKXkjl9JElRiI&#10;MbVr6nCuTi5GNSOESEqRpNp6REpG3Ai0OKigimiLxLqIE9aLqJtPg2s3iPfopSDar0FfKG5QW6G2&#10;U1u5uihLCoTdDt/fUx++pD58Q7h/4Gk6sJ6N+vJIeXmiquIhEUJgcWfnTpQWk6QCLjNOotpGOa/k&#10;nHkJlZdUOU2Fc8psKbIGyMEgTkwxMivk9Ug5v1DXM1ozEWOySnIjeoufUuA2Jb54d8/9r77GNZI1&#10;cdTIJwKPfomhcqIquzmhKbHVwpo3bFuZYmSXJlTDq1JwdRfBW9+P974NpUWvCfXa02K0vpOKULt0&#10;IV1UugoTNAeMiPYS+/aCPdSqC3/9FKQJcq1L463jqP/8/73/XAwGg8FgMBgMBoPBYDAYDAaDwf93&#10;/Jf/3j9yCfRm4TfZ/zQRo5p1MUOvg/FrNFMXCIwuGvQd59RLPBW9pFh7IXIf5lofo7vhXnErYLVP&#10;dQNo7L/bXCByiXlygCa4RFEmDa2nQlpEUusP0BZx1bs+qiiF9m/TgIeAd8dIEEW7IHHdRS9NAAja&#10;/qb0MuosrQ/ErEItiBViUCZVDm7c5I1bK7y7f+Dm3Xt0f8OzKz9l52mrnHJlq0aln6dVai14zUxU&#10;JiuEmpG6IiW3d99dGla7y6BUSjHceh+CNIdGktY14qVgtbkbktLeF21ILv1mOBf3Cb3BpF3XNgzn&#10;GieFWyuIpw/PrTTrCo6rYKJkV7IpmwU2DxRanJjGQIiBECMhRVJKpHliWhbS/oa4PxCnmRhTO+Yd&#10;MU6tg6KvG08J0tzunxm5VtZqFG/ukH1K7KNyPj1zOr2Q80oQmKKSVEgBYr+3UYTZIdUC68qnxyc+&#10;PD7x4XTmMRtPBqs7VUGmiXR7y3J330u9d8zTzDxNzF2ocxXQLmSo9k+SX10Xl2i2cBHMuuBAj12z&#10;LmRYVxoUQd2I7gRpUVTQQ6auXS3doSHyKpsITXS8upDeBlO13x3OjMFgMBgMBoPBYDAYDAaDwWDw&#10;R0GJrTBC+yC1DVbbULS6Q3W82rVwWEV7BJJQMarV1s9gLR4KLkPxt8PVCi59UCtEAUJAwoSE2Mq7&#10;oQ3stzOlrESsDYKDIBpw0fYatZVbaBBclKKBGiKaZqb9geVwS9zdoMsemXZYSLgEPESkH64R13Dd&#10;0R5woghJ27nFPsQ3DWRVNlHOtbLmTKlNeFEzxCpqhZjP6PlI3k6cp8jkwk0p/DpO/GY38XJIPEri&#10;SSKrRkxDK2p2w8x7w3aLhVK37oBo1zK4tYJst6ug4e7XmCncqe5Uq5TugAniJHGiZerxifzyRN1W&#10;rBbwNmSfVAkipD7wjuZINawU1vOJdT2zbitbyRSrCIJqAlHMA1UTvtvjyx6PM0pgEW0ukZSYpol5&#10;WZh2O+ZlZpomdGrF2pYmiK1/4uLiwSrUjNSM1A21Z8L6iFhBvIJVqlXcKhPGzSrsBR4/vfDh6YXT&#10;eiYBSwgk7cIUgrq3ThVzjmbkapyPJ9gyB02kww33tw8wLeg0E/cH0u09YX/oa1Ou/d4XB0sT2mg/&#10;u4gNzpvwqfZoF1eFX+KfvK83SEhzOTW57vq5+VyQeFMF3i0c4q9RYM2JYf1Z33RlDGfGYDAYDAaD&#10;wWAwGAwGg8FgMPhj5D/9R/+OB5yoELuLwl0xh1qd13l7iyvS0CKIKi2GqcUxtaH6pTvg0keh0uKf&#10;vAse0qOmQtqRdjek/R37+6+YDrdspyMffv/XfPr+d0xaWZIQglBdyC7YtINpD2l+E72jLY5HA1Uj&#10;NbRScuLcHjU1EUMCoqG9dkzXI8ZICKGJNTiBFl/lXqm1spXKZoXiLQLrMl5WpJWQi6DeyqW1rOyk&#10;clC4S5H7Zcdh2fFM4KcqPPaScdHQXB8aKKKYt4G5uWAOdLdForkrVJuoEcpKyCvBMlF7rJYbaymc&#10;c2E1o1hrVlAzgleiFYI190sthVoL27pSc4Zaie4khEmEJIq6Y1YpVqneosFcAI2ENBOWPWF/S9jf&#10;Mt3cMx1uiPOC9HL3EELrQ+ndIIpTRNiADcG0iWdhO5PWE2k7MpWNmFf89Ex5ecLXI7M6h6RMoYlL&#10;Abt2o8wKtzGyCHz34RPffnzk0/GMamBOEyFGNEyEecf07h3h/gvO08KTCy+liVDRDUQpacLmHWF3&#10;Q9zdMB1uiftbQuyikwvFnFozOec3nSpvju7EuGY/dUGKq6tI3vSSXErAX2OlWv+FdKGk3f+3XKSO&#10;NxrFa5fG1bbUfu7dNdX/YjgzBoPBYDAYDAaDwWAwGAwGg8EfD9EcldY/4SJkhyIBSQvh5kBKC14K&#10;vq2UvMKacatknCxCFukOiUDpu9ZbPJRed96H4L0XoDkDalwoYeHMxPPm4AWrgs13hHcVL0eyZ0iB&#10;tLtlf/sFev8V3L6H+YBabaXOlntclVMcisNmkK2JD2hqEVQimDnmRiwb03ZCBaoGTkExM6zWFuvk&#10;FTe/xiyp+7XrwFsreCvA7oJNUCEEJaUFU6cGoaZITjMvceHkgU8CR2tz5qhKDMo+tOG/u2DeRY03&#10;IlCLfDLcKlIqiUqoZ/zlI9uH7zk//kRez2y1UMyuzow2bA8QJsKyR+c9HieKNFEI3aNLIGiAoK3A&#10;OgVKjKSYSCmxSxMxtv4QDRGmBCGhQQnuSMnU84n68hGejdi7Rra8cTyvlJybk8aNtVROtbLWSraK&#10;uxGskCyzWGHvxs4rs1eSF5IbrlBDIMXIFBMxTkiYUQmYQ8wF6pmybVBWKOcmOqyBilJDwtJCLAXd&#10;CuvuwHOaeZHA5DDVgqwrdVvxasy39+zefUl9eI/cnPDdLZJmJCZQpXiLhpIQiCGiKrj1+C1oa+Kt&#10;2uBNvPOLwNHFBpXPfRfGaycG9A6RLkjIG2OGXOPffu61eH02706Pi+LmDGfGYDAYDAaDwWAwGAwG&#10;g8FgMPgj4z//9/9d1+49yOZUTcw3d9w8vGd3e085r6zPT2wvL+TTiZxz6zVY9rA7wO6A726QeUbj&#10;hISAdJeHctmJ7j3CqjVfmESKRM4eWBFUlX0U9urI+oxvL4gVNEzE5YY474lph6YZC5EqUGumlq3F&#10;XfXIqSKtv8E1sEwL+5hIAloLUguTQNI2XM5mbG69ByGABkrvJZhwFjcSTcwotK4Il9iiq9BWKu7e&#10;oqekMgVhisIUIylEVBMng2OFzZxJhFlhUWeml1SXSi1GyaUdtWBA8RaLVK1S88ZOKrNtyOmJ84fv&#10;OX34kXJ8opxP2LZhvTCc5QC3D+j9e3YPX3F4eE9cbiBOmAY0TUhMeO9/cNFrQwlcYo6EiBDcca8U&#10;jLytcHxEn37CP/7A9v23nD98IG9r64AIAUqFUhBrheGqiswz7HawP+D7G2S3J84L05xYYmCOyiK9&#10;fkLbepm8MpsxizKFSAwJ1dTEIyukciRsn7CnH8nPH8jHZ8qWWbOzZmuPxTlV5+SwSSCHSNUWHRVC&#10;Ynd7z8PX3/Dwqz9F9wdsWqjTDnYHbN63jhV6YbpVcEdDJKZEUKGWSl3PmJXPHBKXuKnL+n/rnGjX&#10;921ZN28Uh89/79UHJJf/9ef97I/ab/obZ8gbhjNjMBgMBoPBYDAYDAaDwWAwGPxRkf7034TzCd9W&#10;ptLcDlqM7acfKR8/9LLjSNwfmB/eE/c36OGOcHgg3L4j3D6g+1skTYhemqYNr637waXtQs+1xTeJ&#10;O9ojeE7VOFfDRZiCMqsSBUIt+HrCXj5Rj0/YyyfW7fvWXTDN+Lwnh4msgU2UbIXNtxZ5RRv37rVF&#10;HIVaqN1Zsqgyx9AG0lYpOBoDMU3ENEGc0BCuHRYB6+cfKNLirExSc6R4i02KZkyeCWIUaeLHi0N2&#10;5WTOWpuzYwrCTmClMltlstqcDj2Gy0vFzThW42jGyYwNKL0rIeJMONN0x/TNLcmMZBWrtQ3XvVJj&#10;pE4TdZ7ZYkTLkXBcr+KLiVJ7J0o1MHOCGcEMNcfKaw8K1fCa8XzGtyNsL8j6AtsJywWz2jol3NHS&#10;+i6ilxYFNUdu95H5dibd3RLv3jE9vCPdPqDzDmK8RipZLVRrzhqrFT+f2nrMG1pPLP5CrIVoBbWM&#10;e8Z9Y5aN230kLretncUDOTvrVnk5FT4eVx5PG89r4Xg+s5kgy0Ja9hxubrh9eMf9+/fYtLAirAb5&#10;fKSeT4gGVEOLSqu13ec0k3Z74jyz1cxmucVfidJtFS12SgQJgkho3+/ig3e/xGf6xWc0h4XI59+7&#10;tmpcxZHrj1onx6V8/GcMZ8ZgMBgMBoPBYDAYDAaDwWAw+KPjv/5v/jv30wvl+EQ+HynnI3VbEZz9&#10;7R2377/k5v03HN5/w/LF19S0I+vEqomNwNpjhbwa1IrXipdCzplcMlsp5FqoJVPKRs0rltfmRPDa&#10;43UUJKAhoRpbOXdZCdsZWY+QV8StCQ77A+HmgXT7jnT3QFr2pJSaw6BkyCspKFoL+dNHnr77W55/&#10;+JZwOqLdzXECTiq4tminqAFNkRAjS9BWaq1C1UCOEUsLMi2Q9licsTgTQmRSYRIn9a4Ks8panbNB&#10;9lYaLcCswhKUfYrdlRBQ0VYEfo2xaoXlNUZKiKwhsLlgZkgtJJw5TUzzjGtswgTgpSA1E4IT1Qn5&#10;SP72t5y//WuOnz5yXDdO1ZqzRCOi2jpHXJvjRAOizQUR00yICe0dGFI2vG4UKps4NQSWZWa/zBxC&#10;YOeVtJ55+eFbTh9+wM9H9gFu5sgUIzFG0jQxLTvisuCiVINqjplTq2E9yslokWBYKz7fYRyo7KWy&#10;YATPeFkpdWvOHG9CmKTWk5EOd8TDHVkS3/3+e77/7geeno+spTShK0Rk2rHsbzncPXBz/44qgc2c&#10;1SqbGdlBUiLOC3HekXYL0/6W3d09+7t3zDd3zT1Ta3ttDUgITWjzFmdmZq8l4BeXxh/qDXRF4s1x&#10;QV7/3du9L10010grb0XyvBUzLo8yOjMGg8FgMBgMBoPBYDAYDAaDwR8hj7//HQnDy4aVDcfQ2Mq+&#10;zQvn0zP+QVjXE+HjD1SJbK6s5pxL5bRlan3d1e+1FU9bzljJWG3xQ5hx3jaO28p520jAJIIiVBVq&#10;SMy3d+zuHtDdnioBcycuB+LhniDaSpYxwnZCP23I6QNlmightpFwLVAysyrJDH/5RPzpe3aPP6Il&#10;o244TgQm6TvmxdvceW276oO2gmcLAUkTaZqxMuN5xuMzYblB5wPCgnig0iKbVCISEyEpB1GiKLGX&#10;Y8cYCSkiKUGMlBgJcYLeBVH6YD+F1kERtZVzFzPKtlHXE+SVWjPnUyFXY6uVXCuWM6FmlqQcZiH5&#10;xrQ9QX5G8wtpXdnlSnHBJSJpJi57wm5pcWHLHl12pGkhpgmNsQkrolSBIsoqSlClhsBuCtxG5S44&#10;t7YxnZ6Yk/AInD/+RD6vfHzKUFfwVkwOjqgQoF97ZZom5nkmSiChaEik23umh3fobocFWtSVVLJv&#10;+PkFf/qIPRdycbaSmxOnKkGcNAeSJUgzcVm4vV04LEagEsSoK+Qts54+cj6+8OO3v2d12ByyQFHF&#10;UiLd3DE/vGM3L8z7W5Yvf0Xc7cgxkXMmhAihxVa5O54zjndxoQtTl0Cp7qhoQgRc3Rnu/dp4f/C2&#10;Ft0/kzZeo6sunSq9o6M7QS6CRv/lK8OZMRgMBoPBYDAYDAaDwWAwGAz+KPkv/vF/5FDb7PXNbvHX&#10;oapcj0vhtiG4hj7U5Vq0jRnuhtJLslVaCbgAccKnBaYFcRDvg9kgaEwc7u443N8zLUuLH8oF67UA&#10;4k7AUKtYPlPXE2U7UXpvRDWj9p3qWjKhFIJbK/MGtL8DaNFXrSnEMPqO+t6RocKrADEvhHmhauoC&#10;TmjOjDDjYUbiBDG1aKIQSRrYq3BQ5SYohxBIQalBySFQRbpAIBSNbC7k6uTSejNaepAR3JitkmrB&#10;SqbUTMkbdVubs6W02K5aK7kUrBYilUUqi2emfCLkM2IVR3FVzLVHTgUsRjwldNkR5h2k1OKnaitB&#10;B0DANYLGHjemqCiTCkmd5JVgGclnbF2xdcXXDTuveN6uEU0qEKIyp8j9lHiYJh6Whf3Ngbgs1FLZ&#10;zmdKLky3t8z398h+Rw6BDUe9EsqGno748yP+/Int9ELeVsycGBPTvCekhRBnJATcC3hmnpXdfiLN&#10;iXJ2np8zP75kfn+q/LA5ed7jhxvk5pZwuCHd3BJ3N6T9gWl/Q9wdCLsDDr1o3ZuzJcbmn/Am3gmv&#10;3RVvRQe5PjbRrl3WLmRYxay8FsbvEKsAACAASURBVND36K7+kcCl93CItmJ41R5/pa+OjDePbyWM&#10;4cwYDAaDwWAwGAwGg8FgMBgMBn+UzEEwo432/Trix60PS/tj6wVQpsug1rWVPV+ailvhRJ/r9t4M&#10;evu3CBojcQmE/Q7f3WDzHomJJNKG43VDzo9sj79nPZ3YziesNlcH7tehsZi32KlLxFXfoa4XMQNp&#10;tQyq18NF3pxRj/Jx7fJGuIT54CpUVTxENC2E+UCa9yzTAUs3WDpQ4x7ijMSEhthcBwJJYSewSOvt&#10;WBQS1pwpXqBsUFZqLpwl8ILyXIyXNePbxkVHCBdBqb/noEKYJmSawPdQCr5tkDfIGakZSothsioI&#10;CVNwahu4944FqOAVtg1WsOMTrtoLr70P1P1NTYMSpLkJFEH6+W3A2Z16cePQ+hvopejSS9+DCLFf&#10;++BQXXAXajWen49szy+cy8a6rZSaWc4/sfuUUBVqdXK2N7FU7TqKFYJVYi9pJxuyZTQdm/MlBE65&#10;cCyGThPLzS3L7ULd3XD65sApLiSd+CJM1OUG29/Asm/dKSG0kncNmChZlOyGS4AwQRAK/T33PpO+&#10;+pvgIK+9GCLSr4Mjfrl+/b6aYZahFKxmainN3YS3dSptHSKCasBVwUN7Xn1T/P1WzHCuMVTDmTEY&#10;DAaDwWAwGAwGg8FgMBgM/mj5J//xf+DFrbsU7Jr/72ZXMUPcCdoih/QSn9OHuXKJ1OnP16J3WnyO&#10;Qy+hDlQJVE3ktJDTgsZECsqMtYLp9YTnFTFrg3zhOlC/iioAtDioJra8ChoCTWAJbSf75XxdBL9M&#10;46/n2DvLr70drSwbEVAlxNSil6YFmfYwHSDusDhDSKABVSEGbQ4UuYgk7dnVjdmdGzHu1TlEZZcC&#10;UZsj41SMj7nyYzY+Vieqsgutb0JjIHTXByqYBqq2Em/BCeZEdxKOlEw9HynHJ8r5pe/8L9h2ph6f&#10;Kcdn1tOJvJ5xq6gI4dL10K+FirTXcaO+ETVUumAlbZheSqXk5oQx9xYiZS3ySLj8Tfu70F0KTeyA&#10;BWcPzCKIdpeKVYoVEOfhMPNuv7BPgWDg2cjFyNW6a8aJAW6icpuEXWgimtPcN+7OVoyPx8zHtXB0&#10;JccZW/Zw+4Dcf0G4+4J4+450e0+RSBHFQkKnmTAvSJyQ2O5te3JHQmz/Fm19HbVcnRjaF/w1Psq6&#10;8+LNehSnfWaua+Q1Jsp47U25fq8/urd4rubw6J85DZ+JFXJZyP2z6AxnxmAwGAwGg8FgMBgMBoPB&#10;YDD4IyabUa+xS5emg0vE1Kufwcwo5m0gzmU3+GsnwGXS+naXuAhod2s0ccPQdSPwjIlQtIkdeAUr&#10;vRujD4pVEW1dEn1i/Rrr428Ek2vST9/F70Dg6hgQeT2Zt7vnAVQuO9ybcJPNKO5dAOnl1P0oBrUP&#10;n1v0jxJCGzi3TffWIrd6ufekysOU+GqZ+Oqw5/1hYR8Dj09Hfvz0zKc1czJnQ9lEOL8plpaY0Bib&#10;+yMmCC3ySVSvEUbuUK1Q86VcfQOviBtSM1Kag0NyeY32wrFSX7fwS+vtsPL5gB3A1TFxLr4Ws4s8&#10;9RqbJCoIEenX8fK015Ly3hkhXewp9LVwEUxSIqlSPPCyQS3OJMIsyn6ZWKbItETSEkhL4OYmsVsi&#10;AeP89MzxwzPbcaWeCxg8HCbevbtFYsIkcDbh/2bvTZImWbLsvO9eVTXz5m8i4kW8zKysKhS6CbkI&#10;boMrKBCCAlBFYkQRCoeccx9cAyfYAkUoFIEABKoqm5cvmr9xdzNTvZcDVTP3iJeYUDghnn4hLn9n&#10;7m6dx+AePef8cHrix//4mY/lP/Aad0zDgXHcczwcObx5w+7DL9EPvyRqJLgRvKkyIlw9PYZRMFnP&#10;ATf3XnW2rPFfZgVfy8A3MaMJQ+2ediAMO1Iaaml9za6q16BYvUbr59Adb1FUIlLjrlQhhCaQ3Hze&#10;/t/8B9DpdDqdTqfT6XQ6nU6n0+l0Ov9/4d/8q3/utU+iPtb4mi3GZovWqY8gggJXEeN2mbrUFfrX&#10;3+IidcDtt90b1BLu7Wt7tHSqoDWqKKzlx1yjfbytjl/7OnyN8aFVMItcV8PfDNRlFTRkq2Su3R9A&#10;cSObsZhTWkl4sRrD5FvcFttxCu09VLbXEkDNCQ77EHgYE293A2+GyF1UEvB6nvlynniZM5dsTMXI&#10;VuUeQVpEU6hiitb4IzSgaWD/8MjhzTvS8YHsMC1zPX68lmbPF/J0pkwXfLrg84TkBVnL2FldBVfx&#10;aXPibCXUVbAQ0ZvhuLQYMrZoKne2c9w8B5s5xbd/IOIkgZ0IexXGoIwxcIyBQwocmhvFgKfzhR+/&#10;PPH8+srb3cAvjgc+PB548+bA8WFkXs6cLq/M00xA2IWBFEdi2KE6EBByLrxcFj6dJj6+Tvzu+cyn&#10;qXCKO/zxHeH9r3j87nvevP+ew5vvkOMdeRibQ4ermCb1jrQWU3a9z2hOiVryHkQQc7zM2DxjecFL&#10;RtxRDcQ1kixEJNSOlWWZOZ/PnF5eOJ9eqwgH1VEUIjEmCIqGQGxl9HHcNxfUVVDZ7uN2n3dnRqfT&#10;6XQ6nU6n0+l0Op1Op9P5L5rcVt0XoNw6LvQ69Ne1AoPrWnARWNfje1MJ6hp8byvJWVsqoPVSuF8H&#10;/+t4fKvdQFphdxNLfN2mOhJcZBs6u7edWp0Vm9KwFik3waTpHKrtdW+FDK5CjYjUYXMEk6tDBZfN&#10;2SBN4HG31htR44VUIKqQYiRFZYiBQwy8ScqjCqNnNNcV+/cpchiPPE+ZP7ycyadzK3qu/Rt1Lu0Y&#10;QhFn8ULOxmyGTiNpmojjjGotGUdCiyQCdiOSD+TpzHJ6ZT69kC9nyuSYV5eFfCXwtOMS3aKOfBWa&#10;1iH5dj7bOXNvgpG3GCr5qjdiFUfWThP1Ku6EAGNQvtuPvD/uuR8TQwyEKMQUQOHdlHi3F15fE8cY&#10;eRwH7sZIyjP5cxVo4nyBYlgcyfvEsH/H+PiedHjAl8Ll9cyX51d+a6/8kM+cfY8chLdvvuP45/+E&#10;u3/yX7GkPZMIH6nXPPg3gpQb4rVYPgMFJ6+9JgJRIGlgF4QYEkNwFEWTEkMieMBLZpln5tcXLvPC&#10;NE1cponzZeJ8euV0PjNdJnIphGFk3B8Z9neMxyO74x3j4Y5xOJDGHSHF2v+CtDgqo5SMWW43sfL1&#10;Xd3pdDqdTqfT6XQ6nU6n0+l0Ov+F8i/+6i/rSFeuMVPr0JsmLgSvBc+rQwO49mLUzb4SJdbtjBrR&#10;VAfDtJXuazRRe7fWkbGWR6/fa9uPa19G+7pGTa0ukm0Ltq91tbveuCeugkf9+/pzlUxqv0fdx8L2&#10;p9p90MSM9T3Xgf36WkEhqpJiIMXAIJBKZleMN0Pku2HgECIv54mP5wtPc+ZiztxO2tpHsgoEq5Nl&#10;aY86TL+ej+I1FgwB0fq81Vag7dwFHC8Zb10Pa7fFGgG2npI1FmmLTloPfd3opu/ha5ooQhMzhFaS&#10;vcYsGaGlNiURhubO2CkEqa0lQZw3Y+TtGBhVMK/F3yJCDJFxTBz2O46HHXFISFBycV6eJ55PC59n&#10;+FSUJ1emEMghoDGQQo0oezldeF0K6eEt7/7BP+W7f/Jf82LO07IwmzOMe3a75nqwAmVBLKNm1R0U&#10;E6EVjFehoxCXCZlO5Ocnlpcn8vlEnifKsjBdzszTxLwsZLMarRUixISHUIvNRYjDjnF/ZDzekdKO&#10;mAaG3Z5h3JPGfRWYcFCprg4NmwNnjbUyu4kMozszOp1Op9PpdDqdTqfT6XQ6nc7PAKetOm9NAXXU&#10;3BwWW4TQTadCiyVaRYBCFQIECFSXgQK6bteG71+Vg/vX4gKqaKjCQ1DdRI267bWX4msRoz3/tqsD&#10;rvFHa0wUX8dMtT8BvhVaF4ziq5jRYqXcEWvxV37Tl7C+W3vDbLCUwpIzUYUTQjFAhO/jQIj3pP2e&#10;s1x4sRfOfqEsM5QqmxQH09XlcCv41DJ2KbWQWkNARLAlY8tSO00ETJS16cRbkTm6/u72JMvX3Rjf&#10;9I/cnFHW4Kn1IGUTN643zfpc4Bo9troEpJWYuzOZM+GczAk4eMG9Slv/6XJhDMK7FPmTIfLLIfE8&#10;L3yxGS17vr9/y/2HPyUd7yEO5ALTaeH5ZeblUpimjM8zYZmQ5cL0+srT5ZXLdGGaZkwCD+4wvbDT&#10;Qhr37IbEZE6JA66y9bbUSC4jYIwG41IYbCEMA6qCnV+ZP/2B6cffc/7xD1y+fGaZLlXMiwkdB/bj&#10;nsPxDnY7PI2UECkh4mkg7o7Ewx067pGUcAnV9WSGWMGKMeeZEAIaV0dGldt8cyC1mCvVm8vVnRmd&#10;TqfT6XQ6nU6n0+l0Op1O52fCv/nX/9yLraXHq6BRUWofhOKE9jtrg/9MXW1eWMUMbpwVVEEBrwXa&#10;vook1w4GYIsriqokFeL6fBGE67bX7opVaGnChdwGBa3FyTd1zTdOjltRRpqzYY2w2joS2ms0BaYV&#10;irenVctHKymvjoooQhJh1MAuRvbDyOFw4HB/z/HujuPxyLgbKSiv5wtfPn7i8+9/z5c//EheZmpt&#10;duueDnUH1vdfE7VE6xAbvBZO51JFCKnF0u1gNteJINcIrnay1nLzqyeF7Xz9hG+cGVvvSIv6Wls1&#10;Siksy8K8LLUYXXUTXbRFgqkI45D47vGRt3cHpunCj18+8fT8mZ04j7vIr+52/MXDgT+73/Hp5ZWP&#10;pxMeE+8/fODdn/yabMrTVPhkkafDW573bznJjikrJReGPBEvT8w//Ibn3/4tzx9/T8kFQiIeHxje&#10;vWf88EuO77/n8O4D4909ElI9vxrQFtdkpWDLQplO+OWM5YUyDHhK2DJjL18oT5+Q8wmZJ4I7cUik&#10;3Z447ki7PcP9A7u37xkf33Ix5/UycZlnSohYiEgakTQgmupnyQwrGSsZL6VeO11dSS1ejZtYtD/y&#10;+e3OjE6n0+l0Op1Op9PpdDqdTqfzsyCIsqw9Flvpt9yszfcmTFy7MNbBf2ldC3VFvmyiQRU+1jCp&#10;uoHUZujttbkZrps7uaziR42qQuXqvJDrcF2vxojrgLf1QNTcqmth9W1B+CZx3LgKqjOjaRdty69d&#10;KO2I5Sp8oIEQIyFEhhg5hMgxJo5x4DgMHPYj+91IUkfmE5f5xJfLzJfTzHyZEUk8PrxjWmYuy8Rc&#10;ZmZbMKv9GoK3iCYltmipXBayW43xUrZiEpPmoxBHRUmq9dwXx7JhVrZrhQiuup3Heoy08/vtXXF1&#10;dly38RYkVofrQZW423M4HDAzcqmdIqUUskMMgZASMQxM54kfp5limVKc4+7I+13kV/vE+0PkfqdY&#10;cB6PynEcQIWgJ/LHv+XpZebTlzOfX2ZeSuDVI+eiTEWYs7MstYA7irFT4X1U2CUKynR+5fJ/P/Hy&#10;7/8d54dH7t99x+HtO9LjG8L9I3F3IKYRjUPt0ZCAAh4jFhQbRpZhR7h/5P7DLziKkfJMWGY0L6hV&#10;EeLy+srldOL86SNlWVguZ2ZzphZrpcOOtD+g7TwSbXPVVMVKKBooP1Wbmrb0jUvm5gJ2Z0an0+l0&#10;Op1Op9PpdDqdTqfT+dnwr//qL695Q8I2xK99AXV4vYbbGHWlvzVXxtogIVwjmW5Hrrdr//1m++uW&#10;V+dHgPq91FX9tJLsVdQwM0qxzZkRdJVNpPVkVGdAaEN7b8+pxdS+ORFK+90qYljbn7LZMPyrcnHa&#10;2fAWLSUiDCnxeHfHm8f7ujp/GDho4NcY75bM6+uJ37688pvXE0/FeTWYCuRSY7M0CCEoiGMtfmlQ&#10;ZdRAaP0gpThqBbGCuzOLMAVFtQoXKQipxXvV89c6MszADGsCg9XAIlx0c61AO0T/Rsz4JpbrVuBR&#10;Vfb7PXd3dzw+PPD4+Mjj3T2X84XXlxdOry9czhfmaWLJuRam3wgmuSwsZUHF+bO3D/zj92/45XHg&#10;LjqjZnSf8F3CVfE5U04Lno1lKZQCuxhRDUzTxOvriS/PJ56/vPL6OrG44DFhaSRLYAHmYky5MBXj&#10;ooFlHBnefcd3/+Af8ou/+Kcw7mpPia3nRog4gzhJYBEha+1DOUblqMJAIcwz5y+f+PG3v+HH3/2O&#10;+Xwh51xPU0zE3Z792+84vP+e8e13yO4AMWExUjRSNNQoqVZw35LN2v3qN06kNfCr/dsulGwXrzsz&#10;Op1Op9PpdDqdTqfT6XQ6nc7PBvVrxBTOtXCb+guRq1MD6jA/ri6Am2GsmV17NVZhY3NXtOciNXqK&#10;2kMhV/8DawF5TdjRNXFnizoaUyJoaBFHmSXX7glVxc0pltseg9s3EUqy/mXdixqj5W14X7bz0PZb&#10;1wFy6/6wakOJXqOcogBBsCES9onDfuRNSjyIcu+B4VcHbLxHhnt+GXe1+0IjQevqf8qMlQn3XM+N&#10;Otkgu5BNWLJTitXgqFZorqoECrEspHwhlomdZ2Q+8/LpIx9//zs+fvxY46BiIATHS8FL3kreb0/D&#10;Nhu/7SFZf7/97vpHcedyrmXXnz99IoRACAExR91bB4Rt5eLZncL13rL1zd34D7/7kb/77Q8cAjzE&#10;wH1UdJnweSbnzOS1KF1CYIiR4xB5sw+8u4s8vD/y+OcPfP/4a/CB5dV5+uGVH3/7hT/84ZlTMYoG&#10;XJUyBixGHh7fcvjuPfvvPjC8fY/tdsi4Q2NCNeAawI1YMnGZiGVhHwNeFl5+93f8x7/9j3z++78j&#10;n0/4POM5Y6XguTAvVbjRENkfj9y/fcc47pC81Oi1ECGNLKq1xD1n0IiGtS9Gr50pgbrN+llaPyvu&#10;+E0c3Pq1OzM6nU6n0+l0Op1Op9PpdDqdzs+Kv/6rf7YFM/nNhHTL6//GdbFVD8sa63RT+A1XUeJW&#10;zBDZttm6M5rrIwDBpXVvQNDavaDtNVSFGAKCYOYspTSXhmz9GbdsQ+Drb74SYwCKFbIZi9l1O5Eq&#10;ZEhze7RtvbkMVFqHhVRRRmPk1x8+8Be/+AXv7x94fjrxw6cnPmX4IokXHTAJiEZCGkjDSBoGUgzE&#10;ICSFhBG9sCwz0zyTzdGU0BDr/uUFzwu7ZWafZ8gzZZnJuUYsWZ6xZabMM5SFgKMiuBtLySwl12MJ&#10;uglT6xm5/tsu53bd163W8wlVOFqvYy6FnEt1w9x2pbhvZdWq+tU1oNZ4EAGV6oAp7pgbpSyUnKtr&#10;pl33EeOI8zYKv74b+PXjyLuHkf1dghg4P0/8+HHiy8l4WZTXorwanA0uIiyqeBp4+4tf8v5P/pS3&#10;v/gV+zfvCIcjOuwgJQxlLgvT5UJQYZcS+2FgHEakLFw+/sDTb/6WL3/3tzz9/vc8f/rEdDqTc8GB&#10;xcFCYNjteXx85OHde+zugelwj909cvf+e+7ffEDTgLlTrNR+kXY/Y630nWt0W2n9MtVZROubuXFs&#10;NOGtOzM6nU6n0+l0Op1Op9PpdDqdzs8KUf2qJHsbYssaOdXG3M15gdu2yv+ayPTtOvG1TJqvsozk&#10;VligOiRqVBRfDdZvX8WtRgaVUqrgILqVN68r128FDV9FlBs3xrd7GGMkiXC4jaWSNjj2Gge1ngfV&#10;gKgSgRgiw/7I7t179u9/yZu337F/eEOOI+V0ge9eGebCvSkjiq3tI23FvZkxlcxpmihlIZcFKwsy&#10;nZDLCc4vlPMrfjkzunMIyhgUd+fFCsWcTC1hz173OQRljJExJdQNt1JLrL32btRjqCXd3qKMVlHq&#10;6tbwP3r+r+XrTsl16C4iJFXGfcSRa3n62uvgvsV5Xa8xLdZKWlRZoOBkKyzFgQHigFFdNirO3d2O&#10;P3888Gfv7vmT7x95uB+xzx95/c1vef79j7yeFs6mnGXgogOzJi5mnIszo3hKYMYffvdbfvzhB1L6&#10;P9jvD+wOB0JK1TGTImEYCDHWUvU1U83BS4F5xqczfjqR55kUA7rfUYAiimfj4s5ZhDxnTs+vFFey&#10;RHTcY0shCexioFZmKKEJS5g3589VLKu9JOvHRhG3dn65KbTvzoxOp9PpdDqdTqfT6XQ6nU6n8zPl&#10;r//lf+drtNRVAlhX0986M2RzbAC4y1Y0vRVOt8iotbt7HZE7Xw9jVaQ5FGoHRNS6yl9arI6b41Zj&#10;nsza7zYnhmx9FyayiQYibXjeXB/bIH3VVdYDbtFNa9m4A9mMbEaxglkVSGJQdilxGEbudyP3hwP3&#10;948cv/vA+N0Hchw5u3IxYZZI1ohrRCQgEmoZ97LgxdaJNIQ6yDc38FIfy4QslyponJ7xlyfOnz9y&#10;fvqCzRP3ux1v7h8Y9nsYdpQ0MseBS0hYSkhMxBAYxYl5Znr+wpcffs/z54/sx5Hj4cA4RPIyM51P&#10;zNOZZZ7Ieall0jer/mmD86sz49o5cnXeyCZMrNf724Jq3KrLYxvOC4jW+0G1ORVqt0do0WJmxpQX&#10;3Au/fjjwj9898Gdv7ng8REIwoi9Iqa6Ukp0lC/NcuFwKp3Ph41z4vBReDC4oiwaW1h+y7ofKGu8k&#10;aKgukhACqnoVxayKDEvJzKWwmCMxosOAhUhRpYRIOByJdw/sjvfcHY7cHe8Idw/o8QHZ3xFiqnFT&#10;cSCmAY2hCTteXRnmtQC+RbytxfTeXBrVzeRfxbitdGdGp9PpdDqdTqfT6XQ6nU6n0/nZsXZnwK2c&#10;UX+6dVII1cmxeR38ZiU5bENxAEXqz9dUqq9cGkGFFJQhKikqKSiqgDklC7YYxZs8ImAavu4SwMki&#10;NbqqRV7pjYjx1T772r9Rf2/u5Jy3yCtv0T5rpI9xdY1EDYwxchhHjuNIdOPlh9/y42//HtVAEK1u&#10;hGnicpmYipGB4rpmcH2VfTU7LFL3X3HUbVMRVKprJIqQpzOlLJhlTpcTpSzIS8JCosQBjwMeR0QD&#10;QUDceC6GWcasYLkQhj2XpXD6+ISXgnhGyYgXBCNoizq6jTHiKjxtpSjUYfv1x02SqtqGXyO86jWq&#10;x2Tmm4tg7SFZbRo11qz1gkgtM1cVSqj9EqfLzN///hMvP34m+IKK8bhPfHjY8e7hyHh/ZIwDdlnI&#10;T6+cymmLrirZKS2SLHi9hqJaI7FU6/66o9SIrGCOuNX9CJHDcc+43zG58JQzL8XRhwfS41s43JFj&#10;IodIenjL+OYdu8ORUZSE3zguoOSCqVDIlFXIccANWjk9fr0HnSYIrnFsmxvDt21WujOj0+l0Op1O&#10;p9PpdDqdTqfT6fws+e//6p/dZk19I2qsw+i1B6MKGu5NTGjD8Nua4nV4vSZNbYXe7WcVaQ+qI2P9&#10;u3t1Z6yr11tHgBk/6d2ojxZedeO+WIfnYX1vru+/Hl3VGeoer6vg10E+begdVEkhEFWr8LCKE62b&#10;4n4ceLMbuR9GdkHAjPly5vL6yvl8YS7OgtaC7+Is5lyAqY2nkzupxTG5SBUMREGVEAMh1LJowfFi&#10;LKWwmFFayXk9n9L6Kqj9Cy3ySVo3Q9UVroKJCIQoxNjcCFxFB1zadW3ixjpsX+8M8WuvitT7gNV9&#10;c+Pq8BbV5asbRWqHhjRRoZ7z2iGRi4GV+hyvQhAh8Jgi36XIuxTZR2UMsMPYYewVjnd7dvs9ZVk4&#10;P73y/PTKp8X4YnByZZLAInHrooBaxFLffxVeuBbGqxJiYnc48t333/P+l79iuHsgp5EpJPxwh+/v&#10;8WFPUa1xZC1C7DbQbHWc2BZ/trp/rg6WVdj7SuC7cS2t1+rak/G1wAjdmdHpdDqdTqfT6XQ6nU6n&#10;0+l0fsbUloyffg/XFfuCtEFt+13bcI14Wn/x03iqtdSbrVy7rmJn63ZYhYitAJybFejCJmysw/U6&#10;yq/WkOoKkZsnVIfFraiyjrE30aLKBNuwWFXwJtRIK7u+zDN4FS+CClGUqEoQ5ZQLl9OZj9PEMQiP&#10;UXm3T/zpm/cco/J6WfjyOvF0nnmaFp6nTKCWN5cm2mgTH7wpLtreO6hWt8IqK4kzRmUvoZ57d4qX&#10;TTSoV0brmXfHreA51zMhNdoJVURrPJS7UAwQ/WqwfnVpXAWNbZguN10ksp5Jublp1lAxRbWKJOv1&#10;2Ib0ZjVuShWNSkz1q8ZEHAfS/sB4OPL+7o7vD3veDIlkBbucmF+fubw88/L6zMePJ8L8heAFDYKn&#10;COJodtQUlYhoql0YIpgqJkIRpbR7rgCOQojEccd4OKB3D7y8fYc+fMfu4S3p7pGwv2M2ZyoFRwma&#10;iCHiZcaWhVJy6zKp90wt8RYktCJ0d6wU3Kw5hHQrk1+FwS3ja/v++jm8ft+dGZ1Op9PpdDqdTqfT&#10;6XQ6nU6nw9/81V/e6BdrT8I1f+jqhLgi7Z+uK/SvC83r17rUvy1KX4WCq8hRX2ONg5KriCFrUbWv&#10;FQNbh0Dx63vXQb9sP3875V17O6rYsg7t19dskUA4qoK27gRbezuuJRKI1WggoUYRBY3VdOBOAh6D&#10;8H5QvttF3u4ixyFQDE5z4XnKfDkvPE0zZ4fLKuBYdUzUUmyuK/0FVGqXg6i2XbBte6V+vT0/159g&#10;7bRYf7bVaaEBVCnmWKnHLs0xcRUd1gioGnpUxQ2rEU0tlmkzbbRuE8FRDcS2v9IEErdr8fn6gBpV&#10;FoaBuD+Q7u4ZH9+wf3jLcDgSYyJQo6DUHbVCcIPlQnl9Jr98xl6+EM8v7JaJx13gzcOB+/sDrxfj&#10;8znz42T8mIXPFsjjDvYH9HAk3d2RDkdclEI73zHBMJJ2B8bdgWEY2/3raIiEYUccd1uJez29obot&#10;ShUySutzsXbs6+fDm+LnrZi93k+rmCFbj4i2M38b1bZ9JuT2c3L95HVnRqfT6XQ6nU6n0+l0Op1O&#10;p9P52WI337dqA9Yv2+Df10im5lYQbTFR2pwX0l7LW/5/66MwQMr6yohchYvQhAb0Gtmz+iZuY46u&#10;JeNtf29X/a/fOdfoHn7qyJCbzWx1ezQh4fokaS6DKgLINUMJoEYXCSy54LlwUOVwd8cvH+8YfObp&#10;/MpvPp6qaICwuDCbUNprB6HuVQibqIK3QuhVZJHqvBBZXSu+OUZoksI1NOtGaJLW9rEOy6EN4qG0&#10;uCtzwTxQEEpxLNfjMRVcYFQcywAAIABJREFUtQpJm9BRhaXgRjAnOAQgOC0+qp1jrbFhUQMxJmJM&#10;DONITEN1kSwLyzwxTRPTMpPNmC4XzsWYX8/k3/0BlcAO2HsVDDxEXANONZbsY+A47Dg87uF+5mwL&#10;khQ7jlwOO1488mSBVxmQuOc+7vFhhww72O1h3CG7PRKrY0Pc0bwgVu9L11DdG2aUFvuk5uhl+ur6&#10;b/ff1mlxvbHq+bopsm+xW9c4qhaMZmvqlG2iRS2vv7qT+EbE2PxLP9XsOp1Op9PpdDqdTqfT6XQ6&#10;nU7n58W/au6MdZC/ejOsDXhL60MwnCBCVCGpkrR2S0gTCGpXQXVRfNVzsaUU1WF7EAhIE0bkOrS/&#10;2act7qh9vwoa/pOv3wgS9UA2R4bcDIHXqKlrQlLdH1H5ygUBLT6rlDrgF8FjhBAoOSMlcx+Uf/Tm&#10;gX/4cMc8Xfj9ly/84emlOj4k4CJkF7KDiWKiIM11oUouTi6lrvC/iXXaXCXte1WtHRoqFLfWzbCK&#10;GC0yCWmd47W3QdfSawkgEdcBGQ7IeITxADHhMVCCssSAhXodAqButSzcMiHPhDwRlpmQZzQvqJV6&#10;nqwgeUGK1cgxVUIc2B/vGPcH3J1pujCdTizLzLIs5JLJOIvDBWN2CKocQ+R+d2B49z3y4Vf4mw+U&#10;OCKi7ELgoMou1PNWZBUdHFdwbcXoYUDigGiqkVoIJvXhrbNjdUEoLe5LriKCUp0x1cHjmLf3aS6e&#10;TdJYuzBoDiTket+tQofdym/X5932aaxCxhoxptt+XP+2fRbate7OjE6n0+l0Op1Op9PpdDqdTqfz&#10;s+faK3EVCqorwrdOgLWTwl1uuixqS8XqpNiipuBrIaKJJNcq5hXfhvfXn2/Eim9CsG5fH7iWU3+D&#10;8bU746t3tDoMjzGQhkSKASuFkpcaK+SOeJ0oy2rtaBPvMQljVN6kyMMhcTiMTCXzXOCHuYAEhqF2&#10;N5gETHVzTpiAeXVrhH0ixESKCU0R1XDdN7e6yh/HipGbSEEISIw1ikq0dl+obqXgQhVGagySIxpJ&#10;h3vG+3ek/QNxPBKGAz6MeEoQdBN0vAlS4tZinjKSZzRfkOUMyxm7vDJ/+pH58yfyy9PmGqlF5spU&#10;Ck8fP7GUH3GtheQhxCoypBGzgpUFzxl1YxeUh/2BP3/3jn/w4RfYm/e83H/Hl/0jp7TnIpElF56X&#10;hVMxNI1oSpgVlmmm5IlAJEoiaEI1oTHgott9Co6UKkesvd9lPV9WhZuIkUJEQxUbjCbeuX3tDGri&#10;hazt9rfK2o3whlyjo+rzbgW39Qmy/W378/Wbq+DGbfxap9PpdDqdTqfT6XQ6nU6n0+n8zPnrv/pL&#10;Xwe+60r06gLwrU8C2JwZUday6oq3YX0dBssWEbWKGasIoc2ZoSLNnfH1fnwrPHyravzEkXG7On4d&#10;NnONaFr375rg07ojMEIIpFTFAbNCaYXNWKvWFt1Eg6IO6hwDvB2U7/c7fv3mkff3j3x8mfj3Pz7x&#10;989ndDwwHh/Q3RFPezyNtbdC6ntmK2QrECM6jITdnrA/EnZ7EKlF0q2rw8ywYlipjhmVSIyxxiUJ&#10;qHibmhsBJ62xRdTy6bIslLkVVk8zZZ4p2SiimEZEY42VQmssUimI176KgGOWKbZAyagv6DJjr8/Y&#10;6QWfLqhbLS1PiZB2kAYWlCwBGXfE45F0vEf3B2TcVwdMzvgyY7ag7hxD4MM48uF4ZAoDnyXyySPP&#10;Enh1YWk3Ty1jjwwxEnCCFdSdkFITOUYkDUiM231yLTO/xpUZ1OMH3ApipR6HQFBp2xvFClsxutzc&#10;RBo28WjlGg+1xlL95C6ud2OLZFuDpPTGobF2vEDtZNneDq+OGbozo9PpdDqdTqfT6XQ6nU6n0+l0&#10;UK4dEqsQUcu7HcVryUX7ElqMUY3rYVMKVGrUlLu111odA+ur3q5Yb84Dv4oSW1OEbLrDVxFRX7Na&#10;NOTr5uT2rfpV0Li+b31OClL7GaAO+ucZu7YTEFEiiqEUtAo8ixHEGPcjd8Oe3e7A55z4+JQ5+cDp&#10;4RcMD5ESR5Zhj4yH+hj2rT+hIDhRhUFrcbSpUkSYUcribditqMbaSxGAKKg5JRuXy8T8+oKVgmgd&#10;vocgdVsveF5gnhlwUsnIdCE/P7G8PlHOZ2yeKLlQrEaBLSiL1B4NldqJoRjihlALHkQhijCqs2vD&#10;eFUgRQJGpDowNAXi8ci7737B/rtfwOGeHBOzRpaYsDSgIZGCkkSQkiEvyDzzOk+8lozHERsOaBo5&#10;OCTzJkBI6x1RYlCiCJEqIlxFCsG8YItt99N699TuCtnip7Yui7XbhRrhJXmT4DbLz9UR0e5jlyZ0&#10;rX+TTaC4ltF/c7f+xJmxRpzduGq2pKpr3Nkqi6zOkC5mdDqdTqfT6XQ6nU6n0+l0Op2fPdrcFNIG&#10;1niLt7nJdhKvwoYAlBZ9tPYJrFFFa0TOTVmFXNuSt96CNXbK6xtRf7qJO+KPR0RdX2mlPv+PRvD4&#10;NbBne1+px3EVN659FTQ3xqCBUQMZZRHF0ki6u2O4f+Sw3yO7Ha8xcTHhuTinIlwMJhdMA2hATdB5&#10;RnNGzFA31Ax1R52tJLpYqbFQpUApsG1nbfcMt1oMXkrBrLTzq0hQompd4e+G5Yy1cmu1Kkqsg/GQ&#10;9oTxjqgBFd2K3EcNmAY8KC6hlohrdc54SkhKjFF5UOfOMn5+YTm9kM8vlNMreZmxpYpSzoln/YTM&#10;jo1fyBrIIswO2cFFUQ3EEKqjQwMxRFIaSOPIIANDSMSQaqn4ei/KVYgwoCAsrAX1hlvBSsHKXF0t&#10;202i6w3Ntdti7a243iZrqfdtA4uqbkLcKlaoXp+r7RbfnD+boFGP8/r9ze6sgsUqgIhWZ4y0RnUz&#10;3MCb4udNbCmrq+OP3eOdTqfT6XQ6nU6n0+l0Op1Op/Nz43/4q3/mBSisPRe3IkZzPGio/Q5BcZca&#10;SbUKA2txxipBbKvNa1QVrQtijX9ah8Vbv8Za2Nz2Z43buRUrBP+JwrGJKH4VNnQtVW7iga5JVHJ9&#10;R1+LpNsKf2nF5seQuI8Dx7tHDo/vGN68g4e3+N0jOoyoRlyUWQIzgdmcORvZjNt2g/VYBWFVaSxn&#10;vOQat2QFWSOO5Ho+VhEDs3YsdZAeQ0BDHXy7O9mMyWByyGZQCl5yVW1asTlSY5E0BDREJERcY3WG&#10;iFIQigsSBEJAY6yF41JdIwBJ4ODOwRbS+Rk5PWGvX5ifP3M5n8gIFgdyHDmjnF2Yqd0gjkCIaEho&#10;jIT2NYZESgMhjWgaCMNAjLVQPopU10mLYRJZY8uULLVQvUio94rXQnLPGc8LVnK9J5p4IQjVurI6&#10;KqqQoHLtfQFan4ZvTgvVm20394VvIojedL2s+3h1WKzCCV+LEF/ZjHyLntoC1Kx9Em7cS6vrpBeA&#10;dzqdTqfT6XQ6nU6n0+l0Op1OYxMsbjSJOpBfh/I1AinsDsS7e3ZvvmN3/5YQAr7M5PMJn2dsujBP&#10;Jy6XE9N8rm4CL+CCmyO29WnXQfVNp4GwBf38Z6jOAdr+mdey5mJOMauujqCEEAmqdQDcRBHdBtyt&#10;2Vscl9YQok3MiIF9StwPI8chscfRy5lLNi6fP5NDwkIga2BGWKQOy0NbaV+Ks+Tac7Ee1Dp8LyIU&#10;qe4CacJOwLcOEUTwJjKY1AF8VCVJjWZKLsTSHAKieIiYOmpOCk4YEpgxvT4znV4xKwy7HcPuAFbI&#10;l3N1d3jtRiltfl7cq7gRImgVQQQoGjGJBFGOIhwQIoZ4hPQOvnuLi1BUMQ1YqE6LY0gcQkRCqv0e&#10;2gQB2mlv16KaJ7QViNfBfmuqoFgrQXfbYqJQrZ0VIUKozo52S+CqEELTjFYLjl4tEavTol2nels0&#10;Z9AqdgHINUJKVVs/yVV2E7caBeX1flnZBAmXepCrzembe3fd2r31oVjZXDpfuTU0sIoiyleV4Z1O&#10;p9PpdDqdTqfT6XQ6nU6n0/kf//pfelBFVcHasNWsPrwO20kDOu4ZHx7Z3z2iMWAlU6aJskzk6UKe&#10;LszLRM5zHf5S444ozXHgdYC/OhHW4b1vq/BbjBBskVWr52EVXQCKFXIxllLIuVDM0JgIKZFiZHBI&#10;bjUOqAkGdUituDhGfbjU/onjMPB2t+ftuCe6QAGx2hNiCE+ifBbhyYxlXvBlBndElRACGkdCqp0Z&#10;Nh6w4VAH/SJNpKjHuBZ1qztYAS/VXdKEAZr7Q3CkFVWHUpAWG2VtIO5WWnH3NVYqTxfyfIGSSRpI&#10;sRZ9byXU7ex5i7vCqcN+VSTWaCmGgZMOXEJCRXkEHgBTZQnKonXE7irNWTESxh1h3NVC7jhUJ0gT&#10;HASv132Nvyqtm0OoAoVqi2S6dfD41h1RX0RBq7tEQkAl1OApM6SdQ9y27W9luM2dIVe3So3wqmJJ&#10;FToU1dUl4/XOaGIKSL1ndZNl6r67NxHimyioLd7qp9SnXd97E1VWsUVXweXrbKnuzOh0Op1Op9Pp&#10;dDqdTqfT6XQ6nUbUVON+Qmgr4x03o5RMzka2QpkuLJcTr59/bMKDbyviC204LHJ9HW56MtYkHTes&#10;bA0GtVS6DYpdr90Ia9TOtdWifZWfujhaaBR5FWFyFQ1Cq+VwqaIFrWeCbYU+gOKuFEtMJXIx5WHc&#10;cbcb2aWEiFBQjuOON8OeSxy4GMzmLMVZEAyFtEOGA7o7EMYDYdgjQW/cCd6G5yBWB/zuVTBSDXVI&#10;34SF60J+A3OsFEpeh+v1ZKydDFjBlwXLE5S8iR716lQhxVVxDShyFYS82jM8RggDhFhdH6JcQmDS&#10;6nbYubGzGbHSxCm/RiyFABJxCSABQ3EUN9nMCr65DtZy9tUc00SZLR6qRZutcWbf5DR5zdjCc6FQ&#10;RR5pYpVqjUHz5nYwX693qMKF18gmUUdF63k0q+e33YfS7EGijoYqsFRhoZ61WwHIbO3Y8BYatfbO&#10;yOYG2rj5ebuXQ7zeh+tzbtwoX0dO/Wd6YTqdTqfT6XQ6nU6n0+l0Op1O5+fK//w3/9rNrA2i6wC5&#10;OBRzFjMWM7L5Fg1VzCiWsVKQ1nfQkpBQqV0PIShRhYjXLoxSV+ljvpU8a1s9D0Jxp7i17ofmFLkq&#10;IVzH3m1IX8fZECLxcEc83EGI5NMry8sLwQsx1JX3XhYsL82QEAhpYBz37PYHdmMVL45j4sObR97c&#10;3bEfRxSYs3GJI+fxwCXtWXRgkcTkkZnIjLI45FbYja+dF+0YRNB1/1eXAk5o0UZmjlkt+bY2xK4D&#10;+CbouGwr/tdIotoXUt0MXjKUTGjxVK7K5DCLkNLALo0MMeKlYCWj1BJwVaU45OZgqI4K5VQKp7yQ&#10;y0LwwmAFFa/HobKVX7t7Ndy4IJrQmFCN7QbQq9sAmhPFEKv7al5jr8p6RUWq6GT1mNaOFtVYpYJS&#10;HQ14vY80RDTG+vpu4KWKQaL15OUZK5mgEU0DaKhCh5Wts0TdSSGQQgBZz0Xt6DC7uoNq9JRvcVSy&#10;Oi9uCsS5+dv29/8cWwF4u5Z+dWrg34atSXdmdDqdTqfT6XQ6nU6n0+l0Op3OLZ9fXwlaV+fXR8Ak&#10;IjEx3D1yfHiL7o68nC+cTicSwjgM7FJCy4zPF7ClrVMvLPlCXiYoS+2JcEelxiMhTdyoJgygzuuH&#10;FEnN1VG8UIptzgvDtgiqECMx7RjGA2k8MB7uGB6/Iz28Q3YHlnnm8vLE8vrE8vqF+fULy+kzVhaC&#10;wBCVcQgMgxLVKXniaT7x+cl4enni4XDg4XjH4/GO3e7Ip9cv/Ob1d/x4ySyasLAjU8WMEiJhGInD&#10;ABglz5Qyb90g14Jvh1LAMtpcBdc2BanxUhpqfBdaxQzzJvC0OCIVNGiN1IqJEFrRt0CKiaxVqAgx&#10;cNRQux+owpNqIIQE3rpG3AkhMQTZXAWlLMRSGLzUsuvmGiju5C3KyavjZn39cBPf5EZoXSJRq8Al&#10;gFu7hmaUUsgl18J5rYJP0Cp6SahBT6sTwspSxZ9SkJK3mKpFAhYUCZEQAykoOWfMDLXCWAqjFayc&#10;WEpmzgvzMlNKIaXEbtwxpkiZzsyXC3MuXFw5E1hyoZQaIZbGHeNhz/6wZ7ffk8YBVW1d7fV4zawd&#10;P5v1RHSVfH5KdaRcS8V/itx+LLozo9PpdDqdTqfT6XQ6nU6n0+l0vuVf/k//i1eXRWDc73l4847H&#10;dx9I+zs8jsxhYEojZ1eiBu4E9p4J8wnJF8QL2ga6pSzkZaJcTtjphfzyxOnTR05fPjGfTjWgaV3J&#10;rjR3h9aYH2p3RrGCWe2IMK8r811AY0LCgGsgt9gnawKMt14Fbb0TWhbUM0mdFK6l22aQc+3eMK+x&#10;STEl7nc7HvYHHu/uub9/y+7+Dc+S+NGVL6YsEhEUQyktAslo5pIYkGFAQiBfzuTLuXZYhMAQY3Oh&#10;KOZeh+9uDLsD+7sHdscHYhoJUdeCBawYJRe8tKLooGgKX703zTEhQaurwYxUjGgZA7IEcnNMyJoR&#10;RSvCXqwKUG4ErSXjHiIeEqZSnQylUMqClerC8RraVDsomhvCpToNgoQqTEggwOZIqVFZC7Y6edxJ&#10;QUlBWdyY3JlF8VjfOwokd2JzLVhx8rJQ5omyzIxmDBRcatTXokKaLsRpwpaZizmvZsx5oeRMsUxp&#10;qsAgMLqTrJCXiWVeqpMlJMqw47i/4+F4z+F4x7A7EHc7xv2BNI5oUMyMnBes1Htz48aZsbqOpDmO&#10;bhWJta6EtR+Eeu+v4pbQIrraX7szo9PpdDqdTqfT6XQ6nU6n0+l0vuHdf/PfMgZhECN5JpYZlonZ&#10;ClYWcsnYfCZQV5i/Wua0TEzPn5lfn/CcUQ3EGGp/Ak6wGlUUMxTX6xDc6/A86Dpkh7lk5rmQzSit&#10;FHwdiq8PHPI0k5nJImSpvRVrSXgUYQiBFCJBhKB1FXwIdbV8LoVpWViWQtBAjAnRWtIdVPjVh+/5&#10;p3/xF/zq+18iac9zUQ66ZwgHjrKjAFomvGTcCwqklAhpZEZ4yZmXy4Tvj7BMhLIQ3AlSuxsyQhYl&#10;hoiFSC6ZT/PC8vr3lLxU4aJtHxzIGaxGeakGJMbadaEBF6XgVeiBrcMhtFJrveleYO3PkHomRQNj&#10;SuyGxK6VhQcJBAxsxlwobhS3GiEWhs2BsPWqrC6KVqgecBKB5F7vkZxZpjPz+ZXz+ZV5vrAsM8Gd&#10;Q1DuYuAuKB9UCMDsxtm8FabX/bXWeRGKYbng5lhQphAg1LisXahRX6+hxn7l1hcyBiWFSBoiMUXi&#10;kIgh1uuuSrSCmjE7nAQmhL06B6n3kTfRyGxmOefaxdEEJPu2H+MmHsq9FYW3bW+bL9Z4sGtkGptL&#10;ad1OfH293pnR6XQ6nU6n0+l0Op1Op9PpdDp/lP/13/47D1ZgOjM/fWT68pHz82cur08sl1fiMpMs&#10;1/ghgeLGPM/M88yScy0Lb+UPQaiCAhBVGEMgxTpIXleit9YLgNrNUTJ5LXJuhdNbO0Yb2hdzsoOr&#10;IDGhaWiv4+jaq7BVTUjrWa6RQOZOaQNy1UDQWDsbcEJQ/vzDW/7R9x/4/uERlcBpNn54nfjdaeLL&#10;XECVGELrOjBcA/L4Dnl4h0vELhN+vlSHQoz1vUvtxHCNeBqwYcDigKVE0UARwSRAHECEfDkzn57J&#10;5xNQR9q2npuS67Fu4kZCYiKECDFiGliAGUjmjG6MeG3KXqOZUiKlRAqBqLEO/EMgBsFzxvOC+xpN&#10;FVChPqh13OqG6Dqor2P5UjI2z9h0weeJ4IZa7dqezZmKcZ5nLkum5Ix6YcR5Mybe7kbu9wMxJUyV&#10;qRQuS+bShBz1WpzNMOJpJCMsVkvfixkGzLs9ZX+s7hrPHClYHJjTjhzH2l+SM/PphcvLE+V84gDc&#10;D4mQBkpKlDQSUyS1rhMTpdAEFVsFHNmKu32NSluvUouXuqnVqPeItW6Nb5wbcHVgeBPvrF3vTZz7&#10;//oD3ul0Op1Op9PpdDqdTqfT6XQ6/yXwf/7v/xu+zPgyI8sCy4IsM1JmpCwsGBexWrgcAoTQSrUh&#10;xUIqC0IhUMUMga3I2kkUEkhEvA5zg9N8FYAoMQ6oG9YeQC3VdgepIoiqkjRQXFiMumrerYoZ0lwN&#10;ChoDIUU0BLC6T2IgqrgG0IiKtlaOglF4ff7C7/OJ/ENkAGxxLpeZcprxKZOpQkGBKqggqCiBiEmk&#10;hAEPA3f3Dwz3D4QYWfJCzgu6Gwn7A2m3w9JQ45zSgA8jMuyQNKJphxx26JsHxIBxxDSRZXUJFJIZ&#10;QyuytjZ095BwjXVYboZYAac5G5ygTghSTwC1hHwt2VYUcUFciAMkQK3gZcbzjLpVdwleA7bcKEuL&#10;EVtmSslIWZBlIswzkhcCkEQRjezDQIkjvHmE4UgYdtUlEQMmhnnhhDHc9GxEh70ZWmYGy7VzhRqP&#10;NefClAvnDOfszMU4nj4xnP5AFNCoFAU/T+jpRDidydPCfJk5v7wwvb6wTBcuIfC82xPu7pDHN/Dm&#10;PYf333N89z3D8R7XofojzJBS77EbO8X2mRFp5eO3KgaO2U0cldd4LlVFQy04RwMmQm7l4xmpzh8g&#10;uBPxLmZ0Op1Op9PpdDqdTqfT6XQ6nc4fo/yn/wvMEAfRSAyBqIIGQUJCvGwuh7Is5HmuA3Vow9wq&#10;cGRRirRy5xbtgzuY4ZlaZi1CscJcMrgRWqGzaKgz9+JbyYBK7VgIITAthfNS44E8DDAmxK12dmAM&#10;6uyiIjHgMeGqyDKDtYYLr+6OGp8UIWjtKVBjDsKTC0LgzbDjcBg47Bbm8UI5TZyWwlSMSy5ccmFx&#10;IcSBlEbchWXJ5PMzX04vhD/8ts23DTerRdrUVfgaI5oGQqhii9am7ur8ePue4Vd/RvrFn7KbI6kJ&#10;ORZHchiqcJAX1B0PgSKRJT+x5Iy5IxqIWt0jpVQnhOWMlYyXvPVfWCuxXofv4k4smVhKjccqGS0Z&#10;tYJ6QS3XHhK32nmi1bEh2hwbVPeM58zp5YXL6Yy7M44j+/2B4909h7t7xt0BHUY8xhq3JcKcM394&#10;feX19QWsEEVIKgRxkjsDxuBGKpk4L8g8k+bMYcnknHnNxnMpvFjhZDBRXUGDKKNG9jFyGEYexz28&#10;/4DtdixxYE4JH3bI/kg4Hon7e0LaI5oQqffeFnsFVcTwG02j3fdbKJTUonagXoN4e45X0U5aZFV9&#10;udD+Er1ce8RvHp1Op9PpdDqdTqfT6XQ6nU6n0/kj/M3f/AsPDsEcLbWAu5hRSo31qfE6wjrNrp0T&#10;ymLOJRfOxTFNeIioBAJONKsrzdsq/zW6SFRap4XUnovWbeFWBROsAI6K1CiklIiHe9LdG8Y379m9&#10;+wXDwzvK+YXLlx+4fPwd04+/Z375jAWF/Q4Zdui8wDTh5pTWq1CaqJGBBaeoMga4i5G3+z3fPz7y&#10;/Zs3iAam4pxyFVFO2XieFl7mhak4w27P/nDPfrdnTImEMF9emU+vWJ5RcaJKjWwKAQkBkSruzOdX&#10;ppdnppdnlsuFUjJoQHb/D3tvsmPbsqVpfWOY2ZxzLXffxblFBFkFQilEky6vAymUFEoKpchOigYd&#10;JEgaSCBoAA1eACEhIfECNFH2kEAIFGRGce4pduHua00zG4PGsLnc9ylu3oi49Oy7Wtfd9/btvtZ0&#10;Px375/9/G+l8T377nvTmHdey8smcx9YpvVG6kQjxeddwaKAas0XuXwQV3g3rFgLvbngfoRKOS4wb&#10;+QiDUm/k1ki9k3sjtXoLMWS8xToqjsgYSfJoV2AR2uAe82IiZCEaHW6U8WeIUB2qKyYJ0Qy50EqB&#10;XHhIwnuBB+toC0H5kpXTtnJaFtws5O3N6BaNhs954dNy4nE983y6Z9/uKevKeVm5Wxfu15XTuqDr&#10;hi0be164amaXBCmTUqIIqI86y5iUsjFBZmP67DYvBa/c3sfklt7CjPi9Pial4tPdwXr8e3PHLWTo&#10;4valAJxoMxlzZmoymUwmk8lkMplMJpPJZDKZTH6W1BriIXU2AVWnCKyq4InRb6Cr0lUhFXxZKMuZ&#10;03bHu+2BmlaqFlxSSLLFWXCKd7K1OCBvlWQ9Jo3aTn1+ZH9+pLcd3FA5Qo+Y8ekSocl6/57zH/4R&#10;+e2vuHjm2+8ueG1QM11OfKbw1IS+V7ga5J3doCL0w1cgCYjJKskF2c7k0x1yOiGnM9zdw9s3tIcH&#10;as58dnhCIK+UvPI2L9xpphvw/Bl9fiLjLGUh58JqhrVGu17Zn5+p10vMZklMDpmNpsR2xh/eobWS&#10;9h3fd2y/YtcrvRnXx0fMlX66w9aN0+nMed24Kyslx/XtIkjK0ZxRHYflgA/niCo5l5v/QkYTA/Ph&#10;dBheB4/5KTm8I27QG94r1nes1Wh2tJ26P1Ovz7T9Mj6/0/Yr7fJEv1ywHgFYcyONAOs6Gjiqmbye&#10;yOsZTwsuBcpKubtjuTtzSrBgbHR+nYV3Klxb45vrhT+5VsxBSDRXLi5cyaTTiXy+42E7k/LCcy7k&#10;daNsJ/K2ojnhIphG+GMS1wkHegQxhka4MwTc4yoNwXkgEjNRounVqlSEG5HjRHAk9uLGOLwt8fd+&#10;c2lEYAIg2Gi2wEuQ8arLMZlMJpPJZDKZTCaTyWQymUwmk5/iP/h3/i1P1khDwi2MQ9mh2jaJYKCJ&#10;RkiQF5Y377n79V/n7td/hJ3f0fIZ0xJzTgJqV7Rd0XpB92f0+gzXZ+zpkfb5I5+/+5rHj9/S90t4&#10;N1TIEp4BQ7giPDs8S+EiK1dZMAkHh2Ikb2QaqzpLcmzb2E9n9uUEoiRNLMvGup3ZTme27cS2rKSy&#10;YqnQJaNpoaTMmgvnpbAlJdGg71iPqSonZocQBc14znRNEfD0Tqs7tVZ67ZhLOEI0h4Oi73iv4BW8&#10;RzvCGV9L0RTzU5IXNCU2EcrwXzRVmsT0V8k55OWaQCTcGKM1EGfrFi0Me+1saIj4yzyUO97Bj5Nz&#10;B9eEj6ZNOEEsvCii8QkSn5hSIqmiRHtGLeaoknWyxUwV1yt2vWDXZ/p+DbF4b7TuNINGoqcVSwum&#10;Gp4Uq1wxKs6ShD9s235rAAAgAElEQVRaM39tKXjvfHvd+fpaMRTREo4SMp2EjZaJKixJWEsi55Cd&#10;67KQlg1dVlLKiOqQqnesG0gI1UUkWjGv/Be3nw+M1sX4GSW9tS7MwboN0fsr18v4b4bj9+XgCJNu&#10;yBfvvf6b2cyYTCaTyWQymUwmk8lkMplMJpPfwgfbyEdrwg2XaGrExFRHBZLE/BNu+P5EvT7y6eNv&#10;ePrj/wPKBmmFlMcd5x6TUT3mimht3PXf8NbAOmIWzY2smPnwacTBsOcF206U0wP68BWn+/dwekMq&#10;G0uOQ+qcEyUrRQnPx7LCdsKXE2h6FUKME2gUzGj7lf35E4+fv8V7TP8kFXLKLGWJQ/vjNvxxDTQl&#10;UimUXCjLSlkWVBMZD0H5uuKrgOZofuThDGl9fI8GfXg0hkujIxiC5IymQlLFzNitjaAhBBUVqEb4&#10;K7DbVBfuMc81ApXWKr1VWq20/Uqv1/BnWMeP+S7/0s0Q4nXHJQTvmgs5DfeJJpaUKaVAyljKeEog&#10;UAGRkKGrJLCEpxxzWeubEIg7KM4Cwx+i9JzxvCBJWbxRrGMiVEk0STQR/smQrAvKW4dmRnWju9BQ&#10;suqtxXAI4FVHMCBgEp4SGbL0JPHzFFVyHteNIwhy3PsX/y3cGhYO3jutt/hN8C+Dh/Fb/urtMTEl&#10;hDJeXiThL199BEQ/7mC8WqiaTCaTyWQymUwmk8lkMplMJpPJz/Hv/bf/o3uvSG8kryRrqO2kvsN+&#10;gesz7M9IvcI4OL/Wxt46aI6DfNFx6vvq2HfM7HQb/oBxFF1yYimFnOPOd0Tpe6V3I60nlve/YPnV&#10;P4d89Yfw7lfI6YGsmYTjJPrhwThk12ax7QPE3fHQWqPWK/V65Vp3eqsITknKmjPLulCGmBvAXVDN&#10;pFTQlHCJF6ApjXZCihaJG1mcLDrcGDrE4kLH6e7Ecby8kiI4rTvVOrsZtXeqGd0i8OAQRx938vuY&#10;hfKXw3lh6Evg9vFxf78fpmrn1q95/RBsHJiPOSr5QahhHes9JOC9I73FozW6+3gQDR2gmdPMaL3T&#10;R0CgCFkicDjeqiokgST0JLgKJSlvcuZtWSjLiV42rlr4VDuf9wbuFEksGj8DU8GV0cg4MoJXr+8I&#10;pFTJKRo+WZWk4e1QkS9CKh8Oi2hWRBsjMgwZrY1opthwuRxOEve4cBF4aIQuI1x5+Y2X29vjecrr&#10;UGO0N14HHYdYfDYzJpPJZDKZTCaTyWQymUwmk8nkn8H6N/42ve0s/crariz1gl8f6ZdHmj7SXGjd&#10;6ddOb43WFNMVPxV02eKRFzxqAzHRMyTVbYiWVRM5ZbTk8DrkRF4KuWRUE9Iq7BVQWDZ8OWEk/Lrj&#10;9SPXVvG9RrvBobqz905rLeaVRtNCZMwC6cvDcybdndi2jYfzPfd3DyQtcQd+bD8NF3SECCJCXhbS&#10;UjA3em20XqNxIDkOtQ/Jtw5xtEUo0M0xOQ6zox3iCi6OeKL0HiL0arjG4bm4xLwXjFDDvjxwx4bL&#10;IRodAKgimlCNg3VVHcFLQTQBMvKRVwGGHDNicfx+tBRshE15zH0lHGkNa43ee4Qv3ejEte/mt+d1&#10;tBbkaFWIvJoqG3NV4nQJEXkWSDnjqdDyQtXMxRM1G06OqyASE1juNDcMi3BpXK+ko3WhSpI0/B+G&#10;e6d1o/U2RtLCT6EjzJARMjjHtBRD6C2Iy2gfxeV1j2sdYnC9NS+O/33RsfjRkpSDj+91k4hH8DLe&#10;3D7Xx898NjMmk8lkMplMJpPJZDKZTCaTyeR34F/7z/47PyTQ9IYOobPYITCOW9g9KTJ8D1pW8nYm&#10;b6dwFZQcf5dz+AY0oZpIMMTVC5qX+LxxwB9i6soqwuKQxqG4mdAl0V3oveP7Tt+vMVsk0A5RuCYY&#10;gUBi3IWviUPn7OIsW8xD5ZSHCqLz/LxzvTzTao0GgWoECL3hAmlZSGXDcHpvuBtryWxlZc2ZkhJ5&#10;HNibGb23aCr0Ho0CJMIdH5NXo31xSLnVnXQczGsiyUvj4hZqHJNIRMEDVbrImNF6PRoVRDAR81Pm&#10;X/YFotkRThO4FTleSa/jeycgiZJTJqccMm2HNhoabYQ2w3KNeLRi3OM1d/eb1Dq+qo2jf0fGNFQR&#10;paSEa6GnQpMc/24c6qfxfM2d7p1une4R7hxNi9tjXNtjdsvtVdPlCDNGiCEjDOF14PWDAOa4pC8C&#10;b391teR2HY9g6Li+tysor96HWwtDXr3v8vpfBbOZMZlMJpPJZDKZTCaTyWQymUwmvwPlq1/HobCH&#10;H2NZFkpeSDmPBsK46z/nmF0a7orj0FtEcA8psqjGwTGKuUKvMVPkQjeol063PY7RxRF1LhYH/WX4&#10;Gpa8oi6oQ5JE2s7IesIFuoR7YnfY3endwQzpjuKIhZ/D9itWr5iAiXB1p1pMZF16o1rHRVnWlWXb&#10;KDmTU7Qperuy1wtdFB8tiNY7jSvaKzKaAaGwcARHLZ5Hs2hWtOF7MGG0H+wWOMjwNogfw1COHuFG&#10;LqQhn9bRvhAR9PjcMTeFj8bGzekQr58kqI/2wKtJKvlipukHDQVezVCNT2nWXpayEAxCLC4O9JsL&#10;hSHEbu7UMUfVh7MkiVBkTIulTEoxwtUInUlvDaMB4do4ghcds1iJwyGSiJhjWCp8uFnoI1SJ0ALN&#10;X7wq+UGY4EdY8XIxjleM+EsAEeHdEKP7yzWL6xNejZdrO4oXvI4ofvzRbdPKX1/1YIYZk8lkMplM&#10;JpPJZDKZTCaTyWTyO/DX/4V/adxxHofQ1o0+pNzHdJNyHDQPF4EI0qO5IGZID9eG153ertTrhefn&#10;Zy6XC/04aM457nMX8PEFfUwk6TGRpAlQcmto3dG93maP9t557p2LG1ecOhoI6k4GijvJPJ7D5YK3&#10;yrad2c73pGUJBwPAurJsJ5bzHaf7e873d2OiKZwJbUwcNQ+lc2jE4xr4mFrabQikb0JpG+J0IeUF&#10;ESHBcE4YfTgYsHj/dre+akwXqWKiuChdBU0jOFIdzY0vbRiMgMMPz8bxZ6/mkji+x+19bl9BXv/R&#10;cfg+GhJmETC89BJe9w9Cfq4lwi3BxySUkwz2I6wB0tGkIKTl3SKA6Ud0cptv4kVuTjgyRCIU01cT&#10;VubgZq8k3scL1S9+fzlcI/I6UPAx8eTYaJTcZqFeX6dXz+n1FTowjjDJX67nq+kouX3FH2rDf/qP&#10;fvwdJpPJZDKZTCaTyWQymUwmk8lk8rP8u//N/+QqGlNM1rEed9tfRdiBK9GIEBEWVTZJ5N7JvZHb&#10;Tuk7pV+R+gz7JQKNemW3jqeELiu6bqTtFE2LvOCpwDFJJTEZZSJxzlwr1B32PfwNrdE0UXOmphwN&#10;AIDhTEjmFDOSGd5jnshESXdvKG/es5zOrKVwypnz6cR2umPdNtJSkKTRvGg1DvJHG8M8Qp3eO82M&#10;3ob4ujZ6by/TRmYxbwTkksnrRlk38rKSS4kDerNoIoxZpAgfFMZrF9WRJ/jt7wUnDal1STqCJIbr&#10;YXA72I8Pv/AyjHdcfnxc/qNz9UOAwWuR+/EsDqK1EHNdL1NY5hFARAPnZabp8FnIcX0sRPA+wgdV&#10;Ha87vsfNXcJLaHYIy4WX1xhP14/+xUtwMea3RDXCEF63UcKr4WMqyy0GsW5fUl7NSOkxR6Xja71q&#10;eNzaNC/X+/h3r/lyTeq3xxWzmTGZTCaTyWQymUwmk8lkMplMJr8j9t2fklJm0UzRREqJngp7zlxT&#10;PKpIyKLdWHpnS4kNpXRFqyF7RTUjeQUTrCdqb9FM8EZvn2mfPtM/Z6Rs5O1MOd2TykLKCykVimRy&#10;UWw50/WBrpmuGUuHkyOhuSB5QXKEAHprJ8SheHOnmtHdw6UhQtYhHy+FRZWiERLocFuk4YAw73iP&#10;w/eEUAQ8JapDFSOhtFRoKNU73SuWopGhKWEqNATfd1rbI3xwp/chUK81PBwIkku8lpQRTdGCOBwQ&#10;HhNKSYSSM0suLOtGWVdyWW4zV3K4OI7gYjgjbFyP+LNXXYHXiQAv7YYvDRD+xUdym0by26xV2DAU&#10;05evFu0Vf5Grm8XzScfHPhwXMRPV6x6eD6ChdI5Zq2g/hMMjGi75VVgRL/yVmPtoY4w5LfVwdIQr&#10;Y/x+YLfrlI4tqx8ht1CD42uYHxeAW2NDXqcqR3PFv8gsjksmt7/7+UBjNjMmk8lkMplMJpPJZDKZ&#10;TCaTyeQvwD/8R/+FL5rRsQUlZYXtDNs9tmx4KqgqWZzsHW0XqBdsf6btF1q9RLuhN2zIxOkNsREz&#10;uNGaDUG1RiujLOTzA+XugXy6R9YzsmyQCqI5BNoMkXZKyHgw/BYhdj7ulX85tD8O21XC33GInhHI&#10;CFmErEISyDjJG+ohkK6iVJFoYbQIIaw7bh4FDA8PxqV3rr3TVPCyIMtKSkpWIQsUgYRj1mm10lql&#10;t0pvPYIXDaE6uSA5ZrbkCFiIl6Rwm/VKSUnDpZFUSIfA+tXrjyDkleTb7DaxdExS3SIL/zLMePk6&#10;x7c/pOQ+PB9D9j0E7K4JGw2GNKbI1G24QKLVEZdL4t/1Rm8VbzvWajRueqcDDaFJ+DT6mLxSIHtc&#10;x8KxtSWj0SK3Vof86BHXLNofo+HB8c+FpHILg3j1ahEZWY9h9kUN5OYguVUxfsgP/vynA4ovp68O&#10;ZjNjMplMJpPJZDKZTCaTyWQymUz+Anz7//zv0KORoIzDas1YKrBseF7j8NgN6ZXkPe6n945Zp1qj&#10;9krrDbc+BNBKFo23msgaomvG3fvdnfr9t3zWjOcF1g2W0/BXjL7AOISOg/8MmnCJaSMYN8q7xexT&#10;73EurYpopicFDf/EmpQtxXMooiwpccqJVROFaAKoKOdSsLJw0cxnUa4IvXs0Nrph4xGSb2cnhORd&#10;hFIK27pw3k6spxPrckI1DufdOq3HhJeLQDpey3itX4QX40D+mHKyHkHIdae500fwkZKSDlG4aoQW&#10;x5TSrZHxwwP0Ywbq5dDfzG8+ikBGiBHXP4nGFFiK8AKE7kfT4pjNiuAgD3/FMR1l4zUkFZYcInBd&#10;lghIzKhuXJ1ov7jQiTaGejyO0EVEvpR3HxNQKi+vRV+FGnALMfRVsIFb/CwFVOLaxVVhSMIVTcf3&#10;NZwXx0koSX6rGeO38IXM5Cfem0wmk8lkMplMJpPJZDKZTCaTye/E3/s7/6rnpKQUs0etG82EXhZ6&#10;Lrgk1EM+vaRMSQkVx6xS+4W9XtjbFbdOyZm1rKgo6nGff8w+KQluc0Tm0C18C514G+0NA3FSioNo&#10;UoKUSWVjPd9Rto3eOvvlmfr8jLcGFspu1zjYPt4mFUpKLEkpmlg0cc6ZN2Xhbd44lYWSwuPxLImn&#10;XNjv39Le/oJ2/54mig3nw9FZcEJK3byz905tjZwzS86UUkJqnhJZY65K3NhbfG4fXhKzHo2FWvFe&#10;ETPUjOQdGaFE68ZuhvaK9PA9HG0G04TnjJQlnCSlUPJCyZmSMugh246A4Ti4B0agZK8aGi8eivh7&#10;v52/6wgORBWX0bg45qQ8Qg+VCB/kmP0a7oxwVXTELUTtwKI6Zr6AHoL3Zk5zaB5NHCcmu64uXGwE&#10;DSPIOFomN+H3CCp8zHphEbIcbo9b2DH+tbgP//oRZoyvMXwpKUcAdnNmiI4g45jz8pvw/XY5/xnN&#10;jC9bGS/vz2bGZDKZTCaTyWQymUwmk8lkMpn8BRHVuA/d4672VWBLRvUr3TvL6YG373/J+69+zbq9&#10;QfNK643n5088PX7H8+P3XJ4/Yb2yLYW1LLS9cn16pl6ut5kiBGQEHCqCZiE7Id02f1kUApwengU6&#10;eEO84bZTnzNuhrRKbjUSkWMHSkJ8LWOOSJOS+zisPiar2Fi2lfuHM+eHd+S7t7TlRGuGN8fKCmWN&#10;loQKphINiV7pZnQNr4hLhDo5aTQ1WqXVncWdBeeC8wno4+NiHS6P7J8+cfn8kf3pM/XyhO17NEvG&#10;VJOahzh8BBrFjDycDyZK1xRzWKJYSqRlJW8n8v0D6e4BvbunLAspl5eD9CHv9iF1eOlhMDwUL2HB&#10;4X0wN1qrtFqH9PwICuywdoenI/a3bm6KoxERAvPEkjNryayl0Eoh58yaEl+p8FZAca6982nvfGyd&#10;j+Y8GTw7XA2aWTg2/Biv4qWp8erlMRoVjOvnNq4pIKLklEm5kFRfpqdyJpeFXMp4LJRlpSxLhFKi&#10;x1cPCfqYLXt9HX+uYXG0On7yz3/Lv5tMJpPJZDKZTCaTyWQymUwmk8lv4e/+3X/TsRB9rzQWGiaO&#10;ZUXXjeX0hvXuPcvDL8l379Flw3HMLrTrE21/QqxyKoktKU8fvufjN7/h84ePIdZOecwQvXI0hHX5&#10;5XD9dhc9r9Z5xt/LIbgeX2EchGPDFDFaCOGgiIeOSaYyJqpSyjy8fcvf/Bt/i7/1z/9t+vkNj7rw&#10;5DmmjrrjkkFSNBFapdYL1+szz5cnnp4+8/jtb7h8+IDvOwVl0cTeGpfWaGa32SX3OIQ/hN5JHHrD&#10;W4X9enuI2Wg/JLKEG6Op8qzKoygLsIqwDNeILxvldEc53ZHWjSrK1Y0m0CWaAj48GHI0M0RIx2F+&#10;zqSU0ZTGYf0IMdzpFm4THyGFmdNtNCx6h9bxXvHesDGdZYd/QyI0igAjcSqF01JY15WyrORlQZYF&#10;zYWSM/cC5xFUPHd4aj4mp5xrd56bcbGhBdd0m5dSjdmpyGcc8yEcH68VQljvZuNX7CU8O36pbvNT&#10;Y6ZLNNorSQVJ8b7qCN9etzCOX0oHx770qv+Q17/LPxFdzGbGZDKZTCaTyWQymUwmk8lkMpn8JfgX&#10;/+V/Bas7+4dveP7mT7l8+A0kR8XxduX54zd8+vABT3+CpRVPBcaBr2OjWWAhwcagV6h73JwuGofe&#10;bjcHglm0FrozhNEh2Hb3cfgck0Qh1445oyTjbvvhmTiqJMcd8jEZJEg6JojC3ZE17uRPSVncyfsF&#10;/fgN9dN3XC6Vj5fKtTutCyYZk0xzeLo8c7k8IdZYBEpv6Ddf07/5hvZ8Ce9FyYgmNlF2ER6BRxHy&#10;urGdzqzbCc0ZVMPlQLQYwk2S0BSPlBJZC5oyW87c58Ivy0IXxSQhKbMuhbVEIIEqqJLLgmrCnRBr&#10;9xaH7MJLA2aEPOEVETQN14YNwbn78GgcAYFH4WU0Wtw7PsTuipBU0aNpg8Tn9w7WSG5kj9DGWr1N&#10;gFndEet42unA4/VKvV647JXn7lyP5oiPKS802jxHkHFI0kVGiGa3boToCMhGoJLzQlk3VHMEIIfk&#10;fDg44nrrqxmtuEZ6iOVHyDYiodGwcMTlFqzhw21y/Ac0rsUP+Sn59/j0yWQymUwmk8lkMplMJpPJ&#10;ZDKZ/GX4r//7/8GffvOnfPizP+bjt3+GqpGKIspNgH20HlyUPlwH3RwDECGnRFFFMOgtJojgZeoI&#10;EEnkdSOvZ/J2R97OSFnpZrS90eqO1Yr1inonSUjHxSviFY65o0PW7OMgWY9mRjQcQqodoci6LGzL&#10;wsOy8FUpvM1Ka53H686H6853l8bH3di14GWDslJFaSKYyBB2O89Pn9mfn7HaYk4pZcqysKwb+XRG&#10;7+5J92+Q7YQuG7JspO2ELFvIv2U0B9qO9B4hTSrhvUgLOSdMlCuJC0qyTnEji6PqiNgIbBhTSwlI&#10;uAs+kiEdnos0nBIywiPzmz493m9xjb1VrO7RuLAenpDhNXE3em/0Xmmt494jQ1Il50zJZUw1LTEp&#10;lYR1PLUONHeu3agWkVVySDhYiNt3cy4GF4NWd3prIeqGqJmMMAx5CRp8iNXtJj2PWalDZK4pk/MS&#10;QdERGOmQpqd8c2PkPP7+JlM/gp8vRRi3QMNv9oz4/x9UM34uuPiiiDSYzYzJZDKZTCaTyWQymUwm&#10;k8lkMvlL8n/+4/8VaztWL5iGo8F8nEpb3KeuUQEAMVSUgqA43WIASt0hpxcfQ5LhU+CVXFpordNk&#10;H2JwoYiwLCun04msCXXDrdGuT9TrE/v1iVYbrYXbQ451qXFEbDBCjvg+6pBzjrmglHjcK58uVz6m&#10;wuXujnr/QNru2e8X0MwZQUz44IkPknjSzHndeLOeWJYNKQuuGbeGtxaei+FleER4EmXPmbt15e26&#10;ReCDYKqkXNC84JIwiWWs8FAMsbcbzY29VrheaK1xqTt7bZS2s4zGQxXYRZAcB/EiSm+N2lr8bFJM&#10;SJVcWHKO6zhmpsqyksqK5jJE2+PgnwhERBM+JrFIIGN2yk3oKrSUqKmztz1cGr3RrdHbjtQrOWd6&#10;Sog4GcgpkVKGXLBU8LzS3eg9/BeSV1QzChQzxEFSIeUCxOvq10tMh6UjkBjTUBy/SzEz5vhtOirC&#10;Iui9Yr39SHZ+zGEdYvSU0q2VcmQWtyG0m5Mj5OEv01ERSP1kePFFcPFzfy8zzJhMJpPJZDKZTCaT&#10;yWQymUwmk78sz9/9U3IeboV1oVlnb+FFUIk7211kzCWN41qPu8yPKaeY6hnuhtd+DD9CiJgTqr1T&#10;6yPt8RGTb+OgWGPCKGmipGhUDK3DcFA0bDQ9FBmP8S0O14M54oa40jCad7omHn7xS97+4lc8vP0F&#10;p9M9aTmzr2/4XO55zBstFVDhjs7ZGrVeeb42nlrnw7gGuJCXE+UcIuusiuK8UXg3nkYXqOM5JoeC&#10;k7qh7QkDuh9PWKL5MATaahbX1T3ed2e1RrXOtbc43B8Sbr9NHzEcF0bHw5lBNB/yCIiypggWykJe&#10;Npb1xHI6s66nOMjXcJmgAj0jx4E/DLE6mAhdhCbC3hu1x3RUEiWPMACc0hun/Znl8kT9/Mhl36nd&#10;Yq4qZd6mxENKrJp4FPhgwsdufO7Gk4NpzGmlvFCGjFvFUSxmnaSA5gg1iAZKUkEcWr1S92darUhK&#10;5FIoeXnxXhyTUrffxxFujN99f/U7fRsuG8ULuf3Zsd81WiIvI1O8/szj3Z8dmJKfGqSaTCaTyWQy&#10;mUwmk8lkMplMJpPJ78w/+Df+jkvKmCpXM2rvmIOqkOU4RI5Dd3E4DnRfHwM70ZSw263uertT/fjf&#10;IZ027/TeadYxFwzBUXx4Ho678XNSSo476d2d1hutx7TQzZ0wJoHc4kB+2zbevnng/bt3vHm44+50&#10;IueF1mBvwrXccVnfcF3vqWWhJ8VyxpLiekQmgpoj3ZDYXYrZKU1IzqSSWUthSYmMgB+NjXE3vxne&#10;o4FhHtfERegI3UEkXlOWBN4R76MFoLg4T915NMOAc8rcpUTyl6/ZU4r5Km94veD1SjOjQQQ/ZvH8&#10;UwQKjMYIIiSBLBF6FI3wyHujtxqP3ui9s/fG3jrVHFkXpCxoWcgl5N7bunFaChuw1kreH6n7zrVW&#10;rr3Txs/nLiXuUmIBnlrjc208mXF1YQeqh0fFIVobpZBzIeUFTfnmuPDexjXuWO8hUVe5zUWFE2QI&#10;0I8QQ3TkPxFC+Gh2+BEovcZ/HFPALT/6iQ9e/fHr/xh+S2QxmxmTyWQymUwmk8lkMplMJpPJZPJX&#10;QMnDr3Ac9Mrt7nYZEmv1w2kQHgThUAr4TextxDqVjx4FyM1bkJJSciIp4AlrldbAUsZ0oUlmd2V3&#10;pUPMWInRDdQAVVxXelZcE66JQ/AcIYKRHPYkfNiNy/cf+PqbrymtkoGSV5b1nnz3Hrn/iuX0Blk2&#10;rjlxUeVJlKbKaVl52M7cl5W7dWNLBcmJnhNVhIsJtVsEEOYInSKjpeJDjC1K1zRmuCAmimTEJMP5&#10;YY1q17hSEofr1p02nAznIfLOvpMscV5WTqeVnCScE72ze6EuGfM7pDVSq+iYjUqi6JiYEg0ZuwFL&#10;UopAMg8nStux0TrQlGL+SRXJGdeCqVLNqe40hC6JljKdjHfBxamaaesb7CQh8B6zT9Y7n9uVp3oh&#10;1Z1UFnTduJPESRMm8XOMqwjduEm+w43RsB6ujNZqPOqVtl+x3inryvnuntPpLoK0Fk6TQ66O91sA&#10;cQQVPoIT/yK88DFLNT48mh2v/yHjH/1WBJGf/5zZzJhMJpPJZDKZTCaTyWQymUwmk78if//f/nvu&#10;STCVWIdyx0P0EDNIHnNH1htunXKEE0lp3ajj0Swk0jmlmK8aHoWkiiM4EXxUczpCywu2bPh6h5zv&#10;ke0+pM0Y0iq+X6BVlm1jvX/Lcv8WXVZME9Y7fb/Qrxe4PsO+03ujutHFuVPlTcm8ubvn4f0vuP/F&#10;H+LlTJWFXQotF5omLta49Eq1TkbYNLGmxCJC1ghlOkLDaTYaJeO6HT6Hl/iGmLwaH+Pxtz7aKsjR&#10;JgH3jrXr7ZpGwyVE5kk03BcI6oZYQ6xBr/TrM3W/8FgrH1vjyWDJmXMpLLkgKSOSUHcECVH36QHN&#10;K7XvXJ4fqZdHvO4oHc2FtKxIWW7tkebDieKQXFmGb0JS+DiWtlPaFfVOJwKWz9crj9cLl33HvaMY&#10;ipEwVpz3SXlI0cB5JvEoCVk2ynYir2d0PaHLKXQtQ/RtQyLezegWrYzeG+Y2hN7R5FAYboxjiipF&#10;m+hVm8IY4dt4ews2eAk3fsuI1M/8wY/5uU+ZzYzJZDKZTCaTyWQymUwmk8lkMvkr8mePz4CHv1uF&#10;nJScwhEhw4UR/oe46z6k0TF3JOqIGKoxb+TmMXu0V0QaSRuSUgQQacHzBtsJTnfI3RvKwzvSm68o&#10;735JefdLUspkjGyNxZ0iIJJwzZhmDAUBdUjeyW6s4iwCLsqTJB5dOKtyEkOt81w739SYtXLNoBoH&#10;5d1wDEFZUyJpRpNiwO7Gbj1mo25hTki8DYkGhihddXhFnOxOIR4ZIcEXEukjzEDGoXtSJC+joaEx&#10;49UN26/Y42fah2/Yv/8N9bvfUD98R316pPZOF2hEMITDswiPqpAzmkpMNLkhUXdAPGa+woOhXBWe&#10;gWd33IxkneLG6rAIJHSEL4pITFVVEa6iNOAkzkY0Yq7mPDlcBboktGS2deXhvHF/f8/5/p435xP3&#10;SclH2IWwErL4RDR/1CzCM4gZKTfS+N3TUsiygY7mh4C1irWd1htJlaxpODAkfCse15TxM4ARVvjL&#10;LNpvCzL4iQD4MOkAACAASURBVD/7XdoVP9fNmM2MyWQymUwmk8lkMplMJpPJZDL5PfD3/+P/3L1e&#10;8P1Cvz5j+wWre8ilVVlKZl1Xcsk8Xy88PV+47BXTjJQNWTZkOUEu9G601sNNMA7FTRVLCfKCrBuy&#10;ncl3b8h3b5D1RNNEFyXlzJILS8oUVcSNennm+vzEfr1GmJIy67JyPp24P505bxvbsoBmdoerOwVY&#10;Rh+kmrPbKEqEvWMcOvsIGPRm9lDGVJPqaEiE2Fs8Ih1xo5vTgYbQiGABs2hY9GhQeGsxy3VzNQyP&#10;xmg8+DhsVxHUOtp2dL8g9YJcn+HpM/bxO9qHD9Snz9TrlW4dUiKtG+ubB85v37O9eYfnjIlALqSy&#10;RCMG0LYjT5/p339L/fSBqyauy8Z1u2Pf7mjrie6C9Y61hvcOHlNTmjMpZ5KEj8KQmJpCuBflrEoW&#10;oYqwq2BLQdaFsm6cTxvnsiAp0RHcndwbqTdAsFTwI3SRHFNTbnQzJIUHAySuc69jfgpQJalCShEq&#10;tWi1HDNZesjqhyA+5tCiFXP8vA2wkTiEx+Xnw4zXfOnG+Iszw4zJZDKZTCaTyWQymUwmk8lkMvk9&#10;8F/+L/+br32Hy0c+ff1P+fr//b/59k//CVmF01JY14W8rJAKT3vj8Vq5GLCckO0OtjOy3pHOD5zf&#10;/ILTm/ekZcOQaEGkcQitcYgc00HxMPdxAh2H+zLaDDFOJS9vRVFJ0WKQaAaIGykrJRdSSui49f71&#10;lBAiuOrwHrw6wBYJH8eQRFtr0MO9UMrCUtYINoCER0Aw2gJ9TDF1ItgwtxCbt0ZrO7XG3BKj1dFb&#10;i0mpHu0EN6HtFW8VbY3FG6tVVqsUq4g1Gk51uLZGbTFxJW5kAbH42gos24nT+Y6yLGTNJAHBUO8s&#10;3tgwltGc2LXwnFYuaeWST/S84nmFssKy4WULebgyGjdOUkdEgQRkVjMWd5I7pkJTpyfHOJ6To3sl&#10;9WjrpHHBO87V4dnhYiGUV7dopBw/EzPcfXjkE5oyKSdSKqSc0ZRGQHHru8TbWwNmcHheIAK18ck/&#10;p8H4UZghv/XDn2U2MyaTyWQymUwmk8lkMplMJpPJ5P9n/vV/+J+62I7UC+xP0K4UjJKUZV1ZTveU&#10;u3fk+3eku/fI6QFbTrSU2T1E0V2EdT2xnR5Y1jP5kFAjdAlJeHOhudOsRdAhSi4LJUlMDNVK6iHX&#10;LuJgIRp3JA7ac4qpIY8JqOqGuZFxNhFWdxrKFaUNMbOYg/gQVHtIsd1vIURvlf35iXZ5QtxDXJ7L&#10;rV2hED6LnEllI5UVLUu8LhS8gUV3IadEUrnJrLt5PEeLr1E0kzVRa6XVirixqLCokpOgKhjG3hp7&#10;N9CEHGGNd6Rekesj8vQJ+/Q9z7/5c56//Zr++AmtO8kMlgVfT7BukAuSEmIg5vTWuO6VS+u0XOjb&#10;CVvP2LJBXqLlMCbGBEgy/CApnofomKAKSQWIs+9XWt1R65xT+EreLwsPJZNF+aY1/uRa+Vwr1jvS&#10;h48FQXNBl420nSjLyrKsrMsa4UxeSGk4RIajBIlrxPCw3Li1LDxCpJFWyAgz5Agzfhh8yO8zavCf&#10;DDSmM2MymUwmk8lkMplMJpPJZDKZTH5P7LXi7UrBOZ/uOC9voF6gN5Zl5e7dV9z/+m+Q3vwBfvcO&#10;W85YyjSEU0pIUlwMrzteK6l9Ilsmp4wBzWLyycPCjBCTP2ad3iutN7J1ijW0t5gYqjutNapBFYWy&#10;4usJ14RjcXRcMmlZ2HJmERAEc6e5UCVaGznHHf5oHGz3bvTe6AaM0IHeRjuj4ypY3TF3+nAwmEeb&#10;wyUO9mOKaYkD+FJYc2YthaJC1piqQhWXhEm4OMSdPFoTpkpT6D1eSRcwc2gdazXaHG1Ir3uH3qBd&#10;wVo0RQTUOtUarVVojWSdFaGnQltPyPmBZbujrCdIGZNwjrwhJOXdjd2cirAj1CMgcHkJAY4QKSUk&#10;JTwnPKW4FjjejW2JZk7RxJoT61LwkrmWRE/KYs6vW+er3uNnP0Is0YSnTNeMaQjjc0rkdAjkE4qO&#10;+aho48STki8aGubHbNTRvFGOaENebUQdAc3R5HhpdMiYIYMf9iv8p9KJ43P9h58tr//qR58+mUwm&#10;k8lkMplMJpPJZDKZTCaT3wP/4D/5r3xNwv1SuCuJ/fEjz58+8vj8xFPvPDn43QNy/w49vwlHg+iY&#10;XjoOfuMoOUncuK+EaPqQaZv1kG9bj+CgVXrdsbrjvcK4az8Rh809FVpa2NPKs2SukpBUWJaVbSno&#10;CA9WFe5z5m7J5PM9enePns7kspBzjkAjZURSBBQWIYU7dIc65pzEOnk8f0NoIvg4yEeE3Tp7q3hv&#10;LCqsOVFSIedC0cKiiQLhdbCGWSO7I63y/Pg9H777mo/f/YZ8eSRfn2Hf2VujdqcN2bmoUsRJvdGv&#10;T9TLE71WSIosK7puyLIiZQVNuMvwfkQA0TRRhzB7UWEdbQZVJZfCum1spzPrdmJdN9Ky0FPh6tBF&#10;QWNcy1KOqTA33BpujW0I18HZu3FpHdf4magoag31HmGHCkmFtzj3AKo8S+aTx8/VVAHFu+FtvwVG&#10;khK5LCxli/IHo4dhLabEhlD9CKdu3osxLeavJsUYny/yEmjA8TWPtsbLfwNDufHarPJFMuE/bHL8&#10;IO2Qn2h6zGbGZDKZTCaTyWQymUwmk8lkMpn8HvnzP/6/yCpxIJ8SxzGxqdKXFcmFa1au+xO2P5MN&#10;cvcRZoS0mV6RtoPF9JIOd4SY3TwX4oa6vzxESCK83Gwfrg1TZX37FW/f/4L07g941IXHLrhm1rJw&#10;KoVFYRVYU2Ir4fdI64ouS0wYqYKMu/atYr4jHM2CuKs/OWhZKEtGeiNfn9F6BREs5yEN7ziwYZg0&#10;zC+wV+TSUHPojDmtDO5cHj/z+PEDz08fcWtgnf70ifrpe9rnj/RWMesxe0UECC7jcN/BrSK9sYiz&#10;JGFL4aywrljVaKeUjeX+LeXhK9LpAVnOEXKkHPJyq5T6TL4+4R5NFrFObjvp+QPt49c81p1aK9bj&#10;OUYIkXBN9PGcRIQ0/CUNR81oZly68TyCquxOFiHlRMkFzZk8WjHLsnBeCleD59b5phqPmrjkBckL&#10;p7Jwt6yk9URaN7QUVFP8LoTR+zYbZbwamLoFCXL7XOF14OA/yBp+0Lo4/v9Vw+L29tb2eAlLXgcl&#10;r5HRyHj9eD1fNcOMyWQymUwmk8lkMplMJpPJZDL5PbIK4blYN2y7I92/Id2/pdy/Yb1/YL27o4vS&#10;LbwHJzO23jGH2o19v9A/fkv98DX7p2+pjx9pl+cQUosgKnGn/Tgg59WhtMcJ/jhFdkwcF6c/f+TT&#10;nzf6p2/x0xvy6YF0vmfVO7ZFOSVlE8jSEXVqN9iNZHU0MhKiSjNj732IuxNdQsJdr1darVgqIYt+&#10;/Ih/+zX+4dsQVCelC+xuVOssGAsdbzuP1wtP1wu5N07uLEPN4QAWr8lE6etGX0+wbKSvfk351V/D&#10;NeMaoQSpQEp0cZpHk0Wtk6xTcMqhKRehunPtnWvd2WsjffcNy8fv2ZaN03ZmO92TlyXk2apkcdQj&#10;GDKNQ//FdvLlM/Lpe+rnT9jTZ+p+odWY+2pm0bQRxSWcFWkEGsfrag4NaCKUlJCyUNaN7f6e88Mb&#10;tvWB9bxRthM5FZ41cdWMaWaR8Ia80TR6PAACZUXLRs4rKS9DRC5xTZ1boIGMQMMNiLBK0B+JweMD&#10;/6K18YUE/vBqjE/9QhCOj3mxmAEzJ4bNfmJ2SiV+r1WiG6M/sI3PmanJZDKZTCaTyWQymUwmk8lk&#10;Mvk98+//R//IT1/9mu2Xf4jdvaWvd5gm3DrSr9B2aDu5VbbeWXplr42n65Xr9YJcn9DrI355xC6P&#10;WL1EE0MYU0cRanQLH0UzC2eEO26OH4EGAEI12B12lJ5XbDREkiaS6u2xpcw5F+6Xla/u3/D+4S3r&#10;dkdLiUfggnABru5ca6e2Rq+N3lqEB3lFUyLtV9LjJ/TxE32/0tuOtx1pFek7tV7prYI1FveQlB9h&#10;jEAZzgdLiZoLtp65/+rXPPzqDykP77H1TM0brWy0tNA0gpXuNpwOHk0IVZIoGVC3EKG70SycHgDa&#10;dvLzB/TTt/i3X1N/82dcvvs2pOYuuLw4Kap1Wq+INRbvrFhMNkn0TtzarSlyXHsI8bq50EUw0QiI&#10;yoKXlbqstGXj4e6e9w8P3J/v0HXDloW03ZFPd8i6USVRUXoqeIl5rKUb2ToYNITKkI47t9ev43Xi&#10;Hq0RjwkyGP6LqGPc/BlyNDR+gH8RZIzXGx++zEm9npIab+34N/BFQ+M1x7e7+Td+KBhnNjMmk8lk&#10;MplMJpPJZDKZTCaTyeT3jv/B3+QR5fPHT/TvP9GH14L6jNTP+PURuz5BvaA9DtmrwdWh+riLXxNJ&#10;E6orqWwkNxJGUicrJHF68iEFt/BQdKOPNoYIow2gJIQkiTvNsGwhAXfHa43nVRI5byx3dzw8vOWr&#10;h7eUsnFJmetoP7ThgUgpURDUjK0b3Xr4GpyYeRrBSEFQ7+zXZ+rzE+36RL9e6PWC1AhytO1o3aFV&#10;3I+5KOgiuIywphuY4k8X+rffkS6Vvp6oeWXXzC5KI0ICd0FTzCslTSyqlHHH/+1AXUJUrSVRklLo&#10;FIGlZHwRSJ3dLyEybw4oKhmVRLNoljScqkLLStYU4ZKAp4JbOE2sG+5Osk5CKClz3jaWu3vu3n3F&#10;6f0vkIe3PC8bT3mlLCunZUVLoaNUiNckChbNmKQJlYQaaIuvKygmjplj3sgiFI3fIZeX9oS43UIe&#10;Rkvli0knGFJ5e5U2vMQOI/I4bBsvoYTcikC3gON1YBHzZ4mkQhptIkG+qFq4R2uju42ALh4//P6T&#10;yWQymUwmk8lkMplMJpPJZDL5PfMf/s//2PvTI/Xpkfb0ifYcIYbvT9j+hLcL3hsigmqGssJyhvWE&#10;pAVN4auQtJBSJqdEUUjSEW94q+xt51ore2vsZjTGobJKTCKlRE8LJ03cpcQ5F07bPXk5Y+7UutP6&#10;TimZ07ry5nzmq7sH3t098Kkb39cQlmteyKW8zBSZITDu+n+RJYg5bp1qztWMS2sRmrhhrdLbjrWd&#10;TZUtJYoI3hvtC/eFQEpx6O4eQUm3aBWYRWOiN6p1rubsCH28bow41DeD1kj7BalX9rqz90Z3Y5EQ&#10;ncd0VEd7RS6PcHlE2yXCDZw0QgzG6JFpob19z/7uF/jDG7aknMbA09FYKCIkN/6/9s6nR5Ily+rn&#10;mplHZGW9VncPA5pvChtEi//ziVixQaCeHnasWSCEoEeDBLS6qjIj3OyyuPfaHw/PfK+6Ve+9xflJ&#10;WRHh4W5ubh61ucfPPXW/43a74X57hdxvyK3iuRT88vkZv/ruF0gfvwOev8O+XXFrFgD+2mDXImJS&#10;gyTPrbC/pA3JlYTmeRySi/1Gtg2yWXbGUxI8eUurmjLuYi2ofFRvK6UQNWEjYRY0mreSmpwyQHdt&#10;wOcVhD8jfhfN16IhHBkhZpjAZa2kxFpITepEg923qoraWhczdBIz6MwghBBCCCGEEEIIIYSQb8Dz&#10;r/8Rtl8rCgSp7cD9hnp/wf32gtvrK/b7DXutaBBISkiXK/LlA/Llak+vi3pbKX8iP2dIKkCyYnJD&#10;w/12x77fUWuzsm+ysZAEmgR7Kqi54FIrnu53bHXHLgWvUpBSxndJcM1A8sL+pe2oreLTH/4A3a54&#10;vjyhlAuqCvZacavu/mgNSRS55y4ACYqPIngSwR0N2ipeW0VKCSkXoFyg+AioFf1LSkgAmlq2hTQr&#10;hSfJuF6u2C4XAILaGvZavYVT8+K5Ym8Nuwp2dwZYQHr1gr0i1zu2+wvS7TNebq/4dLvhZb+jNoU2&#10;oCosW2PfkV4/I798gtw/o+43oO64aUVEkDR118Uvfgn9y7/C9hf/EE9PT/hlKbiUYm6PBsvl0IZ7&#10;U3yB4Aa7zidRfBTgGYpNKz6r4lNruO07pL4i3SvKXlHc0WGtsGx+uypqU8udUCv07yLYJUG2Den6&#10;hPz0jMvzR1yfv8OlFEg28UABSHY3hCRbKBFv5+XuDDG5xkLlXaBodv+gaoKKHy/i2Roe/H50ZNjv&#10;cgR5K4DaFDsqtNapVVW03zIisL5nlcf2SfGgM4MQQgghhBBCCCGEEEK+Ef/k3/0XLSmjeMFYW0Or&#10;1XMtLBy6SYZ4+HMqG3IuyDl5K6kG0QqoCQj3aqHRluVgT8kLxL6/3yybAoBGWyVtUG3Ie4Xc76iv&#10;r/i/nz/j/728QFXxXDI+XjZsl4JrKXhuO37x+gXP9xvKr/8S+Ad/hfbxFxZM/vIFr/uO11pNhKkV&#10;2iqaNmizeV7rjkvdsdcdn1vDl2bFcJFwGiRIyrhsV1y2C3JraF8+Yf/8yUSRlC3EG4LmroEiQHaR&#10;AArUlFBTwl0yWjaHQsoZJSeUnJEEyAAuCfguCZ6zYE8JLyJ4kYwqCZBs7gbJUBFkAEUbUn2F3L4A&#10;L19wv99Qd1v7Aiumf6oNn1TQcsavrk/4i6cPuGwbRDIqALi74DUVfNkueC0XJBE8oeEqigtM8EBK&#10;QLK1SJKQEqC3O9rNnCutTkV/FwBuTXHThqqth7znkpGzh6B7a67vSsbHraDkDfdU8Jo3y88QIGmI&#10;T+oNo8KtEf8MR4b0XAzxsHCXE8Kl4X+qtk0PbosQOZq7LOK1Nv9t+uX5oObgAJBdOEkSO9hK0JlB&#10;CCGEEEIIIYQQQggh34j/8+mPqPc7Wt0hWlHUnBoFiiJAyQX5+gHp+gG13XD/Yq16ynbB5XLBZduQ&#10;S0HKBQ0N9f6C15cXvLx8wevLF9xvr9h3a2d0v5nbQ6diOcRcGkWB0ipkb3jZ73hpapkc1wuKXqG4&#10;QLQhp4RyeYJcn5GuH6yOfN8BVSRJuOaMLQlayWgQNG/xVGGtnWS/Y99vaHVHqTueal2K2U2tpVAF&#10;0ARIpUA+PCOXAvG2SU2B1y+f8PLyGdJ2FACbCDaBZUSIICXLqkC6QvIGydkWvFY7h1puRa13fNYG&#10;5IxWNmDbsG0XbJcNW8nIlwTx9ZVkYzRtQLXjpSkKgIsX2j81xR+q4mWv2LRBteIuCZILJG9IIihi&#10;Yd+7OynQKtAaVFzYycnEh5yhYk4bTQI8bWiXD9ZeSYGmo4WXqiID+OhOmNTFHXOqRHumpg0Ngi8N&#10;UK14FeBlb8jivzkoitrxgOeTxD1xUUK8FVR3cwBQb91l4pgJHJKS/2V3fySImpCUfI6hrEXeRhIF&#10;kksZenBb+Pkb7Bq1CywGnRmEEEIIIYQQQgghhBDyDfnH//6/avM2ShsatmSF+SJASQlSLtBUcPd2&#10;SrUpUi7IZUPOGckLxbXesbtboNWK1nbcbq+4uYhR6x2tVitIp4RULE8BOSMpkJq1EbJQ6YJcMrZS&#10;cN02bNuGrRSUJMgiyBBzDuRiIeJQZG1IrQHe8kndPWHuEitC32FChdYK1LsV8iVZfocUy8LIgoSE&#10;rGpP4+eElK0Fku4N+77j9fWG+3439wFcxNAdUiusCi4metwsD6O21q9bckEuBSVlXADkVlFfXnB/&#10;fcG+361t17YhXy4o1yvytqG5i6UJTGhII4AdycSJKgnp8gS5fDAnTb1Dbi8AAEkuiEhCgqBqw81z&#10;PdCsjVaB+n23PJNdvA2UWu7GaOMkLmYM8UcVXQATFzJUmwtFrQebh38iwdo97WJB4pb6EWtprgtg&#10;FZe6E2QRM6Q7NdTFmdEaygLhrf1Zgkj2c5vrI2lkqcyh4O5Igm0PoeaITI6NgM4MQgghhBBCCCGE&#10;EEII+Yb8+vmjF6C1P7GeImsCasHHrUIg2MqGTcxVkbywjaaAVGQIcrlASwQVNLSPHz0wwhEviqc0&#10;hTbbk/RNTQCoLYKd1YvWFuQt4uIEBDuAVndg/wxp5ijZPOtic2Gj1WpOiLpDdsuz+KLAH2GF+KwN&#10;RRtqU9ybZT80b1eUc8KWC65lw3XbcLlckJKtThPBlhLy1TIz1IOwFcBed+y3V+wvn7G/fMbrpz/i&#10;/vIZdb9Do7heijklREz82CtwuwH7HdIUScxFIWVDKhtSKbAeTAAyIBmQkpGvV+TrE/L2hHS5IpUL&#10;VBJSvSO1OzJg4gyiZr+jNls7bebIyG33/ImGOxT3nl0BiKhLDyFmqPlc1iAJJIiHayteq41lrb08&#10;wDsJJGckF1+iRZOIBYHHeBbMPYQJuLgREee209Rqqn/2uaRke4fIgSkUHLDfo59H1cSU3sgqNAkX&#10;N8x5Ie7yUDzoGfrwhmIGIYQQQgghhBBCCCGEfEtKSl3M6LHHEk+pKyoqKpq17olsiaao2C1PIReI&#10;ZNgz9M2CsOtubZBgAeG95Q/EowysFVPOBZIS9tZw3y3LwnI7GmrdUfcb9v0OrTtUK1qzbA5VRYKg&#10;JMElZ1xzwVMp+LCZ06P0zAQvhAtcoEE8cG9zQEaTCkiD1h2tVtS2QyC4i+AV7kzoQdN2vduHZ2xP&#10;z8jbFSjWRiptTxaOvj1B8gWpXPDhu18hS4IAaO5s2Zs5FlpraLoDDZ5BklAkIacC8fK9qM3Tktb9&#10;YpJCBahiLhZEC6lysWvseRI4BGGPkG4TMxrEhYwIvo5if2pqXcBEIN70SXwt1hDscT8tY0VsXhpr&#10;Lmgp2xq46AOJvBHprZ0iIQMavyIfG57l4ue3BHBzX7RhoTABAwJIhpgU4bkvEci+XqMJGf5rn34X&#10;cSaZsjj6TASTqPEocLDNFCGEEEIIIYQQQgghhHxj/vq3/1MRYobEq5VnrehuYeDh12jNMhuah14D&#10;QM7Z2k55jkEvF3tNWHxrEkDcaSF+bNM2chVqRa0V1YO6a92h6uVtSUBOSCljKxsupWBL2doTqSKL&#10;epsicwyIV6kFVsT+osCLF/aTNhRvZVTdWWD1cQssF28zldxJEo6B2hpqq6gaFfvc10V9W0oJWaSL&#10;Btq0CxiqalkhOQGlQLaCVCzXIedkrg+1LIzsQgogqArU3uqrAilDwuXh+SMpwsj9vo7au04uA+3z&#10;QrgoVK3A7225zAkT7ptx76TfyxG6HcKGCQgNrelwUPjvSDDcEiGwuPwwjg/B5SAUyOE18ix6K6ih&#10;OCA8HGMuJoBpq5PjY7S8WvDvon2VuYfs3qeU5l1wJmbQmUEIIYQQQgghhBBCCCHfGBMlLOthDj6O&#10;Zj9W5J6eZk8ubNSK2u4mOLxYskHOBZfLEy7Xq2ca2NhWPm5QlfGEv4YLBBbird6aKCeUcsVVPlhG&#10;g5euU9mwXZ6wlYRWFVrvQN3tiX4v1u9qz/lbPgR60T2u6OLP3ScokjsBCkYmg4gM0cGPEYhnQ5hQ&#10;Eq22WqvY9x21Vi/Ge6bGyxfs9xvu9xvu8b0HVLdqmSIKWF7IZbOMjG1DLhu2nCyrQ8TNGObTEIhl&#10;bWxXXC5PSDmb66VfW3NxSHrbK4W3lFL3JLSGFp97Md5C2FOIV+aXGKX+SS/oIoJMeRM6f4HePmwO&#10;yG5+f+Gvsw4g01Tm7Y9JFev2nqEBmL1C0X8nI0fD4sghApVJYDkIGfOnMa793kUBrf6fQud99M0x&#10;CCGEEEIIIYQQQgghhHwj/tV/+u+uKXjLHxcvPDHB2zbJ+kR8Fwqi3ZC7E/xp+HiSPwKeo6CdQhax&#10;ars/CT8yDkTmgry3IfJiu2iDaEPy3I54sr/qVMCfzjXK0nasjREn9+I7RhEesDZJquYyiPZM8DyJ&#10;cBiMh/SHK0OjBRISqlo7peqOA/Vg8v3+inq/oe27Fd2jHVI4J+DOgZQgpSDnjC1nc6HEe3enRKaI&#10;TPcHKVmOB7zG36w1E1r1v1GEj7ZPmIK9V/Ui1gXLegLqcSeLpHBwPHi7p4NYMYsc54JFrK2c7qPT&#10;3PSwwxzWLZMtqK8PvHXXw6gyX3LYRPo9PZ/lOjc6MwghhBBCCCGEEEIIIeRHQL2NUWsNtTZUL8wD&#10;CSknL3inXtAfrXgykgdS6FSkjkKzmz3QVHqQcxT/RafCucJbEmE4QbztU5O50uwZDir+QL63vhJz&#10;FbQYc25vpeKyTEIWQES7CBHnhIyWSVaoTkDy1lC+VYHhWXARQCSyQEyiaeFscRFBW0WrLaroePrw&#10;jPzdL5EluejjLhB18cEFiQZrf6VoXcTIAqRWAa19DrKsTbe52LqEeqDhoIjshyHOhJAxXfj6u8Dq&#10;nhgh3H6eEKhkEh96sPv6+5q9EQ+h2g+nPhzfxQ0d8z07tg8sCFdNz8VAzKHf4WWA+K3GefS4GG/O&#10;lc4MQgghhBBCCCGEEEII+dH4zX/4b3rf79j3O/Z9R2vq4d0ZKeWeHyAp9ywJEc8U8AJ2FM9DSEgi&#10;/f14bj8Cx31/GQKBeEFfIWhefG/9yXqdnB6WiR0igzkidDYeAH7+yM4WABkYBXlgcjaMY7qbwjMy&#10;wmHQD7A3lluRMlIqti4ifoxatsW+e26Dt5lqFfV2Q7vfLCDdg9C78yWJOS5KgeRsf6n4/LWvZ4b2&#10;TJA5t0Ji3dzV0nytw2WAKeNkXHzCWFl9FAX69Q4BY/Rb6tHd/RrCuYJJ3NBhlAnvybJtYRZFME93&#10;3v6G+DILLTIfddZK6rj9KEe4MHc6ycfj6cwghBBCCCGEEEIIIYSQH4lUNmy5IJUryhSYLCdF6mgH&#10;BXjBV9fys+kMli1hYdIR+RyCR4XWGtYJa3M0jR0l8xrlct8Q9evxFH2EW08F8FlA6e2hxnXaKZcj&#10;3DnQK+49tLtfzVLrjjk1aDX3Rm+PNQkhAjUhIlp0pYSybUBOljdSq7cxsgwPUcvhwL1CdEOCIKcG&#10;0clp4hdv55eloB9uAlXpa7CU4r39VK/2x/3r93E6IhZ4qBtjHLVrX7eaQKW9Fdd0lM4jyDTsib/h&#10;eywPJ+aR7rBIYpkmR+OGHs7WJglmmT/OeM9zMcQfOjMIIYQQQgghhBBCCCHkR+Rf/u3/VkkZkZkR&#10;RPZCz3for6voMZeHS8omJKTkTgJv6eRh2NDqD9Jrb080F5kbLHi7h2/DHAoZ6OHYbs5Am45TdyyY&#10;K8POjMFOBgAAEZVJREFUO58/0kCi0q5Ady703It5XhiFeMSrRLZGtKIavZhEBEnsmpOkWED764Hc&#10;QEoZOWWkoStA1ULMa6vW9qtnilhGiLlg0tQi6VDal1ksmNd02t61mWPVf3ZdzGNrv09jv7F9Pnf4&#10;b+QgTD3MVM/kjEclYxVjTubs1xLOG4EJGuEOWn9PRkPoNG/7Mr4WOjMIIYQQQgghhBBCCCHkR6RB&#10;PSjbS8P9KfwQLuBF/1nImPr6TGXh2lyO2IdTwUvdiIJ3BDWHKWCIEvIgJjQF9gi3VttHJNpOWful&#10;LDCHgAKKihrn9XmKCNISFC3jtbtPMArnb7UZmlwM4i4G7YcOkaUvh9rVS8rTuf3KhpLhhfYpCFws&#10;0BuSvH3UiePiHXp7p0OfpUcpwUWAh52mtfJ7sjRn6maK9f4/Lps+fHzIpHhQFOJqx9HH8G5VWNA6&#10;QqRIUFnnOILnxy2ZBZDjbe7n+gqFg84MQgghhBBCCCGEEEII+ZH5zW9/P5oLTQ/q6/Tkfi/4ToHL&#10;MhXlAfRwa9UIum7uWhAksUyIHAX7OAem8/VzWlm7irWdugOoAKofWwBsAmwi2ABk9cSNtkObO0Ca&#10;5UUIwhkRYop4DshwPYx8hqMzY2aILaMQvq7FomVMC6kY2R8ZVjSP+rvCgr+rohfo5xZfUXwfYeqj&#10;BdYcaK1vvD8rui8eiodr+VoexYxZE9F168OnPr+HicoS0B2CToOFv1fYb6OLGgfTSAJQ3NVTYOue&#10;p+/fvs8/DDozCCGEEEIIIYQQQggh5EdG2+5P4Y98gQYs4dpJtBfP+7PzugoQEQgtSEAyt4T4djtC&#10;UMPpcWiDNLcFGggSFBc/1irmzVpKeVspFQvAzlCIFJTckNBcdDEhI9pDqeoUAeLNp/S8yD63wJrn&#10;E5ezmBgO+y4iTThBpu+T+Qm6M8UK9NZiqyKcLOgmDgkHyzKWTOv1Vv5DfD27LcYxU0LI6TWeuW+W&#10;Yfs/85h46EZ1Lg09IocPZwKNYBYmJq/HWLJFVAJs/QQHt4of9Kc6LChmEEIIIYQQQgghhBBCyI9M&#10;BGoD6FXgcBL04vBSj55aAS1igCyCRggZI3Oj9Sfo9VCK12g9NTUWisK1zcVbVqmi+XlaMxEgnuJH&#10;EiRkQCyXIgaS3iLL0xP8c9OHxkdLToP2ar30llLrvhLD9ZP1tlneQiqK8rGeSc0tEOc1AUOwY7gN&#10;BgrRQ8FdxALCp7sQjajmIv6DFOOZEotIoI/XpHFZXZ9aZAG/n2Pvt5wXP4T3hITucDlstBZjo2VU&#10;wvk4IY4pTMQIGexr5vAebDNFCCGEEEIIIYQQQgghPwH/9D/+D3U9YBSMJ6GiWiMnNAHa1PRo7e8T&#10;rZFWN4JO+3bHwiKgzGLGcaw19wBwIQIj02N2eMR4IglZgCKCAkEWWDi4miOhhcCBMf3hEjkTCyaV&#10;pxPXbu6P0QppjBstkAATZmxtdWkbFe20bH1DSHlDHJDR3qtfrtqYMfNjVoTte+bCOHd0xOhzqHec&#10;e/48tyGbbRrfm5/RV2qd0OziiQ2LF0VWkebBgTGfcfpdjJWZZvNnqhF0ZhBCCCGEEEIIIYQQQshP&#10;QXdUKLK7B5JYm6eIB6+YfQDepEe84qyLJIClgK1zUT2KyWuwdbRuWh0iayD0PLKqei5G66JE5Go0&#10;H2ATwZYETRIuya6vYQgp0eKp6zECqEp3UlgxPa2iwGMN3o83QaO7AVRd+BntuipczHDBSNQEnKYm&#10;YtjcJ+Hg2K7pYFcYgoUiqTlQkosx0s+hvcXSQ/1esVzr2/jd9uyRY7KITP8srbweJj6Pd8KUERJu&#10;GwkRahI2FIC2Ntb7eE8EOE7iKHp8vY/kMNU/83hCCCGEEEIIIYQQQgghfyL/7Lf/y2v6uggQa+H3&#10;2MDIehJFMPgobx+e+j95OL8tX69PzutSmT4n6tWPT+fbyXrGh65z6Y4Jz7poiu4MCdHE6uGPzpAQ&#10;D/p43k6qCyTeviqCqUPciPXsQoYX6+FujObulO56ET1xOByu39cgaWRw6CSWiJ9nvfY0L5ieuTWO&#10;Dgk5WechB3x/6sTZRbzvOlFEULs5akoSpGTXpWprvFdFbQ216ZLtMkSosys7m8GfJkvQmUEIIYQQ&#10;QgghhBBCCCE/EeJ5CPtc2I8iPEZ7pDSO6C9dAIivTgrMD+fru8rU4ukoosz/2k6SxMWAZIKDeCA4&#10;1LM11HMymjk2XGCIjIzV5bGKGJGtIBgiyPy35IhgrJHqFOYd22COjSj7h6ihkCXTo4srAFRGiPYs&#10;Cp2V/0N0mu8T+rlNZEmHNW197Fl2erukL1Cojvs835k3j1m+eEdQOMwjxhbfrs1acGlTa3klcdwI&#10;dX84ww/QJqah/mTozCCEEEIIIYQQQgghhJCfkN/8ze91hFiP7UmsxdIiWPT9dBUzTloxnRV/9fB+&#10;FP4fv5uFk2hvJf4Ev/i24ShxWSJcE3DHxHvnnlo6DS/D7GqQpUg/1/XVz9smcSFyM+aQ8XA8jFQR&#10;HyIyQ/w9fL+3GJ6JSWxRxXBhxHZZnBnriHoYa3o/nVsiYL1/Xuchh41n+/0gDgHtrTXsqtib4t4U&#10;tQFVbeCSBFvJuOSELQuSpEXw6XkjPVvkjcn8GYoEnRmEEEIIIYQQQgghhBDyEyKwoGpgtHrqLXvi&#10;ifZD/yPxfIdowTTa/Bxf12ZPs3AhZ2Hc83tZPRuiasJA6BYiUzF7PXYJCV8GHXMTTEXwgw8ivBGz&#10;l2ERPvruY42Sb0tnVf3DtlnI8cvyRRmrFi2vulChIerAW3zNDg5ZXsPbEo6HWV2ZHSa9RVM4HvqA&#10;8VnMpSFj37EK0x0+/G7eFjYOvwHEPRiihvpfVaB6eIu1m1LfVyAyZauoz3Nc4rTujzP4Gj1jln/o&#10;zCCEEEIIIYQQQgghhJCfmH/+u9+feCt8y1m/o0CPzoB5lIMbYW6RNLZYARuzPvCeQ8HP5knRJgbE&#10;aEbkKYRg0Oe0iBnh6BhHhq4xiyQNshTfo7g9p4iE8DDcKY8LdibarEV9QaRfiyRzxQC9xZdM67yO&#10;Gq6QOMdYE1UFtD2IUXMexlGIkNPv08gSmUWrWXiZ/SynRpORB9LljPWln/T87o9WXOvKz+dZ3SXH&#10;uyBfbR1ZoTODEEIIIYQQQgghhBBCfmr0WHwODtVlPX47yvvHr+2p+8di9UNROhwI35d+3c9gT/63&#10;aeSjWDAXvHWa51xB78X642n9c+s7Ho+eHSPztQ2vwnHJ+nEHAQUYn0XVrTGtr5PlcUwKkBznMa9n&#10;9zoczn7uLFDfKPPnE2SShMSneNrG6bAp8jF03XA4RrrbBC7iZAGyh38nEVgLKms/tS8B4LNAY9f9&#10;rmAxtf86nfD3QGcGIYQQQgghhBBCCCGE/Az4F3/ze12Lwe8Xhu3l3IXQy93HArJMjXseRITVHPJm&#10;kX3Om5j/JoHkbFYyFcBlOpVMzo6YXbxvwMi0WPYZkegxjs6uheXMS5envnE4WtQn32y9mqVvhJBR&#10;IWgAqo7Q9OXcqj0IPfu4SazAn1IGRJBSwlFyksM69/Vwu8bswIjfRfKdQoBImK/5wYcznS1EpOn+&#10;L0JZuFKm+U9z1KZoiFD3w09F3mtrNc4239t3mfNApt83nRmEEEIIIYQQQgghhBDyM+L4dPuDXjFt&#10;OHND2Hv3Q8xj+U69nRHWoOqREbEesryT0czqh/g4BtLnJIdCe1zvQ+6Gn+/odTieu+/74EKRtXgv&#10;07W78yJBhrAiyWSLJF2YqWqCgYqgnlbs45rs376uIUBMQsSYw9d5DHqmR79O6QaQWVyZ75VGELuO&#10;VmLznUuw3IsYI0LH1X8fbRprMtN0lsDy465dnJpEKj2ErZ8S6s7k+NDxO6WYQQghhBBCCCGEEEII&#10;IT8DrGh7KBJ/hZDRnQzz31Tgl8Nfmorv6zzW8e39VDF/qEdLL9T34w4KjPaq+9QyafUMjOPPiueH&#10;M/bwbnRvRS/AD3HjINZgOBnMEYJeYE8ilo8hBSnyKQBA2+IOWJ0f2s/fAFSfQxOXa7rCoofjzq/r&#10;mD0RSy0HAUkwBI4QN+b1b2p/1Z0U2oYnwjJAwhni447U8X6O8XE0z4q5yTyBmK/6nmrZHOoB6dG5&#10;K5wuJmqslpTVd7P+dOJ+JTyuHSGEEEIIIYQQQgghhJCfiH/9u79THN0U89uHsG0rNrcozGMNox5P&#10;2EdRWKf3xzZF398EKNwSwBA4zkSVY/urs7iGKHg/cixvr+dvvs9yvtO/IUr0grgPnQGkcKlEUV0S&#10;MLkpRG29BOr76hANlvsgXrA/WQNvXXV2nedtplYxa24xNfZdxaB5jP66CCNDzloFKkW3YnQF6VEs&#10;W8eVk/FXVMKn4t9LnPnck/K+aDW20plBCCGEEEIIIYQQQgghPxPOXBHHPcKVAKzOi+MYUXzXh+1v&#10;P+n+0AbojeL2umUIC30OIu/kecyf33/e/jju8BjEmc+ubzQ4kqmAHiX2fu0yZIHurFB4PgYg2roA&#10;FE4OQIcjYjpfduEjY3Z/uDthbgkFYF3ixfMwtsiY71ECOBgpoDpcKQJgE0ERQUkJJSVksfvaAOxq&#10;7bJ2NSGstQboDrQKbQ2nqtPsDAlHyOTcmK9FUoKkbC27UkJKCdnXJYcz5Ch0YTX8zFdr90VQD9sJ&#10;IYQQQgghhBBCCCGE/MT8m7/9e51lDXvKf3yaRYLWdCn4zzXm47a5iD4Kx3N48yp+jIMPBe6zjAuR&#10;h/PpUQg5mVPPdHiD+cn8k5lM205UHT90cTNM+RXztYeTQ8Nl0cWMOWvicWwAPdchydrGysZdnTSn&#10;Qxzn1L9Mi/AyX7B4C6f5HLab5WEkEeRonyWCJnZ91gpLoNpcCPPQc3eQyOIiGdaRxTHy5mKMnBBI&#10;6u+zjDUJYUj9Rz1aUz26TCCjfZiCzgxCCCGEEEIIIYQQQgj5WTG3Fora8rHkf3yAPkQIOfly0iqW&#10;SvRjTfohxWISEw5WgOPRS4bCcVbnH9+axXru95lbZz1KH7FJ3FbxGCYeR0TLrSTNBYTRpOtNMUPH&#10;y/r32KxrNWPIG9/NgkHvfXXiQtHl0xAa7PPujguFuy/8u3CLxPX0NlYw0aELK/Mt+yGB3ROqCm3V&#10;xSv71d7hAoqrMhr7TWLGsX1aTEUmWY/ODEIIIYQQQgghhBBCCPmZ8df/+e/j4fWllVQ4M0KvaGet&#10;nM5aBQUngsPb9WqddJG3y/O9iH8YaHFu+IYHIeGk5dB785Zx4BuzectFcZAkpsI6REZ7KFUk2N9p&#10;y6WT8cf1vy1mxHEqj9vOPvWrPe5/GDgkmtkX06KFlCqatkkMGQHgAnjQuSzCiTyecj3/aYss6a2n&#10;RvB3vI71aSJ9fUI4Ga/Sr6dLZa7XJJ83nRmEEEIIIYQQQgghhBDyc6ON6O650PtWgb1/f/L+bCeZ&#10;ehfpsm3m1EoxjnvnXOfTFBxDq98SBh72Ue1Ogqh0z0KOyHBdrK2kwpOwnmM6cLzV1r+3QHU7+uFa&#10;Tgr+7zoxpnOtK3c8dm23pJCle9ZZfPYi4kwKQIRwJ5lD0LULGmfzm/0dbwkaqwFn7Lmu0RBIzOih&#10;hzEFybM1UsqerSFj4BC9dP2N0JlBCCGEEEIIIYQQQgghP0P+7e/+rnsQuhPj+PmkPY/6UY96wpp7&#10;MEsLgjMxY3Z5HCWGVcyYXRnjmNMBp+K0PqoAy/E2J8t9SL0VVJyzTa+jyi6jddLjyKfbTp0ss4vk&#10;e5WKN9Wg5TqOB8adi+Frzz9ZBY3zTG5Zzif9uv2zhgfCSIgAbtuWpzm06f1Rvzq7pHPR6/zadfqF&#10;6bS7zXfkaoikx2M12mgZdGYQQgghhBBCCCGEEELIz5C3fBEzSeS81dRZnkEM6qMv7Xy+AQ/yh855&#10;DaNQnZZjdCnmJ8hUiDenAfyaG4DaryFNF2Pih4j0dkfo53cJwV0Ys1IwF/VjbWLN3rsPZ7kSb+ka&#10;p44ORc+1UG8RNbcVC9FmjLFKNSYM2PqMz/YuxIvZ3RAtteBjd0fG0RbzZyDTvRizRG9HBQBo1a51&#10;csSgH/G4gP8fOD0IUgmqXywAAAAASUVORK5CYIJQSwMECgAAAAAAAAAhAL7RzunOOwAAzjsAABQA&#10;AABkcnMvbWVkaWEvaW1hZ2UyLnBuZ4lQTkcNChoKAAAADUlIRFIAAAEhAAAAlAgGAAAA3G2faQAA&#10;AAZiS0dEAP8A/wD/oL2nkwAAAAlwSFlzAAAOxAAADsQBlSsOGwAAIABJREFUeJztnXVUVNsXx8+d&#10;LrolFEUUUQS7WxQVW8TuZ4v9ng2CndiA3QJ2oCImKoKBpEooINI1w/TMvb8//I0O4zDFFHg/a7nW&#10;u3fOPXvPPOY7J/bZG0IQBKBoF2FZmaUw51tzwfc8R2H+9ybC/PwmwuIiW5hON0boVSYwvcoErq42&#10;BDCCAQiMATCMAQgCQWQKE6JSGRCVysBQqQyMhWUB1tr6O9bSKh9rbfMd5+j4GdfUKR1jaFip6/eI&#10;gqIoECpCmkVYVmbJS3jTm5+a0p7/+VNb/qf0tnBJsY0mbWKsrPPxzZzS8G3cEgge7V4R2rrHYYxN&#10;yjRpEwVFVVARUjNwVZUJ9218L158XF9u3Ot+gi+f2+jaJwAAwDk2/Uzs1iOa2LN3FKFT56cYMpml&#10;a59QUABARUgtCCvKzTnRD0azo+6O58W/6QNgGKNrn2RCIHCJnbs+IQ8eEk4a4Hkdnb6h6BJUhFQE&#10;ZjCMRMLDff1yABAKsbr2SSXwBB6pV+8o8rDhF0j9BtyECASerl1C+btARUhJ+NlZLZkXzi1i37g2&#10;DWExabr2R51gzMyKKWPHH6eM8w3F2drm6NoflL8DVIQUAIFhDPfFMy/muTNLuC9feOraH40DQQip&#10;/8AbtLkLthJat3mra3dQGjaoCMkAQRCIExM9gnFgX6Ag40trXfujC4jdez6k/TNvG7FTl6e69gWl&#10;YYKKkBQQBIG4r2IHMvbv2cJPSe6ga3/0AWK3HtGGK1b/i2/l+kHXvqA0LFARkoCflupRtS1oP+9t&#10;fC9d+6J3QBBC9h553mDJsg3omhGKukBF6P/AzGoDxsHgAOa50356v8WuYyASiW2w0M+fOm3GPgiP&#10;5+vaH5T6zV8vQgiCQJxH0SOrtgQchIsKbXXtT30C19w5xTggaC7Bo/0rXfuCUn/5q0VIWFFuXrVh&#10;7XFOTPQIXftSb4EghDp91l5Dv+XrISKRo2t3UOoff60Icd+87luxesV5uLioka59aQjgnFskm+zc&#10;OxnfomWSrn1BqV/8dWsfCJ+PpwfvDSqbMSUGFSD1IfjyuU3JuFEJzIvnFyAIAunaH5T6w181EhKW&#10;FNuUL1l4lZ/4vquufWnIkEeMPmu0afN89JAsiiL8NSLE/5Tetmz+nDtwYYGdrn35G8C5tEo0PXBk&#10;NM7O/quufUHRb/6K6RjnSYx36SSfl6gAaQ9Bepp7qe+YOB4a7IkihwYvQtWnTywvXzj3JsJiUXXt&#10;y98GXFZmWTZ1wjPO08fDdO0Liv7SYEUIQRCIHrw3kL5j6x6ALpTqDITNppQvnHuTGRk+S9e+oOgn&#10;DXJNCEEQiLFn5/bqE6Grde0Lym+MNgXOp/pOPKZrP1D0iwYnQgiCQPQdW/cwz5xcpmtfUP7EcN3G&#10;JbTJ0w7q2g8U/aFBiRCCIBB9e9A+5tnTfrr2BaV2jDYELKROnHxE136g6AcNSoQYYcf+Y+zdtU3X&#10;figDxsKyAN/cOQVrZ/cVa2f/FWthUYAxNinDGBuXAQKBC+HwfABBMMLlkhEOh4ww6MbCslIruKTE&#10;WvA9r6kw51tzQXZ2S7ii3FzX70VhIAgx2RPsS/YaGq5rV1B0T4MRIdbtm5MqVy8/r2s/ZILFCvGt&#10;3RKInbs8IXTo+BzfqvV7rJlZcV27RRAEEhYU2PNTkzvw3ib05MbH9RV8Sm+rDpc1Bp7AMws5MYTY&#10;tVuMrl1B0S0NQoS4r1/1L5s7Mwrw+Xhd+yIJRKEwib373iEPHhJB7N7zAYZKrdaGXWFpqRXnaYw3&#10;J/rhKO6rWE8gEOC0YVcZIAq12vxSRDe8c4tkXfuCojvqvQjxMzNalU4Y+xqprjbUtS/iEDp1eUod&#10;P+EYqd+AWxCJxNalL8LyMgv23TsTWFfDZwk+f3LTpS+SYO3sv1pEXO+IFmf8e6nXIgQzmbTS8aPj&#10;BVmZLrr2BQAAAIHApYwdf5w6acohfNNmn3TtjiQIgkC8t/G9mGdP+3EePRyla39EEDp3eWIWdnoQ&#10;miDt70TvhuiKgiAIVLVpXag+CBBEIrEp4yceo82aswtrYVmga39qA4IghNix8zNix87P+BlfWjOO&#10;HtrAuX9vnK6DOREejyjI+NIazV/9d1JvR0LMSxfmV23eqPNtXvLwkecNV6z+F2tp9UPXvqgCLzW5&#10;PX371r1azakNQQjBo90r0qAhEeRBgyOxVtb5WrONonfUSxHipaW0K/Ud9xrweQRd+YBv1fq90Qb/&#10;hQR3jzhd+aAuEASBOFF3faq2BQbDpaVWGjECQQihfYdY0iCvCLLn4Kv1VbRR1E+9EyGExyOUjB3x&#10;Tmd1wHA4gcGCxZtps+dub2hrGHBVlQl917bdrKsRM9XSIQQhhPYdX5AHe0WQPAdf1eepKoruqHci&#10;RD+4P6D6yMGNurCNa+aUbrJr30S8S6tEXdjXFuzoh6OqNq4NgysrzJR+GIOBCR06PScP8oogDRx0&#10;DWthUagBF1EaEPVKhPif0tuWjBv5VhcxLySvoeHGgVtnY6g0hrZt6wJhYYFd+dJFkfyPiZ3lNsZg&#10;YELHTs/Ig4b8FB5z8yItuIjSQKg3IoQIBLhS3zFx/NSU9lo1DEGI4eo1K6nTZu6DIKh+fFhqAuFx&#10;iVVBmw+yIi7P+eNFLFZI6NT5KdnTK5I0cNA1dUR+o/yd1JsteualCwu0LkAEAtdk9/6J5IGDrmnV&#10;rp4AEYhco4CguTiHxpn0PTt2ACxWSOzU5QlpsFcEaYDndaypWYmufUSp/9SLkRBcVWVSNKhfJlJV&#10;aaotm5ChYaXpkTBvYvsOsdqyqc/wEj90wTZunIk1MS3VtS8oDYt6MRJihBxZp1UBotHoZifODiS0&#10;bvNWWzb1nYYQioCin+j9SEjwPc+xeIjnJ23FBEFUGsPsxJmBhLbub7RhDwXlb0fvc0zT9+7aprWg&#10;RDyeb3o01BsVIBQU7aHXIiT4mt2Cc/+ej7bsGQdtn0ns2PmZtuyhoKDouQhVnwhbpa3DlbT5iwIp&#10;w0fqd1I0FJQGiN6uCQmLixoVDejzVRtTMWK3HtGmYacGQxgMrGlbKCgoNdHPkRCCQNWn9gVqQ4Aw&#10;Zlih8TrTSoh7ayoQltho2h4KCkpN9GckhCAQEKS1B5yHY+Hy+z5FozMdEZbmzZrtIQJiO+zvG7hW&#10;7wHJMxyQBoUDnB1aRx0FRcPoXoTgCnPAvjEDsCLmAmFeMwAAYN4TgKpdPI2bpnjjgPFyGYMtfPsX&#10;gDImDJAGRgJItylaUVAaKroTIf4XN8A8tQpwHvgAwK+hBCWLOYCfotnlGYwFBCxPkQCGqsC6N2RU&#10;Dii+hwFlwiGARc9IoaCoE+2LED/dA1SHbADcGKk5jgW5MCiextG4GyabCIDcR9mAcSIHUHyOAuqs&#10;7agYoaCoB+2JkLDAATD27gSc++NlNaOH8kD1JYFGXSG0xgCzA0QAQSru/kNkFqBM2w1oM3cAiKyF&#10;lSsUlIaL5kUI4ZAB8/RKUH1iDQAcssymMAKKxnMAXKpZn8yPEgGhJVZ+Q3lgrPOA4coVgOgZCbSY&#10;5uPZ06deArGcSoaGhpUdO3V6Ie85JpNJi3v9uq/4PTs7u28tWrb8VfcLQRDocUzMMFX8MjUzK/Hw&#10;+H3GLD0tve2PH/kOomtzc/Oitu7u8cr0mZ6W3rag4Ie9rDZ4PIHn1NwpzdraOl/VdCsMOt0oLi6u&#10;b0pycntjE5MySwvLAgtLi4LWbdq8o1AoTEX6SE1N9SgsKLATXVtaWha0cXOTef7w+bPng/hiu8Au&#10;Li4fG9na5oqus7KyWn77+rW5rD4IBCK3iWOTDFtb2xyMnDCTtLQ094Ifvz9Pp+bN0xo3bpwl6xlJ&#10;HyT/PwMAwKuXL/uz2WyKrH6kQSaTWZoVId7HLqBq/Rkg/OasUPN0IShdwNWcPwAAUncsMA0iqrdT&#10;Yt9bwHDdAoC10krCdvfWbejV1dUGomsMBgNfv3Wzo2vr1u9lPbc1aMuek8ePLxe/N2nKlCMBgZsX&#10;iq6FQiG2RTMnlYaiPXv3enDqzJnBout1a9aEXrn0OxdR/wH9b4ccPz5cmT7XrP73RER4uELpZo2M&#10;jCpaurh8XP3fv/8qKnYpycntt2/dtishPr6XUCj845eJQqEwB3p63vAeMfxi7z59omSJ3L8rV526&#10;Ghk5XXTtNWRI5MEjh8fJst++rXt5VVWVieh6284ds8b5+JwUXe/bsyfw8MFD6xV5L0QikdPc2Tl1&#10;sd+SgP4DBtxWxMdGtra5t+7e8TA2Ni6vrd+9u/cEHTl0aJ3oukfPHtGnz53zFG/Tt2ev7Ly8PEdF&#10;/BTHwcEhWzNxQgiPCBjBW0H51JeKChAAAHDihBpxRxzaZA0kDuA+GQ5KR6cAzgOZf3CaAoZhzPq1&#10;60KkfYlEpKeltz1z6pSfNv3SNlVVVSZv4uL6+I7ziT135swiREa0PZvNpgRt3rx/9IiR8XGvX/et&#10;7bNjsVjUmzduTJo9Y+bdWdNn3CsuLq41lgyDxSr9B8zj8dT2i8jlckkpycnt586ec2vR/AWR4uJW&#10;Gz/y8x1Wr1h5BoZhncUMqt+wsMABlE97AZjH1wCg3BvjvNKsCBE7YNQzDZMGQjcGlSvDQdWm4wCR&#10;Pe3UBMlJSR0unj8/X9prMAxjNqxbd0yWSDUk+Hw+PmCT/8HkpKQO0l4XCoXYpUuWXDp98pSfMl++&#10;58+eDR46aHDy24SEHtJex2Agpbd01SlC4tyPihqzd/eeIEXaPo6JGXY8NGylJvxQBPUOC7hx/UHl&#10;6ssAqTBX9lFhMQwEmZpdVqH6tPkAMBU2AC611pgR9rVZgP/JHZjsHw2wNrnyH1Afe3bv2eI5ePA1&#10;K6ua5XQuX7r0T+KHD11U7Xeo97Artra2OfLaNXF0/KKqDUVx93B/07dfvzuS96urqw3PnTm7iMP5&#10;/QMQde/eOLe2bRPE2yEIAm3e5H8wJvrRH9NCCoXCdG3d+n0bN7cEMzOz4nt37/qkpqS0E29TUVFh&#10;tnD+gqs379xuZ21ds14aFqPcSEgoFGKV/WEwNTMrGTRYeqbPhPiEnpkZGa1E15cuXJg3afKko84t&#10;WqTI63fPrl1bPdp5vFZkbVERevbq+dCllfyCEEZGxuXqEyHW5QWAvu2gsqMfEZw3mh0FYW1s8ohD&#10;IjoCLFYIhMWNAD+lE+DF9Qfc1wOB8FsLtRoTpLUHZb5vgfGB4YDQVmvJwKoZDMMtgYH7Dhw69GsH&#10;srSkxGrXjh3b69Kv74QJoV27dXtcdw/rjlvbtvELFy+W+gvv4NA4a8O6dcdE148fxXj/u2bNavE2&#10;bxMSelyQMmKcNGXKkfUbNyzFi5Vxmjt/3o7Pnz61Wbdmbai4iJeVllouWbgo/EpkRA/xNSJlp2Oq&#10;jILs7e2+Bm7ZMk/aa2w2mzJn5qw7os0HGIYxEeERM9dtWL9cWntxhEIhduniJZdv3b3jYWZuXufw&#10;E89Bg69NmDQxRJG2dZ+OIQgEGIcCAX3LYVUFCAAAeMmaDU6kjB1/HBL9kWAtfwBSvxvAcO1iYHG7&#10;JTC/1RLQFm0A2KbpajMIl1uA8tmPAefxCLX1qQD37tz1ef7s2a/F4a1BW/Yy6AwjbfqgK4hEYo0A&#10;MyaTaSDZJvRYyL+S9/wDNy8MCNy8EC+ljlyLli2TQ8JCR9jZ2X0Tv//+3btu796+7S5+T9npGJ/P&#10;V+vZSDKZzGru3DxV/F5eXm5TRZ8vKipqtGLZsvPanrbXTYQQGAPom0MAM0Sh1XtZ8NI0K0Jk7xG1&#10;p+nAOX4GtLlBwPyGKzA93QuQvC4DoPwi459wyKBy2TXAvjOp7n3VDpVKrRa/9t+w8TCHwyG/jI0d&#10;cOvmzYnir5mYmJRp0hd9Jicnp9mTx4+Hit/r2avnw8lTpsgsJ25mbl4cdvLEMMmdsfArV2aLXys7&#10;HeNxuRpZD6ppQ/ZoS/I9xb6IHajobpy6UH06hiAQoAceBezIP8vBKImQblQizGdZ1LWf2sC3av0e&#10;Z++QLbchBCGA0P4FILR/AQSL1wHmqdWAfX0mAAK86tZhDKhaew5AVAYg9b2lej+1s3TF8g27tu/Y&#10;weP9jDfJzc1tum/P3sCYRzXXPbyGDong8/mERw+jlRqd3bh2fcr7d++6yWrTtVu3x+3at3+lvPfK&#10;kZWZ5XIt8uo0yftlZWWWp0+eXCp+b9qMGcHi12mpqR6Sz/lOVGzK0NzZObW5s3Pql8+ff1X+ffrk&#10;6RDxNsqmgtHUorQ4bdxk50n3Gjok4lN6etvsrOxfSxIHg4M3dejYIbZb9+4xqtp9+uTx0PLyMpnf&#10;aZdWrRL79e9/RzURQhAIMLYHA3bkPyo9/wsiB9Bmb+WnOnwCYHF43fqqHdKgwZFKP4SzzwZGG+cB&#10;6vTdgLFvB+A+Gq10H1jbb4DkGQFInhEA56qxpPnNmzdPXbRk8Wbx3ZATYWErxNuYmJiU+QcELFq3&#10;dm2osv2Lx5XUBh5P4GlDhF7Gxg54GRs7QFYbM3Pz4pWrV60Rj7cBAICcb99qBP2RyWRWv/79pcbT&#10;SKNDhw6x4iJUXlZmweVySaJpIBaL0fiakCxyc3ObPol5XCPQ1K1tW5nxUlQKtfrQkSNjR48YGS9a&#10;1EcQBFrmt/Ti7Xt33S0tVSvdHfMoxjvmUYy3rDY+vuOPqy5CzJANgHVxsUrPiiD2vgMM/lsCcHZf&#10;ecl7ttSpLzmQeve9q/LDOIdMYLJvDOC+6QfoAaGik/61gm2UA4j/Fx586wRtRVLPmTt35/17UWPT&#10;0tLcpb2+McB/sToWHOsDpqamJU2aNMmQvJ+fn99Y/JpMoTClrQPVhrRg0IqKCjPRLhlGyemYKmtC&#10;GV8yXMeOGv1a2mvfvn51rqz8XZWmiaNjRucuXZ7K69O5RYuUgKDABf+uXHVKdK+stNRy2ZIll86c&#10;Py9T8NWB8iLEvjcBVB8OUNkiRGUAwzWLAWn4WdEXVJCZ4apyf3LAmJiW4po7y92ilAux82NgftUN&#10;MA4GAda5ZTWN2OT+GvHg28Rr8wiHCDwez9+2a+fM0cNHJEguLPYf0P/2MG/vy9r2SVdkfPniOsFn&#10;/PNJkycfDQgKXCC6TyLWTMdSXlZmUVhYaCu51V4bdDrdWPwah8MJzMVKXksemZAXg6TKSIjFYlEV&#10;CbegGRjQj4WFjqDRFCtbPmbs2NNv4xN6ikenv4l70zt43/4ATVceVk6EeB+7gqoNp+Q3rAV86wRg&#10;tGu8ZLIwQc43mWdj6gKhc5cnakvbCpFZwHD1ckDsGg0YB7YCQqfHgDQoXFfCI4mrq+uHeQvmbxNf&#10;WDQwNKjavGXLvLr8Ic1fuHCr5K6LJIrEhKgDr6FDImbPmbNb2mtcLpcUFLA5WDQavHD+/PyRo0ed&#10;82jX7jUAALi2af1O8pn3b991HzJsqEJLAXdu3/YVv3Zo7JCFw+F+HXGRnI5lZHyR+eMqTYQsLCwK&#10;FfFFHqNGjzrr5OSk1G7vps0Bi5KSkjp+/vSpjeje0cOH17p7KF99ZpyPz8mu3bvJXFNycPh5Zk1x&#10;EYIrzEHliggAVJzHkoafBUYb5wKo5jYqIhRiBTk5Tir1qQCEdhqooErsGQWIPaPU3q8aWLBoUdCD&#10;+w9Gi4LW1m3YsEwyeFFZunXvFqMvcUIWFhaFss6FLV+1ct3sGTN/Tb+PHT36X0hY2AgAAOjeo8cj&#10;yfZR9+6N8xo6JEKeSCcnJXWQDFxs1cr1g/i15HQsOyu7RUlJiXVtwiJNhOwdFNhAUYBH0Y9GbNi0&#10;yU/egVZxSCQS+9CRw2NHeg9/x2QyaaL7iR8SOytr361t2/jhI0ZcVKStYlv0CIwBVetPA7jIVlln&#10;AAAA0PzWAqOg6ZICBAAAwsICe03mksa7tPogv1XDgUgkcrfv3DkTg8HAPXv1fDhm7NjTuvZJm0iK&#10;ycsXsQNF/21hYVEoua4Tde/e2LCQ0FWy+iwpKbHetGHjH9v402ZMPyB+LW0nKj7uTW9pfcIwjAm/&#10;Ej5L8r5kPJIkbdzc3qZ+/kQW/Zsz959d0toV/PhhH/9Gum1ZODZt+mXr9u2z5bdUH4qJEOu8H+A+&#10;Hyq/oSQQAgw3zgW02dtqm64Ivn1V+ICrKuBbtEzSZP/6iLuH+5slS5f6B23d+o+m5/P6Bp9fM5zC&#10;zt6+xtR/zbq1f5yR2rl9+45zZ84skpaKIjU11WPU8BEJSR8/dhS/37FTpxeiaZ6Ibt27x0jGbAX4&#10;+x98JHFEBEEQaEtg4L6b169PFr/v7uERJxlwKQkGA8FEIpEj+rd0+fKNzZo1+ySt7Y1r16fI6qs2&#10;hnoPuzJ56tTDqjyrCvKnY4JcJ8A4sFWl3o22TANk73OymggLCmTmiqkL2EaNcjEGBlWa6l+fWbRk&#10;caC6+rpy6fKc2BcvPOW1MzY2KavtlxkAAFJT0zz+W7X6ZG2vixg23PtSj549o6W9lvQxqePRw4fX&#10;Snuturra8OKFCzWONHTv0b3GFKxL165PRo4edU7yCxqwyf/gnl27t3oNGRLR3Ll5akpySvukpKSO&#10;0nL50AwM6P6bAxZK3icSiZx+/fvfvn3r1gTRvfKyMot5c+bcHOo97AoOh+dnZWa6ZGdltWSxWFTJ&#10;55cs9VN6w4dIJHJ27N493WfMmFeSC+H3o6LG+gduXkgiKZ8ffc26tSs+JiZ2ru0QsDwePrg/+vt3&#10;xVJ7yBYhBIEA3T8MAC5JaS8M1i6SJ0AAAIBU/d5SVDdYO/XMr/92JBdka8OhceMsWSJUWFBgFxkR&#10;MUNePy1dXD7WJkKJHz50UfQwLgRBiOegQdcl728KCFhUXFTc6NXLl/3F71dXVxvIy12Ex+P5x0JD&#10;RoonghNnzfp1KxLi43sVFhbWWLq4e/uOzIyiHTp2jO3Zq9cDWW1qw93D/c3sf+bsDj0WUuOcXHV1&#10;tcGj6OgRquyMEolE7oHDh3xGDB32XnJXUBFePH/h+eK5/B8uAORNx9g3ZgBeQh9lHQDUuYGAOkGh&#10;4RxcVaU5EbJppNVT7Cj6A5FI5BwJOTZaWpyMgYEB/fipk0NGjBqlVMVdh8aNs06eOT24S9euT2pr&#10;Y2lpWXA0NGSkMqOP7j16PAo9cdy7LlNnv2XLNkmblqk6JQMAAHt7+687d++erurzilK7CMFMA1Ad&#10;rPw0jNj/OqAt8Fe0OazJkZCNTZ6m+kbRT+zs7L6Nn+AbdiUyosdAT88btbUjEAi83Xv3TD138UL/&#10;Xr1735fVp6mZWcmCRYu23Htwv40iu4Rt3NzeRj+OaTFh0sQQ8S18SaytrfMXLFq05fipk0MMDQ0r&#10;5fUrC9G0THI37MXz54PKSkstVe13gOfAm7P/kR4SoS5qT+/KOLQZMEM2KNUbtmk6MLvUCWAo1fIb&#10;/6R86aIIzoOosUrZURDD/9Yvo02bsV8TfeuSJ48fDxUKhL+m0h7tPF4rGg2d+CGxc2lJya98Snb2&#10;dl9burj8WrxHEASSlmtHEcgUMlN8GzwtLc39x/eaUcqK0LyFc4oo73FaWpr7j/wfDvKeIZNJLDs7&#10;u28OjRtnqTKi+Pb1a/O0tDT33Jwcp9zc3KYYDAZ2cGic1b1nj2gXF5ePymx1i1NYWGibmpLSLjc3&#10;t1ne//s1NTUt6dyly1OPdu1ey+s3MzPT5Vv2780bA0PDys5dOj+rrX1CfHzPqsqasws397bxouMX&#10;qSkp7Qp+/F6HtbFtlOvq6ipzB5nP5+OfiZ2TMzUzLZE8ohP74sVADpujdI5pAGoTIWFxI1AyNFNe&#10;Yvqa4HnA7GJngG+pVNBa2cyp0dzXLzUSGm4UuHUOdez445roGwUFRT1In44xzy5XToAAAAZL1ikr&#10;QAAAgCCay22LoVAVCllHQUHRHX/ujsFVJoAdMVe5Xlq9A5Qp+1RxAILUdKRCvE8ymUUe4n2J0F4D&#10;0dIoKChq5U8RYl1aBBAWTUrbWoAQYLRxHoBUTAKmxmA6nFPzNMr4Cccow0edw9RxoQ8FBUU71BQh&#10;RIADrHCpFRtqhTzqJMDXIVdOXUUIj+eTBnheo06YdJTQodPzvy1CGAWlvlNThLixXgAuqbWu0p8Q&#10;uIA2X/W0HgAAoOKuA9bW7hvFxzeUMnrcSaxYOgUUFJT6RU0RYl9VLlUrZfwRgLWuUywORCYrVGIX&#10;AAAABgMTe/W5R/WddJTYo+cDSIVicygoKPrFbxGCK8wB98UQGW0lHxUA6lSVFqPFwZiYlMptY25e&#10;RBnjc4IyzjcUp0D9q4bOsSNH1oingTAxMSmdMm3aIXnPFRYW2oZfvlzjh6aNm1tC3379fqW+gGEY&#10;c+jAgY2q+OXQuHHmyP9HIa9aseKMKn2IWLZ8+QZRTfZLFy7OLSmpvfIpAADQDAyqnJyc0ps1a5Zu&#10;06hRnrJxPcXFxTavYmMHvHgR61ldzTC0sLAotLS0LLC3d8ju27/fHVllkmsj6ePHjk+fPJFx8BtC&#10;bO1sc1q0aJHczMkpnUwms5S1UV1dbeC/cePhDh06xvpOnKBw6l4Gg2F46sSJ5a1auX4Y4Dnwpvhr&#10;ocdCVru2dn0vLfWJJvgtQpxn3gAoUeqDNCi8rqMgAADAmJiW1PYaoVOXp1TfiUdJ/QfegAgEXl1t&#10;NRSOHTm6RrwWPQAA2DSyzR0wcIDMRPpBAZuD70dFjRG/N2nKlCPiIoQgCHRgf/AmVfzq2bvXA5EI&#10;Xb96baoqfYiYOWv23l8idPHiXGlJ6mvD2to6f2OA/2Jp58YkKS4uttkSGLhP1tkuPB7P7923z70J&#10;EyeG9O7TR+E8UklJSR0P7A/eZG9v/5XP5xM4HA6Zy+WSuFwuSfKwKQRByGAvr6v+gZsXmJmZ1fqd&#10;kCT88uU5N65dn/LoYfTIocOGXjEwNFTowHZ1dbXhgf3Bm8b5+JyUFKHjoaGrxo33OaEtEfr9QXBj&#10;Rin1JMVXLUf9MSamNUZCkKFhJXXq9GCLuw9dzM9c6Ev2GhqOCpB8AjZtOiSeiEqSJ48fD5UUoIZK&#10;YWGh7YK5864tmDvvmkAgqPWQ9vWr16Z69h/wSd7wh/9uAAAbYklEQVThUj6fj3/0MHrErOkz7q35&#10;97/jsj5naURFP3SNjXtt9zbxg1lyehr1c1YmLj3jCyExJdnwzbu3li9evXTY6L9pSWzsi4FenoNS&#10;FT34yePxCCdPnFw2feaMYARBoEsXLykXWqMn/BQhhE0B3FcKvXEAAABYh0yAbys12bbSDpj+HAnh&#10;27glGAdtn2X19JWt0ZoNS/FNpedIQZFOwY8f9geDpY9g2Gw2JWDjJrnTtYbGwwcPRknWBhMRde/e&#10;2NUrV56uZjAMlekz4sqVWaOGD38rnlBeWSAIQvB4PJ9GozHMzMxKbBo1ypsybdqh6JiYFi4uLh/X&#10;/vffcVH5JlncvX3Ht6K83Hz+ggVbfXx9w86cOuXH1UItM3Xz81eC97GrUmlbyd7n1BXfQ3Br+8Y8&#10;8kYHgmubP/L/oijHqRMnl40cNeqc+FkwAAA4dODghu/fvzdRtd9FSxYHOjvLr2dubmH+K42pj++f&#10;x2XYbDYl88vvWukAAGBnb/fNxNT0j3VBY2OjWtdg+g/of7tf/wF/lOoRwkLs2VOnl2RmZrqI7u3f&#10;szfQ29v7kvg05cP7911XLFt2HkEQSPx5IyOjii5duz5p09Ytwc3NLeF7Xp7j1cir0yUrrWZnZbdY&#10;5ud38fjJk0OxatwcMbewKFq4eFHgxPG+z27euDFZsmSROAiCQGGhoatGjx1zxszcvHj6jOnBZ0+f&#10;XnL71q2JY8eNUz0PvA74vwi9VS4NJLH/NbU58P9k1yh1RygUYtevXRcSfjWyu2hhNuPLF9cTYWF/&#10;ZBNUhs5dujxVNsf01u3b/9hpTU1N9RgxdFiN9KpTZ0w/KOvLJo3Wbdzejp/gGybttZGjRp3r17t3&#10;VmlJqRUAAJSXl5u/e/eue5++fe8B8PPLuzVoyx7JyqStWrVKDDkeNtymUaMa65w+vr7H09PS206e&#10;MOFJVVWViej+i2fPB50+eXLprDlz9ijjuzzad+jw0tLSsuBB1P0xsj6X58+eDc748sX18NEjYwAA&#10;wNbOLmfI0KHhx0NCV40eM+aMqgdudcHP6Rj/XS/Fn7DJBTgnmZUXUHRH4ocPXa5c+rkDBsMwZsO6&#10;9cdkrYs0NCgUCpNCptQI+/ie9zvD37u3b7t/eP++q/jrPXr2iL4cGdFDUoBEuLRy+Xgk5NhoybQc&#10;58+eWyivrI+yYLFYoU0jmzwqTfa5x9BjIasHDBx407Fp0y+ie7PmzN6TmZnpIlnqWt/BAATGAH5q&#10;R/lN/w+xR5Q+lLdB+Y1oF0nErh07tpeWlFhFRkTMeJuQ0EN0H4vFCh0a/30jTwKBwBX99+VLl/6o&#10;Grxi1aq1FApFZrxa5y5dni5cXDNlbl5enmPc69d91efpzylrWmqaR/fu3WvdmUr6+LHjm7i4PpJZ&#10;LFu3afOuc5cuT8NCQlfX9qw+ggPCfEeA/Jngu1YI7dBDoXrGilUr1wYFbA6uqKgwA+Bnkb51a9eG&#10;vkt420O83ex/5uzOyspqmZuTI7uKrAT79+7bfPb0GZkVd0eNGX1WkS1xbSA5OhEvhZzxpWahTdfW&#10;rd+3cXNT6NhRj149Hwbv21fjhMDbhLc96lKzXRwEQaDgffsC+Hw+vquMPsNCQld7tGv3WlrZ7dn/&#10;zNk9Z+asOx/ev+8qmYhfX8EBQUZr+c3EwLvFacgXFBUxMzMr3hjgv3jZEr9fdZ4kE5M1bdb085Kl&#10;S/39Fi9WOt+w5MKsNPThDx5BEOhgcPAm8UV4MpnMcmrePE30umQ9+v4DFK9F7+rq+p5IJHK43N85&#10;1wsLC+zU4DoQCAS49WvWhl6NjJweEBS4wF6iSoiInG/fnO5HRY05fOyo1HCL3n36RDk5OaWHHgtZ&#10;fTQ0RLmwGx2BA4IsxUswQ4aVAGv/1w3n6wPDvL0v37l1a0LMoxhvydcgCEK279w5U145mfrCweDg&#10;TUcO/a4yKwJBEEhy/Wuxn1+AaC2Hw+GQJYM8AVB8aYFAIPAcGjfOyvjyu7Iqk8k0kPUMAADcj4oa&#10;Q8D/GesmEApwmRmZrZKTkzqkJCV3qKioMNt3IHii9/Dhl2rr60TY8RUOjRtn9R8gPTAVg8HAM+fM&#10;3rPuvzVh2VnZLZo2a/pZ0fenK3BAWCA3debv1k0+o+tB+gkEQcjmLVvmxcfH92LQGUbir02fMSNY&#10;2tC9vgLDMEaRBeHhI0ZcFF83IZFIbAKBwBOPwfmYqHh1UT6fjy8uKmokfs9Bgd3d1StWnpGW3UEo&#10;/POEgpWVVX5t/ZSVllpGRkbMWL9x41JZoQEjRo68sHf37i0njoet2LJt2x9rYPoGDsDFildVxTb+&#10;Ir8Riq6wsrL6sXb9+uVrVv97QnTPwcEhe9nKFX+MGpRh5+7d0909PGROw03Naj9+oyskyztDEIR4&#10;tPN4/UasKuqH9++7wjCMUWRL+1F09AjxbXoAAGji2CRD3nNJaak0adU3PiYmdvId5xPL5/N/FWy8&#10;Fnl1eqfOnZ9L6+fsmTOLaVQaY9To0Wdl2SMSiZyp06YdPHTg4Maly5dvVFd9e02BA8KSRnJbQWQW&#10;IA25CKjT1BoTgaJ+xo4bd+ru7du+sf8vf7x1x/bZ8nZ+5GHTyCZPn4b1pqampaZmZsUAACAUCnBf&#10;s6VX8b15/cZkyYob3Xv0iBYXITqdbnzr5s2JIxUo/3NFys5au3btVB5htnV3j1+3Yf0yf7Fo9nt3&#10;7/ps8N+0RLKSK5PJpJ0/e24hkUjk+C1afEVe3wwGw4jH4xFOnzzlt+rf1WtU9VEbYABcblHrqzin&#10;VGCwZjGwiGkEjPznAJwjepRCz4EgCAnatu0fCoXCnDBpYoisGln1lSnTph28H/3Q9X70Q9eHMTEt&#10;+9dycPdxTIy35MhloKfnDclRz9r//jsuGTskjlAoxG7funVXrFhdewB+lsMRj9NRhUlTphwRL07I&#10;YrGoD6Lu/7HoHHElfBaPxyP27tMnyszMrFjevyZNmmS4e3jEXbxwfv6f62D6BQ4gkmU6cHxA8owE&#10;FJ+jAN8uFl0Dqn/Y2dl927F71/QePXs+1LUvmgaCICRwy5Z5b+MTekoKDo/HI0TdvTdOPMVFc2fn&#10;1MlTpxwWDzngcXnEuXP+ubly1cq1XkOGRIiOePx/N80paHPg/qdPnvyR5mbuvHk71OF/0Lat/6Sl&#10;pXpkZ2W3AACAq5ERM0aPHfMrFQqfz8efPHFi+VifcSc3BQTIDJUQ5/v370369+6TGX758pyZs2fv&#10;rauvmgIHAPdnVQ2s3VdAHhsCyCNPAayZQjWsUPQXryFDItXV1/at23Ypkk/H0sryx649e6apy66i&#10;WFpaFmwM8F+8YumyP6ZUN65fnyKZZ2fZihXrH95/MFq8VHN5WZnF2v/WhAVs8j/Yt1+/uwwGwyg5&#10;KalDbSWQ/ZYt26SusAQajcY4fPTomNEjRsaz2WzKm7g3vXNzc5s6OPwsY37v7l2fgh8/7KfPnKlU&#10;DT07O7tvg4d4RZ48cXLZ5KlTDxH0NBsFDhC6PQCUMWGA0P0B0EDlC5T6T2pKSjtF2ukyGnv4iBEX&#10;o+7dG/foYfQI8ftvExJ6iH+hAfhZBvr8pYt9Z06bfj83N7epeHsul0uSl/LEx3f88UVLakZP15Xm&#10;zs6pQdu2/iMS0utXr07zW7ZsE4IgUFhIyOpBgwdfa6zC5ztr9uw9d2/fGX/39h3fUWNkL2jrChww&#10;2T9a106goNQV8WmZZJqNm9dvTF7st2Sz+L0mjo4ZEdeudl20YGFkQnx8T0Vs0AwM6CtXrVw7YdKk&#10;Y5ooqDBi5MgL79++637h/Pn5165enbbYzy8g9kXswE/pn9wCt2yZp0qfbm3bJnTu0vlZWGjoqpGj&#10;R51T1O+CHwX2in4uAADQsVOnF6r4B4C0kj8oKPUUCwuLwo0B/ouX+y29IH7/5o0bkxctWRwo+QU0&#10;Mzcvvnjlcu+416/7hoWErnr+7Nlgaf3a2tnm9Onb7+6CRQu3WFlZ/dDke1i7Yf2yjx8/dkpJTm4f&#10;/+ZN77CQkNXt2rd/VZep38zZs/fMnT3n1rOnT71E2QTkcevmzYm3bt6cqEhbCIKQjK/ZKh/krb0W&#10;PYreUlRU1Eg8F46JiUmZotHQFRUVZuLHDigUCtNQrEYbgiBQkURAnqJgsVihrJgUHo9HKC+vuRtr&#10;aGhYKS+EoKy01JIvEPyKpaFSqQwDAwO6tLa1+W9paVkgLxaIQacb5ebmNsv5luNUVlZqaWBgUOXu&#10;4RHXuEmTTFVGPkwmk8ZgMIysrKx+KPM8i8Wi0ul0YyqVSmcymYZUCqVa0bSt0oBhGFNcXGwj3o9Q&#10;KMSWlJRYk8lklpGRUYV4++LiYhtlswNYW1vXGmQpD1SEUFBQdIrG6sCjoKCgKAIqQigoKDoFFSEU&#10;FBSdgooQCgqKTkFFCAUFRaegIoSCgqJTcAAAQGcndYWR/58hk/cA1qiMRnT+qFm3fgIjCOZFJasn&#10;ggBIfuuaQBBQOvbAAo8raUUjpin7nDIgCALROYndgYLviYAzLSIT9C+PUyKD484SwornJhcDAsr9&#10;v6FiMUw3A1KS/JYo9REcAADklR3fUMF66aXIAwSseUHHplF2kBbOmWEgCD6SV7EgvIjuo2lbAABA&#10;gCDe/XYOg/uaUjWW/oLN++qSnDdb4RD3JuaL/7MznV7n09rq5GR+xcxZaQUn5LdUD0HNLNajItRw&#10;wQAAgBGlg8JfOp6w1Kaao0SJoDoS5GSxHgcBgfyWdYeHIIThiXm3EqrYGnt/Zcxnw+W3+o0h2UPl&#10;Mzma4EYxfeSctAKphQc1gSUBW+znYBasLXso2gcDAADGlI5KVdcsq346UjPu/ElzCjFjrp1JiLbs&#10;VQth2sD3OdFvqlgK5x5WhrLqJwofGMZAJDaN6KI35bFvFNNH+iR9D4e1uJa4wdEikIbDVMtviVJf&#10;wQAAAJXonIjFGFTKayyihHF/IoL8maRbU2xwtAikYbX3h1glgI0GvsuNfl7BVLwyrQKwuNmtlBlF&#10;GlM6xmAwvwv36ZLwwiqfcUnfI/gIwMtvrR5cqcRUbf4AoegGDAAAQBBWaELpHK3oQ1xBoUMFK85T&#10;c27VxIqIK/JvZuGvLXsAAMAQwgYD3+VGXymsGq+uPovot2Yo096U2kvhmliaZF9O2TLf5PzLAkS7&#10;WRcOtLRegsdAfG3aRNE+v4bV5gaecpNni1NYdU2rpUT87E2DPQxIH7Rpk4cgBN/k/MtB2SXrYQSp&#10;0xRECLMpRVW3lRIhE2qPu3WxWVf4MIJf/Kng4PIvRXsRoPwOZV3wsTIM72dKVWqZAKV+8uuLZULt&#10;fg8LURSe8pRXPx/O5uVIrXKgCXAYSBDWymYOBgCtZ3/ckFUSOOpj3vVKvlBqqk9FKKbfmS6AK80U&#10;bW9E7vCUiLdUOT1CXSnkCqz7v8uJOZRXsUjbtk1wmIoDLayXaNsuim74JUJYDIltRuurRC1xGJNX&#10;fnKtJpyqjfaG5Hd+DqY62Sm5VVI93D0uO/FFBVPhbHMiYISPz684v0KZZywNh5xT1o66iCqt9nKP&#10;y0p8UclS+r2qg30trJdZEXFFurCNon1qTDEslPzDL6ZHTWbz8pqp1yXZBDpZbmhBIeikBlYOh9+4&#10;99ucZ6u+FO1iCmGqos8VVd2ayeF/byq/5U8wEIllRut3VTUvVYchEBos+lRwaMiH3HtFPKGVtu0D&#10;AIC3Be32VBsjvcyFjKIZaoiQMaXzIzLBMV3xx4XYb6UHdqrbKVlQsRjmZTc7XwIE6aRyAAIAtDun&#10;bGXrV1kpd0sYQ+W1F8Jsam5ZqL8yNiwNh53FYQ1UzqSnCrdLGN6ur7NSD+dVLNSmXXGsCNii460a&#10;zdZE/mYU/aWGCEEQhNgaT1SqrEhZ9ePRFcy4gfJbqg93A1LiLmfLVdq0Kck3Dr/JsMS8O57vch4m&#10;MThutbXLKzu+ni8stVam70bG4w/W3UPFSGZw2ni9z4kanph3K48jsNeWXWmcdrWdbknAoeWm/jL+&#10;2PGxMPQ6j8MYya0xJU528a6DMPw7b7E2WGxvenCYOe2ONm1KI7qcOdA9LjtxfNL3K5JixORmtMmv&#10;OL9Smf5MKN3uU4hNNXp+DQAAvjC5ztNT8k+7x2Un3i9jSk3wrk3WO5oHDTan3de1Hyja5w8RwmLI&#10;rEYmvgeU6YTN/9biW+nhrepzSz4QBCFnW9tObU4hZGjTrjQQAKDwIrpP27jsj0Pe596LKq32EsA8&#10;QkZR0HEECJSKrbE3+ydAY34iCBRXyerim/T9cstXWZ/OFFRN02b0c20MNKVGazsODEV/kJroXgAz&#10;Dd59HZHFF1bUXqdeCq3tjg4wpnSKUZt3CvCFyXXuHP/1TaUAVnn7XBPYE9iVA8hRxgOpr4A9XrGN&#10;HmNKl4et7Q4PUrcv5XyhaUQRfVzI94q5HxgcD3X3XxeakfFZcZ0cu5gTcKW69gVFN9RabeNHxaUl&#10;2SW7ldoOx2PNC90dznXQdnxLdFn1QK8PuVFCBGjtKIkyNMd/A90oH0A38kfgTPgKcJC0UCcIcXc4&#10;14FGcnmvDpuFXIH1/bLqwdeK6aPvl1YP1uZxC0UxxmEqX3dy7NqSSvyka19QdEetIgTDPOK7b2M+&#10;cQU/mijTIY3kmtDGLrQ3FkNiq8NBRTmaVz5/wafCI9q0qQoUiA1aEzNAG2IGcCLkgGaEPGCNLQVW&#10;RsNPOVtvmqlKn5V8ofEXFs85kcFx/8DgeMRXsTu9Z3AUKt2sK/AQ4N9v13gwGhWNIrPuWFn1c+/0&#10;H8tuKduphcHgS87WgZO1kXNInK1fS9auyyzZok2b6oAI8YAjmZzhSCZnWhNxhWZ4bJkJHlNBwmA4&#10;eAjiYyAA82CEwIZhMlOIUEt5AvNintDyB1fQKJvNa1rKF5rr+j0oAwQAcsXNbvw4K8MIXfuConvk&#10;Fj/8VLDmcinjodKHOK2Nxh5tZvnfQm3HfKzJKNq2/VvZf9q0iaIcoS42/8yxM9FaTiIU/UbuzkhT&#10;i5V+OIxhhbx2khRWRc7/Wrp/t3i5Ym2w1cly7UJ7k8PatImiOAdbWC9GBQhFHKy/v7/sBhgKk4Cz&#10;yiurfjxG2c4ZnKSufGGpjQm1231tTc0gCAKDzWj3qwSw8Zsqdhdt2ERRjMMtrRcudDBFfyBQaiBX&#10;hAAAgEpsnswVlNgyuZ/aK2ugmpvensnNcDel9bqFgfBayQ0DQRAyyIz6AAtBwicVrL7asIlSO1gI&#10;CI+3spnzj51pqK59QdE/5K4JiRDCHHJS3ozXTO6XtqoYohKdP7a02TmGTLDPUuV5VTmaVz5/4afC&#10;w9rOh4PyExIG4oS72fl4WxjoRYI2FP1DYRECAAA2L7d5Yu6UBCFcbaSKMSyGVuVs7T/djNb3hirP&#10;q8q1IvroKSn551gwolKJGhTVsMBjS26424/sZkx5pWtfUPQXpUQIAACqWG/7pOQveoAgfIKqRi0N&#10;h51xtFi+HI9V7oxaXUhicNxGJObd/MbhN9GWzb8ZNxox6Za7/fDGZEKOrn1B0W+UFiEAAChhPBz/&#10;uWDN5boYxmPNC5taLF9mbuB5RVvb+KU8gblP0vdwdJ1Is/hYGYafaNVoFlolA0URFFqYloRKbJaK&#10;xRhUVbJeq3z6GkZYtLLqmLGVrNeDKATHdCLeOk/VvhSFgsWwJlobXRQgAPeyktUDoOtEaoUAQbzg&#10;ltZ+O5pb/kvEYnSS7wml/qHSSEhEfsX55V9L9u1RhyPGlK4P7Eyn7TAid3iqjZHRswpm7ykp+ed0&#10;nUOnodCSSvh0vrXt5PaGZL2pk4ZSP6iTCAEAQEFlxIKs4u1qi/2gEV3eWRuPOWZOGxCh6eyClXyh&#10;8fz0gqOXi+i+mrTT0PFzMA3e5mS5hozFaPW8IErDoM4iBAAARVW3p2WqkDtHFhiIyDGj9b1uRutz&#10;3ZjSJRqHVbw4ozLACB9/+XvSf6uy4NU/+FSaJmw0VFpSCZ+OudjM621CfaZrX1DqL2oRIQB+7pql&#10;//g3UpmyNoqDFRqS3V4Zkds9p5Fc4w1IrRIIOIsCVXoSCBnGTF5maybns0clK35AFSuhnxBh0dgw&#10;EZyqGgnC6V5AqJ8ZQfQGIgbirnM037K6idlOIgajFxViUeovahMhAADg8L43Tfux/BaLl+Wqtk5r&#10;AYcxrCDhbbNJeNtsAs7iBxZDq8JhqHQMhsRCECEOAQI8jPCJfGGlOV9QasMTlDTi8PObcgWFMteA&#10;snh24EjFBBBfe9rov5oJ1oaXtjlZrkG33lHUhVpFCICfWRmzi3ceKqbfmarWjrXMe44LCKnwAWk8&#10;J127ohf0MaE83eZkuaaLMSVO176gNCzULkIiShnR4zKLtoYIYLqJRgxoAQQBIJbdDpyqHAUy/tIY&#10;x17GlOcBzSw29TGlPtW1LygNE42JEAAAcPlFdpnFW0MqmLFDNGZECyAIAO84rcAVuheI47jr2h2N&#10;gwEAHmVpcH15Y7O96JELFE2jUREC4GeFh3Lmc+/skj37ufx8R40a0wJfebYgkuEJYphdALOBHUWz&#10;JGCLp9kYn5lnZ3KsKYWQrWt/UP4ONC5CIoQwh5xfcW5VfsW5lUKYaaAVoxqCiLPJMTeet+UVtzvr&#10;zA/6tEflzAH19ZQ+AYJ4g8ypD6baGJ8dbmFwi4DRTWVblL8XrYmQCIGQbpJfcXHpj8pLfqqextcV&#10;BJxlvp3pjG3WRqPCMBD+15c1j8O3v15MH3W7pNr7WQWztz5WthCHjIHY/Uypj8dYGl4dZWlw3RiP&#10;1UgMFgqKImhdhEQIhAzjgqrI+YWVV+dyBQWNdeKEglCJLT/Ymkzaa24w8Iq8xGx0gdDwQRlzUFRp&#10;tdeLClbPTLbut9cgABA3GjGptwn1mZc5Laq3CeUZGt2Moi/oTIREIIgQW8F6Paiw8trccmbsUACE&#10;ehEpiMXQ6BYGnpetDIefpJFax6t6nq2YJ7B8Wcnq/rKS3f09nd0unclzKeQJlKpNrwwQAEhzCiHD&#10;jUZMcjMgJbUzIL3vbkx5iY52UPQVnYuQOHxhhXl59QvvsuonoypZbwbCiHbr2+MwRuWmtJ63zWh9&#10;bhhTuj7QVO20Cr7QJJ3JdUlncl3yOAL7Qp7AupArsC7kCayLuAIrNgyTuTBC5MEIgYsgRCECsGQM&#10;xKZgMSwqFsOkYiGmIQ5LtyPivtuR8N/tSfg8OyLuuyOZ8NWVRkylYjFMTfiNgqIJ9EqExBHCLFoV&#10;+0NPBvtjdzo7sQeDk9oJRjhkddrAY01KaCTXeCNy+2dG5HbPaKSW7yEIJ1CnDXWAIAik7dJJKCja&#10;Qm9FSBIY4ePZvJwWbF6uM5uf04LNy3Hm8gsdBDDdVCCsMhUI6aZChEUDAEIggBUCCCPEABwfhzMp&#10;IWDNCvE40yIC1ryQTGj8mUp0SqYQmqUQcGaKFYlHQUHRGP8D00wgzMFwHkUAAAAASUVORK5CYIJQ&#10;SwECLQAUAAYACAAAACEAsYJntgoBAAATAgAAEwAAAAAAAAAAAAAAAAAAAAAAW0NvbnRlbnRfVHlw&#10;ZXNdLnhtbFBLAQItABQABgAIAAAAIQA4/SH/1gAAAJQBAAALAAAAAAAAAAAAAAAAADsBAABfcmVs&#10;cy8ucmVsc1BLAQItABQABgAIAAAAIQAvxjmv/GYAAJiDAwAOAAAAAAAAAAAAAAAAADoCAABkcnMv&#10;ZTJvRG9jLnhtbFBLAQItABQABgAIAAAAIQAubPAAxQAAAKUBAAAZAAAAAAAAAAAAAAAAAGJpAABk&#10;cnMvX3JlbHMvZTJvRG9jLnhtbC5yZWxzUEsBAi0AFAAGAAgAAAAhAMJqH4/eAAAABwEAAA8AAAAA&#10;AAAAAAAAAAAAXmoAAGRycy9kb3ducmV2LnhtbFBLAQItAAoAAAAAAAAAIQAycTC97VwdAO1cHQAU&#10;AAAAAAAAAAAAAAAAAGlrAABkcnMvbWVkaWEvaW1hZ2UxLnBuZ1BLAQItAAoAAAAAAAAAIQC+0c7p&#10;zjsAAM47AAAUAAAAAAAAAAAAAAAAAIjIHQBkcnMvbWVkaWEvaW1hZ2UyLnBuZ1BLBQYAAAAABwAH&#10;AL4BAACIBB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6" o:spid="_x0000_s1027" type="#_x0000_t75" style="position:absolute;left:-25;width:11906;height:168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mR9K9AAAA3AAAAA8AAABkcnMvZG93bnJldi54bWxET8kKwjAQvQv+QxjBm6aKuFSjWEHx6kLB&#10;29CMbbGZlCZq/XtzEDw+3r7atKYSL2pcaVnBaBiBIM6sLjlXcL3sB3MQziNrrCyTgg852Ky7nRXG&#10;2r75RK+zz0UIYRejgsL7OpbSZQUZdENbEwfubhuDPsAml7rBdwg3lRxH0VQaLDk0FFjTrqDscX4a&#10;Bbdo8WgnNE3q5O62yccdUhqlSvV77XYJwlPr/+Kf+6gVjGdhbTgTjoBcfw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YeZH0r0AAADcAAAADwAAAAAAAAAAAAAAAACfAgAAZHJz&#10;L2Rvd25yZXYueG1sUEsFBgAAAAAEAAQA9wAAAIkDAAAAAA==&#10;">
                  <v:imagedata r:id="rId13" o:title=""/>
                </v:shape>
                <v:group id="Group 224" o:spid="_x0000_s1028" style="position:absolute;left:7972;top:8857;width:3934;height:7982" coordorigin="7972,8857" coordsize="3934,7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Freeform 225" o:spid="_x0000_s1029" style="position:absolute;left:7972;top:8857;width:3934;height:7982;visibility:visible;mso-wrap-style:square;v-text-anchor:top" coordsize="3934,7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H6m8AA&#10;AADcAAAADwAAAGRycy9kb3ducmV2LnhtbERPy4rCMBTdC/MP4Q6409SCWjpGGQYVmZ0vcHmnuTbF&#10;5qY00da/nywEl4fzXqx6W4sHtb5yrGAyTkAQF05XXCo4HTejDIQPyBprx6TgSR5Wy4/BAnPtOt7T&#10;4xBKEUPY56jAhNDkUvrCkEU/dg1x5K6utRgibEupW+xiuK1lmiQzabHi2GCwoR9Dxe1wtwrCfP47&#10;3aST3Z/xdn3ZynNx6Wqlhp/99xeIQH14i1/unVaQZnF+PBOP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UH6m8AAAADcAAAADwAAAAAAAAAAAAAAAACYAgAAZHJzL2Rvd25y&#10;ZXYueG1sUEsFBgAAAAAEAAQA9QAAAIUDAAAAAA==&#10;" path="m3934,l3745,183,3216,762r-494,605l2265,1998r-420,654l1464,3329r-343,696l819,4740,558,5470,338,6216,161,6974,27,7744,,7981e" filled="f" strokecolor="#00bad5" strokeweight="2.76pt">
                    <v:path arrowok="t" o:connecttype="custom" o:connectlocs="3934,8857;3745,9040;3216,9619;2722,10224;2265,10855;1845,11509;1464,12186;1121,12882;819,13597;558,14327;338,15073;161,15831;27,16601;0,16838" o:connectangles="0,0,0,0,0,0,0,0,0,0,0,0,0,0"/>
                  </v:shape>
                </v:group>
                <v:group id="Group 222" o:spid="_x0000_s1030" style="position:absolute;left:10936;top:13800;width:970;height:3038" coordorigin="10936,13800" coordsize="970,3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223" o:spid="_x0000_s1031" style="position:absolute;left:10936;top:13800;width:970;height:3038;visibility:visible;mso-wrap-style:square;v-text-anchor:top" coordsize="970,3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hPscMA&#10;AADcAAAADwAAAGRycy9kb3ducmV2LnhtbESPzWrDMBCE74G+g9hCb4lcF0pwo4RSaGp6yV/pebE2&#10;lqi1MpJqu28fFQI5DjPzDbPaTK4TA4VoPSt4XBQgiBuvLbcKvk7v8yWImJA1dp5JwR9F2KzvZius&#10;tB/5QMMxtSJDOFaowKTUV1LGxpDDuPA9cfbOPjhMWYZW6oBjhrtOlkXxLB1azgsGe3oz1Pwcf50C&#10;9xnOH9bafV2fTLkbh++nbrtV6uF+en0BkWhKt/C1XWsF5bKE/zP5CM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hPscMAAADcAAAADwAAAAAAAAAAAAAAAACYAgAAZHJzL2Rv&#10;d25yZXYueG1sUEsFBgAAAAAEAAQA9QAAAIgDAAAAAA==&#10;" path="m,3038l69,2639,199,2071,359,1511,550,962,769,425,970,e" filled="f" strokecolor="#00bad5" strokeweight="2.76pt">
                    <v:path arrowok="t" o:connecttype="custom" o:connectlocs="0,16838;69,16439;199,15871;359,15311;550,14762;769,14225;970,13800" o:connectangles="0,0,0,0,0,0,0"/>
                  </v:shape>
                </v:group>
                <v:group id="Group 219" o:spid="_x0000_s1032" style="position:absolute;top:2195;width:10438;height:14643" coordorigin=",2195" coordsize="10438,14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Freeform 221" o:spid="_x0000_s1033" style="position:absolute;top:2195;width:10438;height:14643;visibility:visible;mso-wrap-style:square;v-text-anchor:top" coordsize="10438,14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ezz8UA&#10;AADcAAAADwAAAGRycy9kb3ducmV2LnhtbESPQWvCQBSE74X+h+UJ3ppNgi1pdBNKQZHSS1Uo3h7Z&#10;ZxLMvg3ZbYz++m6h4HGYmW+YVTmZTow0uNaygiSKQRBXVrdcKzjs108ZCOeRNXaWScGVHJTF48MK&#10;c20v/EXjztciQNjlqKDxvs+ldFVDBl1ke+Lgnexg0Ac51FIPeAlw08k0jl+kwZbDQoM9vTdUnXc/&#10;RsH52NLttY8//PeYjM+f2KXJZq3UfDa9LUF4mvw9/N/eagVptoC/M+EI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J7PPxQAAANwAAAAPAAAAAAAAAAAAAAAAAJgCAABkcnMv&#10;ZG93bnJldi54bWxQSwUGAAAAAAQABAD1AAAAigMAAAAA&#10;" path="m,l400,282r787,605l1954,1526r747,673l3426,2905r703,739l4809,4415r656,803l6095,6051r605,863l7278,7806r550,920l8349,9675r492,975l9302,11652r430,1027l10129,13732r309,911e" filled="f" strokecolor="#00bad5" strokeweight="2.76pt">
                    <v:path arrowok="t" o:connecttype="custom" o:connectlocs="0,2195;400,2477;1187,3082;1954,3721;2701,4394;3426,5100;4129,5839;4809,6610;5465,7413;6095,8246;6700,9109;7278,10001;7828,10921;8349,11870;8841,12845;9302,13847;9732,14874;10129,15927;10438,16838" o:connectangles="0,0,0,0,0,0,0,0,0,0,0,0,0,0,0,0,0,0,0"/>
                  </v:shape>
                  <v:shape id="Picture 220" o:spid="_x0000_s1034" type="#_x0000_t75" style="position:absolute;left:765;top:15012;width:2169;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oY2fDAAAA3AAAAA8AAABkcnMvZG93bnJldi54bWxEj1FrAjEQhN8L/Q9hC32ruQqV4zSKCKVC&#10;oeC10Nflsl5OL7tHkuq1v94IQh+HmfmGWaxG36sThdgJG3ieFKCIG7Edtwa+Pl+fSlAxIVvshcnA&#10;L0VYLe/vFlhZOfOOTnVqVYZwrNCAS2motI6NI49xIgNx9vYSPKYsQ6ttwHOG+15Pi2KmPXacFxwO&#10;tHHUHOsfb+DvQ96d3R2+rWjZRl26tzqMxjw+jOs5qERj+g/f2ltrYFq+wPVMPgJ6e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yhjZ8MAAADcAAAADwAAAAAAAAAAAAAAAACf&#10;AgAAZHJzL2Rvd25yZXYueG1sUEsFBgAAAAAEAAQA9wAAAI8DAAAAAA==&#10;">
                    <v:imagedata r:id="rId14" o:title=""/>
                  </v:shape>
                </v:group>
                <v:group id="Group 217" o:spid="_x0000_s1035" style="position:absolute;left:6151;top:15779;width:46;height:2" coordorigin="6151,15779" coordsize="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Freeform 218" o:spid="_x0000_s1036" style="position:absolute;left:6151;top:15779;width:46;height:2;visibility:visible;mso-wrap-style:square;v-text-anchor:top" coordsize="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DMIA&#10;AADcAAAADwAAAGRycy9kb3ducmV2LnhtbESPQYvCMBSE7wv+h/AEb2uiyFqqUeqCIHjariDeHs2z&#10;rTYvpclq/fdGEPY4zMw3zHLd20bcqPO1Yw2TsQJBXDhTc6nh8Lv9TED4gGywcUwaHuRhvRp8LDE1&#10;7s4/dMtDKSKEfYoaqhDaVEpfVGTRj11LHL2z6yyGKLtSmg7vEW4bOVXqS1qsOS5U2NJ3RcU1/7OR&#10;kvhjUPuZmszzbXLJNtlJtaXWo2GfLUAE6sN/+N3eGQ3TZA6vM/EI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MwgAAANwAAAAPAAAAAAAAAAAAAAAAAJgCAABkcnMvZG93&#10;bnJldi54bWxQSwUGAAAAAAQABAD1AAAAhwMAAAAA&#10;" path="m,l45,e" filled="f" strokecolor="#231f20" strokeweight=".1pt">
                    <v:path arrowok="t" o:connecttype="custom" o:connectlocs="0,0;45,0" o:connectangles="0,0"/>
                  </v:shape>
                </v:group>
                <v:group id="Group 214" o:spid="_x0000_s1037" style="position:absolute;left:6252;top:15609;width:179;height:174" coordorigin="6252,15609" coordsize="179,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Freeform 216" o:spid="_x0000_s1038" style="position:absolute;left:6252;top:15609;width:179;height:174;visibility:visible;mso-wrap-style:square;v-text-anchor:top" coordsize="179,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3228YA&#10;AADcAAAADwAAAGRycy9kb3ducmV2LnhtbESP0WrCQBRE34X+w3ILfTObpqXG6BqKtKX4INb0Ay7Z&#10;axLM3g3ZVRO/visUfBxm5gyzzAfTijP1rrGs4DmKQRCXVjdcKfgtPqcpCOeRNbaWScFIDvLVw2SJ&#10;mbYX/qHz3lciQNhlqKD2vsukdGVNBl1kO+LgHWxv0AfZV1L3eAlw08okjt+kwYbDQo0drWsqj/uT&#10;UTAbX4vjbvvirx9uTOezEq+7r41ST4/D+wKEp8Hfw//tb60gSedwOxOO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3228YAAADcAAAADwAAAAAAAAAAAAAAAACYAgAAZHJz&#10;L2Rvd25yZXYueG1sUEsFBgAAAAAEAAQA9QAAAIsDAAAAAA==&#10;" path="m90,l28,23,,81r3,24l39,158r40,15l105,171r23,-7l147,153r15,-14l168,128r-78,l69,122,53,107,54,79,61,59,75,48r93,l159,33,145,18,127,8,108,1,90,xe" fillcolor="#231f20" stroked="f">
                    <v:path arrowok="t" o:connecttype="custom" o:connectlocs="90,15609;28,15632;0,15690;3,15714;39,15767;79,15782;105,15780;128,15773;147,15762;162,15748;168,15737;90,15737;69,15731;53,15716;54,15688;61,15668;75,15657;168,15657;159,15642;145,15627;127,15617;108,15610;90,15609" o:connectangles="0,0,0,0,0,0,0,0,0,0,0,0,0,0,0,0,0,0,0,0,0,0,0"/>
                  </v:shape>
                  <v:shape id="Freeform 215" o:spid="_x0000_s1039" style="position:absolute;left:6252;top:15609;width:179;height:174;visibility:visible;mso-wrap-style:square;v-text-anchor:top" coordsize="179,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7Jm8EA&#10;AADcAAAADwAAAGRycy9kb3ducmV2LnhtbERPy4rCMBTdC/5DuII7TUfFR8coIiriQnzMB1yaO22x&#10;uSlN1NavNwvB5eG858vaFOJBlcstK/jpRyCIE6tzThX8Xbe9KQjnkTUWlklBQw6Wi3ZrjrG2Tz7T&#10;4+JTEULYxagg876MpXRJRgZd35bEgfu3lUEfYJVKXeEzhJtCDqJoLA3mHBoyLGmdUXK73I2CSTO6&#10;3k7HoX9tXDOdTRJ8nXYHpbqdevULwlPtv+KPe68VDGZhfj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eyZvBAAAA3AAAAA8AAAAAAAAAAAAAAAAAmAIAAGRycy9kb3du&#10;cmV2LnhtbFBLBQYAAAAABAAEAPUAAACGAwAAAAA=&#10;" path="m168,48r-93,l102,50r19,10l130,75r-3,26l116,119r-17,8l90,128r78,l173,121r6,-20l177,75,170,52r-2,-4xe" fillcolor="#231f20" stroked="f">
                    <v:path arrowok="t" o:connecttype="custom" o:connectlocs="168,15657;75,15657;102,15659;121,15669;130,15684;127,15710;116,15728;99,15736;90,15737;168,15737;173,15730;179,15710;177,15684;170,15661;168,15657" o:connectangles="0,0,0,0,0,0,0,0,0,0,0,0,0,0,0"/>
                  </v:shape>
                </v:group>
                <v:group id="Group 210" o:spid="_x0000_s1040" style="position:absolute;left:6455;top:15613;width:140;height:167" coordorigin="6455,15613" coordsize="140,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Freeform 213" o:spid="_x0000_s1041" style="position:absolute;left:6455;top:15613;width:140;height:167;visibility:visible;mso-wrap-style:square;v-text-anchor:top" coordsize="14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Rg6cQA&#10;AADcAAAADwAAAGRycy9kb3ducmV2LnhtbESPQWvCQBCF70L/wzJCL0E3DVRqdJVaKvTgpbbgdchO&#10;s6nZmZjdavz3XaHQ4+PN+9685XrwrTpTHxphAw/THBRxJbbh2sDnx3byBCpEZIutMBm4UoD16m60&#10;xNLKhd/pvI+1ShAOJRpwMXal1qFy5DFMpSNO3pf0HmOSfa1tj5cE960u8nymPTacGhx29OKoOu5/&#10;fHqDs91G5FFOh/gattfvzNGQGXM/Hp4XoCIN8f/4L/1mDRTzAm5jEgH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kYOnEAAAA3AAAAA8AAAAAAAAAAAAAAAAAmAIAAGRycy9k&#10;b3ducmV2LnhtbFBLBQYAAAAABAAEAPUAAACJAwAAAAA=&#10;" path="m,l,166r45,l45,121r71,l110,110,126,96,136,80r-91,l45,40r91,l135,38,124,20,107,7,85,,,xe" fillcolor="#231f20" stroked="f">
                    <v:path arrowok="t" o:connecttype="custom" o:connectlocs="0,15613;0,15779;45,15779;45,15734;116,15734;110,15723;126,15709;136,15693;45,15693;45,15653;136,15653;135,15651;124,15633;107,15620;85,15613;0,15613" o:connectangles="0,0,0,0,0,0,0,0,0,0,0,0,0,0,0,0"/>
                  </v:shape>
                  <v:shape id="Freeform 212" o:spid="_x0000_s1042" style="position:absolute;left:6455;top:15613;width:140;height:167;visibility:visible;mso-wrap-style:square;v-text-anchor:top" coordsize="14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FcsUA&#10;AADcAAAADwAAAGRycy9kb3ducmV2LnhtbESPQWvCQBCF74X+h2WEXkLdVGmp0VWqKPTgRVvodciO&#10;2Wh2Js1uNf77rlDo8fHmfW/ebNH7Rp2pC7WwgadhDoq4FFtzZeDzY/P4CipEZIuNMBm4UoDF/P5u&#10;hoWVC+/ovI+VShAOBRpwMbaF1qF05DEMpSVO3kE6jzHJrtK2w0uC+0aP8vxFe6w5NThsaeWoPO1/&#10;fHqDs+1S5Fm+v+I6bK7HzFGfGfMw6N+moCL18f/4L/1uDYwmY7iNSQT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MVyxQAAANwAAAAPAAAAAAAAAAAAAAAAAJgCAABkcnMv&#10;ZG93bnJldi54bWxQSwUGAAAAAAQABAD1AAAAigMAAAAA&#10;" path="m116,121r-49,l88,166r51,l116,121xe" fillcolor="#231f20" stroked="f">
                    <v:path arrowok="t" o:connecttype="custom" o:connectlocs="116,15734;67,15734;88,15779;139,15779;116,15734" o:connectangles="0,0,0,0,0"/>
                  </v:shape>
                  <v:shape id="Freeform 211" o:spid="_x0000_s1043" style="position:absolute;left:6455;top:15613;width:140;height:167;visibility:visible;mso-wrap-style:square;v-text-anchor:top" coordsize="14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dBsUA&#10;AADcAAAADwAAAGRycy9kb3ducmV2LnhtbESPQWvCQBCF74X+h2WEXkLdVGyp0VWqKPTgRVvodciO&#10;2Wh2Js1uNf77rlDo8fHmfW/ebNH7Rp2pC7WwgadhDoq4FFtzZeDzY/P4CipEZIuNMBm4UoDF/P5u&#10;hoWVC+/ovI+VShAOBRpwMbaF1qF05DEMpSVO3kE6jzHJrtK2w0uC+0aP8vxFe6w5NThsaeWoPO1/&#10;fHqDs+1S5Fm+v+I6bK7HzFGfGfMw6N+moCL18f/4L/1uDYwmY7iNSQT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wV0GxQAAANwAAAAPAAAAAAAAAAAAAAAAAJgCAABkcnMv&#10;ZG93bnJldi54bWxQSwUGAAAAAAQABAD1AAAAigMAAAAA&#10;" path="m136,40r-50,l93,52r,16l86,80r50,l136,79r3,-19l136,40xe" fillcolor="#231f20" stroked="f">
                    <v:path arrowok="t" o:connecttype="custom" o:connectlocs="136,15653;86,15653;93,15665;93,15681;86,15693;136,15693;136,15692;139,15673;136,15653" o:connectangles="0,0,0,0,0,0,0,0,0"/>
                  </v:shape>
                </v:group>
                <v:group id="Group 208" o:spid="_x0000_s1044" style="position:absolute;left:6645;top:15613;width:2;height:167" coordorigin="6645,15613" coordsize="2,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Freeform 209" o:spid="_x0000_s1045" style="position:absolute;left:6645;top:15613;width:2;height:167;visibility:visible;mso-wrap-style:square;v-text-anchor:top" coordsize="2,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8RI8MA&#10;AADcAAAADwAAAGRycy9kb3ducmV2LnhtbESPQYvCMBSE78L+h/CEvYimetC1GmVRFsTbVlnw9mie&#10;TbV5KU2s9d8bYcHjMDPfMMt1ZyvRUuNLxwrGowQEce50yYWC4+Fn+AXCB2SNlWNS8CAP69VHb4mp&#10;dnf+pTYLhYgQ9ikqMCHUqZQ+N2TRj1xNHL2zayyGKJtC6gbvEW4rOUmSqbRYclwwWNPGUH7NblaB&#10;tqfB1swe1T7z47/6wu2mu5yV+ux33wsQgbrwDv+3d1rBZD6F15l4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8RI8MAAADcAAAADwAAAAAAAAAAAAAAAACYAgAAZHJzL2Rv&#10;d25yZXYueG1sUEsFBgAAAAAEAAQA9QAAAIgDAAAAAA==&#10;" path="m,l,166e" filled="f" strokecolor="#231f20" strokeweight=".841mm">
                    <v:path arrowok="t" o:connecttype="custom" o:connectlocs="0,15613;0,15779" o:connectangles="0,0"/>
                  </v:shape>
                </v:group>
                <v:group id="Group 204" o:spid="_x0000_s1046" style="position:absolute;left:6686;top:15613;width:172;height:167" coordorigin="6686,15613" coordsize="172,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Freeform 207" o:spid="_x0000_s1047" style="position:absolute;left:6686;top:15613;width:172;height:167;visibility:visible;mso-wrap-style:square;v-text-anchor:top" coordsize="172,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yim70A&#10;AADcAAAADwAAAGRycy9kb3ducmV2LnhtbERPSwrCMBDdC94hjODOpnYhWo0igiCCgp8DjM30g82k&#10;NLHW25uF4PLx/qtNb2rRUesqywqmUQyCOLO64kLB/bafzEE4j6yxtkwKPuRgsx4OVphq++YLdVdf&#10;iBDCLkUFpfdNKqXLSjLoItsQBy63rUEfYFtI3eI7hJtaJnE8kwYrDg0lNrQrKXteX0aBOZ7O8pzN&#10;8kdnZf2Kk7445RelxqN+uwThqfd/8c990AqSRVgbzoQj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Eyim70AAADcAAAADwAAAAAAAAAAAAAAAACYAgAAZHJzL2Rvd25yZXYu&#10;eG1sUEsFBgAAAAAEAAQA9QAAAIIDAAAAAA==&#10;" path="m94,l77,,,166r49,l57,147r105,l144,108r-73,l85,75r44,l94,xe" fillcolor="#231f20" stroked="f">
                    <v:path arrowok="t" o:connecttype="custom" o:connectlocs="94,15613;77,15613;0,15779;49,15779;57,15760;162,15760;144,15721;71,15721;85,15688;129,15688;94,15613" o:connectangles="0,0,0,0,0,0,0,0,0,0,0"/>
                  </v:shape>
                  <v:shape id="Freeform 206" o:spid="_x0000_s1048" style="position:absolute;left:6686;top:15613;width:172;height:167;visibility:visible;mso-wrap-style:square;v-text-anchor:top" coordsize="172,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AHAMAA&#10;AADcAAAADwAAAGRycy9kb3ducmV2LnhtbESPzQrCMBCE74LvEFbwpqk9iFajiCCIoODPA6zN9geb&#10;TWlirW9vBMHjMDPfMMt1ZyrRUuNKywom4wgEcWp1ybmC23U3moFwHlljZZkUvMnBetXvLTHR9sVn&#10;ai8+FwHCLkEFhfd1IqVLCzLoxrYmDl5mG4M+yCaXusFXgJtKxlE0lQZLDgsF1rQtKH1cnkaBORxP&#10;8pROs3trZfWM4i4/ZmelhoNuswDhqfP/8K+91wri+Ry+Z8IRkK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AHAMAAAADcAAAADwAAAAAAAAAAAAAAAACYAgAAZHJzL2Rvd25y&#10;ZXYueG1sUEsFBgAAAAAEAAQA9QAAAIUDAAAAAA==&#10;" path="m162,147r-48,l122,166r49,l162,147xe" fillcolor="#231f20" stroked="f">
                    <v:path arrowok="t" o:connecttype="custom" o:connectlocs="162,15760;114,15760;122,15779;171,15779;162,15760" o:connectangles="0,0,0,0,0"/>
                  </v:shape>
                  <v:shape id="Freeform 205" o:spid="_x0000_s1049" style="position:absolute;left:6686;top:15613;width:172;height:167;visibility:visible;mso-wrap-style:square;v-text-anchor:top" coordsize="172,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0h7wA&#10;AADcAAAADwAAAGRycy9kb3ducmV2LnhtbERPSwrCMBDdC94hjOBOExVEqlFEEERQ8HOAsZl+sJmU&#10;JtZ6e7MQXD7ef7XpbCVaanzpWMNkrEAQp86UnGu43/ajBQgfkA1WjknDhzxs1v3eChPj3nyh9hpy&#10;EUPYJ6ihCKFOpPRpQRb92NXEkctcYzFE2OTSNPiO4baSU6Xm0mLJsaHAmnYFpc/ry2qwx9NZntN5&#10;9midrF5q2uWn7KL1cNBtlyACdeEv/rkPRsNMxfnxTDwCcv0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M0TSHvAAAANwAAAAPAAAAAAAAAAAAAAAAAJgCAABkcnMvZG93bnJldi54&#10;bWxQSwUGAAAAAAQABAD1AAAAgQMAAAAA&#10;" path="m129,75r-43,l100,108r44,l129,75xe" fillcolor="#231f20" stroked="f">
                    <v:path arrowok="t" o:connecttype="custom" o:connectlocs="129,15688;86,15688;100,15721;144,15721;129,15688" o:connectangles="0,0,0,0,0"/>
                  </v:shape>
                </v:group>
                <v:group id="Group 195" o:spid="_x0000_s1050" style="position:absolute;left:5556;top:15381;width:687;height:737" coordorigin="5556,15381" coordsize="687,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Freeform 203" o:spid="_x0000_s1051"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BqsUA&#10;AADcAAAADwAAAGRycy9kb3ducmV2LnhtbESPQWvCQBSE7wX/w/KE3urGFESiG5GKpYWiaMVcH9ln&#10;Epp9G3e3Mf333YLQ4zAz3zDL1WBa0ZPzjWUF00kCgri0uuFKwelz+zQH4QOyxtYyKfghD6t89LDE&#10;TNsbH6g/hkpECPsMFdQhdJmUvqzJoJ/Yjjh6F+sMhihdJbXDW4SbVqZJMpMGG44LNXb0UlP5dfw2&#10;ChzPPmh/7Xev+kDvm1OR+l1xVupxPKwXIAIN4T98b79pBc9JCn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UGqxQAAANwAAAAPAAAAAAAAAAAAAAAAAJgCAABkcnMv&#10;ZG93bnJldi54bWxQSwUGAAAAAAQABAD1AAAAigMAAAAA&#10;" path="m435,233r-83,l352,396r-168,l341,737,498,400r-33,l440,397,387,361,373,321r3,-25l383,275r13,-18l412,243r19,-9l435,233xe" fillcolor="#231f20" stroked="f">
                    <v:path arrowok="t" o:connecttype="custom" o:connectlocs="435,15614;352,15614;352,15777;184,15777;341,16118;498,15781;465,15781;440,15778;387,15742;373,15702;376,15677;383,15656;396,15638;412,15624;431,15615;435,15614" o:connectangles="0,0,0,0,0,0,0,0,0,0,0,0,0,0,0,0"/>
                  </v:shape>
                  <v:shape id="Freeform 202" o:spid="_x0000_s1052"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kMcQA&#10;AADcAAAADwAAAGRycy9kb3ducmV2LnhtbESPQWsCMRSE74L/ITzBm2ZVkLI1SlEsCmLRil4fm+fu&#10;0s3LNonr+u+bguBxmJlvmNmiNZVoyPnSsoLRMAFBnFldcq7g9L0evIHwAVljZZkUPMjDYt7tzDDV&#10;9s4Hao4hFxHCPkUFRQh1KqXPCjLoh7Ymjt7VOoMhSpdL7fAe4aaS4ySZSoMlx4UCa1oWlP0cb0aB&#10;4+mOvn6b/ac+0HZ1uoz9/nJWqt9rP95BBGrDK/xsb7SCSTKB/zPxCM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x5DHEAAAA3AAAAA8AAAAAAAAAAAAAAAAAmAIAAGRycy9k&#10;b3ducmV2LnhtbFBLBQYAAAAABAAEAPUAAACJAwAAAAA=&#10;" path="m503,389r-18,7l465,400r33,l503,389xe" fillcolor="#231f20" stroked="f">
                    <v:path arrowok="t" o:connecttype="custom" o:connectlocs="503,15770;485,15777;465,15781;498,15781;503,15770" o:connectangles="0,0,0,0,0"/>
                  </v:shape>
                  <v:shape id="Freeform 201" o:spid="_x0000_s1053"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h8RcQA&#10;AADcAAAADwAAAGRycy9kb3ducmV2LnhtbESPQWsCMRSE7wX/Q3iCt5pVi5StUURRFIpFK/X62Dx3&#10;FzcvaxLX7b83BaHHYWa+YSaz1lSiIedLywoG/QQEcWZ1ybmC4/fq9R2ED8gaK8uk4Jc8zKadlwmm&#10;2t55T80h5CJC2KeooAihTqX0WUEGfd/WxNE7W2cwROlyqR3eI9xUcpgkY2mw5LhQYE2LgrLL4WYU&#10;OB5/0te12a31nrbL42nod6cfpXrddv4BIlAb/sPP9kYrGCVv8HcmHg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fEXEAAAA3AAAAA8AAAAAAAAAAAAAAAAAmAIAAGRycy9k&#10;b3ducmV2LnhtbFBLBQYAAAAABAAEAPUAAACJAwAAAAA=&#10;" path="m640,272r-45,l595,398r45,l640,272xe" fillcolor="#231f20" stroked="f">
                    <v:path arrowok="t" o:connecttype="custom" o:connectlocs="640,15653;595,15653;595,15779;640,15779;640,15653" o:connectangles="0,0,0,0,0"/>
                  </v:shape>
                  <v:shape id="Freeform 200" o:spid="_x0000_s1054"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TZ3sQA&#10;AADcAAAADwAAAGRycy9kb3ducmV2LnhtbESPQWsCMRSE7wX/Q3iCt5pVqZStUURRFIpFK/X62Dx3&#10;FzcvaxLX7b83BaHHYWa+YSaz1lSiIedLywoG/QQEcWZ1ybmC4/fq9R2ED8gaK8uk4Jc8zKadlwmm&#10;2t55T80h5CJC2KeooAihTqX0WUEGfd/WxNE7W2cwROlyqR3eI9xUcpgkY2mw5LhQYE2LgrLL4WYU&#10;OB5/0te12a31nrbL42nod6cfpXrddv4BIlAb/sPP9kYrGCVv8HcmHg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U2d7EAAAA3AAAAA8AAAAAAAAAAAAAAAAAmAIAAGRycy9k&#10;b3ducmV2LnhtbFBLBQYAAAAABAAEAPUAAACJAwAAAAA=&#10;" path="m683,l,,108,233r184,l216,396r89,l305,233r130,l453,230r123,l683,xe" fillcolor="#231f20" stroked="f">
                    <v:path arrowok="t" o:connecttype="custom" o:connectlocs="683,15381;0,15381;108,15614;292,15614;216,15777;305,15777;305,15614;435,15614;453,15611;576,15611;683,15381" o:connectangles="0,0,0,0,0,0,0,0,0,0,0"/>
                  </v:shape>
                  <v:shape id="Freeform 199" o:spid="_x0000_s1055"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HqcQA&#10;AADcAAAADwAAAGRycy9kb3ducmV2LnhtbESP3WrCQBSE7wXfYTkF73RThSCpqxTFUqEo/lBvD9nT&#10;JJg9G3fXmL59tyB4OczMN8xs0ZlatOR8ZVnB6ygBQZxbXXGh4HRcD6cgfEDWWFsmBb/kYTHv92aY&#10;aXvnPbWHUIgIYZ+hgjKEJpPS5yUZ9CPbEEfvxzqDIUpXSO3wHuGmluMkSaXBiuNCiQ0tS8ovh5tR&#10;4Dj9ot213X7oPW1Wp/PYb8/fSg1euvc3EIG68Aw/2p9awSRJ4f9MP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GR6nEAAAA3AAAAA8AAAAAAAAAAAAAAAAAmAIAAGRycy9k&#10;b3ducmV2LnhtbFBLBQYAAAAABAAEAPUAAACJAwAAAAA=&#10;" path="m461,274r-22,6l424,295r1,28l433,343r14,10l473,352r16,-8l524,344r23,-50l495,294,481,279r-20,-5xe" fillcolor="#231f20" stroked="f">
                    <v:path arrowok="t" o:connecttype="custom" o:connectlocs="461,15655;439,15661;424,15676;425,15704;433,15724;447,15734;473,15733;489,15725;524,15725;547,15675;495,15675;481,15660;461,15655" o:connectangles="0,0,0,0,0,0,0,0,0,0,0,0,0"/>
                  </v:shape>
                  <v:shape id="Freeform 198" o:spid="_x0000_s1056"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iMsQA&#10;AADcAAAADwAAAGRycy9kb3ducmV2LnhtbESPQWsCMRSE7wX/Q3iCt5pVwZatUURRFMSilXp9bJ67&#10;i5uXNYnr+u+bQqHHYWa+YSaz1lSiIedLywoG/QQEcWZ1ybmC09fq9R2ED8gaK8uk4EkeZtPOywRT&#10;bR98oOYYchEh7FNUUIRQp1L6rCCDvm9r4uhdrDMYonS51A4fEW4qOUySsTRYclwosKZFQdn1eDcK&#10;HI939Hlr9mt9oO3ydB76/flbqV63nX+ACNSG//Bfe6MVjJI3+D0Tj4C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K4jLEAAAA3AAAAA8AAAAAAAAAAAAAAAAAmAIAAGRycy9k&#10;b3ducmV2LnhtbFBLBQYAAAAABAAEAPUAAACJAwAAAAA=&#10;" path="m524,344r-35,l520,351r4,-7xe" fillcolor="#231f20" stroked="f">
                    <v:path arrowok="t" o:connecttype="custom" o:connectlocs="524,15725;489,15725;520,15732;524,15725" o:connectangles="0,0,0,0"/>
                  </v:shape>
                  <v:shape id="Freeform 197" o:spid="_x0000_s1057"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2QMEA&#10;AADcAAAADwAAAGRycy9kb3ducmV2LnhtbERPy4rCMBTdD/gP4QruxlQFGapRRFEcGBx8oNtLc22L&#10;zU1NMrXz92YhuDyc93Temko05HxpWcGgn4AgzqwuOVdwOq4/v0D4gKyxskwK/snDfNb5mGKq7YP3&#10;1BxCLmII+xQVFCHUqZQ+K8ig79uaOHJX6wyGCF0utcNHDDeVHCbJWBosOTYUWNOyoOx2+DMKHI9/&#10;6Pfe7DZ6T9+r02Xod5ezUr1uu5iACNSGt/jl3moFoySujWfiEZ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VdkDBAAAA3AAAAA8AAAAAAAAAAAAAAAAAmAIAAGRycy9kb3du&#10;cmV2LnhtbFBLBQYAAAAABAAEAPUAAACGAwAAAAA=&#10;" path="m241,233r-83,l200,322r41,-89xe" fillcolor="#231f20" stroked="f">
                    <v:path arrowok="t" o:connecttype="custom" o:connectlocs="241,15614;158,15614;200,15703;241,15614" o:connectangles="0,0,0,0"/>
                  </v:shape>
                  <v:shape id="Freeform 196" o:spid="_x0000_s1058" style="position:absolute;left:5556;top:15381;width:687;height:737;visibility:visible;mso-wrap-style:square;v-text-anchor:top" coordsize="687,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nT28QA&#10;AADcAAAADwAAAGRycy9kb3ducmV2LnhtbESPQWsCMRSE7wX/Q3iCt5pVQdqtUURRFMSilXp9bJ67&#10;i5uXNYnr+u+bQqHHYWa+YSaz1lSiIedLywoG/QQEcWZ1ybmC09fq9Q2ED8gaK8uk4EkeZtPOywRT&#10;bR98oOYYchEh7FNUUIRQp1L6rCCDvm9r4uhdrDMYonS51A4fEW4qOUySsTRYclwosKZFQdn1eDcK&#10;HI939Hlr9mt9oO3ydB76/flbqV63nX+ACNSG//Bfe6MVjJJ3+D0Tj4C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09vEAAAA3AAAAA8AAAAAAAAAAAAAAAAAmAIAAGRycy9k&#10;b3ducmV2LnhtbFBLBQYAAAAABAAEAPUAAACJAwAAAAA=&#10;" path="m576,230r-123,l476,232r21,6l514,249r13,13l495,294r52,l557,272r129,l686,232r-110,l576,230xe" fillcolor="#231f20" stroked="f">
                    <v:path arrowok="t" o:connecttype="custom" o:connectlocs="576,15611;453,15611;476,15613;497,15619;514,15630;527,15643;495,15675;547,15675;557,15653;686,15653;686,15613;576,15613;576,15611" o:connectangles="0,0,0,0,0,0,0,0,0,0,0,0,0"/>
                  </v:shape>
                </v:group>
                <v:group id="Group 191" o:spid="_x0000_s1059" style="position:absolute;left:6143;top:15845;width:69;height:86" coordorigin="6143,15845" coordsize="69,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Freeform 194" o:spid="_x0000_s1060" style="position:absolute;left:6143;top:15845;width:69;height:86;visibility:visible;mso-wrap-style:square;v-text-anchor:top" coordsize="6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jPi8UA&#10;AADcAAAADwAAAGRycy9kb3ducmV2LnhtbESP3WrCQBSE7wu+w3IEb0Q3aaFKdBXbIrTSKv48wCF7&#10;zAazZ0N2jenbuwWhl8PMfMPMl52tREuNLx0rSMcJCOLc6ZILBafjejQF4QOyxsoxKfglD8tF72mO&#10;mXY33lN7CIWIEPYZKjAh1JmUPjdk0Y9dTRy9s2sshiibQuoGbxFuK/mcJK/SYslxwWBN74byy+Fq&#10;FXzlHz9rP/l+27XGbNw+mMt22Ck16HerGYhAXfgPP9qfWsFLmsLf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CM+LxQAAANwAAAAPAAAAAAAAAAAAAAAAAJgCAABkcnMv&#10;ZG93bnJldi54bWxQSwUGAAAAAAQABAD1AAAAigMAAAAA&#10;" path="m8,62l,76r17,8l39,86,60,79r3,-8l24,71,14,67,8,62xe" fillcolor="#231f20" stroked="f">
                    <v:path arrowok="t" o:connecttype="custom" o:connectlocs="8,15907;0,15921;17,15929;39,15931;60,15924;63,15916;24,15916;14,15912;8,15907" o:connectangles="0,0,0,0,0,0,0,0,0"/>
                  </v:shape>
                  <v:shape id="Freeform 193" o:spid="_x0000_s1061" style="position:absolute;left:6143;top:15845;width:69;height:86;visibility:visible;mso-wrap-style:square;v-text-anchor:top" coordsize="6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R/MUA&#10;AADcAAAADwAAAGRycy9kb3ducmV2LnhtbESP3WoCMRSE7wu+QzhCb0SzKlTZGsUfBC3+oO0DHDan&#10;m8XNybJJ1/Xtm4LQy2FmvmFmi9aWoqHaF44VDAcJCOLM6YJzBV+f2/4UhA/IGkvHpOBBHhbzzssM&#10;U+3ufKHmGnIRIexTVGBCqFIpfWbIoh+4ijh63662GKKsc6lrvEe4LeUoSd6kxYLjgsGK1oay2/XH&#10;Kthnm+PWTw6rc2PMh7sEczv1WqVeu+3yHUSgNvyHn+2dVjAejuDvTD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2lH8xQAAANwAAAAPAAAAAAAAAAAAAAAAAJgCAABkcnMv&#10;ZG93bnJldi54bWxQSwUGAAAAAAQABAD1AAAAigMAAAAA&#10;" path="m47,l33,,12,8,3,27r,15l13,48r32,5l51,55r,12l44,71r19,l69,59r,-14l57,38,27,34,20,32r,-13l27,16r37,l68,9,57,3,47,xe" fillcolor="#231f20" stroked="f">
                    <v:path arrowok="t" o:connecttype="custom" o:connectlocs="47,15845;33,15845;12,15853;3,15872;3,15887;13,15893;45,15898;51,15900;51,15912;44,15916;63,15916;69,15904;69,15890;57,15883;27,15879;20,15877;20,15864;27,15861;64,15861;68,15854;57,15848;47,15845" o:connectangles="0,0,0,0,0,0,0,0,0,0,0,0,0,0,0,0,0,0,0,0,0,0"/>
                  </v:shape>
                  <v:shape id="Freeform 192" o:spid="_x0000_s1062" style="position:absolute;left:6143;top:15845;width:69;height:86;visibility:visible;mso-wrap-style:square;v-text-anchor:top" coordsize="6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0Z8YA&#10;AADcAAAADwAAAGRycy9kb3ducmV2LnhtbESP3WrCQBSE7wXfYTlCb4purKCSugnaIrTFH7R9gEP2&#10;NBvMng3ZbUzfvisUvBxm5htmlfe2Fh21vnKsYDpJQBAXTldcKvj63I6XIHxA1lg7JgW/5CHPhoMV&#10;ptpd+UTdOZQiQtinqMCE0KRS+sKQRT9xDXH0vl1rMUTZllK3eI1wW8unJJlLixXHBYMNvRgqLucf&#10;q+C9eN1v/WK3OXbGfLhTMJfDY6/Uw6hfP4MI1Id7+L/9phXMpjO4nYlH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b0Z8YAAADcAAAADwAAAAAAAAAAAAAAAACYAgAAZHJz&#10;L2Rvd25yZXYueG1sUEsFBgAAAAAEAAQA9QAAAIsDAAAAAA==&#10;" path="m64,16r-19,l53,19r7,4l64,16xe" fillcolor="#231f20" stroked="f">
                    <v:path arrowok="t" o:connecttype="custom" o:connectlocs="64,15861;45,15861;53,15864;60,15868;64,15861" o:connectangles="0,0,0,0,0"/>
                  </v:shape>
                </v:group>
                <v:group id="Group 186" o:spid="_x0000_s1063" style="position:absolute;left:6216;top:15855;width:52;height:77" coordorigin="6216,15855" coordsize="5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shape id="Freeform 190" o:spid="_x0000_s1064" style="position:absolute;left:6216;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ID18MA&#10;AADcAAAADwAAAGRycy9kb3ducmV2LnhtbESP3YrCMBSE7wXfIRxh7zStsiJdY1kEYUEE/x7g2Jxt&#10;yzYnpUl/9OnNguDlMDPfMOt0MJXoqHGlZQXxLAJBnFldcq7getlNVyCcR9ZYWSYFd3KQbsajNSba&#10;9nyi7uxzESDsElRQeF8nUrqsIINuZmvi4P3axqAPssmlbrAPcFPJeRQtpcGSw0KBNW0Lyv7OrVFw&#10;RJ9tV21Ldv9YRDkd9n13vyn1MRm+v0B4Gvw7/Gr/aAWL+BP+z4Qj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ID18MAAADcAAAADwAAAAAAAAAAAAAAAACYAgAAZHJzL2Rv&#10;d25yZXYueG1sUEsFBgAAAAAEAAQA9QAAAIgDAAAAAA==&#10;" path="m27,31r-16,l11,68r8,8l41,76r6,-2l52,70,48,62r-17,l27,59r,-28xe" fillcolor="#231f20" stroked="f">
                    <v:path arrowok="t" o:connecttype="custom" o:connectlocs="27,15886;11,15886;11,15923;19,15931;41,15931;47,15929;52,15925;48,15917;31,15917;27,15914;27,15886" o:connectangles="0,0,0,0,0,0,0,0,0,0,0"/>
                  </v:shape>
                  <v:shape id="Freeform 189" o:spid="_x0000_s1065" style="position:absolute;left:6216;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doMQA&#10;AADcAAAADwAAAGRycy9kb3ducmV2LnhtbESPzWrDMBCE74W8g9hAb43sBkxwLJsQCBRCoXXzABtr&#10;Y5tYK2PJP+nTV4VCj8PMfMNkxWI6MdHgWssK4k0EgriyuuVaweXr9LID4Tyyxs4yKXiQgyJfPWWY&#10;ajvzJ02lr0WAsEtRQeN9n0rpqoYMuo3tiYN3s4NBH+RQSz3gHOCmk69RlEiDLYeFBns6NlTdy9Eo&#10;+EBfHXfjSPb8vY1qej/P0+Oq1PN6OexBeFr8f/iv/aYVbOMEfs+EI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QnaDEAAAA3AAAAA8AAAAAAAAAAAAAAAAAmAIAAGRycy9k&#10;b3ducmV2LnhtbFBLBQYAAAAABAAEAPUAAACJAwAAAAA=&#10;" path="m46,58r-3,2l39,62r9,l46,58xe" fillcolor="#231f20" stroked="f">
                    <v:path arrowok="t" o:connecttype="custom" o:connectlocs="46,15913;43,15915;39,15917;48,15917;46,15913" o:connectangles="0,0,0,0,0"/>
                  </v:shape>
                  <v:shape id="Freeform 188" o:spid="_x0000_s1066" style="position:absolute;left:6216;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4O8MA&#10;AADcAAAADwAAAGRycy9kb3ducmV2LnhtbESP3YrCMBSE7wXfIRxh7zStwipdY1kEYUEE/x7g2Jxt&#10;yzYnpUl/9OnNguDlMDPfMOt0MJXoqHGlZQXxLAJBnFldcq7getlNVyCcR9ZYWSYFd3KQbsajNSba&#10;9nyi7uxzESDsElRQeF8nUrqsIINuZmvi4P3axqAPssmlbrAPcFPJeRR9SoMlh4UCa9oWlP2dW6Pg&#10;iD7brtqW7P6xiHI67PvuflPqYzJ8f4HwNPh3+NX+0QoW8RL+z4Qj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4O8MAAADcAAAADwAAAAAAAAAAAAAAAACYAgAAZHJzL2Rv&#10;d25yZXYueG1sUEsFBgAAAAAEAAQA9QAAAIgDAAAAAA==&#10;" path="m48,17l,17,,31r48,l48,17xe" fillcolor="#231f20" stroked="f">
                    <v:path arrowok="t" o:connecttype="custom" o:connectlocs="48,15872;0,15872;0,15886;48,15886;48,15872" o:connectangles="0,0,0,0,0"/>
                  </v:shape>
                  <v:shape id="Freeform 187" o:spid="_x0000_s1067" style="position:absolute;left:6216;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sSbwA&#10;AADcAAAADwAAAGRycy9kb3ducmV2LnhtbERPSwrCMBDdC94hjOBOUxVEqlFEEAQR/B1gbMa22ExK&#10;k3709GYhuHy8/2rTmUI0VLncsoLJOAJBnFidc6rgftuPFiCcR9ZYWCYFb3KwWfd7K4y1bflCzdWn&#10;IoSwi1FB5n0ZS+mSjAy6sS2JA/e0lUEfYJVKXWEbwk0hp1E0lwZzDg0ZlrTLKHlda6PgjD7ZLeqa&#10;7PEzi1I6Hdvm/VBqOOi2SxCeOv8X/9wHrWA2CW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IQ6xJvAAAANwAAAAPAAAAAAAAAAAAAAAAAJgCAABkcnMvZG93bnJldi54&#10;bWxQSwUGAAAAAAQABAD1AAAAgQMAAAAA&#10;" path="m27,l11,r,17l27,17,27,xe" fillcolor="#231f20" stroked="f">
                    <v:path arrowok="t" o:connecttype="custom" o:connectlocs="27,15855;11,15855;11,15872;27,15872;27,15855" o:connectangles="0,0,0,0,0"/>
                  </v:shape>
                </v:group>
                <v:group id="Group 181" o:spid="_x0000_s1068" style="position:absolute;left:6271;top:15871;width:61;height:61" coordorigin="6271,15871" coordsize="6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Freeform 185" o:spid="_x0000_s1069" style="position:absolute;left:6271;top:15871;width:61;height:61;visibility:visible;mso-wrap-style:square;v-text-anchor:top" coordsize="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jT8AA&#10;AADcAAAADwAAAGRycy9kb3ducmV2LnhtbERPz2vCMBS+C/sfwhvspqkdiKtG0cGg1zqRHR/Jsy1t&#10;XkoStetfvxyEHT++39v9aHtxJx9axwqWiwwEsXam5VrB+ftrvgYRIrLB3jEp+KUA+93LbIuFcQ+u&#10;6H6KtUghHApU0MQ4FFIG3ZDFsHADceKuzluMCfpaGo+PFG57mWfZSlpsOTU0ONBnQ7o73ayCn/4y&#10;VeSn9UEf5bXsPkJ3dlqpt9fxsAERaYz/4qe7NAre8zQ/nUlHQ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8CjT8AAAADcAAAADwAAAAAAAAAAAAAAAACYAgAAZHJzL2Rvd25y&#10;ZXYueG1sUEsFBgAAAAAEAAQA9QAAAIUDAAAAAA==&#10;" path="m35,l25,,7,10,,32,8,52r19,8l35,60r6,-3l45,53r15,l60,46r-39,l15,39r,-18l21,14r39,l60,8,45,8,41,3,35,xe" fillcolor="#231f20" stroked="f">
                    <v:path arrowok="t" o:connecttype="custom" o:connectlocs="35,15871;25,15871;7,15881;0,15903;8,15923;27,15931;35,15931;41,15928;45,15924;60,15924;60,15917;21,15917;15,15910;15,15892;21,15885;60,15885;60,15879;45,15879;41,15874;35,15871" o:connectangles="0,0,0,0,0,0,0,0,0,0,0,0,0,0,0,0,0,0,0,0"/>
                  </v:shape>
                  <v:shape id="Freeform 184" o:spid="_x0000_s1070" style="position:absolute;left:6271;top:15871;width:61;height:61;visibility:visible;mso-wrap-style:square;v-text-anchor:top" coordsize="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G1MEA&#10;AADcAAAADwAAAGRycy9kb3ducmV2LnhtbESPQYvCMBSE74L/ITxhb5rqgmg1ii4IXnVFPD6SZ1va&#10;vJQkq9VfbwRhj8PMfMMs151txI18qBwrGI8yEMTamYoLBaff3XAGIkRkg41jUvCgAOtVv7fE3Lg7&#10;H+h2jIVIEA45KihjbHMpgy7JYhi5ljh5V+ctxiR9IY3He4LbRk6ybCotVpwWSmzppyRdH/+sgktz&#10;fh7IP2cbvZXXfT0P9clppb4G3WYBIlIX/8Of9t4o+J6M4X0mHQG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MBtTBAAAA3AAAAA8AAAAAAAAAAAAAAAAAmAIAAGRycy9kb3du&#10;cmV2LnhtbFBLBQYAAAAABAAEAPUAAACGAwAAAAA=&#10;" path="m60,53r-15,l45,59r15,l60,53xe" fillcolor="#231f20" stroked="f">
                    <v:path arrowok="t" o:connecttype="custom" o:connectlocs="60,15924;45,15924;45,15930;60,15930;60,15924" o:connectangles="0,0,0,0,0"/>
                  </v:shape>
                  <v:shape id="Freeform 183" o:spid="_x0000_s1071" style="position:absolute;left:6271;top:15871;width:61;height:61;visibility:visible;mso-wrap-style:square;v-text-anchor:top" coordsize="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6Yo8IA&#10;AADcAAAADwAAAGRycy9kb3ducmV2LnhtbESPQYvCMBSE7wv+h/CEva2pXRCtRtEFwauuiMdH8mxL&#10;m5eSZLX6640g7HGYmW+Yxaq3rbiSD7VjBeNRBoJYO1NzqeD4u/2agggR2WDrmBTcKcBqOfhYYGHc&#10;jfd0PcRSJAiHAhVUMXaFlEFXZDGMXEecvIvzFmOSvpTG4y3BbSvzLJtIizWnhQo7+qlIN4c/q+Dc&#10;nh578o/pWm/kZdfMQnN0WqnPYb+eg4jUx//wu70zCr7zHF5n0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XpijwgAAANwAAAAPAAAAAAAAAAAAAAAAAJgCAABkcnMvZG93&#10;bnJldi54bWxQSwUGAAAAAAQABAD1AAAAhwMAAAAA&#10;" path="m60,14r-21,l45,21r,18l39,46r21,l60,14xe" fillcolor="#231f20" stroked="f">
                    <v:path arrowok="t" o:connecttype="custom" o:connectlocs="60,15885;39,15885;45,15892;45,15910;39,15917;60,15917;60,15885" o:connectangles="0,0,0,0,0,0,0"/>
                  </v:shape>
                  <v:shape id="Freeform 182" o:spid="_x0000_s1072" style="position:absolute;left:6271;top:15871;width:61;height:61;visibility:visible;mso-wrap-style:square;v-text-anchor:top" coordsize="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I9OMEA&#10;AADcAAAADwAAAGRycy9kb3ducmV2LnhtbESPQYvCMBSE74L/ITzBm6YqiFaj6MKCV10Rj4/k2ZY2&#10;LyWJWv31mwVhj8PMfMOst51txIN8qBwrmIwzEMTamYoLBeef79ECRIjIBhvHpOBFAbabfm+NuXFP&#10;PtLjFAuRIBxyVFDG2OZSBl2SxTB2LXHybs5bjEn6QhqPzwS3jZxm2VxarDgtlNjSV0m6Pt2tgmtz&#10;eR/Jvxc7vZe3Q70M9dlppYaDbrcCEamL/+FP+2AUzKYz+Du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SPTjBAAAA3AAAAA8AAAAAAAAAAAAAAAAAmAIAAGRycy9kb3du&#10;cmV2LnhtbFBLBQYAAAAABAAEAPUAAACGAwAAAAA=&#10;" path="m60,1l45,1r,7l60,8r,-7xe" fillcolor="#231f20" stroked="f">
                    <v:path arrowok="t" o:connecttype="custom" o:connectlocs="60,15872;45,15872;45,15879;60,15879;60,15872" o:connectangles="0,0,0,0,0"/>
                  </v:shape>
                </v:group>
                <v:group id="Group 176" o:spid="_x0000_s1073" style="position:absolute;left:6339;top:15855;width:52;height:77" coordorigin="6339,15855" coordsize="5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shape id="Freeform 180" o:spid="_x0000_s1074" style="position:absolute;left:6339;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7JasMA&#10;AADcAAAADwAAAGRycy9kb3ducmV2LnhtbESP3WrCQBSE7wu+w3IKvaubKhWJ2YgIQiEUrPoAx+wx&#10;CWbPhuzmr0/vFgpeDjPzDZNsR1OLnlpXWVbwMY9AEOdWV1wouJwP72sQziNrrC2TgokcbNPZS4Kx&#10;tgP/UH/yhQgQdjEqKL1vYildXpJBN7cNcfButjXog2wLqVscAtzUchFFK2mw4rBQYkP7kvL7qTMK&#10;jujz/brryGa/y6ig72zop6tSb6/jbgPC0+if4f/2l1awXHzC35lwBG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7JasMAAADcAAAADwAAAAAAAAAAAAAAAACYAgAAZHJzL2Rv&#10;d25yZXYueG1sUEsFBgAAAAAEAAQA9QAAAIgDAAAAAA==&#10;" path="m27,31r-16,l11,68r7,8l41,76r6,-2l52,70,48,62r-18,l27,59r,-28xe" fillcolor="#231f20" stroked="f">
                    <v:path arrowok="t" o:connecttype="custom" o:connectlocs="27,15886;11,15886;11,15923;18,15931;41,15931;47,15929;52,15925;48,15917;30,15917;27,15914;27,15886" o:connectangles="0,0,0,0,0,0,0,0,0,0,0"/>
                  </v:shape>
                  <v:shape id="Freeform 179" o:spid="_x0000_s1075" style="position:absolute;left:6339;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xXHcQA&#10;AADcAAAADwAAAGRycy9kb3ducmV2LnhtbESPzWrDMBCE74W8g9hAbo3cBExwLJtiKBRCoHHzABtr&#10;a5taK2PJP+nTV4VAj8PMfMOk+WI6MdHgWssKXrYRCOLK6pZrBdfPt+cDCOeRNXaWScGdHOTZ6inF&#10;RNuZLzSVvhYBwi5BBY33fSKlqxoy6La2Jw7elx0M+iCHWuoB5wA3ndxFUSwNthwWGuypaKj6Lkej&#10;4AN9VRzGkezpZx/VdD7N0/2m1Ga9vB5BeFr8f/jRftcK9rsY/s6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8Vx3EAAAA3AAAAA8AAAAAAAAAAAAAAAAAmAIAAGRycy9k&#10;b3ducmV2LnhtbFBLBQYAAAAABAAEAPUAAACJAwAAAAA=&#10;" path="m46,58r-3,2l39,62r9,l46,58xe" fillcolor="#231f20" stroked="f">
                    <v:path arrowok="t" o:connecttype="custom" o:connectlocs="46,15913;43,15915;39,15917;48,15917;46,15913" o:connectangles="0,0,0,0,0"/>
                  </v:shape>
                  <v:shape id="Freeform 178" o:spid="_x0000_s1076" style="position:absolute;left:6339;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DyhsMA&#10;AADcAAAADwAAAGRycy9kb3ducmV2LnhtbESP3WrCQBSE7wu+w3IKvaubKlSJ2YgIQiEUrPoAx+wx&#10;CWbPhuzmr0/vFgpeDjPzDZNsR1OLnlpXWVbwMY9AEOdWV1wouJwP72sQziNrrC2TgokcbNPZS4Kx&#10;tgP/UH/yhQgQdjEqKL1vYildXpJBN7cNcfButjXog2wLqVscAtzUchFFn9JgxWGhxIb2JeX3U2cU&#10;HNHn+3XXkc1+l1FB39nQT1el3l7H3QaEp9E/w//tL61guVjB35lwBG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DyhsMAAADcAAAADwAAAAAAAAAAAAAAAACYAgAAZHJzL2Rv&#10;d25yZXYueG1sUEsFBgAAAAAEAAQA9QAAAIgDAAAAAA==&#10;" path="m47,17l,17,,31r47,l47,17xe" fillcolor="#231f20" stroked="f">
                    <v:path arrowok="t" o:connecttype="custom" o:connectlocs="47,15872;0,15872;0,15886;47,15886;47,15872" o:connectangles="0,0,0,0,0"/>
                  </v:shape>
                  <v:shape id="Freeform 177" o:spid="_x0000_s1077" style="position:absolute;left:6339;top:15855;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9m9LwA&#10;AADcAAAADwAAAGRycy9kb3ducmV2LnhtbERPSwrCMBDdC94hjOBOUxVEqlFEEAQR/B1gbMa22ExK&#10;k3709GYhuHy8/2rTmUI0VLncsoLJOAJBnFidc6rgftuPFiCcR9ZYWCYFb3KwWfd7K4y1bflCzdWn&#10;IoSwi1FB5n0ZS+mSjAy6sS2JA/e0lUEfYJVKXWEbwk0hp1E0lwZzDg0ZlrTLKHlda6PgjD7ZLeqa&#10;7PEzi1I6Hdvm/VBqOOi2SxCeOv8X/9wHrWA2DW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L2b0vAAAANwAAAAPAAAAAAAAAAAAAAAAAJgCAABkcnMvZG93bnJldi54&#10;bWxQSwUGAAAAAAQABAD1AAAAgQMAAAAA&#10;" path="m27,l11,r,17l27,17,27,xe" fillcolor="#231f20" stroked="f">
                    <v:path arrowok="t" o:connecttype="custom" o:connectlocs="27,15855;11,15855;11,15872;27,15872;27,15855" o:connectangles="0,0,0,0,0"/>
                  </v:shape>
                </v:group>
                <v:group id="Group 172" o:spid="_x0000_s1078" style="position:absolute;left:6394;top:15871;width:57;height:61" coordorigin="6394,15871" coordsize="5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shape id="Freeform 175" o:spid="_x0000_s1079" style="position:absolute;left:6394;top:15871;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B88EA&#10;AADcAAAADwAAAGRycy9kb3ducmV2LnhtbERPz2vCMBS+D/wfwhN2GZpMmY5qWmTSsetaweujeWuL&#10;zUtpstr1r18Ogx0/vt/HbLKdGGnwrWMNz2sFgrhypuVaw6XMV68gfEA22DkmDT/kIUsXD0dMjLvz&#10;J41FqEUMYZ+ghiaEPpHSVw1Z9GvXE0fuyw0WQ4RDLc2A9xhuO7lRaictthwbGuzpraHqVnxbDZMa&#10;5/m0Ka/5O59f2u5Mav9EWj8up9MBRKAp/Iv/3B9Gw3Yb58cz8QjI9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qQfPBAAAA3AAAAA8AAAAAAAAAAAAAAAAAmAIAAGRycy9kb3du&#10;cmV2LnhtbFBLBQYAAAAABAAEAPUAAACGAwAAAAA=&#10;" path="m24,l6,10,,33,9,53r20,7l39,60r8,-2l54,52,50,47r-27,l17,44,15,35r41,l57,30,56,25r-40,l17,18r4,-5l50,13,46,7,24,xe" fillcolor="#231f20" stroked="f">
                    <v:path arrowok="t" o:connecttype="custom" o:connectlocs="24,15871;6,15881;0,15904;9,15924;29,15931;39,15931;47,15929;54,15923;50,15918;23,15918;17,15915;15,15906;56,15906;57,15901;56,15896;16,15896;17,15889;21,15884;50,15884;46,15878;24,15871" o:connectangles="0,0,0,0,0,0,0,0,0,0,0,0,0,0,0,0,0,0,0,0,0"/>
                  </v:shape>
                  <v:shape id="Freeform 174" o:spid="_x0000_s1080" style="position:absolute;left:6394;top:15871;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bkaMQA&#10;AADcAAAADwAAAGRycy9kb3ducmV2LnhtbESPQWvCQBSE7wX/w/KEXoruqlQldQ3BYOm1Knh9ZJ9J&#10;aPZtyK5J6q/vFgo9DjPzDbNLR9uInjpfO9awmCsQxIUzNZcaLufjbAvCB2SDjWPS8E0e0v3kaYeJ&#10;cQN/Un8KpYgQ9glqqEJoEyl9UZFFP3ctcfRurrMYouxKaTocItw2cqnUWlqsOS5U2NKhouLrdLca&#10;RtU/HtnyfD2+c/5aNzmpzQtp/TwdszcQgcbwH/5rfxgNq9UCfs/EI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m5GjEAAAA3AAAAA8AAAAAAAAAAAAAAAAAmAIAAGRycy9k&#10;b3ducmV2LnhtbFBLBQYAAAAABAAEAPUAAACJAwAAAAA=&#10;" path="m45,42r-4,3l35,47r15,l45,42xe" fillcolor="#231f20" stroked="f">
                    <v:path arrowok="t" o:connecttype="custom" o:connectlocs="45,15913;41,15916;35,15918;50,15918;45,15913" o:connectangles="0,0,0,0,0"/>
                  </v:shape>
                  <v:shape id="Freeform 173" o:spid="_x0000_s1081" style="position:absolute;left:6394;top:15871;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R6H8IA&#10;AADcAAAADwAAAGRycy9kb3ducmV2LnhtbESPQYvCMBSE7wv+h/AEL4smVnaVahRRFK+rC14fzbMt&#10;Ni+libX6642wsMdhZr5hFqvOVqKlxpeONYxHCgRx5kzJuYbf0244A+EDssHKMWl4kIfVsvexwNS4&#10;O/9Qewy5iBD2KWooQqhTKX1WkEU/cjVx9C6usRiibHJpGrxHuK1kotS3tFhyXCiwpk1B2fV4sxo6&#10;1T6f6+R03u15+1VWW1LTT9J60O/WcxCBuvAf/msfjIbJJIH3mX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HofwgAAANwAAAAPAAAAAAAAAAAAAAAAAJgCAABkcnMvZG93&#10;bnJldi54bWxQSwUGAAAAAAQABAD1AAAAhwMAAAAA&#10;" path="m50,13r-15,l40,17r1,8l56,25r,-1l50,13xe" fillcolor="#231f20" stroked="f">
                    <v:path arrowok="t" o:connecttype="custom" o:connectlocs="50,15884;35,15884;40,15888;41,15896;56,15896;56,15895;50,15884" o:connectangles="0,0,0,0,0,0,0"/>
                  </v:shape>
                </v:group>
                <v:group id="Group 168" o:spid="_x0000_s1082" style="position:absolute;left:6142;top:15952;width:85;height:82" coordorigin="6142,15952" coordsize="8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Freeform 171" o:spid="_x0000_s1083" style="position:absolute;left:6142;top:15952;width:85;height:82;visibility:visible;mso-wrap-style:square;v-text-anchor:top" coordsize="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ubmsQA&#10;AADcAAAADwAAAGRycy9kb3ducmV2LnhtbESPUWvCMBSF3wX/Q7jC3jTVyjaqUUQQZPhitx9waa5t&#10;tLkpSazdfr0ZDPZ4OOd8h7PeDrYVPflgHCuYzzIQxJXThmsFX5+H6TuIEJE1to5JwTcF2G7GozUW&#10;2j34TH0Za5EgHApU0MTYFVKGqiGLYeY64uRdnLcYk/S11B4fCW5buciyV2nRcFposKN9Q9WtvFsF&#10;t7Jdmp9wNvv+erAfbvGWn45eqZfJsFuBiDTE//Bf+6gV5PkSfs+kI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bm5rEAAAA3AAAAA8AAAAAAAAAAAAAAAAAmAIAAGRycy9k&#10;b3ducmV2LnhtbFBLBQYAAAAABAAEAPUAAACJAwAAAAA=&#10;" path="m57,l42,,20,6,6,21,,43,4,61,16,74r20,7l64,81,74,71r-45,l17,60r,-33l29,16r44,l76,13,68,5,57,xe" fillcolor="#231f20" stroked="f">
                    <v:path arrowok="t" o:connecttype="custom" o:connectlocs="57,15952;42,15952;20,15958;6,15973;0,15995;4,16013;16,16026;36,16033;64,16033;74,16023;29,16023;17,16012;17,15979;29,15968;73,15968;76,15965;68,15957;57,15952" o:connectangles="0,0,0,0,0,0,0,0,0,0,0,0,0,0,0,0,0,0"/>
                  </v:shape>
                  <v:shape id="Freeform 170" o:spid="_x0000_s1084" style="position:absolute;left:6142;top:15952;width:85;height:82;visibility:visible;mso-wrap-style:square;v-text-anchor:top" coordsize="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c+AcUA&#10;AADcAAAADwAAAGRycy9kb3ducmV2LnhtbESPUWvCMBSF34X9h3AF32yq3dzojDIEQcZerPsBl+au&#10;zWxuShJr9dcvg8EeD+ec73DW29F2YiAfjGMFiywHQVw7bbhR8Hnaz19AhIissXNMCm4UYLt5mKyx&#10;1O7KRxqq2IgE4VCigjbGvpQy1C1ZDJnriZP35bzFmKRvpPZ4TXDbyWWer6RFw2mhxZ52LdXn6mIV&#10;nKvu0dzD0eyG7719d8vn4uPglZpNx7dXEJHG+B/+ax+0gqJ4gt8z6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1z4BxQAAANwAAAAPAAAAAAAAAAAAAAAAAJgCAABkcnMv&#10;ZG93bnJldi54bWxQSwUGAAAAAAQABAD1AAAAigMAAAAA&#10;" path="m84,39r-38,l46,52r21,l65,64r-8,7l74,71r5,-5l84,43r,-1l84,39xe" fillcolor="#231f20" stroked="f">
                    <v:path arrowok="t" o:connecttype="custom" o:connectlocs="84,15991;46,15991;46,16004;67,16004;65,16016;57,16023;74,16023;79,16018;84,15995;84,15994;84,15991" o:connectangles="0,0,0,0,0,0,0,0,0,0,0"/>
                  </v:shape>
                  <v:shape id="Freeform 169" o:spid="_x0000_s1085" style="position:absolute;left:6142;top:15952;width:85;height:82;visibility:visible;mso-wrap-style:square;v-text-anchor:top" coordsize="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WgdsQA&#10;AADcAAAADwAAAGRycy9kb3ducmV2LnhtbESPUWvCMBSF3wf+h3CFvc1UO9yoRhFBkOGL3X7Apbm2&#10;0eamJLF2+/VmIPh4OOd8h7NcD7YVPflgHCuYTjIQxJXThmsFP9+7t08QISJrbB2Tgl8KsF6NXpZY&#10;aHfjI/VlrEWCcChQQRNjV0gZqoYshonriJN3ct5iTNLXUnu8Jbht5SzL5tKi4bTQYEfbhqpLebUK&#10;LmX7bv7C0Wz7885+udlHfth7pV7Hw2YBItIQn+FHe68V5Pkc/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FoHbEAAAA3AAAAA8AAAAAAAAAAAAAAAAAmAIAAGRycy9k&#10;b3ducmV2LnhtbFBLBQYAAAAABAAEAPUAAACJAwAAAAA=&#10;" path="m73,16r-21,l59,19r5,6l73,16xe" fillcolor="#231f20" stroked="f">
                    <v:path arrowok="t" o:connecttype="custom" o:connectlocs="73,15968;52,15968;59,15971;64,15977;73,15968" o:connectangles="0,0,0,0,0"/>
                  </v:shape>
                </v:group>
                <v:group id="Group 165" o:spid="_x0000_s1086" style="position:absolute;left:6235;top:15979;width:62;height:59" coordorigin="6235,15979" coordsize="6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Freeform 167" o:spid="_x0000_s1087" style="position:absolute;left:6235;top:15979;width:62;height:59;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Bhcr4A&#10;AADcAAAADwAAAGRycy9kb3ducmV2LnhtbERPTYvCMBC9C/sfwizszSZrQaRrFF0QvK4Kehyb2bbY&#10;TEqS2vrvzUHw+Hjfy/VoW3EnHxrHGr4zBYK4dKbhSsPpuJsuQISIbLB1TBoeFGC9+pgssTBu4D+6&#10;H2IlUgiHAjXUMXaFlKGsyWLIXEecuH/nLcYEfSWNxyGF21bOlJpLiw2nhho7+q2pvB16qwGvg+u2&#10;F0/Kns5b1aje5+de66/PcfMDItIY3+KXe2805Hlam86kIyB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QQYXK+AAAA3AAAAA8AAAAAAAAAAAAAAAAAmAIAAGRycy9kb3ducmV2&#10;LnhtbFBLBQYAAAAABAAEAPUAAACDAwAAAAA=&#10;" path="m21,l5,12,,36,11,53r24,6l54,49r2,-4l22,45,15,38r,-18l22,13r33,l46,4,21,xe" fillcolor="#231f20" stroked="f">
                    <v:path arrowok="t" o:connecttype="custom" o:connectlocs="21,15979;5,15991;0,16015;11,16032;35,16038;54,16028;56,16024;22,16024;15,16017;15,15999;22,15992;55,15992;46,15983;21,15979" o:connectangles="0,0,0,0,0,0,0,0,0,0,0,0,0,0"/>
                  </v:shape>
                  <v:shape id="Freeform 166" o:spid="_x0000_s1088" style="position:absolute;left:6235;top:15979;width:62;height:59;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zE6cIA&#10;AADcAAAADwAAAGRycy9kb3ducmV2LnhtbESPwWrDMBBE74H+g9hCb4nUGkLiRjZNIZBrk4Bz3Fpb&#10;29RaGUmO3b+vAoUeh5l5w+zK2fbiRj50jjU8rxQI4tqZjhsNl/NhuQERIrLB3jFp+KEAZfGw2GFu&#10;3MQfdDvFRiQIhxw1tDEOuZShbsliWLmBOHlfzluMSfpGGo9Tgttevii1lhY7TgstDvTeUv19Gq0G&#10;/JzcsL96UvZS7VWnRp9Vo9ZPj/PbK4hIc/wP/7WPRkOWbeF+Jh0B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XMTpwgAAANwAAAAPAAAAAAAAAAAAAAAAAJgCAABkcnMvZG93&#10;bnJldi54bWxQSwUGAAAAAAQABAD1AAAAhwMAAAAA&#10;" path="m55,13r-16,l46,20r,18l39,45r17,l62,29,60,18,55,13xe" fillcolor="#231f20" stroked="f">
                    <v:path arrowok="t" o:connecttype="custom" o:connectlocs="55,15992;39,15992;46,15999;46,16017;39,16024;56,16024;62,16008;60,15997;55,15992" o:connectangles="0,0,0,0,0,0,0,0,0"/>
                  </v:shape>
                </v:group>
                <v:group id="Group 162" o:spid="_x0000_s1089" style="position:absolute;left:6298;top:15979;width:64;height:58" coordorigin="6298,15979" coordsize="6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Freeform 164" o:spid="_x0000_s1090" style="position:absolute;left:6298;top:15979;width:64;height:58;visibility:visible;mso-wrap-style:square;v-text-anchor:top" coordsize="6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0cYA&#10;AADcAAAADwAAAGRycy9kb3ducmV2LnhtbESPQWvCQBSE7wX/w/IEL9JsUkspaVaxpWJBoURF6O2R&#10;fSbB7NuQXU36712h0OMwM98w2WIwjbhS52rLCpIoBkFcWF1zqeCwXz2+gnAeWWNjmRT8koPFfPSQ&#10;Yaptzzldd74UAcIuRQWV920qpSsqMugi2xIH72Q7gz7IrpS6wz7ATSOf4vhFGqw5LFTY0kdFxXl3&#10;MQo2Pxo/N8l++v69PfU2n/LRX9ZKTcbD8g2Ep8H/h//aX1rB7DmB+5lw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M0cYAAADcAAAADwAAAAAAAAAAAAAAAACYAgAAZHJz&#10;L2Rvd25yZXYueG1sUEsFBgAAAAAEAAQA9QAAAIsDAAAAAA==&#10;" path="m17,l,,23,58r18,l47,41r-15,l17,xe" fillcolor="#231f20" stroked="f">
                    <v:path arrowok="t" o:connecttype="custom" o:connectlocs="17,15979;0,15979;23,16037;41,16037;47,16020;32,16020;17,15979" o:connectangles="0,0,0,0,0,0,0"/>
                  </v:shape>
                  <v:shape id="Freeform 163" o:spid="_x0000_s1091" style="position:absolute;left:6298;top:15979;width:64;height:58;visibility:visible;mso-wrap-style:square;v-text-anchor:top" coordsize="6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SpsUA&#10;AADcAAAADwAAAGRycy9kb3ducmV2LnhtbESP3YrCMBSE7wXfIRzBG9FUdxGpRtkVZQUXFn8QvDs0&#10;x7bYnJQm2vr2RljwcpiZb5jZojGFuFPlcssKhoMIBHFidc6pguNh3Z+AcB5ZY2GZFDzIwWLebs0w&#10;1rbmHd33PhUBwi5GBZn3ZSylSzIy6Aa2JA7exVYGfZBVKnWFdYCbQo6iaCwN5hwWMixpmVFy3d+M&#10;gu1Z42o7PPS+/34vtd31+ORvP0p1O83XFISnxr/D/+2NVvDxOYLXmX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C5KmxQAAANwAAAAPAAAAAAAAAAAAAAAAAJgCAABkcnMv&#10;ZG93bnJldi54bWxQSwUGAAAAAAQABAD1AAAAigMAAAAA&#10;" path="m63,l47,,32,41r15,l63,xe" fillcolor="#231f20" stroked="f">
                    <v:path arrowok="t" o:connecttype="custom" o:connectlocs="63,15979;47,15979;32,16020;47,16020;63,15979" o:connectangles="0,0,0,0,0"/>
                  </v:shape>
                </v:group>
                <v:group id="Group 158" o:spid="_x0000_s1092" style="position:absolute;left:6363;top:15978;width:57;height:61" coordorigin="6363,15978" coordsize="5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Freeform 161" o:spid="_x0000_s1093" style="position:absolute;left:6363;top:15978;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c0jcQA&#10;AADcAAAADwAAAGRycy9kb3ducmV2LnhtbESPQWvCQBSE7wX/w/KEXorumlot0VWkIaVXteD1kX1N&#10;gtm3IbvGNL++Wyj0OMzMN8x2P9hG9NT52rGGxVyBIC6cqbnU8HnOZ68gfEA22DgmDd/kYb+bPGwx&#10;Ne7OR+pPoRQRwj5FDVUIbSqlLyqy6OeuJY7el+sshii7UpoO7xFuG5kotZIWa44LFbb0VlFxPd2s&#10;hkH143hIzpf8nbOXuslIrZ9I68fpcNiACDSE//Bf+8NoeF4u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XNI3EAAAA3AAAAA8AAAAAAAAAAAAAAAAAmAIAAGRycy9k&#10;b3ducmV2LnhtbFBLBQYAAAAABAAEAPUAAACJAwAAAAA=&#10;" path="m24,l6,10,,33,9,53r21,7l39,60r9,-2l54,52,50,47r-27,l17,43,16,35r41,l57,30,56,25r-40,l17,17r4,-4l50,13,46,6,24,xe" fillcolor="#231f20" stroked="f">
                    <v:path arrowok="t" o:connecttype="custom" o:connectlocs="24,15978;6,15988;0,16011;9,16031;30,16038;39,16038;48,16036;54,16030;50,16025;23,16025;17,16021;16,16013;57,16013;57,16008;56,16003;16,16003;17,15995;21,15991;50,15991;46,15984;24,15978" o:connectangles="0,0,0,0,0,0,0,0,0,0,0,0,0,0,0,0,0,0,0,0,0"/>
                  </v:shape>
                  <v:shape id="Freeform 160" o:spid="_x0000_s1094" style="position:absolute;left:6363;top:15978;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uRFsIA&#10;AADcAAAADwAAAGRycy9kb3ducmV2LnhtbESPT4vCMBTE78J+h/AWvIgm63+6RhFF8bq64PXRPNuy&#10;zUtpsrX66Y0geBxm5jfMYtXaUjRU+8Kxhq+BAkGcOlNwpuH3tOvPQfiAbLB0TBpu5GG1/OgsMDHu&#10;yj/UHEMmIoR9ghryEKpESp/mZNEPXEUcvYurLYYo60yaGq8Rbks5VGoqLRYcF3KsaJNT+nf8txpa&#10;1dzv6+HpvNvzdlKUW1KzHmnd/WzX3yACteEdfrUPRsNoPIH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m5EWwgAAANwAAAAPAAAAAAAAAAAAAAAAAJgCAABkcnMvZG93&#10;bnJldi54bWxQSwUGAAAAAAQABAD1AAAAhwMAAAAA&#10;" path="m45,42r-4,3l36,47r14,l45,42xe" fillcolor="#231f20" stroked="f">
                    <v:path arrowok="t" o:connecttype="custom" o:connectlocs="45,16020;41,16023;36,16025;50,16025;45,16020" o:connectangles="0,0,0,0,0"/>
                  </v:shape>
                  <v:shape id="Freeform 159" o:spid="_x0000_s1095" style="position:absolute;left:6363;top:15978;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kPYcUA&#10;AADcAAAADwAAAGRycy9kb3ducmV2LnhtbESPzWrDMBCE74W8g9hAL6WWkjZOcC2HkJDSa36g18Xa&#10;2ibWyliK4+bpq0Khx2FmvmHy9WhbMVDvG8caZokCQVw603Cl4XzaP69A+IBssHVMGr7Jw7qYPOSY&#10;GXfjAw3HUIkIYZ+hhjqELpPSlzVZ9InriKP35XqLIcq+kqbHW4TbVs6VSqXFhuNCjR1tayovx6vV&#10;MKrhft/MT5/7d94tmnZHavlEWj9Ox80biEBj+A//tT+MhpfXFH7PxCM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SQ9hxQAAANwAAAAPAAAAAAAAAAAAAAAAAJgCAABkcnMv&#10;ZG93bnJldi54bWxQSwUGAAAAAAQABAD1AAAAigMAAAAA&#10;" path="m50,13r-15,l40,17r1,8l56,25r,-1l50,13xe" fillcolor="#231f20" stroked="f">
                    <v:path arrowok="t" o:connecttype="custom" o:connectlocs="50,15991;35,15991;40,15995;41,16003;56,16003;56,16002;50,15991" o:connectangles="0,0,0,0,0,0,0"/>
                  </v:shape>
                </v:group>
                <v:group id="Group 154" o:spid="_x0000_s1096" style="position:absolute;left:6430;top:15978;width:40;height:60" coordorigin="6430,15978" coordsize="4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Freeform 157" o:spid="_x0000_s1097" style="position:absolute;left:6430;top:15978;width:40;height:60;visibility:visible;mso-wrap-style:square;v-text-anchor:top" coordsize="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1OcIA&#10;AADcAAAADwAAAGRycy9kb3ducmV2LnhtbERPTYvCMBC9C/6HMII3TV3dItUosqDsoSxb9eJtaMa2&#10;2kxKE2v3328OgsfH+15ve1OLjlpXWVYwm0YgiHOrKy4UnE/7yRKE88gaa8uk4I8cbDfDwRoTbZ+c&#10;UXf0hQgh7BJUUHrfJFK6vCSDbmob4sBdbWvQB9gWUrf4DOGmlh9RFEuDFYeGEhv6Kim/Hx9Gwe8h&#10;/cmKLl0as5gdPuNLeo9vqVLjUb9bgfDU+7f45f7WCuaLsDacCUd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HU5wgAAANwAAAAPAAAAAAAAAAAAAAAAAJgCAABkcnMvZG93&#10;bnJldi54bWxQSwUGAAAAAAQABAD1AAAAhwMAAAAA&#10;" path="m15,1l,1,,59r16,l16,19r5,-5l37,14,38,7,15,7r,-6xe" fillcolor="#231f20" stroked="f">
                    <v:path arrowok="t" o:connecttype="custom" o:connectlocs="15,15979;0,15979;0,16037;16,16037;16,15997;21,15992;37,15992;38,15985;15,15985;15,15979" o:connectangles="0,0,0,0,0,0,0,0,0,0"/>
                  </v:shape>
                  <v:shape id="Freeform 156" o:spid="_x0000_s1098" style="position:absolute;left:6430;top:15978;width:40;height:60;visibility:visible;mso-wrap-style:square;v-text-anchor:top" coordsize="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sYA&#10;AADcAAAADwAAAGRycy9kb3ducmV2LnhtbESPQWvCQBSE70L/w/IKvZmNrQabZpVSqHgI0theentk&#10;X5PU7NuQXWP8964geBxm5hsmW4+mFQP1rrGsYBbFIIhLqxuuFPx8f06XIJxH1thaJgVncrBePUwy&#10;TLU9cUHD3lciQNilqKD2vkuldGVNBl1kO+Lg/dneoA+yr6Tu8RTgppXPcZxIgw2HhRo7+qipPOyP&#10;RsHXJt8V1ZAvjZnPNovkNz8k/7lST4/j+xsIT6O/h2/trVbwMn+F65l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zQosYAAADcAAAADwAAAAAAAAAAAAAAAACYAgAAZHJz&#10;L2Rvd25yZXYueG1sUEsFBgAAAAAEAAQA9QAAAIsDAAAAAA==&#10;" path="m37,14r-6,l35,15r2,1l37,14xe" fillcolor="#231f20" stroked="f">
                    <v:path arrowok="t" o:connecttype="custom" o:connectlocs="37,15992;31,15992;35,15993;37,15994;37,15992" o:connectangles="0,0,0,0,0"/>
                  </v:shape>
                  <v:shape id="Freeform 155" o:spid="_x0000_s1099" style="position:absolute;left:6430;top:15978;width:40;height:60;visibility:visible;mso-wrap-style:square;v-text-anchor:top" coordsize="4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4sMA&#10;AADcAAAADwAAAGRycy9kb3ducmV2LnhtbERPTWvCQBC9C/0PyxR6MxvbGiS6hlJQPISisZfehuyY&#10;pMnOhuwa47/vHgoeH+97k02mEyMNrrGsYBHFIIhLqxuuFHyfd/MVCOeRNXaWScGdHGTbp9kGU21v&#10;fKKx8JUIIexSVFB736dSurImgy6yPXHgLnYw6AMcKqkHvIVw08nXOE6kwYZDQ409fdZUtsXVKDju&#10;869TNeYrY94X+2Xyk7fJb67Uy/P0sQbhafIP8b/7oBW8LcP8cC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4sMAAADcAAAADwAAAAAAAAAAAAAAAACYAgAAZHJzL2Rv&#10;d25yZXYueG1sUEsFBgAAAAAEAAQA9QAAAIgDAAAAAA==&#10;" path="m35,l24,,19,2,15,7r23,l39,1,37,,35,xe" fillcolor="#231f20" stroked="f">
                    <v:path arrowok="t" o:connecttype="custom" o:connectlocs="35,15978;24,15978;19,15980;15,15985;38,15985;39,15979;37,15978;35,15978" o:connectangles="0,0,0,0,0,0,0,0"/>
                  </v:shape>
                </v:group>
                <v:group id="Group 150" o:spid="_x0000_s1100" style="position:absolute;left:6478;top:15978;width:55;height:60" coordorigin="6478,15978" coordsize="5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153" o:spid="_x0000_s1101" style="position:absolute;left:6478;top:15978;width:55;height:60;visibility:visible;mso-wrap-style:square;v-text-anchor:top" coordsize="5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SKcUA&#10;AADcAAAADwAAAGRycy9kb3ducmV2LnhtbESPQWvCQBSE74L/YXlCL6IbbZWSZhUVWiqejJLzS/Y1&#10;Cc2+DdltTP99Vyh4HGbmGybZDqYRPXWutqxgMY9AEBdW11wquF7eZ68gnEfW2FgmBb/kYLsZjxKM&#10;tb3xmfrUlyJA2MWooPK+jaV0RUUG3dy2xMH7sp1BH2RXSt3hLcBNI5dRtJYGaw4LFbZ0qKj4Tn+M&#10;gv0+ay7Z9JSnvV58HLM8opfTVamnybB7A+Fp8I/wf/tTK3heLeF+Jhw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pIpxQAAANwAAAAPAAAAAAAAAAAAAAAAAJgCAABkcnMv&#10;ZG93bnJldi54bWxQSwUGAAAAAAQABAD1AAAAigMAAAAA&#10;" path="m15,1l,1,,59r15,l15,19r6,-5l54,14r,-5l53,8,15,8r,-7xe" fillcolor="#231f20" stroked="f">
                    <v:path arrowok="t" o:connecttype="custom" o:connectlocs="15,15979;0,15979;0,16037;15,16037;15,15997;21,15992;54,15992;54,15987;53,15986;15,15986;15,15979" o:connectangles="0,0,0,0,0,0,0,0,0,0,0"/>
                  </v:shape>
                  <v:shape id="Freeform 152" o:spid="_x0000_s1102" style="position:absolute;left:6478;top:15978;width:55;height:60;visibility:visible;mso-wrap-style:square;v-text-anchor:top" coordsize="5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Y3ssYA&#10;AADcAAAADwAAAGRycy9kb3ducmV2LnhtbESPzWrDMBCE74W+g9hCLqWR89NSXCuhKSSk5FQ7+Ly2&#10;traptTKW4jhvHxUCOQ4z8w2TrEfTioF611hWMJtGIIhLqxuuFByz7cs7COeRNbaWScGFHKxXjw8J&#10;xtqe+YeG1FciQNjFqKD2vouldGVNBt3UdsTB+7W9QR9kX0nd4znATSvnUfQmDTYcFmrs6Kum8i89&#10;GQWbTd5m+fOhSAc9233nRUTLw1GpydP4+QHC0+jv4Vt7rxUsXhfwfy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Y3ssYAAADcAAAADwAAAAAAAAAAAAAAAACYAgAAZHJz&#10;L2Rvd25yZXYueG1sUEsFBgAAAAAEAAQA9QAAAIsDAAAAAA==&#10;" path="m54,14r-20,l39,19r,40l54,59r,-45xe" fillcolor="#231f20" stroked="f">
                    <v:path arrowok="t" o:connecttype="custom" o:connectlocs="54,15992;34,15992;39,15997;39,16037;54,16037;54,15992" o:connectangles="0,0,0,0,0,0"/>
                  </v:shape>
                  <v:shape id="Freeform 151" o:spid="_x0000_s1103" style="position:absolute;left:6478;top:15978;width:55;height:60;visibility:visible;mso-wrap-style:square;v-text-anchor:top" coordsize="5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xsYA&#10;AADcAAAADwAAAGRycy9kb3ducmV2LnhtbESPQWvCQBSE70L/w/IKXqRutLaUNKvUgsXiqYnk/JJ9&#10;TUKzb0N2jfHfu0LB4zAz3zDJZjStGKh3jWUFi3kEgri0uuFKwTHbPb2BcB5ZY2uZFFzIwWb9MEkw&#10;1vbMPzSkvhIBwi5GBbX3XSylK2sy6Oa2Iw7er+0N+iD7SuoezwFuWrmMoldpsOGwUGNHnzWVf+nJ&#10;KNhu8zbLZ4ciHfTi6zsvIlodjkpNH8ePdxCeRn8P/7f3WsHzywpuZ8IRk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xsYAAADcAAAADwAAAAAAAAAAAAAAAACYAgAAZHJz&#10;L2Rvd25yZXYueG1sUEsFBgAAAAAEAAQA9QAAAIsDAAAAAA==&#10;" path="m45,l25,,19,2,15,8r38,l45,xe" fillcolor="#231f20" stroked="f">
                    <v:path arrowok="t" o:connecttype="custom" o:connectlocs="45,15978;25,15978;19,15980;15,15986;53,15986;45,15978" o:connectangles="0,0,0,0,0,0"/>
                  </v:shape>
                </v:group>
                <v:group id="Group 144" o:spid="_x0000_s1104" style="position:absolute;left:6545;top:15978;width:94;height:60" coordorigin="6545,15978" coordsize="9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149" o:spid="_x0000_s1105" style="position:absolute;left:6545;top:15978;width:94;height:60;visibility:visible;mso-wrap-style:square;v-text-anchor:top" coordsize="9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via8QA&#10;AADcAAAADwAAAGRycy9kb3ducmV2LnhtbESPUWvCMBSF3wf+h3AHexmabG5VqlHGYLBHV/cDrs1t&#10;U9fc1CbT9t+bwcDHwznnO5z1dnCtOFMfGs8anmYKBHHpTcO1hu/9x3QJIkRkg61n0jBSgO1mcrfG&#10;3PgLf9G5iLVIEA45arAxdrmUobTkMMx8R5y8yvcOY5J9LU2PlwR3rXxWKpMOG04LFjt6t1T+FL9O&#10;w3E3Lx5ZjaeX0ChlF1m1Hw+V1g/3w9sKRKQh3sL/7U+jYf6awd+Zd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r4mvEAAAA3AAAAA8AAAAAAAAAAAAAAAAAmAIAAGRycy9k&#10;b3ducmV2LnhtbFBLBQYAAAAABAAEAPUAAACJAwAAAAA=&#10;" path="m16,1l,1,,59r16,l16,19r5,-5l94,14r,-4l51,10,50,8,16,8r,-7xe" fillcolor="#231f20" stroked="f">
                    <v:path arrowok="t" o:connecttype="custom" o:connectlocs="16,15979;0,15979;0,16037;16,16037;16,15997;21,15992;94,15992;94,15988;51,15988;50,15986;16,15986;16,15979" o:connectangles="0,0,0,0,0,0,0,0,0,0,0,0"/>
                  </v:shape>
                  <v:shape id="Freeform 148" o:spid="_x0000_s1106" style="position:absolute;left:6545;top:15978;width:94;height:60;visibility:visible;mso-wrap-style:square;v-text-anchor:top" coordsize="9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dH8MQA&#10;AADcAAAADwAAAGRycy9kb3ducmV2LnhtbESPUWvCMBSF3wf+h3AFX8ZM1KmjM4oMBB+3uh9w19w2&#10;nc1NbTJt//0yGPh4OOd8h7PZ9a4RV+pC7VnDbKpAEBfe1Fxp+Dwdnl5AhIhssPFMGgYKsNuOHjaY&#10;GX/jD7rmsRIJwiFDDTbGNpMyFJYchqlviZNX+s5hTLKrpOnwluCukXOlVtJhzWnBYktvlopz/uM0&#10;fL8v8kdWw+U51ErZ9ao8DV+l1pNxv38FEamP9/B/+2g0LJZr+DuTjo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nR/DEAAAA3AAAAA8AAAAAAAAAAAAAAAAAmAIAAGRycy9k&#10;b3ducmV2LnhtbFBLBQYAAAAABAAEAPUAAACJAwAAAAA=&#10;" path="m60,14r-25,l39,19r,40l55,59r,-40l60,14xe" fillcolor="#231f20" stroked="f">
                    <v:path arrowok="t" o:connecttype="custom" o:connectlocs="60,15992;35,15992;39,15997;39,16037;55,16037;55,15997;60,15992" o:connectangles="0,0,0,0,0,0,0"/>
                  </v:shape>
                  <v:shape id="Freeform 147" o:spid="_x0000_s1107" style="position:absolute;left:6545;top:15978;width:94;height:60;visibility:visible;mso-wrap-style:square;v-text-anchor:top" coordsize="9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jTgsAA&#10;AADcAAAADwAAAGRycy9kb3ducmV2LnhtbERPS27CMBDdV+IO1lRiU4HNH6UYhCpV6rIEDjDEkzht&#10;PA6xC8nt60WlLp/ef3foXSPu1IXas4bZVIEgLrypudJwOb9PtiBCRDbYeCYNAwU47EdPO8yMf/CJ&#10;7nmsRArhkKEGG2ObSRkKSw7D1LfEiSt95zAm2FXSdPhI4a6Rc6XW0mHNqcFiS2+Wiu/8x2n4+lzk&#10;L6yG2zLUStnNujwP11Lr8XN/fAURqY//4j/3h9GwWKW16Uw6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jTgsAAAADcAAAADwAAAAAAAAAAAAAAAACYAgAAZHJzL2Rvd25y&#10;ZXYueG1sUEsFBgAAAAAEAAQA9QAAAIUDAAAAAA==&#10;" path="m94,14r-20,l78,19r,40l94,59r,-45xe" fillcolor="#231f20" stroked="f">
                    <v:path arrowok="t" o:connecttype="custom" o:connectlocs="94,15992;74,15992;78,15997;78,16037;94,16037;94,15992" o:connectangles="0,0,0,0,0,0"/>
                  </v:shape>
                  <v:shape id="Freeform 146" o:spid="_x0000_s1108" style="position:absolute;left:6545;top:15978;width:94;height:60;visibility:visible;mso-wrap-style:square;v-text-anchor:top" coordsize="9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R2GcUA&#10;AADcAAAADwAAAGRycy9kb3ducmV2LnhtbESPwW7CMBBE75X4B2uRuFRgAy1tAwZVlSpxbAMfsI03&#10;cSBep7ELyd/XSJV6HM3MG81m17tGXKgLtWcN85kCQVx4U3Ol4Xh4nz6DCBHZYOOZNAwUYLcd3W0w&#10;M/7Kn3TJYyUShEOGGmyMbSZlKCw5DDPfEiev9J3DmGRXSdPhNcFdIxdKraTDmtOCxZbeLBXn/Mdp&#10;OH0s83tWw/dDqJWyT6vyMHyVWk/G/esaRKQ+/of/2nujYfn4Arcz6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9HYZxQAAANwAAAAPAAAAAAAAAAAAAAAAAJgCAABkcnMv&#10;ZG93bnJldi54bWxQSwUGAAAAAAQABAD1AAAAigMAAAAA&#10;" path="m85,l63,,56,2r-5,8l94,10r,-1l85,xe" fillcolor="#231f20" stroked="f">
                    <v:path arrowok="t" o:connecttype="custom" o:connectlocs="85,15978;63,15978;56,15980;51,15988;94,15988;94,15987;85,15978" o:connectangles="0,0,0,0,0,0,0"/>
                  </v:shape>
                  <v:shape id="Freeform 145" o:spid="_x0000_s1109" style="position:absolute;left:6545;top:15978;width:94;height:60;visibility:visible;mso-wrap-style:square;v-text-anchor:top" coordsize="9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IVOcEA&#10;AADcAAAADwAAAGRycy9kb3ducmV2LnhtbERP3WrCMBS+F3yHcAa7kZk4Rx2dUWQw2OVsfYBjc9p0&#10;a05qk2n79suFsMuP73+7H10nrjSE1rOG1VKBIK68abnRcCo/nl5BhIhssPNMGiYKsN/NZ1vMjb/x&#10;ka5FbEQK4ZCjBhtjn0sZKksOw9L3xImr/eAwJjg00gx4S+Guk89KZdJhy6nBYk/vlqqf4tdp+P5a&#10;FwtW0+UltErZTVaX07nW+vFhPLyBiDTGf/Hd/Wk0rLM0P51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iFTnBAAAA3AAAAA8AAAAAAAAAAAAAAAAAmAIAAGRycy9kb3du&#10;cmV2LnhtbFBLBQYAAAAABAAEAPUAAACGAwAAAAA=&#10;" path="m41,l26,,20,2,16,8r34,l48,3,41,xe" fillcolor="#231f20" stroked="f">
                    <v:path arrowok="t" o:connecttype="custom" o:connectlocs="41,15978;26,15978;20,15980;16,15986;50,15986;48,15981;41,15978" o:connectangles="0,0,0,0,0,0,0"/>
                  </v:shape>
                </v:group>
                <v:group id="Group 140" o:spid="_x0000_s1110" style="position:absolute;left:6649;top:15978;width:57;height:61" coordorigin="6649,15978" coordsize="5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Freeform 143" o:spid="_x0000_s1111" style="position:absolute;left:6649;top:15978;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dVAsQA&#10;AADcAAAADwAAAGRycy9kb3ducmV2LnhtbESPQWvCQBSE70L/w/IKXqTuNlJboquIQem1ieD1kX1N&#10;gtm3IbtNUn99t1DocZiZb5jtfrKtGKj3jWMNz0sFgrh0puFKw6U4Pb2B8AHZYOuYNHyTh/3uYbbF&#10;1LiRP2jIQyUihH2KGuoQulRKX9Zk0S9dRxy9T9dbDFH2lTQ9jhFuW5kotZYWG44LNXZ0rKm85V9W&#10;w6SG+/2QFNfTmbOXps1IvS5I6/njdNiACDSF//Bf+91oWK0T+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HVQLEAAAA3AAAAA8AAAAAAAAAAAAAAAAAmAIAAGRycy9k&#10;b3ducmV2LnhtbFBLBQYAAAAABAAEAPUAAACJAwAAAAA=&#10;" path="m24,l6,10,,33,9,53r20,7l39,60r8,-2l54,52,50,47r-27,l17,43,16,35r40,l57,30,56,25r-40,l17,17r4,-4l50,13,46,6,24,xe" fillcolor="#231f20" stroked="f">
                    <v:path arrowok="t" o:connecttype="custom" o:connectlocs="24,15978;6,15988;0,16011;9,16031;29,16038;39,16038;47,16036;54,16030;50,16025;23,16025;17,16021;16,16013;56,16013;57,16008;56,16003;16,16003;17,15995;21,15991;50,15991;46,15984;24,15978" o:connectangles="0,0,0,0,0,0,0,0,0,0,0,0,0,0,0,0,0,0,0,0,0"/>
                  </v:shape>
                  <v:shape id="Freeform 142" o:spid="_x0000_s1112" style="position:absolute;left:6649;top:15978;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vwmcQA&#10;AADcAAAADwAAAGRycy9kb3ducmV2LnhtbESPQWvCQBSE70L/w/IKvYjuVmkqqauIweK1idDrI/ua&#10;hGbfhuyapP76rlDocZiZb5jtfrKtGKj3jWMNz0sFgrh0puFKw6U4LTYgfEA22DomDT/kYb97mG0x&#10;NW7kDxryUIkIYZ+ihjqELpXSlzVZ9EvXEUfvy/UWQ5R9JU2PY4TbVq6USqTFhuNCjR0dayq/86vV&#10;MKnhdjusis/TO2cvTZuRep2T1k+P0+ENRKAp/If/2mejYZ2s4X4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8JnEAAAA3AAAAA8AAAAAAAAAAAAAAAAAmAIAAGRycy9k&#10;b3ducmV2LnhtbFBLBQYAAAAABAAEAPUAAACJAwAAAAA=&#10;" path="m45,42r-4,3l35,47r15,l45,42xe" fillcolor="#231f20" stroked="f">
                    <v:path arrowok="t" o:connecttype="custom" o:connectlocs="45,16020;41,16023;35,16025;50,16025;45,16020" o:connectangles="0,0,0,0,0"/>
                  </v:shape>
                  <v:shape id="Freeform 141" o:spid="_x0000_s1113" style="position:absolute;left:6649;top:15978;width:57;height:61;visibility:visible;mso-wrap-style:square;v-text-anchor:top" coordsize="5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Jo7cUA&#10;AADcAAAADwAAAGRycy9kb3ducmV2LnhtbESPzWrDMBCE74W8g9hAL6WWkjZOcC2HkJDSa36g18Xa&#10;2ibWyliK4+bpq0Khx2FmvmHy9WhbMVDvG8caZokCQVw603Cl4XzaP69A+IBssHVMGr7Jw7qYPOSY&#10;GXfjAw3HUIkIYZ+hhjqELpPSlzVZ9InriKP35XqLIcq+kqbHW4TbVs6VSqXFhuNCjR1tayovx6vV&#10;MKrhft/MT5/7d94tmnZHavlEWj9Ox80biEBj+A//tT+Mhpf0FX7PxCM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YmjtxQAAANwAAAAPAAAAAAAAAAAAAAAAAJgCAABkcnMv&#10;ZG93bnJldi54bWxQSwUGAAAAAAQABAD1AAAAigMAAAAA&#10;" path="m50,13r-15,l40,17r1,8l56,25r,-1l50,13xe" fillcolor="#231f20" stroked="f">
                    <v:path arrowok="t" o:connecttype="custom" o:connectlocs="50,15991;35,15991;40,15995;41,16003;56,16003;56,16002;50,15991" o:connectangles="0,0,0,0,0,0,0"/>
                  </v:shape>
                </v:group>
                <v:group id="Group 136" o:spid="_x0000_s1114" style="position:absolute;left:6716;top:15978;width:55;height:60" coordorigin="6716,15978" coordsize="5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shape id="Freeform 139" o:spid="_x0000_s1115" style="position:absolute;left:6716;top:15978;width:55;height:60;visibility:visible;mso-wrap-style:square;v-text-anchor:top" coordsize="5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1el8UA&#10;AADcAAAADwAAAGRycy9kb3ducmV2LnhtbESPQWvCQBSE74L/YXkFL2I2WgmSZhUtKC2eGiXnZ/Y1&#10;Cc2+DdltTP99tyD0OMzMN0y2G00rBupdY1nBMopBEJdWN1wpuF6Oiw0I55E1tpZJwQ852G2nkwxT&#10;be/8QUPuKxEg7FJUUHvfpVK6siaDLrIdcfA+bW/QB9lXUvd4D3DTylUcJ9Jgw2Ghxo5eayq/8m+j&#10;4HAo2ksxP9/yQS9P78UtpvX5qtTsady/gPA0+v/wo/2mFTwnCfydC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V6XxQAAANwAAAAPAAAAAAAAAAAAAAAAAJgCAABkcnMv&#10;ZG93bnJldi54bWxQSwUGAAAAAAQABAD1AAAAigMAAAAA&#10;" path="m15,1l,1,,59r15,l15,19r6,-5l54,14r,-5l54,8,15,8r,-7xe" fillcolor="#231f20" stroked="f">
                    <v:path arrowok="t" o:connecttype="custom" o:connectlocs="15,15979;0,15979;0,16037;15,16037;15,15997;21,15992;54,15992;54,15987;54,15986;15,15986;15,15979" o:connectangles="0,0,0,0,0,0,0,0,0,0,0"/>
                  </v:shape>
                  <v:shape id="Freeform 138" o:spid="_x0000_s1116" style="position:absolute;left:6716;top:15978;width:55;height:60;visibility:visible;mso-wrap-style:square;v-text-anchor:top" coordsize="5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7DMQA&#10;AADcAAAADwAAAGRycy9kb3ducmV2LnhtbESPQWvCQBSE7wX/w/IEL0U3alGJrqJCS4sno+T8zD6T&#10;YPZtyK4x/vtuoeBxmJlvmNWmM5VoqXGlZQXjUQSCOLO65FzB+fQ5XIBwHlljZZkUPMnBZt17W2Gs&#10;7YOP1CY+FwHCLkYFhfd1LKXLCjLoRrYmDt7VNgZ9kE0udYOPADeVnETRTBosOSwUWNO+oOyW3I2C&#10;3S6tTun74ZK0evz1k14i+jiclRr0u+0ShKfOv8L/7W+tYDqbw9+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R+wzEAAAA3AAAAA8AAAAAAAAAAAAAAAAAmAIAAGRycy9k&#10;b3ducmV2LnhtbFBLBQYAAAAABAAEAPUAAACJAwAAAAA=&#10;" path="m54,14r-19,l39,19r,40l54,59r,-45xe" fillcolor="#231f20" stroked="f">
                    <v:path arrowok="t" o:connecttype="custom" o:connectlocs="54,15992;35,15992;39,15997;39,16037;54,16037;54,15992" o:connectangles="0,0,0,0,0,0"/>
                  </v:shape>
                  <v:shape id="Freeform 137" o:spid="_x0000_s1117" style="position:absolute;left:6716;top:15978;width:55;height:60;visibility:visible;mso-wrap-style:square;v-text-anchor:top" coordsize="5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5vfsEA&#10;AADcAAAADwAAAGRycy9kb3ducmV2LnhtbERPy4rCMBTdD/gP4QqzGTT1QZFqFB1wGHFlla6vzbUt&#10;NjelydTO35uF4PJw3qtNb2rRUesqywom4wgEcW51xYWCy3k/WoBwHlljbZkU/JODzXrwscJE2wef&#10;qEt9IUIIuwQVlN43iZQuL8mgG9uGOHA32xr0AbaF1C0+Qrip5TSKYmmw4tBQYkPfJeX39M8o2O2y&#10;+px9Ha9ppyc/h+wa0fx4Uepz2G+XIDz1/i1+uX+1glkc1oYz4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Ob37BAAAA3AAAAA8AAAAAAAAAAAAAAAAAmAIAAGRycy9kb3du&#10;cmV2LnhtbFBLBQYAAAAABAAEAPUAAACGAwAAAAA=&#10;" path="m45,l25,,19,2,15,8r39,l45,xe" fillcolor="#231f20" stroked="f">
                    <v:path arrowok="t" o:connecttype="custom" o:connectlocs="45,15978;25,15978;19,15980;15,15986;54,15986;45,15978" o:connectangles="0,0,0,0,0,0"/>
                  </v:shape>
                </v:group>
                <v:group id="Group 131" o:spid="_x0000_s1118" style="position:absolute;left:6777;top:15962;width:52;height:77" coordorigin="6777,15962" coordsize="5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Freeform 135" o:spid="_x0000_s1119" style="position:absolute;left:6777;top:15962;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78AA&#10;AADcAAAADwAAAGRycy9kb3ducmV2LnhtbERPyWrDMBC9F/IPYgK91XIaSIxrJYRAoGAKWfoBU2tq&#10;m1gjY8lbv746BHJ8vD3bT6YRA3WutqxgFcUgiAuray4VfN9ObwkI55E1NpZJwUwO9rvFS4aptiNf&#10;aLj6UoQQdikqqLxvUyldUZFBF9mWOHC/tjPoA+xKqTscQ7hp5Hscb6TBmkNDhS0dKyru194oOKMv&#10;jknfk83/1nFJX/k4zD9KvS6nwwcIT5N/ih/uT61gvQ3zw5lwBOTu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pF78AAAADcAAAADwAAAAAAAAAAAAAAAACYAgAAZHJzL2Rvd25y&#10;ZXYueG1sUEsFBgAAAAAEAAQA9QAAAIUDAAAAAA==&#10;" path="m27,31r-15,l12,68r7,8l41,76r6,-2l52,70,48,62r-17,l27,59r,-28xe" fillcolor="#231f20" stroked="f">
                    <v:path arrowok="t" o:connecttype="custom" o:connectlocs="27,15993;12,15993;12,16030;19,16038;41,16038;47,16036;52,16032;48,16024;31,16024;27,16021;27,15993" o:connectangles="0,0,0,0,0,0,0,0,0,0,0"/>
                  </v:shape>
                  <v:shape id="Freeform 134" o:spid="_x0000_s1120" style="position:absolute;left:6777;top:15962;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bgdMMA&#10;AADcAAAADwAAAGRycy9kb3ducmV2LnhtbESP3YrCMBSE7wXfIRxh7zStwipdY1kEYUEE/x7g2Jxt&#10;yzYnpUl/9OnNguDlMDPfMOt0MJXoqHGlZQXxLAJBnFldcq7getlNVyCcR9ZYWSYFd3KQbsajNSba&#10;9nyi7uxzESDsElRQeF8nUrqsIINuZmvi4P3axqAPssmlbrAPcFPJeRR9SoMlh4UCa9oWlP2dW6Pg&#10;iD7brtqW7P6xiHI67PvuflPqYzJ8f4HwNPh3+NX+0QoWyxj+z4Qj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bgdMMAAADcAAAADwAAAAAAAAAAAAAAAACYAgAAZHJzL2Rv&#10;d25yZXYueG1sUEsFBgAAAAAEAAQA9QAAAIgDAAAAAA==&#10;" path="m46,58r-3,2l39,62r9,l46,58xe" fillcolor="#231f20" stroked="f">
                    <v:path arrowok="t" o:connecttype="custom" o:connectlocs="46,16020;43,16022;39,16024;48,16024;46,16020" o:connectangles="0,0,0,0,0"/>
                  </v:shape>
                  <v:shape id="Freeform 133" o:spid="_x0000_s1121" style="position:absolute;left:6777;top:15962;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R+A8MA&#10;AADcAAAADwAAAGRycy9kb3ducmV2LnhtbESP3WrCQBSE7wu+w3IKvaubKlSJ2YgIQiEUrPoAx+wx&#10;CWbPhuzmr0/vFgpeDjPzDZNsR1OLnlpXWVbwMY9AEOdWV1wouJwP72sQziNrrC2TgokcbNPZS4Kx&#10;tgP/UH/yhQgQdjEqKL1vYildXpJBN7cNcfButjXog2wLqVscAtzUchFFn9JgxWGhxIb2JeX3U2cU&#10;HNHn+3XXkc1+l1FB39nQT1el3l7H3QaEp9E/w//tL61guVrA35lwBG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R+A8MAAADcAAAADwAAAAAAAAAAAAAAAACYAgAAZHJzL2Rv&#10;d25yZXYueG1sUEsFBgAAAAAEAAQA9QAAAIgDAAAAAA==&#10;" path="m48,17l,17,,31r48,l48,17xe" fillcolor="#231f20" stroked="f">
                    <v:path arrowok="t" o:connecttype="custom" o:connectlocs="48,15979;0,15979;0,15993;48,15993;48,15979" o:connectangles="0,0,0,0,0"/>
                  </v:shape>
                  <v:shape id="Freeform 132" o:spid="_x0000_s1122" style="position:absolute;left:6777;top:15962;width:52;height:77;visibility:visible;mso-wrap-style:square;v-text-anchor:top" coordsize="5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jbmMMA&#10;AADcAAAADwAAAGRycy9kb3ducmV2LnhtbESP3WrCQBSE7wu+w3KE3jUbG6gSs4oIhYIUbNoHOGaP&#10;STB7NmQ3f316t1DwcpiZb5hsP5lGDNS52rKCVRSDIC6srrlU8PP9/rIB4TyyxsYyKZjJwX63eMow&#10;1XbkLxpyX4oAYZeigsr7NpXSFRUZdJFtiYN3tZ1BH2RXSt3hGOCmka9x/CYN1hwWKmzpWFFxy3uj&#10;4Iy+OG76nuzpN4lL+jyNw3xR6nk5HbYgPE3+Ef5vf2gFyTqBvzPhCM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jbmMMAAADcAAAADwAAAAAAAAAAAAAAAACYAgAAZHJzL2Rv&#10;d25yZXYueG1sUEsFBgAAAAAEAAQA9QAAAIgDAAAAAA==&#10;" path="m27,l12,r,17l27,17,27,xe" fillcolor="#231f20" stroked="f">
                    <v:path arrowok="t" o:connecttype="custom" o:connectlocs="27,15962;12,15962;12,15979;27,15979;27,15962" o:connectangles="0,0,0,0,0"/>
                  </v:shape>
                </v:group>
                <w10:wrap anchorx="page" anchory="page"/>
              </v:group>
            </w:pict>
          </mc:Fallback>
        </mc:AlternateContent>
      </w:r>
      <w:r w:rsidR="00DD691B" w:rsidRPr="00095C37">
        <w:rPr>
          <w:caps/>
          <w:color w:val="00BAD4" w:themeColor="text2"/>
          <w:sz w:val="58"/>
          <w:szCs w:val="58"/>
        </w:rPr>
        <w:t>Melbourne Metro Rail Project</w:t>
      </w:r>
    </w:p>
    <w:p w:rsidR="00095C37" w:rsidRDefault="00DD691B" w:rsidP="00095C37">
      <w:pPr>
        <w:pStyle w:val="ChapterTitle"/>
        <w:ind w:right="2590"/>
        <w:rPr>
          <w:color w:val="C4D92E" w:themeColor="accent1"/>
          <w:sz w:val="32"/>
          <w:szCs w:val="32"/>
        </w:rPr>
      </w:pPr>
      <w:r w:rsidRPr="00095C37">
        <w:rPr>
          <w:color w:val="C4D92E" w:themeColor="accent1"/>
          <w:sz w:val="32"/>
          <w:szCs w:val="32"/>
        </w:rPr>
        <w:t xml:space="preserve">ENVIRONMENT EFFECTS STATEMENT </w:t>
      </w:r>
    </w:p>
    <w:p w:rsidR="00765D6A" w:rsidRPr="00095C37" w:rsidRDefault="00DD691B" w:rsidP="00095C37">
      <w:pPr>
        <w:pStyle w:val="ChapterTitle"/>
        <w:ind w:right="2590"/>
        <w:rPr>
          <w:color w:val="C4D92E" w:themeColor="accent1"/>
          <w:sz w:val="32"/>
          <w:szCs w:val="32"/>
        </w:rPr>
      </w:pPr>
      <w:r w:rsidRPr="00131C85">
        <w:rPr>
          <w:sz w:val="32"/>
          <w:szCs w:val="32"/>
        </w:rPr>
        <w:t>SUMMARY REPORT</w:t>
      </w:r>
    </w:p>
    <w:p w:rsidR="00765D6A" w:rsidRPr="00207206" w:rsidRDefault="00765D6A" w:rsidP="00765D6A">
      <w:pPr>
        <w:pStyle w:val="BodyText"/>
      </w:pPr>
    </w:p>
    <w:p w:rsidR="005F0552" w:rsidRPr="00207206" w:rsidRDefault="005F0552" w:rsidP="001B30F7">
      <w:pPr>
        <w:pStyle w:val="BodyText"/>
        <w:sectPr w:rsidR="005F0552" w:rsidRPr="00207206" w:rsidSect="00713D80">
          <w:footerReference w:type="first" r:id="rId15"/>
          <w:footnotePr>
            <w:numFmt w:val="chicago"/>
            <w:numRestart w:val="eachPage"/>
          </w:footnotePr>
          <w:type w:val="oddPage"/>
          <w:pgSz w:w="11906" w:h="16838" w:code="9"/>
          <w:pgMar w:top="1418" w:right="1418" w:bottom="1418" w:left="1418" w:header="567" w:footer="567" w:gutter="0"/>
          <w:cols w:space="708"/>
          <w:docGrid w:linePitch="360"/>
        </w:sectPr>
      </w:pPr>
    </w:p>
    <w:p w:rsidR="00E8345F" w:rsidRPr="00D41E61" w:rsidRDefault="00880851" w:rsidP="00572C5F">
      <w:pPr>
        <w:pStyle w:val="Heading1NoNumber"/>
        <w:spacing w:before="0"/>
      </w:pPr>
      <w:bookmarkStart w:id="0" w:name="_General_style_notes"/>
      <w:bookmarkStart w:id="1" w:name="_Toc448463531"/>
      <w:bookmarkEnd w:id="0"/>
      <w:r w:rsidRPr="00D41E61">
        <w:lastRenderedPageBreak/>
        <w:t>Introduction</w:t>
      </w:r>
      <w:bookmarkEnd w:id="1"/>
    </w:p>
    <w:p w:rsidR="00137989" w:rsidRPr="00D41E61" w:rsidRDefault="00DD691B" w:rsidP="00D41E61">
      <w:pPr>
        <w:pStyle w:val="Object"/>
      </w:pPr>
      <w:r>
        <w:rPr>
          <w:rFonts w:ascii="Helvetica" w:hAnsi="Helvetica" w:cs="Helvetica"/>
          <w:noProof/>
          <w:sz w:val="24"/>
          <w:szCs w:val="24"/>
          <w:lang w:eastAsia="en-AU"/>
        </w:rPr>
        <w:drawing>
          <wp:inline distT="0" distB="0" distL="0" distR="0" wp14:anchorId="6DB48D05" wp14:editId="4292ED8E">
            <wp:extent cx="5400000" cy="3182400"/>
            <wp:effectExtent l="0" t="0" r="0" b="0"/>
            <wp:docPr id="110" name="Picture 24" descr="This illustration shows Melbourne CBD" title="Melbourne CBD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b="-1399"/>
                    <a:stretch/>
                  </pic:blipFill>
                  <pic:spPr bwMode="auto">
                    <a:xfrm>
                      <a:off x="0" y="0"/>
                      <a:ext cx="5400000" cy="3182400"/>
                    </a:xfrm>
                    <a:prstGeom prst="rect">
                      <a:avLst/>
                    </a:prstGeom>
                    <a:noFill/>
                    <a:ln>
                      <a:noFill/>
                    </a:ln>
                    <a:extLst>
                      <a:ext uri="{53640926-AAD7-44D8-BBD7-CCE9431645EC}">
                        <a14:shadowObscured xmlns:a14="http://schemas.microsoft.com/office/drawing/2010/main"/>
                      </a:ext>
                    </a:extLst>
                  </pic:spPr>
                </pic:pic>
              </a:graphicData>
            </a:graphic>
          </wp:inline>
        </w:drawing>
      </w:r>
    </w:p>
    <w:p w:rsidR="00880851" w:rsidRPr="00D41E61" w:rsidRDefault="00880851" w:rsidP="00880851">
      <w:pPr>
        <w:pStyle w:val="BodyText"/>
      </w:pPr>
      <w:r w:rsidRPr="00D41E61">
        <w:t xml:space="preserve">The Victorian Government is proposing to build the Melbourne Metro Rail Project to connect the Cranbourne/Pakenham Line to the Sunbury Line through the construction of new twin nine-kilometre rail tunnels and five new underground stations. </w:t>
      </w:r>
    </w:p>
    <w:p w:rsidR="00880851" w:rsidRPr="00D41E61" w:rsidRDefault="00880851" w:rsidP="00880851">
      <w:pPr>
        <w:pStyle w:val="BodyText"/>
      </w:pPr>
      <w:r w:rsidRPr="00D41E61">
        <w:t xml:space="preserve">Melbourne Metro would facilitate the transformation of Melbourne’s rail network into an international-style metro system, boosting the capacity of the rail network to keep pace with Melbourne’s growing and changing travel needs as the city’s population grows to 6 million by 2031 and nearly 8 million by 2051 (DTPLI, </w:t>
      </w:r>
      <w:r w:rsidRPr="00572C5F">
        <w:rPr>
          <w:rStyle w:val="CharacterStyle-Italic"/>
        </w:rPr>
        <w:t>Victoria in Future 2015</w:t>
      </w:r>
      <w:r w:rsidRPr="00D41E61">
        <w:t>).</w:t>
      </w:r>
    </w:p>
    <w:p w:rsidR="00880851" w:rsidRPr="00D41E61" w:rsidRDefault="00880851" w:rsidP="00880851">
      <w:pPr>
        <w:pStyle w:val="BodyText"/>
      </w:pPr>
      <w:r w:rsidRPr="00D41E61">
        <w:t>Melbourne Metro would provide the foundation for expanding Melbourne’s public transport network, helping to ensure Melbourne remains one of the world’s most liveable cities now and into the future. Melbourne Metro would also catalyse significant urban renewal, opening up opportunities for new housing, commercial development and jobs close to the city centre.</w:t>
      </w:r>
    </w:p>
    <w:p w:rsidR="00880851" w:rsidRPr="00D41E61" w:rsidRDefault="00880851" w:rsidP="00880851">
      <w:pPr>
        <w:pStyle w:val="BodyText"/>
      </w:pPr>
      <w:r w:rsidRPr="00D41E61">
        <w:t xml:space="preserve">In September 2015, the Minister for Planning determined that Melbourne Metro required assessment under the </w:t>
      </w:r>
      <w:r w:rsidRPr="00572C5F">
        <w:rPr>
          <w:rStyle w:val="CharacterStyle-Italic"/>
        </w:rPr>
        <w:t>Environment Effects Act 1978</w:t>
      </w:r>
      <w:r w:rsidRPr="00D41E61">
        <w:t>.</w:t>
      </w:r>
    </w:p>
    <w:p w:rsidR="00880851" w:rsidRPr="00D41E61" w:rsidRDefault="00880851" w:rsidP="00880851">
      <w:pPr>
        <w:pStyle w:val="BodyText"/>
      </w:pPr>
      <w:r w:rsidRPr="00D41E61">
        <w:t>The Environment Effects Statement (EES) for Melbourne Metro provides an assessment of the potential environmental, social and business impacts associated with the proposed construction and operation of the project.</w:t>
      </w:r>
    </w:p>
    <w:p w:rsidR="00880851" w:rsidRPr="00D41E61" w:rsidRDefault="00880851" w:rsidP="00880851">
      <w:pPr>
        <w:pStyle w:val="BodyText"/>
      </w:pPr>
      <w:r w:rsidRPr="00D41E61">
        <w:t>The EES evaluates the potential effects of the project on a local and project-wide basis and recommends Environmental Performance Requirements that define the project-wide environmental outcomes that must be achieved during the design, construction and operation of Melbourne Metro to avoid, manage or mitigate these impacts.</w:t>
      </w:r>
    </w:p>
    <w:p w:rsidR="00784CED" w:rsidRDefault="00880851" w:rsidP="002969B6">
      <w:pPr>
        <w:pStyle w:val="BodyText"/>
        <w:ind w:right="-170"/>
      </w:pPr>
      <w:r w:rsidRPr="00D41E61">
        <w:lastRenderedPageBreak/>
        <w:t>Overall, the EES has concluded that achieving the outcomes set by the recommended Environmental Performance Requirements would ensure Melbourne Metro achieves acceptable environmental, social and economic outcomes.</w:t>
      </w:r>
    </w:p>
    <w:p w:rsidR="00D41E61" w:rsidRDefault="00D41E61" w:rsidP="00572C5F">
      <w:pPr>
        <w:pStyle w:val="Heading1NoNumber"/>
      </w:pPr>
      <w:bookmarkStart w:id="2" w:name="_Toc448463532"/>
      <w:r>
        <w:t>Melbourne Metro Rail Project</w:t>
      </w:r>
      <w:bookmarkEnd w:id="2"/>
    </w:p>
    <w:p w:rsidR="00D41E61" w:rsidRDefault="00D41E61" w:rsidP="00D41E61">
      <w:pPr>
        <w:pStyle w:val="BodyText"/>
      </w:pPr>
      <w:r>
        <w:t xml:space="preserve">Melbourne Metro would be one of the largest public infrastructure projects ever undertaken </w:t>
      </w:r>
      <w:r w:rsidR="007D59B9">
        <w:t>in </w:t>
      </w:r>
      <w:r>
        <w:t xml:space="preserve">Australia. </w:t>
      </w:r>
    </w:p>
    <w:p w:rsidR="00D41E61" w:rsidRDefault="00D41E61" w:rsidP="00572C5F">
      <w:pPr>
        <w:pStyle w:val="Heading2NoNumber"/>
      </w:pPr>
      <w:bookmarkStart w:id="3" w:name="_Toc448463533"/>
      <w:r>
        <w:t xml:space="preserve">New </w:t>
      </w:r>
      <w:r w:rsidR="000A7566">
        <w:t>T</w:t>
      </w:r>
      <w:r>
        <w:t xml:space="preserve">unnels and </w:t>
      </w:r>
      <w:r w:rsidR="000A7566">
        <w:t>S</w:t>
      </w:r>
      <w:r>
        <w:t>tations</w:t>
      </w:r>
      <w:bookmarkEnd w:id="3"/>
    </w:p>
    <w:p w:rsidR="00D41E61" w:rsidRDefault="00D41E61" w:rsidP="00D41E61">
      <w:pPr>
        <w:pStyle w:val="BodyText"/>
      </w:pPr>
      <w:r>
        <w:t>The infrastructure proposed for construction and assessed in this EES includes:</w:t>
      </w:r>
    </w:p>
    <w:p w:rsidR="00D41E61" w:rsidRDefault="00D41E61" w:rsidP="00572C5F">
      <w:pPr>
        <w:pStyle w:val="BodyBullet1"/>
      </w:pPr>
      <w:r>
        <w:t>Twin nine-kilometre rail tunnels from Kensington to South Yarra, travelling beneath Swanston Street in the Melbourne CBD and connecting the Sunbury and Cranbourne/Pakenham railway lines</w:t>
      </w:r>
    </w:p>
    <w:p w:rsidR="00D41E61" w:rsidRDefault="00D41E61" w:rsidP="00572C5F">
      <w:pPr>
        <w:pStyle w:val="BodyBullet1"/>
      </w:pPr>
      <w:r>
        <w:t>Five new underground stations at Arden, Parkville, CBD North, CBD South and Domain, with CBD North and CBD South stations featuring direct interchanges with the existing Melbourne Central station and Flinders Street Station respectively</w:t>
      </w:r>
    </w:p>
    <w:p w:rsidR="00D41E61" w:rsidRDefault="00D41E61" w:rsidP="00572C5F">
      <w:pPr>
        <w:pStyle w:val="BodyBullet1"/>
      </w:pPr>
      <w:r>
        <w:t>A new transport interchange at Domain</w:t>
      </w:r>
    </w:p>
    <w:p w:rsidR="00D41E61" w:rsidRDefault="00D41E61" w:rsidP="00572C5F">
      <w:pPr>
        <w:pStyle w:val="BodyBullet1"/>
      </w:pPr>
      <w:r>
        <w:t>Rail tunnel portals (entrances) at Kensington and South Yarra.</w:t>
      </w:r>
    </w:p>
    <w:p w:rsidR="00D41E61" w:rsidRDefault="00D41E61" w:rsidP="00D41E61">
      <w:pPr>
        <w:pStyle w:val="BodyText"/>
      </w:pPr>
      <w:r>
        <w:t xml:space="preserve">The project would also require track work (a </w:t>
      </w:r>
      <w:proofErr w:type="spellStart"/>
      <w:r>
        <w:t>turnback</w:t>
      </w:r>
      <w:proofErr w:type="spellEnd"/>
      <w:r>
        <w:t>) at West Footscray to enable trains using the Sunbury Line to turn around before reaching Sunbury and head back through the Melbourne Metro tunnels.</w:t>
      </w:r>
    </w:p>
    <w:p w:rsidR="00D41E61" w:rsidRDefault="00D41E61" w:rsidP="00572C5F">
      <w:pPr>
        <w:pStyle w:val="Heading2NoNumber"/>
      </w:pPr>
      <w:bookmarkStart w:id="4" w:name="_Toc448463534"/>
      <w:r>
        <w:t xml:space="preserve">Reconfigured </w:t>
      </w:r>
      <w:r w:rsidR="000A7566">
        <w:t>R</w:t>
      </w:r>
      <w:r>
        <w:t xml:space="preserve">ail </w:t>
      </w:r>
      <w:r w:rsidR="000A7566">
        <w:t>N</w:t>
      </w:r>
      <w:r>
        <w:t>etwork</w:t>
      </w:r>
      <w:bookmarkEnd w:id="4"/>
    </w:p>
    <w:p w:rsidR="00D41E61" w:rsidRDefault="00D41E61" w:rsidP="00D41E61">
      <w:pPr>
        <w:pStyle w:val="BodyText"/>
      </w:pPr>
      <w:r>
        <w:t>The new Melbourne Metro rail corridor would create a dedicated line from Sunbury in the city’s west to Cranbourne/Pakenham in the south-east. This line would be operated using the latest generation of High Capacity Metro Trains (HCMTs).</w:t>
      </w:r>
    </w:p>
    <w:p w:rsidR="00D41E61" w:rsidRDefault="00D41E61" w:rsidP="00D41E61">
      <w:pPr>
        <w:pStyle w:val="BodyText"/>
      </w:pPr>
      <w:r>
        <w:t>Creating a dedicated pathway through inner Melbourne for the Cranbourne/Pakenham and Sunbury Lines would provide capacity in the existing City Loop to increase services on five other lines: Werribee, Craigieburn, Upfield, Sandringham and Frankston.</w:t>
      </w:r>
    </w:p>
    <w:p w:rsidR="00D41E61" w:rsidRDefault="00D41E61" w:rsidP="00D41E61">
      <w:pPr>
        <w:pStyle w:val="BodyText"/>
      </w:pPr>
      <w:r>
        <w:t xml:space="preserve">Melbourne Metro would also create the opportunity to reconfigure the metropolitan rail network into a coordinated network of simple metro lines, with separate facilities and dedicated tracks for each line </w:t>
      </w:r>
      <w:r w:rsidR="00622CAD">
        <w:t xml:space="preserve">– </w:t>
      </w:r>
      <w:r>
        <w:t>removing unnecessary interactions between train services on different lines and enabling higher levels of reliability and greater capacity.</w:t>
      </w:r>
    </w:p>
    <w:p w:rsidR="00D41E61" w:rsidRDefault="00D41E61" w:rsidP="00D41E61">
      <w:pPr>
        <w:pStyle w:val="BodyText"/>
      </w:pPr>
      <w:r>
        <w:t xml:space="preserve">The project would </w:t>
      </w:r>
      <w:r w:rsidR="000B7816">
        <w:t xml:space="preserve">help enable the </w:t>
      </w:r>
      <w:r>
        <w:t>reconfigur</w:t>
      </w:r>
      <w:r w:rsidR="000B7816">
        <w:t>ation of</w:t>
      </w:r>
      <w:r>
        <w:t xml:space="preserve"> the current Northern Loop and Caulfield Loop Lines into four independent groups:</w:t>
      </w:r>
    </w:p>
    <w:p w:rsidR="00784CED" w:rsidRDefault="00D41E61" w:rsidP="00572C5F">
      <w:pPr>
        <w:pStyle w:val="BodyBullet1"/>
      </w:pPr>
      <w:r w:rsidRPr="00572C5F">
        <w:rPr>
          <w:i/>
        </w:rPr>
        <w:lastRenderedPageBreak/>
        <w:t>Sunshine – Dandenong Line via Melbourne Metro</w:t>
      </w:r>
      <w:r>
        <w:t xml:space="preserve"> – creates a new pathway through the inner core of the network for the Sunbury and Cranbourne/Pakenham Lines, connecting to new stations at Arden, Parkville, CBD North, CBD South and Domain and creating more capacity for new services</w:t>
      </w:r>
    </w:p>
    <w:p w:rsidR="00D41E61" w:rsidRDefault="00D41E61" w:rsidP="00572C5F">
      <w:pPr>
        <w:pStyle w:val="BodyBullet1"/>
      </w:pPr>
      <w:r w:rsidRPr="00572C5F">
        <w:rPr>
          <w:i/>
        </w:rPr>
        <w:t xml:space="preserve">Northern Loop Line </w:t>
      </w:r>
      <w:r>
        <w:t xml:space="preserve">– removes Sunbury services from the Northern Loop, freeing up capacity on the Northern Loop to operate additional services on the Upfield and </w:t>
      </w:r>
      <w:r w:rsidR="0025157B">
        <w:t>Craigieburn </w:t>
      </w:r>
      <w:r>
        <w:t>Lines</w:t>
      </w:r>
    </w:p>
    <w:p w:rsidR="00D41E61" w:rsidRDefault="00D41E61" w:rsidP="00572C5F">
      <w:pPr>
        <w:pStyle w:val="BodyBullet1"/>
      </w:pPr>
      <w:r w:rsidRPr="00572C5F">
        <w:rPr>
          <w:i/>
        </w:rPr>
        <w:t>Frankston Loop Line</w:t>
      </w:r>
      <w:r>
        <w:t xml:space="preserve"> – provides a dedicated pathway through the City Loop for Frankston services, providing additional capacity for growth and new services on the Frankston Line</w:t>
      </w:r>
    </w:p>
    <w:p w:rsidR="00D41E61" w:rsidRDefault="00D41E61" w:rsidP="00572C5F">
      <w:pPr>
        <w:pStyle w:val="BodyBullet1"/>
      </w:pPr>
      <w:r w:rsidRPr="00572C5F">
        <w:rPr>
          <w:i/>
        </w:rPr>
        <w:t>Cross-City Line</w:t>
      </w:r>
      <w:r>
        <w:t xml:space="preserve"> – connects the Werribee Line with the Sandringham Line via North Melbourne, Southern Cross, Flinders Street, Richmond and South Yarra, enabling more services to run on this line.</w:t>
      </w:r>
    </w:p>
    <w:p w:rsidR="00D41E61" w:rsidRDefault="00D41E61" w:rsidP="00D41E61">
      <w:pPr>
        <w:pStyle w:val="BodyText"/>
      </w:pPr>
      <w:r>
        <w:t>Melbourne Metro would also release a track pair between South Yarra and Flinders Street (currently used by Cranbourne/Pakenham Line services) for use by V/Line and freight services, providing a staging area for these services to operate independently from suburban trains.</w:t>
      </w:r>
    </w:p>
    <w:p w:rsidR="00D41E61" w:rsidRDefault="00D41E61" w:rsidP="00811EB0">
      <w:pPr>
        <w:pStyle w:val="BodyText"/>
        <w:spacing w:after="360"/>
      </w:pPr>
      <w:r>
        <w:t>While other rail lines would remain unchanged by the project, Melbourne Metro would give passengers the opportunity to interchange easily in the CBD (via Melbourne Central station or Flinders Street Station) to the Sunshine – Dandenong Line for access to the new stations at Parkville, Domain and Arden.</w:t>
      </w:r>
    </w:p>
    <w:p w:rsidR="00D41E61" w:rsidRPr="00D41E61" w:rsidRDefault="00D41E61" w:rsidP="002969B6">
      <w:pPr>
        <w:pStyle w:val="Object"/>
      </w:pPr>
      <w:r>
        <w:rPr>
          <w:rFonts w:eastAsia="Arial" w:cs="Arial"/>
          <w:noProof/>
          <w:szCs w:val="20"/>
          <w:lang w:eastAsia="en-AU"/>
        </w:rPr>
        <w:drawing>
          <wp:inline distT="0" distB="0" distL="0" distR="0" wp14:anchorId="19B03A47" wp14:editId="18B87988">
            <wp:extent cx="5400000" cy="3916800"/>
            <wp:effectExtent l="0" t="0" r="0" b="7620"/>
            <wp:docPr id="3" name="image4.png" descr="This illustration shows Melbourne CBD" title="Melbourne CBD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17" cstate="print"/>
                    <a:stretch>
                      <a:fillRect/>
                    </a:stretch>
                  </pic:blipFill>
                  <pic:spPr>
                    <a:xfrm>
                      <a:off x="0" y="0"/>
                      <a:ext cx="5400000" cy="3916800"/>
                    </a:xfrm>
                    <a:prstGeom prst="rect">
                      <a:avLst/>
                    </a:prstGeom>
                  </pic:spPr>
                </pic:pic>
              </a:graphicData>
            </a:graphic>
          </wp:inline>
        </w:drawing>
      </w:r>
    </w:p>
    <w:p w:rsidR="00D41E61" w:rsidRDefault="00D41E61" w:rsidP="00D41E61">
      <w:pPr>
        <w:pStyle w:val="BodyText"/>
        <w:sectPr w:rsidR="00D41E61" w:rsidSect="005F135D">
          <w:headerReference w:type="default" r:id="rId18"/>
          <w:footerReference w:type="even" r:id="rId19"/>
          <w:footerReference w:type="default" r:id="rId20"/>
          <w:headerReference w:type="first" r:id="rId21"/>
          <w:footerReference w:type="first" r:id="rId22"/>
          <w:footnotePr>
            <w:numFmt w:val="chicago"/>
            <w:numRestart w:val="eachPage"/>
          </w:footnotePr>
          <w:type w:val="oddPage"/>
          <w:pgSz w:w="11906" w:h="16838" w:code="9"/>
          <w:pgMar w:top="1701" w:right="1701" w:bottom="1701" w:left="1701" w:header="567" w:footer="567" w:gutter="0"/>
          <w:pgNumType w:start="1" w:chapSep="enDash"/>
          <w:cols w:space="708"/>
          <w:docGrid w:linePitch="360"/>
        </w:sectPr>
      </w:pPr>
    </w:p>
    <w:p w:rsidR="00D41E61" w:rsidRDefault="00D41E61" w:rsidP="003C7B12">
      <w:pPr>
        <w:pStyle w:val="Caption"/>
        <w:spacing w:before="0"/>
      </w:pPr>
      <w:r w:rsidRPr="00D41E61">
        <w:lastRenderedPageBreak/>
        <w:t>Melbourne Metro Rail Project</w:t>
      </w:r>
    </w:p>
    <w:p w:rsidR="008F369F" w:rsidRPr="008F369F" w:rsidRDefault="008F369F" w:rsidP="008F369F">
      <w:pPr>
        <w:pStyle w:val="Object"/>
      </w:pPr>
      <w:r>
        <w:rPr>
          <w:noProof/>
          <w:lang w:eastAsia="en-AU"/>
        </w:rPr>
        <w:drawing>
          <wp:inline distT="0" distB="0" distL="0" distR="0" wp14:anchorId="781B11AC" wp14:editId="4181E753">
            <wp:extent cx="6295677" cy="4419600"/>
            <wp:effectExtent l="0" t="0" r="0" b="0"/>
            <wp:docPr id="275" name="Picture 275" descr="Broad schematic plan for the principal components of Melbourne Metro.&#10;The infrastructure proposed for construction of Melbourne Metro and assessed in this Environment Effects Statement (EES) includes: &#10;- Twin nine-kilometre rail tunnels &#10;- Rail tunnel portals (entrances)&#10;- New underground stations&#10;- Train/tram interchange at Domain station." title="Melbourne Metro Rail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000_A4_Landscape_EES_Simple_Topo.jpg"/>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6298946" cy="4421895"/>
                    </a:xfrm>
                    <a:prstGeom prst="rect">
                      <a:avLst/>
                    </a:prstGeom>
                    <a:ln>
                      <a:noFill/>
                    </a:ln>
                    <a:extLst>
                      <a:ext uri="{53640926-AAD7-44D8-BBD7-CCE9431645EC}">
                        <a14:shadowObscured xmlns:a14="http://schemas.microsoft.com/office/drawing/2010/main"/>
                      </a:ext>
                    </a:extLst>
                  </pic:spPr>
                </pic:pic>
              </a:graphicData>
            </a:graphic>
          </wp:inline>
        </w:drawing>
      </w:r>
    </w:p>
    <w:p w:rsidR="00D41E61" w:rsidRDefault="00100CBA" w:rsidP="008F369F">
      <w:pPr>
        <w:pStyle w:val="Object"/>
        <w:keepLines w:val="0"/>
        <w:spacing w:before="0"/>
      </w:pPr>
      <w:r w:rsidRPr="009948B5">
        <w:rPr>
          <w:noProof/>
          <w:lang w:eastAsia="en-AU"/>
        </w:rPr>
        <mc:AlternateContent>
          <mc:Choice Requires="wps">
            <w:drawing>
              <wp:anchor distT="0" distB="0" distL="144145" distR="144145" simplePos="0" relativeHeight="251650560" behindDoc="0" locked="1" layoutInCell="1" allowOverlap="1" wp14:anchorId="2F942DF3" wp14:editId="62B3921A">
                <wp:simplePos x="0" y="0"/>
                <wp:positionH relativeFrom="margin">
                  <wp:align>right</wp:align>
                </wp:positionH>
                <wp:positionV relativeFrom="line">
                  <wp:posOffset>-4598035</wp:posOffset>
                </wp:positionV>
                <wp:extent cx="2015490" cy="4829175"/>
                <wp:effectExtent l="0" t="0" r="3810" b="952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5490" cy="4829175"/>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E8345F">
                            <w:pPr>
                              <w:pStyle w:val="Calloutheading"/>
                            </w:pPr>
                            <w:r w:rsidRPr="00100CBA">
                              <w:t>A metro-style system for</w:t>
                            </w:r>
                            <w:r>
                              <w:t> </w:t>
                            </w:r>
                            <w:r w:rsidRPr="00100CBA">
                              <w:t>Melbourne</w:t>
                            </w:r>
                          </w:p>
                          <w:p w:rsidR="00201DAA" w:rsidRPr="003C7B12" w:rsidRDefault="00201DAA" w:rsidP="00100CBA">
                            <w:pPr>
                              <w:pStyle w:val="Callouttext"/>
                            </w:pPr>
                            <w:r w:rsidRPr="003C7B12">
                              <w:t>Metro-style systems are characterised by:</w:t>
                            </w:r>
                          </w:p>
                          <w:p w:rsidR="00201DAA" w:rsidRPr="00100CBA" w:rsidRDefault="00201DAA" w:rsidP="003C7B12">
                            <w:pPr>
                              <w:pStyle w:val="TableBullet1"/>
                              <w:ind w:left="284" w:hanging="284"/>
                              <w:rPr>
                                <w:rStyle w:val="Callouttextcolour"/>
                              </w:rPr>
                            </w:pPr>
                            <w:r w:rsidRPr="00100CBA">
                              <w:rPr>
                                <w:rStyle w:val="Callouttextcolour"/>
                              </w:rPr>
                              <w:t>Simple timetables with ‘turn up and go’ frequency and consistent stopping patterns</w:t>
                            </w:r>
                          </w:p>
                          <w:p w:rsidR="00201DAA" w:rsidRPr="00100CBA" w:rsidRDefault="00201DAA" w:rsidP="003C7B12">
                            <w:pPr>
                              <w:pStyle w:val="TableBullet1"/>
                              <w:ind w:left="284" w:hanging="284"/>
                              <w:rPr>
                                <w:rStyle w:val="Callouttextcolour"/>
                              </w:rPr>
                            </w:pPr>
                            <w:r w:rsidRPr="00100CBA">
                              <w:rPr>
                                <w:rStyle w:val="Callouttextcolour"/>
                              </w:rPr>
                              <w:t>Frequent services that interact seamlessly with other train lines, trams and buses, enabling convenient interchange</w:t>
                            </w:r>
                          </w:p>
                          <w:p w:rsidR="00201DAA" w:rsidRPr="00100CBA" w:rsidRDefault="00201DAA" w:rsidP="003C7B12">
                            <w:pPr>
                              <w:pStyle w:val="TableBullet1"/>
                              <w:ind w:left="284" w:hanging="284"/>
                              <w:rPr>
                                <w:rStyle w:val="Callouttextcolour"/>
                              </w:rPr>
                            </w:pPr>
                            <w:r w:rsidRPr="00100CBA">
                              <w:rPr>
                                <w:rStyle w:val="Callouttextcolour"/>
                              </w:rPr>
                              <w:t>Stand-alone, end-to-end lines where service disruptions on one line do not affect other lines</w:t>
                            </w:r>
                          </w:p>
                          <w:p w:rsidR="00201DAA" w:rsidRPr="00100CBA" w:rsidRDefault="00201DAA" w:rsidP="003C7B12">
                            <w:pPr>
                              <w:pStyle w:val="TableBullet1"/>
                              <w:ind w:left="284" w:hanging="284"/>
                              <w:rPr>
                                <w:rStyle w:val="Callouttextcolour"/>
                              </w:rPr>
                            </w:pPr>
                            <w:r w:rsidRPr="00100CBA">
                              <w:rPr>
                                <w:rStyle w:val="Callouttextcolour"/>
                              </w:rPr>
                              <w:t>Separate train fleets, maintenance and stabling facilities for each line</w:t>
                            </w:r>
                          </w:p>
                          <w:p w:rsidR="00201DAA" w:rsidRPr="00100CBA" w:rsidRDefault="00201DAA" w:rsidP="003C7B12">
                            <w:pPr>
                              <w:pStyle w:val="TableBullet1"/>
                              <w:ind w:left="284" w:hanging="284"/>
                              <w:rPr>
                                <w:rStyle w:val="Callouttextcolour"/>
                              </w:rPr>
                            </w:pPr>
                            <w:r w:rsidRPr="00100CBA">
                              <w:rPr>
                                <w:rStyle w:val="Callouttextcolour"/>
                              </w:rPr>
                              <w:t>Modern high capacity signalling technology to maximise the number of trains that can operate on each line</w:t>
                            </w:r>
                          </w:p>
                          <w:p w:rsidR="00201DAA" w:rsidRPr="00100CBA" w:rsidRDefault="00201DAA" w:rsidP="003C7B12">
                            <w:pPr>
                              <w:pStyle w:val="TableBullet1"/>
                              <w:ind w:left="284" w:hanging="284"/>
                              <w:rPr>
                                <w:rStyle w:val="Callouttextcolour"/>
                              </w:rPr>
                            </w:pPr>
                            <w:r w:rsidRPr="00100CBA">
                              <w:rPr>
                                <w:rStyle w:val="Callouttextcolour"/>
                              </w:rPr>
                              <w:t>High Capacity Metro Trains that can carry more passengers and are designed to minimise boarding and alighting times</w:t>
                            </w:r>
                          </w:p>
                          <w:p w:rsidR="00201DAA" w:rsidRPr="00100CBA" w:rsidRDefault="00201DAA" w:rsidP="003C7B12">
                            <w:pPr>
                              <w:pStyle w:val="TableBullet1"/>
                              <w:ind w:left="284" w:hanging="284"/>
                              <w:rPr>
                                <w:rStyle w:val="Callouttextcolour"/>
                              </w:rPr>
                            </w:pPr>
                            <w:r w:rsidRPr="00100CBA">
                              <w:rPr>
                                <w:rStyle w:val="Callouttextcolour"/>
                              </w:rPr>
                              <w:t>Grade separations of level crossings for an integrated and more efficient transport network.</w:t>
                            </w:r>
                          </w:p>
                        </w:txbxContent>
                      </wps:txbx>
                      <wps:bodyPr rot="0" vert="horz" wrap="square" lIns="108000" tIns="108000" rIns="108000" bIns="108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F942DF3" id="_x0000_t202" coordsize="21600,21600" o:spt="202" path="m,l,21600r21600,l21600,xe">
                <v:stroke joinstyle="miter"/>
                <v:path gradientshapeok="t" o:connecttype="rect"/>
              </v:shapetype>
              <v:shape id="Text Box 2" o:spid="_x0000_s1026" type="#_x0000_t202" style="position:absolute;margin-left:107.5pt;margin-top:-362.05pt;width:158.7pt;height:380.25pt;z-index:251650560;visibility:visible;mso-wrap-style:square;mso-width-percent:0;mso-height-percent:0;mso-wrap-distance-left:11.35pt;mso-wrap-distance-top:0;mso-wrap-distance-right:11.35pt;mso-wrap-distance-bottom:0;mso-position-horizontal:right;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0qeMwIAAF8EAAAOAAAAZHJzL2Uyb0RvYy54bWysVNtu2zAMfR+wfxD0vjgJmi0x6hRdug4D&#10;ugvQ7gMYWY6FSaImKbGzrx8lO2mzvQ17EUSKPoc8JH190xvNDtIHhbbis8mUM2kF1sruKv796f7N&#10;krMQwdag0cqKH2XgN+vXr647V8o5tqhr6RmB2FB2ruJtjK4siiBaaSBM0ElLjw16A5FMvytqDx2h&#10;G13Mp9O3RYe+dh6FDIG8d8MjX2f8ppEifm2aICPTFafcYj59PrfpLNbXUO48uFaJMQ34hywMKEuk&#10;Z6g7iMD2Xv0FZZTwGLCJE4GmwKZRQuYaqJrZ9I9qHltwMtdC4gR3lin8P1jx5fDNM1VT70geC4Z6&#10;9CT7yN5jz+ZJns6FkqIeHcXFntwUmksN7gHFj8AsblqwO3nrPXathJrSm6UvixefDjghgWy7z1gT&#10;DewjZqC+8SZpR2owQqc8jufWpFQEOUmdxdWKngS9XS3nq9m7ReaA8vS58yF+lGhYulTcU+8zPBwe&#10;QkzpQHkKSWwBtarvldbZSPMmN9qzA9CkgBDSxqFMvTeU7+CniZuOM0NumqzBvTy5iSJPbkLKhBck&#10;2rKu4qvFfJHzspjY8wAaFWkLtDIVz1gjRxLzg61zSASlhzuRaDuqmwQdpI39tqfAJPkW6yPp7HGY&#10;dtpOurTof3HW0aRXPPzcg5ec6U829WqaOGk3Lix/YW0vLLCC4CoeORuum5hXKilp8Zb62qis+HM2&#10;Y740xVmXcePSmry0c9Tzf2H9GwAA//8DAFBLAwQUAAYACAAAACEAUfXv698AAAAIAQAADwAAAGRy&#10;cy9kb3ducmV2LnhtbEyPUUvDQBCE3wX/w7GCb+0lMbQx5lJEKBQExeoPuOa2SWxu78hd2uivd33S&#10;t1lmmfmm2sx2EGccQ+9IQbpMQCA1zvTUKvh43y4KECFqMnpwhAq+MMCmvr6qdGnchd7wvI+t4BAK&#10;pVbQxehLKUPTodVh6TwSe0c3Wh35HFtpRn3hcDvILElW0uqeuKHTHp86bE77ySrYffoMt8f7/tUX&#10;0+75OyteTllQ6vZmfnwAEXGOf8/wi8/oUDPTwU1kghgU8JCoYLHO8hQE+3fpOgdxYLHKQdaV/D+g&#10;/gEAAP//AwBQSwECLQAUAAYACAAAACEAtoM4kv4AAADhAQAAEwAAAAAAAAAAAAAAAAAAAAAAW0Nv&#10;bnRlbnRfVHlwZXNdLnhtbFBLAQItABQABgAIAAAAIQA4/SH/1gAAAJQBAAALAAAAAAAAAAAAAAAA&#10;AC8BAABfcmVscy8ucmVsc1BLAQItABQABgAIAAAAIQBdn0qeMwIAAF8EAAAOAAAAAAAAAAAAAAAA&#10;AC4CAABkcnMvZTJvRG9jLnhtbFBLAQItABQABgAIAAAAIQBR9e/r3wAAAAgBAAAPAAAAAAAAAAAA&#10;AAAAAI0EAABkcnMvZG93bnJldi54bWxQSwUGAAAAAAQABADzAAAAmQUAAAAA&#10;" fillcolor="#f3f7d4 [660]" stroked="f">
                <v:textbox inset="3mm,3mm,3mm,3mm">
                  <w:txbxContent>
                    <w:p w:rsidR="00201DAA" w:rsidRPr="00E8345F" w:rsidRDefault="00201DAA" w:rsidP="00E8345F">
                      <w:pPr>
                        <w:pStyle w:val="Calloutheading"/>
                      </w:pPr>
                      <w:r w:rsidRPr="00100CBA">
                        <w:t>A metro-style system for</w:t>
                      </w:r>
                      <w:r>
                        <w:t> </w:t>
                      </w:r>
                      <w:r w:rsidRPr="00100CBA">
                        <w:t>Melbourne</w:t>
                      </w:r>
                    </w:p>
                    <w:p w:rsidR="00201DAA" w:rsidRPr="003C7B12" w:rsidRDefault="00201DAA" w:rsidP="00100CBA">
                      <w:pPr>
                        <w:pStyle w:val="Callouttext"/>
                      </w:pPr>
                      <w:r w:rsidRPr="003C7B12">
                        <w:t>Metro-style systems are characterised by:</w:t>
                      </w:r>
                    </w:p>
                    <w:p w:rsidR="00201DAA" w:rsidRPr="00100CBA" w:rsidRDefault="00201DAA" w:rsidP="003C7B12">
                      <w:pPr>
                        <w:pStyle w:val="TableBullet1"/>
                        <w:ind w:left="284" w:hanging="284"/>
                        <w:rPr>
                          <w:rStyle w:val="Callouttextcolour"/>
                        </w:rPr>
                      </w:pPr>
                      <w:r w:rsidRPr="00100CBA">
                        <w:rPr>
                          <w:rStyle w:val="Callouttextcolour"/>
                        </w:rPr>
                        <w:t>Simple timetables with ‘turn up and go’ frequency and consistent stopping patterns</w:t>
                      </w:r>
                    </w:p>
                    <w:p w:rsidR="00201DAA" w:rsidRPr="00100CBA" w:rsidRDefault="00201DAA" w:rsidP="003C7B12">
                      <w:pPr>
                        <w:pStyle w:val="TableBullet1"/>
                        <w:ind w:left="284" w:hanging="284"/>
                        <w:rPr>
                          <w:rStyle w:val="Callouttextcolour"/>
                        </w:rPr>
                      </w:pPr>
                      <w:r w:rsidRPr="00100CBA">
                        <w:rPr>
                          <w:rStyle w:val="Callouttextcolour"/>
                        </w:rPr>
                        <w:t>Frequent services that interact seamlessly with other train lines, trams and buses, enabling convenient interchange</w:t>
                      </w:r>
                    </w:p>
                    <w:p w:rsidR="00201DAA" w:rsidRPr="00100CBA" w:rsidRDefault="00201DAA" w:rsidP="003C7B12">
                      <w:pPr>
                        <w:pStyle w:val="TableBullet1"/>
                        <w:ind w:left="284" w:hanging="284"/>
                        <w:rPr>
                          <w:rStyle w:val="Callouttextcolour"/>
                        </w:rPr>
                      </w:pPr>
                      <w:r w:rsidRPr="00100CBA">
                        <w:rPr>
                          <w:rStyle w:val="Callouttextcolour"/>
                        </w:rPr>
                        <w:t>Stand-alone, end-to-end lines where service disruptions on one line do not affect other lines</w:t>
                      </w:r>
                    </w:p>
                    <w:p w:rsidR="00201DAA" w:rsidRPr="00100CBA" w:rsidRDefault="00201DAA" w:rsidP="003C7B12">
                      <w:pPr>
                        <w:pStyle w:val="TableBullet1"/>
                        <w:ind w:left="284" w:hanging="284"/>
                        <w:rPr>
                          <w:rStyle w:val="Callouttextcolour"/>
                        </w:rPr>
                      </w:pPr>
                      <w:r w:rsidRPr="00100CBA">
                        <w:rPr>
                          <w:rStyle w:val="Callouttextcolour"/>
                        </w:rPr>
                        <w:t>Separate train fleets, maintenance and stabling facilities for each line</w:t>
                      </w:r>
                    </w:p>
                    <w:p w:rsidR="00201DAA" w:rsidRPr="00100CBA" w:rsidRDefault="00201DAA" w:rsidP="003C7B12">
                      <w:pPr>
                        <w:pStyle w:val="TableBullet1"/>
                        <w:ind w:left="284" w:hanging="284"/>
                        <w:rPr>
                          <w:rStyle w:val="Callouttextcolour"/>
                        </w:rPr>
                      </w:pPr>
                      <w:r w:rsidRPr="00100CBA">
                        <w:rPr>
                          <w:rStyle w:val="Callouttextcolour"/>
                        </w:rPr>
                        <w:t>Modern high capacity signalling technology to maximise the number of trains that can operate on each line</w:t>
                      </w:r>
                    </w:p>
                    <w:p w:rsidR="00201DAA" w:rsidRPr="00100CBA" w:rsidRDefault="00201DAA" w:rsidP="003C7B12">
                      <w:pPr>
                        <w:pStyle w:val="TableBullet1"/>
                        <w:ind w:left="284" w:hanging="284"/>
                        <w:rPr>
                          <w:rStyle w:val="Callouttextcolour"/>
                        </w:rPr>
                      </w:pPr>
                      <w:r w:rsidRPr="00100CBA">
                        <w:rPr>
                          <w:rStyle w:val="Callouttextcolour"/>
                        </w:rPr>
                        <w:t>High Capacity Metro Trains that can carry more passengers and are designed to minimise boarding and alighting times</w:t>
                      </w:r>
                    </w:p>
                    <w:p w:rsidR="00201DAA" w:rsidRPr="00100CBA" w:rsidRDefault="00201DAA" w:rsidP="003C7B12">
                      <w:pPr>
                        <w:pStyle w:val="TableBullet1"/>
                        <w:ind w:left="284" w:hanging="284"/>
                        <w:rPr>
                          <w:rStyle w:val="Callouttextcolour"/>
                        </w:rPr>
                      </w:pPr>
                      <w:r w:rsidRPr="00100CBA">
                        <w:rPr>
                          <w:rStyle w:val="Callouttextcolour"/>
                        </w:rPr>
                        <w:t>Grade separations of level crossings for an integrated and more efficient transport network.</w:t>
                      </w:r>
                    </w:p>
                  </w:txbxContent>
                </v:textbox>
                <w10:wrap type="square" anchorx="margin" anchory="line"/>
                <w10:anchorlock/>
              </v:shape>
            </w:pict>
          </mc:Fallback>
        </mc:AlternateContent>
      </w:r>
    </w:p>
    <w:p w:rsidR="003C7B12" w:rsidRDefault="002A7B64" w:rsidP="003C7B12">
      <w:pPr>
        <w:pStyle w:val="Caption"/>
        <w:spacing w:before="0"/>
      </w:pPr>
      <w:r>
        <w:rPr>
          <w:noProof/>
          <w:lang w:eastAsia="en-AU"/>
        </w:rPr>
        <w:lastRenderedPageBreak/>
        <w:drawing>
          <wp:anchor distT="0" distB="0" distL="114300" distR="114300" simplePos="0" relativeHeight="251665920" behindDoc="1" locked="0" layoutInCell="1" allowOverlap="1" wp14:anchorId="1DF8CC95" wp14:editId="6CCD4180">
            <wp:simplePos x="0" y="0"/>
            <wp:positionH relativeFrom="column">
              <wp:posOffset>3175</wp:posOffset>
            </wp:positionH>
            <wp:positionV relativeFrom="paragraph">
              <wp:posOffset>231775</wp:posOffset>
            </wp:positionV>
            <wp:extent cx="6940550" cy="5147945"/>
            <wp:effectExtent l="0" t="0" r="0" b="0"/>
            <wp:wrapTight wrapText="bothSides">
              <wp:wrapPolygon edited="0">
                <wp:start x="0" y="0"/>
                <wp:lineTo x="0" y="21501"/>
                <wp:lineTo x="21521" y="21501"/>
                <wp:lineTo x="21521" y="0"/>
                <wp:lineTo x="0" y="0"/>
              </wp:wrapPolygon>
            </wp:wrapTight>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_013_FutureNetwork.jpg"/>
                    <pic:cNvPicPr/>
                  </pic:nvPicPr>
                  <pic:blipFill rotWithShape="1">
                    <a:blip r:embed="rId24" cstate="print">
                      <a:extLst>
                        <a:ext uri="{28A0092B-C50C-407E-A947-70E740481C1C}">
                          <a14:useLocalDpi xmlns:a14="http://schemas.microsoft.com/office/drawing/2010/main" val="0"/>
                        </a:ext>
                      </a:extLst>
                    </a:blip>
                    <a:srcRect t="1327" b="1620"/>
                    <a:stretch/>
                  </pic:blipFill>
                  <pic:spPr bwMode="auto">
                    <a:xfrm>
                      <a:off x="0" y="0"/>
                      <a:ext cx="6940550" cy="5147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7B12" w:rsidRPr="003C7B12">
        <w:t xml:space="preserve">Reconfigured rail network with Melbourne Metro </w:t>
      </w:r>
    </w:p>
    <w:p w:rsidR="003C7B12" w:rsidRDefault="003C7B12" w:rsidP="003C7B12">
      <w:pPr>
        <w:pStyle w:val="Object"/>
        <w:jc w:val="center"/>
      </w:pPr>
    </w:p>
    <w:p w:rsidR="00D41E61" w:rsidRDefault="00D41E61" w:rsidP="00D41E61">
      <w:pPr>
        <w:pStyle w:val="BodyText"/>
        <w:sectPr w:rsidR="00D41E61" w:rsidSect="00A03A85">
          <w:headerReference w:type="even" r:id="rId25"/>
          <w:headerReference w:type="default" r:id="rId26"/>
          <w:footnotePr>
            <w:numFmt w:val="chicago"/>
            <w:numRestart w:val="eachPage"/>
          </w:footnotePr>
          <w:pgSz w:w="16838" w:h="11906" w:orient="landscape" w:code="9"/>
          <w:pgMar w:top="1701" w:right="1701" w:bottom="1701" w:left="1701" w:header="567" w:footer="567" w:gutter="0"/>
          <w:pgNumType w:chapStyle="1" w:chapSep="enDash"/>
          <w:cols w:space="708"/>
          <w:docGrid w:linePitch="360"/>
        </w:sectPr>
      </w:pPr>
    </w:p>
    <w:p w:rsidR="00A941C4" w:rsidRDefault="00A941C4" w:rsidP="00DE4804">
      <w:pPr>
        <w:pStyle w:val="Heading1NoNumber"/>
        <w:spacing w:before="0"/>
      </w:pPr>
      <w:bookmarkStart w:id="5" w:name="_Toc448463535"/>
      <w:r>
        <w:lastRenderedPageBreak/>
        <w:t xml:space="preserve">Project </w:t>
      </w:r>
      <w:r w:rsidR="000A7566">
        <w:t>R</w:t>
      </w:r>
      <w:r>
        <w:t>ationale</w:t>
      </w:r>
      <w:bookmarkEnd w:id="5"/>
    </w:p>
    <w:p w:rsidR="00A941C4" w:rsidRDefault="00A941C4" w:rsidP="00A941C4">
      <w:pPr>
        <w:pStyle w:val="BodyText"/>
      </w:pPr>
      <w:r>
        <w:t>As Melbourne’s population grows, the city’s public transport system is feeling the</w:t>
      </w:r>
      <w:r w:rsidR="00DE4804">
        <w:t> </w:t>
      </w:r>
      <w:r>
        <w:t>strain.</w:t>
      </w:r>
    </w:p>
    <w:p w:rsidR="00A941C4" w:rsidRDefault="00A941C4" w:rsidP="00A941C4">
      <w:pPr>
        <w:pStyle w:val="BodyText"/>
      </w:pPr>
      <w:r>
        <w:t>Melbourne is growing strongly, with the city’s population expected to reach 7.8 million by 2051. At the same time, Melbourne’s economy continues to move towards one based around services and knowledge-based industries. The distribution of employment across the metropolitan area is also changing, with growth in service-based jobs increasingly concentrated in the CBD and manufacturing-based industries moving to the city’s outer growth areas.</w:t>
      </w:r>
    </w:p>
    <w:p w:rsidR="00A941C4" w:rsidRDefault="00A941C4" w:rsidP="00A941C4">
      <w:pPr>
        <w:pStyle w:val="BodyText"/>
      </w:pPr>
      <w:r>
        <w:t>These changes in the pattern of population and jobs growth are already straining Melbourne’s infrastructure and services, with a growing demand for travel putting the city’s transport networks under pressure.</w:t>
      </w:r>
    </w:p>
    <w:p w:rsidR="00A941C4" w:rsidRDefault="00A941C4" w:rsidP="00A941C4">
      <w:pPr>
        <w:pStyle w:val="BodyText"/>
      </w:pPr>
      <w:r>
        <w:t xml:space="preserve">The rail network is carrying more passengers than ever before, the fastest growing train lines are rapidly approaching capacity and many peak period services suffer from overcrowding </w:t>
      </w:r>
      <w:r w:rsidR="0025157B">
        <w:t>and </w:t>
      </w:r>
      <w:r>
        <w:t>unreliability.</w:t>
      </w:r>
    </w:p>
    <w:p w:rsidR="00A941C4" w:rsidRDefault="00A941C4" w:rsidP="00A941C4">
      <w:pPr>
        <w:pStyle w:val="BodyText"/>
      </w:pPr>
      <w:r>
        <w:t xml:space="preserve">By 2031, average weekday </w:t>
      </w:r>
      <w:proofErr w:type="spellStart"/>
      <w:r>
        <w:t>boardings</w:t>
      </w:r>
      <w:proofErr w:type="spellEnd"/>
      <w:r>
        <w:t xml:space="preserve"> on metropolitan trains are forecast to double from 750,000 to 1,500,000. This unprecedented patronage demand would exceed the capacity of the city’s metropolitan rail services during peak times and exacerbate overcrowding and delays.</w:t>
      </w:r>
    </w:p>
    <w:p w:rsidR="00A941C4" w:rsidRDefault="00A941C4" w:rsidP="00A941C4">
      <w:pPr>
        <w:pStyle w:val="BodyText"/>
      </w:pPr>
      <w:r>
        <w:t xml:space="preserve">By 2031, over 40 per cent of Melbourne’s population growth is expected to occur in </w:t>
      </w:r>
      <w:proofErr w:type="gramStart"/>
      <w:r>
        <w:t>greenfield</w:t>
      </w:r>
      <w:proofErr w:type="gramEnd"/>
      <w:r>
        <w:t xml:space="preserve"> residential developments in the north, west and south-eastern growth corridors. The highest levels of employment growth will continue to be recorded in central Melbourne. Existing inner city train stations and associated transport infrastructure will be incapable of managing the shifts in travel patterns generated by these changes.</w:t>
      </w:r>
    </w:p>
    <w:p w:rsidR="00A941C4" w:rsidRDefault="00A941C4" w:rsidP="00A941C4">
      <w:pPr>
        <w:pStyle w:val="BodyText"/>
      </w:pPr>
      <w:r>
        <w:t>If the rail network cannot keep up with the growing and changing demand for travel, this will affect Melbourne in a number of ways:</w:t>
      </w:r>
    </w:p>
    <w:p w:rsidR="00A941C4" w:rsidRDefault="00A941C4" w:rsidP="00DE4804">
      <w:pPr>
        <w:pStyle w:val="BodyBullet1"/>
      </w:pPr>
      <w:r>
        <w:t>Access to jobs, services and important economic centres will be reduced, undermining Melbourne’s reputation for liveability and making it harder to attract new businesses, investors and skilled workers.</w:t>
      </w:r>
    </w:p>
    <w:p w:rsidR="00A941C4" w:rsidRDefault="00A941C4" w:rsidP="00DE4804">
      <w:pPr>
        <w:pStyle w:val="BodyBullet1"/>
      </w:pPr>
      <w:r>
        <w:t>The misalignment between the city’s public transport networks and growing job catchments will constrain the mobility of the labour force, reducing Melbourne’s economic prosperity and productivity.</w:t>
      </w:r>
    </w:p>
    <w:p w:rsidR="00A941C4" w:rsidRDefault="00A941C4" w:rsidP="005F135D">
      <w:pPr>
        <w:pStyle w:val="BodyBullet1"/>
        <w:ind w:right="-170"/>
      </w:pPr>
      <w:r>
        <w:t xml:space="preserve">Insufficient public transport will limit access to central Melbourne </w:t>
      </w:r>
      <w:r w:rsidR="00622CAD">
        <w:t xml:space="preserve">– </w:t>
      </w:r>
      <w:r>
        <w:t>Victoria’s strongest jobs and economic hub and potentially Australia’s largest commercial and residential centre by 2040. This constrained access will affect employment and business growth and restrict the potential for development in inner urban renewal areas such as the Arden-Macaulay precinct.</w:t>
      </w:r>
    </w:p>
    <w:p w:rsidR="00D41E61" w:rsidRDefault="00A941C4" w:rsidP="00715346">
      <w:pPr>
        <w:pStyle w:val="BodyText"/>
        <w:ind w:right="-113"/>
      </w:pPr>
      <w:r>
        <w:t>Melbourne Metro would deliver a substantial uplift in capacity across the rail network, allowing more people to travel by train in morning and evening peak periods. It would give more people more public transport options to access work, education and important services across the city. Importantly, the project would facilitate the transition of Melbourne’s rail network into an international-style metro system and provide the foundation for further improvements to the rail network, ensuring that the network keeps pace with a growing and changing Melbourne.</w:t>
      </w:r>
    </w:p>
    <w:bookmarkStart w:id="6" w:name="_Toc448463536"/>
    <w:p w:rsidR="00D41E61" w:rsidRDefault="008F369F" w:rsidP="00DE4804">
      <w:pPr>
        <w:pStyle w:val="Heading1NoNumber"/>
      </w:pPr>
      <w:r w:rsidRPr="009948B5">
        <w:rPr>
          <w:noProof/>
          <w:lang w:eastAsia="en-AU"/>
        </w:rPr>
        <w:lastRenderedPageBreak/>
        <mc:AlternateContent>
          <mc:Choice Requires="wps">
            <w:drawing>
              <wp:anchor distT="0" distB="71755" distL="144145" distR="144145" simplePos="0" relativeHeight="251651584" behindDoc="0" locked="0" layoutInCell="1" allowOverlap="1" wp14:anchorId="1956AF62" wp14:editId="2D92FB06">
                <wp:simplePos x="0" y="0"/>
                <wp:positionH relativeFrom="margin">
                  <wp:align>right</wp:align>
                </wp:positionH>
                <wp:positionV relativeFrom="line">
                  <wp:posOffset>624840</wp:posOffset>
                </wp:positionV>
                <wp:extent cx="2015490" cy="6467475"/>
                <wp:effectExtent l="0" t="0" r="3810" b="952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5490" cy="6467475"/>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E8345F">
                            <w:pPr>
                              <w:pStyle w:val="Calloutheading"/>
                            </w:pPr>
                            <w:r w:rsidRPr="00A941C4">
                              <w:t>Project objectives</w:t>
                            </w:r>
                          </w:p>
                          <w:p w:rsidR="00201DAA" w:rsidRPr="00A941C4" w:rsidRDefault="00201DAA" w:rsidP="00A941C4">
                            <w:pPr>
                              <w:pStyle w:val="Callouttext"/>
                            </w:pPr>
                            <w:r w:rsidRPr="00A941C4">
                              <w:t>High-level project objectives set by the Melbourne Metro Rail Authority (MMRA) have established the broad strategic direction for designing and developing Melbourne Metro:</w:t>
                            </w:r>
                          </w:p>
                          <w:p w:rsidR="00201DAA" w:rsidRPr="00A941C4" w:rsidRDefault="00201DAA" w:rsidP="00A941C4">
                            <w:pPr>
                              <w:pStyle w:val="TableBullet1"/>
                              <w:rPr>
                                <w:rStyle w:val="Callouttextcolour"/>
                              </w:rPr>
                            </w:pPr>
                            <w:r w:rsidRPr="00A941C4">
                              <w:rPr>
                                <w:rStyle w:val="Callouttextcolour"/>
                              </w:rPr>
                              <w:t>To provide additional capacity on Melbourne’s rail system to meet customer needs that, as part of a program of investment, meets projected medium-term demand and supports long-term patronage growth</w:t>
                            </w:r>
                          </w:p>
                          <w:p w:rsidR="00201DAA" w:rsidRPr="00A941C4" w:rsidRDefault="00201DAA" w:rsidP="00A941C4">
                            <w:pPr>
                              <w:pStyle w:val="TableBullet1"/>
                              <w:rPr>
                                <w:rStyle w:val="Callouttextcolour"/>
                              </w:rPr>
                            </w:pPr>
                            <w:r w:rsidRPr="00A941C4">
                              <w:rPr>
                                <w:rStyle w:val="Callouttextcolour"/>
                              </w:rPr>
                              <w:t>To optimise the efficiency and reliability of operations and improve the customer experience by moving towards a metro-style rail system</w:t>
                            </w:r>
                          </w:p>
                          <w:p w:rsidR="00201DAA" w:rsidRPr="00A941C4" w:rsidRDefault="00201DAA" w:rsidP="00A941C4">
                            <w:pPr>
                              <w:pStyle w:val="TableBullet1"/>
                              <w:rPr>
                                <w:rStyle w:val="Callouttextcolour"/>
                              </w:rPr>
                            </w:pPr>
                            <w:r w:rsidRPr="00A941C4">
                              <w:rPr>
                                <w:rStyle w:val="Callouttextcolour"/>
                              </w:rPr>
                              <w:t>To support the long-term plan and vision to develop and operate Victoria’s rail network</w:t>
                            </w:r>
                          </w:p>
                          <w:p w:rsidR="00201DAA" w:rsidRPr="00A941C4" w:rsidRDefault="00201DAA" w:rsidP="00A941C4">
                            <w:pPr>
                              <w:pStyle w:val="TableBullet1"/>
                              <w:rPr>
                                <w:rStyle w:val="Callouttextcolour"/>
                              </w:rPr>
                            </w:pPr>
                            <w:r w:rsidRPr="00A941C4">
                              <w:rPr>
                                <w:rStyle w:val="Callouttextcolour"/>
                              </w:rPr>
                              <w:t>To improve access and reduce congestion of the tram system in Central Melbourne and the road network in the north, west and south east by diverting travel to the rail network</w:t>
                            </w:r>
                          </w:p>
                          <w:p w:rsidR="00201DAA" w:rsidRPr="00A941C4" w:rsidRDefault="00201DAA" w:rsidP="00A941C4">
                            <w:pPr>
                              <w:pStyle w:val="TableBullet1"/>
                              <w:rPr>
                                <w:rStyle w:val="Callouttextcolour"/>
                              </w:rPr>
                            </w:pPr>
                            <w:r w:rsidRPr="00A941C4">
                              <w:rPr>
                                <w:rStyle w:val="Callouttextcolour"/>
                              </w:rPr>
                              <w:t>To improve accessibility to jobs, education and other social and economic opportunities by enabling the growth and more effective use of land in Melbourne</w:t>
                            </w:r>
                          </w:p>
                          <w:p w:rsidR="00201DAA" w:rsidRPr="00A941C4" w:rsidRDefault="00201DAA" w:rsidP="00A941C4">
                            <w:pPr>
                              <w:pStyle w:val="TableBullet1"/>
                              <w:rPr>
                                <w:rStyle w:val="Callouttextcolour"/>
                              </w:rPr>
                            </w:pPr>
                            <w:r w:rsidRPr="00A941C4">
                              <w:rPr>
                                <w:rStyle w:val="Callouttextcolour"/>
                              </w:rPr>
                              <w:t>To deliver strong productivity, sustainability and liveability benefits by providing a value for money transport solution</w:t>
                            </w:r>
                          </w:p>
                          <w:p w:rsidR="00201DAA" w:rsidRPr="00A941C4" w:rsidRDefault="00201DAA" w:rsidP="00A941C4">
                            <w:pPr>
                              <w:pStyle w:val="TableBullet1"/>
                              <w:rPr>
                                <w:rStyle w:val="Callouttextcolour"/>
                              </w:rPr>
                            </w:pPr>
                            <w:r w:rsidRPr="00A941C4">
                              <w:rPr>
                                <w:rStyle w:val="Callouttextcolour"/>
                              </w:rPr>
                              <w:t>To contribute to a safe, accessible rail network that supports the health and wellbeing of users.</w:t>
                            </w:r>
                          </w:p>
                        </w:txbxContent>
                      </wps:txbx>
                      <wps:bodyPr rot="0" vert="horz" wrap="square" lIns="108000" tIns="108000" rIns="108000" bIns="108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956AF62" id="_x0000_s1027" type="#_x0000_t202" style="position:absolute;margin-left:107.5pt;margin-top:49.2pt;width:158.7pt;height:509.25pt;z-index:251651584;visibility:visible;mso-wrap-style:square;mso-width-percent:0;mso-height-percent:0;mso-wrap-distance-left:11.35pt;mso-wrap-distance-top:0;mso-wrap-distance-right:11.35pt;mso-wrap-distance-bottom:5.65pt;mso-position-horizontal:right;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fBNwIAAGYEAAAOAAAAZHJzL2Uyb0RvYy54bWysVMFu2zAMvQ/YPwi6L3aCJG2NOEWXrsOA&#10;rhvQ7gMYWY6FSaInKbGzrx8lO1mz3YZdBJGi3yMfSa9ue6PZQTqv0JZ8Osk5k1Zgpeyu5N9eHt5d&#10;c+YD2Ao0Wlnyo/T8dv32zaprCznDBnUlHSMQ64uuLXkTQltkmReNNOAn2EpLjzU6A4FMt8sqBx2h&#10;G53N8nyZdeiq1qGQ3pP3fnjk64Rf11KEL3XtZWC65JRbSKdL5zae2XoFxc5B2ygxpgH/kIUBZYn0&#10;DHUPAdjeqb+gjBIOPdZhItBkWNdKyFQDVTPN/6jmuYFWplpIHN+eZfL/D1Y8Hb46pirq3YwzC4Z6&#10;9CL7wN5jz2ZRnq71BUU9txQXenJTaCrVt48ovntmcdOA3ck757BrJFSU3jR+mb36dMDxEWTbfcaK&#10;aGAfMAH1tTNRO1KDETq16XhuTUxFkJPUWcxv6EnQ23K+vJpfLRIHFKfPW+fDR4mGxUvJHfU+wcPh&#10;0YeYDhSnkMjmUavqQWmdjDhvcqMdOwBNCgghbRjK1HtD+Q5+mrh8nBly02QN7uuTmyjS5EakRHhB&#10;oi3rSn6zmC1SXhYjexpAowJtgVam5Alr5IhifrBVCgmg9HAnEm1HdaOgg7Sh3/ZDH09N22J1JLkd&#10;DkNPS0qXBt1Pzjoa+JL7H3twkjP9ycaW5ZGaVuTCchfW9sICKwiu5IGz4boJabOioBbvqL21SsLH&#10;ORiyGdOmYU7yjIsXt+W1naJ+/x7WvwAAAP//AwBQSwMEFAAGAAgAAAAhAMVM/CjeAAAACAEAAA8A&#10;AABkcnMvZG93bnJldi54bWxMj1FLw0AQhN8F/8Oxgm/2kig1SXMpIhQKgmL1B1xz2yRtbu/IXdro&#10;r3d90rcdZpj9plrPdhBnHEPvSEG6SEAgNc701Cr4/Njc5SBC1GT04AgVfGGAdX19VenSuAu943kX&#10;W8ElFEqtoIvRl1KGpkOrw8J5JPYObrQ6shxbaUZ94XI7yCxJltLqnvhDpz0+d9icdpNVsD36DDeH&#10;on/z+bR9+c7y11MWlLq9mZ9WICLO8S8Mv/iMDjUz7d1EJohBAQ+JCor8AQS79+kjH3uOpemyAFlX&#10;8v+A+gcAAP//AwBQSwECLQAUAAYACAAAACEAtoM4kv4AAADhAQAAEwAAAAAAAAAAAAAAAAAAAAAA&#10;W0NvbnRlbnRfVHlwZXNdLnhtbFBLAQItABQABgAIAAAAIQA4/SH/1gAAAJQBAAALAAAAAAAAAAAA&#10;AAAAAC8BAABfcmVscy8ucmVsc1BLAQItABQABgAIAAAAIQBTaLfBNwIAAGYEAAAOAAAAAAAAAAAA&#10;AAAAAC4CAABkcnMvZTJvRG9jLnhtbFBLAQItABQABgAIAAAAIQDFTPwo3gAAAAgBAAAPAAAAAAAA&#10;AAAAAAAAAJEEAABkcnMvZG93bnJldi54bWxQSwUGAAAAAAQABADzAAAAnAUAAAAA&#10;" fillcolor="#f3f7d4 [660]" stroked="f">
                <v:textbox inset="3mm,3mm,3mm,3mm">
                  <w:txbxContent>
                    <w:p w:rsidR="00201DAA" w:rsidRPr="00E8345F" w:rsidRDefault="00201DAA" w:rsidP="00E8345F">
                      <w:pPr>
                        <w:pStyle w:val="Calloutheading"/>
                      </w:pPr>
                      <w:r w:rsidRPr="00A941C4">
                        <w:t>Project objectives</w:t>
                      </w:r>
                    </w:p>
                    <w:p w:rsidR="00201DAA" w:rsidRPr="00A941C4" w:rsidRDefault="00201DAA" w:rsidP="00A941C4">
                      <w:pPr>
                        <w:pStyle w:val="Callouttext"/>
                      </w:pPr>
                      <w:r w:rsidRPr="00A941C4">
                        <w:t>High-level project objectives set by the Melbourne Metro Rail Authority (MMRA) have established the broad strategic direction for designing and developing Melbourne Metro:</w:t>
                      </w:r>
                    </w:p>
                    <w:p w:rsidR="00201DAA" w:rsidRPr="00A941C4" w:rsidRDefault="00201DAA" w:rsidP="00A941C4">
                      <w:pPr>
                        <w:pStyle w:val="TableBullet1"/>
                        <w:rPr>
                          <w:rStyle w:val="Callouttextcolour"/>
                        </w:rPr>
                      </w:pPr>
                      <w:r w:rsidRPr="00A941C4">
                        <w:rPr>
                          <w:rStyle w:val="Callouttextcolour"/>
                        </w:rPr>
                        <w:t>To provide additional capacity on Melbourne’s rail system to meet customer needs that, as part of a program of investment, meets projected medium-term demand and supports long-term patronage growth</w:t>
                      </w:r>
                    </w:p>
                    <w:p w:rsidR="00201DAA" w:rsidRPr="00A941C4" w:rsidRDefault="00201DAA" w:rsidP="00A941C4">
                      <w:pPr>
                        <w:pStyle w:val="TableBullet1"/>
                        <w:rPr>
                          <w:rStyle w:val="Callouttextcolour"/>
                        </w:rPr>
                      </w:pPr>
                      <w:r w:rsidRPr="00A941C4">
                        <w:rPr>
                          <w:rStyle w:val="Callouttextcolour"/>
                        </w:rPr>
                        <w:t>To optimise the efficiency and reliability of operations and improve the customer experience by moving towards a metro-style rail system</w:t>
                      </w:r>
                    </w:p>
                    <w:p w:rsidR="00201DAA" w:rsidRPr="00A941C4" w:rsidRDefault="00201DAA" w:rsidP="00A941C4">
                      <w:pPr>
                        <w:pStyle w:val="TableBullet1"/>
                        <w:rPr>
                          <w:rStyle w:val="Callouttextcolour"/>
                        </w:rPr>
                      </w:pPr>
                      <w:r w:rsidRPr="00A941C4">
                        <w:rPr>
                          <w:rStyle w:val="Callouttextcolour"/>
                        </w:rPr>
                        <w:t>To support the long-term plan and vision to develop and operate Victoria’s rail network</w:t>
                      </w:r>
                    </w:p>
                    <w:p w:rsidR="00201DAA" w:rsidRPr="00A941C4" w:rsidRDefault="00201DAA" w:rsidP="00A941C4">
                      <w:pPr>
                        <w:pStyle w:val="TableBullet1"/>
                        <w:rPr>
                          <w:rStyle w:val="Callouttextcolour"/>
                        </w:rPr>
                      </w:pPr>
                      <w:r w:rsidRPr="00A941C4">
                        <w:rPr>
                          <w:rStyle w:val="Callouttextcolour"/>
                        </w:rPr>
                        <w:t>To improve access and reduce congestion of the tram system in Central Melbourne and the road network in the north, west and south east by diverting travel to the rail network</w:t>
                      </w:r>
                    </w:p>
                    <w:p w:rsidR="00201DAA" w:rsidRPr="00A941C4" w:rsidRDefault="00201DAA" w:rsidP="00A941C4">
                      <w:pPr>
                        <w:pStyle w:val="TableBullet1"/>
                        <w:rPr>
                          <w:rStyle w:val="Callouttextcolour"/>
                        </w:rPr>
                      </w:pPr>
                      <w:r w:rsidRPr="00A941C4">
                        <w:rPr>
                          <w:rStyle w:val="Callouttextcolour"/>
                        </w:rPr>
                        <w:t>To improve accessibility to jobs, education and other social and economic opportunities by enabling the growth and more effective use of land in Melbourne</w:t>
                      </w:r>
                    </w:p>
                    <w:p w:rsidR="00201DAA" w:rsidRPr="00A941C4" w:rsidRDefault="00201DAA" w:rsidP="00A941C4">
                      <w:pPr>
                        <w:pStyle w:val="TableBullet1"/>
                        <w:rPr>
                          <w:rStyle w:val="Callouttextcolour"/>
                        </w:rPr>
                      </w:pPr>
                      <w:r w:rsidRPr="00A941C4">
                        <w:rPr>
                          <w:rStyle w:val="Callouttextcolour"/>
                        </w:rPr>
                        <w:t>To deliver strong productivity, sustainability and liveability benefits by providing a value for money transport solution</w:t>
                      </w:r>
                    </w:p>
                    <w:p w:rsidR="00201DAA" w:rsidRPr="00A941C4" w:rsidRDefault="00201DAA" w:rsidP="00A941C4">
                      <w:pPr>
                        <w:pStyle w:val="TableBullet1"/>
                        <w:rPr>
                          <w:rStyle w:val="Callouttextcolour"/>
                        </w:rPr>
                      </w:pPr>
                      <w:r w:rsidRPr="00A941C4">
                        <w:rPr>
                          <w:rStyle w:val="Callouttextcolour"/>
                        </w:rPr>
                        <w:t>To contribute to a safe, accessible rail network that supports the health and wellbeing of users.</w:t>
                      </w:r>
                    </w:p>
                  </w:txbxContent>
                </v:textbox>
                <w10:wrap type="square" anchorx="margin" anchory="line"/>
              </v:shape>
            </w:pict>
          </mc:Fallback>
        </mc:AlternateContent>
      </w:r>
      <w:r w:rsidR="00DE4804" w:rsidRPr="00DE4804">
        <w:t>Developing Melbourne Metro</w:t>
      </w:r>
      <w:bookmarkEnd w:id="6"/>
      <w:r w:rsidR="00DE4804" w:rsidRPr="00DE4804">
        <w:t xml:space="preserve"> </w:t>
      </w:r>
    </w:p>
    <w:p w:rsidR="00A941C4" w:rsidRDefault="00A941C4" w:rsidP="00DE4804">
      <w:pPr>
        <w:pStyle w:val="BodyText"/>
        <w:keepLines w:val="0"/>
      </w:pPr>
      <w:r>
        <w:t xml:space="preserve">Options to increase Melbourne’s rail capacity </w:t>
      </w:r>
      <w:r w:rsidRPr="005D729F">
        <w:t>have been under</w:t>
      </w:r>
      <w:r>
        <w:t xml:space="preserve"> development for several years. Following extensive transport planning and a comprehensive assessment process, substantial new investment in rail infrastructure has been assessed as the best solution to provide the required uplift in public transport capacity to support Melbourne’s needs over the coming decades. Melbourne Metro was assessed as being the most cost-effective way to expand the core of the metropolitan rail network while providing for further capacity uplifts in the future.</w:t>
      </w:r>
    </w:p>
    <w:p w:rsidR="00A941C4" w:rsidRDefault="00A941C4" w:rsidP="00A941C4">
      <w:pPr>
        <w:pStyle w:val="BodyText"/>
      </w:pPr>
      <w:r>
        <w:t>Once Melbourne Metro was identified as the preferred solution, alignment options and potential train station locations were identified, developed and assessed. The criteria used for this assessment included customer experience (such as ease of interchange between transport modes), transport system outcomes (such as the reliability and frequency of services), disruption (such as the impacts during construction on the transport network, open spaces, residences and businesses) and cost (such as construction, operation and property costs, and value for money).</w:t>
      </w:r>
    </w:p>
    <w:p w:rsidR="00A941C4" w:rsidRDefault="00A941C4" w:rsidP="00A941C4">
      <w:pPr>
        <w:pStyle w:val="BodyText"/>
      </w:pPr>
      <w:r>
        <w:t>The assessment of options, carried out in collaboration with Public Transport Victoria and other stakeholders, has progressively refined and improved the design of Melbourne Metro to minimise impacts and achieve the greatest potential benefits. Particular attention has been given to reducing disruption in central Melbourne and to moving construction activities in and out of the CBD as quickly as possible.</w:t>
      </w:r>
    </w:p>
    <w:p w:rsidR="00A941C4" w:rsidRDefault="00A941C4" w:rsidP="000E2819">
      <w:pPr>
        <w:pStyle w:val="BodyText"/>
      </w:pPr>
      <w:r>
        <w:t xml:space="preserve">The outcomes of the EES assessments </w:t>
      </w:r>
      <w:r w:rsidR="000E2819">
        <w:t xml:space="preserve">lead to </w:t>
      </w:r>
      <w:r>
        <w:t>refine</w:t>
      </w:r>
      <w:r w:rsidR="000E2819">
        <w:t>ments</w:t>
      </w:r>
      <w:r>
        <w:t xml:space="preserve"> </w:t>
      </w:r>
      <w:r w:rsidR="000E2819">
        <w:t xml:space="preserve">of </w:t>
      </w:r>
      <w:r>
        <w:t>the Concept Design to further minimise potential impacts.</w:t>
      </w:r>
    </w:p>
    <w:p w:rsidR="00A941C4" w:rsidRDefault="00A941C4" w:rsidP="00A941C4">
      <w:pPr>
        <w:pStyle w:val="BodyText"/>
      </w:pPr>
      <w:r>
        <w:t>Changes include:</w:t>
      </w:r>
    </w:p>
    <w:p w:rsidR="00A941C4" w:rsidRDefault="00A941C4" w:rsidP="002D603B">
      <w:pPr>
        <w:pStyle w:val="BodyBullet1"/>
        <w:keepLines w:val="0"/>
      </w:pPr>
      <w:r>
        <w:t>Refining works at the western tunnel entrance to be contained within Childers Street and not within JJ Holland Park</w:t>
      </w:r>
    </w:p>
    <w:p w:rsidR="00A941C4" w:rsidRDefault="00A941C4" w:rsidP="002D603B">
      <w:pPr>
        <w:pStyle w:val="BodyBullet1"/>
        <w:keepLines w:val="0"/>
      </w:pPr>
      <w:r>
        <w:t>Shifting the Parkville station location to reduce impacts on Royal Parade and Royal Melbourne Hospital and shifting the CBD North station location to avoid impacts on the State Library forecourt and La Trobe Street</w:t>
      </w:r>
    </w:p>
    <w:p w:rsidR="00A941C4" w:rsidRDefault="00A941C4" w:rsidP="00DE4804">
      <w:pPr>
        <w:pStyle w:val="BodyBullet1"/>
      </w:pPr>
      <w:r>
        <w:lastRenderedPageBreak/>
        <w:t>Opting for mined cavern station construction for the CBD stations (rather than cut and cover) to remove the need to ‘open up’ Swanston Street</w:t>
      </w:r>
    </w:p>
    <w:p w:rsidR="00A941C4" w:rsidRDefault="00A941C4" w:rsidP="00DE4804">
      <w:pPr>
        <w:pStyle w:val="BodyBullet1"/>
      </w:pPr>
      <w:r>
        <w:t>Boring the tunnels under the Yarra River to avoid direct impacts on the river</w:t>
      </w:r>
    </w:p>
    <w:p w:rsidR="00A941C4" w:rsidRDefault="00A941C4" w:rsidP="00DE4804">
      <w:pPr>
        <w:pStyle w:val="BodyBullet1"/>
      </w:pPr>
      <w:r>
        <w:t>Revising the layout for the construction of Domain station to reduce the impact on the Shrine of Remembrance Reserve.</w:t>
      </w:r>
    </w:p>
    <w:p w:rsidR="00D41E61" w:rsidRDefault="00A941C4" w:rsidP="00A941C4">
      <w:pPr>
        <w:pStyle w:val="BodyText"/>
      </w:pPr>
      <w:r>
        <w:t>Elements of the project will continue to be refined through detailed design development.</w:t>
      </w:r>
    </w:p>
    <w:p w:rsidR="00A941C4" w:rsidRPr="00DE4804" w:rsidRDefault="00A941C4" w:rsidP="00DE4804">
      <w:pPr>
        <w:pStyle w:val="Heading1NoNumber"/>
      </w:pPr>
      <w:bookmarkStart w:id="7" w:name="_Toc448463537"/>
      <w:r w:rsidRPr="00DE4804">
        <w:t>Planning for Melbourne Metro</w:t>
      </w:r>
      <w:bookmarkEnd w:id="7"/>
    </w:p>
    <w:p w:rsidR="00A941C4" w:rsidRDefault="00A941C4" w:rsidP="00DE4804">
      <w:pPr>
        <w:pStyle w:val="BodyText"/>
      </w:pPr>
      <w:r>
        <w:t xml:space="preserve">Melbourne Metro is being assessed under the </w:t>
      </w:r>
      <w:r w:rsidRPr="00EC623A">
        <w:rPr>
          <w:i/>
        </w:rPr>
        <w:t>Environment Effects Act 1978</w:t>
      </w:r>
      <w:r>
        <w:t xml:space="preserve">, which provides for the assessment of projects that the Minister for Planning has determined could have a </w:t>
      </w:r>
      <w:r w:rsidR="005D729F" w:rsidRPr="009948B5">
        <w:rPr>
          <w:noProof/>
          <w:lang w:eastAsia="en-AU"/>
        </w:rPr>
        <mc:AlternateContent>
          <mc:Choice Requires="wps">
            <w:drawing>
              <wp:anchor distT="0" distB="144145" distL="144145" distR="144145" simplePos="0" relativeHeight="251659776" behindDoc="0" locked="0" layoutInCell="1" allowOverlap="1" wp14:anchorId="047B1F80" wp14:editId="027426EE">
                <wp:simplePos x="0" y="0"/>
                <wp:positionH relativeFrom="column">
                  <wp:posOffset>3339465</wp:posOffset>
                </wp:positionH>
                <wp:positionV relativeFrom="line">
                  <wp:posOffset>306070</wp:posOffset>
                </wp:positionV>
                <wp:extent cx="2015490" cy="4654550"/>
                <wp:effectExtent l="0" t="0" r="3810"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5490" cy="4654550"/>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EC623A">
                            <w:pPr>
                              <w:pStyle w:val="Calloutheading"/>
                            </w:pPr>
                            <w:r w:rsidRPr="00A941C4">
                              <w:t>Project proponent</w:t>
                            </w:r>
                          </w:p>
                          <w:p w:rsidR="00201DAA" w:rsidRPr="002D603B" w:rsidRDefault="00201DAA" w:rsidP="002D603B">
                            <w:pPr>
                              <w:pStyle w:val="Callouttext"/>
                            </w:pPr>
                            <w:r w:rsidRPr="002D603B">
                              <w:t>MMRA, on behalf of the Secretary of the Department of Economic Development, Jobs, Transport and Resources (DEDJTR), is the proponent responsible for delivering Melbourne Metro.</w:t>
                            </w:r>
                          </w:p>
                          <w:p w:rsidR="00201DAA" w:rsidRPr="002D603B" w:rsidRDefault="00201DAA" w:rsidP="002D603B">
                            <w:pPr>
                              <w:pStyle w:val="Callouttext"/>
                            </w:pPr>
                            <w:r w:rsidRPr="002D603B">
                              <w:t xml:space="preserve">MMRA is an administrative office established in relation to DEDJTR and is one of several agencies assisting the State Government </w:t>
                            </w:r>
                            <w:proofErr w:type="gramStart"/>
                            <w:r w:rsidRPr="002D603B">
                              <w:t>achieve</w:t>
                            </w:r>
                            <w:proofErr w:type="gramEnd"/>
                            <w:r w:rsidRPr="002D603B">
                              <w:t xml:space="preserve"> its integrated transport policy.</w:t>
                            </w:r>
                          </w:p>
                          <w:p w:rsidR="00201DAA" w:rsidRPr="00A941C4" w:rsidRDefault="00201DAA" w:rsidP="00EC623A">
                            <w:pPr>
                              <w:pStyle w:val="Callouttext"/>
                            </w:pPr>
                            <w:r w:rsidRPr="00A941C4">
                              <w:t>MMRA is responsible for all aspects of Melbourne Metro, including developing a Concept Design, conducting site investigations, engaging with stakeholders and the community, obtaining planning and other approvals and procuring the project – through to construction delivery and project commissioning.</w:t>
                            </w:r>
                          </w:p>
                        </w:txbxContent>
                      </wps:txbx>
                      <wps:bodyPr rot="0" vert="horz" wrap="square" lIns="144000" tIns="144000" rIns="144000" bIns="144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47B1F80" id="_x0000_s1028" type="#_x0000_t202" style="position:absolute;margin-left:262.95pt;margin-top:24.1pt;width:158.7pt;height:366.5pt;z-index:251659776;visibility:visible;mso-wrap-style:square;mso-width-percent:0;mso-height-percent:0;mso-wrap-distance-left:11.35pt;mso-wrap-distance-top:0;mso-wrap-distance-right:11.35pt;mso-wrap-distance-bottom:11.35pt;mso-position-horizontal:absolute;mso-position-horizontal-relative:text;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PPxNwIAAGYEAAAOAAAAZHJzL2Uyb0RvYy54bWysVNtu2zAMfR+wfxD0vjjJkqI14hRdug4D&#10;ugvQ7gMYWY6FSaImKbGzrx8lO1mzvQ17EUSKPiQPD7267Y1mB+mDQlvx2WTKmbQCa2V3Ff/2/PDm&#10;mrMQwdag0cqKH2Xgt+vXr1adK+UcW9S19IxAbCg7V/E2RlcWRRCtNBAm6KSlxwa9gUim3xW1h47Q&#10;jS7m0+lV0aGvnUchQyDv/fDI1xm/aaSIX5omyMh0xam2mE+fz206i/UKyp0H1yoxlgH/UIUBZSnp&#10;GeoeIrC9V39BGSU8BmziRKApsGmUkLkH6mY2/aObpxaczL0QOcGdaQr/D1Z8Pnz1TNU0u7ecWTA0&#10;o2fZR/YOezZP9HQulBT15Cgu9uSm0NxqcI8ovgdmcdOC3ck777FrJdRU3ix9Wbz4dMAJCWTbfcKa&#10;0sA+YgbqG28Sd8QGI3Qa0/E8mlSKICexs1zc0JOgt8XVcrFc5uEVUJ4+dz7EDxINS5eKe5p9hofD&#10;Y4ipHChPISlbQK3qB6V1NpLe5EZ7dgBSCgghbRza1HtD9Q5+Utx01Ay5SVmD+/rkphRZuQkpJ7xI&#10;oi3rKn6znC9zXRZT9ixAoyJtgVam4hlrzJHIfG/rHBJB6eFOSbQd2U2EDtTGftvnOZ6HtsX6SHR7&#10;HERPS0qXFv1PzjoSfMXDjz14yZn+aNPIFovUHIsXlr+wthcWWEFwFY+cDddNzJuVCLV4R+NtVCY+&#10;6WCoZiybxJzpGRcvbctLO0f9/j2sfwEAAP//AwBQSwMEFAAGAAgAAAAhAKDX+TniAAAACgEAAA8A&#10;AABkcnMvZG93bnJldi54bWxMj8FOwzAQRO9I/IO1SFyq1qmb0hDiVKioSFxApEhc3XhJAvE6st0m&#10;/D3mBMfVPM28LbaT6dkZne8sSVguEmBItdUdNRLeDvt5BswHRVr1llDCN3rYlpcXhcq1HekVz1Vo&#10;WCwhnysJbQhDzrmvWzTKL+yAFLMP64wK8XQN106Nsdz0XCTJDTeqo7jQqgF3LdZf1clIePwcdyZ9&#10;rx5ecEj3/nkzE09uJuX11XR/ByzgFP5g+NWP6lBGp6M9kfasl7AW69uISkgzASwCWbpaATtK2GRL&#10;Abws+P8Xyh8AAAD//wMAUEsBAi0AFAAGAAgAAAAhALaDOJL+AAAA4QEAABMAAAAAAAAAAAAAAAAA&#10;AAAAAFtDb250ZW50X1R5cGVzXS54bWxQSwECLQAUAAYACAAAACEAOP0h/9YAAACUAQAACwAAAAAA&#10;AAAAAAAAAAAvAQAAX3JlbHMvLnJlbHNQSwECLQAUAAYACAAAACEAXsDz8TcCAABmBAAADgAAAAAA&#10;AAAAAAAAAAAuAgAAZHJzL2Uyb0RvYy54bWxQSwECLQAUAAYACAAAACEAoNf5OeIAAAAKAQAADwAA&#10;AAAAAAAAAAAAAACRBAAAZHJzL2Rvd25yZXYueG1sUEsFBgAAAAAEAAQA8wAAAKAFAAAAAA==&#10;" fillcolor="#f3f7d4 [660]" stroked="f">
                <v:textbox inset="4mm,4mm,4mm,4mm">
                  <w:txbxContent>
                    <w:p w:rsidR="00201DAA" w:rsidRPr="00E8345F" w:rsidRDefault="00201DAA" w:rsidP="00EC623A">
                      <w:pPr>
                        <w:pStyle w:val="Calloutheading"/>
                      </w:pPr>
                      <w:r w:rsidRPr="00A941C4">
                        <w:t>Project proponent</w:t>
                      </w:r>
                    </w:p>
                    <w:p w:rsidR="00201DAA" w:rsidRPr="002D603B" w:rsidRDefault="00201DAA" w:rsidP="002D603B">
                      <w:pPr>
                        <w:pStyle w:val="Callouttext"/>
                      </w:pPr>
                      <w:r w:rsidRPr="002D603B">
                        <w:t>MMRA, on behalf of the Secretary of the Department of Economic Development, Jobs, Transport and Resources (DEDJTR), is the proponent responsible for delivering Melbourne Metro.</w:t>
                      </w:r>
                    </w:p>
                    <w:p w:rsidR="00201DAA" w:rsidRPr="002D603B" w:rsidRDefault="00201DAA" w:rsidP="002D603B">
                      <w:pPr>
                        <w:pStyle w:val="Callouttext"/>
                      </w:pPr>
                      <w:r w:rsidRPr="002D603B">
                        <w:t>MMRA is an administrative office established in relation to DEDJTR and is one of several agencies assisting the State Government achieve its integrated transport policy.</w:t>
                      </w:r>
                    </w:p>
                    <w:p w:rsidR="00201DAA" w:rsidRPr="00A941C4" w:rsidRDefault="00201DAA" w:rsidP="00EC623A">
                      <w:pPr>
                        <w:pStyle w:val="Callouttext"/>
                      </w:pPr>
                      <w:r w:rsidRPr="00A941C4">
                        <w:t>MMRA is responsible for all aspects of Melbourne Metro, including developing a Concept Design, conducting site investigations, engaging with stakeholders and the community, obtaining planning and other approvals and procuring the project – through to construction delivery and project commissioning.</w:t>
                      </w:r>
                    </w:p>
                  </w:txbxContent>
                </v:textbox>
                <w10:wrap type="square" anchory="line"/>
              </v:shape>
            </w:pict>
          </mc:Fallback>
        </mc:AlternateContent>
      </w:r>
      <w:r>
        <w:t>significant effect on the environment.</w:t>
      </w:r>
    </w:p>
    <w:p w:rsidR="00A941C4" w:rsidRDefault="00A941C4" w:rsidP="00DE4804">
      <w:pPr>
        <w:pStyle w:val="Heading2NoNumber"/>
      </w:pPr>
      <w:bookmarkStart w:id="8" w:name="_Toc448463538"/>
      <w:r>
        <w:t>The EES</w:t>
      </w:r>
      <w:bookmarkEnd w:id="8"/>
    </w:p>
    <w:p w:rsidR="00A941C4" w:rsidRDefault="00A941C4" w:rsidP="00A941C4">
      <w:pPr>
        <w:pStyle w:val="BodyText"/>
        <w:keepLines w:val="0"/>
      </w:pPr>
      <w:r>
        <w:t xml:space="preserve">On </w:t>
      </w:r>
      <w:r w:rsidR="008F369F">
        <w:t>3</w:t>
      </w:r>
      <w:r>
        <w:t xml:space="preserve"> September 2015, the Minister for Planning determined that the Melbourne Metro Rail Authority (MMRA), as the project proponent, must prepare an EES to allow the Minister to assess the environmental effects of the works proposed to be carried out for the project. The Minister’s reasons for this determination included the potential impacts of a large scale infrastructure construction project in an intensely developed urban area, and the importance of subjecting the project to a robust and transparent assessment of the potential environmental effects and the effectiveness of measures to manage and mitigate these effects.</w:t>
      </w:r>
    </w:p>
    <w:p w:rsidR="00A941C4" w:rsidRDefault="00A941C4" w:rsidP="00A941C4">
      <w:pPr>
        <w:pStyle w:val="BodyText"/>
        <w:keepLines w:val="0"/>
      </w:pPr>
      <w:r>
        <w:t>The Minister published Scoping Requirements to guide the preparation of the EES. These requirements identify specific issues that must be addressed, the approach to be adopted in assessing the project’s risks and impacts, the content and style of the EES and evaluation objectives to focus the impact</w:t>
      </w:r>
      <w:r w:rsidR="00715346">
        <w:t> </w:t>
      </w:r>
      <w:r>
        <w:t>assessment.</w:t>
      </w:r>
    </w:p>
    <w:p w:rsidR="00A941C4" w:rsidRDefault="00A941C4" w:rsidP="00A941C4">
      <w:pPr>
        <w:pStyle w:val="BodyText"/>
        <w:keepLines w:val="0"/>
      </w:pPr>
      <w:r>
        <w:t xml:space="preserve">The EES for Melbourne Metro outlines the proposed alignment for the project, as well as the proposed locations of the new train stations and above ground structures. It describes the proposed construction methods that would be used. It includes detailed assessments of the potential impacts of the project and </w:t>
      </w:r>
      <w:r>
        <w:lastRenderedPageBreak/>
        <w:t>possible measures to avoid, minimise, manage or offset impacts. It identifies the potential benefits delivered by Melbourne Metro and opportunities that could be leveraged from the project.</w:t>
      </w:r>
    </w:p>
    <w:p w:rsidR="00A941C4" w:rsidRDefault="00A941C4" w:rsidP="005F135D">
      <w:pPr>
        <w:pStyle w:val="BodyText"/>
      </w:pPr>
      <w:r>
        <w:t xml:space="preserve">The EES also incorporates recommended </w:t>
      </w:r>
      <w:r w:rsidRPr="005F135D">
        <w:t>Environmental Performance Requirements that would guide the project’s detailed design, construction and</w:t>
      </w:r>
      <w:r>
        <w:t xml:space="preserve"> operation. Importantly, it provides the basis for determining whether the project can meet the approvals required under Victorian and Commonwealth legislation.</w:t>
      </w:r>
    </w:p>
    <w:p w:rsidR="00A941C4" w:rsidRDefault="00A941C4" w:rsidP="00A941C4">
      <w:pPr>
        <w:pStyle w:val="BodyText"/>
        <w:keepLines w:val="0"/>
      </w:pPr>
      <w:r>
        <w:t>MMRA has consulted widely in preparing the EES, using a range of communication methods to provide information to the public, seek input from stakeholders, address community concerns and respond to feedback about the</w:t>
      </w:r>
      <w:r w:rsidR="00715346">
        <w:t> </w:t>
      </w:r>
      <w:r>
        <w:t>project.</w:t>
      </w:r>
    </w:p>
    <w:p w:rsidR="00A941C4" w:rsidRDefault="00A941C4" w:rsidP="00A941C4">
      <w:pPr>
        <w:pStyle w:val="BodyText"/>
      </w:pPr>
      <w:r>
        <w:t xml:space="preserve">The EES assessment process is shown </w:t>
      </w:r>
      <w:r w:rsidR="00210F71">
        <w:t>over the page</w:t>
      </w:r>
      <w:r w:rsidR="00811EB0">
        <w:t>.</w:t>
      </w: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p>
    <w:p w:rsidR="00201DAA" w:rsidRDefault="00201DAA" w:rsidP="00A941C4">
      <w:pPr>
        <w:pStyle w:val="BodyText"/>
      </w:pPr>
      <w:r w:rsidRPr="00201DAA">
        <w:rPr>
          <w:rFonts w:ascii="Calibri" w:eastAsia="Arial" w:hAnsi="Calibri" w:cs="Arial"/>
          <w:noProof/>
          <w:sz w:val="22"/>
          <w:szCs w:val="20"/>
          <w:lang w:eastAsia="en-AU"/>
        </w:rPr>
        <w:drawing>
          <wp:inline distT="0" distB="0" distL="0" distR="0" wp14:anchorId="333B8AEF" wp14:editId="0E4DD32F">
            <wp:extent cx="5400000" cy="2905200"/>
            <wp:effectExtent l="0" t="0" r="0" b="0"/>
            <wp:docPr id="2" name="image28.jpeg" descr="This illustration shows Melbourne Metro would directly deliver substantial benefits to Melbourne and Victoria. There would also be opportunities to leverage further benefits from the ongoing operation of Melbourne Metro." title="Melboure Rai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8.jpeg"/>
                    <pic:cNvPicPr/>
                  </pic:nvPicPr>
                  <pic:blipFill>
                    <a:blip r:embed="rId27" cstate="print">
                      <a:extLst>
                        <a:ext uri="{28A0092B-C50C-407E-A947-70E740481C1C}">
                          <a14:useLocalDpi xmlns:a14="http://schemas.microsoft.com/office/drawing/2010/main"/>
                        </a:ext>
                      </a:extLst>
                    </a:blip>
                    <a:stretch>
                      <a:fillRect/>
                    </a:stretch>
                  </pic:blipFill>
                  <pic:spPr>
                    <a:xfrm>
                      <a:off x="0" y="0"/>
                      <a:ext cx="5400000" cy="2905200"/>
                    </a:xfrm>
                    <a:prstGeom prst="rect">
                      <a:avLst/>
                    </a:prstGeom>
                  </pic:spPr>
                </pic:pic>
              </a:graphicData>
            </a:graphic>
          </wp:inline>
        </w:drawing>
      </w:r>
    </w:p>
    <w:p w:rsidR="00EC623A" w:rsidRDefault="00EC623A" w:rsidP="005F135D">
      <w:pPr>
        <w:pStyle w:val="Caption"/>
        <w:spacing w:before="120"/>
      </w:pPr>
      <w:r w:rsidRPr="00EC623A">
        <w:lastRenderedPageBreak/>
        <w:t>Assessment process for Melbourne Metro</w:t>
      </w:r>
    </w:p>
    <w:p w:rsidR="00282850" w:rsidRDefault="002802BD" w:rsidP="00A941C4">
      <w:pPr>
        <w:pStyle w:val="BodyText"/>
      </w:pPr>
      <w:r>
        <w:rPr>
          <w:noProof/>
          <w:lang w:eastAsia="en-AU"/>
        </w:rPr>
        <mc:AlternateContent>
          <mc:Choice Requires="wpg">
            <w:drawing>
              <wp:inline distT="0" distB="0" distL="0" distR="0" wp14:anchorId="4FF628FE" wp14:editId="318F8838">
                <wp:extent cx="5457825" cy="7331671"/>
                <wp:effectExtent l="0" t="0" r="9525" b="3175"/>
                <wp:docPr id="7" name="Group 2"/>
                <wp:cNvGraphicFramePr/>
                <a:graphic xmlns:a="http://schemas.openxmlformats.org/drawingml/2006/main">
                  <a:graphicData uri="http://schemas.microsoft.com/office/word/2010/wordprocessingGroup">
                    <wpg:wgp>
                      <wpg:cNvGrpSpPr/>
                      <wpg:grpSpPr>
                        <a:xfrm>
                          <a:off x="0" y="0"/>
                          <a:ext cx="5457825" cy="7331671"/>
                          <a:chOff x="0" y="0"/>
                          <a:chExt cx="5457825" cy="7331671"/>
                        </a:xfrm>
                      </wpg:grpSpPr>
                      <wps:wsp>
                        <wps:cNvPr id="15" name="Text Box 15"/>
                        <wps:cNvSpPr txBox="1">
                          <a:spLocks noChangeArrowheads="1"/>
                        </wps:cNvSpPr>
                        <wps:spPr bwMode="auto">
                          <a:xfrm>
                            <a:off x="0" y="0"/>
                            <a:ext cx="5037309" cy="649459"/>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Referral to the Minister for Planning: </w:t>
                              </w:r>
                              <w:r>
                                <w:rPr>
                                  <w:rFonts w:ascii="Arial" w:eastAsia="Arial" w:hAnsi="Arial"/>
                                  <w:color w:val="000000" w:themeColor="text1"/>
                                  <w:kern w:val="24"/>
                                  <w:sz w:val="18"/>
                                  <w:szCs w:val="18"/>
                                </w:rPr>
                                <w:t xml:space="preserve">In August 2015, MMRA provided the Minister for Planning with a Project Outline and requested that the Minister declare the project to be 'public works' under the </w:t>
                              </w:r>
                              <w:r>
                                <w:rPr>
                                  <w:rFonts w:ascii="Arial" w:eastAsia="Arial" w:hAnsi="Arial"/>
                                  <w:i/>
                                  <w:iCs/>
                                  <w:color w:val="000000" w:themeColor="text1"/>
                                  <w:kern w:val="24"/>
                                  <w:sz w:val="18"/>
                                  <w:szCs w:val="18"/>
                                </w:rPr>
                                <w:t>Environment Effects Act 1978</w:t>
                              </w:r>
                              <w:r>
                                <w:rPr>
                                  <w:rFonts w:ascii="Arial" w:eastAsia="Arial" w:hAnsi="Arial"/>
                                  <w:color w:val="000000" w:themeColor="text1"/>
                                  <w:kern w:val="24"/>
                                  <w:sz w:val="18"/>
                                  <w:szCs w:val="18"/>
                                </w:rPr>
                                <w:t>.</w:t>
                              </w:r>
                            </w:p>
                          </w:txbxContent>
                        </wps:txbx>
                        <wps:bodyPr rot="0" vert="horz" wrap="square" lIns="72000" tIns="72000" rIns="72000" bIns="72000" anchor="t" anchorCtr="0">
                          <a:spAutoFit/>
                        </wps:bodyPr>
                      </wps:wsp>
                      <wps:wsp>
                        <wps:cNvPr id="23" name="Text Box 2"/>
                        <wps:cNvSpPr txBox="1">
                          <a:spLocks noChangeArrowheads="1"/>
                        </wps:cNvSpPr>
                        <wps:spPr bwMode="auto">
                          <a:xfrm>
                            <a:off x="0" y="726637"/>
                            <a:ext cx="5037309" cy="649459"/>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Minister's decision on the need for an EES: </w:t>
                              </w:r>
                              <w:r>
                                <w:rPr>
                                  <w:rFonts w:ascii="Arial" w:eastAsia="Arial" w:hAnsi="Arial"/>
                                  <w:color w:val="000000" w:themeColor="text1"/>
                                  <w:kern w:val="24"/>
                                  <w:sz w:val="18"/>
                                  <w:szCs w:val="18"/>
                                </w:rPr>
                                <w:t>In September 2015, the Minister for Planning determined that an EES was required for the Melbourne Metro and published Scoping Requirements in December 2015 setting out the matters to be investigated in the EES.</w:t>
                              </w:r>
                            </w:p>
                          </w:txbxContent>
                        </wps:txbx>
                        <wps:bodyPr rot="0" vert="horz" wrap="square" lIns="72000" tIns="72000" rIns="72000" bIns="72000" anchor="t" anchorCtr="0">
                          <a:spAutoFit/>
                        </wps:bodyPr>
                      </wps:wsp>
                      <wps:wsp>
                        <wps:cNvPr id="256" name="Text Box 2" descr="The illustration provides an overview of the EES process for Melbourne Metro under the Environment Effects Act 1978. " title="Melbourne Metro EES process"/>
                        <wps:cNvSpPr txBox="1">
                          <a:spLocks noChangeArrowheads="1"/>
                        </wps:cNvSpPr>
                        <wps:spPr bwMode="auto">
                          <a:xfrm>
                            <a:off x="0" y="1453275"/>
                            <a:ext cx="5037309" cy="780904"/>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Preparation of the EES: </w:t>
                              </w:r>
                              <w:r>
                                <w:rPr>
                                  <w:rFonts w:ascii="Arial" w:eastAsia="Arial" w:hAnsi="Arial"/>
                                  <w:color w:val="000000" w:themeColor="text1"/>
                                  <w:kern w:val="24"/>
                                  <w:sz w:val="18"/>
                                  <w:szCs w:val="18"/>
                                </w:rPr>
                                <w:t>From September 2015 to March 2016, MMRA prepared the EES and consulted with the public and stakeholders. A Technical Reference Group, with representatives from key government agencies and councils and statutory authorities, provided guidance and advice to MMRA during the preparation of the EES.</w:t>
                              </w:r>
                            </w:p>
                          </w:txbxContent>
                        </wps:txbx>
                        <wps:bodyPr rot="0" vert="horz" wrap="square" lIns="72000" tIns="72000" rIns="72000" bIns="72000" anchor="t" anchorCtr="0">
                          <a:spAutoFit/>
                        </wps:bodyPr>
                      </wps:wsp>
                      <wps:wsp>
                        <wps:cNvPr id="257" name="Text Box 2"/>
                        <wps:cNvSpPr txBox="1">
                          <a:spLocks noChangeArrowheads="1"/>
                        </wps:cNvSpPr>
                        <wps:spPr bwMode="auto">
                          <a:xfrm>
                            <a:off x="0" y="3493382"/>
                            <a:ext cx="5037309" cy="518014"/>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Public exhibition: </w:t>
                              </w:r>
                              <w:r>
                                <w:rPr>
                                  <w:rFonts w:ascii="Arial" w:eastAsia="Arial" w:hAnsi="Arial"/>
                                  <w:color w:val="000000" w:themeColor="text1"/>
                                  <w:kern w:val="24"/>
                                  <w:sz w:val="18"/>
                                  <w:szCs w:val="18"/>
                                </w:rPr>
                                <w:t xml:space="preserve">The EES is on public exhibition for 30 business days. During this </w:t>
                              </w:r>
                              <w:r>
                                <w:rPr>
                                  <w:rFonts w:ascii="Arial" w:eastAsia="Arial" w:hAnsi="Arial"/>
                                  <w:color w:val="000000" w:themeColor="text1"/>
                                  <w:kern w:val="24"/>
                                  <w:sz w:val="18"/>
                                  <w:szCs w:val="18"/>
                                </w:rPr>
                                <w:br/>
                                <w:t>time, stakeholders and members of the public can make written submissions.</w:t>
                              </w:r>
                            </w:p>
                          </w:txbxContent>
                        </wps:txbx>
                        <wps:bodyPr rot="0" vert="horz" wrap="square" lIns="72000" tIns="72000" rIns="72000" bIns="72000" anchor="t" anchorCtr="0">
                          <a:spAutoFit/>
                        </wps:bodyPr>
                      </wps:wsp>
                      <wps:wsp>
                        <wps:cNvPr id="258" name="Left Arrow 258"/>
                        <wps:cNvSpPr/>
                        <wps:spPr>
                          <a:xfrm>
                            <a:off x="4333875" y="3424582"/>
                            <a:ext cx="1123950" cy="662879"/>
                          </a:xfrm>
                          <a:prstGeom prst="leftArrow">
                            <a:avLst/>
                          </a:prstGeom>
                          <a:solidFill>
                            <a:srgbClr val="00B398"/>
                          </a:solidFill>
                          <a:ln w="25400" cap="flat" cmpd="sng" algn="ctr">
                            <a:noFill/>
                            <a:prstDash val="solid"/>
                          </a:ln>
                          <a:effectLst/>
                        </wps:spPr>
                        <wps:txbx>
                          <w:txbxContent>
                            <w:p w:rsidR="00201DAA" w:rsidRDefault="00201DAA" w:rsidP="002802BD">
                              <w:pPr>
                                <w:pStyle w:val="NormalWeb"/>
                                <w:spacing w:before="0" w:beforeAutospacing="0" w:after="0" w:afterAutospacing="0"/>
                              </w:pPr>
                              <w:r>
                                <w:rPr>
                                  <w:rFonts w:ascii="Arial" w:eastAsia="Arial" w:hAnsi="Arial"/>
                                  <w:b/>
                                  <w:bCs/>
                                  <w:color w:val="FFFFFF" w:themeColor="background1"/>
                                  <w:kern w:val="24"/>
                                  <w:sz w:val="20"/>
                                  <w:szCs w:val="20"/>
                                </w:rPr>
                                <w:t>We are here</w:t>
                              </w:r>
                            </w:p>
                          </w:txbxContent>
                        </wps:txbx>
                        <wps:bodyPr rot="0" spcFirstLastPara="0" vert="horz" wrap="square" lIns="91440" tIns="45720" rIns="91440" bIns="45720" numCol="1" spcCol="0" rtlCol="0" fromWordArt="0" anchor="ctr" anchorCtr="1" forceAA="0" compatLnSpc="1">
                          <a:prstTxWarp prst="textNoShape">
                            <a:avLst/>
                          </a:prstTxWarp>
                          <a:noAutofit/>
                        </wps:bodyPr>
                      </wps:wsp>
                      <wps:wsp>
                        <wps:cNvPr id="259" name="Text Box 2"/>
                        <wps:cNvSpPr txBox="1">
                          <a:spLocks noChangeArrowheads="1"/>
                        </wps:cNvSpPr>
                        <wps:spPr bwMode="auto">
                          <a:xfrm>
                            <a:off x="0" y="4085896"/>
                            <a:ext cx="5037309" cy="780904"/>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Public hearings: </w:t>
                              </w:r>
                              <w:r>
                                <w:rPr>
                                  <w:rFonts w:ascii="Arial" w:eastAsia="Arial" w:hAnsi="Arial"/>
                                  <w:color w:val="000000" w:themeColor="text1"/>
                                  <w:kern w:val="24"/>
                                  <w:sz w:val="18"/>
                                  <w:szCs w:val="18"/>
                                </w:rPr>
                                <w:t>The Minister appoints an Inquiry to evaluate the effects of Melbourne Metro, having regard to the EES and public submissions. Formal public hearings are likely to be held over 20 to 30 business days where MMRA and people who have made submissions can make presentations.</w:t>
                              </w:r>
                            </w:p>
                          </w:txbxContent>
                        </wps:txbx>
                        <wps:bodyPr rot="0" vert="horz" wrap="square" lIns="72000" tIns="72000" rIns="72000" bIns="72000" anchor="t" anchorCtr="0">
                          <a:spAutoFit/>
                        </wps:bodyPr>
                      </wps:wsp>
                      <wps:wsp>
                        <wps:cNvPr id="260" name="Text Box 2"/>
                        <wps:cNvSpPr txBox="1">
                          <a:spLocks noChangeArrowheads="1"/>
                        </wps:cNvSpPr>
                        <wps:spPr bwMode="auto">
                          <a:xfrm>
                            <a:off x="0" y="4949497"/>
                            <a:ext cx="5037309" cy="780904"/>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Minister's Assessment: </w:t>
                              </w:r>
                              <w:r>
                                <w:rPr>
                                  <w:rFonts w:ascii="Arial" w:eastAsia="Arial" w:hAnsi="Arial"/>
                                  <w:color w:val="000000" w:themeColor="text1"/>
                                  <w:kern w:val="24"/>
                                  <w:sz w:val="18"/>
                                  <w:szCs w:val="18"/>
                                </w:rPr>
                                <w:t xml:space="preserve">The Minister prepares an Assessment considering all relevant information including the EES, public submissions, MMRA's response to submissions and the Inquiry report. This Assessment is normally provided within 25 business days of the Inquiry report being finalised. </w:t>
                              </w:r>
                            </w:p>
                          </w:txbxContent>
                        </wps:txbx>
                        <wps:bodyPr rot="0" vert="horz" wrap="square" lIns="72000" tIns="72000" rIns="72000" bIns="72000" anchor="t" anchorCtr="0">
                          <a:spAutoFit/>
                        </wps:bodyPr>
                      </wps:wsp>
                      <wps:wsp>
                        <wps:cNvPr id="261" name="Text Box 2"/>
                        <wps:cNvSpPr txBox="1">
                          <a:spLocks noChangeArrowheads="1"/>
                        </wps:cNvSpPr>
                        <wps:spPr bwMode="auto">
                          <a:xfrm>
                            <a:off x="0" y="6813657"/>
                            <a:ext cx="5037309" cy="518014"/>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Planning Scheme Amendment: </w:t>
                              </w:r>
                              <w:r>
                                <w:rPr>
                                  <w:rFonts w:ascii="Arial" w:eastAsia="Arial" w:hAnsi="Arial"/>
                                  <w:color w:val="000000" w:themeColor="text1"/>
                                  <w:kern w:val="24"/>
                                  <w:sz w:val="18"/>
                                  <w:szCs w:val="18"/>
                                </w:rPr>
                                <w:t xml:space="preserve">Planning Scheme Amendment prepared by MMRA and approved by the Minister for Planning. </w:t>
                              </w:r>
                            </w:p>
                          </w:txbxContent>
                        </wps:txbx>
                        <wps:bodyPr rot="0" vert="horz" wrap="square" lIns="72000" tIns="72000" rIns="72000" bIns="72000" anchor="t" anchorCtr="0">
                          <a:spAutoFit/>
                        </wps:bodyPr>
                      </wps:wsp>
                      <wps:wsp>
                        <wps:cNvPr id="262" name="Text Box 2"/>
                        <wps:cNvSpPr txBox="1">
                          <a:spLocks noChangeArrowheads="1"/>
                        </wps:cNvSpPr>
                        <wps:spPr bwMode="auto">
                          <a:xfrm>
                            <a:off x="0" y="5807469"/>
                            <a:ext cx="5037309" cy="912349"/>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Decision-makers consider the Minister's Assessment: </w:t>
                              </w:r>
                              <w:r>
                                <w:rPr>
                                  <w:rFonts w:ascii="Arial" w:eastAsia="Arial" w:hAnsi="Arial"/>
                                  <w:color w:val="000000" w:themeColor="text1"/>
                                  <w:kern w:val="24"/>
                                  <w:sz w:val="18"/>
                                  <w:szCs w:val="18"/>
                                </w:rPr>
                                <w:t xml:space="preserve">The relevant decision-makers (such as local councils and statutory agencies) consider the Minister's Assessment in granting approvals for the project under Victorian law or authorising public works. While the recommendations of the Assessment carry considerable weight, they are not binding on decision-makers who could impose further requirements for the project to </w:t>
                              </w:r>
                              <w:proofErr w:type="gramStart"/>
                              <w:r>
                                <w:rPr>
                                  <w:rFonts w:ascii="Arial" w:eastAsia="Arial" w:hAnsi="Arial"/>
                                  <w:color w:val="000000" w:themeColor="text1"/>
                                  <w:kern w:val="24"/>
                                  <w:sz w:val="18"/>
                                  <w:szCs w:val="18"/>
                                </w:rPr>
                                <w:t>proceed</w:t>
                              </w:r>
                              <w:proofErr w:type="gramEnd"/>
                              <w:r>
                                <w:rPr>
                                  <w:rFonts w:ascii="Arial" w:eastAsia="Arial" w:hAnsi="Arial"/>
                                  <w:color w:val="000000" w:themeColor="text1"/>
                                  <w:kern w:val="24"/>
                                  <w:sz w:val="18"/>
                                  <w:szCs w:val="18"/>
                                </w:rPr>
                                <w:t>.</w:t>
                              </w:r>
                            </w:p>
                          </w:txbxContent>
                        </wps:txbx>
                        <wps:bodyPr rot="0" vert="horz" wrap="square" lIns="72000" tIns="72000" rIns="72000" bIns="72000" anchor="t" anchorCtr="0">
                          <a:spAutoFit/>
                        </wps:bodyPr>
                      </wps:wsp>
                      <wps:wsp>
                        <wps:cNvPr id="263" name="Text Box 2"/>
                        <wps:cNvSpPr txBox="1">
                          <a:spLocks noChangeArrowheads="1"/>
                        </wps:cNvSpPr>
                        <wps:spPr bwMode="auto">
                          <a:xfrm>
                            <a:off x="0" y="2316891"/>
                            <a:ext cx="5037309" cy="518014"/>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Review of EES by DELWP: </w:t>
                              </w:r>
                              <w:r>
                                <w:rPr>
                                  <w:rFonts w:ascii="Arial" w:eastAsia="Arial" w:hAnsi="Arial"/>
                                  <w:color w:val="000000" w:themeColor="text1"/>
                                  <w:kern w:val="24"/>
                                  <w:sz w:val="18"/>
                                  <w:szCs w:val="18"/>
                                </w:rPr>
                                <w:t>DELWP reviewed the draft EES (in consultation with relevant agencies) to determine it was adequate for public exhibition</w:t>
                              </w:r>
                            </w:p>
                          </w:txbxContent>
                        </wps:txbx>
                        <wps:bodyPr rot="0" vert="horz" wrap="square" lIns="72000" tIns="72000" rIns="72000" bIns="72000" anchor="t" anchorCtr="0">
                          <a:spAutoFit/>
                        </wps:bodyPr>
                      </wps:wsp>
                      <wps:wsp>
                        <wps:cNvPr id="264" name="Text Box 2"/>
                        <wps:cNvSpPr txBox="1">
                          <a:spLocks noChangeArrowheads="1"/>
                        </wps:cNvSpPr>
                        <wps:spPr bwMode="auto">
                          <a:xfrm>
                            <a:off x="0" y="2906568"/>
                            <a:ext cx="5037309" cy="518014"/>
                          </a:xfrm>
                          <a:prstGeom prst="rect">
                            <a:avLst/>
                          </a:prstGeom>
                          <a:solidFill>
                            <a:srgbClr val="C4D92E">
                              <a:lumMod val="40000"/>
                              <a:lumOff val="60000"/>
                            </a:srgbClr>
                          </a:solidFill>
                          <a:ln w="9525">
                            <a:noFill/>
                            <a:miter lim="800000"/>
                            <a:headEnd/>
                            <a:tailEnd/>
                          </a:ln>
                        </wps:spPr>
                        <wps:txbx>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Authorisation by Minister: </w:t>
                              </w:r>
                              <w:r w:rsidRPr="00732D72">
                                <w:rPr>
                                  <w:rFonts w:ascii="Arial" w:eastAsia="Arial" w:hAnsi="Arial"/>
                                  <w:bCs/>
                                  <w:color w:val="000000" w:themeColor="text1"/>
                                  <w:kern w:val="24"/>
                                  <w:sz w:val="18"/>
                                  <w:szCs w:val="18"/>
                                </w:rPr>
                                <w:t>The Minister for Planning</w:t>
                              </w:r>
                              <w:r>
                                <w:rPr>
                                  <w:rFonts w:ascii="Arial" w:eastAsia="Arial" w:hAnsi="Arial"/>
                                  <w:b/>
                                  <w:bCs/>
                                  <w:color w:val="000000" w:themeColor="text1"/>
                                  <w:kern w:val="24"/>
                                  <w:sz w:val="18"/>
                                  <w:szCs w:val="18"/>
                                </w:rPr>
                                <w:t xml:space="preserve"> </w:t>
                              </w:r>
                              <w:r>
                                <w:rPr>
                                  <w:rFonts w:ascii="Arial" w:eastAsia="Arial" w:hAnsi="Arial"/>
                                  <w:color w:val="000000" w:themeColor="text1"/>
                                  <w:kern w:val="24"/>
                                  <w:sz w:val="18"/>
                                  <w:szCs w:val="18"/>
                                </w:rPr>
                                <w:t xml:space="preserve">authorised DELWP to invite public comments on the EES. </w:t>
                              </w:r>
                            </w:p>
                          </w:txbxContent>
                        </wps:txbx>
                        <wps:bodyPr rot="0" vert="horz" wrap="square" lIns="72000" tIns="72000" rIns="72000" bIns="72000" anchor="t" anchorCtr="0">
                          <a:spAutoFit/>
                        </wps:bodyPr>
                      </wps:wsp>
                      <wps:wsp>
                        <wps:cNvPr id="265" name="Isosceles Triangle 265"/>
                        <wps:cNvSpPr/>
                        <wps:spPr>
                          <a:xfrm flipV="1">
                            <a:off x="1896387" y="591261"/>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66" name="Isosceles Triangle 266"/>
                        <wps:cNvSpPr/>
                        <wps:spPr>
                          <a:xfrm flipV="1">
                            <a:off x="1896387" y="1317962"/>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67" name="Isosceles Triangle 267"/>
                        <wps:cNvSpPr/>
                        <wps:spPr>
                          <a:xfrm flipV="1">
                            <a:off x="1896387" y="2181639"/>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68" name="Isosceles Triangle 268"/>
                        <wps:cNvSpPr/>
                        <wps:spPr>
                          <a:xfrm flipV="1">
                            <a:off x="1896387" y="2771364"/>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69" name="Isosceles Triangle 269"/>
                        <wps:cNvSpPr/>
                        <wps:spPr>
                          <a:xfrm flipV="1">
                            <a:off x="1896387" y="3361089"/>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70" name="Isosceles Triangle 270"/>
                        <wps:cNvSpPr/>
                        <wps:spPr>
                          <a:xfrm flipV="1">
                            <a:off x="1896387" y="3950814"/>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71" name="Isosceles Triangle 271"/>
                        <wps:cNvSpPr/>
                        <wps:spPr>
                          <a:xfrm flipV="1">
                            <a:off x="1896387" y="4814491"/>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72" name="Isosceles Triangle 272"/>
                        <wps:cNvSpPr/>
                        <wps:spPr>
                          <a:xfrm flipV="1">
                            <a:off x="1896387" y="5678168"/>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273" name="Isosceles Triangle 273"/>
                        <wps:cNvSpPr/>
                        <wps:spPr>
                          <a:xfrm flipV="1">
                            <a:off x="1896387" y="6678822"/>
                            <a:ext cx="1244992" cy="98915"/>
                          </a:xfrm>
                          <a:prstGeom prst="triangle">
                            <a:avLst/>
                          </a:prstGeom>
                          <a:solidFill>
                            <a:srgbClr val="A59C94"/>
                          </a:solidFill>
                          <a:ln w="6350" cap="flat" cmpd="sng" algn="ctr">
                            <a:noFill/>
                            <a:prstDash val="solid"/>
                          </a:ln>
                          <a:effectLst/>
                        </wps:spPr>
                        <wps:txbx>
                          <w:txbxContent>
                            <w:p w:rsidR="00201DAA" w:rsidRDefault="00201DAA" w:rsidP="002802BD">
                              <w:pPr>
                                <w:rPr>
                                  <w:rFonts w:eastAsia="Times New Roman"/>
                                </w:rPr>
                              </w:pPr>
                            </w:p>
                          </w:txbxContent>
                        </wps:txbx>
                        <wps:bodyPr rot="0" spcFirstLastPara="0" vert="horz" wrap="square" lIns="36000" tIns="36000" rIns="36000" bIns="36000" numCol="1" spcCol="0" rtlCol="0" fromWordArt="0" anchor="ctr" anchorCtr="0" forceAA="0" compatLnSpc="1">
                          <a:prstTxWarp prst="textNoShape">
                            <a:avLst/>
                          </a:prstTxWarp>
                          <a:noAutofit/>
                        </wps:bodyPr>
                      </wps:wsp>
                    </wpg:wgp>
                  </a:graphicData>
                </a:graphic>
              </wp:inline>
            </w:drawing>
          </mc:Choice>
          <mc:Fallback xmlns:w15="http://schemas.microsoft.com/office/word/2012/wordml">
            <w:pict>
              <v:group w14:anchorId="4FF628FE" id="Group 2" o:spid="_x0000_s1029" style="width:429.75pt;height:577.3pt;mso-position-horizontal-relative:char;mso-position-vertical-relative:line" coordsize="54578,73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4vQyAYAACU/AAAOAAAAZHJzL2Uyb0RvYy54bWzsW21v2zYQ/j5g/4HQ98V6fzHqFGmSFgXS&#10;rkCy9TMjS7YwSdRIOnb363c8SoyrKk0Xb43RMR8cUaLJ0/Ge43N39IuXu6YmdwUXFWsXjnfiOqRo&#10;c7as2tXC+e3m9S+pQ4Sk7ZLWrC0WzqdCOC9Pf/7pxbabFz5bs3pZcAKDtGK+7RbOWspuPpuJfF00&#10;VJywrmjhYcl4QyU0+Wq25HQLozf1zHfdeLZlfNlxlhdCwN0L/dA5xfHLssjlr2UpCknqhQOySfzk&#10;+HmrPmenL+h8xWm3rvJeDPoEKRpatTCpGeqCSko2vPpiqKbKOROslCc5a2asLKu8wHeAt/Hc0du8&#10;4WzT4bus5ttVZ9QEqh3p6cnD5u/vPnBSLRdO4pCWNrBEOCvxlWq23WoOPd7w7rr7wPsbK91Sb7sr&#10;eaP+w3uQHSr1k1FqsZMkh5tRGCWpHzkkh2dJEHhx4mm152tYmy++l68vH/nmbJh4puQz4mw7MCFx&#10;ryVxmJau17QrUPlC6aDXkgcvotV0o17wFdsRuIWawW5KT0Tu4D6gAS1CdFcs/0OQlp2vabsqzjhn&#10;23VBlyAfKgLewnxVqVzMhRrkdvuOLWE56EYyHOiblO0GSeBmWtlxmIVRpoQzGqPzjgv5pmANURcL&#10;hwNCcHR6dyWk7jp0USsrWF0tX1d1jQ2+uj2vObmjgKbz8CLzL/G79aYBWfXt0IU/vb5wWy0w9o6H&#10;2yCK0MOgWJ+NX7dku3CyCKxFTdcyNTHIROdNJcFN1FWzcFI1Uj+DUuNlu8Qukla1voYp6hZGH1Sp&#10;lSp3tzs09GBYrlu2/ASK5kx7BfBicLFm/C+HbMEjLBzx54bywiH12xYWKwF/o1zIfoPvN273G7TN&#10;YaiFIx2iL88luh3UY3cGi/q6Qn0rKbUkvchgw1ri/9yY/eALY+5hbwzye9py4sdxkGjbMd7DGjTi&#10;5GsGHVqD7r2zH8UTFk2WhcgBfDfrgoBD2QjJqQS+Ai6Q3VXwEBBKGMD/riq2hJVEQsfLy2v1XPEK&#10;AvSDvCvqW7bhbQFXkjOyaRVxwZ7tXcVZ2xStJJdIOQQ5yyXxsiQ9IeAwKlmDHx8PsDfBsH6wzXzv&#10;/cMLo8BPcAej80nQJambuWhidhcRc7OLmE3f7iKRoY6GEz3nNhKEWRCkKMEDJh15qetZk+YjYhQP&#10;fsiadARhq6b5V0UpCXJ24sNdoJp7dL1vKb6ueN2IoYcB2CH4VgKBTxD6YTQ2Ss/zgywCTqlCozj2&#10;0+QRtl6DMCgL8uN/TNld91WQ4TsoFr7P7DXz9iNg7yCN4r5lTYG65k0HoaFoV8Bi6xVE+LnkY26u&#10;woULKtaa6OOwSk09CwcI4p7YRxcPcHJkffdM2HBy0eWvKxj/igr5gXIIzUG+x4h65oUhdNNEHaJP&#10;HxqaqPdPNFHvn7Sb5pxBPONBoqLL8VL1l/VwWXLWfIQsw5kKD+DRwOyVKva5PQwARCEvzs6wG8T3&#10;HZVX7XWXD6Gg0tTN7iPlXR99Sdhx37Mh0qTz0YrqvjoUUhFD+fwRA8ST4/j3OX196KZRmqHjesDX&#10;W/qi8wkjX288mfX1MWB6lNJ5VpPOIG2TfS0MtiY9adK4d07sIY9tFz9gXieGveiITDpOvSCGKAHz&#10;dJNBpmXkkybtYZ7T2jRwUD/2j8qmo9RNwhh9zgPMIwN2Hz5C6P+H6XcPix7WptGmjysB70NxLs36&#10;6pz10/NvLil5hjBaOh2HR+Wn/cyNoxjDnQf8tOUe09zD1kmHor8fm6r/W8FEXtRQM7rhFZTz64Ko&#10;p4+mBUlZV93vQyKoPy/hQeoCMoSYIIyALgBt/4wie34YZhnwHpUfzMAz40QPl2FkL9LTsoNnUXae&#10;DVlxTOMNdX+dHYwDTFV+/+SgTtVPMIYnZQcDdRRhyA72DZ0d7Bs6O9g3/rXsIEz542cHY1N+ncSJ&#10;KTD0hc4eNfvp80dx4gVekkEsYIGCRQeFClOTvD+JNKIhFigcztSoE0VHkkaPTcl0EiimHHIAUHwv&#10;9eJgFKDaHQWPgHnGE1mg7B36O8J6EzD3PpM5CRRTxjgEKEkC6UkkPvcRggWKBorxRBYoRw4UU5id&#10;BIopjhwAlCCIPTe1Owqezx7VUz3jiSxQjhsoiSn3TgEFnh4ey6tDPamOWu2OMgaK8UQWKEcOFFNE&#10;ngSKKeMcsKOEgJJwXHCw1AupF5xa6z2RBcqRA8VUpieBYmpDBwAlihOI5kdVDAsUDRTjiSxQjhwo&#10;ptw9CRRTcDoAKDEAJfVtengqRtFqsXWUQ05Z40+O4bfYeL69/924+rH3fhuu93/dfvo3AAAA//8D&#10;AFBLAwQUAAYACAAAACEAZHOPud0AAAAGAQAADwAAAGRycy9kb3ducmV2LnhtbEyPQUvDQBCF74L/&#10;YRnBm91ETakxm1KKeipCW0G8TZNpEpqdDdltkv57Ry96eTC8x3vfZMvJtmqg3jeODcSzCBRx4cqG&#10;KwMf+9e7BSgfkEtsHZOBC3lY5tdXGaalG3lLwy5USkrYp2igDqFLtfZFTRb9zHXE4h1dbzHI2Ve6&#10;7HGUctvq+yiaa4sNy0KNHa1rKk67szXwNuK4eohfhs3puL587ZP3z01MxtzeTKtnUIGm8BeGH3xB&#10;h1yYDu7MpVetAXkk/Kp4i+QpAXWQUJw8zkHnmf6Pn38DAAD//wMAUEsBAi0AFAAGAAgAAAAhALaD&#10;OJL+AAAA4QEAABMAAAAAAAAAAAAAAAAAAAAAAFtDb250ZW50X1R5cGVzXS54bWxQSwECLQAUAAYA&#10;CAAAACEAOP0h/9YAAACUAQAACwAAAAAAAAAAAAAAAAAvAQAAX3JlbHMvLnJlbHNQSwECLQAUAAYA&#10;CAAAACEAPIuL0MgGAAAlPwAADgAAAAAAAAAAAAAAAAAuAgAAZHJzL2Uyb0RvYy54bWxQSwECLQAU&#10;AAYACAAAACEAZHOPud0AAAAGAQAADwAAAAAAAAAAAAAAAAAiCQAAZHJzL2Rvd25yZXYueG1sUEsF&#10;BgAAAAAEAAQA8wAAACwKAAAAAA==&#10;">
                <v:shape id="Text Box 15" o:spid="_x0000_s1030" type="#_x0000_t202" style="position:absolute;width:50373;height:6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rL2sMA&#10;AADbAAAADwAAAGRycy9kb3ducmV2LnhtbESPT2sCQQzF7wW/w5CCl6KzihXZOooUKgq9dBXxGHay&#10;f3Ans+xEXb+9Uyj0lvDe7+Vlue5do27Uhdqzgck4AUWce1tzaeB4+BotQAVBtth4JgMPCrBeDV6W&#10;mFp/5x+6ZVKqGMIhRQOVSJtqHfKKHIaxb4mjVvjOocS1K7Xt8B7DXaOnSTLXDmuOFyps6bOi/JJd&#10;XazxLft9dtlOZm+ngqbnvqCtFMYMX/vNByihXv7Nf/TORu4dfn+JA+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rL2sMAAADbAAAADwAAAAAAAAAAAAAAAACYAgAAZHJzL2Rv&#10;d25yZXYueG1sUEsFBgAAAAAEAAQA9QAAAIgDA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Referral to the Minister for Planning: </w:t>
                        </w:r>
                        <w:r>
                          <w:rPr>
                            <w:rFonts w:ascii="Arial" w:eastAsia="Arial" w:hAnsi="Arial"/>
                            <w:color w:val="000000" w:themeColor="text1"/>
                            <w:kern w:val="24"/>
                            <w:sz w:val="18"/>
                            <w:szCs w:val="18"/>
                          </w:rPr>
                          <w:t xml:space="preserve">In August 2015, MMRA provided the Minister for Planning with a Project Outline and requested that the Minister declare the project to be 'public works' under the </w:t>
                        </w:r>
                        <w:r>
                          <w:rPr>
                            <w:rFonts w:ascii="Arial" w:eastAsia="Arial" w:hAnsi="Arial"/>
                            <w:i/>
                            <w:iCs/>
                            <w:color w:val="000000" w:themeColor="text1"/>
                            <w:kern w:val="24"/>
                            <w:sz w:val="18"/>
                            <w:szCs w:val="18"/>
                          </w:rPr>
                          <w:t>Environment Effects Act 1978</w:t>
                        </w:r>
                        <w:r>
                          <w:rPr>
                            <w:rFonts w:ascii="Arial" w:eastAsia="Arial" w:hAnsi="Arial"/>
                            <w:color w:val="000000" w:themeColor="text1"/>
                            <w:kern w:val="24"/>
                            <w:sz w:val="18"/>
                            <w:szCs w:val="18"/>
                          </w:rPr>
                          <w:t>.</w:t>
                        </w:r>
                      </w:p>
                    </w:txbxContent>
                  </v:textbox>
                </v:shape>
                <v:shape id="_x0000_s1031" type="#_x0000_t202" style="position:absolute;top:7266;width:50373;height:6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M8iMQA&#10;AADbAAAADwAAAGRycy9kb3ducmV2LnhtbESPT2vCQBDF74LfYZlCL9JsjEVK6ipSqFTopVFKj0N2&#10;8gezsyE71fTbuwXB4+PN+715q83oOnWmIbSeDcyTFBRx6W3LtYHj4f3pBVQQZIudZzLwRwE26+lk&#10;hbn1F/6icyG1ihAOORpoRPpc61A25DAkvieOXuUHhxLlUGs74CXCXaezNF1qhy3HhgZ7emuoPBW/&#10;Lr7xKft9cdrNn2ffFWU/Y0U7qYx5fBi3r6CERrkf39If1kC2gP8tEQB6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jPIjEAAAA2wAAAA8AAAAAAAAAAAAAAAAAmAIAAGRycy9k&#10;b3ducmV2LnhtbFBLBQYAAAAABAAEAPUAAACJAw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Minister's decision on the need for an EES: </w:t>
                        </w:r>
                        <w:r>
                          <w:rPr>
                            <w:rFonts w:ascii="Arial" w:eastAsia="Arial" w:hAnsi="Arial"/>
                            <w:color w:val="000000" w:themeColor="text1"/>
                            <w:kern w:val="24"/>
                            <w:sz w:val="18"/>
                            <w:szCs w:val="18"/>
                          </w:rPr>
                          <w:t>In September 2015, the Minister for Planning determined that an EES was required for the Melbourne Metro and published Scoping Requirements in December 2015 setting out the matters to be investigated in the EES.</w:t>
                        </w:r>
                      </w:p>
                    </w:txbxContent>
                  </v:textbox>
                </v:shape>
                <v:shape id="_x0000_s1032" type="#_x0000_t202" alt="The illustration provides an overview of the EES process for Melbourne Metro under the Environment Effects Act 1978. " style="position:absolute;top:14532;width:50373;height:7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a7fcUA&#10;AADcAAAADwAAAGRycy9kb3ducmV2LnhtbESPT2vCQBDF7wW/wzIFL6VuDK1I6ioiKAq9NC3S45Cd&#10;/MHsbMiOGr99tyB4fLx5vzdvsRpcqy7Uh8azgekkAUVceNtwZeDne/s6BxUE2WLrmQzcKMBqOXpa&#10;YGb9lb/okkulIoRDhgZqkS7TOhQ1OQwT3xFHr/S9Q4myr7Tt8RrhrtVpksy0w4ZjQ40dbWoqTvnZ&#10;xTc+5XDIT7vp28uxpPR3KGknpTHj52H9AUpokMfxPb23BtL3GfyPiQT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rt9xQAAANwAAAAPAAAAAAAAAAAAAAAAAJgCAABkcnMv&#10;ZG93bnJldi54bWxQSwUGAAAAAAQABAD1AAAAigM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Preparation of the EES: </w:t>
                        </w:r>
                        <w:r>
                          <w:rPr>
                            <w:rFonts w:ascii="Arial" w:eastAsia="Arial" w:hAnsi="Arial"/>
                            <w:color w:val="000000" w:themeColor="text1"/>
                            <w:kern w:val="24"/>
                            <w:sz w:val="18"/>
                            <w:szCs w:val="18"/>
                          </w:rPr>
                          <w:t>From September 2015 to March 2016, MMRA prepared the EES and consulted with the public and stakeholders. A Technical Reference Group, with representatives from key government agencies and councils and statutory authorities, provided guidance and advice to MMRA during the preparation of the EES.</w:t>
                        </w:r>
                      </w:p>
                    </w:txbxContent>
                  </v:textbox>
                </v:shape>
                <v:shape id="_x0000_s1033" type="#_x0000_t202" style="position:absolute;top:34933;width:50373;height:5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e5sUA&#10;AADcAAAADwAAAGRycy9kb3ducmV2LnhtbESPT2vCQBDF74V+h2UKXkrdGKwtqauIUFHwYpTS45Cd&#10;/MHsbMhONX77bkHo8fHm/d68+XJwrbpQHxrPBibjBBRx4W3DlYHT8fPlHVQQZIutZzJwowDLxePD&#10;HDPrr3ygSy6VihAOGRqoRbpM61DU5DCMfUccvdL3DiXKvtK2x2uEu1anSTLTDhuODTV2tK6pOOc/&#10;Lr6xl90uP28m0+evktLvoaSNlMaMnobVByihQf6P7+mtNZC+vsHfmEgA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h7mxQAAANwAAAAPAAAAAAAAAAAAAAAAAJgCAABkcnMv&#10;ZG93bnJldi54bWxQSwUGAAAAAAQABAD1AAAAigM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Public exhibition: </w:t>
                        </w:r>
                        <w:r>
                          <w:rPr>
                            <w:rFonts w:ascii="Arial" w:eastAsia="Arial" w:hAnsi="Arial"/>
                            <w:color w:val="000000" w:themeColor="text1"/>
                            <w:kern w:val="24"/>
                            <w:sz w:val="18"/>
                            <w:szCs w:val="18"/>
                          </w:rPr>
                          <w:t xml:space="preserve">The EES is on public exhibition for 30 business days. During this </w:t>
                        </w:r>
                        <w:r>
                          <w:rPr>
                            <w:rFonts w:ascii="Arial" w:eastAsia="Arial" w:hAnsi="Arial"/>
                            <w:color w:val="000000" w:themeColor="text1"/>
                            <w:kern w:val="24"/>
                            <w:sz w:val="18"/>
                            <w:szCs w:val="18"/>
                          </w:rPr>
                          <w:br/>
                          <w:t>time, stakeholders and members of the public can make written submissions.</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58" o:spid="_x0000_s1034" type="#_x0000_t66" style="position:absolute;left:43338;top:34245;width:11240;height:6629;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HHfsQA&#10;AADcAAAADwAAAGRycy9kb3ducmV2LnhtbERPTWvCQBC9C/6HZYReim4MKDV1lRKUVsSiaaHXMTsm&#10;odnZkN2a1F/fPRQ8Pt73ct2bWlypdZVlBdNJBII4t7riQsHnx3b8BMJ5ZI21ZVLwSw7Wq+FgiYm2&#10;HZ/omvlChBB2CSoovW8SKV1ekkE3sQ1x4C62NegDbAupW+xCuKllHEVzabDi0FBiQ2lJ+Xf2YxRs&#10;HxfvZ+5u9e4V4/x23KeHr02q1MOof3kG4an3d/G/+00riGdhbTgTj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xx37EAAAA3AAAAA8AAAAAAAAAAAAAAAAAmAIAAGRycy9k&#10;b3ducmV2LnhtbFBLBQYAAAAABAAEAPUAAACJAwAAAAA=&#10;" adj="6370" fillcolor="#00b398" stroked="f" strokeweight="2pt">
                  <v:textbox>
                    <w:txbxContent>
                      <w:p w:rsidR="00201DAA" w:rsidRDefault="00201DAA" w:rsidP="002802BD">
                        <w:pPr>
                          <w:pStyle w:val="NormalWeb"/>
                          <w:spacing w:before="0" w:beforeAutospacing="0" w:after="0" w:afterAutospacing="0"/>
                        </w:pPr>
                        <w:r>
                          <w:rPr>
                            <w:rFonts w:ascii="Arial" w:eastAsia="Arial" w:hAnsi="Arial"/>
                            <w:b/>
                            <w:bCs/>
                            <w:color w:val="FFFFFF" w:themeColor="background1"/>
                            <w:kern w:val="24"/>
                            <w:sz w:val="20"/>
                            <w:szCs w:val="20"/>
                          </w:rPr>
                          <w:t>We are here</w:t>
                        </w:r>
                      </w:p>
                    </w:txbxContent>
                  </v:textbox>
                </v:shape>
                <v:shape id="_x0000_s1035" type="#_x0000_t202" style="position:absolute;top:40858;width:50373;height:7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kvD8UA&#10;AADcAAAADwAAAGRycy9kb3ducmV2LnhtbESPT2vCQBDF74V+h2UKXkrdGKy0qauIUFHwYpTS45Cd&#10;/MHsbMhONX77bkHo8fHm/d68+XJwrbpQHxrPBibjBBRx4W3DlYHT8fPlDVQQZIutZzJwowDLxePD&#10;HDPrr3ygSy6VihAOGRqoRbpM61DU5DCMfUccvdL3DiXKvtK2x2uEu1anSTLTDhuODTV2tK6pOOc/&#10;Lr6xl90uP28m0+evktLvoaSNlMaMnobVByihQf6P7+mtNZC+vsPfmEgA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8PxQAAANwAAAAPAAAAAAAAAAAAAAAAAJgCAABkcnMv&#10;ZG93bnJldi54bWxQSwUGAAAAAAQABAD1AAAAigM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Public hearings: </w:t>
                        </w:r>
                        <w:r>
                          <w:rPr>
                            <w:rFonts w:ascii="Arial" w:eastAsia="Arial" w:hAnsi="Arial"/>
                            <w:color w:val="000000" w:themeColor="text1"/>
                            <w:kern w:val="24"/>
                            <w:sz w:val="18"/>
                            <w:szCs w:val="18"/>
                          </w:rPr>
                          <w:t>The Minister appoints an Inquiry to evaluate the effects of Melbourne Metro, having regard to the EES and public submissions. Formal public hearings are likely to be held over 20 to 30 business days where MMRA and people who have made submissions can make presentations.</w:t>
                        </w:r>
                      </w:p>
                    </w:txbxContent>
                  </v:textbox>
                </v:shape>
                <v:shape id="_x0000_s1036" type="#_x0000_t202" style="position:absolute;top:49494;width:50373;height:7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9ML8UA&#10;AADcAAAADwAAAGRycy9kb3ducmV2LnhtbESPTUsDQQyG74L/YYjQi9jZLlJk22kphRYLXlxFPIad&#10;7AfdySw7sd3+e3MQPIY375Mn6+0UenOhMXWRHSzmGRjiKvqOGwefH4enFzBJkD32kcnBjRJsN/d3&#10;ayx8vPI7XUppjEI4FeigFRkKa1PVUsA0jwOxZnUcA4qOY2P9iFeFh97mWba0ATvWCy0OtG+pOpc/&#10;QTXe5HQqz8fF8+NXTfn3VNNRaudmD9NuBUZokv/lv/ard5AvVV+fUQLY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0wvxQAAANwAAAAPAAAAAAAAAAAAAAAAAJgCAABkcnMv&#10;ZG93bnJldi54bWxQSwUGAAAAAAQABAD1AAAAigM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Minister's Assessment: </w:t>
                        </w:r>
                        <w:r>
                          <w:rPr>
                            <w:rFonts w:ascii="Arial" w:eastAsia="Arial" w:hAnsi="Arial"/>
                            <w:color w:val="000000" w:themeColor="text1"/>
                            <w:kern w:val="24"/>
                            <w:sz w:val="18"/>
                            <w:szCs w:val="18"/>
                          </w:rPr>
                          <w:t xml:space="preserve">The Minister prepares an Assessment considering all relevant information including the EES, public submissions, MMRA's response to submissions and the Inquiry report. This Assessment is normally provided within 25 business days of the Inquiry report being finalised. </w:t>
                        </w:r>
                      </w:p>
                    </w:txbxContent>
                  </v:textbox>
                </v:shape>
                <v:shape id="_x0000_s1037" type="#_x0000_t202" style="position:absolute;top:68136;width:50373;height:5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ptMQA&#10;AADcAAAADwAAAGRycy9kb3ducmV2LnhtbESPT2vCQBDF74V+h2WEXopuEoqU6CpSqFToxVjE45Cd&#10;/MHsbMhONf32XUHw+Hjzfm/ecj26Tl1oCK1nA+ksAUVcettybeDn8Dl9BxUE2WLnmQz8UYD16vlp&#10;ibn1V97TpZBaRQiHHA00In2udSgbchhmvieOXuUHhxLlUGs74DXCXaezJJlrhy3HhgZ7+mioPBe/&#10;Lr7xLbtdcd6mb6/HirLTWNFWKmNeJuNmAUpolMfxPf1lDWTzFG5jIgH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D6bTEAAAA3AAAAA8AAAAAAAAAAAAAAAAAmAIAAGRycy9k&#10;b3ducmV2LnhtbFBLBQYAAAAABAAEAPUAAACJAw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Planning Scheme Amendment: </w:t>
                        </w:r>
                        <w:r>
                          <w:rPr>
                            <w:rFonts w:ascii="Arial" w:eastAsia="Arial" w:hAnsi="Arial"/>
                            <w:color w:val="000000" w:themeColor="text1"/>
                            <w:kern w:val="24"/>
                            <w:sz w:val="18"/>
                            <w:szCs w:val="18"/>
                          </w:rPr>
                          <w:t xml:space="preserve">Planning Scheme Amendment prepared by MMRA and approved by the Minister for Planning. </w:t>
                        </w:r>
                      </w:p>
                    </w:txbxContent>
                  </v:textbox>
                </v:shape>
                <v:shape id="_x0000_s1038" type="#_x0000_t202" style="position:absolute;top:58074;width:50373;height:9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F3w8UA&#10;AADcAAAADwAAAGRycy9kb3ducmV2LnhtbESPT2vCQBDF70K/wzIFL1I3BhFJ3UgpVBS8NErpcchO&#10;/pDsbMhONf323UKhx8eb93vzdvvJ9epGY2g9G1gtE1DEpbct1waul7enLaggyBZ7z2TgmwLs84fZ&#10;DjPr7/xOt0JqFSEcMjTQiAyZ1qFsyGFY+oE4epUfHUqUY63tiPcId71Ok2SjHbYcGxoc6LWhsiu+&#10;XHzjLKdT0R1W68VHRennVNFBKmPmj9PLMyihSf6P/9JHayDdpPA7JhJA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fDxQAAANwAAAAPAAAAAAAAAAAAAAAAAJgCAABkcnMv&#10;ZG93bnJldi54bWxQSwUGAAAAAAQABAD1AAAAigM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Decision-makers consider the Minister's Assessment: </w:t>
                        </w:r>
                        <w:r>
                          <w:rPr>
                            <w:rFonts w:ascii="Arial" w:eastAsia="Arial" w:hAnsi="Arial"/>
                            <w:color w:val="000000" w:themeColor="text1"/>
                            <w:kern w:val="24"/>
                            <w:sz w:val="18"/>
                            <w:szCs w:val="18"/>
                          </w:rPr>
                          <w:t>The relevant decision-makers (such as local councils and statutory agencies) consider the Minister's Assessment in granting approvals for the project under Victorian law or authorising public works. While the recommendations of the Assessment carry considerable weight, they are not binding on decision-makers who could impose further requirements for the project to proceed.</w:t>
                        </w:r>
                      </w:p>
                    </w:txbxContent>
                  </v:textbox>
                </v:shape>
                <v:shape id="_x0000_s1039" type="#_x0000_t202" style="position:absolute;top:23168;width:50373;height:5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3SWMUA&#10;AADcAAAADwAAAGRycy9kb3ducmV2LnhtbESPT2vCQBDF7wW/wzIFL6VuTItI6ioiKAq9NC3S45Cd&#10;/MHsbMiOGr99tyB4fLx5vzdvsRpcqy7Uh8azgekkAUVceNtwZeDne/s6BxUE2WLrmQzcKMBqOXpa&#10;YGb9lb/okkulIoRDhgZqkS7TOhQ1OQwT3xFHr/S9Q4myr7Tt8RrhrtVpksy0w4ZjQ40dbWoqTvnZ&#10;xTc+5XDIT7vp+8uxpPR3KGknpTHj52H9AUpokMfxPb23BtLZG/yPiQT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dJYxQAAANwAAAAPAAAAAAAAAAAAAAAAAJgCAABkcnMv&#10;ZG93bnJldi54bWxQSwUGAAAAAAQABAD1AAAAigM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Review of EES by DELWP: </w:t>
                        </w:r>
                        <w:r>
                          <w:rPr>
                            <w:rFonts w:ascii="Arial" w:eastAsia="Arial" w:hAnsi="Arial"/>
                            <w:color w:val="000000" w:themeColor="text1"/>
                            <w:kern w:val="24"/>
                            <w:sz w:val="18"/>
                            <w:szCs w:val="18"/>
                          </w:rPr>
                          <w:t>DELWP reviewed the draft EES (in consultation with relevant agencies) to determine it was adequate for public exhibition</w:t>
                        </w:r>
                      </w:p>
                    </w:txbxContent>
                  </v:textbox>
                </v:shape>
                <v:shape id="_x0000_s1040" type="#_x0000_t202" style="position:absolute;top:29065;width:50373;height:5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KLMQA&#10;AADcAAAADwAAAGRycy9kb3ducmV2LnhtbESPT2vCQBDF7wW/wzKCl6Ibg4ikrlIEpUIvpkU8DtnJ&#10;H8zOhuxU47fvFgoeH2/e781bbwfXqhv1ofFsYD5LQBEX3jZcGfj+2k9XoIIgW2w9k4EHBdhuRi9r&#10;zKy/84luuVQqQjhkaKAW6TKtQ1GTwzDzHXH0St87lCj7Stse7xHuWp0myVI7bDg21NjRrqbimv+4&#10;+ManHI/59TBfvJ5LSi9DSQcpjZmMh/c3UEKDPI//0x/WQLpcwN+YSA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0SizEAAAA3AAAAA8AAAAAAAAAAAAAAAAAmAIAAGRycy9k&#10;b3ducmV2LnhtbFBLBQYAAAAABAAEAPUAAACJAwAAAAA=&#10;" fillcolor="#e7f0ab" stroked="f">
                  <v:textbox style="mso-fit-shape-to-text:t" inset="2mm,2mm,2mm,2mm">
                    <w:txbxContent>
                      <w:p w:rsidR="00201DAA" w:rsidRDefault="00201DAA" w:rsidP="002802BD">
                        <w:pPr>
                          <w:pStyle w:val="NormalWeb"/>
                          <w:spacing w:before="80" w:beforeAutospacing="0" w:after="80" w:afterAutospacing="0"/>
                        </w:pPr>
                        <w:r>
                          <w:rPr>
                            <w:rFonts w:ascii="Arial" w:eastAsia="Arial" w:hAnsi="Arial"/>
                            <w:b/>
                            <w:bCs/>
                            <w:color w:val="000000" w:themeColor="text1"/>
                            <w:kern w:val="24"/>
                            <w:sz w:val="18"/>
                            <w:szCs w:val="18"/>
                          </w:rPr>
                          <w:t xml:space="preserve">Authorisation by Minister: </w:t>
                        </w:r>
                        <w:r w:rsidRPr="00732D72">
                          <w:rPr>
                            <w:rFonts w:ascii="Arial" w:eastAsia="Arial" w:hAnsi="Arial"/>
                            <w:bCs/>
                            <w:color w:val="000000" w:themeColor="text1"/>
                            <w:kern w:val="24"/>
                            <w:sz w:val="18"/>
                            <w:szCs w:val="18"/>
                          </w:rPr>
                          <w:t>The Minister for Planning</w:t>
                        </w:r>
                        <w:r>
                          <w:rPr>
                            <w:rFonts w:ascii="Arial" w:eastAsia="Arial" w:hAnsi="Arial"/>
                            <w:b/>
                            <w:bCs/>
                            <w:color w:val="000000" w:themeColor="text1"/>
                            <w:kern w:val="24"/>
                            <w:sz w:val="18"/>
                            <w:szCs w:val="18"/>
                          </w:rPr>
                          <w:t xml:space="preserve"> </w:t>
                        </w:r>
                        <w:r>
                          <w:rPr>
                            <w:rFonts w:ascii="Arial" w:eastAsia="Arial" w:hAnsi="Arial"/>
                            <w:color w:val="000000" w:themeColor="text1"/>
                            <w:kern w:val="24"/>
                            <w:sz w:val="18"/>
                            <w:szCs w:val="18"/>
                          </w:rPr>
                          <w:t xml:space="preserve">authorised DELWP to invite public comments on the EES. </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65" o:spid="_x0000_s1041" type="#_x0000_t5" style="position:absolute;left:18963;top:5912;width:12450;height:98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KucQA&#10;AADcAAAADwAAAGRycy9kb3ducmV2LnhtbESPzWrDMBCE74G+g9hCb7Fc05jiWAkhUFooBOKUQm+L&#10;tf4h1spIquO+fRUI5DjMzDdMuZ3NICZyvres4DlJQRDXVvfcKvg6vS1fQfiArHGwTAr+yMN287Ao&#10;sdD2wkeaqtCKCGFfoIIuhLGQ0tcdGfSJHYmj11hnMETpWqkdXiLcDDJL01wa7DkudDjSvqP6XP0a&#10;BZ/7l9Th2DSV+zY/O5/TO7uDUk+P824NItAc7uFb+0MryPIVXM/EIy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BCrnEAAAA3AAAAA8AAAAAAAAAAAAAAAAAmAIAAGRycy9k&#10;b3ducmV2LnhtbFBLBQYAAAAABAAEAPUAAACJAwAAAAA=&#10;" fillcolor="#a59c94" stroked="f" strokeweight=".5pt">
                  <v:textbox inset="1mm,1mm,1mm,1mm">
                    <w:txbxContent>
                      <w:p w:rsidR="00201DAA" w:rsidRDefault="00201DAA" w:rsidP="002802BD">
                        <w:pPr>
                          <w:rPr>
                            <w:rFonts w:eastAsia="Times New Roman"/>
                          </w:rPr>
                        </w:pPr>
                      </w:p>
                    </w:txbxContent>
                  </v:textbox>
                </v:shape>
                <v:shape id="Isosceles Triangle 266" o:spid="_x0000_s1042" type="#_x0000_t5" style="position:absolute;left:18963;top:13179;width:12450;height:98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UzsIA&#10;AADcAAAADwAAAGRycy9kb3ducmV2LnhtbESP3YrCMBSE7wXfIRzBO5sqUpZqFBHEBWFhuyJ4d2hO&#10;f7A5KUlW69tvFgQvh5n5hllvB9OJOznfWlYwT1IQxKXVLdcKzj+H2QcIH5A1dpZJwZM8bDfj0Rpz&#10;bR/8Tfci1CJC2OeooAmhz6X0ZUMGfWJ74uhV1hkMUbpaaoePCDedXKRpJg22HBca7GnfUHkrfo2C&#10;036ZOuyrqnAXc935jI7svpSaTobdCkSgIbzDr/anVrDIMvg/E4+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05TOwgAAANwAAAAPAAAAAAAAAAAAAAAAAJgCAABkcnMvZG93&#10;bnJldi54bWxQSwUGAAAAAAQABAD1AAAAhwMAAAAA&#10;" fillcolor="#a59c94" stroked="f" strokeweight=".5pt">
                  <v:textbox inset="1mm,1mm,1mm,1mm">
                    <w:txbxContent>
                      <w:p w:rsidR="00201DAA" w:rsidRDefault="00201DAA" w:rsidP="002802BD">
                        <w:pPr>
                          <w:rPr>
                            <w:rFonts w:eastAsia="Times New Roman"/>
                          </w:rPr>
                        </w:pPr>
                      </w:p>
                    </w:txbxContent>
                  </v:textbox>
                </v:shape>
                <v:shape id="Isosceles Triangle 267" o:spid="_x0000_s1043" type="#_x0000_t5" style="position:absolute;left:18963;top:21816;width:12450;height:98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8xVcIA&#10;AADcAAAADwAAAGRycy9kb3ducmV2LnhtbESP3YrCMBSE74V9h3CEvdNUWepSjSLC4oIgWBfBu0Nz&#10;+oPNSUmidt/eCIKXw8x8wyxWvWnFjZxvLCuYjBMQxIXVDVcK/o4/o28QPiBrbC2Tgn/ysFp+DBaY&#10;aXvnA93yUIkIYZ+hgjqELpPSFzUZ9GPbEUevtM5giNJVUju8R7hp5TRJUmmw4bhQY0ebmopLfjUK&#10;dpuvxGFXlrk7mfPap7Rlt1fqc9iv5yAC9eEdfrV/tYJpOoP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zFVwgAAANwAAAAPAAAAAAAAAAAAAAAAAJgCAABkcnMvZG93&#10;bnJldi54bWxQSwUGAAAAAAQABAD1AAAAhwMAAAAA&#10;" fillcolor="#a59c94" stroked="f" strokeweight=".5pt">
                  <v:textbox inset="1mm,1mm,1mm,1mm">
                    <w:txbxContent>
                      <w:p w:rsidR="00201DAA" w:rsidRDefault="00201DAA" w:rsidP="002802BD">
                        <w:pPr>
                          <w:rPr>
                            <w:rFonts w:eastAsia="Times New Roman"/>
                          </w:rPr>
                        </w:pPr>
                      </w:p>
                    </w:txbxContent>
                  </v:textbox>
                </v:shape>
                <v:shape id="Isosceles Triangle 268" o:spid="_x0000_s1044" type="#_x0000_t5" style="position:absolute;left:18963;top:27713;width:12450;height:98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ClJ78A&#10;AADcAAAADwAAAGRycy9kb3ducmV2LnhtbERPy4rCMBTdC/5DuAOz03RkKNIxLSLICIJgFcHdpbl9&#10;MM1NSTJa/94sBJeH814Vo+nFjZzvLCv4micgiCurO24UnE/b2RKED8gae8uk4EEeinw6WWGm7Z2P&#10;dCtDI2II+wwVtCEMmZS+asmgn9uBOHK1dQZDhK6R2uE9hpteLpIklQY7jg0tDrRpqfor/42C/eY7&#10;cTjUdeku5rr2Kf2yOyj1+TGuf0AEGsNb/HLvtIJFGtfGM/EIy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AKUnvwAAANwAAAAPAAAAAAAAAAAAAAAAAJgCAABkcnMvZG93bnJl&#10;di54bWxQSwUGAAAAAAQABAD1AAAAhAMAAAAA&#10;" fillcolor="#a59c94" stroked="f" strokeweight=".5pt">
                  <v:textbox inset="1mm,1mm,1mm,1mm">
                    <w:txbxContent>
                      <w:p w:rsidR="00201DAA" w:rsidRDefault="00201DAA" w:rsidP="002802BD">
                        <w:pPr>
                          <w:rPr>
                            <w:rFonts w:eastAsia="Times New Roman"/>
                          </w:rPr>
                        </w:pPr>
                      </w:p>
                    </w:txbxContent>
                  </v:textbox>
                </v:shape>
                <v:shape id="Isosceles Triangle 269" o:spid="_x0000_s1045" type="#_x0000_t5" style="position:absolute;left:18963;top:33610;width:12450;height:99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wAvMIA&#10;AADcAAAADwAAAGRycy9kb3ducmV2LnhtbESP3YrCMBSE74V9h3CEvdNUWYpbjSLC4oIgWBfBu0Nz&#10;+oPNSUmidt/eCIKXw8x8wyxWvWnFjZxvLCuYjBMQxIXVDVcK/o4/oxkIH5A1tpZJwT95WC0/BgvM&#10;tL3zgW55qESEsM9QQR1Cl0npi5oM+rHtiKNXWmcwROkqqR3eI9y0cpokqTTYcFyosaNNTcUlvxoF&#10;u81X4rAry9ydzHntU9qy2yv1OezXcxCB+vAOv9q/WsE0/YbnmXgE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AC8wgAAANwAAAAPAAAAAAAAAAAAAAAAAJgCAABkcnMvZG93&#10;bnJldi54bWxQSwUGAAAAAAQABAD1AAAAhwMAAAAA&#10;" fillcolor="#a59c94" stroked="f" strokeweight=".5pt">
                  <v:textbox inset="1mm,1mm,1mm,1mm">
                    <w:txbxContent>
                      <w:p w:rsidR="00201DAA" w:rsidRDefault="00201DAA" w:rsidP="002802BD">
                        <w:pPr>
                          <w:rPr>
                            <w:rFonts w:eastAsia="Times New Roman"/>
                          </w:rPr>
                        </w:pPr>
                      </w:p>
                    </w:txbxContent>
                  </v:textbox>
                </v:shape>
                <v:shape id="Isosceles Triangle 270" o:spid="_x0000_s1046" type="#_x0000_t5" style="position:absolute;left:18963;top:39508;width:12450;height:98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MEA&#10;AADcAAAADwAAAGRycy9kb3ducmV2LnhtbERPW0vDMBR+H+w/hDPY25qujCm12SiFoSAIVhF8OzSn&#10;F9aclCTr6r83D4KPH9+9OC9mFDM5P1hWsE9SEMSN1QN3Cj4/LrtHED4gaxwtk4If8nA+rVcF5tre&#10;+Z3mOnQihrDPUUEfwpRL6ZueDPrETsSRa60zGCJ0ndQO7zHcjDJL06M0OHBs6HGiqqfmWt+Mgtfq&#10;kDqc2rZ2X+a79Ed6Zvem1HazlE8gAi3hX/znftEKsoc4P56JR0C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vP/zBAAAA3AAAAA8AAAAAAAAAAAAAAAAAmAIAAGRycy9kb3du&#10;cmV2LnhtbFBLBQYAAAAABAAEAPUAAACGAwAAAAA=&#10;" fillcolor="#a59c94" stroked="f" strokeweight=".5pt">
                  <v:textbox inset="1mm,1mm,1mm,1mm">
                    <w:txbxContent>
                      <w:p w:rsidR="00201DAA" w:rsidRDefault="00201DAA" w:rsidP="002802BD">
                        <w:pPr>
                          <w:rPr>
                            <w:rFonts w:eastAsia="Times New Roman"/>
                          </w:rPr>
                        </w:pPr>
                      </w:p>
                    </w:txbxContent>
                  </v:textbox>
                </v:shape>
                <v:shape id="Isosceles Triangle 271" o:spid="_x0000_s1047" type="#_x0000_t5" style="position:absolute;left:18963;top:48144;width:12450;height:99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Z8QA&#10;AADcAAAADwAAAGRycy9kb3ducmV2LnhtbESPzWrDMBCE74W+g9hCbrWcENziRgnGUBIIFOqEQm+L&#10;tf6h1spISuy8fVQo9DjMzDfMZjebQVzJ+d6ygmWSgiCure65VXA+vT+/gvABWeNgmRTcyMNu+/iw&#10;wVzbiT/pWoVWRAj7HBV0IYy5lL7uyKBP7EgcvcY6gyFK10rtcIpwM8hVmmbSYM9xocORyo7qn+pi&#10;FBzLdepwbJrKfZnvwme0Z/eh1OJpLt5ABJrDf/ivfdAKVi9L+D0Tj4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jmmfEAAAA3AAAAA8AAAAAAAAAAAAAAAAAmAIAAGRycy9k&#10;b3ducmV2LnhtbFBLBQYAAAAABAAEAPUAAACJAwAAAAA=&#10;" fillcolor="#a59c94" stroked="f" strokeweight=".5pt">
                  <v:textbox inset="1mm,1mm,1mm,1mm">
                    <w:txbxContent>
                      <w:p w:rsidR="00201DAA" w:rsidRDefault="00201DAA" w:rsidP="002802BD">
                        <w:pPr>
                          <w:rPr>
                            <w:rFonts w:eastAsia="Times New Roman"/>
                          </w:rPr>
                        </w:pPr>
                      </w:p>
                    </w:txbxContent>
                  </v:textbox>
                </v:shape>
                <v:shape id="Isosceles Triangle 272" o:spid="_x0000_s1048" type="#_x0000_t5" style="position:absolute;left:18963;top:56781;width:12450;height:98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EEMQA&#10;AADcAAAADwAAAGRycy9kb3ducmV2LnhtbESPzWrDMBCE74G+g9hCb7FcU5LiWAkhUFIoBOqUQm+L&#10;tf4h1spIiu2+fRUo5DjMzDdMsZtNL0ZyvrOs4DlJQRBXVnfcKPg6vy1fQfiArLG3TAp+ycNu+7Ao&#10;MNd24k8ay9CICGGfo4I2hCGX0lctGfSJHYijV1tnMETpGqkdThFuepml6Uoa7DgutDjQoaXqUl6N&#10;go/DS+pwqOvSfZufvV/Rkd1JqafHeb8BEWgO9/B/+10ryNYZ3M7EI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xBBDEAAAA3AAAAA8AAAAAAAAAAAAAAAAAmAIAAGRycy9k&#10;b3ducmV2LnhtbFBLBQYAAAAABAAEAPUAAACJAwAAAAA=&#10;" fillcolor="#a59c94" stroked="f" strokeweight=".5pt">
                  <v:textbox inset="1mm,1mm,1mm,1mm">
                    <w:txbxContent>
                      <w:p w:rsidR="00201DAA" w:rsidRDefault="00201DAA" w:rsidP="002802BD">
                        <w:pPr>
                          <w:rPr>
                            <w:rFonts w:eastAsia="Times New Roman"/>
                          </w:rPr>
                        </w:pPr>
                      </w:p>
                    </w:txbxContent>
                  </v:textbox>
                </v:shape>
                <v:shape id="Isosceles Triangle 273" o:spid="_x0000_s1049" type="#_x0000_t5" style="position:absolute;left:18963;top:66788;width:12450;height:98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2hi8MA&#10;AADcAAAADwAAAGRycy9kb3ducmV2LnhtbESPzYoCMRCE74LvEFrYm2Z0F11mjSKCKAiCowh7ayY9&#10;P+ykMyRRx7c3C4LHoqq+oubLzjTiRs7XlhWMRwkI4tzqmksF59Nm+A3CB2SNjWVS8CAPy0W/N8dU&#10;2zsf6ZaFUkQI+xQVVCG0qZQ+r8igH9mWOHqFdQZDlK6U2uE9wk0jJ0kylQZrjgsVtrSuKP/LrkbB&#10;fv2VOGyLInMX87vyU9qyOyj1MehWPyACdeEdfrV3WsFk9gn/Z+IR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H2hi8MAAADcAAAADwAAAAAAAAAAAAAAAACYAgAAZHJzL2Rv&#10;d25yZXYueG1sUEsFBgAAAAAEAAQA9QAAAIgDAAAAAA==&#10;" fillcolor="#a59c94" stroked="f" strokeweight=".5pt">
                  <v:textbox inset="1mm,1mm,1mm,1mm">
                    <w:txbxContent>
                      <w:p w:rsidR="00201DAA" w:rsidRDefault="00201DAA" w:rsidP="002802BD">
                        <w:pPr>
                          <w:rPr>
                            <w:rFonts w:eastAsia="Times New Roman"/>
                          </w:rPr>
                        </w:pPr>
                      </w:p>
                    </w:txbxContent>
                  </v:textbox>
                </v:shape>
                <w10:anchorlock/>
              </v:group>
            </w:pict>
          </mc:Fallback>
        </mc:AlternateContent>
      </w:r>
    </w:p>
    <w:p w:rsidR="00A941C4" w:rsidRDefault="00A941C4" w:rsidP="00282850">
      <w:pPr>
        <w:pStyle w:val="Heading2NoNumber"/>
      </w:pPr>
      <w:bookmarkStart w:id="9" w:name="_Toc448463539"/>
      <w:r>
        <w:lastRenderedPageBreak/>
        <w:t>Project Approvals</w:t>
      </w:r>
      <w:bookmarkEnd w:id="9"/>
    </w:p>
    <w:p w:rsidR="00A941C4" w:rsidRDefault="00A941C4" w:rsidP="00282850">
      <w:pPr>
        <w:pStyle w:val="Heading3NoNumber"/>
      </w:pPr>
      <w:r>
        <w:t>Victorian approvals</w:t>
      </w:r>
    </w:p>
    <w:p w:rsidR="00A941C4" w:rsidRDefault="00A941C4" w:rsidP="00A941C4">
      <w:pPr>
        <w:pStyle w:val="BodyText"/>
      </w:pPr>
      <w:r>
        <w:t>The EES in itself is not an approval for a project to proceed. However, it informs the principal approvals required for Melbourne Metro, which include:</w:t>
      </w:r>
    </w:p>
    <w:p w:rsidR="00A941C4" w:rsidRDefault="00A941C4" w:rsidP="00282850">
      <w:pPr>
        <w:pStyle w:val="BodyBullet1"/>
      </w:pPr>
      <w:r>
        <w:t xml:space="preserve">Amendments under </w:t>
      </w:r>
      <w:r w:rsidRPr="00282850">
        <w:rPr>
          <w:i/>
        </w:rPr>
        <w:t>the Planning and Environment Act 1987</w:t>
      </w:r>
      <w:r>
        <w:t xml:space="preserve"> to the Melbourne, Port Phillip, Stonington and Maribyrnong Planning Schemes</w:t>
      </w:r>
    </w:p>
    <w:p w:rsidR="00A941C4" w:rsidRDefault="00A941C4" w:rsidP="00282850">
      <w:pPr>
        <w:pStyle w:val="BodyBullet1"/>
      </w:pPr>
      <w:r>
        <w:t xml:space="preserve">Permits and consents under the </w:t>
      </w:r>
      <w:r w:rsidRPr="00282850">
        <w:rPr>
          <w:i/>
        </w:rPr>
        <w:t>Heritage Act 1995</w:t>
      </w:r>
      <w:r>
        <w:t>, which regulates the protection and conservation of places of heritage significance and archaeological sites and relics.</w:t>
      </w:r>
    </w:p>
    <w:p w:rsidR="00A941C4" w:rsidRDefault="00A941C4" w:rsidP="00A941C4">
      <w:pPr>
        <w:pStyle w:val="BodyText"/>
      </w:pPr>
      <w:r>
        <w:t xml:space="preserve">Where an EES is required under the </w:t>
      </w:r>
      <w:r w:rsidRPr="00282850">
        <w:rPr>
          <w:i/>
        </w:rPr>
        <w:t>Environment Effects Act 1978</w:t>
      </w:r>
      <w:r>
        <w:t xml:space="preserve">, the project proponent must also prepare a Cultural Heritage Management Plan (CHMP) under the </w:t>
      </w:r>
      <w:r w:rsidRPr="00282850">
        <w:rPr>
          <w:i/>
        </w:rPr>
        <w:t>Aboriginal Heritage Act 2006</w:t>
      </w:r>
      <w:r>
        <w:t xml:space="preserve"> for the area where the proposed works would be carried out. In parallel to the EES, MMRA has prepared a CHMP in consultation with the Office of Aboriginal Affairs Victoria and the Traditional Landowners.</w:t>
      </w:r>
    </w:p>
    <w:p w:rsidR="00A941C4" w:rsidRDefault="00A941C4" w:rsidP="00A941C4">
      <w:pPr>
        <w:pStyle w:val="BodyText"/>
      </w:pPr>
      <w:r>
        <w:t>A range of secondary approvals and consents may also be required under other legislation, such as works approvals, licences and permits in relation to construction activities.</w:t>
      </w:r>
    </w:p>
    <w:p w:rsidR="00A941C4" w:rsidRDefault="00A941C4" w:rsidP="00282850">
      <w:pPr>
        <w:pStyle w:val="Heading3NoNumber"/>
      </w:pPr>
      <w:r>
        <w:t>Commonwealth approvals</w:t>
      </w:r>
    </w:p>
    <w:p w:rsidR="00A941C4" w:rsidRDefault="00A941C4" w:rsidP="00A941C4">
      <w:pPr>
        <w:pStyle w:val="BodyText"/>
      </w:pPr>
      <w:r>
        <w:t xml:space="preserve">The Commonwealth </w:t>
      </w:r>
      <w:r w:rsidRPr="00D83B04">
        <w:rPr>
          <w:i/>
        </w:rPr>
        <w:t>Environment Protection and Biodiversity Conservation Act 1999</w:t>
      </w:r>
      <w:r>
        <w:t xml:space="preserve"> </w:t>
      </w:r>
      <w:proofErr w:type="gramStart"/>
      <w:r>
        <w:t>provides</w:t>
      </w:r>
      <w:proofErr w:type="gramEnd"/>
      <w:r>
        <w:t xml:space="preserve"> the legal framework to protect and manage matters of National Environmental Significance. The approval of the Commonwealth Minister for the Environment is required in some circumstances before a project can proceed.</w:t>
      </w:r>
    </w:p>
    <w:p w:rsidR="00A941C4" w:rsidRDefault="00A941C4" w:rsidP="00A941C4">
      <w:pPr>
        <w:pStyle w:val="BodyText"/>
      </w:pPr>
      <w:r>
        <w:t>On 22 September 2015, the Commonwealth Department of the Environment determined that Melbourne Metro is not a ‘controlled action’ under the Act, subject to the project being undertaken in a particular manner to avoid significant impacts as a result of vibration on Commonwealth Heritage-listed structures within the Victoria Barracks site in St Kilda Road. These requirements are included in the recommended Environmental Performance Requirements for the project.</w:t>
      </w:r>
    </w:p>
    <w:p w:rsidR="00A941C4" w:rsidRDefault="00A941C4" w:rsidP="00732D72">
      <w:pPr>
        <w:pStyle w:val="BodyText"/>
        <w:spacing w:after="360"/>
      </w:pPr>
      <w:r>
        <w:t xml:space="preserve">No further assessment is required under the </w:t>
      </w:r>
      <w:r w:rsidRPr="00D83B04">
        <w:rPr>
          <w:i/>
        </w:rPr>
        <w:t>Environment Protection and Biodiversity Conservation Act 1999</w:t>
      </w:r>
      <w:r>
        <w:t>.</w:t>
      </w:r>
    </w:p>
    <w:p w:rsidR="00A941C4" w:rsidRDefault="00A941C4" w:rsidP="00A941C4">
      <w:pPr>
        <w:pStyle w:val="BodyText"/>
      </w:pPr>
      <w:bookmarkStart w:id="10" w:name="_GoBack"/>
      <w:r>
        <w:rPr>
          <w:rFonts w:eastAsia="Arial" w:cs="Arial"/>
          <w:noProof/>
          <w:szCs w:val="20"/>
          <w:lang w:eastAsia="en-AU"/>
        </w:rPr>
        <w:drawing>
          <wp:inline distT="0" distB="0" distL="0" distR="0" wp14:anchorId="6A698E0E" wp14:editId="6E7B9463">
            <wp:extent cx="5400000" cy="1364061"/>
            <wp:effectExtent l="0" t="0" r="0" b="7620"/>
            <wp:docPr id="14" name="image8.png" descr="This illustration shows Melbourne CBD" title="Melbourne CBD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rotWithShape="1">
                    <a:blip r:embed="rId28" cstate="screen">
                      <a:extLst>
                        <a:ext uri="{28A0092B-C50C-407E-A947-70E740481C1C}">
                          <a14:useLocalDpi xmlns:a14="http://schemas.microsoft.com/office/drawing/2010/main"/>
                        </a:ext>
                      </a:extLst>
                    </a:blip>
                    <a:srcRect/>
                    <a:stretch/>
                  </pic:blipFill>
                  <pic:spPr bwMode="auto">
                    <a:xfrm>
                      <a:off x="0" y="0"/>
                      <a:ext cx="5400000" cy="1364061"/>
                    </a:xfrm>
                    <a:prstGeom prst="rect">
                      <a:avLst/>
                    </a:prstGeom>
                    <a:ln>
                      <a:noFill/>
                    </a:ln>
                    <a:extLst>
                      <a:ext uri="{53640926-AAD7-44D8-BBD7-CCE9431645EC}">
                        <a14:shadowObscured xmlns:a14="http://schemas.microsoft.com/office/drawing/2010/main"/>
                      </a:ext>
                    </a:extLst>
                  </pic:spPr>
                </pic:pic>
              </a:graphicData>
            </a:graphic>
          </wp:inline>
        </w:drawing>
      </w:r>
      <w:bookmarkEnd w:id="10"/>
    </w:p>
    <w:p w:rsidR="00A941C4" w:rsidRDefault="00A941C4" w:rsidP="005F135D">
      <w:pPr>
        <w:pStyle w:val="Heading2NoNumber"/>
        <w:spacing w:before="0"/>
      </w:pPr>
      <w:bookmarkStart w:id="11" w:name="_Toc448463540"/>
      <w:r>
        <w:lastRenderedPageBreak/>
        <w:t>Subject Matter of the EES</w:t>
      </w:r>
      <w:bookmarkEnd w:id="11"/>
    </w:p>
    <w:p w:rsidR="00A941C4" w:rsidRDefault="00A941C4" w:rsidP="00A941C4">
      <w:pPr>
        <w:pStyle w:val="BodyText"/>
      </w:pPr>
      <w:r>
        <w:t>Melbourne Metro incorporates four key components that are evaluated in this</w:t>
      </w:r>
      <w:r w:rsidR="00D83B04">
        <w:t> </w:t>
      </w:r>
      <w:r>
        <w:t>EES:</w:t>
      </w:r>
    </w:p>
    <w:p w:rsidR="00A941C4" w:rsidRDefault="00A941C4" w:rsidP="00D83B04">
      <w:pPr>
        <w:pStyle w:val="BodyBullet1"/>
      </w:pPr>
      <w:r>
        <w:t>The Concept Design and alternative design options</w:t>
      </w:r>
    </w:p>
    <w:p w:rsidR="00A941C4" w:rsidRDefault="00A941C4" w:rsidP="00D83B04">
      <w:pPr>
        <w:pStyle w:val="BodyBullet1"/>
      </w:pPr>
      <w:r>
        <w:t>Proposed construction methodology</w:t>
      </w:r>
    </w:p>
    <w:p w:rsidR="00A941C4" w:rsidRDefault="00A941C4" w:rsidP="00D83B04">
      <w:pPr>
        <w:pStyle w:val="BodyBullet1"/>
      </w:pPr>
      <w:r>
        <w:t>Environmental impact assessments underpinned by a risk assessment</w:t>
      </w:r>
    </w:p>
    <w:p w:rsidR="00A941C4" w:rsidRDefault="00A941C4" w:rsidP="00D83B04">
      <w:pPr>
        <w:pStyle w:val="BodyBullet1"/>
      </w:pPr>
      <w:r>
        <w:t>Recommended Environmental Performance Requirements.</w:t>
      </w:r>
    </w:p>
    <w:p w:rsidR="00A941C4" w:rsidRDefault="00A941C4" w:rsidP="00A941C4">
      <w:pPr>
        <w:pStyle w:val="BodyText"/>
      </w:pPr>
      <w:r>
        <w:t>These components have been assessed within a proposed project boundary (see below).</w:t>
      </w:r>
    </w:p>
    <w:p w:rsidR="00A941C4" w:rsidRDefault="00A941C4" w:rsidP="00A941C4">
      <w:pPr>
        <w:pStyle w:val="BodyText"/>
      </w:pPr>
      <w:r>
        <w:t xml:space="preserve">Each of these components has evolved as baseline investigations and impact assessments undertaken for the project have identified issues that required further refinement of the </w:t>
      </w:r>
      <w:r w:rsidR="0025157B">
        <w:t>Concept </w:t>
      </w:r>
      <w:r>
        <w:t>Design, the proposed construction methodology or the</w:t>
      </w:r>
      <w:r w:rsidR="00811EB0">
        <w:t xml:space="preserve"> recommended</w:t>
      </w:r>
      <w:r>
        <w:t xml:space="preserve"> Environmental </w:t>
      </w:r>
      <w:r w:rsidR="0025157B">
        <w:t>Performance </w:t>
      </w:r>
      <w:r>
        <w:t>Requirements.</w:t>
      </w:r>
    </w:p>
    <w:p w:rsidR="00A941C4" w:rsidRDefault="00A941C4" w:rsidP="00D83B04">
      <w:pPr>
        <w:pStyle w:val="Heading3NoNumber"/>
      </w:pPr>
      <w:r>
        <w:t>Concept Design</w:t>
      </w:r>
    </w:p>
    <w:p w:rsidR="00A941C4" w:rsidRDefault="00A941C4" w:rsidP="005D729F">
      <w:pPr>
        <w:pStyle w:val="BodyText"/>
      </w:pPr>
      <w:r>
        <w:t>The Concept Design and alternative design options are assessed in the Melbourne Metro EES. The main components of the Concept Design are shown</w:t>
      </w:r>
      <w:r w:rsidR="00D83B04">
        <w:t> </w:t>
      </w:r>
      <w:r w:rsidR="005D729F">
        <w:t>in the figure on page 16</w:t>
      </w:r>
      <w:r w:rsidR="009E29CC">
        <w:t>.</w:t>
      </w:r>
      <w:r>
        <w:t xml:space="preserve"> Engineering maps of all components are included in the EES Map Book.</w:t>
      </w:r>
    </w:p>
    <w:p w:rsidR="00A941C4" w:rsidRDefault="00A941C4" w:rsidP="00A941C4">
      <w:pPr>
        <w:pStyle w:val="BodyText"/>
      </w:pPr>
      <w:r>
        <w:t>As is typical for an EES, the Concept Design is not the final design for Melbourne Metro. Further refinements could be made by the companies contracted to develop and deliver the project as detailed design is developed and finalised. These design refinements are anticipated to occur primarily within the proposed project boundary. Consequently, the potential effects of these refinements have been contemplated by the EES and would be managed through complying with the Environmental Performance Requirements (see below).</w:t>
      </w:r>
    </w:p>
    <w:p w:rsidR="00A941C4" w:rsidRDefault="00A941C4" w:rsidP="00A941C4">
      <w:pPr>
        <w:pStyle w:val="BodyText"/>
      </w:pPr>
      <w:r>
        <w:t>The EES also assesses a number of alternative design options to the Concept Design. These options demonstrate different ways the</w:t>
      </w:r>
      <w:r w:rsidR="00811EB0">
        <w:t xml:space="preserve"> recommended</w:t>
      </w:r>
      <w:r>
        <w:t xml:space="preserve"> Environmental Performance Requirements could be achieved. Inclusion of these options provides an opportunity for the community to be consulted during the EES process on the impacts of each option.</w:t>
      </w:r>
    </w:p>
    <w:p w:rsidR="00A941C4" w:rsidRDefault="00A941C4" w:rsidP="00D83B04">
      <w:pPr>
        <w:pStyle w:val="Heading3NoNumber"/>
      </w:pPr>
      <w:r>
        <w:t>Proposed construction methodology</w:t>
      </w:r>
    </w:p>
    <w:p w:rsidR="00A941C4" w:rsidRDefault="00A941C4" w:rsidP="00D83B04">
      <w:pPr>
        <w:pStyle w:val="BodyText"/>
        <w:keepNext/>
      </w:pPr>
      <w:r>
        <w:t>Constructing Melbourne Metro would take a number of years and potentially have significant environmental effects. For the purpose of assessing these effects and developing appropriate Environmental Performance Requirements, a proposed construction methodology was developed by MMRA.</w:t>
      </w:r>
    </w:p>
    <w:p w:rsidR="00A941C4" w:rsidRDefault="00A941C4" w:rsidP="00A941C4">
      <w:pPr>
        <w:pStyle w:val="BodyText"/>
      </w:pPr>
      <w:r>
        <w:t>Some aspects of the construction methodology would be prescribed: for example, the use of tunnel boring machines (TBMs) to construct the rail tunnel</w:t>
      </w:r>
      <w:r w:rsidR="000E2819">
        <w:t>s</w:t>
      </w:r>
      <w:r>
        <w:t xml:space="preserve"> outside the Melbourne CBD and for crossing under the Yarra River. Other aspects may be optimised or altered by the companies contracted by the Victorian Government to undertake the detailed design and construction of Melbourne Metro. However, irrespective of the methodology adopted, the construction of Melbourne Metro must comply with the Environmental Performance Requirements.</w:t>
      </w:r>
    </w:p>
    <w:p w:rsidR="00A941C4" w:rsidRDefault="00A941C4" w:rsidP="00D83B04">
      <w:pPr>
        <w:pStyle w:val="Heading3NoNumber"/>
      </w:pPr>
      <w:r>
        <w:lastRenderedPageBreak/>
        <w:t xml:space="preserve">Environmental </w:t>
      </w:r>
      <w:r w:rsidR="000A7566">
        <w:t>i</w:t>
      </w:r>
      <w:r>
        <w:t xml:space="preserve">mpact </w:t>
      </w:r>
      <w:r w:rsidR="000A7566">
        <w:t>a</w:t>
      </w:r>
      <w:r>
        <w:t>ssessment</w:t>
      </w:r>
    </w:p>
    <w:p w:rsidR="00A941C4" w:rsidRDefault="00A941C4" w:rsidP="00A941C4">
      <w:pPr>
        <w:pStyle w:val="BodyText"/>
      </w:pPr>
      <w:r>
        <w:t>To ensure this EES addresses the Scoping Requirements, 1</w:t>
      </w:r>
      <w:r w:rsidR="00811EB0">
        <w:t>8</w:t>
      </w:r>
      <w:r>
        <w:t xml:space="preserve"> specialist technical assessments have evaluated the environmental effects of the Concept Design, alternative design options and proposed construction methodology. The specialists have also provided an assessment of how the environmental effects of Melbourne Metro could be mitigated and the matters that MMRA should consider for inclusion in the Environmental Performance Requirements.</w:t>
      </w:r>
    </w:p>
    <w:p w:rsidR="00A941C4" w:rsidRDefault="00A941C4" w:rsidP="00A941C4">
      <w:pPr>
        <w:pStyle w:val="BodyText"/>
      </w:pPr>
      <w:r>
        <w:t>The technical assessments applied a systems and risk based approach to identifying and assessing potential environmental effects across interrelated specialist studies, and also considered potential cumulative effects.</w:t>
      </w:r>
    </w:p>
    <w:p w:rsidR="00A941C4" w:rsidRDefault="00A941C4" w:rsidP="00D83B04">
      <w:pPr>
        <w:pStyle w:val="Heading3NoNumber"/>
      </w:pPr>
      <w:r>
        <w:t>Environmental Performance Requirements</w:t>
      </w:r>
    </w:p>
    <w:p w:rsidR="00A941C4" w:rsidRDefault="00A941C4" w:rsidP="00A941C4">
      <w:pPr>
        <w:pStyle w:val="BodyText"/>
      </w:pPr>
      <w:r>
        <w:t>Melbourne Metro would be delivered in accordance with Environmental Performance Requirements that set the environmental outcomes the project must achieve during its design, construction and operation (regardless of any particular design solutions that are adopted).</w:t>
      </w:r>
    </w:p>
    <w:p w:rsidR="00A941C4" w:rsidRDefault="00A941C4" w:rsidP="00F671C8">
      <w:pPr>
        <w:pStyle w:val="BodyText"/>
      </w:pPr>
      <w:r>
        <w:t>These requirements are designed to ensure that the project’s contractors adopt measures to avoid, manage or reduce the project’s environmental impacts by defining the outcomes to be achieved rather than specifying the approach to be taken. The Environmental Performance Requirements are based on the recommendations of the specialists who have undertaken the impact assessments for the EES.</w:t>
      </w:r>
    </w:p>
    <w:p w:rsidR="00A941C4" w:rsidRDefault="00A941C4" w:rsidP="00A941C4">
      <w:pPr>
        <w:pStyle w:val="BodyText"/>
      </w:pPr>
      <w:r>
        <w:t>The final Environmental Performance Requirements approved by the Minister for Planning are expected to be based on the requirements recommended in the EES. The contractor would have to meet these requirements in designing, constructing and operating the project. This approach ensures Melbourne Metro achieves acceptable and required environmental outcomes, while still allowing flexibility for the contractor to determine how best to achieve the Environmental Performance Requirements.</w:t>
      </w:r>
    </w:p>
    <w:p w:rsidR="00A941C4" w:rsidRDefault="00A941C4" w:rsidP="00D83B04">
      <w:pPr>
        <w:pStyle w:val="Heading3NoNumber"/>
      </w:pPr>
      <w:r>
        <w:t>Proposed project boundary</w:t>
      </w:r>
    </w:p>
    <w:p w:rsidR="00A941C4" w:rsidRDefault="00A941C4" w:rsidP="00A941C4">
      <w:pPr>
        <w:pStyle w:val="BodyText"/>
      </w:pPr>
      <w:r>
        <w:t>The proposed project boundary encompasses all the key locations that would be used for permanent structures and temporary construction work sites (above and below ground). This area provides the basis for the specialist impact assessments undertaken for the EES. For assessment purposes, the proposed project boundary has been divided into nine precincts to assess the potential impacts on local areas and surrounding communities.</w:t>
      </w:r>
    </w:p>
    <w:p w:rsidR="00A941C4" w:rsidRDefault="00A941C4" w:rsidP="00A941C4">
      <w:pPr>
        <w:pStyle w:val="BodyText"/>
      </w:pPr>
      <w:r>
        <w:t>Some of the assessments undertaken for the EES have adopted larger study areas than the proposed project boundary in order to fully understand the relevant effects, collect sufficiently detailed baseline information and investigate any broader implications.</w:t>
      </w:r>
    </w:p>
    <w:p w:rsidR="00A941C4" w:rsidRDefault="00A941C4" w:rsidP="00A941C4">
      <w:pPr>
        <w:pStyle w:val="BodyText"/>
      </w:pPr>
      <w:r>
        <w:t>The proposed project boundary and assessments undertaken for the EES have informed the ‘draft Project Land’ being exhibited with this EES, which is contained in the draft Planning Scheme Amendment provided in Technical Appendix A.</w:t>
      </w:r>
    </w:p>
    <w:p w:rsidR="00D83B04" w:rsidRDefault="00D83B04" w:rsidP="00F076C5">
      <w:pPr>
        <w:pStyle w:val="BodyText"/>
      </w:pPr>
      <w:r>
        <w:br w:type="page"/>
      </w:r>
    </w:p>
    <w:p w:rsidR="00A941C4" w:rsidRDefault="00DB1ED0" w:rsidP="00A941C4">
      <w:pPr>
        <w:pStyle w:val="BodyText"/>
      </w:pPr>
      <w:r w:rsidRPr="009948B5">
        <w:rPr>
          <w:noProof/>
          <w:lang w:eastAsia="en-AU"/>
        </w:rPr>
        <w:lastRenderedPageBreak/>
        <mc:AlternateContent>
          <mc:Choice Requires="wps">
            <w:drawing>
              <wp:inline distT="0" distB="0" distL="0" distR="0" wp14:anchorId="71115B78" wp14:editId="41EF0D1E">
                <wp:extent cx="5400000" cy="1297305"/>
                <wp:effectExtent l="0" t="0" r="0" b="0"/>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297305"/>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8D41CF">
                            <w:pPr>
                              <w:pStyle w:val="Calloutheading"/>
                            </w:pPr>
                            <w:r w:rsidRPr="00DB1ED0">
                              <w:t>Melbourne Metro EES evaluation objectives</w:t>
                            </w:r>
                          </w:p>
                          <w:p w:rsidR="00201DAA" w:rsidRPr="00DB1ED0" w:rsidRDefault="00201DAA" w:rsidP="00DB1ED0">
                            <w:pPr>
                              <w:pStyle w:val="Callouttext"/>
                            </w:pPr>
                            <w:r w:rsidRPr="00DB1ED0">
                              <w:t>The Scoping Requirements issued by the Minister for Planning include evaluation objectives against which the project must be assessed, were developed specifically for Melbourne Metro and have guided the assessments undertaken for the EES.</w:t>
                            </w:r>
                          </w:p>
                          <w:p w:rsidR="00201DAA" w:rsidRPr="00DB1ED0" w:rsidRDefault="00201DAA" w:rsidP="00DB1ED0">
                            <w:pPr>
                              <w:pStyle w:val="Callouttext"/>
                            </w:pPr>
                            <w:r w:rsidRPr="00DB1ED0">
                              <w:rPr>
                                <w:b/>
                              </w:rPr>
                              <w:t>Transport connectivity</w:t>
                            </w:r>
                            <w:r w:rsidRPr="00DB1ED0">
                              <w:t xml:space="preserve"> – </w:t>
                            </w:r>
                            <w:r w:rsidRPr="00DB1ED0">
                              <w:rPr>
                                <w:i/>
                              </w:rPr>
                              <w:t>To enable a significant increase in the capacity of the metropolitan rail network and provide multimodal connections, while adequately managing effects of the works on the broader transport network, both during and after the construction of the project</w:t>
                            </w:r>
                          </w:p>
                          <w:p w:rsidR="00201DAA" w:rsidRPr="00DB1ED0" w:rsidRDefault="00201DAA" w:rsidP="00DB1ED0">
                            <w:pPr>
                              <w:pStyle w:val="Callouttext"/>
                            </w:pPr>
                            <w:r w:rsidRPr="00DB1ED0">
                              <w:rPr>
                                <w:b/>
                              </w:rPr>
                              <w:t>Built environment</w:t>
                            </w:r>
                            <w:r w:rsidRPr="00DB1ED0">
                              <w:t xml:space="preserve"> – </w:t>
                            </w:r>
                            <w:r w:rsidRPr="00DB1ED0">
                              <w:rPr>
                                <w:i/>
                              </w:rPr>
                              <w:t>To protect and enhance the character, form and function of the public realm and buildings within and adjacent to the project alignment, and particularly in the vicinity of project surface structures, having regard to the existing and evolving urban context</w:t>
                            </w:r>
                          </w:p>
                          <w:p w:rsidR="00201DAA" w:rsidRPr="00DB1ED0" w:rsidRDefault="00201DAA" w:rsidP="00DB1ED0">
                            <w:pPr>
                              <w:pStyle w:val="Callouttext"/>
                            </w:pPr>
                            <w:r w:rsidRPr="00DB1ED0">
                              <w:rPr>
                                <w:b/>
                              </w:rPr>
                              <w:t xml:space="preserve">Social, community, land use and business </w:t>
                            </w:r>
                            <w:r w:rsidRPr="00DB1ED0">
                              <w:t xml:space="preserve">– </w:t>
                            </w:r>
                            <w:r w:rsidRPr="00DB1ED0">
                              <w:rPr>
                                <w:i/>
                              </w:rPr>
                              <w:t>To manage the effects on the social fabric of the community in the area of the project, including with regard to land use changes, community cohesion, business functionality and access to services and facilities, especially during the construction phase</w:t>
                            </w:r>
                          </w:p>
                          <w:p w:rsidR="00201DAA" w:rsidRPr="00DB1ED0" w:rsidRDefault="00201DAA" w:rsidP="00DB1ED0">
                            <w:pPr>
                              <w:pStyle w:val="Callouttext"/>
                            </w:pPr>
                            <w:r w:rsidRPr="00DB1ED0">
                              <w:rPr>
                                <w:b/>
                              </w:rPr>
                              <w:t>Amenity</w:t>
                            </w:r>
                            <w:r w:rsidRPr="00DB1ED0">
                              <w:t xml:space="preserve"> – </w:t>
                            </w:r>
                            <w:r w:rsidRPr="00DB1ED0">
                              <w:rPr>
                                <w:i/>
                              </w:rPr>
                              <w:t>To minimise adverse air quality, noise or vibration effects on the amenity of nearby residents and local communities, as far as practicable, especially during the construction phase</w:t>
                            </w:r>
                          </w:p>
                          <w:p w:rsidR="00201DAA" w:rsidRPr="00DB1ED0" w:rsidRDefault="00201DAA" w:rsidP="00DB1ED0">
                            <w:pPr>
                              <w:pStyle w:val="Callouttext"/>
                            </w:pPr>
                            <w:r w:rsidRPr="00DB1ED0">
                              <w:rPr>
                                <w:b/>
                              </w:rPr>
                              <w:t>Cultural heritage</w:t>
                            </w:r>
                            <w:r w:rsidRPr="00DB1ED0">
                              <w:t xml:space="preserve"> – </w:t>
                            </w:r>
                            <w:r w:rsidRPr="00DB1ED0">
                              <w:rPr>
                                <w:i/>
                              </w:rPr>
                              <w:t>To avoid or minimise adverse effects on Aboriginal and historic cultural heritage values</w:t>
                            </w:r>
                          </w:p>
                          <w:p w:rsidR="00201DAA" w:rsidRPr="00DB1ED0" w:rsidRDefault="00201DAA" w:rsidP="00DB1ED0">
                            <w:pPr>
                              <w:pStyle w:val="Callouttext"/>
                            </w:pPr>
                            <w:r w:rsidRPr="00DB1ED0">
                              <w:rPr>
                                <w:b/>
                              </w:rPr>
                              <w:t>Land stability</w:t>
                            </w:r>
                            <w:r w:rsidRPr="00DB1ED0">
                              <w:t xml:space="preserve"> – </w:t>
                            </w:r>
                            <w:r w:rsidRPr="00DB1ED0">
                              <w:rPr>
                                <w:i/>
                              </w:rPr>
                              <w:t>To avoid or minimise adverse effects on land stability that might arise directly or indirectly from project works</w:t>
                            </w:r>
                          </w:p>
                          <w:p w:rsidR="00201DAA" w:rsidRPr="00DB1ED0" w:rsidRDefault="00201DAA" w:rsidP="00DB1ED0">
                            <w:pPr>
                              <w:pStyle w:val="Callouttext"/>
                            </w:pPr>
                            <w:r w:rsidRPr="00DB1ED0">
                              <w:rPr>
                                <w:b/>
                              </w:rPr>
                              <w:t>Landscape, visual and recreational values</w:t>
                            </w:r>
                            <w:r w:rsidRPr="00DB1ED0">
                              <w:t xml:space="preserve"> – </w:t>
                            </w:r>
                            <w:r w:rsidRPr="00DB1ED0">
                              <w:rPr>
                                <w:i/>
                              </w:rPr>
                              <w:t>To avoid or minimise adverse effects on landscape, visual amenity and recreational values as far as practicable</w:t>
                            </w:r>
                          </w:p>
                          <w:p w:rsidR="00201DAA" w:rsidRPr="00DB1ED0" w:rsidRDefault="00201DAA" w:rsidP="00DB1ED0">
                            <w:pPr>
                              <w:pStyle w:val="Callouttext"/>
                            </w:pPr>
                            <w:r w:rsidRPr="00DB1ED0">
                              <w:rPr>
                                <w:b/>
                              </w:rPr>
                              <w:t>Hydrology, water quality and waste management</w:t>
                            </w:r>
                            <w:r w:rsidRPr="00DB1ED0">
                              <w:t xml:space="preserve"> – </w:t>
                            </w:r>
                            <w:r w:rsidRPr="00DB1ED0">
                              <w:rPr>
                                <w:i/>
                              </w:rPr>
                              <w:t>To protect waterways and waterway function and surface water and groundwater quality in accordance with statutory objectives, to identify and prevent potential adverse environmental effects resulting from the disturbance of contaminated or acid-forming material and to manage excavation spoil and other waste in accordance with relevant best practice principles</w:t>
                            </w:r>
                          </w:p>
                          <w:p w:rsidR="00201DAA" w:rsidRPr="00DB1ED0" w:rsidRDefault="00201DAA" w:rsidP="00DB1ED0">
                            <w:pPr>
                              <w:pStyle w:val="Callouttext"/>
                            </w:pPr>
                            <w:r w:rsidRPr="00DB1ED0">
                              <w:rPr>
                                <w:b/>
                              </w:rPr>
                              <w:t>Biodiversity</w:t>
                            </w:r>
                            <w:r w:rsidRPr="00DB1ED0">
                              <w:t xml:space="preserve"> – </w:t>
                            </w:r>
                            <w:r w:rsidRPr="00DB1ED0">
                              <w:rPr>
                                <w:i/>
                              </w:rPr>
                              <w:t>To avoid or minimise adverse effects on native terrestrial and aquatic flora and fauna, in the context of the project’s components and urban setting</w:t>
                            </w:r>
                          </w:p>
                          <w:p w:rsidR="00201DAA" w:rsidRPr="00DB1ED0" w:rsidRDefault="00201DAA" w:rsidP="00DB1ED0">
                            <w:pPr>
                              <w:pStyle w:val="Callouttext"/>
                              <w:rPr>
                                <w:i/>
                              </w:rPr>
                            </w:pPr>
                            <w:r w:rsidRPr="00DB1ED0">
                              <w:rPr>
                                <w:b/>
                              </w:rPr>
                              <w:t>Environmental Management Framework</w:t>
                            </w:r>
                            <w:r w:rsidRPr="00DB1ED0">
                              <w:t xml:space="preserve"> – </w:t>
                            </w:r>
                            <w:r w:rsidRPr="00DB1ED0">
                              <w:rPr>
                                <w:i/>
                              </w:rPr>
                              <w:t>To provide a transparent framework with clear accountabilities for managing environmental effects and hazards associated with construction and operation phases of the project, in order to achieve acceptable environmental outcomes</w:t>
                            </w:r>
                          </w:p>
                        </w:txbxContent>
                      </wps:txbx>
                      <wps:bodyPr rot="0" vert="horz" wrap="square" lIns="144000" tIns="144000" rIns="144000" bIns="144000" anchor="t" anchorCtr="0">
                        <a:spAutoFit/>
                      </wps:bodyPr>
                    </wps:wsp>
                  </a:graphicData>
                </a:graphic>
              </wp:inline>
            </w:drawing>
          </mc:Choice>
          <mc:Fallback xmlns:w15="http://schemas.microsoft.com/office/word/2012/wordml">
            <w:pict>
              <v:shape w14:anchorId="6A80B335" id="Text Box 16" o:spid="_x0000_s1050" type="#_x0000_t202" style="width:425.2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pYgOQIAAGgEAAAOAAAAZHJzL2Uyb0RvYy54bWysVNtu2zAMfR+wfxD0vthJm6414hRdugwD&#10;ugvQ7gMYWY6FSaImKbG7rx8lJ1mzvQ3LgyDS1OHhIZnF7WA020sfFNqaTyclZ9IKbJTd1vzb0/rN&#10;NWchgm1Ao5U1f5aB3y5fv1r0rpIz7FA30jMCsaHqXc27GF1VFEF00kCYoJOWPrboDUQy/bZoPPSE&#10;bnQxK8urokffOI9ChkDe+/EjX2b8tpUifmnbICPTNSduMZ8+n5t0FssFVFsPrlPiQAP+gYUBZSnp&#10;CeoeIrCdV39BGSU8BmzjRKApsG2VkLkGqmZa/lHNYwdO5lpInOBOMoX/Bys+7796phrq3RVnFgz1&#10;6EkOkb3DgZGL9OldqCjs0VFgHMhPsbnW4B5QfA/M4qoDu5V33mPfSWiI3zS9LF48HXFCAtn0n7Ch&#10;PLCLmIGG1pskHsnBCJ369HzqTeIiyDm/LNOPM0HfprObtxflPOeA6vjc+RA/SDQsXWruqfkZHvYP&#10;ISY6UB1DUraAWjVrpXU20sDJlfZsDzQqIIS0cSxT7wzxHf00csQhDw25abRG9/XRTSny6CaknPAs&#10;ibasr/nNfDbPvCym7BnMqEhroJWpecY65EhivrdNDomg9HinJNoe1E2CjtLGYTPkRs4ujl3bYPNM&#10;enscx57WlC4d+p+c9TTyNQ8/duAlZ/qjTT27TBrTkpxZ/szanFlgBcHVPHI2Xlcx71ZW1N1Rf9cq&#10;K58GYWRz4E3jnPU5rF7al5d2jvr9B7H8BQAA//8DAFBLAwQUAAYACAAAACEApoPfBtwAAAAFAQAA&#10;DwAAAGRycy9kb3ducmV2LnhtbEyPUUsDMRCE3wX/Q1jBF2kTa5XjvL1SRFGQim39AellvRxeNkeS&#10;tqe/3uiLviwMM8x8Wy1G14sDhdh5RricKhDEjTcdtwhv24dJASImzUb3ngnhkyIs6tOTSpfGH3lN&#10;h01qRS7hWGoEm9JQShkbS07HqR+Is/fug9Mpy9BKE/Qxl7tezpS6kU53nBesHujOUvOx2TuExl68&#10;xhWHWKTl8/3XU7F+eVQW8fxsXN6CSDSmvzD84Gd0qDPTzu/ZRNEj5EfS781eca3mIHYIMzW/AllX&#10;8j99/Q0AAP//AwBQSwECLQAUAAYACAAAACEAtoM4kv4AAADhAQAAEwAAAAAAAAAAAAAAAAAAAAAA&#10;W0NvbnRlbnRfVHlwZXNdLnhtbFBLAQItABQABgAIAAAAIQA4/SH/1gAAAJQBAAALAAAAAAAAAAAA&#10;AAAAAC8BAABfcmVscy8ucmVsc1BLAQItABQABgAIAAAAIQCVBpYgOQIAAGgEAAAOAAAAAAAAAAAA&#10;AAAAAC4CAABkcnMvZTJvRG9jLnhtbFBLAQItABQABgAIAAAAIQCmg98G3AAAAAUBAAAPAAAAAAAA&#10;AAAAAAAAAJMEAABkcnMvZG93bnJldi54bWxQSwUGAAAAAAQABADzAAAAnAUAAAAA&#10;" fillcolor="#f3f7d4 [660]" stroked="f">
                <v:textbox style="mso-fit-shape-to-text:t" inset="4mm,4mm,4mm,4mm">
                  <w:txbxContent>
                    <w:p w:rsidR="00201DAA" w:rsidRPr="00E8345F" w:rsidRDefault="00201DAA" w:rsidP="008D41CF">
                      <w:pPr>
                        <w:pStyle w:val="Calloutheading"/>
                      </w:pPr>
                      <w:r w:rsidRPr="00DB1ED0">
                        <w:t>Melbourne Metro EES evaluation objectives</w:t>
                      </w:r>
                    </w:p>
                    <w:p w:rsidR="00201DAA" w:rsidRPr="00DB1ED0" w:rsidRDefault="00201DAA" w:rsidP="00DB1ED0">
                      <w:pPr>
                        <w:pStyle w:val="Callouttext"/>
                      </w:pPr>
                      <w:r w:rsidRPr="00DB1ED0">
                        <w:t>The Scoping Requirements issued by the Minister for Planning include evaluation objectives against which the project must be assessed, were developed specifically for Melbourne Metro and have guided the assessments undertaken for the EES.</w:t>
                      </w:r>
                    </w:p>
                    <w:p w:rsidR="00201DAA" w:rsidRPr="00DB1ED0" w:rsidRDefault="00201DAA" w:rsidP="00DB1ED0">
                      <w:pPr>
                        <w:pStyle w:val="Callouttext"/>
                      </w:pPr>
                      <w:r w:rsidRPr="00DB1ED0">
                        <w:rPr>
                          <w:b/>
                        </w:rPr>
                        <w:t>Transport connectivity</w:t>
                      </w:r>
                      <w:r w:rsidRPr="00DB1ED0">
                        <w:t xml:space="preserve"> – </w:t>
                      </w:r>
                      <w:r w:rsidRPr="00DB1ED0">
                        <w:rPr>
                          <w:i/>
                        </w:rPr>
                        <w:t>To enable a significant increase in the capacity of the metropolitan rail network and provide multimodal connections, while adequately managing effects of the works on the broader transport network, both during and after the construction of the project</w:t>
                      </w:r>
                    </w:p>
                    <w:p w:rsidR="00201DAA" w:rsidRPr="00DB1ED0" w:rsidRDefault="00201DAA" w:rsidP="00DB1ED0">
                      <w:pPr>
                        <w:pStyle w:val="Callouttext"/>
                      </w:pPr>
                      <w:r w:rsidRPr="00DB1ED0">
                        <w:rPr>
                          <w:b/>
                        </w:rPr>
                        <w:t>Built environment</w:t>
                      </w:r>
                      <w:r w:rsidRPr="00DB1ED0">
                        <w:t xml:space="preserve"> – </w:t>
                      </w:r>
                      <w:r w:rsidRPr="00DB1ED0">
                        <w:rPr>
                          <w:i/>
                        </w:rPr>
                        <w:t>To protect and enhance the character, form and function of the public realm and buildings within and adjacent to the project alignment, and particularly in the vicinity of project surface structures, having regard to the existing and evolving urban context</w:t>
                      </w:r>
                    </w:p>
                    <w:p w:rsidR="00201DAA" w:rsidRPr="00DB1ED0" w:rsidRDefault="00201DAA" w:rsidP="00DB1ED0">
                      <w:pPr>
                        <w:pStyle w:val="Callouttext"/>
                      </w:pPr>
                      <w:r w:rsidRPr="00DB1ED0">
                        <w:rPr>
                          <w:b/>
                        </w:rPr>
                        <w:t xml:space="preserve">Social, community, land use and business </w:t>
                      </w:r>
                      <w:r w:rsidRPr="00DB1ED0">
                        <w:t xml:space="preserve">– </w:t>
                      </w:r>
                      <w:r w:rsidRPr="00DB1ED0">
                        <w:rPr>
                          <w:i/>
                        </w:rPr>
                        <w:t>To manage the effects on the social fabric of the community in the area of the project, including with regard to land use changes, community cohesion, business functionality and access to services and facilities, especially during the construction phase</w:t>
                      </w:r>
                    </w:p>
                    <w:p w:rsidR="00201DAA" w:rsidRPr="00DB1ED0" w:rsidRDefault="00201DAA" w:rsidP="00DB1ED0">
                      <w:pPr>
                        <w:pStyle w:val="Callouttext"/>
                      </w:pPr>
                      <w:r w:rsidRPr="00DB1ED0">
                        <w:rPr>
                          <w:b/>
                        </w:rPr>
                        <w:t>Amenity</w:t>
                      </w:r>
                      <w:r w:rsidRPr="00DB1ED0">
                        <w:t xml:space="preserve"> – </w:t>
                      </w:r>
                      <w:r w:rsidRPr="00DB1ED0">
                        <w:rPr>
                          <w:i/>
                        </w:rPr>
                        <w:t>To minimise adverse air quality, noise or vibration effects on the amenity of nearby residents and local communities, as far as practicable, especially during the construction phase</w:t>
                      </w:r>
                    </w:p>
                    <w:p w:rsidR="00201DAA" w:rsidRPr="00DB1ED0" w:rsidRDefault="00201DAA" w:rsidP="00DB1ED0">
                      <w:pPr>
                        <w:pStyle w:val="Callouttext"/>
                      </w:pPr>
                      <w:r w:rsidRPr="00DB1ED0">
                        <w:rPr>
                          <w:b/>
                        </w:rPr>
                        <w:t>Cultural heritage</w:t>
                      </w:r>
                      <w:r w:rsidRPr="00DB1ED0">
                        <w:t xml:space="preserve"> – </w:t>
                      </w:r>
                      <w:r w:rsidRPr="00DB1ED0">
                        <w:rPr>
                          <w:i/>
                        </w:rPr>
                        <w:t>To avoid or minimise adverse effects on Aboriginal and historic cultural heritage values</w:t>
                      </w:r>
                    </w:p>
                    <w:p w:rsidR="00201DAA" w:rsidRPr="00DB1ED0" w:rsidRDefault="00201DAA" w:rsidP="00DB1ED0">
                      <w:pPr>
                        <w:pStyle w:val="Callouttext"/>
                      </w:pPr>
                      <w:r w:rsidRPr="00DB1ED0">
                        <w:rPr>
                          <w:b/>
                        </w:rPr>
                        <w:t>Land stability</w:t>
                      </w:r>
                      <w:r w:rsidRPr="00DB1ED0">
                        <w:t xml:space="preserve"> – </w:t>
                      </w:r>
                      <w:r w:rsidRPr="00DB1ED0">
                        <w:rPr>
                          <w:i/>
                        </w:rPr>
                        <w:t>To avoid or minimise adverse effects on land stability that might arise directly or indirectly from project works</w:t>
                      </w:r>
                    </w:p>
                    <w:p w:rsidR="00201DAA" w:rsidRPr="00DB1ED0" w:rsidRDefault="00201DAA" w:rsidP="00DB1ED0">
                      <w:pPr>
                        <w:pStyle w:val="Callouttext"/>
                      </w:pPr>
                      <w:r w:rsidRPr="00DB1ED0">
                        <w:rPr>
                          <w:b/>
                        </w:rPr>
                        <w:t>Landscape, visual and recreational values</w:t>
                      </w:r>
                      <w:r w:rsidRPr="00DB1ED0">
                        <w:t xml:space="preserve"> – </w:t>
                      </w:r>
                      <w:r w:rsidRPr="00DB1ED0">
                        <w:rPr>
                          <w:i/>
                        </w:rPr>
                        <w:t>To avoid or minimise adverse effects on landscape, visual amenity and recreational values as far as practicable</w:t>
                      </w:r>
                    </w:p>
                    <w:p w:rsidR="00201DAA" w:rsidRPr="00DB1ED0" w:rsidRDefault="00201DAA" w:rsidP="00DB1ED0">
                      <w:pPr>
                        <w:pStyle w:val="Callouttext"/>
                      </w:pPr>
                      <w:r w:rsidRPr="00DB1ED0">
                        <w:rPr>
                          <w:b/>
                        </w:rPr>
                        <w:t>Hydrology, water quality and waste management</w:t>
                      </w:r>
                      <w:r w:rsidRPr="00DB1ED0">
                        <w:t xml:space="preserve"> – </w:t>
                      </w:r>
                      <w:r w:rsidRPr="00DB1ED0">
                        <w:rPr>
                          <w:i/>
                        </w:rPr>
                        <w:t>To protect waterways and waterway function and surface water and groundwater quality in accordance with statutory objectives, to identify and prevent potential adverse environmental effects resulting from the disturbance of contaminated or acid-forming material and to manage excavation spoil and other waste in accordance with relevant best practice principles</w:t>
                      </w:r>
                    </w:p>
                    <w:p w:rsidR="00201DAA" w:rsidRPr="00DB1ED0" w:rsidRDefault="00201DAA" w:rsidP="00DB1ED0">
                      <w:pPr>
                        <w:pStyle w:val="Callouttext"/>
                      </w:pPr>
                      <w:r w:rsidRPr="00DB1ED0">
                        <w:rPr>
                          <w:b/>
                        </w:rPr>
                        <w:t>Biodiversity</w:t>
                      </w:r>
                      <w:r w:rsidRPr="00DB1ED0">
                        <w:t xml:space="preserve"> – </w:t>
                      </w:r>
                      <w:r w:rsidRPr="00DB1ED0">
                        <w:rPr>
                          <w:i/>
                        </w:rPr>
                        <w:t>To avoid or minimise adverse effects on native terrestrial and aquatic flora and fauna, in the context of the project’s components and urban setting</w:t>
                      </w:r>
                    </w:p>
                    <w:p w:rsidR="00201DAA" w:rsidRPr="00DB1ED0" w:rsidRDefault="00201DAA" w:rsidP="00DB1ED0">
                      <w:pPr>
                        <w:pStyle w:val="Callouttext"/>
                        <w:rPr>
                          <w:i/>
                        </w:rPr>
                      </w:pPr>
                      <w:r w:rsidRPr="00DB1ED0">
                        <w:rPr>
                          <w:b/>
                        </w:rPr>
                        <w:t>Environmental Management Framework</w:t>
                      </w:r>
                      <w:r w:rsidRPr="00DB1ED0">
                        <w:t xml:space="preserve"> – </w:t>
                      </w:r>
                      <w:r w:rsidRPr="00DB1ED0">
                        <w:rPr>
                          <w:i/>
                        </w:rPr>
                        <w:t>To provide a transparent framework with clear accountabilities for managing environmental effects and hazards associated with construction and operation phases of the project, in order to achieve acceptable environmental outcomes</w:t>
                      </w:r>
                    </w:p>
                  </w:txbxContent>
                </v:textbox>
                <w10:anchorlock/>
              </v:shape>
            </w:pict>
          </mc:Fallback>
        </mc:AlternateContent>
      </w:r>
    </w:p>
    <w:p w:rsidR="005F135D" w:rsidRDefault="005F135D" w:rsidP="00A941C4">
      <w:pPr>
        <w:pStyle w:val="BodyText"/>
      </w:pPr>
    </w:p>
    <w:p w:rsidR="00DB1ED0" w:rsidRDefault="00DB1ED0" w:rsidP="00A941C4">
      <w:pPr>
        <w:pStyle w:val="BodyText"/>
      </w:pPr>
      <w:r>
        <w:rPr>
          <w:rFonts w:eastAsia="Arial" w:cs="Arial"/>
          <w:noProof/>
          <w:szCs w:val="20"/>
          <w:lang w:eastAsia="en-AU"/>
        </w:rPr>
        <w:drawing>
          <wp:inline distT="0" distB="0" distL="0" distR="0" wp14:anchorId="0AD721C7" wp14:editId="7A3775A7">
            <wp:extent cx="5400000" cy="2635200"/>
            <wp:effectExtent l="0" t="0" r="0" b="0"/>
            <wp:docPr id="11" name="image9.png" descr="This illustration shows South Yarra Siding Reserve" title="South Yarra Siding Res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29" cstate="print"/>
                    <a:stretch>
                      <a:fillRect/>
                    </a:stretch>
                  </pic:blipFill>
                  <pic:spPr>
                    <a:xfrm>
                      <a:off x="0" y="0"/>
                      <a:ext cx="5400000" cy="2635200"/>
                    </a:xfrm>
                    <a:prstGeom prst="rect">
                      <a:avLst/>
                    </a:prstGeom>
                  </pic:spPr>
                </pic:pic>
              </a:graphicData>
            </a:graphic>
          </wp:inline>
        </w:drawing>
      </w:r>
    </w:p>
    <w:p w:rsidR="00DB1ED0" w:rsidRDefault="00DB1ED0" w:rsidP="00D83B04">
      <w:pPr>
        <w:pStyle w:val="Heading1NoNumber"/>
      </w:pPr>
      <w:bookmarkStart w:id="12" w:name="_Toc448463541"/>
      <w:r>
        <w:lastRenderedPageBreak/>
        <w:t xml:space="preserve">Melbourne Metro </w:t>
      </w:r>
      <w:r w:rsidR="000A7566">
        <w:t>C</w:t>
      </w:r>
      <w:r>
        <w:t>omponents and</w:t>
      </w:r>
      <w:r w:rsidR="00D83B04">
        <w:t> </w:t>
      </w:r>
      <w:r w:rsidR="000A7566">
        <w:t>P</w:t>
      </w:r>
      <w:r>
        <w:t>recincts</w:t>
      </w:r>
      <w:bookmarkEnd w:id="12"/>
    </w:p>
    <w:p w:rsidR="00DB1ED0" w:rsidRDefault="00DB1ED0" w:rsidP="00DB1ED0">
      <w:pPr>
        <w:pStyle w:val="BodyText"/>
      </w:pPr>
      <w:r>
        <w:t>The Melbourne Metro EES identifies potential impacts at regional and local levels. For assessment purposes, the proposed project boundary has been divided into nine precincts based on the location of project components and construction works, the potential impacts on local areas and the characteristics of surrounding communities.</w:t>
      </w:r>
    </w:p>
    <w:p w:rsidR="00DB1ED0" w:rsidRDefault="00DB1ED0" w:rsidP="00DB1ED0">
      <w:pPr>
        <w:pStyle w:val="BodyText"/>
      </w:pPr>
      <w:r>
        <w:t>The specification for most Melbourne Metro components is prescribed. For the small number of components that are not prescribed, feasible alternative options have been assessed to consider the potential impacts of adopting different design or construction approaches.</w:t>
      </w:r>
    </w:p>
    <w:p w:rsidR="00DB1ED0" w:rsidRDefault="00DB1ED0" w:rsidP="00DB1ED0">
      <w:pPr>
        <w:pStyle w:val="BodyText"/>
      </w:pPr>
      <w:r>
        <w:t>If other design options are proposed following completion of the EES process, these may not require any additional assessment provided they are within the final Project Area and can comply with the Environmental Performance Requirements. However, if design options are proposed outside the final Project Area, create potential impacts not considered in this EES or cannot comply with the Environmental Performance Requirements, they could be subject to a separate impact assessment and approval process.</w:t>
      </w:r>
    </w:p>
    <w:p w:rsidR="00DB1ED0" w:rsidRDefault="00DB1ED0" w:rsidP="00F671C8">
      <w:pPr>
        <w:pStyle w:val="BodyText"/>
      </w:pPr>
      <w:r>
        <w:t>The main Concept Design components and precincts adopted f</w:t>
      </w:r>
      <w:r w:rsidR="00F671C8">
        <w:t>or</w:t>
      </w:r>
      <w:r>
        <w:t xml:space="preserve"> the EES assessment of Melbourne Metro are shown </w:t>
      </w:r>
      <w:r w:rsidR="00811EB0">
        <w:t>in the figure on the next page.</w:t>
      </w:r>
      <w:r>
        <w:t xml:space="preserve"> The following sections summarise the components (and alternative design options), construction activities and work sites within each precinct.</w:t>
      </w:r>
    </w:p>
    <w:p w:rsidR="0025157B" w:rsidRDefault="0025157B" w:rsidP="00DB1ED0">
      <w:pPr>
        <w:pStyle w:val="BodyText"/>
      </w:pPr>
    </w:p>
    <w:p w:rsidR="00DB1ED0" w:rsidRDefault="00DB1ED0" w:rsidP="00A941C4">
      <w:pPr>
        <w:pStyle w:val="BodyText"/>
      </w:pPr>
      <w:r w:rsidRPr="009948B5">
        <w:rPr>
          <w:noProof/>
          <w:lang w:eastAsia="en-AU"/>
        </w:rPr>
        <mc:AlternateContent>
          <mc:Choice Requires="wps">
            <w:drawing>
              <wp:inline distT="0" distB="0" distL="0" distR="0" wp14:anchorId="3CA987DF" wp14:editId="4ECE47C2">
                <wp:extent cx="5400000" cy="1297305"/>
                <wp:effectExtent l="0" t="0" r="0" b="0"/>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297305"/>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8D41CF">
                            <w:pPr>
                              <w:pStyle w:val="Calloutheading"/>
                            </w:pPr>
                            <w:r w:rsidRPr="00DB1ED0">
                              <w:t>Wider network enhancements</w:t>
                            </w:r>
                          </w:p>
                          <w:p w:rsidR="00201DAA" w:rsidRDefault="00201DAA" w:rsidP="00DB1ED0">
                            <w:pPr>
                              <w:pStyle w:val="Callouttext"/>
                            </w:pPr>
                            <w:r>
                              <w:t>Melbourne Metro would create additional capacity in the inner core of the metropolitan rail network, allowing more trains from the northern, western and south eastern lines to access inner Melbourne.</w:t>
                            </w:r>
                          </w:p>
                          <w:p w:rsidR="00201DAA" w:rsidRDefault="00201DAA" w:rsidP="00DB1ED0">
                            <w:pPr>
                              <w:pStyle w:val="Callouttext"/>
                            </w:pPr>
                            <w:r>
                              <w:t>The project would also facilitate further enhancements to the network to capitalise on this additional capacity and deliver more frequent services on the new Melbourne Metro alignment and on other metropolitan rail lines.</w:t>
                            </w:r>
                          </w:p>
                          <w:p w:rsidR="00201DAA" w:rsidRDefault="00201DAA" w:rsidP="00DB1ED0">
                            <w:pPr>
                              <w:pStyle w:val="Callouttext"/>
                            </w:pPr>
                            <w:r>
                              <w:t>These works would be subject to separate planning approvals processes and are not part of the Melbourne Metro EES.</w:t>
                            </w:r>
                          </w:p>
                          <w:p w:rsidR="00201DAA" w:rsidRPr="00784CED" w:rsidRDefault="00201DAA" w:rsidP="00DB1ED0">
                            <w:pPr>
                              <w:pStyle w:val="Callouttext"/>
                            </w:pPr>
                            <w:r>
                              <w:t xml:space="preserve">The wider network enhancements as understood at the time of preparing the EES include signalling upgrades, infrastructure to improve access to sidings, </w:t>
                            </w:r>
                            <w:proofErr w:type="spellStart"/>
                            <w:r>
                              <w:t>turnbacks</w:t>
                            </w:r>
                            <w:proofErr w:type="spellEnd"/>
                            <w:r>
                              <w:t>, track works and some changes to the operation of the tram network. While ultimately a decision for the Minister for Planning, the small scale of these works means that their associated impacts are likely to be assessed and managed through the existing statutory processes that apply to rail corridor enhancements and they are not expected to be subject to an EES.</w:t>
                            </w:r>
                          </w:p>
                        </w:txbxContent>
                      </wps:txbx>
                      <wps:bodyPr rot="0" vert="horz" wrap="square" lIns="144000" tIns="144000" rIns="144000" bIns="144000" anchor="t" anchorCtr="0">
                        <a:spAutoFit/>
                      </wps:bodyPr>
                    </wps:wsp>
                  </a:graphicData>
                </a:graphic>
              </wp:inline>
            </w:drawing>
          </mc:Choice>
          <mc:Fallback xmlns:w15="http://schemas.microsoft.com/office/word/2012/wordml">
            <w:pict>
              <v:shape w14:anchorId="347C5619" id="Text Box 17" o:spid="_x0000_s1051" type="#_x0000_t202" style="width:425.2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NTxOQIAAGgEAAAOAAAAZHJzL2Uyb0RvYy54bWysVNtu2zAMfR+wfxD0vjjJkrU14hRdugwD&#10;ugvQ7gMYWY6FSaImKbGzry8lJ1mzvQ3LgyDS1OHhIZnFbW8020sfFNqKT0ZjzqQVWCu7rfj3p/Wb&#10;a85CBFuDRisrfpCB3y5fv1p0rpRTbFHX0jMCsaHsXMXbGF1ZFEG00kAYoZOWPjboDUQy/baoPXSE&#10;bnQxHY/fFR362nkUMgTy3g8f+TLjN40U8WvTBBmZrjhxi/n0+dyks1guoNx6cK0SRxrwDywMKEtJ&#10;z1D3EIHtvPoLyijhMWATRwJNgU2jhMw1UDWT8R/VPLbgZK6FxAnuLFP4f7Diy/6bZ6qm3l1xZsFQ&#10;j55kH9l77Bm5SJ/OhZLCHh0Fxp78FJtrDe4BxY/ALK5asFt55z12rYSa+E3Sy+LF0wEnJJBN9xlr&#10;ygO7iBmob7xJ4pEcjNCpT4dzbxIXQc75bJx+nAn6NpneXL0dz3MOKE/PnQ/xo0TD0qXinpqf4WH/&#10;EGKiA+UpJGULqFW9VlpnIw2cXGnP9kCjAkJIG4cy9c4Q38FPI0cc8tCQm0ZrcF+f3JQij25Cygkv&#10;kmjLuorfzKfzzMtiyp7BjIq0BlqZimesY44k5gdb55AISg93SqLtUd0k6CBt7Dd9buR0duraBusD&#10;6e1xGHtaU7q06H9x1tHIVzz83IGXnOlPNvVsljSmJbmw/IW1ubDACoKreORsuK5i3q2sqLuj/q5V&#10;Vj4NwsDmyJvGOetzXL20Ly/tHPX7D2L5DAAA//8DAFBLAwQUAAYACAAAACEApoPfBtwAAAAFAQAA&#10;DwAAAGRycy9kb3ducmV2LnhtbEyPUUsDMRCE3wX/Q1jBF2kTa5XjvL1SRFGQim39AellvRxeNkeS&#10;tqe/3uiLviwMM8x8Wy1G14sDhdh5RricKhDEjTcdtwhv24dJASImzUb3ngnhkyIs6tOTSpfGH3lN&#10;h01qRS7hWGoEm9JQShkbS07HqR+Is/fug9Mpy9BKE/Qxl7tezpS6kU53nBesHujOUvOx2TuExl68&#10;xhWHWKTl8/3XU7F+eVQW8fxsXN6CSDSmvzD84Gd0qDPTzu/ZRNEj5EfS781eca3mIHYIMzW/AllX&#10;8j99/Q0AAP//AwBQSwECLQAUAAYACAAAACEAtoM4kv4AAADhAQAAEwAAAAAAAAAAAAAAAAAAAAAA&#10;W0NvbnRlbnRfVHlwZXNdLnhtbFBLAQItABQABgAIAAAAIQA4/SH/1gAAAJQBAAALAAAAAAAAAAAA&#10;AAAAAC8BAABfcmVscy8ucmVsc1BLAQItABQABgAIAAAAIQBfaNTxOQIAAGgEAAAOAAAAAAAAAAAA&#10;AAAAAC4CAABkcnMvZTJvRG9jLnhtbFBLAQItABQABgAIAAAAIQCmg98G3AAAAAUBAAAPAAAAAAAA&#10;AAAAAAAAAJMEAABkcnMvZG93bnJldi54bWxQSwUGAAAAAAQABADzAAAAnAUAAAAA&#10;" fillcolor="#f3f7d4 [660]" stroked="f">
                <v:textbox style="mso-fit-shape-to-text:t" inset="4mm,4mm,4mm,4mm">
                  <w:txbxContent>
                    <w:p w:rsidR="00201DAA" w:rsidRPr="00E8345F" w:rsidRDefault="00201DAA" w:rsidP="008D41CF">
                      <w:pPr>
                        <w:pStyle w:val="Calloutheading"/>
                      </w:pPr>
                      <w:r w:rsidRPr="00DB1ED0">
                        <w:t>Wider network enhancements</w:t>
                      </w:r>
                    </w:p>
                    <w:p w:rsidR="00201DAA" w:rsidRDefault="00201DAA" w:rsidP="00DB1ED0">
                      <w:pPr>
                        <w:pStyle w:val="Callouttext"/>
                      </w:pPr>
                      <w:r>
                        <w:t>Melbourne Metro would create additional capacity in the inner core of the metropolitan rail network, allowing more trains from the northern, western and south eastern lines to access inner Melbourne.</w:t>
                      </w:r>
                    </w:p>
                    <w:p w:rsidR="00201DAA" w:rsidRDefault="00201DAA" w:rsidP="00DB1ED0">
                      <w:pPr>
                        <w:pStyle w:val="Callouttext"/>
                      </w:pPr>
                      <w:r>
                        <w:t>The project would also facilitate further enhancements to the network to capitalise on this additional capacity and deliver more frequent services on the new Melbourne Metro alignment and on other metropolitan rail lines.</w:t>
                      </w:r>
                    </w:p>
                    <w:p w:rsidR="00201DAA" w:rsidRDefault="00201DAA" w:rsidP="00DB1ED0">
                      <w:pPr>
                        <w:pStyle w:val="Callouttext"/>
                      </w:pPr>
                      <w:r>
                        <w:t>These works would be subject to separate planning approvals processes and are not part of the Melbourne Metro EES.</w:t>
                      </w:r>
                    </w:p>
                    <w:p w:rsidR="00201DAA" w:rsidRPr="00784CED" w:rsidRDefault="00201DAA" w:rsidP="00DB1ED0">
                      <w:pPr>
                        <w:pStyle w:val="Callouttext"/>
                      </w:pPr>
                      <w:r>
                        <w:t>The wider network enhancements as understood at the time of preparing the EES include signalling upgrades, infrastructure to improve access to sidings, turnbacks, track works and some changes to the operation of the tram network. While ultimately a decision for the Minister for Planning, the small scale of these works means that their associated impacts are likely to be assessed and managed through the existing statutory processes that apply to rail corridor enhancements and they are not expected to be subject to an EES.</w:t>
                      </w:r>
                    </w:p>
                  </w:txbxContent>
                </v:textbox>
                <w10:anchorlock/>
              </v:shape>
            </w:pict>
          </mc:Fallback>
        </mc:AlternateContent>
      </w:r>
    </w:p>
    <w:p w:rsidR="00DB1ED0" w:rsidRDefault="00DB1ED0" w:rsidP="00A941C4">
      <w:pPr>
        <w:pStyle w:val="BodyText"/>
      </w:pPr>
    </w:p>
    <w:p w:rsidR="00DB1ED0" w:rsidRDefault="00DB1ED0" w:rsidP="00A941C4">
      <w:pPr>
        <w:pStyle w:val="BodyText"/>
        <w:sectPr w:rsidR="00DB1ED0" w:rsidSect="005F135D">
          <w:headerReference w:type="even" r:id="rId30"/>
          <w:headerReference w:type="default" r:id="rId31"/>
          <w:footerReference w:type="even" r:id="rId32"/>
          <w:footerReference w:type="default" r:id="rId33"/>
          <w:footnotePr>
            <w:numFmt w:val="chicago"/>
            <w:numRestart w:val="eachPage"/>
          </w:footnotePr>
          <w:pgSz w:w="11906" w:h="16838" w:code="9"/>
          <w:pgMar w:top="1701" w:right="1701" w:bottom="1701" w:left="1701" w:header="567" w:footer="567" w:gutter="0"/>
          <w:pgNumType w:chapStyle="1" w:chapSep="enDash"/>
          <w:cols w:space="708"/>
          <w:docGrid w:linePitch="360"/>
        </w:sectPr>
      </w:pPr>
    </w:p>
    <w:p w:rsidR="00DB1ED0" w:rsidRDefault="00DB1ED0" w:rsidP="00625A29">
      <w:pPr>
        <w:pStyle w:val="Caption"/>
        <w:spacing w:before="0" w:after="0"/>
      </w:pPr>
      <w:r w:rsidRPr="003C7B12">
        <w:lastRenderedPageBreak/>
        <w:t>Reconfigured rail network with Melbourne Metro in 2031</w:t>
      </w:r>
    </w:p>
    <w:p w:rsidR="00DB1ED0" w:rsidRDefault="00625A29" w:rsidP="00625A29">
      <w:pPr>
        <w:pStyle w:val="BodyText"/>
        <w:spacing w:before="120" w:after="0"/>
      </w:pPr>
      <w:r w:rsidRPr="002F1F1D">
        <w:rPr>
          <w:noProof/>
          <w:lang w:eastAsia="en-AU"/>
        </w:rPr>
        <w:drawing>
          <wp:inline distT="0" distB="0" distL="0" distR="0" wp14:anchorId="5AA3BDD5" wp14:editId="56B684D8">
            <wp:extent cx="7236000" cy="5080436"/>
            <wp:effectExtent l="0" t="0" r="3175" b="6350"/>
            <wp:docPr id="18" name="Picture 18" descr="The illustration shows the key Concept Design components. The components detail are:&#10;- Tunnels&#10;- Portals&#10;- Underground stations&#10;- Turnback&#10;- Electrical substation" title="Concept Design key project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000_A4_Landscape_EES_Simple_Aerial.jpg"/>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7236000" cy="5080436"/>
                    </a:xfrm>
                    <a:prstGeom prst="rect">
                      <a:avLst/>
                    </a:prstGeom>
                    <a:ln>
                      <a:noFill/>
                    </a:ln>
                    <a:extLst>
                      <a:ext uri="{53640926-AAD7-44D8-BBD7-CCE9431645EC}">
                        <a14:shadowObscured xmlns:a14="http://schemas.microsoft.com/office/drawing/2010/main"/>
                      </a:ext>
                    </a:extLst>
                  </pic:spPr>
                </pic:pic>
              </a:graphicData>
            </a:graphic>
          </wp:inline>
        </w:drawing>
      </w:r>
    </w:p>
    <w:p w:rsidR="00DB1ED0" w:rsidRDefault="00DB1ED0" w:rsidP="00625A29">
      <w:pPr>
        <w:pStyle w:val="BodyText"/>
        <w:spacing w:before="120" w:after="0"/>
        <w:sectPr w:rsidR="00DB1ED0" w:rsidSect="00A03A85">
          <w:headerReference w:type="default" r:id="rId35"/>
          <w:footerReference w:type="default" r:id="rId36"/>
          <w:footnotePr>
            <w:numFmt w:val="chicago"/>
            <w:numRestart w:val="eachPage"/>
          </w:footnotePr>
          <w:pgSz w:w="16838" w:h="11906" w:orient="landscape" w:code="9"/>
          <w:pgMar w:top="1701" w:right="1701" w:bottom="1701" w:left="1701" w:header="567" w:footer="567" w:gutter="0"/>
          <w:pgNumType w:chapStyle="1" w:chapSep="enDash"/>
          <w:cols w:space="708"/>
          <w:docGrid w:linePitch="360"/>
        </w:sectPr>
      </w:pPr>
    </w:p>
    <w:p w:rsidR="00DB1ED0" w:rsidRDefault="00625A29" w:rsidP="00D83B04">
      <w:pPr>
        <w:pStyle w:val="Heading2NoNumber"/>
        <w:spacing w:before="0"/>
      </w:pPr>
      <w:bookmarkStart w:id="13" w:name="_Toc448463542"/>
      <w:r w:rsidRPr="00625A29">
        <w:lastRenderedPageBreak/>
        <w:t xml:space="preserve">Precinct 1 </w:t>
      </w:r>
      <w:r>
        <w:t xml:space="preserve">– </w:t>
      </w:r>
      <w:r w:rsidRPr="00625A29">
        <w:t>Tunnels</w:t>
      </w:r>
      <w:bookmarkEnd w:id="13"/>
    </w:p>
    <w:p w:rsidR="00DB1ED0" w:rsidRPr="00342034" w:rsidRDefault="00625A29" w:rsidP="00A941C4">
      <w:pPr>
        <w:pStyle w:val="BodyText"/>
      </w:pPr>
      <w:r w:rsidRPr="00342034">
        <w:rPr>
          <w:noProof/>
          <w:lang w:eastAsia="en-AU"/>
        </w:rPr>
        <mc:AlternateContent>
          <mc:Choice Requires="wps">
            <w:drawing>
              <wp:inline distT="0" distB="0" distL="0" distR="0" wp14:anchorId="331344F6" wp14:editId="054959D4">
                <wp:extent cx="5400000" cy="1297305"/>
                <wp:effectExtent l="0" t="0" r="10795" b="27940"/>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297305"/>
                        </a:xfrm>
                        <a:prstGeom prst="rect">
                          <a:avLst/>
                        </a:prstGeom>
                        <a:noFill/>
                        <a:ln w="19050">
                          <a:solidFill>
                            <a:schemeClr val="accent1"/>
                          </a:solidFill>
                          <a:miter lim="800000"/>
                          <a:headEnd/>
                          <a:tailEnd/>
                        </a:ln>
                      </wps:spPr>
                      <wps:txbx>
                        <w:txbxContent>
                          <w:p w:rsidR="00201DAA" w:rsidRPr="00784CED" w:rsidRDefault="00201DAA" w:rsidP="008D41CF">
                            <w:pPr>
                              <w:pStyle w:val="Callouttext"/>
                            </w:pPr>
                            <w:r w:rsidRPr="00625A29">
                              <w:t>This precinct covers the alignment of the twin tunnels between the western portal at Kensington and the eastern portal at South Yarra, with the exception of the station and portal precincts.</w:t>
                            </w:r>
                            <w:r>
                              <w:t xml:space="preserve">   </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6D5D3C5D" id="Text Box 20" o:spid="_x0000_s1052" type="#_x0000_t202" style="width:425.2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1I4HQIAACoEAAAOAAAAZHJzL2Uyb0RvYy54bWysU9tu2zAMfR+wfxD0vtjJlrU14hRdugwD&#10;ugvQ7gMYWY6FSaImKbG7ry8lp6mxvQ3zg0GK1NHhIbm6HoxmR+mDQlvz+azkTFqBjbL7mv942L65&#10;5CxEsA1otLLmjzLw6/XrV6veVXKBHepGekYgNlS9q3kXo6uKIohOGggzdNJSsEVvIJLr90XjoSd0&#10;o4tFWb4vevSN8yhkCHR6Owb5OuO3rRTxW9sGGZmuOXGL+e/zf5f+xXoF1d6D65Q40YB/YGFAWXr0&#10;DHULEdjBq7+gjBIeA7ZxJtAU2LZKyFwDVTMv/6jmvgMncy0kTnBnmcL/gxVfj989U03NFySPBUM9&#10;epBDZB9wYHRE+vQuVJR27ygxDnROfc61BneH4mdgFjcd2L288R77TkJD/ObpZjG5OuKEBLLrv2BD&#10;78AhYgYaWm+SeCQHI3Qi8njuTeIi6HD5rkwfZ4Ji88XVxdtymd+A6vm68yF+kmhYMmruqfkZHo53&#10;ISY6UD2npNcsbpXWeQC0ZT2hXpXLcqwMtWpSNOXlWZQb7dkRaIpACGnjWB8Fp5lGRRpmrUzNL0e2&#10;GT1J8tE22Y6g9GgTG21PGiVZRoHisBvGduTqkoA7bB5JNY/j8NKykdGh/81ZT4Nb8/DrAF5ypj9b&#10;Uv6C1iJN+tTxU2c3dcAKgqp55Gw0NzFvRy7c3VCHtipr98LkxJkGMkt6Wp408VM/Z72s+PoJAAD/&#10;/wMAUEsDBBQABgAIAAAAIQDqYp6C3AAAAAUBAAAPAAAAZHJzL2Rvd25yZXYueG1sTI/NTsMwEITv&#10;SH0Ha5G4IGoTWlSFOBX/t0qlBXJ1420SNV5HsZuGt2fhApeRVrOa+SZbjq4VA/ah8aTheqpAIJXe&#10;NlRpeN++XC1AhGjImtYTavjCAMt8cpaZ1PoTveGwiZXgEAqp0VDH2KVShrJGZ8LUd0js7X3vTOSz&#10;r6TtzYnDXSsTpW6lMw1xQ206fKyxPGyOjkvcunuQnx/FUzJcFttnWexfV4XWF+fj/R2IiGP8e4Yf&#10;fEaHnJl2/kg2iFYDD4m/yt5irmYgdhoSNbsBmWfyP33+DQAA//8DAFBLAQItABQABgAIAAAAIQC2&#10;gziS/gAAAOEBAAATAAAAAAAAAAAAAAAAAAAAAABbQ29udGVudF9UeXBlc10ueG1sUEsBAi0AFAAG&#10;AAgAAAAhADj9If/WAAAAlAEAAAsAAAAAAAAAAAAAAAAALwEAAF9yZWxzLy5yZWxzUEsBAi0AFAAG&#10;AAgAAAAhAINjUjgdAgAAKgQAAA4AAAAAAAAAAAAAAAAALgIAAGRycy9lMm9Eb2MueG1sUEsBAi0A&#10;FAAGAAgAAAAhAOpinoLcAAAABQEAAA8AAAAAAAAAAAAAAAAAdwQAAGRycy9kb3ducmV2LnhtbFBL&#10;BQYAAAAABAAEAPMAAACABQAAAAA=&#10;" filled="f" strokecolor="#c4d92e [3204]" strokeweight="1.5pt">
                <v:textbox style="mso-fit-shape-to-text:t" inset="2mm,2mm,2mm,2mm">
                  <w:txbxContent>
                    <w:p w:rsidR="00201DAA" w:rsidRPr="00784CED" w:rsidRDefault="00201DAA" w:rsidP="008D41CF">
                      <w:pPr>
                        <w:pStyle w:val="Callouttext"/>
                      </w:pPr>
                      <w:r w:rsidRPr="00625A29">
                        <w:t>This precinct covers the alignment of the twin tunnels between the western portal at Kensington and the eastern portal at South Yarra, with the exception of the station and portal precincts.</w:t>
                      </w:r>
                      <w:r>
                        <w:t xml:space="preserve">   </w:t>
                      </w:r>
                    </w:p>
                  </w:txbxContent>
                </v:textbox>
                <w10:anchorlock/>
              </v:shape>
            </w:pict>
          </mc:Fallback>
        </mc:AlternateContent>
      </w:r>
    </w:p>
    <w:p w:rsidR="00625A29" w:rsidRPr="00342034" w:rsidRDefault="00625A29" w:rsidP="00342034">
      <w:pPr>
        <w:pStyle w:val="Heading4"/>
        <w:spacing w:before="240"/>
      </w:pPr>
      <w:r w:rsidRPr="00342034">
        <w:t>Concept Design</w:t>
      </w:r>
    </w:p>
    <w:p w:rsidR="00625A29" w:rsidRDefault="00625A29" w:rsidP="00342034">
      <w:pPr>
        <w:pStyle w:val="BodyText"/>
        <w:ind w:right="-227"/>
      </w:pPr>
      <w:r>
        <w:t>Melbourne Metro’s twin tunnels would be nine kilometres long with a diameter of 7 to 7.5</w:t>
      </w:r>
      <w:r w:rsidR="00342034">
        <w:t> </w:t>
      </w:r>
      <w:r>
        <w:t xml:space="preserve">metres. </w:t>
      </w:r>
    </w:p>
    <w:p w:rsidR="00625A29" w:rsidRDefault="00625A29" w:rsidP="00625A29">
      <w:pPr>
        <w:pStyle w:val="BodyText"/>
      </w:pPr>
      <w:r>
        <w:t xml:space="preserve">From the western portal in Kensington to Arden station, the tunnels would pass beneath the Craigieburn and Upfield railway lines, Moonee Ponds Creek and </w:t>
      </w:r>
      <w:proofErr w:type="spellStart"/>
      <w:r>
        <w:t>CityLink</w:t>
      </w:r>
      <w:proofErr w:type="spellEnd"/>
      <w:r>
        <w:t>. The tunnels would then run in a relatively direct line between Arden and</w:t>
      </w:r>
      <w:r w:rsidR="005F135D">
        <w:t> </w:t>
      </w:r>
      <w:r>
        <w:t>Parkville stations before turning south adjacent to Swanston Street to CBD North station.</w:t>
      </w:r>
    </w:p>
    <w:p w:rsidR="00625A29" w:rsidRDefault="00625A29" w:rsidP="00F671C8">
      <w:pPr>
        <w:pStyle w:val="BodyText"/>
      </w:pPr>
      <w:r>
        <w:t xml:space="preserve">From CBD North station to CBD South station, the tunnels would pass beneath the Swanston Street road reserve. They would then pass beneath the Yarra River to the east of Princes Bridge and continue under </w:t>
      </w:r>
      <w:r w:rsidR="00F671C8">
        <w:t>the Domain Parklands</w:t>
      </w:r>
      <w:r>
        <w:t xml:space="preserve"> (above or below the </w:t>
      </w:r>
      <w:proofErr w:type="spellStart"/>
      <w:r>
        <w:t>CityLink</w:t>
      </w:r>
      <w:proofErr w:type="spellEnd"/>
      <w:r>
        <w:t xml:space="preserve"> tunnels) before entering the St Kilda Road </w:t>
      </w:r>
      <w:proofErr w:type="spellStart"/>
      <w:r>
        <w:t>road</w:t>
      </w:r>
      <w:proofErr w:type="spellEnd"/>
      <w:r>
        <w:t xml:space="preserve"> reserve and approaching Domain</w:t>
      </w:r>
      <w:r w:rsidR="00342034">
        <w:t> </w:t>
      </w:r>
      <w:r>
        <w:t>station.</w:t>
      </w:r>
    </w:p>
    <w:p w:rsidR="00625A29" w:rsidRDefault="00625A29" w:rsidP="00625A29">
      <w:pPr>
        <w:pStyle w:val="BodyText"/>
      </w:pPr>
      <w:r>
        <w:t xml:space="preserve">South of Domain station, the tunnels would generally remain beneath the St Kilda Road </w:t>
      </w:r>
      <w:proofErr w:type="spellStart"/>
      <w:r>
        <w:t>road</w:t>
      </w:r>
      <w:proofErr w:type="spellEnd"/>
      <w:r>
        <w:t xml:space="preserve"> reserve. They would then turn east to pass under Fawkner Park adjacent to Toorak Road   before entering and remaining under the Toorak Road </w:t>
      </w:r>
      <w:proofErr w:type="spellStart"/>
      <w:r>
        <w:t>road</w:t>
      </w:r>
      <w:proofErr w:type="spellEnd"/>
      <w:r>
        <w:t xml:space="preserve"> reserve until approaching the eastern portal in South Yarra where they would tie into the existing Dandenong rail corridor west of Chapel Street.</w:t>
      </w:r>
    </w:p>
    <w:p w:rsidR="00625A29" w:rsidRDefault="00625A29" w:rsidP="00625A29">
      <w:pPr>
        <w:pStyle w:val="BodyText"/>
      </w:pPr>
      <w:r>
        <w:t>Two emergency access shafts may be required along the tunnels alignment, with the Concept Design considering alternative locations for each shaft:</w:t>
      </w:r>
    </w:p>
    <w:p w:rsidR="00625A29" w:rsidRDefault="00625A29" w:rsidP="00D83B04">
      <w:pPr>
        <w:pStyle w:val="BodyBullet1"/>
      </w:pPr>
      <w:r>
        <w:t>In the north-east section of Fawkner Park or in Fawkner Park at the possible</w:t>
      </w:r>
      <w:r w:rsidR="005F135D">
        <w:t> </w:t>
      </w:r>
      <w:r>
        <w:t>TBM launch site location (see below) at the current Fawkner Park Tennis Centre</w:t>
      </w:r>
    </w:p>
    <w:p w:rsidR="00625A29" w:rsidRDefault="00625A29" w:rsidP="00D83B04">
      <w:pPr>
        <w:pStyle w:val="BodyBullet1"/>
      </w:pPr>
      <w:r>
        <w:t>In Queen Victoria Gardens adjacent to Linlithgow Avenue or in Tom’s Block adjacent to Linlithgow Avenue.</w:t>
      </w:r>
    </w:p>
    <w:p w:rsidR="00625A29" w:rsidRDefault="00625A29" w:rsidP="00625A29">
      <w:pPr>
        <w:pStyle w:val="BodyText"/>
      </w:pPr>
      <w:r>
        <w:t>The permanent above ground structures associated with these shafts would have footprints of approximately 12 square metres and 4.6 metres high.</w:t>
      </w:r>
    </w:p>
    <w:p w:rsidR="00625A29" w:rsidRDefault="00625A29" w:rsidP="00625A29">
      <w:pPr>
        <w:pStyle w:val="BodyText"/>
      </w:pPr>
      <w:r>
        <w:t>The final location and requirement for emergency access shafts would be determined in consultation with the Metropolitan Fire Brigade.</w:t>
      </w:r>
    </w:p>
    <w:p w:rsidR="00625A29" w:rsidRDefault="00625A29" w:rsidP="005F135D">
      <w:pPr>
        <w:pStyle w:val="BodyText"/>
        <w:ind w:right="-170"/>
      </w:pPr>
      <w:r>
        <w:t>The tunnels also include the rail track and rail systems required for signalling, train control, communications, ventilation, traction power supply and safety systems.</w:t>
      </w:r>
    </w:p>
    <w:p w:rsidR="00625A29" w:rsidRPr="00342034" w:rsidRDefault="00625A29" w:rsidP="00D83B04">
      <w:pPr>
        <w:pStyle w:val="Heading4"/>
      </w:pPr>
      <w:r w:rsidRPr="00342034">
        <w:t>Construction activities and work sites</w:t>
      </w:r>
    </w:p>
    <w:p w:rsidR="00625A29" w:rsidRPr="00342034" w:rsidRDefault="00625A29" w:rsidP="00342034">
      <w:pPr>
        <w:pStyle w:val="BodyText"/>
        <w:keepLines w:val="0"/>
        <w:spacing w:before="100" w:after="100"/>
      </w:pPr>
      <w:r w:rsidRPr="00342034">
        <w:t xml:space="preserve">Two sections of the Melbourne Metro tunnels would be bored using TBMs: from the western portal to CBD North </w:t>
      </w:r>
      <w:proofErr w:type="gramStart"/>
      <w:r w:rsidRPr="00342034">
        <w:t>station,</w:t>
      </w:r>
      <w:proofErr w:type="gramEnd"/>
      <w:r w:rsidRPr="00342034">
        <w:t xml:space="preserve"> and from CBD South station to the eastern portal. The section of the tunnels between CBD North and CBD South stations would be mined using </w:t>
      </w:r>
      <w:proofErr w:type="spellStart"/>
      <w:r w:rsidRPr="00342034">
        <w:t>roadheaders</w:t>
      </w:r>
      <w:proofErr w:type="spellEnd"/>
      <w:r w:rsidRPr="00342034">
        <w:t>.</w:t>
      </w:r>
    </w:p>
    <w:p w:rsidR="00625A29" w:rsidRDefault="00625A29" w:rsidP="00342034">
      <w:pPr>
        <w:pStyle w:val="BodyText"/>
        <w:spacing w:before="100" w:after="100"/>
      </w:pPr>
      <w:r>
        <w:lastRenderedPageBreak/>
        <w:t xml:space="preserve">Launching the TBMs would require a range of support services, such as a grouting plant, gantry </w:t>
      </w:r>
      <w:proofErr w:type="gramStart"/>
      <w:r>
        <w:t>crane,</w:t>
      </w:r>
      <w:proofErr w:type="gramEnd"/>
      <w:r>
        <w:t xml:space="preserve"> spoil handling system, water treatment plant, power infrastructure and services, and facilities to assemble the TBM.</w:t>
      </w:r>
    </w:p>
    <w:p w:rsidR="00625A29" w:rsidRDefault="00625A29" w:rsidP="00342034">
      <w:pPr>
        <w:pStyle w:val="BodyText"/>
        <w:spacing w:before="100" w:after="100"/>
      </w:pPr>
      <w:r>
        <w:t>The western TBM launch site would be located at the Arden station site (on Government owned land that would also be used as a major construction site).</w:t>
      </w:r>
    </w:p>
    <w:p w:rsidR="00625A29" w:rsidRDefault="00625A29" w:rsidP="00342034">
      <w:pPr>
        <w:pStyle w:val="BodyText"/>
        <w:spacing w:before="100" w:after="100"/>
      </w:pPr>
      <w:r>
        <w:t>The preferred eastern TBM launch site would be at the Domain station site, with the option of an additional launch site in the north-west section of Fawkner Park also under consideration (where the tennis courts are located).</w:t>
      </w:r>
    </w:p>
    <w:p w:rsidR="00DB1ED0" w:rsidRDefault="00625A29" w:rsidP="00342034">
      <w:pPr>
        <w:pStyle w:val="BodyText"/>
        <w:spacing w:before="100" w:after="100"/>
      </w:pPr>
      <w:r>
        <w:t>Both eastern TBM launch options would require the use of Edmund Herring Oval as a support site. This site would also be used for construction activities such as site offices, materials laydown, equipment storage and maintenance.</w:t>
      </w:r>
    </w:p>
    <w:p w:rsidR="0025157B" w:rsidRDefault="0025157B" w:rsidP="00342034">
      <w:pPr>
        <w:pStyle w:val="BodyText"/>
        <w:spacing w:before="100" w:after="100"/>
      </w:pPr>
    </w:p>
    <w:p w:rsidR="00DB1ED0" w:rsidRDefault="0030017E" w:rsidP="00342034">
      <w:pPr>
        <w:pStyle w:val="BodyText"/>
      </w:pPr>
      <w:r w:rsidRPr="009948B5">
        <w:rPr>
          <w:noProof/>
          <w:lang w:eastAsia="en-AU"/>
        </w:rPr>
        <mc:AlternateContent>
          <mc:Choice Requires="wps">
            <w:drawing>
              <wp:inline distT="0" distB="0" distL="0" distR="0" wp14:anchorId="6A07BFED" wp14:editId="465AE3DA">
                <wp:extent cx="5400000" cy="2802255"/>
                <wp:effectExtent l="0" t="0" r="0" b="0"/>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2802255"/>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342034">
                            <w:pPr>
                              <w:pStyle w:val="Calloutheading"/>
                              <w:spacing w:before="80" w:after="80"/>
                            </w:pPr>
                            <w:r w:rsidRPr="0030017E">
                              <w:t>Constructing Melbourne Metro</w:t>
                            </w:r>
                          </w:p>
                          <w:p w:rsidR="00201DAA" w:rsidRPr="00342034" w:rsidRDefault="00201DAA" w:rsidP="00342034">
                            <w:pPr>
                              <w:pStyle w:val="Callouttext"/>
                            </w:pPr>
                            <w:r w:rsidRPr="00342034">
                              <w:t>The main construction activities would be civil and structural works, including general earthworks, tunnel excavation and portal construction, station and platform construction, storage and removal of excavated material, drainage and water management, and tunnel and station fit-out.</w:t>
                            </w:r>
                          </w:p>
                          <w:p w:rsidR="00201DAA" w:rsidRPr="00342034" w:rsidRDefault="00201DAA" w:rsidP="00342034">
                            <w:pPr>
                              <w:pStyle w:val="Callouttext"/>
                            </w:pPr>
                            <w:r w:rsidRPr="00342034">
                              <w:t>Different methods would be used to construct the tunnels, stations and portals. These methods have been selected to minimise potential impacts, construction costs and the duration of construction.</w:t>
                            </w:r>
                          </w:p>
                          <w:p w:rsidR="00201DAA" w:rsidRPr="00342034" w:rsidRDefault="00201DAA" w:rsidP="00342034">
                            <w:pPr>
                              <w:pStyle w:val="Callouttext"/>
                            </w:pPr>
                            <w:r w:rsidRPr="00342034">
                              <w:t>The majority of the tunnels would be constructed using TBMs. TBMs can be configured to excavate safely through a variety of soil and rock strata, with the permanent tunnel lining constructed in segments from within the machine as the excavation progresses.</w:t>
                            </w:r>
                          </w:p>
                          <w:p w:rsidR="00201DAA" w:rsidRPr="00342034" w:rsidRDefault="00201DAA" w:rsidP="00342034">
                            <w:pPr>
                              <w:pStyle w:val="Callouttext"/>
                            </w:pPr>
                            <w:r w:rsidRPr="00342034">
                              <w:t xml:space="preserve">Cut and cover construction would be used for the Arden, Parkville and Domain stations. This form of construction uses either a ‘top down’ or ‘bottom up’ approach. Top down means the roof slab is constructed prior to excavation; bottom up means the permanent structure is constructed after excavation. The mined cavern method would be used for the two CBD stations, which involves constructing the stations from underground using </w:t>
                            </w:r>
                            <w:proofErr w:type="spellStart"/>
                            <w:r w:rsidRPr="00342034">
                              <w:t>roadheaders</w:t>
                            </w:r>
                            <w:proofErr w:type="spellEnd"/>
                            <w:r w:rsidRPr="00342034">
                              <w:t>.</w:t>
                            </w:r>
                          </w:p>
                          <w:p w:rsidR="00201DAA" w:rsidRPr="00342034" w:rsidRDefault="00201DAA" w:rsidP="00342034">
                            <w:pPr>
                              <w:pStyle w:val="Callouttext"/>
                            </w:pPr>
                            <w:r w:rsidRPr="00342034">
                              <w:t>Several construction work sites would be required along the project alignment. Depending on their size and location, these sites would be used for materials and equipment storage, concrete batching, offices and for launching the TBMs. Sites have been carefully selected to minimise impacts on adjacent areas and avoid the need for property acquisition and tree removal. Fencing and screening would be provided at these sites to minimise the visual impacts. Measures such as noise walls, acoustic sheds and watering would minimise noise and dust impacts for nearby residences.</w:t>
                            </w:r>
                          </w:p>
                          <w:p w:rsidR="00201DAA" w:rsidRDefault="00201DAA" w:rsidP="00342034">
                            <w:pPr>
                              <w:pStyle w:val="Callouttext"/>
                              <w:spacing w:before="80" w:after="80"/>
                            </w:pPr>
                            <w:r w:rsidRPr="007F7197">
                              <w:rPr>
                                <w:noProof/>
                                <w:lang w:eastAsia="en-AU"/>
                              </w:rPr>
                              <w:drawing>
                                <wp:inline distT="0" distB="0" distL="0" distR="0" wp14:anchorId="0232F13C" wp14:editId="775D3BF2">
                                  <wp:extent cx="2808197" cy="1872000"/>
                                  <wp:effectExtent l="0" t="0" r="0" b="0"/>
                                  <wp:docPr id="137" name="Picture 137" descr="C:\Users\Jacqui.Flitcroft\AppData\Local\Microsoft\Windows\Temporary Internet Files\Content.Outlook\ADBIV2IT\fig  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qui.Flitcroft\AppData\Local\Microsoft\Windows\Temporary Internet Files\Content.Outlook\ADBIV2IT\fig  6-1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8197" cy="1872000"/>
                                          </a:xfrm>
                                          <a:prstGeom prst="rect">
                                            <a:avLst/>
                                          </a:prstGeom>
                                          <a:noFill/>
                                          <a:ln>
                                            <a:noFill/>
                                          </a:ln>
                                        </pic:spPr>
                                      </pic:pic>
                                    </a:graphicData>
                                  </a:graphic>
                                </wp:inline>
                              </w:drawing>
                            </w:r>
                            <w:r>
                              <w:t xml:space="preserve">   </w:t>
                            </w:r>
                            <w:r>
                              <w:rPr>
                                <w:noProof/>
                                <w:sz w:val="16"/>
                                <w:szCs w:val="16"/>
                                <w:lang w:eastAsia="en-AU"/>
                              </w:rPr>
                              <w:drawing>
                                <wp:inline distT="0" distB="0" distL="0" distR="0" wp14:anchorId="4ED1B91D" wp14:editId="5EB7643A">
                                  <wp:extent cx="2114537" cy="1872000"/>
                                  <wp:effectExtent l="0" t="0" r="635" b="0"/>
                                  <wp:docPr id="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8">
                                            <a:extLst>
                                              <a:ext uri="{28A0092B-C50C-407E-A947-70E740481C1C}">
                                                <a14:useLocalDpi xmlns:a14="http://schemas.microsoft.com/office/drawing/2010/main" val="0"/>
                                              </a:ext>
                                            </a:extLst>
                                          </a:blip>
                                          <a:srcRect l="518" t="46101" r="54204" b="139"/>
                                          <a:stretch/>
                                        </pic:blipFill>
                                        <pic:spPr bwMode="auto">
                                          <a:xfrm>
                                            <a:off x="0" y="0"/>
                                            <a:ext cx="2114537" cy="1872000"/>
                                          </a:xfrm>
                                          <a:prstGeom prst="rect">
                                            <a:avLst/>
                                          </a:prstGeom>
                                          <a:noFill/>
                                          <a:ln>
                                            <a:noFill/>
                                          </a:ln>
                                          <a:extLst>
                                            <a:ext uri="{53640926-AAD7-44D8-BBD7-CCE9431645EC}">
                                              <a14:shadowObscured xmlns:a14="http://schemas.microsoft.com/office/drawing/2010/main"/>
                                            </a:ext>
                                          </a:extLst>
                                        </pic:spPr>
                                      </pic:pic>
                                    </a:graphicData>
                                  </a:graphic>
                                </wp:inline>
                              </w:drawing>
                            </w:r>
                          </w:p>
                          <w:p w:rsidR="00201DAA" w:rsidRPr="00D83B04" w:rsidRDefault="00201DAA" w:rsidP="00342034">
                            <w:pPr>
                              <w:pStyle w:val="Callouttext"/>
                              <w:spacing w:before="80" w:after="80"/>
                              <w:jc w:val="center"/>
                              <w:rPr>
                                <w:i/>
                              </w:rPr>
                            </w:pPr>
                            <w:proofErr w:type="spellStart"/>
                            <w:r w:rsidRPr="00D83B04">
                              <w:rPr>
                                <w:i/>
                              </w:rPr>
                              <w:t>Roadheader</w:t>
                            </w:r>
                            <w:proofErr w:type="spellEnd"/>
                            <w:r w:rsidRPr="00D83B04">
                              <w:rPr>
                                <w:i/>
                              </w:rPr>
                              <w:t xml:space="preserve"> (left) and tunnel boring machine (right)</w:t>
                            </w:r>
                          </w:p>
                        </w:txbxContent>
                      </wps:txbx>
                      <wps:bodyPr rot="0" vert="horz" wrap="square" lIns="144000" tIns="144000" rIns="144000" bIns="144000" anchor="t" anchorCtr="0">
                        <a:spAutoFit/>
                      </wps:bodyPr>
                    </wps:wsp>
                  </a:graphicData>
                </a:graphic>
              </wp:inline>
            </w:drawing>
          </mc:Choice>
          <mc:Fallback xmlns:w15="http://schemas.microsoft.com/office/word/2012/wordml">
            <w:pict>
              <v:shape w14:anchorId="6BCD0791" id="Text Box 21" o:spid="_x0000_s1053" type="#_x0000_t202" style="width:425.2pt;height:22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wmcOAIAAGgEAAAOAAAAZHJzL2Uyb0RvYy54bWysVNtu2zAMfR+wfxD0vtgxmiIz4hRdugwD&#10;ugvQ7gNkWY6FSaImKbGzrx8lJVmzvQ3LgyDS1OHhIZnV3aQVOQjnJZiGzmclJcJw6KTZNfTb8/bN&#10;khIfmOmYAiMaehSe3q1fv1qNthYVDKA64QiCGF+PtqFDCLYuCs8HoZmfgRUGP/bgNAtoul3ROTYi&#10;ulZFVZa3xQiusw648B69D/kjXSf8vhc8fOl7LwJRDUVuIZ0unW08i/WK1TvH7CD5iQb7BxaaSYNJ&#10;L1APLDCyd/IvKC25Aw99mHHQBfS95CLVgNXMyz+qeRqYFakWFMfbi0z+/8Hyz4evjsiuodWcEsM0&#10;9uhZTIG8g4mgC/UZra8x7MliYJjQj31OtXr7CPy7JwY2AzM7ce8cjINgHfJLL4sXTzOOjyDt+Ak6&#10;zMP2ARLQ1DsdxUM5CKJjn46X3kQuHJ2LmzL+KOH4rVqWVbVYRHYFq8/PrfPhgwBN4qWhDpuf4Nnh&#10;0Ycceg6J2Two2W2lUsmIAyc2ypEDw1FhnAsTcplqr5Fv9uPIIYc0NOjG0cru5dmNbNLoRqTE7SqJ&#10;MmRs6NtFtUi8DMTsCUzLgGugpG5owjrliGK+N10KCUyqfMckyiB6VDcKmqUNUzvlRt6eu9ZCd0S9&#10;HeSxxzXFywDuJyUjjnxD/Y89c4IS9dHEnt1EjXFJrix3ZbVXFjMc4RoaKMnXTUi7lRS199jfrUzK&#10;R6qZzYk3jnPS57R6cV9e2inq9x/E+hcAAAD//wMAUEsDBBQABgAIAAAAIQCCDV1N3AAAAAUBAAAP&#10;AAAAZHJzL2Rvd25yZXYueG1sTI9RS8QwEITfBf9DWMEX8ZLTKqU2PQ5RFOTEO/0BuWZtis2mJHt3&#10;1V9v9EVfFoYZZr6tF5MfxB5j6gNpmM8UCKQ22J46DW+v9+cliMSGrBkCoYZPTLBojo9qU9lwoDXu&#10;N9yJXEKpMhoc81hJmVqH3qRZGJGy9x6iN5xl7KSN5pDL/SAvlLqW3vSUF5wZ8dZh+7HZeQ2tO3tJ&#10;K4qp5OXT3ddjuX5+UE7r05NpeQOCceK/MPzgZ3RoMtM27MgmMWjIj/DvzV55pQoQWw1FMb8E2dTy&#10;P33zDQAA//8DAFBLAQItABQABgAIAAAAIQC2gziS/gAAAOEBAAATAAAAAAAAAAAAAAAAAAAAAABb&#10;Q29udGVudF9UeXBlc10ueG1sUEsBAi0AFAAGAAgAAAAhADj9If/WAAAAlAEAAAsAAAAAAAAAAAAA&#10;AAAALwEAAF9yZWxzLy5yZWxzUEsBAi0AFAAGAAgAAAAhAMazCZw4AgAAaAQAAA4AAAAAAAAAAAAA&#10;AAAALgIAAGRycy9lMm9Eb2MueG1sUEsBAi0AFAAGAAgAAAAhAIINXU3cAAAABQEAAA8AAAAAAAAA&#10;AAAAAAAAkgQAAGRycy9kb3ducmV2LnhtbFBLBQYAAAAABAAEAPMAAACbBQAAAAA=&#10;" fillcolor="#f3f7d4 [660]" stroked="f">
                <v:textbox style="mso-fit-shape-to-text:t" inset="4mm,4mm,4mm,4mm">
                  <w:txbxContent>
                    <w:p w:rsidR="00201DAA" w:rsidRPr="00E8345F" w:rsidRDefault="00201DAA" w:rsidP="00342034">
                      <w:pPr>
                        <w:pStyle w:val="Calloutheading"/>
                        <w:spacing w:before="80" w:after="80"/>
                      </w:pPr>
                      <w:r w:rsidRPr="0030017E">
                        <w:t>Constructing Melbourne Metro</w:t>
                      </w:r>
                    </w:p>
                    <w:p w:rsidR="00201DAA" w:rsidRPr="00342034" w:rsidRDefault="00201DAA" w:rsidP="00342034">
                      <w:pPr>
                        <w:pStyle w:val="Callouttext"/>
                      </w:pPr>
                      <w:r w:rsidRPr="00342034">
                        <w:t>The main construction activities would be civil and structural works, including general earthworks, tunnel excavation and portal construction, station and platform construction, storage and removal of excavated material, drainage and water management, and tunnel and station fit-out.</w:t>
                      </w:r>
                    </w:p>
                    <w:p w:rsidR="00201DAA" w:rsidRPr="00342034" w:rsidRDefault="00201DAA" w:rsidP="00342034">
                      <w:pPr>
                        <w:pStyle w:val="Callouttext"/>
                      </w:pPr>
                      <w:r w:rsidRPr="00342034">
                        <w:t>Different methods would be used to construct the tunnels, stations and portals. These methods have been selected to minimise potential impacts, construction costs and the duration of construction.</w:t>
                      </w:r>
                    </w:p>
                    <w:p w:rsidR="00201DAA" w:rsidRPr="00342034" w:rsidRDefault="00201DAA" w:rsidP="00342034">
                      <w:pPr>
                        <w:pStyle w:val="Callouttext"/>
                      </w:pPr>
                      <w:r w:rsidRPr="00342034">
                        <w:t>The majority of the tunnels would be constructed using TBMs. TBMs can be configured to excavate safely through a variety of soil and rock strata, with the permanent tunnel lining constructed in segments from within the machine as the excavation progresses.</w:t>
                      </w:r>
                    </w:p>
                    <w:p w:rsidR="00201DAA" w:rsidRPr="00342034" w:rsidRDefault="00201DAA" w:rsidP="00342034">
                      <w:pPr>
                        <w:pStyle w:val="Callouttext"/>
                      </w:pPr>
                      <w:r w:rsidRPr="00342034">
                        <w:t>Cut and cover construction would be used for the Arden, Parkville and Domain stations. This form of construction uses either a ‘top down’ or ‘bottom up’ approach. Top down means the roof slab is constructed prior to excavation; bottom up means the permanent structure is constructed after excavation. The mined cavern method would be used for the two CBD stations, which involves constructing the stations from underground using roadheaders.</w:t>
                      </w:r>
                    </w:p>
                    <w:p w:rsidR="00201DAA" w:rsidRPr="00342034" w:rsidRDefault="00201DAA" w:rsidP="00342034">
                      <w:pPr>
                        <w:pStyle w:val="Callouttext"/>
                      </w:pPr>
                      <w:r w:rsidRPr="00342034">
                        <w:t>Several construction work sites would be required along the project alignment. Depending on their size and location, these sites would be used for materials and equipment storage, concrete batching, offices and for launching the TBMs. Sites have been carefully selected to minimise impacts on adjacent areas and avoid the need for property acquisition and tree removal. Fencing and screening would be provided at these sites to minimise the visual impacts. Measures such as noise walls, acoustic sheds and watering would minimise noise and dust impacts for nearby residences.</w:t>
                      </w:r>
                    </w:p>
                    <w:p w:rsidR="00201DAA" w:rsidRDefault="00201DAA" w:rsidP="00342034">
                      <w:pPr>
                        <w:pStyle w:val="Callouttext"/>
                        <w:spacing w:before="80" w:after="80"/>
                      </w:pPr>
                      <w:r w:rsidRPr="007F7197">
                        <w:rPr>
                          <w:noProof/>
                          <w:lang w:eastAsia="en-AU"/>
                        </w:rPr>
                        <w:drawing>
                          <wp:inline distT="0" distB="0" distL="0" distR="0" wp14:anchorId="26759E7C" wp14:editId="094DBCB0">
                            <wp:extent cx="2808197" cy="1872000"/>
                            <wp:effectExtent l="0" t="0" r="0" b="0"/>
                            <wp:docPr id="137" name="Picture 137" descr="C:\Users\Jacqui.Flitcroft\AppData\Local\Microsoft\Windows\Temporary Internet Files\Content.Outlook\ADBIV2IT\fig  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qui.Flitcroft\AppData\Local\Microsoft\Windows\Temporary Internet Files\Content.Outlook\ADBIV2IT\fig  6-1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08197" cy="1872000"/>
                                    </a:xfrm>
                                    <a:prstGeom prst="rect">
                                      <a:avLst/>
                                    </a:prstGeom>
                                    <a:noFill/>
                                    <a:ln>
                                      <a:noFill/>
                                    </a:ln>
                                  </pic:spPr>
                                </pic:pic>
                              </a:graphicData>
                            </a:graphic>
                          </wp:inline>
                        </w:drawing>
                      </w:r>
                      <w:r>
                        <w:t xml:space="preserve">   </w:t>
                      </w:r>
                      <w:r>
                        <w:rPr>
                          <w:noProof/>
                          <w:sz w:val="16"/>
                          <w:szCs w:val="16"/>
                          <w:lang w:eastAsia="en-AU"/>
                        </w:rPr>
                        <w:drawing>
                          <wp:inline distT="0" distB="0" distL="0" distR="0" wp14:anchorId="064C63EA" wp14:editId="3BA1AF6C">
                            <wp:extent cx="2114537" cy="1872000"/>
                            <wp:effectExtent l="0" t="0" r="635" b="0"/>
                            <wp:docPr id="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0">
                                      <a:extLst>
                                        <a:ext uri="{28A0092B-C50C-407E-A947-70E740481C1C}">
                                          <a14:useLocalDpi xmlns:a14="http://schemas.microsoft.com/office/drawing/2010/main" val="0"/>
                                        </a:ext>
                                      </a:extLst>
                                    </a:blip>
                                    <a:srcRect l="518" t="46101" r="54204" b="139"/>
                                    <a:stretch/>
                                  </pic:blipFill>
                                  <pic:spPr bwMode="auto">
                                    <a:xfrm>
                                      <a:off x="0" y="0"/>
                                      <a:ext cx="2114537" cy="1872000"/>
                                    </a:xfrm>
                                    <a:prstGeom prst="rect">
                                      <a:avLst/>
                                    </a:prstGeom>
                                    <a:noFill/>
                                    <a:ln>
                                      <a:noFill/>
                                    </a:ln>
                                    <a:extLst>
                                      <a:ext uri="{53640926-AAD7-44D8-BBD7-CCE9431645EC}">
                                        <a14:shadowObscured xmlns:a14="http://schemas.microsoft.com/office/drawing/2010/main"/>
                                      </a:ext>
                                    </a:extLst>
                                  </pic:spPr>
                                </pic:pic>
                              </a:graphicData>
                            </a:graphic>
                          </wp:inline>
                        </w:drawing>
                      </w:r>
                    </w:p>
                    <w:p w:rsidR="00201DAA" w:rsidRPr="00D83B04" w:rsidRDefault="00201DAA" w:rsidP="00342034">
                      <w:pPr>
                        <w:pStyle w:val="Callouttext"/>
                        <w:spacing w:before="80" w:after="80"/>
                        <w:jc w:val="center"/>
                        <w:rPr>
                          <w:i/>
                        </w:rPr>
                      </w:pPr>
                      <w:r w:rsidRPr="00D83B04">
                        <w:rPr>
                          <w:i/>
                        </w:rPr>
                        <w:t>Roadheader (left) and tunnel boring machine (right)</w:t>
                      </w:r>
                    </w:p>
                  </w:txbxContent>
                </v:textbox>
                <w10:anchorlock/>
              </v:shape>
            </w:pict>
          </mc:Fallback>
        </mc:AlternateContent>
      </w:r>
    </w:p>
    <w:p w:rsidR="00DB1ED0" w:rsidRDefault="0030017E" w:rsidP="00D83B04">
      <w:pPr>
        <w:pStyle w:val="Heading2NoNumber"/>
      </w:pPr>
      <w:bookmarkStart w:id="14" w:name="_Toc448463543"/>
      <w:r w:rsidRPr="0030017E">
        <w:lastRenderedPageBreak/>
        <w:t xml:space="preserve">Precinct 2 </w:t>
      </w:r>
      <w:r>
        <w:t xml:space="preserve">– </w:t>
      </w:r>
      <w:r w:rsidRPr="0030017E">
        <w:t>Western Portal (Kensington)</w:t>
      </w:r>
      <w:bookmarkEnd w:id="14"/>
    </w:p>
    <w:p w:rsidR="0030017E" w:rsidRDefault="009A11ED" w:rsidP="00CB0A0D">
      <w:pPr>
        <w:pStyle w:val="Object"/>
      </w:pPr>
      <w:r>
        <w:rPr>
          <w:noProof/>
          <w:lang w:eastAsia="en-AU"/>
        </w:rPr>
        <w:drawing>
          <wp:inline distT="0" distB="0" distL="0" distR="0" wp14:anchorId="27E40C98" wp14:editId="72C3FA5C">
            <wp:extent cx="5400000" cy="3207600"/>
            <wp:effectExtent l="0" t="0" r="0" b="0"/>
            <wp:docPr id="6" name="Picture 6" descr="This illustration shows precinct 2 that contains housing, public open space and an industrial estate to the north, with railway lines, South Kensington station and a freight terminal located to the south. JJ Holland Park is located to the north of the proposed portal and is a highly valued and well-used public open space. Several residential properties are located to the north of the proposed portal in Childers Street." title="Precinct 2 – Western Port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rick\SafeSync\Metuant client work\Melbourne Metro Rail Authority\Source\Summary Report - inc New Pics\Precinct Maps - Feedback Report (Word Doc) 1.png"/>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5400000" cy="3207600"/>
                    </a:xfrm>
                    <a:prstGeom prst="rect">
                      <a:avLst/>
                    </a:prstGeom>
                    <a:noFill/>
                    <a:ln>
                      <a:noFill/>
                    </a:ln>
                  </pic:spPr>
                </pic:pic>
              </a:graphicData>
            </a:graphic>
          </wp:inline>
        </w:drawing>
      </w:r>
    </w:p>
    <w:p w:rsidR="0030017E" w:rsidRDefault="0030017E" w:rsidP="00A941C4">
      <w:pPr>
        <w:pStyle w:val="BodyText"/>
      </w:pPr>
      <w:r w:rsidRPr="009948B5">
        <w:rPr>
          <w:noProof/>
          <w:lang w:eastAsia="en-AU"/>
        </w:rPr>
        <mc:AlternateContent>
          <mc:Choice Requires="wps">
            <w:drawing>
              <wp:inline distT="0" distB="0" distL="0" distR="0" wp14:anchorId="63687EC6" wp14:editId="3AD46C97">
                <wp:extent cx="5400000" cy="683895"/>
                <wp:effectExtent l="0" t="0" r="10795" b="22860"/>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683895"/>
                        </a:xfrm>
                        <a:prstGeom prst="rect">
                          <a:avLst/>
                        </a:prstGeom>
                        <a:noFill/>
                        <a:ln w="19050">
                          <a:solidFill>
                            <a:schemeClr val="accent1"/>
                          </a:solidFill>
                          <a:miter lim="800000"/>
                          <a:headEnd/>
                          <a:tailEnd/>
                        </a:ln>
                      </wps:spPr>
                      <wps:txbx>
                        <w:txbxContent>
                          <w:p w:rsidR="00201DAA" w:rsidRPr="00AC25AE" w:rsidRDefault="00201DAA" w:rsidP="0030017E">
                            <w:pPr>
                              <w:pStyle w:val="Callouttext"/>
                              <w:rPr>
                                <w:color w:val="auto"/>
                              </w:rPr>
                            </w:pPr>
                            <w:r w:rsidRPr="00AC25AE">
                              <w:rPr>
                                <w:color w:val="auto"/>
                              </w:rPr>
                              <w:t>The precinct contains housing, public open space and an industrial estate to the north, with railway lines, South Kensington station and a freight terminal located to the south. JJ Holland Park is located to the north of the proposed portal and is a highly valued and well-used public open space. Several residential properties are located to the north of the proposed portal in Childers Street.</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35324931" id="Text Box 25" o:spid="_x0000_s1054" type="#_x0000_t202" style="width:425.2pt;height:5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0K6HgIAACkEAAAOAAAAZHJzL2Uyb0RvYy54bWysU9tu2zAMfR+wfxD0vtjJljY14hRdugwD&#10;ugvQ7gMYWY6FSaImKbG7ry8lJ1mwvQ3zg0GK1NHhIbm8HYxmB+mDQlvz6aTkTFqBjbK7mn9/2rxZ&#10;cBYi2AY0WlnzZxn47er1q2XvKjnDDnUjPSMQG6re1byL0VVFEUQnDYQJOmkp2KI3EMn1u6Lx0BO6&#10;0cWsLK+KHn3jPAoZAp3ej0G+yvhtK0X82rZBRqZrTtxi/vv836Z/sVpCtfPgOiWONOAfWBhQlh49&#10;Q91DBLb36i8oo4THgG2cCDQFtq0SMtdA1UzLP6p57MDJXAuJE9xZpvD/YMWXwzfPVFPz2ZwzC4Z6&#10;9CSHyN7jwOiI9OldqCjt0VFiHOic+pxrDe4BxY/ALK47sDt55z32nYSG+E3TzeLi6ogTEsi2/4wN&#10;vQP7iBloaL1J4pEcjNCpT8/n3iQugg7n78r0cSYodrV4u7jJ5AqoTredD/GjRMOSUXNPvc/ocHgI&#10;MbGB6pSSHrO4UVrn/mvLeqJ8U87LsTDUqknRlJdHUa61ZwegIQIhpI1jeRS8zDQq0ixrZWq+GMlm&#10;9KTIB9tkO4LSo01stD1KlFQZ9YnDdhi7cX2SfovNM4nmcZxd2jUyOvS/OOtpbmsefu7BS870J0vC&#10;X9NWpEG/dPyls710wAqCqnnkbDTXMS9HLtzdUYM2KmuXOjkyOXKmecySHncnDfyln7N+b/jqBQAA&#10;//8DAFBLAwQUAAYACAAAACEAgo8n/dwAAAAFAQAADwAAAGRycy9kb3ducmV2LnhtbEyPzU7DMBCE&#10;70i8g7WVuKDWpoK2SuNU/N8qlbaQqxtvk4h4HcVuGt6ehQtcVlrNaOabdDW4RvTYhdqThpuJAoFU&#10;eFtTqWG/exkvQIRoyJrGE2r4wgCr7PIiNYn1Z3rDfhtLwSEUEqOhirFNpAxFhc6EiW+RWDv6zpnI&#10;b1dK25kzh7tGTpWaSWdq4obKtPhYYfG5PTkucZv2QX6850/T/jrfPcv8+LrOtb4aDfdLEBGH+GeG&#10;H3xGh4yZDv5ENohGAw+Jv5e1xZ26BXFgk5rPQWap/E+ffQMAAP//AwBQSwECLQAUAAYACAAAACEA&#10;toM4kv4AAADhAQAAEwAAAAAAAAAAAAAAAAAAAAAAW0NvbnRlbnRfVHlwZXNdLnhtbFBLAQItABQA&#10;BgAIAAAAIQA4/SH/1gAAAJQBAAALAAAAAAAAAAAAAAAAAC8BAABfcmVscy8ucmVsc1BLAQItABQA&#10;BgAIAAAAIQDyB0K6HgIAACkEAAAOAAAAAAAAAAAAAAAAAC4CAABkcnMvZTJvRG9jLnhtbFBLAQIt&#10;ABQABgAIAAAAIQCCjyf93AAAAAUBAAAPAAAAAAAAAAAAAAAAAHgEAABkcnMvZG93bnJldi54bWxQ&#10;SwUGAAAAAAQABADzAAAAgQUAAAAA&#10;" filled="f" strokecolor="#c4d92e [3204]" strokeweight="1.5pt">
                <v:textbox style="mso-fit-shape-to-text:t" inset="2mm,2mm,2mm,2mm">
                  <w:txbxContent>
                    <w:p w:rsidR="00201DAA" w:rsidRPr="00AC25AE" w:rsidRDefault="00201DAA" w:rsidP="0030017E">
                      <w:pPr>
                        <w:pStyle w:val="Callouttext"/>
                        <w:rPr>
                          <w:color w:val="auto"/>
                        </w:rPr>
                      </w:pPr>
                      <w:r w:rsidRPr="00AC25AE">
                        <w:rPr>
                          <w:color w:val="auto"/>
                        </w:rPr>
                        <w:t>The precinct contains housing, public open space and an industrial estate to the north, with railway lines, South Kensington station and a freight terminal located to the south. JJ Holland Park is located to the north of the proposed portal and is a highly valued and well-used public open space. Several residential properties are located to the north of the proposed portal in Childers Street.</w:t>
                      </w:r>
                    </w:p>
                  </w:txbxContent>
                </v:textbox>
                <w10:anchorlock/>
              </v:shape>
            </w:pict>
          </mc:Fallback>
        </mc:AlternateContent>
      </w:r>
    </w:p>
    <w:p w:rsidR="0030017E" w:rsidRDefault="00D83B04" w:rsidP="00D83B04">
      <w:pPr>
        <w:pStyle w:val="Heading4"/>
      </w:pPr>
      <w:r w:rsidRPr="00D83B04">
        <w:t>Concept Design</w:t>
      </w:r>
    </w:p>
    <w:p w:rsidR="0030017E" w:rsidRDefault="0030017E" w:rsidP="0030017E">
      <w:pPr>
        <w:pStyle w:val="BodyText"/>
        <w:keepLines w:val="0"/>
      </w:pPr>
      <w:r w:rsidRPr="009948B5">
        <w:rPr>
          <w:noProof/>
          <w:lang w:eastAsia="en-AU"/>
        </w:rPr>
        <mc:AlternateContent>
          <mc:Choice Requires="wps">
            <w:drawing>
              <wp:anchor distT="0" distB="144145" distL="144145" distR="144145" simplePos="0" relativeHeight="251652608" behindDoc="0" locked="0" layoutInCell="1" allowOverlap="1" wp14:anchorId="02569D99" wp14:editId="4FE8A7A9">
                <wp:simplePos x="0" y="0"/>
                <wp:positionH relativeFrom="margin">
                  <wp:align>right</wp:align>
                </wp:positionH>
                <wp:positionV relativeFrom="line">
                  <wp:align>top</wp:align>
                </wp:positionV>
                <wp:extent cx="2051685" cy="2137410"/>
                <wp:effectExtent l="0" t="0" r="5715" b="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685" cy="2137410"/>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E8345F">
                            <w:pPr>
                              <w:pStyle w:val="Calloutheading"/>
                            </w:pPr>
                            <w:r w:rsidRPr="0030017E">
                              <w:t>More train services through South Kensington station</w:t>
                            </w:r>
                          </w:p>
                          <w:p w:rsidR="00201DAA" w:rsidRPr="0030017E" w:rsidRDefault="00201DAA" w:rsidP="00102202">
                            <w:pPr>
                              <w:pStyle w:val="Callouttext"/>
                            </w:pPr>
                            <w:r w:rsidRPr="0030017E">
                              <w:t>Once Melbourne Metro starts operating, the reconfigured network would mean that the Cross-City Line (the future line connecting Werribee and Sandringham) would stop at South Kensington station. This would allow more services to operate through the station, increasing the number of peak hour services</w:t>
                            </w:r>
                            <w:r>
                              <w:t xml:space="preserve"> for </w:t>
                            </w:r>
                            <w:r w:rsidRPr="0030017E">
                              <w:t>local residents.</w:t>
                            </w:r>
                          </w:p>
                        </w:txbxContent>
                      </wps:txbx>
                      <wps:bodyPr rot="0" vert="horz" wrap="square" lIns="144000" tIns="144000" rIns="144000" bIns="144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8980BFD" id="_x0000_s1055" type="#_x0000_t202" style="position:absolute;margin-left:110.35pt;margin-top:0;width:161.55pt;height:168.3pt;z-index:251652608;visibility:visible;mso-wrap-style:square;mso-width-percent:0;mso-height-percent:0;mso-wrap-distance-left:11.35pt;mso-wrap-distance-top:0;mso-wrap-distance-right:11.35pt;mso-wrap-distance-bottom:11.35pt;mso-position-horizontal:right;mso-position-horizontal-relative:margin;mso-position-vertical:top;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MVMOwIAAGcEAAAOAAAAZHJzL2Uyb0RvYy54bWysVNtu2zAMfR+wfxD0vviypM2MOEWXrsOA&#10;7gK0+wBFlmNhkqhJSuzs60vJTtZsb8NeBJGiD8nDQ69uBq3IQTgvwdS0mOWUCMOhkWZX0+9P92+W&#10;lPjATMMUGFHTo/D0Zv361aq3lSihA9UIRxDE+Kq3Ne1CsFWWed4JzfwMrDD42ILTLKDpdlnjWI/o&#10;WmVlnl9lPbjGOuDCe/TejY90nfDbVvDwtW29CETVFGsL6XTp3MYzW69YtXPMdpJPZbB/qEIzaTDp&#10;GeqOBUb2Tv4FpSV34KENMw46g7aVXKQesJsi/6Obx45ZkXpBcrw90+T/Hyz/cvjmiGxqWl5TYpjG&#10;GT2JIZD3MJAy0tNbX2HUo8W4MKAbx5xa9fYB+A9PDGw6Znbi1jnoO8EaLK+IX2YvPh1xfATZ9p+h&#10;wTRsHyABDa3TkTtkgyA6jul4Hk0shaOzzBfF1XJBCce3snh7PS/S8DJWnT63zoePAjSJl5o6nH2C&#10;Z4cHH2I5rDqFxGwelGzupVLJiHoTG+XIgaFSGOfChLFNtddY7+hHxeWTZtCNyhrdy5MbUyTlRqSU&#10;8CKJMqSv6btFuUh1GYjZkwC1DLgFSuqaJqwpRyTzg2lSSGBSjXdMoszEbiR0pDYM22Gc4/I0tS00&#10;R+Tbwah63FK8dOB+UdKj4mvqf+6ZE5SoTybObD6P3ZFwYbkLa3thMcMRrqaBkvG6CWm1IqMGbnG+&#10;rUzMRyGM1Ux1o5oTP9PmxXV5aaeo3/+H9TMAAAD//wMAUEsDBBQABgAIAAAAIQCZK8Uc3AAAAAUB&#10;AAAPAAAAZHJzL2Rvd25yZXYueG1sTI9BS8NAEIXvgv9hGcFLsZsmJUrMpkilgheLUfC6zY5JNDsb&#10;drdN/PeOXvQyvOEN731TbmY7iBP60DtSsFomIJAaZ3pqFby+7K5uQISoyejBESr4wgCb6vys1IVx&#10;Ez3jqY6t4BAKhVbQxTgWUoamQ6vD0o1I7L07b3Xk1bfSeD1xuB1kmiS5tLonbuj0iNsOm8/6aBU8&#10;fExbu36r7/c4rnfh6XqRPvqFUpcX890tiIhz/DuGH3xGh4qZDu5IJohBAT8Sfyd7WZqtQBxYZHkO&#10;sirlf/rqGwAA//8DAFBLAQItABQABgAIAAAAIQC2gziS/gAAAOEBAAATAAAAAAAAAAAAAAAAAAAA&#10;AABbQ29udGVudF9UeXBlc10ueG1sUEsBAi0AFAAGAAgAAAAhADj9If/WAAAAlAEAAAsAAAAAAAAA&#10;AAAAAAAALwEAAF9yZWxzLy5yZWxzUEsBAi0AFAAGAAgAAAAhAI+wxUw7AgAAZwQAAA4AAAAAAAAA&#10;AAAAAAAALgIAAGRycy9lMm9Eb2MueG1sUEsBAi0AFAAGAAgAAAAhAJkrxRzcAAAABQEAAA8AAAAA&#10;AAAAAAAAAAAAlQQAAGRycy9kb3ducmV2LnhtbFBLBQYAAAAABAAEAPMAAACeBQAAAAA=&#10;" fillcolor="#f3f7d4 [660]" stroked="f">
                <v:textbox inset="4mm,4mm,4mm,4mm">
                  <w:txbxContent>
                    <w:p w:rsidR="00201DAA" w:rsidRPr="00E8345F" w:rsidRDefault="00201DAA" w:rsidP="00E8345F">
                      <w:pPr>
                        <w:pStyle w:val="Calloutheading"/>
                      </w:pPr>
                      <w:r w:rsidRPr="0030017E">
                        <w:t>More train services through South Kensington station</w:t>
                      </w:r>
                    </w:p>
                    <w:p w:rsidR="00201DAA" w:rsidRPr="0030017E" w:rsidRDefault="00201DAA" w:rsidP="00102202">
                      <w:pPr>
                        <w:pStyle w:val="Callouttext"/>
                      </w:pPr>
                      <w:r w:rsidRPr="0030017E">
                        <w:t>Once Melbourne Metro starts operating, the reconfigured network would mean that the Cross-City Line (the future line connecting Werribee and Sandringham) would stop at South Kensington station. This would allow more services to operate through the station, increasing the number of peak hour services</w:t>
                      </w:r>
                      <w:r>
                        <w:t xml:space="preserve"> for </w:t>
                      </w:r>
                      <w:r w:rsidRPr="0030017E">
                        <w:t>local residents.</w:t>
                      </w:r>
                    </w:p>
                  </w:txbxContent>
                </v:textbox>
                <w10:wrap type="square" anchorx="margin" anchory="line"/>
              </v:shape>
            </w:pict>
          </mc:Fallback>
        </mc:AlternateContent>
      </w:r>
      <w:r>
        <w:t>Melbourne Metro would connect to the existing rail network in the vicinity of South Kensington station. The portal includes the approach to the tunnels (the decline structure) and the tunnelling works that connect to the tunnels precinct (Precinct 1). Works would include:</w:t>
      </w:r>
    </w:p>
    <w:p w:rsidR="0030017E" w:rsidRDefault="0030017E" w:rsidP="00D83B04">
      <w:pPr>
        <w:pStyle w:val="BodyBullet1"/>
        <w:keepLines w:val="0"/>
      </w:pPr>
      <w:r>
        <w:t>Track works to the east of the Maribyrnong River to connect the existing surface level Sunbury Line tracks to the new Melbourne Metro</w:t>
      </w:r>
      <w:r w:rsidR="005A04B4">
        <w:t> </w:t>
      </w:r>
      <w:r>
        <w:t>tracks</w:t>
      </w:r>
    </w:p>
    <w:p w:rsidR="0030017E" w:rsidRDefault="0030017E" w:rsidP="00D83B04">
      <w:pPr>
        <w:pStyle w:val="BodyBullet1"/>
        <w:keepLines w:val="0"/>
      </w:pPr>
      <w:r>
        <w:t xml:space="preserve">Twin track decline structure and retaining wall </w:t>
      </w:r>
      <w:r w:rsidR="0025157B">
        <w:t>along </w:t>
      </w:r>
      <w:r>
        <w:t>Childers Street in Kensington to carry the Melbourne Metro tracks from embankment level to below ground</w:t>
      </w:r>
    </w:p>
    <w:p w:rsidR="0030017E" w:rsidRDefault="0030017E" w:rsidP="00D83B04">
      <w:pPr>
        <w:pStyle w:val="BodyBullet1"/>
        <w:keepLines w:val="0"/>
      </w:pPr>
      <w:r>
        <w:t>Twin cut and cover tunnels from the decline structure to the bored tunnel</w:t>
      </w:r>
      <w:r w:rsidR="005A04B4">
        <w:t> </w:t>
      </w:r>
      <w:r>
        <w:t>entrance</w:t>
      </w:r>
    </w:p>
    <w:p w:rsidR="0030017E" w:rsidRDefault="0030017E" w:rsidP="00D83B04">
      <w:pPr>
        <w:pStyle w:val="BodyBullet1"/>
        <w:keepLines w:val="0"/>
      </w:pPr>
      <w:r>
        <w:t>A TBM retrieval box.</w:t>
      </w:r>
    </w:p>
    <w:p w:rsidR="00AC25AE" w:rsidRDefault="00AC25AE" w:rsidP="00AC25AE">
      <w:pPr>
        <w:pStyle w:val="BodyText"/>
      </w:pPr>
      <w:r>
        <w:lastRenderedPageBreak/>
        <w:t>The Concept Design considers two options for the location of the TBM retrieval box. The first option is located adjacent to the industrial estate at the eastern corner of Childers and Tennyson Streets, with a shorter decline structure to enter the tunnel.</w:t>
      </w:r>
    </w:p>
    <w:p w:rsidR="00AC25AE" w:rsidRDefault="00AC25AE" w:rsidP="00D83B04">
      <w:pPr>
        <w:pStyle w:val="BodyText"/>
        <w:ind w:right="-170"/>
      </w:pPr>
      <w:r>
        <w:t>Under the second option, the TBM retrieval box would be located immediately west of the existing subway at the intersection of Ormond and Childers streets, with a longer decline structure to enter the tunnel and a bridge over Kensington Road.</w:t>
      </w:r>
    </w:p>
    <w:p w:rsidR="00AC25AE" w:rsidRDefault="00AC25AE" w:rsidP="00D83B04">
      <w:pPr>
        <w:pStyle w:val="Heading4"/>
      </w:pPr>
      <w:r>
        <w:t>Construction activities and work sites</w:t>
      </w:r>
    </w:p>
    <w:p w:rsidR="00AC25AE" w:rsidRDefault="00AC25AE" w:rsidP="00AC25AE">
      <w:pPr>
        <w:pStyle w:val="BodyText"/>
      </w:pPr>
      <w:r>
        <w:t>The main construction activities in this precinct would be:</w:t>
      </w:r>
    </w:p>
    <w:p w:rsidR="00AC25AE" w:rsidRDefault="00AC25AE" w:rsidP="00D83B04">
      <w:pPr>
        <w:pStyle w:val="BodyBullet1"/>
      </w:pPr>
      <w:r>
        <w:t>Private property acquisition</w:t>
      </w:r>
    </w:p>
    <w:p w:rsidR="00AC25AE" w:rsidRDefault="00AC25AE" w:rsidP="00D83B04">
      <w:pPr>
        <w:pStyle w:val="BodyBullet1"/>
      </w:pPr>
      <w:r>
        <w:t>Early works, including the removal of trees, the relocation and protection of utilities, and land</w:t>
      </w:r>
      <w:r w:rsidR="003F3448">
        <w:t> </w:t>
      </w:r>
      <w:r>
        <w:t>clearing</w:t>
      </w:r>
    </w:p>
    <w:p w:rsidR="00AC25AE" w:rsidRDefault="00AC25AE" w:rsidP="00D83B04">
      <w:pPr>
        <w:pStyle w:val="BodyBullet1"/>
      </w:pPr>
      <w:r>
        <w:t>Construction of a piled structure within the rail reserve in line with and to the east of the skate park in JJ Holland Park</w:t>
      </w:r>
    </w:p>
    <w:p w:rsidR="00AC25AE" w:rsidRDefault="00AC25AE" w:rsidP="00D83B04">
      <w:pPr>
        <w:pStyle w:val="BodyBullet1"/>
      </w:pPr>
      <w:r>
        <w:t>Construction of the decline structure within the rail reserve</w:t>
      </w:r>
    </w:p>
    <w:p w:rsidR="00AC25AE" w:rsidRDefault="00AC25AE" w:rsidP="00D83B04">
      <w:pPr>
        <w:pStyle w:val="BodyBullet1"/>
      </w:pPr>
      <w:r>
        <w:t>Cut and cover tunnel construction at the east end of Childers Street</w:t>
      </w:r>
    </w:p>
    <w:p w:rsidR="00AC25AE" w:rsidRDefault="00AC25AE" w:rsidP="00D83B04">
      <w:pPr>
        <w:pStyle w:val="BodyBullet1"/>
      </w:pPr>
      <w:r>
        <w:t>Relocation of public car parking and shared use path</w:t>
      </w:r>
    </w:p>
    <w:p w:rsidR="00AC25AE" w:rsidRDefault="00AC25AE" w:rsidP="00D83B04">
      <w:pPr>
        <w:pStyle w:val="BodyBullet1"/>
      </w:pPr>
      <w:r>
        <w:t>Cut and cover excavation and TBM retrieval</w:t>
      </w:r>
    </w:p>
    <w:p w:rsidR="00AC25AE" w:rsidRDefault="00AC25AE" w:rsidP="00D83B04">
      <w:pPr>
        <w:pStyle w:val="BodyBullet1"/>
      </w:pPr>
      <w:r>
        <w:t>Track works and installation of rail systems</w:t>
      </w:r>
    </w:p>
    <w:p w:rsidR="00AC25AE" w:rsidRDefault="00AC25AE" w:rsidP="00D83B04">
      <w:pPr>
        <w:pStyle w:val="BodyBullet1"/>
      </w:pPr>
      <w:r>
        <w:t>Site remediation, including landscaping and tree re-planting.</w:t>
      </w:r>
    </w:p>
    <w:p w:rsidR="00AC25AE" w:rsidRDefault="00AC25AE" w:rsidP="00D83B04">
      <w:pPr>
        <w:pStyle w:val="BodyText"/>
        <w:ind w:right="-170"/>
      </w:pPr>
      <w:r>
        <w:t xml:space="preserve">A construction site located at 1 - 39 </w:t>
      </w:r>
      <w:proofErr w:type="spellStart"/>
      <w:r>
        <w:t>Hobsons</w:t>
      </w:r>
      <w:proofErr w:type="spellEnd"/>
      <w:r>
        <w:t xml:space="preserve"> Road in Kensington would be used for site offices and facilities, laydown areas and materials and equipment storage.</w:t>
      </w:r>
    </w:p>
    <w:p w:rsidR="00AC25AE" w:rsidRDefault="00AC25AE" w:rsidP="00732D72">
      <w:pPr>
        <w:pStyle w:val="BodyText"/>
        <w:keepLines w:val="0"/>
        <w:spacing w:after="360"/>
      </w:pPr>
      <w:r>
        <w:t>During construction, Childers Street would be closed to traffic and used for construction activities. Car parks along Childers Street and the shared use path along the railway would be occupied during construction. The walking path in JJ Holland Park would be upgraded to a shared use path at the start of construction to provide an alternative to the occupied shared use path. Other than works associated with the new shared use path, no construction activities would be undertaken in JJ Holland Park.</w:t>
      </w:r>
    </w:p>
    <w:p w:rsidR="00AC25AE" w:rsidRDefault="00AC25AE" w:rsidP="0030017E">
      <w:pPr>
        <w:pStyle w:val="BodyText"/>
        <w:keepLines w:val="0"/>
      </w:pPr>
      <w:r>
        <w:rPr>
          <w:rFonts w:eastAsia="Arial" w:cs="Arial"/>
          <w:noProof/>
          <w:szCs w:val="20"/>
          <w:lang w:eastAsia="en-AU"/>
        </w:rPr>
        <w:drawing>
          <wp:inline distT="0" distB="0" distL="0" distR="0" wp14:anchorId="2B74D743" wp14:editId="3C730027">
            <wp:extent cx="5397873" cy="1840675"/>
            <wp:effectExtent l="0" t="0" r="0" b="7620"/>
            <wp:docPr id="28" name="image14.png" descr="This illustration shows Melbourne CBD" title="Melbourne CBD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png"/>
                    <pic:cNvPicPr/>
                  </pic:nvPicPr>
                  <pic:blipFill rotWithShape="1">
                    <a:blip r:embed="rId42" cstate="print"/>
                    <a:srcRect t="29259" b="13333"/>
                    <a:stretch/>
                  </pic:blipFill>
                  <pic:spPr bwMode="auto">
                    <a:xfrm>
                      <a:off x="0" y="0"/>
                      <a:ext cx="5400000" cy="1841400"/>
                    </a:xfrm>
                    <a:prstGeom prst="rect">
                      <a:avLst/>
                    </a:prstGeom>
                    <a:ln>
                      <a:noFill/>
                    </a:ln>
                    <a:extLst>
                      <a:ext uri="{53640926-AAD7-44D8-BBD7-CCE9431645EC}">
                        <a14:shadowObscured xmlns:a14="http://schemas.microsoft.com/office/drawing/2010/main"/>
                      </a:ext>
                    </a:extLst>
                  </pic:spPr>
                </pic:pic>
              </a:graphicData>
            </a:graphic>
          </wp:inline>
        </w:drawing>
      </w:r>
    </w:p>
    <w:p w:rsidR="00AC25AE" w:rsidRDefault="00AC25AE" w:rsidP="00D83B04">
      <w:pPr>
        <w:pStyle w:val="Heading2NoNumber"/>
      </w:pPr>
      <w:bookmarkStart w:id="15" w:name="_Toc448463544"/>
      <w:r w:rsidRPr="00AC25AE">
        <w:lastRenderedPageBreak/>
        <w:t xml:space="preserve">Precinct 3 </w:t>
      </w:r>
      <w:r>
        <w:t xml:space="preserve">– </w:t>
      </w:r>
      <w:r w:rsidRPr="00AC25AE">
        <w:t>Arden Station</w:t>
      </w:r>
      <w:bookmarkEnd w:id="15"/>
    </w:p>
    <w:p w:rsidR="00AC25AE" w:rsidRDefault="009A11ED" w:rsidP="0030017E">
      <w:pPr>
        <w:pStyle w:val="BodyText"/>
        <w:keepLines w:val="0"/>
      </w:pPr>
      <w:r>
        <w:rPr>
          <w:rFonts w:eastAsia="Arial" w:cs="Arial"/>
          <w:noProof/>
          <w:szCs w:val="20"/>
          <w:lang w:eastAsia="en-AU"/>
        </w:rPr>
        <w:drawing>
          <wp:inline distT="0" distB="0" distL="0" distR="0" wp14:anchorId="22D9B7B4" wp14:editId="15693E93">
            <wp:extent cx="5400000" cy="3207600"/>
            <wp:effectExtent l="0" t="0" r="0" b="0"/>
            <wp:docPr id="131" name="Picture 131" descr="This illustration shows The Arden station precinct is characterised by wide streets, low rise development and a mix of land uses, including light and heavy industrial and residential. Currently dominated by a 14 hectare Government owned industrial site, the area is expected to undergo extensive urban renewal over the next 20 years." title="Precinct 3 – Arden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rick\SafeSync\Metuant client work\Melbourne Metro Rail Authority\Source\Summary Report - inc New Pics\Precinct Maps - Feedback Report (Word Doc) 2.png"/>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5400000" cy="3207600"/>
                    </a:xfrm>
                    <a:prstGeom prst="rect">
                      <a:avLst/>
                    </a:prstGeom>
                    <a:noFill/>
                    <a:ln>
                      <a:noFill/>
                    </a:ln>
                  </pic:spPr>
                </pic:pic>
              </a:graphicData>
            </a:graphic>
          </wp:inline>
        </w:drawing>
      </w:r>
    </w:p>
    <w:p w:rsidR="00AC25AE" w:rsidRDefault="00AC25AE" w:rsidP="0030017E">
      <w:pPr>
        <w:pStyle w:val="BodyText"/>
        <w:keepLines w:val="0"/>
      </w:pPr>
      <w:r w:rsidRPr="009948B5">
        <w:rPr>
          <w:noProof/>
          <w:lang w:eastAsia="en-AU"/>
        </w:rPr>
        <mc:AlternateContent>
          <mc:Choice Requires="wps">
            <w:drawing>
              <wp:inline distT="0" distB="0" distL="0" distR="0" wp14:anchorId="01923A24" wp14:editId="61CD150C">
                <wp:extent cx="5400000" cy="946785"/>
                <wp:effectExtent l="0" t="0" r="10795" b="27940"/>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946785"/>
                        </a:xfrm>
                        <a:prstGeom prst="rect">
                          <a:avLst/>
                        </a:prstGeom>
                        <a:noFill/>
                        <a:ln w="19050">
                          <a:solidFill>
                            <a:schemeClr val="accent1"/>
                          </a:solidFill>
                          <a:miter lim="800000"/>
                          <a:headEnd/>
                          <a:tailEnd/>
                        </a:ln>
                      </wps:spPr>
                      <wps:txbx>
                        <w:txbxContent>
                          <w:p w:rsidR="00201DAA" w:rsidRPr="00AC25AE" w:rsidRDefault="00201DAA" w:rsidP="00AC25AE">
                            <w:pPr>
                              <w:pStyle w:val="Callouttext"/>
                              <w:rPr>
                                <w:color w:val="auto"/>
                              </w:rPr>
                            </w:pPr>
                            <w:r w:rsidRPr="00AC25AE">
                              <w:rPr>
                                <w:color w:val="auto"/>
                              </w:rPr>
                              <w:t>The Arden station precinct is characterised by wide streets, low rise development and a mix of land uses, including light and heavy industrial and residential. Currently dominated by a</w:t>
                            </w:r>
                            <w:r>
                              <w:rPr>
                                <w:color w:val="auto"/>
                              </w:rPr>
                              <w:t xml:space="preserve"> </w:t>
                            </w:r>
                            <w:r w:rsidRPr="00AC25AE">
                              <w:rPr>
                                <w:color w:val="auto"/>
                              </w:rPr>
                              <w:t>14 hectare Government owned industrial site, the area is expected to undergo extensive urban renewal over the next 20 years.</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4AD7FE15" id="Text Box 29" o:spid="_x0000_s1056" type="#_x0000_t202" style="width:425.2pt;height:7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BnHQIAACkEAAAOAAAAZHJzL2Uyb0RvYy54bWysU9tu2zAMfR+wfxD0vtgJmjYx4hRdugwD&#10;ugvQ7gMYWY6FyaImKbGzrx8lJ6mxvQ3zg0GK1NHhIbm671vNjtJ5habk00nOmTQCK2X2Jf/+sn23&#10;4MwHMBVoNLLkJ+n5/frtm1VnCznDBnUlHSMQ44vOlrwJwRZZ5kUjW/ATtNJQsEbXQiDX7bPKQUfo&#10;rc5meX6bdegq61BI7+n0cQjydcKvaynC17r2MjBdcuIW0t+l/y7+s/UKir0D2yhxpgH/wKIFZejR&#10;K9QjBGAHp/6CapVw6LEOE4FthnWthEw1UDXT/I9qnhuwMtVC4nh7lcn/P1jx5fjNMVWVfLbkzEBL&#10;PXqRfWDvsWd0RPp01heU9mwpMfR0Tn1OtXr7hOKHZwY3DZi9fHAOu0ZCRfym8WY2ujrg+Aiy6z5j&#10;Re/AIWAC6mvXRvFIDkbo1KfTtTeRi6DD+U0eP84ExZY3t3eLeXoCistt63z4KLFl0Si5o94ndDg+&#10;+RDZQHFJiY8Z3CqtU/+1YR1RXubzfCgMtapiNOalUZQb7dgRaIhACGnCUB4Fx5mtCjTLWrUlXwxk&#10;E3pU5IOpkh1A6cEmNtqcJYqqDPqEftdfukEXon47rE4kmsNhdmnXyGjQ/eKso7ktuf95ACc5058M&#10;CX9HWxEHfey4sbMbO2AEQZU8cDaYm5CWIxVuH6hBW5W0e2Vy5kzzmCQ9704c+LGfsl43fP0bAAD/&#10;/wMAUEsDBBQABgAIAAAAIQBNy/pr3AAAAAUBAAAPAAAAZHJzL2Rvd25yZXYueG1sTI/NTsMwEITv&#10;SLyDtUhcEN20KqgNcSr+b0jQFnJ1420SEa+j2E3D27NwgctKqxnNfJOtRteqgfrQeNYwnSSgiEtv&#10;G640bDdPlwtQIRq2pvVMGr4owCo/PclMav2R32hYx0pJCIfUaKhj7FLEUNbkTJj4jli0ve+difL2&#10;FdreHCXctThLkmt0pmFpqE1H9zWVn+uDkxL32t3hx3vxMBsuis0jFvvnl0Lr87Px9gZUpDH+meEH&#10;X9AhF6adP7ANqtUgQ+LvFW1xlcxB7cQ0X04B8wz/0+ffAAAA//8DAFBLAQItABQABgAIAAAAIQC2&#10;gziS/gAAAOEBAAATAAAAAAAAAAAAAAAAAAAAAABbQ29udGVudF9UeXBlc10ueG1sUEsBAi0AFAAG&#10;AAgAAAAhADj9If/WAAAAlAEAAAsAAAAAAAAAAAAAAAAALwEAAF9yZWxzLy5yZWxzUEsBAi0AFAAG&#10;AAgAAAAhAFq4cGcdAgAAKQQAAA4AAAAAAAAAAAAAAAAALgIAAGRycy9lMm9Eb2MueG1sUEsBAi0A&#10;FAAGAAgAAAAhAE3L+mvcAAAABQEAAA8AAAAAAAAAAAAAAAAAdwQAAGRycy9kb3ducmV2LnhtbFBL&#10;BQYAAAAABAAEAPMAAACABQAAAAA=&#10;" filled="f" strokecolor="#c4d92e [3204]" strokeweight="1.5pt">
                <v:textbox style="mso-fit-shape-to-text:t" inset="2mm,2mm,2mm,2mm">
                  <w:txbxContent>
                    <w:p w:rsidR="00201DAA" w:rsidRPr="00AC25AE" w:rsidRDefault="00201DAA" w:rsidP="00AC25AE">
                      <w:pPr>
                        <w:pStyle w:val="Callouttext"/>
                        <w:rPr>
                          <w:color w:val="auto"/>
                        </w:rPr>
                      </w:pPr>
                      <w:r w:rsidRPr="00AC25AE">
                        <w:rPr>
                          <w:color w:val="auto"/>
                        </w:rPr>
                        <w:t>The Arden station precinct is characterised by wide streets, low rise development and a mix of land uses, including light and heavy industrial and residential. Currently dominated by a</w:t>
                      </w:r>
                      <w:r>
                        <w:rPr>
                          <w:color w:val="auto"/>
                        </w:rPr>
                        <w:t xml:space="preserve"> </w:t>
                      </w:r>
                      <w:r w:rsidRPr="00AC25AE">
                        <w:rPr>
                          <w:color w:val="auto"/>
                        </w:rPr>
                        <w:t>14 hectare Government owned industrial site, the area is expected to undergo extensive urban renewal over the next 20 years.</w:t>
                      </w:r>
                    </w:p>
                  </w:txbxContent>
                </v:textbox>
                <w10:anchorlock/>
              </v:shape>
            </w:pict>
          </mc:Fallback>
        </mc:AlternateContent>
      </w:r>
    </w:p>
    <w:p w:rsidR="00AC25AE" w:rsidRDefault="003164FE" w:rsidP="0063743F">
      <w:pPr>
        <w:pStyle w:val="Heading4"/>
        <w:keepLines w:val="0"/>
      </w:pPr>
      <w:r w:rsidRPr="009948B5">
        <w:rPr>
          <w:noProof/>
          <w:lang w:eastAsia="en-AU"/>
        </w:rPr>
        <mc:AlternateContent>
          <mc:Choice Requires="wps">
            <w:drawing>
              <wp:anchor distT="0" distB="144145" distL="144145" distR="144145" simplePos="0" relativeHeight="251667968" behindDoc="0" locked="0" layoutInCell="1" allowOverlap="1" wp14:anchorId="13AD6061" wp14:editId="7D572135">
                <wp:simplePos x="0" y="0"/>
                <wp:positionH relativeFrom="column">
                  <wp:posOffset>3320415</wp:posOffset>
                </wp:positionH>
                <wp:positionV relativeFrom="paragraph">
                  <wp:posOffset>-52070</wp:posOffset>
                </wp:positionV>
                <wp:extent cx="2051685" cy="3962400"/>
                <wp:effectExtent l="0" t="0" r="5715" b="0"/>
                <wp:wrapSquare wrapText="bothSides"/>
                <wp:docPr id="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685" cy="3962400"/>
                        </a:xfrm>
                        <a:prstGeom prst="rect">
                          <a:avLst/>
                        </a:prstGeom>
                        <a:solidFill>
                          <a:srgbClr val="C4D92E">
                            <a:lumMod val="20000"/>
                            <a:lumOff val="80000"/>
                          </a:srgbClr>
                        </a:solidFill>
                        <a:ln w="9525">
                          <a:noFill/>
                          <a:miter lim="800000"/>
                          <a:headEnd/>
                          <a:tailEnd/>
                        </a:ln>
                      </wps:spPr>
                      <wps:txbx>
                        <w:txbxContent>
                          <w:p w:rsidR="00201DAA" w:rsidRPr="00E8345F" w:rsidRDefault="00201DAA" w:rsidP="003164FE">
                            <w:pPr>
                              <w:pStyle w:val="Calloutheading"/>
                            </w:pPr>
                            <w:r w:rsidRPr="00AC25AE">
                              <w:t>New businesses and jobs in</w:t>
                            </w:r>
                            <w:r>
                              <w:t> </w:t>
                            </w:r>
                            <w:r w:rsidRPr="00AC25AE">
                              <w:t>Arden</w:t>
                            </w:r>
                          </w:p>
                          <w:p w:rsidR="00201DAA" w:rsidRPr="00AC25AE" w:rsidRDefault="00201DAA" w:rsidP="003164FE">
                            <w:pPr>
                              <w:pStyle w:val="Callouttext"/>
                            </w:pPr>
                            <w:r w:rsidRPr="00AC25AE">
                              <w:t>A new underground station in the Arden area would improve the accessibility of the precinct, increasing its attractiveness to potential businesses, particularly professional services businesses. As a result, a steady rise in population and employment is anticipated within this precinct alongside the operation of Melbourne Metro.</w:t>
                            </w:r>
                          </w:p>
                          <w:p w:rsidR="00201DAA" w:rsidRPr="00AC25AE" w:rsidRDefault="00201DAA" w:rsidP="003164FE">
                            <w:pPr>
                              <w:pStyle w:val="Callouttext"/>
                            </w:pPr>
                            <w:r w:rsidRPr="00AC25AE">
                              <w:t>By 2031, Arden station is expected to provide heavy rail access to 12,000 jobs and 7,000 residents (within 800 metres of the station).</w:t>
                            </w:r>
                          </w:p>
                          <w:p w:rsidR="00201DAA" w:rsidRPr="00AC25AE" w:rsidRDefault="00201DAA" w:rsidP="003164FE">
                            <w:pPr>
                              <w:pStyle w:val="Callouttext"/>
                            </w:pPr>
                            <w:r w:rsidRPr="00AC25AE">
                              <w:t>Overall, Melbourne Metro would have a highly positive impact on business and economic activity in the precinct, leading to additional annual production of $1.8 million for the precinct and the creation of 3,700 new jobs (compared to the project not proceeding).</w:t>
                            </w:r>
                          </w:p>
                        </w:txbxContent>
                      </wps:txbx>
                      <wps:bodyPr rot="0" vert="horz" wrap="square" lIns="144000" tIns="144000" rIns="144000" bIns="144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AF64901" id="_x0000_s1057" type="#_x0000_t202" style="position:absolute;left:0;text-align:left;margin-left:261.45pt;margin-top:-4.1pt;width:161.55pt;height:312pt;z-index:251667968;visibility:visible;mso-wrap-style:square;mso-width-percent:0;mso-height-percent:0;mso-wrap-distance-left:11.35pt;mso-wrap-distance-top:0;mso-wrap-distance-right:11.35pt;mso-wrap-distance-bottom:11.3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WVoOgIAAGIEAAAOAAAAZHJzL2Uyb0RvYy54bWysVMFu2zAMvQ/YPwi6L3bcJEiMOEWXtMOA&#10;rhvQ7gMUWY6FSaImKbGzrx8lJ2mz3YZdBJEiH8lHUsvbXityEM5LMBUdj3JKhOFQS7Or6PeXhw9z&#10;SnxgpmYKjKjoUXh6u3r/btnZUhTQgqqFIwhifNnZirYh2DLLPG+FZn4EVhh8bMBpFlB0u6x2rEN0&#10;rbIiz2dZB662DrjwHrWb4ZGuEn7TCB6+No0XgaiKYm4hnS6d23hmqyUrd47ZVvJTGuwfstBMGgx6&#10;gdqwwMjeyb+gtOQOPDRhxEFn0DSSi1QDVjPO/6jmuWVWpFqQHG8vNPn/B8ufDt8ckXVFZxNKDNPY&#10;oxfRB/IRelJEejrrS7R6tmgXelRjm1Op3j4C/+GJgXXLzE7cOQddK1iN6Y2jZ/bGdcDxEWTbfYEa&#10;w7B9gATUN05H7pANgujYpuOlNTEVjsoin45n8yklHN9uFrNikqfmZaw8u1vnwycBmsRLRR32PsGz&#10;w6MPMR1Wnk1iNA9K1g9SqSS43XatHDkwnJP1ZLMo7pOv2mtMdlDjuA0xWYlqHKtBPT+rEd8PMCnW&#10;Fb4ypKvoYlpME6yBGDjNnpYBF0BJXdGEdBrJyOO9qZNJYFINdwyhzInYyOXAaui3fWrhTXKOrG+h&#10;PiLVDoaBxwXFSwvuFyUdDntF/c89c4IS9dnEdk2QzrgeV5K7krZXEjMc4SoaKBmu65C2KpJp4A5b&#10;28hE+ms2p7xxkBM/p6WLm/JWTlavX8PqNwAAAP//AwBQSwMEFAAGAAgAAAAhAPZQeEPeAAAACgEA&#10;AA8AAABkcnMvZG93bnJldi54bWxMj8tOwzAQRfdI/IM1SOxap1YTmTSTCiGxoSsKG3bT2MRp/Yhi&#10;t03/HrOC5WiO7j232c7Osoue4hA8wmpZANO+C2rwPcLnx+tCAouJvCIbvEa46Qjb9v6uoVqFq3/X&#10;l33qWQ7xsSYEk9JYcx47ox3FZRi1z7/vMDlK+Zx6ria65nBnuSiKijsafG4wNOoXo7vT/uwQuOGz&#10;kHSk3e3NOnXi465cfyE+PszPG2BJz+kPhl/9rA5tdjqEs1eRWYRSiKeMIiykAJYBua7yuANCtSol&#10;8Lbh/ye0PwAAAP//AwBQSwECLQAUAAYACAAAACEAtoM4kv4AAADhAQAAEwAAAAAAAAAAAAAAAAAA&#10;AAAAW0NvbnRlbnRfVHlwZXNdLnhtbFBLAQItABQABgAIAAAAIQA4/SH/1gAAAJQBAAALAAAAAAAA&#10;AAAAAAAAAC8BAABfcmVscy8ucmVsc1BLAQItABQABgAIAAAAIQDzUWVoOgIAAGIEAAAOAAAAAAAA&#10;AAAAAAAAAC4CAABkcnMvZTJvRG9jLnhtbFBLAQItABQABgAIAAAAIQD2UHhD3gAAAAoBAAAPAAAA&#10;AAAAAAAAAAAAAJQEAABkcnMvZG93bnJldi54bWxQSwUGAAAAAAQABADzAAAAnwUAAAAA&#10;" fillcolor="#f3f7d5" stroked="f">
                <v:textbox inset="4mm,4mm,4mm,4mm">
                  <w:txbxContent>
                    <w:p w:rsidR="00201DAA" w:rsidRPr="00E8345F" w:rsidRDefault="00201DAA" w:rsidP="003164FE">
                      <w:pPr>
                        <w:pStyle w:val="Calloutheading"/>
                      </w:pPr>
                      <w:r w:rsidRPr="00AC25AE">
                        <w:t>New businesses and jobs in</w:t>
                      </w:r>
                      <w:r>
                        <w:t> </w:t>
                      </w:r>
                      <w:r w:rsidRPr="00AC25AE">
                        <w:t>Arden</w:t>
                      </w:r>
                    </w:p>
                    <w:p w:rsidR="00201DAA" w:rsidRPr="00AC25AE" w:rsidRDefault="00201DAA" w:rsidP="003164FE">
                      <w:pPr>
                        <w:pStyle w:val="Callouttext"/>
                      </w:pPr>
                      <w:r w:rsidRPr="00AC25AE">
                        <w:t>A new underground station in the Arden area would improve the accessibility of the precinct, increasing its attractiveness to potential businesses, particularly professional services businesses. As a result, a steady rise in population and employment is anticipated within this precinct alongside the operation of Melbourne Metro.</w:t>
                      </w:r>
                    </w:p>
                    <w:p w:rsidR="00201DAA" w:rsidRPr="00AC25AE" w:rsidRDefault="00201DAA" w:rsidP="003164FE">
                      <w:pPr>
                        <w:pStyle w:val="Callouttext"/>
                      </w:pPr>
                      <w:r w:rsidRPr="00AC25AE">
                        <w:t>By 2031, Arden station is expected to provide heavy rail access to 12,000 jobs and 7,000 residents (within 800 metres of the station).</w:t>
                      </w:r>
                    </w:p>
                    <w:p w:rsidR="00201DAA" w:rsidRPr="00AC25AE" w:rsidRDefault="00201DAA" w:rsidP="003164FE">
                      <w:pPr>
                        <w:pStyle w:val="Callouttext"/>
                      </w:pPr>
                      <w:r w:rsidRPr="00AC25AE">
                        <w:t>Overall, Melbourne Metro would have a highly positive impact on business and economic activity in the precinct, leading to additional annual production of $1.8 million for the precinct and the creation of 3,700 new jobs (compared to the project not proceeding).</w:t>
                      </w:r>
                    </w:p>
                  </w:txbxContent>
                </v:textbox>
                <w10:wrap type="square"/>
              </v:shape>
            </w:pict>
          </mc:Fallback>
        </mc:AlternateContent>
      </w:r>
      <w:r w:rsidR="00AC25AE">
        <w:t>Concept Design</w:t>
      </w:r>
    </w:p>
    <w:p w:rsidR="00AC25AE" w:rsidRDefault="00AC25AE" w:rsidP="00AC25AE">
      <w:pPr>
        <w:pStyle w:val="BodyText"/>
      </w:pPr>
      <w:r>
        <w:t>Arden station would be located underground on a diagonal alignment (from south-west to north-east) west of Laurens Street between Arden and Queensberry streets, wholly within the Government owned industrial site currently managed by VicTrack. An initial station entrance would be located on Laurens Street, with provision made for a future second entrance located approximately 120 metres south of Arden Street, in line with a potential future southward extension of Fogarty Street.</w:t>
      </w:r>
    </w:p>
    <w:p w:rsidR="00AC25AE" w:rsidRDefault="00AC25AE" w:rsidP="00AC25AE">
      <w:pPr>
        <w:pStyle w:val="BodyText"/>
        <w:keepLines w:val="0"/>
      </w:pPr>
      <w:r>
        <w:t xml:space="preserve">A substation to provide power for the operation of the Melbourne Metro tunnels and stations would also be located in the area. The preferred site for the substation is on Government owned land to the north of Arden Street (between </w:t>
      </w:r>
      <w:proofErr w:type="spellStart"/>
      <w:r>
        <w:t>CityLink</w:t>
      </w:r>
      <w:proofErr w:type="spellEnd"/>
      <w:r>
        <w:t xml:space="preserve"> to the west and Langford Street to the east).</w:t>
      </w:r>
    </w:p>
    <w:p w:rsidR="00AC25AE" w:rsidRDefault="00AC25AE" w:rsidP="003164FE">
      <w:pPr>
        <w:pStyle w:val="Heading4"/>
      </w:pPr>
      <w:r>
        <w:lastRenderedPageBreak/>
        <w:t>Construction activities and work sites</w:t>
      </w:r>
    </w:p>
    <w:p w:rsidR="00AC25AE" w:rsidRDefault="00AC25AE" w:rsidP="00AC25AE">
      <w:pPr>
        <w:pStyle w:val="BodyText"/>
      </w:pPr>
      <w:r>
        <w:t xml:space="preserve">The station would be constructed using the bottom up cut and cover construction method. </w:t>
      </w:r>
      <w:r w:rsidR="0025157B">
        <w:t>The </w:t>
      </w:r>
      <w:r>
        <w:t>main construction activities at the site would be:</w:t>
      </w:r>
    </w:p>
    <w:p w:rsidR="00AC25AE" w:rsidRDefault="00AC25AE" w:rsidP="0063743F">
      <w:pPr>
        <w:pStyle w:val="BodyBullet1"/>
      </w:pPr>
      <w:r>
        <w:t>Private lease acquisition</w:t>
      </w:r>
    </w:p>
    <w:p w:rsidR="00AC25AE" w:rsidRDefault="00AC25AE" w:rsidP="0063743F">
      <w:pPr>
        <w:pStyle w:val="BodyBullet1"/>
      </w:pPr>
      <w:r>
        <w:t xml:space="preserve">Early works, including the removal of trees, the relocation and protection of utilities, and </w:t>
      </w:r>
      <w:r w:rsidR="0025157B">
        <w:t>land </w:t>
      </w:r>
      <w:r>
        <w:t>clearing</w:t>
      </w:r>
    </w:p>
    <w:p w:rsidR="00AC25AE" w:rsidRDefault="00AC25AE" w:rsidP="0063743F">
      <w:pPr>
        <w:pStyle w:val="BodyBullet1"/>
      </w:pPr>
      <w:r>
        <w:t>Construction of a concrete batching plant and precast segment facility</w:t>
      </w:r>
    </w:p>
    <w:p w:rsidR="00AC25AE" w:rsidRDefault="00AC25AE" w:rsidP="0063743F">
      <w:pPr>
        <w:pStyle w:val="BodyBullet1"/>
      </w:pPr>
      <w:r>
        <w:t>Station box excavation and TBM launch site</w:t>
      </w:r>
    </w:p>
    <w:p w:rsidR="00AC25AE" w:rsidRDefault="00AC25AE" w:rsidP="0063743F">
      <w:pPr>
        <w:pStyle w:val="BodyBullet1"/>
      </w:pPr>
      <w:r>
        <w:t>Station structural works</w:t>
      </w:r>
    </w:p>
    <w:p w:rsidR="00AC25AE" w:rsidRDefault="00AC25AE" w:rsidP="0063743F">
      <w:pPr>
        <w:pStyle w:val="BodyBullet1"/>
      </w:pPr>
      <w:r>
        <w:t>Station architectural, mechanical and electrical fit-out</w:t>
      </w:r>
    </w:p>
    <w:p w:rsidR="00AC25AE" w:rsidRDefault="00AC25AE" w:rsidP="0063743F">
      <w:pPr>
        <w:pStyle w:val="BodyBullet1"/>
      </w:pPr>
      <w:r>
        <w:t>Track works and installation of rail systems</w:t>
      </w:r>
    </w:p>
    <w:p w:rsidR="00AC25AE" w:rsidRDefault="00AC25AE" w:rsidP="0063743F">
      <w:pPr>
        <w:pStyle w:val="BodyBullet1"/>
      </w:pPr>
      <w:r>
        <w:t>Site remediation, including landscaping and tree re-planting.</w:t>
      </w:r>
    </w:p>
    <w:p w:rsidR="00AC25AE" w:rsidRDefault="00AC25AE" w:rsidP="00732D72">
      <w:pPr>
        <w:pStyle w:val="BodyText"/>
        <w:keepLines w:val="0"/>
        <w:spacing w:after="360"/>
      </w:pPr>
      <w:r>
        <w:t>The Government owned land at Arden would be the major staging area for works associated with the western section of Melbourne Metro and would include site offices and staff amenities, fabrication sheds, major storage areas and spoil extraction and handling facilities. Provision for floodwater storage and a tunnel air ventilation and extraction plant would also be located on the site. The site would be required for the full construction period.</w:t>
      </w:r>
    </w:p>
    <w:p w:rsidR="00AC25AE" w:rsidRDefault="00AC25AE" w:rsidP="00AC25AE">
      <w:pPr>
        <w:pStyle w:val="BodyText"/>
        <w:keepLines w:val="0"/>
      </w:pPr>
      <w:r>
        <w:rPr>
          <w:rFonts w:eastAsia="Arial" w:cs="Arial"/>
          <w:noProof/>
          <w:szCs w:val="20"/>
          <w:lang w:eastAsia="en-AU"/>
        </w:rPr>
        <w:drawing>
          <wp:inline distT="0" distB="0" distL="0" distR="0" wp14:anchorId="12A1E265" wp14:editId="677704FF">
            <wp:extent cx="5400000" cy="3600000"/>
            <wp:effectExtent l="0" t="0" r="0" b="635"/>
            <wp:docPr id="31" name="image16.png" descr="This illustration shows Arden Street looking west from CityLink" title="Arden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6.png"/>
                    <pic:cNvPicPr/>
                  </pic:nvPicPr>
                  <pic:blipFill>
                    <a:blip r:embed="rId44" cstate="print"/>
                    <a:stretch>
                      <a:fillRect/>
                    </a:stretch>
                  </pic:blipFill>
                  <pic:spPr>
                    <a:xfrm>
                      <a:off x="0" y="0"/>
                      <a:ext cx="5400000" cy="3600000"/>
                    </a:xfrm>
                    <a:prstGeom prst="rect">
                      <a:avLst/>
                    </a:prstGeom>
                  </pic:spPr>
                </pic:pic>
              </a:graphicData>
            </a:graphic>
          </wp:inline>
        </w:drawing>
      </w:r>
    </w:p>
    <w:p w:rsidR="00AC25AE" w:rsidRPr="0063743F" w:rsidRDefault="00AC25AE" w:rsidP="0063743F">
      <w:pPr>
        <w:pStyle w:val="BodyText"/>
        <w:keepLines w:val="0"/>
        <w:jc w:val="right"/>
        <w:rPr>
          <w:i/>
        </w:rPr>
      </w:pPr>
      <w:r w:rsidRPr="0063743F">
        <w:rPr>
          <w:i/>
        </w:rPr>
        <w:t xml:space="preserve">Arden Street looking west from </w:t>
      </w:r>
      <w:proofErr w:type="spellStart"/>
      <w:r w:rsidRPr="0063743F">
        <w:rPr>
          <w:i/>
        </w:rPr>
        <w:t>CityLink</w:t>
      </w:r>
      <w:proofErr w:type="spellEnd"/>
    </w:p>
    <w:p w:rsidR="00AC25AE" w:rsidRDefault="00AC25AE" w:rsidP="0063743F">
      <w:pPr>
        <w:pStyle w:val="Heading2NoNumber"/>
      </w:pPr>
      <w:bookmarkStart w:id="16" w:name="_Toc448463545"/>
      <w:r w:rsidRPr="00AC25AE">
        <w:lastRenderedPageBreak/>
        <w:t xml:space="preserve">Precinct 4 </w:t>
      </w:r>
      <w:r>
        <w:t xml:space="preserve">– </w:t>
      </w:r>
      <w:r w:rsidRPr="00AC25AE">
        <w:t>Parkville Station</w:t>
      </w:r>
      <w:bookmarkEnd w:id="16"/>
    </w:p>
    <w:p w:rsidR="00AC25AE" w:rsidRDefault="009A11ED" w:rsidP="00AC25AE">
      <w:pPr>
        <w:pStyle w:val="BodyText"/>
        <w:keepLines w:val="0"/>
      </w:pPr>
      <w:r>
        <w:rPr>
          <w:rFonts w:eastAsia="Arial" w:cs="Arial"/>
          <w:noProof/>
          <w:szCs w:val="20"/>
          <w:lang w:eastAsia="en-AU"/>
        </w:rPr>
        <w:drawing>
          <wp:inline distT="0" distB="0" distL="0" distR="0" wp14:anchorId="5C078F57" wp14:editId="2912DB3E">
            <wp:extent cx="5400000" cy="3207600"/>
            <wp:effectExtent l="0" t="0" r="0" b="0"/>
            <wp:docPr id="132" name="Picture 132" descr="This illustration shows the Parkville station precinct is dominated by health and education uses, including major hospitals, leading research institutes and the University of Melbourne. Many of these land uses feature high density development, while the residential area of Parkville to the north-west retains a strong heritage character and less intense development. Royal Parade and Flemington Road are major historic boulevards that define the precinct’s layout, as well as being major gateways into central Melbourne from the north." title="Precinct 4 – Parkville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trick\SafeSync\Metuant client work\Melbourne Metro Rail Authority\Source\Summary Report - inc New Pics\Precinct Maps - Feedback Report (Word Doc) 3.png"/>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5400000" cy="3207600"/>
                    </a:xfrm>
                    <a:prstGeom prst="rect">
                      <a:avLst/>
                    </a:prstGeom>
                    <a:noFill/>
                    <a:ln>
                      <a:noFill/>
                    </a:ln>
                  </pic:spPr>
                </pic:pic>
              </a:graphicData>
            </a:graphic>
          </wp:inline>
        </w:drawing>
      </w:r>
    </w:p>
    <w:p w:rsidR="00AC25AE" w:rsidRDefault="00AC25AE" w:rsidP="00AC25AE">
      <w:pPr>
        <w:pStyle w:val="BodyText"/>
        <w:keepLines w:val="0"/>
      </w:pPr>
      <w:r w:rsidRPr="009948B5">
        <w:rPr>
          <w:noProof/>
          <w:lang w:eastAsia="en-AU"/>
        </w:rPr>
        <mc:AlternateContent>
          <mc:Choice Requires="wps">
            <w:drawing>
              <wp:inline distT="0" distB="0" distL="0" distR="0" wp14:anchorId="53719CCF" wp14:editId="48998F62">
                <wp:extent cx="5400000" cy="815340"/>
                <wp:effectExtent l="0" t="0" r="10795" b="27940"/>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815340"/>
                        </a:xfrm>
                        <a:prstGeom prst="rect">
                          <a:avLst/>
                        </a:prstGeom>
                        <a:noFill/>
                        <a:ln w="19050">
                          <a:solidFill>
                            <a:schemeClr val="accent1"/>
                          </a:solidFill>
                          <a:miter lim="800000"/>
                          <a:headEnd/>
                          <a:tailEnd/>
                        </a:ln>
                      </wps:spPr>
                      <wps:txbx>
                        <w:txbxContent>
                          <w:p w:rsidR="00201DAA" w:rsidRPr="00AC25AE" w:rsidRDefault="00201DAA" w:rsidP="00AC25AE">
                            <w:pPr>
                              <w:pStyle w:val="Callouttext"/>
                              <w:rPr>
                                <w:color w:val="auto"/>
                              </w:rPr>
                            </w:pPr>
                            <w:r w:rsidRPr="00AC25AE">
                              <w:rPr>
                                <w:color w:val="auto"/>
                              </w:rPr>
                              <w:t>The Parkville station precinct is dominated by health and education uses, including major hospitals, leading research institutes and the University of Melbourne. Many of these land uses feature high density development, while the residential area of Parkville to the north-west retains a strong heritage character and less intense development. Royal Parade and Flemington Road are major historic boulevards that define the precinct’s layout, as well as being major gateways into central Melbourne from the north.</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146DC867" id="Text Box 33" o:spid="_x0000_s1058" type="#_x0000_t202" style="width:425.2pt;height:6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iJOHQIAACkEAAAOAAAAZHJzL2Uyb0RvYy54bWysU9tu2zAMfR+wfxD0vthpmq0z4hRdugwD&#10;ugvQ7gMYWY6FSaImKbG7ry8lp6mxvQ3zg0GK1NHhIbm6HoxmR+mDQlvz+azkTFqBjbL7mv942L65&#10;4ixEsA1otLLmjzLw6/XrV6veVfICO9SN9IxAbKh6V/MuRlcVRRCdNBBm6KSlYIveQCTX74vGQ0/o&#10;RhcXZfm26NE3zqOQIdDp7Rjk64zftlLEb20bZGS65sQt5r/P/136F+sVVHsPrlPiRAP+gYUBZenR&#10;M9QtRGAHr/6CMkp4DNjGmUBTYNsqIXMNVM28/KOa+w6czLWQOMGdZQr/D1Z8PX73TDU1Xyw4s2Co&#10;Rw9yiOwDDoyOSJ/ehYrS7h0lxoHOqc+51uDuUPwMzOKmA7uXN95j30loiN883SwmV0eckEB2/Rds&#10;6B04RMxAQ+tNEo/kYIROfXo89yZxEXS4vCzTx5mg2NV8ubjMzSuger7tfIifJBqWjJp76n1Gh+Nd&#10;iIkNVM8p6TGLW6V17r+2rCfK78tlORaGWjUpmvLyKMqN9uwINEQghLRxLI+C00yjIs2yVoYIjmQz&#10;elLko22yHUHp0SY22p4kSqqM+sRhN4zdyC8k/XbYPJJoHsfZpV0jo0P/m7Oe5rbm4dcBvORMf7Yk&#10;/DvaijToU8dPnd3UASsIquaRs9HcxLwcuXB3Qw3aqqzdC5MTZ5rHLOlpd9LAT/2c9bLh6ycAAAD/&#10;/wMAUEsDBBQABgAIAAAAIQB3eCrG2wAAAAUBAAAPAAAAZHJzL2Rvd25yZXYueG1sTI/NSsRAEITv&#10;gu8wtOBF3I5hlRAzWfy/Cbqr5jqb6U2CmZ6Qmc3Gt7f1opeGpoqqr4rV7Ho10Rg6zxouFgko4trb&#10;jhsNb5vH8wxUiIat6T2Thi8KsCqPjwqTW3/gV5rWsVESwiE3GtoYhxwx1C05ExZ+IBZt50dnorxj&#10;g3Y0Bwl3PaZJcoXOdCwNrRnorqX6c713UuJehlv8eK/u0+ms2jxgtXt6rrQ+PZlvrkFFmuOfGX7w&#10;BR1KYdr6Pdugeg0yJP5e0bLLZAlqK6Y0WwKWBf6nL78BAAD//wMAUEsBAi0AFAAGAAgAAAAhALaD&#10;OJL+AAAA4QEAABMAAAAAAAAAAAAAAAAAAAAAAFtDb250ZW50X1R5cGVzXS54bWxQSwECLQAUAAYA&#10;CAAAACEAOP0h/9YAAACUAQAACwAAAAAAAAAAAAAAAAAvAQAAX3JlbHMvLnJlbHNQSwECLQAUAAYA&#10;CAAAACEATwoiTh0CAAApBAAADgAAAAAAAAAAAAAAAAAuAgAAZHJzL2Uyb0RvYy54bWxQSwECLQAU&#10;AAYACAAAACEAd3gqxtsAAAAFAQAADwAAAAAAAAAAAAAAAAB3BAAAZHJzL2Rvd25yZXYueG1sUEsF&#10;BgAAAAAEAAQA8wAAAH8FAAAAAA==&#10;" filled="f" strokecolor="#c4d92e [3204]" strokeweight="1.5pt">
                <v:textbox style="mso-fit-shape-to-text:t" inset="2mm,2mm,2mm,2mm">
                  <w:txbxContent>
                    <w:p w:rsidR="00201DAA" w:rsidRPr="00AC25AE" w:rsidRDefault="00201DAA" w:rsidP="00AC25AE">
                      <w:pPr>
                        <w:pStyle w:val="Callouttext"/>
                        <w:rPr>
                          <w:color w:val="auto"/>
                        </w:rPr>
                      </w:pPr>
                      <w:r w:rsidRPr="00AC25AE">
                        <w:rPr>
                          <w:color w:val="auto"/>
                        </w:rPr>
                        <w:t>The Parkville station precinct is dominated by health and education uses, including major hospitals, leading research institutes and the University of Melbourne. Many of these land uses feature high density development, while the residential area of Parkville to the north-west retains a strong heritage character and less intense development. Royal Parade and Flemington Road are major historic boulevards that define the precinct’s layout, as well as being major gateways into central Melbourne from the north.</w:t>
                      </w:r>
                    </w:p>
                  </w:txbxContent>
                </v:textbox>
                <w10:anchorlock/>
              </v:shape>
            </w:pict>
          </mc:Fallback>
        </mc:AlternateContent>
      </w:r>
    </w:p>
    <w:p w:rsidR="00AC25AE" w:rsidRDefault="00AC25AE" w:rsidP="0063743F">
      <w:pPr>
        <w:pStyle w:val="Heading4"/>
      </w:pPr>
      <w:r w:rsidRPr="00AC25AE">
        <w:t>Concept Design</w:t>
      </w:r>
      <w:r w:rsidRPr="009948B5">
        <w:rPr>
          <w:noProof/>
          <w:lang w:eastAsia="en-AU"/>
        </w:rPr>
        <mc:AlternateContent>
          <mc:Choice Requires="wps">
            <w:drawing>
              <wp:anchor distT="0" distB="144145" distL="144145" distR="144145" simplePos="0" relativeHeight="251655680" behindDoc="0" locked="0" layoutInCell="1" allowOverlap="1" wp14:anchorId="461E88CE" wp14:editId="1C731763">
                <wp:simplePos x="0" y="0"/>
                <wp:positionH relativeFrom="column">
                  <wp:align>right</wp:align>
                </wp:positionH>
                <wp:positionV relativeFrom="line">
                  <wp:posOffset>71755</wp:posOffset>
                </wp:positionV>
                <wp:extent cx="2051685" cy="2593975"/>
                <wp:effectExtent l="0" t="0" r="5715" b="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000" cy="2594344"/>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AC25AE">
                            <w:pPr>
                              <w:pStyle w:val="Calloutheading"/>
                            </w:pPr>
                            <w:r w:rsidRPr="00AC25AE">
                              <w:t>New businesses and jobs in Parkville</w:t>
                            </w:r>
                          </w:p>
                          <w:p w:rsidR="00201DAA" w:rsidRDefault="00201DAA" w:rsidP="00AC25AE">
                            <w:pPr>
                              <w:pStyle w:val="Callouttext"/>
                            </w:pPr>
                            <w:r>
                              <w:t>The potential commercial and residential uplift from Parkville’s first train station – and the greater accessibility provided by Melbourne Metro – would be significant.</w:t>
                            </w:r>
                          </w:p>
                          <w:p w:rsidR="00201DAA" w:rsidRDefault="00201DAA" w:rsidP="00AC25AE">
                            <w:pPr>
                              <w:pStyle w:val="Callouttext"/>
                            </w:pPr>
                            <w:r>
                              <w:t>Once operational, Parkville station would provide access to around 45,000 jobs, 14,000 residents and 70,000 tertiary students (within 800 metres of the station).</w:t>
                            </w:r>
                          </w:p>
                          <w:p w:rsidR="00201DAA" w:rsidRPr="00AC25AE" w:rsidRDefault="00201DAA" w:rsidP="00AC25AE">
                            <w:pPr>
                              <w:pStyle w:val="Callouttext"/>
                            </w:pPr>
                            <w:r>
                              <w:t>Overall, Melbourne Metro would have a positive impact on business and economic activity in the precinct, leading to additional annual production of $2 million for the precinct and the creation of 2,000 jobs (compared to the project not proceeding).</w:t>
                            </w:r>
                          </w:p>
                        </w:txbxContent>
                      </wps:txbx>
                      <wps:bodyPr rot="0" vert="horz" wrap="square" lIns="144000" tIns="144000" rIns="144000" bIns="14400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6ECF3610" id="_x0000_s1059" type="#_x0000_t202" style="position:absolute;left:0;text-align:left;margin-left:110.35pt;margin-top:5.65pt;width:161.55pt;height:204.25pt;z-index:251655680;visibility:visible;mso-wrap-style:square;mso-width-percent:0;mso-height-percent:200;mso-wrap-distance-left:11.35pt;mso-wrap-distance-top:0;mso-wrap-distance-right:11.35pt;mso-wrap-distance-bottom:11.35pt;mso-position-horizontal:right;mso-position-horizontal-relative:text;mso-position-vertical:absolute;mso-position-vertical-relative:lin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W0KNgIAAGcEAAAOAAAAZHJzL2Uyb0RvYy54bWysVNtu2zAMfR+wfxD0vjhJk6E16hRdugwD&#10;ugvQ7gMYWY6FSaImKbGzrx8lO1mzvQ17EUSKPjw8JH171xvNDtIHhbbis8mUM2kF1sruKv7tefPm&#10;mrMQwdag0cqKH2Xgd6vXr247V8o5tqhr6RmB2FB2ruJtjK4siiBaaSBM0ElLjw16A5FMvytqDx2h&#10;G13Mp9O3RYe+dh6FDIG8D8MjX2X8ppEifmmaICPTFSduMZ8+n9t0FqtbKHceXKvESAP+gYUBZSnp&#10;GeoBIrC9V39BGSU8BmziRKApsGmUkLkGqmY2/aOapxaczLWQOMGdZQr/D1Z8Pnz1TNUVv1pwZsFQ&#10;j55lH9k77Nk8ydO5UFLUk6O42JOb2pxLDe4RxffALK5bsDt57z12rYSa6M3Sl8WLTweckEC23Ses&#10;KQ3sI2agvvEmaUdqMEKnNh3PrUlUBDnn0yW1m54Evc2XN4urxSLngPL0ufMhfpBoWLpU3FPvMzwc&#10;HkNMdKA8haRsAbWqN0rrbKR5k2vt2QFoUkAIaeNQpt4b4jv4E4VxZshNkzW4r09uSpEnNyHlhBdJ&#10;tGVdxW+W82XmZTFlzwNoVKQt0MpUPGONOZKY722dQyIoPdwpibajuknQQdrYb/uhj+eubbE+kt4e&#10;h6mnLaVLi/4nZx1NfMXDjz14yZn+aFPPFouscLyw/IW1vbDACoKreORsuK5jXq2sqLun/m5UVj4N&#10;wsBm5E3TnPUZNy+ty0s7R/3+P6x+AQAA//8DAFBLAwQUAAYACAAAACEA5Tg7c94AAAAHAQAADwAA&#10;AGRycy9kb3ducmV2LnhtbEyPwWrDMBBE74X+g9hAb43sOJTEtRxKodCEYmhS6FWxNraJtDKWnLh/&#10;3+2pOe7MMPO22EzOigsOofOkIJ0nIJBqbzpqFHwd3h5XIELUZLT1hAp+MMCmvL8rdG78lT7xso+N&#10;4BIKuVbQxtjnUoa6RafD3PdI7J384HTkc2ikGfSVy52ViyR5kk53xAut7vG1xfq8H50C69bv5ypU&#10;4/fHbmsTvasO2+Wo1MNsenkGEXGK/2H4w2d0KJnp6EcyQVgF/EhkNc1AsJstshTEUcEyXa9AloW8&#10;5S9/AQAA//8DAFBLAQItABQABgAIAAAAIQC2gziS/gAAAOEBAAATAAAAAAAAAAAAAAAAAAAAAABb&#10;Q29udGVudF9UeXBlc10ueG1sUEsBAi0AFAAGAAgAAAAhADj9If/WAAAAlAEAAAsAAAAAAAAAAAAA&#10;AAAALwEAAF9yZWxzLy5yZWxzUEsBAi0AFAAGAAgAAAAhAFq1bQo2AgAAZwQAAA4AAAAAAAAAAAAA&#10;AAAALgIAAGRycy9lMm9Eb2MueG1sUEsBAi0AFAAGAAgAAAAhAOU4O3PeAAAABwEAAA8AAAAAAAAA&#10;AAAAAAAAkAQAAGRycy9kb3ducmV2LnhtbFBLBQYAAAAABAAEAPMAAACbBQAAAAA=&#10;" fillcolor="#f3f7d4 [660]" stroked="f">
                <v:textbox style="mso-fit-shape-to-text:t" inset="4mm,4mm,4mm,4mm">
                  <w:txbxContent>
                    <w:p w:rsidR="00201DAA" w:rsidRPr="00E8345F" w:rsidRDefault="00201DAA" w:rsidP="00AC25AE">
                      <w:pPr>
                        <w:pStyle w:val="Calloutheading"/>
                      </w:pPr>
                      <w:r w:rsidRPr="00AC25AE">
                        <w:t>New businesses and jobs in Parkville</w:t>
                      </w:r>
                    </w:p>
                    <w:p w:rsidR="00201DAA" w:rsidRDefault="00201DAA" w:rsidP="00AC25AE">
                      <w:pPr>
                        <w:pStyle w:val="Callouttext"/>
                      </w:pPr>
                      <w:r>
                        <w:t>The potential commercial and residential uplift from Parkville’s first train station – and the greater accessibility provided by Melbourne Metro – would be significant.</w:t>
                      </w:r>
                    </w:p>
                    <w:p w:rsidR="00201DAA" w:rsidRDefault="00201DAA" w:rsidP="00AC25AE">
                      <w:pPr>
                        <w:pStyle w:val="Callouttext"/>
                      </w:pPr>
                      <w:r>
                        <w:t>Once operational, Parkville station would provide access to around 45,000 jobs, 14,000 residents and 70,000 tertiary students (within 800 metres of the station).</w:t>
                      </w:r>
                    </w:p>
                    <w:p w:rsidR="00201DAA" w:rsidRPr="00AC25AE" w:rsidRDefault="00201DAA" w:rsidP="00AC25AE">
                      <w:pPr>
                        <w:pStyle w:val="Callouttext"/>
                      </w:pPr>
                      <w:r>
                        <w:t>Overall, Melbourne Metro would have a positive impact on business and economic activity in the precinct, leading to additional annual production of $2 million for the precinct and the creation of 2,000 jobs (compared to the project not proceeding).</w:t>
                      </w:r>
                    </w:p>
                  </w:txbxContent>
                </v:textbox>
                <w10:wrap type="square" anchory="line"/>
              </v:shape>
            </w:pict>
          </mc:Fallback>
        </mc:AlternateContent>
      </w:r>
    </w:p>
    <w:p w:rsidR="00AC25AE" w:rsidRDefault="00AC25AE" w:rsidP="00F671C8">
      <w:pPr>
        <w:pStyle w:val="BodyText"/>
      </w:pPr>
      <w:r>
        <w:t>The new Parkville station would be located under the Grattan Street road reserve, to the east of Royal Parade. The station’s footprint would occupy the full width of Grattan Street and extend from the intersection of Grattan Street and</w:t>
      </w:r>
      <w:r w:rsidR="00F671C8">
        <w:t xml:space="preserve"> </w:t>
      </w:r>
      <w:r>
        <w:t>Royal Parade to Leicester Street. The station would include two entrances located at the University of Melbourne (one at the corner of Royal Parade and the other on Grattan Street) and a third entrance located outside the Victorian Comprehensive Cancer Centre (on the opposite side of Royal Parade).</w:t>
      </w:r>
    </w:p>
    <w:p w:rsidR="00AC25AE" w:rsidRDefault="00AC25AE" w:rsidP="00AC25AE">
      <w:pPr>
        <w:pStyle w:val="BodyText"/>
        <w:keepLines w:val="0"/>
      </w:pPr>
      <w:r>
        <w:t xml:space="preserve">A tram </w:t>
      </w:r>
      <w:proofErr w:type="spellStart"/>
      <w:r>
        <w:t>superstop</w:t>
      </w:r>
      <w:proofErr w:type="spellEnd"/>
      <w:r>
        <w:t xml:space="preserve"> in the centre of Royal Parade, just north of Grattan Street, would provide easy interchange between the station and tram services, and improve access to the wider area.</w:t>
      </w:r>
    </w:p>
    <w:p w:rsidR="00AC25AE" w:rsidRDefault="00AC25AE" w:rsidP="0063743F">
      <w:pPr>
        <w:pStyle w:val="BodyText"/>
        <w:ind w:right="-284"/>
      </w:pPr>
      <w:r>
        <w:lastRenderedPageBreak/>
        <w:t>Permanent changes to the road layouts at Parkville associated with the design include the narrowing of Grattan Street to one lane in each direction and two lanes in each direction on Royal Parade/Elizabeth Street (north of Haymarket roundabout).</w:t>
      </w:r>
    </w:p>
    <w:p w:rsidR="00AC25AE" w:rsidRDefault="00AC25AE" w:rsidP="0063743F">
      <w:pPr>
        <w:pStyle w:val="Heading4"/>
      </w:pPr>
      <w:r>
        <w:t>Construction activities and work sites</w:t>
      </w:r>
    </w:p>
    <w:p w:rsidR="00AC25AE" w:rsidRDefault="00AC25AE" w:rsidP="00AC25AE">
      <w:pPr>
        <w:pStyle w:val="BodyText"/>
      </w:pPr>
      <w:r>
        <w:t>The station would be constructed using either the top down or bottom up cut and cover construction method. The main construction activities at the site would be:</w:t>
      </w:r>
    </w:p>
    <w:p w:rsidR="00AC25AE" w:rsidRDefault="00AC25AE" w:rsidP="0063743F">
      <w:pPr>
        <w:pStyle w:val="BodyBullet1"/>
      </w:pPr>
      <w:r>
        <w:t>Temporary property occupation</w:t>
      </w:r>
    </w:p>
    <w:p w:rsidR="00AC25AE" w:rsidRDefault="00AC25AE" w:rsidP="0063743F">
      <w:pPr>
        <w:pStyle w:val="BodyBullet1"/>
      </w:pPr>
      <w:r>
        <w:t xml:space="preserve">Early works, including the removal of trees, the relocation and protection of utilities and </w:t>
      </w:r>
      <w:r w:rsidR="0025157B">
        <w:t>land </w:t>
      </w:r>
      <w:r>
        <w:t>clearing</w:t>
      </w:r>
    </w:p>
    <w:p w:rsidR="00AC25AE" w:rsidRDefault="00AC25AE" w:rsidP="0063743F">
      <w:pPr>
        <w:pStyle w:val="BodyBullet1"/>
      </w:pPr>
      <w:r>
        <w:t>Tunnel excavations through the station box</w:t>
      </w:r>
    </w:p>
    <w:p w:rsidR="00AC25AE" w:rsidRDefault="00AC25AE" w:rsidP="0063743F">
      <w:pPr>
        <w:pStyle w:val="BodyBullet1"/>
      </w:pPr>
      <w:r>
        <w:t>Station structural works and station entrance connections across Royal</w:t>
      </w:r>
      <w:r w:rsidR="0063743F">
        <w:t> </w:t>
      </w:r>
      <w:r>
        <w:t>Parade</w:t>
      </w:r>
    </w:p>
    <w:p w:rsidR="00AC25AE" w:rsidRDefault="00AC25AE" w:rsidP="00F671C8">
      <w:pPr>
        <w:pStyle w:val="BodyBullet1"/>
      </w:pPr>
      <w:r>
        <w:t xml:space="preserve">Construction of underground pedestrian access between the station and </w:t>
      </w:r>
      <w:r w:rsidR="00F671C8">
        <w:t xml:space="preserve">the </w:t>
      </w:r>
      <w:r>
        <w:t xml:space="preserve">west </w:t>
      </w:r>
      <w:r w:rsidR="00F671C8">
        <w:t xml:space="preserve">side </w:t>
      </w:r>
      <w:r>
        <w:t>of Royal Parade</w:t>
      </w:r>
    </w:p>
    <w:p w:rsidR="00AC25AE" w:rsidRDefault="00AC25AE" w:rsidP="0063743F">
      <w:pPr>
        <w:pStyle w:val="BodyBullet1"/>
      </w:pPr>
      <w:r>
        <w:t>Station architectural, mechanical and electrical fit-out</w:t>
      </w:r>
    </w:p>
    <w:p w:rsidR="00AC25AE" w:rsidRDefault="00AC25AE" w:rsidP="0063743F">
      <w:pPr>
        <w:pStyle w:val="BodyBullet1"/>
      </w:pPr>
      <w:r>
        <w:t>Track works and installation of rail systems</w:t>
      </w:r>
    </w:p>
    <w:p w:rsidR="00AC25AE" w:rsidRDefault="00AC25AE" w:rsidP="0063743F">
      <w:pPr>
        <w:pStyle w:val="BodyBullet1"/>
      </w:pPr>
      <w:r>
        <w:t>Site remediation, including landscaping and tree re-planting, and the restoration of Grattan Street, Royal Parade and University Square.</w:t>
      </w:r>
    </w:p>
    <w:p w:rsidR="00AC25AE" w:rsidRDefault="00AC25AE" w:rsidP="00732D72">
      <w:pPr>
        <w:pStyle w:val="BodyText"/>
        <w:keepLines w:val="0"/>
        <w:spacing w:after="360"/>
      </w:pPr>
      <w:r>
        <w:t>During construction, Grattan Street would be closed to traffic between Royal Parade and Leicester Street, with the potential for temporary closures between Royal Parade and Flemington Road.</w:t>
      </w:r>
    </w:p>
    <w:p w:rsidR="00AC25AE" w:rsidRDefault="00AC25AE" w:rsidP="00AC25AE">
      <w:pPr>
        <w:pStyle w:val="BodyText"/>
        <w:keepLines w:val="0"/>
      </w:pPr>
      <w:r>
        <w:rPr>
          <w:rFonts w:eastAsia="Arial" w:cs="Arial"/>
          <w:noProof/>
          <w:szCs w:val="20"/>
          <w:lang w:eastAsia="en-AU"/>
        </w:rPr>
        <w:drawing>
          <wp:inline distT="0" distB="0" distL="0" distR="0" wp14:anchorId="0654EE8F" wp14:editId="0350A345">
            <wp:extent cx="5399775" cy="3067050"/>
            <wp:effectExtent l="0" t="0" r="0" b="0"/>
            <wp:docPr id="35" name="image18.jpeg" descr="This illustration shows existing view of Parkville from Royal Parade" title="Royal Pa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8.jpeg"/>
                    <pic:cNvPicPr/>
                  </pic:nvPicPr>
                  <pic:blipFill rotWithShape="1">
                    <a:blip r:embed="rId46" cstate="print"/>
                    <a:srcRect b="15727"/>
                    <a:stretch/>
                  </pic:blipFill>
                  <pic:spPr bwMode="auto">
                    <a:xfrm>
                      <a:off x="0" y="0"/>
                      <a:ext cx="5400000" cy="3067178"/>
                    </a:xfrm>
                    <a:prstGeom prst="rect">
                      <a:avLst/>
                    </a:prstGeom>
                    <a:ln>
                      <a:noFill/>
                    </a:ln>
                    <a:extLst>
                      <a:ext uri="{53640926-AAD7-44D8-BBD7-CCE9431645EC}">
                        <a14:shadowObscured xmlns:a14="http://schemas.microsoft.com/office/drawing/2010/main"/>
                      </a:ext>
                    </a:extLst>
                  </pic:spPr>
                </pic:pic>
              </a:graphicData>
            </a:graphic>
          </wp:inline>
        </w:drawing>
      </w:r>
    </w:p>
    <w:p w:rsidR="00AC25AE" w:rsidRPr="0063743F" w:rsidRDefault="00AC25AE" w:rsidP="00F671C8">
      <w:pPr>
        <w:pStyle w:val="BodyText"/>
        <w:keepLines w:val="0"/>
        <w:jc w:val="right"/>
        <w:rPr>
          <w:i/>
        </w:rPr>
      </w:pPr>
      <w:r w:rsidRPr="0063743F">
        <w:rPr>
          <w:i/>
        </w:rPr>
        <w:t xml:space="preserve">Existing view of Parkville from </w:t>
      </w:r>
      <w:r w:rsidR="00F671C8">
        <w:rPr>
          <w:i/>
        </w:rPr>
        <w:t>Flemington Road</w:t>
      </w:r>
    </w:p>
    <w:p w:rsidR="00AC25AE" w:rsidRDefault="00AC25AE" w:rsidP="0063743F">
      <w:pPr>
        <w:pStyle w:val="Heading2NoNumber"/>
      </w:pPr>
      <w:bookmarkStart w:id="17" w:name="_Toc448463546"/>
      <w:r w:rsidRPr="00AC25AE">
        <w:lastRenderedPageBreak/>
        <w:t xml:space="preserve">Precinct 5 </w:t>
      </w:r>
      <w:r>
        <w:t xml:space="preserve">– </w:t>
      </w:r>
      <w:r w:rsidRPr="00AC25AE">
        <w:t>CBD North Station</w:t>
      </w:r>
      <w:bookmarkEnd w:id="17"/>
    </w:p>
    <w:p w:rsidR="00AC25AE" w:rsidRDefault="00CB042F" w:rsidP="00AC25AE">
      <w:pPr>
        <w:pStyle w:val="BodyText"/>
        <w:keepLines w:val="0"/>
      </w:pPr>
      <w:r>
        <w:rPr>
          <w:rFonts w:eastAsia="Arial" w:cs="Arial"/>
          <w:noProof/>
          <w:szCs w:val="20"/>
          <w:lang w:eastAsia="en-AU"/>
        </w:rPr>
        <w:drawing>
          <wp:inline distT="0" distB="0" distL="0" distR="0" wp14:anchorId="47942DD6" wp14:editId="1AAF4530">
            <wp:extent cx="5400000" cy="3207600"/>
            <wp:effectExtent l="0" t="0" r="0" b="0"/>
            <wp:docPr id="133" name="Picture 133" descr="The The Parkville station precinct is dominated by health and education uses, including major hospitals, leading research institutes and the University of Melbourne. Many of these land uses feature high density development, while the residential area of Parkville to the north-west retains a strong heritage character and less intense development. Royal Parade and Flemington Road are major historic boulevards that define the precinct’s layout, as well as being major gateways into central Melbourne from the north. precinct is dominated by health and education uses, including major hospitals, leading research institutes and the University of Melbourne. Many of these land uses feature high density development, while the residential area of Parkville to the north-west retains a strong heritage character and less intense development. Royal Parade and Flemington Road are major historic boulevards that define the precinct’s layout, as well as being major gateways into central Melbourne from the north." title="Precinct 5 – CBD North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rick\SafeSync\Metuant client work\Melbourne Metro Rail Authority\Source\Summary Report - inc New Pics\Precinct Maps - Feedback Report (Word Doc) 4.png"/>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5400000" cy="3207600"/>
                    </a:xfrm>
                    <a:prstGeom prst="rect">
                      <a:avLst/>
                    </a:prstGeom>
                    <a:noFill/>
                    <a:ln>
                      <a:noFill/>
                    </a:ln>
                  </pic:spPr>
                </pic:pic>
              </a:graphicData>
            </a:graphic>
          </wp:inline>
        </w:drawing>
      </w:r>
    </w:p>
    <w:p w:rsidR="00BF7471" w:rsidRDefault="00BF7471" w:rsidP="00AC25AE">
      <w:pPr>
        <w:pStyle w:val="BodyText"/>
        <w:keepLines w:val="0"/>
      </w:pPr>
      <w:r w:rsidRPr="009948B5">
        <w:rPr>
          <w:noProof/>
          <w:lang w:eastAsia="en-AU"/>
        </w:rPr>
        <mc:AlternateContent>
          <mc:Choice Requires="wps">
            <w:drawing>
              <wp:inline distT="0" distB="0" distL="0" distR="0" wp14:anchorId="50FDEFC5" wp14:editId="38E42E49">
                <wp:extent cx="5400000" cy="1209675"/>
                <wp:effectExtent l="0" t="0" r="10795" b="27940"/>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209675"/>
                        </a:xfrm>
                        <a:prstGeom prst="rect">
                          <a:avLst/>
                        </a:prstGeom>
                        <a:noFill/>
                        <a:ln w="19050">
                          <a:solidFill>
                            <a:schemeClr val="accent1"/>
                          </a:solidFill>
                          <a:miter lim="800000"/>
                          <a:headEnd/>
                          <a:tailEnd/>
                        </a:ln>
                      </wps:spPr>
                      <wps:txbx>
                        <w:txbxContent>
                          <w:p w:rsidR="00201DAA" w:rsidRPr="00AC25AE" w:rsidRDefault="00201DAA" w:rsidP="00BF7471">
                            <w:pPr>
                              <w:pStyle w:val="Callouttext"/>
                              <w:rPr>
                                <w:color w:val="auto"/>
                              </w:rPr>
                            </w:pPr>
                            <w:r w:rsidRPr="006B07DF">
                              <w:rPr>
                                <w:color w:val="auto"/>
                              </w:rPr>
                              <w:t>Formerly a predominantly commercial and industrial precinct, the northern part of the CBD is now characterised by diverse land uses and destinations, including RMIT University, residential apartment towers, Melbourne Central Shopping Centre and Melbourne Central station, the State Library of Victoria and Melbourne City Baths. The area is highly developed and includes a diverse mix of modern and heritage buildings.</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7510ECDE" id="Text Box 36" o:spid="_x0000_s1060" type="#_x0000_t202" style="width:425.2pt;height:9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jzHIAIAACoEAAAOAAAAZHJzL2Uyb0RvYy54bWysU9tu2zAMfR+wfxD0vthJl7Q14hRdugwD&#10;ugvQ7gMYWY6FSaImKbG7rx8lJ1mwvQ3zg0GK1NHhIbm8G4xmB+mDQlvz6aTkTFqBjbK7mn973ry5&#10;4SxEsA1otLLmLzLwu9XrV8veVXKGHepGekYgNlS9q3kXo6uKIohOGggTdNJSsEVvIJLrd0XjoSd0&#10;o4tZWS6KHn3jPAoZAp0+jEG+yvhtK0X80rZBRqZrTtxi/vv836Z/sVpCtfPgOiWONOAfWBhQlh49&#10;Qz1ABLb36i8oo4THgG2cCDQFtq0SMtdA1UzLP6p56sDJXAuJE9xZpvD/YMXnw1fPVFPzqwVnFgz1&#10;6FkOkb3DgdER6dO7UFHak6PEONA59TnXGtwjiu+BWVx3YHfy3nvsOwkN8Zumm8XF1REnJJBt/wkb&#10;egf2ETPQ0HqTxCM5GKFTn17OvUlcBB3O35bp40xQbDorbxfX8/wGVKfrzof4QaJhyai5p+ZneDg8&#10;hpjoQHVKSa9Z3Cit8wBoy3pCvS3n5VgZatWkaMrLsyjX2rMD0BSBENLGsT4KXmYaFWmYtTI1vxnZ&#10;ZvQkyXvbZDuC0qNNbLQ9apRkGQWKw3YY23F10n6LzQup5nEcXlo2Mjr0PznraXBrHn7swUvO9EdL&#10;yl/TWqRJv3T8pbO9dMAKgqp55Gw01zFvRy7c3VOHNiprl1o5MjlypoHMkh6XJ038pZ+zfq/46hcA&#10;AAD//wMAUEsDBBQABgAIAAAAIQAIpf/S3AAAAAUBAAAPAAAAZHJzL2Rvd25yZXYueG1sTI/NTsMw&#10;EITvSH0HaytxQa1NRVEJcSp+e6sEbSFXN94mEfE6it00vD0Ll3JZaTWjmW/S5eAa0WMXak8arqcK&#10;BFLhbU2lht32dbIAEaIhaxpPqOEbAyyz0UVqEutP9I79JpaCQygkRkMVY5tIGYoKnQlT3yKxdvCd&#10;M5HfrpS2MycOd42cKXUrnamJGyrT4lOFxdfm6LjEvbWP8vMjf571V/n2ReaH1TrX+nI8PNyDiDjE&#10;sxl+8RkdMmba+yPZIBoNPCT+XdYWc3UDYs+mOzUHmaXyP332AwAA//8DAFBLAQItABQABgAIAAAA&#10;IQC2gziS/gAAAOEBAAATAAAAAAAAAAAAAAAAAAAAAABbQ29udGVudF9UeXBlc10ueG1sUEsBAi0A&#10;FAAGAAgAAAAhADj9If/WAAAAlAEAAAsAAAAAAAAAAAAAAAAALwEAAF9yZWxzLy5yZWxzUEsBAi0A&#10;FAAGAAgAAAAhAIqiPMcgAgAAKgQAAA4AAAAAAAAAAAAAAAAALgIAAGRycy9lMm9Eb2MueG1sUEsB&#10;Ai0AFAAGAAgAAAAhAAil/9LcAAAABQEAAA8AAAAAAAAAAAAAAAAAegQAAGRycy9kb3ducmV2Lnht&#10;bFBLBQYAAAAABAAEAPMAAACDBQAAAAA=&#10;" filled="f" strokecolor="#c4d92e [3204]" strokeweight="1.5pt">
                <v:textbox style="mso-fit-shape-to-text:t" inset="2mm,2mm,2mm,2mm">
                  <w:txbxContent>
                    <w:p w:rsidR="00201DAA" w:rsidRPr="00AC25AE" w:rsidRDefault="00201DAA" w:rsidP="00BF7471">
                      <w:pPr>
                        <w:pStyle w:val="Callouttext"/>
                        <w:rPr>
                          <w:color w:val="auto"/>
                        </w:rPr>
                      </w:pPr>
                      <w:r w:rsidRPr="006B07DF">
                        <w:rPr>
                          <w:color w:val="auto"/>
                        </w:rPr>
                        <w:t>Formerly a predominantly commercial and industrial precinct, the northern part of the CBD is now characterised by diverse land uses and destinations, including RMIT University, residential apartment towers, Melbourne Central Shopping Centre and Melbourne Central station, the State Library of Victoria and Melbourne City Baths. The area is highly developed and includes a diverse mix of modern and heritage buildings.</w:t>
                      </w:r>
                    </w:p>
                  </w:txbxContent>
                </v:textbox>
                <w10:anchorlock/>
              </v:shape>
            </w:pict>
          </mc:Fallback>
        </mc:AlternateContent>
      </w:r>
    </w:p>
    <w:p w:rsidR="00BF7471" w:rsidRDefault="00BF7471" w:rsidP="0063743F">
      <w:pPr>
        <w:pStyle w:val="Heading4"/>
      </w:pPr>
      <w:r>
        <w:t>Concept Design</w:t>
      </w:r>
    </w:p>
    <w:p w:rsidR="00BF7471" w:rsidRDefault="00BF7471" w:rsidP="00BF7471">
      <w:pPr>
        <w:pStyle w:val="BodyText"/>
      </w:pPr>
      <w:r>
        <w:t>The new CBD North station would be located directly beneath Swanston Street, extending from La Trobe Street to north of Franklin Street. A southern entrance would be located on the corner of Swanston Street and La Trobe Street, with a direct underground pedestrian link to Melbourne Central station. The northern entrance would be located on the east side of Franklin Street and extend to Bowen Street, with Franklin Street being closed east of Swanston Street.</w:t>
      </w:r>
    </w:p>
    <w:p w:rsidR="00BF7471" w:rsidRDefault="00BF7471" w:rsidP="0063743F">
      <w:pPr>
        <w:pStyle w:val="Heading4"/>
      </w:pPr>
      <w:r>
        <w:t>Construction activities and work sites</w:t>
      </w:r>
    </w:p>
    <w:p w:rsidR="00BF7471" w:rsidRDefault="00BF7471" w:rsidP="00BF7471">
      <w:pPr>
        <w:pStyle w:val="BodyText"/>
      </w:pPr>
      <w:r>
        <w:t>The station would be constructed using the mined cavern construction method. The main construction activities at the site would be:</w:t>
      </w:r>
    </w:p>
    <w:p w:rsidR="00BF7471" w:rsidRDefault="00BF7471" w:rsidP="0063743F">
      <w:pPr>
        <w:pStyle w:val="BodyBullet1"/>
      </w:pPr>
      <w:r>
        <w:t>Private property acquisition</w:t>
      </w:r>
    </w:p>
    <w:p w:rsidR="00BF7471" w:rsidRDefault="00BF7471" w:rsidP="0063743F">
      <w:pPr>
        <w:pStyle w:val="BodyBullet1"/>
      </w:pPr>
      <w:r>
        <w:t>Early works, including the removal of trees, the relocation and protection of utilities, and land</w:t>
      </w:r>
      <w:r w:rsidR="007D63E6">
        <w:t> </w:t>
      </w:r>
      <w:r>
        <w:t>clearing</w:t>
      </w:r>
    </w:p>
    <w:p w:rsidR="00BF7471" w:rsidRDefault="00BF7471" w:rsidP="0063743F">
      <w:pPr>
        <w:pStyle w:val="BodyBullet1"/>
      </w:pPr>
      <w:r>
        <w:t>Excavation of the twin interconnecting tunnels between the two CBD stations</w:t>
      </w:r>
    </w:p>
    <w:p w:rsidR="00BF7471" w:rsidRDefault="00BF7471" w:rsidP="0063743F">
      <w:pPr>
        <w:pStyle w:val="BodyBullet1"/>
      </w:pPr>
      <w:r>
        <w:t>Station structural works</w:t>
      </w:r>
    </w:p>
    <w:p w:rsidR="00BF7471" w:rsidRDefault="00BF7471" w:rsidP="00CB042F">
      <w:pPr>
        <w:pStyle w:val="BodyBullet1"/>
        <w:ind w:right="-284"/>
      </w:pPr>
      <w:r>
        <w:lastRenderedPageBreak/>
        <w:t>Construction of station entrances and connection to Melbourne Central station</w:t>
      </w:r>
    </w:p>
    <w:p w:rsidR="00BF7471" w:rsidRDefault="00BF7471" w:rsidP="0063743F">
      <w:pPr>
        <w:pStyle w:val="BodyBullet1"/>
      </w:pPr>
      <w:r>
        <w:t>Station architectural, mechanical and electrical fit-out</w:t>
      </w:r>
    </w:p>
    <w:p w:rsidR="00BF7471" w:rsidRDefault="00BF7471" w:rsidP="0063743F">
      <w:pPr>
        <w:pStyle w:val="BodyBullet1"/>
      </w:pPr>
      <w:r>
        <w:t>Track works and installation of rail systems</w:t>
      </w:r>
    </w:p>
    <w:p w:rsidR="00BF7471" w:rsidRDefault="00BF7471" w:rsidP="0063743F">
      <w:pPr>
        <w:pStyle w:val="BodyBullet1"/>
      </w:pPr>
      <w:r>
        <w:t>Site remediation, including landscaping and tree re-planting along Swanston Street and Franklin Street.</w:t>
      </w:r>
    </w:p>
    <w:p w:rsidR="00BF7471" w:rsidRDefault="00BF7471" w:rsidP="00732D72">
      <w:pPr>
        <w:pStyle w:val="BodyText"/>
        <w:keepLines w:val="0"/>
        <w:spacing w:after="240"/>
      </w:pPr>
      <w:r>
        <w:t xml:space="preserve">Several areas adjacent to the station site would be used as construction work sites, including either part of the RMIT basketball courts or </w:t>
      </w:r>
      <w:proofErr w:type="spellStart"/>
      <w:r>
        <w:t>A’Beckett</w:t>
      </w:r>
      <w:proofErr w:type="spellEnd"/>
      <w:r>
        <w:t xml:space="preserve"> Street. During construction Franklin Street and </w:t>
      </w:r>
      <w:proofErr w:type="spellStart"/>
      <w:r>
        <w:t>A’Beckett</w:t>
      </w:r>
      <w:proofErr w:type="spellEnd"/>
      <w:r>
        <w:t xml:space="preserve"> Street would be closed to traffic at Swanston Street.</w:t>
      </w:r>
    </w:p>
    <w:p w:rsidR="00B37B59" w:rsidRDefault="00B37B59" w:rsidP="00BF7471">
      <w:pPr>
        <w:pStyle w:val="BodyText"/>
        <w:keepLines w:val="0"/>
      </w:pPr>
      <w:r w:rsidRPr="009948B5">
        <w:rPr>
          <w:noProof/>
          <w:lang w:eastAsia="en-AU"/>
        </w:rPr>
        <mc:AlternateContent>
          <mc:Choice Requires="wps">
            <w:drawing>
              <wp:inline distT="0" distB="0" distL="0" distR="0" wp14:anchorId="24D07891" wp14:editId="6CAE288B">
                <wp:extent cx="5400000" cy="3476625"/>
                <wp:effectExtent l="0" t="0" r="0" b="4445"/>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3476625"/>
                        </a:xfrm>
                        <a:prstGeom prst="rect">
                          <a:avLst/>
                        </a:prstGeom>
                        <a:solidFill>
                          <a:schemeClr val="accent1">
                            <a:lumMod val="20000"/>
                            <a:lumOff val="80000"/>
                          </a:schemeClr>
                        </a:solidFill>
                        <a:ln w="9525">
                          <a:noFill/>
                          <a:miter lim="800000"/>
                          <a:headEnd/>
                          <a:tailEnd/>
                        </a:ln>
                      </wps:spPr>
                      <wps:txbx>
                        <w:txbxContent>
                          <w:p w:rsidR="00201DAA" w:rsidRDefault="00201DAA" w:rsidP="00B37B59">
                            <w:pPr>
                              <w:pStyle w:val="Calloutheading"/>
                            </w:pPr>
                            <w:r>
                              <w:t>Early works</w:t>
                            </w:r>
                          </w:p>
                          <w:p w:rsidR="00201DAA" w:rsidRDefault="00201DAA" w:rsidP="00B37B59">
                            <w:pPr>
                              <w:pStyle w:val="Callouttext"/>
                            </w:pPr>
                            <w:r>
                              <w:t>Early works are essential for Melbourne Metro’s construction to proceed. These works would be undertaken prior to the main construction works and could include:</w:t>
                            </w:r>
                          </w:p>
                          <w:p w:rsidR="00201DAA" w:rsidRPr="00B37B59" w:rsidRDefault="00201DAA" w:rsidP="00B37B59">
                            <w:pPr>
                              <w:pStyle w:val="TableBullet1"/>
                              <w:rPr>
                                <w:rStyle w:val="Callouttextcolour"/>
                              </w:rPr>
                            </w:pPr>
                            <w:r w:rsidRPr="00B37B59">
                              <w:rPr>
                                <w:rStyle w:val="Callouttextcolour"/>
                              </w:rPr>
                              <w:t>Tram diversions</w:t>
                            </w:r>
                          </w:p>
                          <w:p w:rsidR="00201DAA" w:rsidRPr="00B37B59" w:rsidRDefault="00201DAA" w:rsidP="00B37B59">
                            <w:pPr>
                              <w:pStyle w:val="TableBullet1"/>
                              <w:rPr>
                                <w:rStyle w:val="Callouttextcolour"/>
                              </w:rPr>
                            </w:pPr>
                            <w:r w:rsidRPr="00B37B59">
                              <w:rPr>
                                <w:rStyle w:val="Callouttextcolour"/>
                              </w:rPr>
                              <w:t>Work site preparation, such as tree removals, access arrangements, construction power supply and building demolitions</w:t>
                            </w:r>
                          </w:p>
                          <w:p w:rsidR="00201DAA" w:rsidRPr="00B37B59" w:rsidRDefault="00201DAA" w:rsidP="00B37B59">
                            <w:pPr>
                              <w:pStyle w:val="TableBullet1"/>
                              <w:rPr>
                                <w:rStyle w:val="Callouttextcolour"/>
                              </w:rPr>
                            </w:pPr>
                            <w:r w:rsidRPr="00B37B59">
                              <w:rPr>
                                <w:rStyle w:val="Callouttextcolour"/>
                              </w:rPr>
                              <w:t>Protection and relocation of utilities.</w:t>
                            </w:r>
                          </w:p>
                          <w:p w:rsidR="00201DAA" w:rsidRDefault="00201DAA" w:rsidP="00B37B59">
                            <w:pPr>
                              <w:pStyle w:val="Callouttext"/>
                            </w:pPr>
                            <w:r>
                              <w:t>Some of these works would be carried out through a Managing Contractor approach; other works would be led by Yarra Trams or carried out by utility service providers. These works would be required to comply with the Environmental Performance Requirements for Melbourne Metro.</w:t>
                            </w:r>
                          </w:p>
                          <w:p w:rsidR="00201DAA" w:rsidRDefault="00201DAA" w:rsidP="00B37B59">
                            <w:pPr>
                              <w:pStyle w:val="Calloutheading"/>
                              <w:spacing w:before="240"/>
                            </w:pPr>
                            <w:r>
                              <w:t>Enabling works</w:t>
                            </w:r>
                          </w:p>
                          <w:p w:rsidR="00201DAA" w:rsidRDefault="00201DAA" w:rsidP="00B37B59">
                            <w:pPr>
                              <w:pStyle w:val="Callouttext"/>
                            </w:pPr>
                            <w:r>
                              <w:t>Enabling works are specific small scale works that would be initiated earlier than the major Melbourne Metro works (and potentially before the conclusion of the EES process) to minimise disruption to businesses and residents during construction of the project. These works include the protection and relocation of utilities in specified locations, such as telecommunications conduits, gas and water mains, sewers and stormwater drains.</w:t>
                            </w:r>
                          </w:p>
                          <w:p w:rsidR="00201DAA" w:rsidRPr="00784CED" w:rsidRDefault="00201DAA" w:rsidP="00B37B59">
                            <w:pPr>
                              <w:pStyle w:val="Callouttext"/>
                            </w:pPr>
                            <w:r>
                              <w:t>The Minister for Planning has determined that these specific works would not have significant effects on the environment and would not need an EES to proceed. MMRA would still need to obtain and comply with all required statutory approvals in undertaking these works.</w:t>
                            </w:r>
                          </w:p>
                        </w:txbxContent>
                      </wps:txbx>
                      <wps:bodyPr rot="0" vert="horz" wrap="square" lIns="144000" tIns="144000" rIns="144000" bIns="144000" anchor="t" anchorCtr="0">
                        <a:spAutoFit/>
                      </wps:bodyPr>
                    </wps:wsp>
                  </a:graphicData>
                </a:graphic>
              </wp:inline>
            </w:drawing>
          </mc:Choice>
          <mc:Fallback xmlns:w15="http://schemas.microsoft.com/office/word/2012/wordml">
            <w:pict>
              <v:shape w14:anchorId="51AE4A00" id="Text Box 38" o:spid="_x0000_s1061" type="#_x0000_t202" style="width:425.2pt;height:27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Gf+OQIAAGgEAAAOAAAAZHJzL2Uyb0RvYy54bWysVNtu2zAMfR+wfxD0vjhNk6wz4hRdugwD&#10;ugvQ7gMYWY6FSaImKbGzry8lJ1mzvQ3zgyBS0uHhIenFbW8020sfFNqKX43GnEkrsFZ2W/HvT+s3&#10;N5yFCLYGjVZW/CADv12+frXoXCkn2KKupWcEYkPZuYq3MbqyKIJopYEwQictHTboDUQy/baoPXSE&#10;bnQxGY/nRYe+dh6FDIG898MhX2b8ppEifm2aICPTFSduMa8+r5u0FssFlFsPrlXiSAP+gYUBZSno&#10;GeoeIrCdV39BGSU8BmziSKApsGmUkDkHyuZq/Ec2jy04mXMhcYI7yxT+H6z4sv/mmaorfk2VsmCo&#10;Rk+yj+w99oxcpE/nQknXHh1djD35qc451+AeUPwIzOKqBbuVd95j10qoid9Velm8eDrghASy6T5j&#10;TXFgFzED9Y03STySgxE61elwrk3iIsg5m47Tx5mgs+vp2/l8MssxoDw9dz7EjxINS5uKeyp+hof9&#10;Q4iJDpSnKylaQK3qtdI6G6nh5Ep7tgdqFRBC2jikqXeG+A5+ajnikJuG3NRag/vm5KYQuXUTUg54&#10;EURb1lX83YyYp5gWU/QMZlSkMdDKVDxjHWMkMT/YOl+JoPSwpyDaHtVNgg7Sxn7TD4Wcnqq2wfpA&#10;ensc2p7GlDYt+l+cddTyFQ8/d+AlZ/qTTTWbJo1pSC4sf2FtLiywguAqHjkbtquYZysr6u6ovmuV&#10;lU+NMLA58qZ2zvocRy/Ny0s73/r9g1g+AwAA//8DAFBLAwQUAAYACAAAACEAhP+KQ9wAAAAFAQAA&#10;DwAAAGRycy9kb3ducmV2LnhtbEyPUUvEMBCE3wX/Q1jBF/ES5aqldnscoijIiXf6A3LN2hSbTUly&#10;d9Vfb/RFXxaGGWa+rReTG8SeQuw9I1zMFAji1pueO4S31/vzEkRMmo0ePBPCJ0VYNMdHta6MP/Ca&#10;9pvUiVzCsdIINqWxkjK2lpyOMz8SZ+/dB6dTlqGTJuhDLneDvFTqSjrdc16weqRbS+3HZucQWnv2&#10;ElccYpmWT3dfj+X6+UFZxNOTaXkDItGU/sLwg5/RoclMW79jE8WAkB9Jvzd7ZaHmILYIxfy6ANnU&#10;8j998w0AAP//AwBQSwECLQAUAAYACAAAACEAtoM4kv4AAADhAQAAEwAAAAAAAAAAAAAAAAAAAAAA&#10;W0NvbnRlbnRfVHlwZXNdLnhtbFBLAQItABQABgAIAAAAIQA4/SH/1gAAAJQBAAALAAAAAAAAAAAA&#10;AAAAAC8BAABfcmVscy8ucmVsc1BLAQItABQABgAIAAAAIQBPXGf+OQIAAGgEAAAOAAAAAAAAAAAA&#10;AAAAAC4CAABkcnMvZTJvRG9jLnhtbFBLAQItABQABgAIAAAAIQCE/4pD3AAAAAUBAAAPAAAAAAAA&#10;AAAAAAAAAJMEAABkcnMvZG93bnJldi54bWxQSwUGAAAAAAQABADzAAAAnAUAAAAA&#10;" fillcolor="#f3f7d4 [660]" stroked="f">
                <v:textbox style="mso-fit-shape-to-text:t" inset="4mm,4mm,4mm,4mm">
                  <w:txbxContent>
                    <w:p w:rsidR="00201DAA" w:rsidRDefault="00201DAA" w:rsidP="00B37B59">
                      <w:pPr>
                        <w:pStyle w:val="Calloutheading"/>
                      </w:pPr>
                      <w:r>
                        <w:t>Early works</w:t>
                      </w:r>
                    </w:p>
                    <w:p w:rsidR="00201DAA" w:rsidRDefault="00201DAA" w:rsidP="00B37B59">
                      <w:pPr>
                        <w:pStyle w:val="Callouttext"/>
                      </w:pPr>
                      <w:r>
                        <w:t>Early works are essential for Melbourne Metro’s construction to proceed. These works would be undertaken prior to the main construction works and could include:</w:t>
                      </w:r>
                    </w:p>
                    <w:p w:rsidR="00201DAA" w:rsidRPr="00B37B59" w:rsidRDefault="00201DAA" w:rsidP="00B37B59">
                      <w:pPr>
                        <w:pStyle w:val="TableBullet1"/>
                        <w:rPr>
                          <w:rStyle w:val="Callouttextcolour"/>
                        </w:rPr>
                      </w:pPr>
                      <w:r w:rsidRPr="00B37B59">
                        <w:rPr>
                          <w:rStyle w:val="Callouttextcolour"/>
                        </w:rPr>
                        <w:t>Tram diversions</w:t>
                      </w:r>
                    </w:p>
                    <w:p w:rsidR="00201DAA" w:rsidRPr="00B37B59" w:rsidRDefault="00201DAA" w:rsidP="00B37B59">
                      <w:pPr>
                        <w:pStyle w:val="TableBullet1"/>
                        <w:rPr>
                          <w:rStyle w:val="Callouttextcolour"/>
                        </w:rPr>
                      </w:pPr>
                      <w:r w:rsidRPr="00B37B59">
                        <w:rPr>
                          <w:rStyle w:val="Callouttextcolour"/>
                        </w:rPr>
                        <w:t>Work site preparation, such as tree removals, access arrangements, construction power supply and building demolitions</w:t>
                      </w:r>
                    </w:p>
                    <w:p w:rsidR="00201DAA" w:rsidRPr="00B37B59" w:rsidRDefault="00201DAA" w:rsidP="00B37B59">
                      <w:pPr>
                        <w:pStyle w:val="TableBullet1"/>
                        <w:rPr>
                          <w:rStyle w:val="Callouttextcolour"/>
                        </w:rPr>
                      </w:pPr>
                      <w:r w:rsidRPr="00B37B59">
                        <w:rPr>
                          <w:rStyle w:val="Callouttextcolour"/>
                        </w:rPr>
                        <w:t>Protection and relocation of utilities.</w:t>
                      </w:r>
                    </w:p>
                    <w:p w:rsidR="00201DAA" w:rsidRDefault="00201DAA" w:rsidP="00B37B59">
                      <w:pPr>
                        <w:pStyle w:val="Callouttext"/>
                      </w:pPr>
                      <w:r>
                        <w:t>Some of these works would be carried out through a Managing Contractor approach; other works would be led by Yarra Trams or carried out by utility service providers. These works would be required to comply with the Environmental Performance Requirements for Melbourne Metro.</w:t>
                      </w:r>
                    </w:p>
                    <w:p w:rsidR="00201DAA" w:rsidRDefault="00201DAA" w:rsidP="00B37B59">
                      <w:pPr>
                        <w:pStyle w:val="Calloutheading"/>
                        <w:spacing w:before="240"/>
                      </w:pPr>
                      <w:r>
                        <w:t>Enabling works</w:t>
                      </w:r>
                    </w:p>
                    <w:p w:rsidR="00201DAA" w:rsidRDefault="00201DAA" w:rsidP="00B37B59">
                      <w:pPr>
                        <w:pStyle w:val="Callouttext"/>
                      </w:pPr>
                      <w:r>
                        <w:t>Enabling works are specific small scale works that would be initiated earlier than the major Melbourne Metro works (and potentially before the conclusion of the EES process) to minimise disruption to businesses and residents during construction of the project. These works include the protection and relocation of utilities in specified locations, such as telecommunications conduits, gas and water mains, sewers and stormwater drains.</w:t>
                      </w:r>
                    </w:p>
                    <w:p w:rsidR="00201DAA" w:rsidRPr="00784CED" w:rsidRDefault="00201DAA" w:rsidP="00B37B59">
                      <w:pPr>
                        <w:pStyle w:val="Callouttext"/>
                      </w:pPr>
                      <w:r>
                        <w:t>The Minister for Planning has determined that these specific works would not have significant effects on the environment and would not need an EES to proceed. MMRA would still need to obtain and comply with all required statutory approvals in undertaking these works.</w:t>
                      </w:r>
                    </w:p>
                  </w:txbxContent>
                </v:textbox>
                <w10:anchorlock/>
              </v:shape>
            </w:pict>
          </mc:Fallback>
        </mc:AlternateContent>
      </w:r>
    </w:p>
    <w:p w:rsidR="00B37B59" w:rsidRDefault="00B37B59" w:rsidP="00BF7471">
      <w:pPr>
        <w:pStyle w:val="BodyText"/>
        <w:keepLines w:val="0"/>
      </w:pPr>
      <w:r>
        <w:rPr>
          <w:rFonts w:eastAsia="Arial" w:cs="Arial"/>
          <w:noProof/>
          <w:szCs w:val="20"/>
          <w:lang w:eastAsia="en-AU"/>
        </w:rPr>
        <w:drawing>
          <wp:inline distT="0" distB="0" distL="0" distR="0" wp14:anchorId="70563C7A" wp14:editId="375B0863">
            <wp:extent cx="5391150" cy="2552003"/>
            <wp:effectExtent l="0" t="0" r="0" b="1270"/>
            <wp:docPr id="40" name="image20.png" descr="This illustration shows state library" title="State libr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0.png"/>
                    <pic:cNvPicPr/>
                  </pic:nvPicPr>
                  <pic:blipFill rotWithShape="1">
                    <a:blip r:embed="rId48" cstate="print"/>
                    <a:srcRect t="4124" b="3780"/>
                    <a:stretch/>
                  </pic:blipFill>
                  <pic:spPr bwMode="auto">
                    <a:xfrm>
                      <a:off x="0" y="0"/>
                      <a:ext cx="5400000" cy="2556192"/>
                    </a:xfrm>
                    <a:prstGeom prst="rect">
                      <a:avLst/>
                    </a:prstGeom>
                    <a:ln>
                      <a:noFill/>
                    </a:ln>
                    <a:extLst>
                      <a:ext uri="{53640926-AAD7-44D8-BBD7-CCE9431645EC}">
                        <a14:shadowObscured xmlns:a14="http://schemas.microsoft.com/office/drawing/2010/main"/>
                      </a:ext>
                    </a:extLst>
                  </pic:spPr>
                </pic:pic>
              </a:graphicData>
            </a:graphic>
          </wp:inline>
        </w:drawing>
      </w:r>
    </w:p>
    <w:p w:rsidR="0063743F" w:rsidRPr="0063743F" w:rsidRDefault="0063743F" w:rsidP="0063743F">
      <w:pPr>
        <w:pStyle w:val="BodyText"/>
        <w:keepLines w:val="0"/>
        <w:jc w:val="right"/>
        <w:rPr>
          <w:i/>
        </w:rPr>
      </w:pPr>
      <w:r w:rsidRPr="0063743F">
        <w:rPr>
          <w:i/>
        </w:rPr>
        <w:t>State Library</w:t>
      </w:r>
      <w:r w:rsidR="00F671C8">
        <w:rPr>
          <w:i/>
        </w:rPr>
        <w:t xml:space="preserve"> of Victoria</w:t>
      </w:r>
    </w:p>
    <w:p w:rsidR="00B37B59" w:rsidRDefault="00B37B59" w:rsidP="0063743F">
      <w:pPr>
        <w:pStyle w:val="Heading2NoNumber"/>
      </w:pPr>
      <w:bookmarkStart w:id="18" w:name="_Toc448463547"/>
      <w:r w:rsidRPr="00B37B59">
        <w:lastRenderedPageBreak/>
        <w:t xml:space="preserve">Precinct 6 </w:t>
      </w:r>
      <w:r>
        <w:t xml:space="preserve">– </w:t>
      </w:r>
      <w:r w:rsidRPr="00B37B59">
        <w:t>CBD South Station</w:t>
      </w:r>
      <w:bookmarkEnd w:id="18"/>
    </w:p>
    <w:p w:rsidR="00B37B59" w:rsidRDefault="00CB042F" w:rsidP="00BF7471">
      <w:pPr>
        <w:pStyle w:val="BodyText"/>
        <w:keepLines w:val="0"/>
      </w:pPr>
      <w:r>
        <w:rPr>
          <w:rFonts w:eastAsia="Arial" w:cs="Arial"/>
          <w:noProof/>
          <w:szCs w:val="20"/>
          <w:lang w:eastAsia="en-AU"/>
        </w:rPr>
        <w:drawing>
          <wp:inline distT="0" distB="0" distL="0" distR="0" wp14:anchorId="3A5D7F61" wp14:editId="2FEC75AB">
            <wp:extent cx="5400000" cy="3211200"/>
            <wp:effectExtent l="0" t="0" r="0" b="8255"/>
            <wp:docPr id="134" name="Picture 134" descr="This precinct is a highly urbanised and dense inner urban area, centred on the Swanston Street corridor between Collins Street and Flinders Street at the southern edge of the CBD. It is the site of several Melbourne landmarks and visitor destinations, including Federation Square, St Paul’s Cathedral, City Square, Melbourne Town Hall, Young and Jackson Hotel and Flinders Street Station. These landmarks are surrounded by laneways lined with bars, cafes, restaurants and retail outlets." title="Precinct 6 – CBD South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atrick\SafeSync\Metuant client work\Melbourne Metro Rail Authority\Source\Summary Report - inc New Pics\Precinct Maps - Feedback Report (Word Doc) 5.pn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5400000" cy="3211200"/>
                    </a:xfrm>
                    <a:prstGeom prst="rect">
                      <a:avLst/>
                    </a:prstGeom>
                    <a:noFill/>
                    <a:ln>
                      <a:noFill/>
                    </a:ln>
                  </pic:spPr>
                </pic:pic>
              </a:graphicData>
            </a:graphic>
          </wp:inline>
        </w:drawing>
      </w:r>
    </w:p>
    <w:p w:rsidR="00B37B59" w:rsidRDefault="00B37B59" w:rsidP="00BF7471">
      <w:pPr>
        <w:pStyle w:val="BodyText"/>
        <w:keepLines w:val="0"/>
      </w:pPr>
      <w:r w:rsidRPr="009948B5">
        <w:rPr>
          <w:noProof/>
          <w:lang w:eastAsia="en-AU"/>
        </w:rPr>
        <mc:AlternateContent>
          <mc:Choice Requires="wps">
            <w:drawing>
              <wp:inline distT="0" distB="0" distL="0" distR="0" wp14:anchorId="1D6AFB43" wp14:editId="2C360086">
                <wp:extent cx="5400000" cy="1209675"/>
                <wp:effectExtent l="0" t="0" r="10795" b="18415"/>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209675"/>
                        </a:xfrm>
                        <a:prstGeom prst="rect">
                          <a:avLst/>
                        </a:prstGeom>
                        <a:noFill/>
                        <a:ln w="19050">
                          <a:solidFill>
                            <a:schemeClr val="accent1"/>
                          </a:solidFill>
                          <a:miter lim="800000"/>
                          <a:headEnd/>
                          <a:tailEnd/>
                        </a:ln>
                      </wps:spPr>
                      <wps:txbx>
                        <w:txbxContent>
                          <w:p w:rsidR="00201DAA" w:rsidRPr="00AC25AE" w:rsidRDefault="00201DAA" w:rsidP="00B37B59">
                            <w:pPr>
                              <w:pStyle w:val="Callouttext"/>
                              <w:rPr>
                                <w:color w:val="auto"/>
                              </w:rPr>
                            </w:pPr>
                            <w:r w:rsidRPr="00B37B59">
                              <w:rPr>
                                <w:color w:val="auto"/>
                              </w:rPr>
                              <w:t>This precinct is a highly urbanised and dense inner urban area, centred on the Swanston Street corridor between Collins Street and Flinders Street at the southern edge of the CBD. It is the site of several Melbourne landmarks and visitor destinations, including Federation Square, St Paul’s Cathedral, City Square, Melbourne Town Hall, Young and Jackson Hotel and Flinders Street Station. These landmarks are surrounded by laneways lined with bars, cafes, restaurants and retail outlets.</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5160C720" id="Text Box 42" o:spid="_x0000_s1062" type="#_x0000_t202" style="width:425.2pt;height:9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d7hHwIAACoEAAAOAAAAZHJzL2Uyb0RvYy54bWysU9tu2zAMfR+wfxD0vtjJml6MOEWXLsOA&#10;7gK0+wBGlmNhkqhJSuzs60vJaRpsb8P8YJAidXR4SC5uB6PZXvqg0NZ8Oik5k1Zgo+y25j+e1u+u&#10;OQsRbAMaraz5QQZ+u3z7ZtG7Ss6wQ91IzwjEhqp3Ne9idFVRBNFJA2GCTloKtugNRHL9tmg89IRu&#10;dDEry8uiR984j0KGQKf3Y5AvM37bShG/tW2QkemaE7eY/z7/N+lfLBdQbT24TokjDfgHFgaUpUdP&#10;UPcQge28+gvKKOExYBsnAk2BbauEzDVQNdPyj2oeO3Ay10LiBHeSKfw/WPF1/90z1dT8YsaZBUM9&#10;epJDZB9wYHRE+vQuVJT26CgxDnROfc61BveA4mdgFlcd2K288x77TkJD/KbpZnF2dcQJCWTTf8GG&#10;3oFdxAw0tN4k8UgORujUp8OpN4mLoMP5RZk+zgTFprPy5vJqnt+A6uW68yF+kmhYMmruqfkZHvYP&#10;ISY6UL2kpNcsrpXWeQC0ZT2h3pTzcqwMtWpSNOXlWZQr7dkeaIpACGnjWB8FzzONijTMWpmaX49s&#10;M3qS5KNtsh1B6dEmNtoeNUqyjALFYTPkdrzP1SUBN9gcSDWP4/DSspHRof/NWU+DW/PwawdecqY/&#10;W1L+itYiTfq548+dzbkDVhBUzSNno7mKeTty4e6OOrRWWbtXJkfONJBZ0uPypIk/93PW64ovnwEA&#10;AP//AwBQSwMEFAAGAAgAAAAhAAil/9LcAAAABQEAAA8AAABkcnMvZG93bnJldi54bWxMj81OwzAQ&#10;hO9IfQdrK3FBrU1FUQlxKn57qwRtIVc33iYR8TqK3TS8PQuXcllpNaOZb9Ll4BrRYxdqTxqupwoE&#10;UuFtTaWG3fZ1sgARoiFrGk+o4RsDLLPRRWoS60/0jv0mloJDKCRGQxVjm0gZigqdCVPfIrF28J0z&#10;kd+ulLYzJw53jZwpdSudqYkbKtPiU4XF1+bouMS9tY/y8yN/nvVX+fZF5ofVOtf6cjw83IOIOMSz&#10;GX7xGR0yZtr7I9kgGg08JP5d1hZzdQNiz6Y7NQeZpfI/ffYDAAD//wMAUEsBAi0AFAAGAAgAAAAh&#10;ALaDOJL+AAAA4QEAABMAAAAAAAAAAAAAAAAAAAAAAFtDb250ZW50X1R5cGVzXS54bWxQSwECLQAU&#10;AAYACAAAACEAOP0h/9YAAACUAQAACwAAAAAAAAAAAAAAAAAvAQAAX3JlbHMvLnJlbHNQSwECLQAU&#10;AAYACAAAACEAQx3e4R8CAAAqBAAADgAAAAAAAAAAAAAAAAAuAgAAZHJzL2Uyb0RvYy54bWxQSwEC&#10;LQAUAAYACAAAACEACKX/0twAAAAFAQAADwAAAAAAAAAAAAAAAAB5BAAAZHJzL2Rvd25yZXYueG1s&#10;UEsFBgAAAAAEAAQA8wAAAIIFAAAAAA==&#10;" filled="f" strokecolor="#c4d92e [3204]" strokeweight="1.5pt">
                <v:textbox style="mso-fit-shape-to-text:t" inset="2mm,2mm,2mm,2mm">
                  <w:txbxContent>
                    <w:p w:rsidR="00201DAA" w:rsidRPr="00AC25AE" w:rsidRDefault="00201DAA" w:rsidP="00B37B59">
                      <w:pPr>
                        <w:pStyle w:val="Callouttext"/>
                        <w:rPr>
                          <w:color w:val="auto"/>
                        </w:rPr>
                      </w:pPr>
                      <w:r w:rsidRPr="00B37B59">
                        <w:rPr>
                          <w:color w:val="auto"/>
                        </w:rPr>
                        <w:t>This precinct is a highly urbanised and dense inner urban area, centred on the Swanston Street corridor between Collins Street and Flinders Street at the southern edge of the CBD. It is the site of several Melbourne landmarks and visitor destinations, including Federation Square, St Paul’s Cathedral, City Square, Melbourne Town Hall, Young and Jackson Hotel and Flinders Street Station. These landmarks are surrounded by laneways lined with bars, cafes, restaurants and retail outlets.</w:t>
                      </w:r>
                    </w:p>
                  </w:txbxContent>
                </v:textbox>
                <w10:anchorlock/>
              </v:shape>
            </w:pict>
          </mc:Fallback>
        </mc:AlternateContent>
      </w:r>
    </w:p>
    <w:p w:rsidR="00B37B59" w:rsidRDefault="00B37B59" w:rsidP="0063743F">
      <w:pPr>
        <w:pStyle w:val="Heading4"/>
      </w:pPr>
      <w:r>
        <w:t>Concept Design</w:t>
      </w:r>
    </w:p>
    <w:p w:rsidR="00B37B59" w:rsidRDefault="00B37B59" w:rsidP="00B37B59">
      <w:pPr>
        <w:pStyle w:val="BodyText"/>
      </w:pPr>
      <w:r>
        <w:t>The new CBD South station would be located at the southern edge of the CBD directly beneath Swanston Street, running between and partially under Flinders Street and Collins Street. The southern entrance to the station would include a pedestrian link running beneath Flinders Street directly into the main concourse at Flinders Street Station, with another direct underground connection to Federation Square. The northern entrance would be located on Collins Street at the northern end of City Square. Another smaller entrance would be located on Flinders Lane at the southern end of City Square.</w:t>
      </w:r>
    </w:p>
    <w:p w:rsidR="00B37B59" w:rsidRDefault="00B37B59" w:rsidP="0063743F">
      <w:pPr>
        <w:pStyle w:val="Heading4"/>
      </w:pPr>
      <w:r>
        <w:t>Construction activities and work sites</w:t>
      </w:r>
    </w:p>
    <w:p w:rsidR="00B37B59" w:rsidRDefault="00B37B59" w:rsidP="00B37B59">
      <w:pPr>
        <w:pStyle w:val="BodyText"/>
      </w:pPr>
      <w:r>
        <w:t>The station would be constructed using the mined cavern construction method. The main construction activities at the site would be:</w:t>
      </w:r>
    </w:p>
    <w:p w:rsidR="00B37B59" w:rsidRPr="0063743F" w:rsidRDefault="00B37B59" w:rsidP="0063743F">
      <w:pPr>
        <w:pStyle w:val="BodyBullet1"/>
      </w:pPr>
      <w:r w:rsidRPr="0063743F">
        <w:t>Private property acquisition</w:t>
      </w:r>
    </w:p>
    <w:p w:rsidR="00B37B59" w:rsidRDefault="00B37B59" w:rsidP="0063743F">
      <w:pPr>
        <w:pStyle w:val="BodyBullet1"/>
      </w:pPr>
      <w:r>
        <w:t>Early works, including the removal of trees, the relocation and protection of utilities, the relocation and protection of the Burke and Wills statue, and land clearing</w:t>
      </w:r>
    </w:p>
    <w:p w:rsidR="00B37B59" w:rsidRDefault="00B37B59" w:rsidP="0063743F">
      <w:pPr>
        <w:pStyle w:val="BodyBullet1"/>
      </w:pPr>
      <w:r>
        <w:t>Excavation of the twin interconnecting tunnels between the two CBD stations</w:t>
      </w:r>
    </w:p>
    <w:p w:rsidR="00785F40" w:rsidRDefault="00785F40" w:rsidP="0063743F">
      <w:pPr>
        <w:pStyle w:val="BodyBullet1"/>
      </w:pPr>
      <w:r>
        <w:lastRenderedPageBreak/>
        <w:t>Construction of station entrances and connections to Flinders Street Station, Federation Square and City Square</w:t>
      </w:r>
    </w:p>
    <w:p w:rsidR="00785F40" w:rsidRDefault="00785F40" w:rsidP="0063743F">
      <w:pPr>
        <w:pStyle w:val="BodyBullet1"/>
      </w:pPr>
      <w:r>
        <w:t>Station structural works</w:t>
      </w:r>
    </w:p>
    <w:p w:rsidR="00785F40" w:rsidRDefault="00785F40" w:rsidP="0063743F">
      <w:pPr>
        <w:pStyle w:val="BodyBullet1"/>
      </w:pPr>
      <w:r>
        <w:t>Station architectural, mechanical and electrical fit-out</w:t>
      </w:r>
    </w:p>
    <w:p w:rsidR="00785F40" w:rsidRDefault="00785F40" w:rsidP="0063743F">
      <w:pPr>
        <w:pStyle w:val="BodyBullet1"/>
      </w:pPr>
      <w:r>
        <w:t>Track works and installation of rail systems</w:t>
      </w:r>
    </w:p>
    <w:p w:rsidR="00785F40" w:rsidRDefault="00785F40" w:rsidP="0063743F">
      <w:pPr>
        <w:pStyle w:val="BodyBullet1"/>
      </w:pPr>
      <w:r>
        <w:t>Site remediation, including tree re-planting along Swanston Street and the restoration of Swanston Street, Flinders Street, City Square and Federation Square.</w:t>
      </w:r>
    </w:p>
    <w:p w:rsidR="00B37B59" w:rsidRDefault="00785F40" w:rsidP="00732D72">
      <w:pPr>
        <w:pStyle w:val="BodyText"/>
        <w:keepLines w:val="0"/>
        <w:spacing w:after="360"/>
      </w:pPr>
      <w:r>
        <w:t>Construction work sites would be located at the station entrances in City Square, Federation Square and the southern entrance fronting Swanston Street. During construction there would be partial and temporary closures of Flinders Street for construction of the pedestrian link to Flinders Street Station.</w:t>
      </w:r>
    </w:p>
    <w:p w:rsidR="00785F40" w:rsidRDefault="00785F40" w:rsidP="00785F40">
      <w:pPr>
        <w:pStyle w:val="BodyText"/>
        <w:keepLines w:val="0"/>
      </w:pPr>
      <w:r>
        <w:rPr>
          <w:rFonts w:eastAsia="Arial" w:cs="Arial"/>
          <w:noProof/>
          <w:szCs w:val="20"/>
          <w:lang w:eastAsia="en-AU"/>
        </w:rPr>
        <w:drawing>
          <wp:inline distT="0" distB="0" distL="0" distR="0" wp14:anchorId="2EBEDD96" wp14:editId="6B479337">
            <wp:extent cx="5400000" cy="3600000"/>
            <wp:effectExtent l="0" t="0" r="0" b="635"/>
            <wp:docPr id="43" name="image22.png" descr="This illustration shows Federation Square" title="Federation Squ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png"/>
                    <pic:cNvPicPr/>
                  </pic:nvPicPr>
                  <pic:blipFill>
                    <a:blip r:embed="rId50" cstate="print"/>
                    <a:stretch>
                      <a:fillRect/>
                    </a:stretch>
                  </pic:blipFill>
                  <pic:spPr>
                    <a:xfrm>
                      <a:off x="0" y="0"/>
                      <a:ext cx="5400000" cy="3600000"/>
                    </a:xfrm>
                    <a:prstGeom prst="rect">
                      <a:avLst/>
                    </a:prstGeom>
                  </pic:spPr>
                </pic:pic>
              </a:graphicData>
            </a:graphic>
          </wp:inline>
        </w:drawing>
      </w:r>
    </w:p>
    <w:p w:rsidR="00785F40" w:rsidRPr="0063743F" w:rsidRDefault="00785F40" w:rsidP="0063743F">
      <w:pPr>
        <w:pStyle w:val="BodyText"/>
        <w:keepLines w:val="0"/>
        <w:jc w:val="right"/>
        <w:rPr>
          <w:i/>
        </w:rPr>
      </w:pPr>
      <w:r w:rsidRPr="0063743F">
        <w:rPr>
          <w:i/>
        </w:rPr>
        <w:t>Federation Square</w:t>
      </w:r>
    </w:p>
    <w:p w:rsidR="00785F40" w:rsidRDefault="00785F40" w:rsidP="0063743F">
      <w:pPr>
        <w:pStyle w:val="Heading2NoNumber"/>
      </w:pPr>
      <w:bookmarkStart w:id="19" w:name="_Toc448463548"/>
      <w:r w:rsidRPr="00785F40">
        <w:lastRenderedPageBreak/>
        <w:t xml:space="preserve">Precinct 7 </w:t>
      </w:r>
      <w:r>
        <w:t xml:space="preserve">– </w:t>
      </w:r>
      <w:r w:rsidRPr="00785F40">
        <w:t>Domain Station</w:t>
      </w:r>
      <w:bookmarkEnd w:id="19"/>
    </w:p>
    <w:p w:rsidR="00785F40" w:rsidRDefault="00CB042F" w:rsidP="00785F40">
      <w:pPr>
        <w:pStyle w:val="BodyText"/>
        <w:keepLines w:val="0"/>
      </w:pPr>
      <w:r>
        <w:rPr>
          <w:rFonts w:eastAsia="Arial" w:cs="Arial"/>
          <w:noProof/>
          <w:szCs w:val="20"/>
          <w:lang w:eastAsia="en-AU"/>
        </w:rPr>
        <w:drawing>
          <wp:inline distT="0" distB="0" distL="0" distR="0" wp14:anchorId="33E78903" wp14:editId="547FFE72">
            <wp:extent cx="5400000" cy="3207600"/>
            <wp:effectExtent l="0" t="0" r="0" b="0"/>
            <wp:docPr id="135" name="Picture 135" descr="This precinct is dominated by parks and gardens and the Shrine of Remembrance along the east side of St Kilda Road north of Domain Road. Offices and residential apartments feature along the west side of St Kilda Road and Melbourne Grammar School and commercial premises are located along the east side of St Kilda Road to the south of Domain Road. The precinct is also the gateway to Albert Park and the South Melbourne – Kings Way corridor." title="Precinct 7 – Domain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trick\SafeSync\Metuant client work\Melbourne Metro Rail Authority\Source\Summary Report - inc New Pics\Precinct Maps - Feedback Report (Word Doc) 6.png"/>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5400000" cy="3207600"/>
                    </a:xfrm>
                    <a:prstGeom prst="rect">
                      <a:avLst/>
                    </a:prstGeom>
                    <a:noFill/>
                    <a:ln>
                      <a:noFill/>
                    </a:ln>
                  </pic:spPr>
                </pic:pic>
              </a:graphicData>
            </a:graphic>
          </wp:inline>
        </w:drawing>
      </w:r>
    </w:p>
    <w:p w:rsidR="00785F40" w:rsidRDefault="00785F40" w:rsidP="00785F40">
      <w:pPr>
        <w:pStyle w:val="BodyText"/>
        <w:keepLines w:val="0"/>
      </w:pPr>
      <w:r w:rsidRPr="009948B5">
        <w:rPr>
          <w:noProof/>
          <w:lang w:eastAsia="en-AU"/>
        </w:rPr>
        <mc:AlternateContent>
          <mc:Choice Requires="wps">
            <w:drawing>
              <wp:inline distT="0" distB="0" distL="0" distR="0" wp14:anchorId="4D514AC2" wp14:editId="42ADCB2B">
                <wp:extent cx="5400000" cy="1078230"/>
                <wp:effectExtent l="0" t="0" r="10795" b="18415"/>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078230"/>
                        </a:xfrm>
                        <a:prstGeom prst="rect">
                          <a:avLst/>
                        </a:prstGeom>
                        <a:noFill/>
                        <a:ln w="19050">
                          <a:solidFill>
                            <a:schemeClr val="accent1"/>
                          </a:solidFill>
                          <a:miter lim="800000"/>
                          <a:headEnd/>
                          <a:tailEnd/>
                        </a:ln>
                      </wps:spPr>
                      <wps:txbx>
                        <w:txbxContent>
                          <w:p w:rsidR="00201DAA" w:rsidRPr="00AC25AE" w:rsidRDefault="00201DAA" w:rsidP="00785F40">
                            <w:pPr>
                              <w:pStyle w:val="Callouttext"/>
                              <w:rPr>
                                <w:color w:val="auto"/>
                              </w:rPr>
                            </w:pPr>
                            <w:r w:rsidRPr="00785F40">
                              <w:rPr>
                                <w:color w:val="auto"/>
                              </w:rPr>
                              <w:t xml:space="preserve">This precinct is dominated by parks and gardens and the Shrine of Remembrance along the east side of St Kilda Road north of Domain Road. Offices and residential apartments feature along the west side of St Kilda Road and Melbourne Grammar School and commercial premises are located along the east side of St Kilda Road to the south of Domain Road. The precinct is also the gateway to Albert Park and the South Melbourne </w:t>
                            </w:r>
                            <w:r>
                              <w:rPr>
                                <w:color w:val="auto"/>
                              </w:rPr>
                              <w:t xml:space="preserve">– </w:t>
                            </w:r>
                            <w:r w:rsidRPr="00785F40">
                              <w:rPr>
                                <w:color w:val="auto"/>
                              </w:rPr>
                              <w:t>Kings Way corridor.</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0596D411" id="Text Box 45" o:spid="_x0000_s1063" type="#_x0000_t202" style="width:425.2pt;height:8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VqoIAIAACoEAAAOAAAAZHJzL2Uyb0RvYy54bWysU9tu2zAMfR+wfxD0vthJmzYz4hRdugwD&#10;ugvQ7gMYWY6FSaImKbG7rx8lJ1mwvQ3zg0GK1NHhIbm8G4xmB+mDQlvz6aTkTFqBjbK7mn973rxZ&#10;cBYi2AY0WlnzFxn43er1q2XvKjnDDnUjPSMQG6re1byL0VVFEUQnDYQJOmkp2KI3EMn1u6Lx0BO6&#10;0cWsLG+KHn3jPAoZAp0+jEG+yvhtK0X80rZBRqZrTtxi/vv836Z/sVpCtfPgOiWONOAfWBhQlh49&#10;Qz1ABLb36i8oo4THgG2cCDQFtq0SMtdA1UzLP6p56sDJXAuJE9xZpvD/YMXnw1fPVFPz6zlnFgz1&#10;6FkOkb3DgdER6dO7UFHak6PEONA59TnXGtwjiu+BWVx3YHfy3nvsOwkN8Zumm8XF1REnJJBt/wkb&#10;egf2ETPQ0HqTxCM5GKFTn17OvUlcBB3Or8v0cSYoNi1vF7Or3L0CqtN150P8INGwZNTcU/MzPBwe&#10;Q0x0oDqlpNcsbpTWeQC0ZT2hvi3n5VgZatWkaMrLsyjX2rMD0BSBENLGsT4KXmYaFWmYtTI1X4xs&#10;M3qS5L1tsh1B6dEmNtoeNUqyjALFYTvkdlzdnLTfYvNCqnkch5eWjYwO/U/Oehrcmocfe/CSM/3R&#10;kvK3tBZp0i8df+lsLx2wgqBqHjkbzXXM25ELd/fUoY3K2qVWjkyOnGkgs6TH5UkTf+nnrN8rvvoF&#10;AAD//wMAUEsDBBQABgAIAAAAIQDtV31R2wAAAAUBAAAPAAAAZHJzL2Rvd25yZXYueG1sTI/NTsMw&#10;EITvSLyDtUhcEN1QQRVCnIr/WyVogVzdeJtExOsodtPw9ixc4LLSakYz3+TLyXVqpCG0njVczBJQ&#10;xJW3Ldca3jZP5ymoEA1b03kmDV8UYFkcH+Ums/7ArzSuY60khENmNDQx9hliqBpyJsx8Tyzazg/O&#10;RHmHGu1gDhLuOpwnyQKdaVkaGtPTfUPV53rvpMS99Hf48V4+zMezcvOI5e55VWp9ejLd3oCKNMU/&#10;M/zgCzoUwrT1e7ZBdRpkSPy9oqVXySWorZgW1ylgkeN/+uIbAAD//wMAUEsBAi0AFAAGAAgAAAAh&#10;ALaDOJL+AAAA4QEAABMAAAAAAAAAAAAAAAAAAAAAAFtDb250ZW50X1R5cGVzXS54bWxQSwECLQAU&#10;AAYACAAAACEAOP0h/9YAAACUAQAACwAAAAAAAAAAAAAAAAAvAQAAX3JlbHMvLnJlbHNQSwECLQAU&#10;AAYACAAAACEAIgVaqCACAAAqBAAADgAAAAAAAAAAAAAAAAAuAgAAZHJzL2Uyb0RvYy54bWxQSwEC&#10;LQAUAAYACAAAACEA7Vd9UdsAAAAFAQAADwAAAAAAAAAAAAAAAAB6BAAAZHJzL2Rvd25yZXYueG1s&#10;UEsFBgAAAAAEAAQA8wAAAIIFAAAAAA==&#10;" filled="f" strokecolor="#c4d92e [3204]" strokeweight="1.5pt">
                <v:textbox style="mso-fit-shape-to-text:t" inset="2mm,2mm,2mm,2mm">
                  <w:txbxContent>
                    <w:p w:rsidR="00201DAA" w:rsidRPr="00AC25AE" w:rsidRDefault="00201DAA" w:rsidP="00785F40">
                      <w:pPr>
                        <w:pStyle w:val="Callouttext"/>
                        <w:rPr>
                          <w:color w:val="auto"/>
                        </w:rPr>
                      </w:pPr>
                      <w:r w:rsidRPr="00785F40">
                        <w:rPr>
                          <w:color w:val="auto"/>
                        </w:rPr>
                        <w:t xml:space="preserve">This precinct is dominated by parks and gardens and the Shrine of Remembrance along the east side of St Kilda Road north of Domain Road. Offices and residential apartments feature along the west side of St Kilda Road and Melbourne Grammar School and commercial premises are located along the east side of St Kilda Road to the south of Domain Road. The precinct is also the gateway to Albert Park and the South Melbourne </w:t>
                      </w:r>
                      <w:r>
                        <w:rPr>
                          <w:color w:val="auto"/>
                        </w:rPr>
                        <w:t xml:space="preserve">– </w:t>
                      </w:r>
                      <w:r w:rsidRPr="00785F40">
                        <w:rPr>
                          <w:color w:val="auto"/>
                        </w:rPr>
                        <w:t>Kings Way corridor.</w:t>
                      </w:r>
                    </w:p>
                  </w:txbxContent>
                </v:textbox>
                <w10:anchorlock/>
              </v:shape>
            </w:pict>
          </mc:Fallback>
        </mc:AlternateContent>
      </w:r>
    </w:p>
    <w:p w:rsidR="00785F40" w:rsidRDefault="00102202" w:rsidP="0063743F">
      <w:pPr>
        <w:pStyle w:val="Heading4"/>
        <w:keepLines w:val="0"/>
      </w:pPr>
      <w:r w:rsidRPr="009948B5">
        <w:rPr>
          <w:noProof/>
          <w:lang w:eastAsia="en-AU"/>
        </w:rPr>
        <mc:AlternateContent>
          <mc:Choice Requires="wps">
            <w:drawing>
              <wp:anchor distT="0" distB="144145" distL="144145" distR="144145" simplePos="0" relativeHeight="251656704" behindDoc="0" locked="1" layoutInCell="1" allowOverlap="1" wp14:anchorId="20581088" wp14:editId="6D7EF810">
                <wp:simplePos x="0" y="0"/>
                <wp:positionH relativeFrom="margin">
                  <wp:align>right</wp:align>
                </wp:positionH>
                <wp:positionV relativeFrom="margin">
                  <wp:posOffset>4758690</wp:posOffset>
                </wp:positionV>
                <wp:extent cx="2340000" cy="3733800"/>
                <wp:effectExtent l="0" t="0" r="3175" b="0"/>
                <wp:wrapSquare wrapText="bothSides"/>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0000" cy="3733800"/>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785F40">
                            <w:pPr>
                              <w:pStyle w:val="Calloutheading"/>
                            </w:pPr>
                            <w:r w:rsidRPr="00785F40">
                              <w:t>New businesses and jobs in Domain</w:t>
                            </w:r>
                          </w:p>
                          <w:p w:rsidR="00201DAA" w:rsidRPr="00785F40" w:rsidRDefault="00201DAA" w:rsidP="00785F40">
                            <w:pPr>
                              <w:pStyle w:val="Callouttext"/>
                            </w:pPr>
                            <w:r w:rsidRPr="00785F40">
                              <w:t>While there would be limited opportunity for commercial development in the immediate vicinity of the new Domain station, the station would improve the accessibility and relative attractiveness of the South Melbourne district, which is expected to result in a change in the property mix of the immediate area.</w:t>
                            </w:r>
                          </w:p>
                          <w:p w:rsidR="00201DAA" w:rsidRPr="00785F40" w:rsidRDefault="00201DAA" w:rsidP="00785F40">
                            <w:pPr>
                              <w:pStyle w:val="Callouttext"/>
                            </w:pPr>
                            <w:r w:rsidRPr="00785F40">
                              <w:t>When operational, Domain station would provide access to 33,000 jobs and 17,000 residents (within 800 metres of the station). Almost 40,000 people are expected to use the station each day in 2031, making it busier than Flagstaff station is today.</w:t>
                            </w:r>
                          </w:p>
                          <w:p w:rsidR="00201DAA" w:rsidRPr="00785F40" w:rsidRDefault="00201DAA" w:rsidP="00785F40">
                            <w:pPr>
                              <w:pStyle w:val="Callouttext"/>
                            </w:pPr>
                            <w:r w:rsidRPr="00785F40">
                              <w:t>Overall, Melbourne Metro would have a positive impact on business and economic activity in the precinct, leading to additional annual production of $2 million for the precinct and the creation of 800 new jobs (compared to the project not proceeding).</w:t>
                            </w:r>
                          </w:p>
                        </w:txbxContent>
                      </wps:txbx>
                      <wps:bodyPr rot="0" vert="horz" wrap="square" lIns="144000" tIns="144000" rIns="144000" bIns="144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C5EF653" id="_x0000_s1064" type="#_x0000_t202" style="position:absolute;left:0;text-align:left;margin-left:133.05pt;margin-top:374.7pt;width:184.25pt;height:294pt;z-index:251656704;visibility:visible;mso-wrap-style:square;mso-width-percent:0;mso-height-percent:0;mso-wrap-distance-left:11.35pt;mso-wrap-distance-top:0;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aQ9OQIAAGcEAAAOAAAAZHJzL2Uyb0RvYy54bWysVNtu2zAMfR+wfxD0vji3XmbUKbp0HQZ0&#10;F6DdBzCyHAuTRE1SYndfP0pKs2Z7G5YHQaSpw8NDMlfXo9FsL31QaBs+m0w5k1Zgq+y24d8e795c&#10;chYi2BY0WtnwJxn49er1q6vB1XKOPepWekYgNtSDa3gfo6urKoheGggTdNLSxw69gUim31ath4HQ&#10;ja7m0+l5NaBvnUchQyDvbfnIVxm/66SIX7ouyMh0w4lbzKfP5yad1eoK6q0H1ytxoAH/wMKAspT0&#10;CHULEdjOq7+gjBIeA3ZxItBU2HVKyFwDVTOb/lHNQw9O5lpInOCOMoX/Bys+7796ptqGL885s2Co&#10;R49yjOwdjmye5BlcqCnqwVFcHMlNbc6lBneP4ntgFtc92K288R6HXkJL9GbpZfXiacEJCWQzfMKW&#10;0sAuYgYaO2+SdqQGI3Rq09OxNYmKIOd8sZzSjzNB3xYXi8UlGSkH1M/PnQ/xg0TD0qXhnnqf4WF/&#10;H2IJfQ5J2QJq1d4prbOR5k2utWd7oEkBIaSNpUy9M8S3+GniSlqoyU2TVdzE5cgmT25CytxOkmjL&#10;hoa/PZufZV4WU3YiBrVRkbZAK9PwjHWYyyTme9vmkAhKlzuVrO1B3SRokTaOmzH3cXHx3LUNtk+k&#10;t8cy9bSldOnR/+RsoIlvePixAy850x9t6tkySUw7cmL5E2tzYoEVBNfwyFm5rmNerVSSxRvqb6ey&#10;8mkQCpsDb5rmrM9h89K6vLRz1O//h9UvAAAA//8DAFBLAwQUAAYACAAAACEAPaqzC+AAAAAJAQAA&#10;DwAAAGRycy9kb3ducmV2LnhtbEyPwU7DMBBE70j8g7VIXKrWoTFNCXEqVFSkXkCkSFzdeEkC8Tqy&#10;3Sb8PeYEx9GMZt4Um8n07IzOd5Yk3CwSYEi11R01Et4Ou/kamA+KtOotoYRv9LApLy8KlWs70iue&#10;q9CwWEI+VxLaEIacc1+3aJRf2AEpeh/WGRWidA3XTo2x3PR8mSQrblRHcaFVA25brL+qk5Hw9Dlu&#10;jXivHl9wEDv/nM2WezeT8vpqergHFnAKf2H4xY/oUEamoz2R9qyXEI8ECZm4E8Cina7Wt8COMZem&#10;mQBeFvz/g/IHAAD//wMAUEsBAi0AFAAGAAgAAAAhALaDOJL+AAAA4QEAABMAAAAAAAAAAAAAAAAA&#10;AAAAAFtDb250ZW50X1R5cGVzXS54bWxQSwECLQAUAAYACAAAACEAOP0h/9YAAACUAQAACwAAAAAA&#10;AAAAAAAAAAAvAQAAX3JlbHMvLnJlbHNQSwECLQAUAAYACAAAACEA20mkPTkCAABnBAAADgAAAAAA&#10;AAAAAAAAAAAuAgAAZHJzL2Uyb0RvYy54bWxQSwECLQAUAAYACAAAACEAPaqzC+AAAAAJAQAADwAA&#10;AAAAAAAAAAAAAACTBAAAZHJzL2Rvd25yZXYueG1sUEsFBgAAAAAEAAQA8wAAAKAFAAAAAA==&#10;" fillcolor="#f3f7d4 [660]" stroked="f">
                <v:textbox inset="4mm,4mm,4mm,4mm">
                  <w:txbxContent>
                    <w:p w:rsidR="00201DAA" w:rsidRPr="00E8345F" w:rsidRDefault="00201DAA" w:rsidP="00785F40">
                      <w:pPr>
                        <w:pStyle w:val="Calloutheading"/>
                      </w:pPr>
                      <w:r w:rsidRPr="00785F40">
                        <w:t>New businesses and jobs in Domain</w:t>
                      </w:r>
                    </w:p>
                    <w:p w:rsidR="00201DAA" w:rsidRPr="00785F40" w:rsidRDefault="00201DAA" w:rsidP="00785F40">
                      <w:pPr>
                        <w:pStyle w:val="Callouttext"/>
                      </w:pPr>
                      <w:r w:rsidRPr="00785F40">
                        <w:t>While there would be limited opportunity for commercial development in the immediate vicinity of the new Domain station, the station would improve the accessibility and relative attractiveness of the South Melbourne district, which is expected to result in a change in the property mix of the immediate area.</w:t>
                      </w:r>
                    </w:p>
                    <w:p w:rsidR="00201DAA" w:rsidRPr="00785F40" w:rsidRDefault="00201DAA" w:rsidP="00785F40">
                      <w:pPr>
                        <w:pStyle w:val="Callouttext"/>
                      </w:pPr>
                      <w:r w:rsidRPr="00785F40">
                        <w:t>When operational, Domain station would provide access to 33,000 jobs and 17,000 residents (within 800 metres of the station). Almost 40,000 people are expected to use the station each day in 2031, making it busier than Flagstaff station is today.</w:t>
                      </w:r>
                    </w:p>
                    <w:p w:rsidR="00201DAA" w:rsidRPr="00785F40" w:rsidRDefault="00201DAA" w:rsidP="00785F40">
                      <w:pPr>
                        <w:pStyle w:val="Callouttext"/>
                      </w:pPr>
                      <w:r w:rsidRPr="00785F40">
                        <w:t>Overall, Melbourne Metro would have a positive impact on business and economic activity in the precinct, leading to additional annual production of $2 million for the precinct and the creation of 800 new jobs (compared to the project not proceeding).</w:t>
                      </w:r>
                    </w:p>
                  </w:txbxContent>
                </v:textbox>
                <w10:wrap type="square" anchorx="margin" anchory="margin"/>
                <w10:anchorlock/>
              </v:shape>
            </w:pict>
          </mc:Fallback>
        </mc:AlternateContent>
      </w:r>
      <w:r w:rsidR="00785F40">
        <w:t>Concept Design</w:t>
      </w:r>
    </w:p>
    <w:p w:rsidR="00785F40" w:rsidRDefault="00785F40" w:rsidP="00785F40">
      <w:pPr>
        <w:pStyle w:val="BodyText"/>
        <w:keepLines w:val="0"/>
      </w:pPr>
      <w:r>
        <w:t>The new Domain station would be located under St Kilda Road, adjacent to Albert Road. The station would have three entrances: within the Shrine of Remembrance Reserve, within the relocated Domain tram interchange in the centre of St Kilda Road and within open space between Albert Road and St Kilda Road where the South African Soldiers Memorial is currently located.</w:t>
      </w:r>
    </w:p>
    <w:p w:rsidR="00785F40" w:rsidRDefault="00785F40" w:rsidP="00732D72">
      <w:pPr>
        <w:pStyle w:val="Heading4"/>
        <w:keepNext w:val="0"/>
        <w:keepLines w:val="0"/>
      </w:pPr>
      <w:r>
        <w:t>Construction activities and work sites</w:t>
      </w:r>
    </w:p>
    <w:p w:rsidR="00785F40" w:rsidRDefault="00785F40" w:rsidP="00732D72">
      <w:pPr>
        <w:pStyle w:val="BodyText"/>
        <w:keepLines w:val="0"/>
      </w:pPr>
      <w:r>
        <w:t>The station would be constructed using a mix of top down and bottom up cut and cover construction. The main construction activities at the site would be:</w:t>
      </w:r>
    </w:p>
    <w:p w:rsidR="00785F40" w:rsidRDefault="00785F40" w:rsidP="00732D72">
      <w:pPr>
        <w:pStyle w:val="BodyBullet1"/>
        <w:keepNext/>
      </w:pPr>
      <w:r>
        <w:lastRenderedPageBreak/>
        <w:t xml:space="preserve">Early works, including the removal of trees, the relocation and protection of utilities and the relocation and protection of the South African Soldiers Memorial located within the Albert Road </w:t>
      </w:r>
      <w:r w:rsidR="000A7566">
        <w:t>R</w:t>
      </w:r>
      <w:r>
        <w:t>eserve</w:t>
      </w:r>
    </w:p>
    <w:p w:rsidR="00785F40" w:rsidRDefault="00785F40" w:rsidP="00102202">
      <w:pPr>
        <w:pStyle w:val="BodyBullet1"/>
      </w:pPr>
      <w:r>
        <w:t>Relocation, removal or upgrade of traffic islands, trams stops and shelters along St Kilda Road, including the Domain tram interchange</w:t>
      </w:r>
    </w:p>
    <w:p w:rsidR="00785F40" w:rsidRDefault="00785F40" w:rsidP="00102202">
      <w:pPr>
        <w:pStyle w:val="BodyBullet1"/>
      </w:pPr>
      <w:r>
        <w:t>Station structural works</w:t>
      </w:r>
    </w:p>
    <w:p w:rsidR="00785F40" w:rsidRDefault="00785F40" w:rsidP="00102202">
      <w:pPr>
        <w:pStyle w:val="BodyBullet1"/>
      </w:pPr>
      <w:r>
        <w:t>Station architectural, mechanical and electrical fit-out</w:t>
      </w:r>
    </w:p>
    <w:p w:rsidR="00785F40" w:rsidRDefault="00785F40" w:rsidP="00102202">
      <w:pPr>
        <w:pStyle w:val="BodyBullet1"/>
      </w:pPr>
      <w:r>
        <w:t>Track works and installation of rail systems</w:t>
      </w:r>
    </w:p>
    <w:p w:rsidR="00785F40" w:rsidRDefault="00785F40" w:rsidP="00102202">
      <w:pPr>
        <w:pStyle w:val="BodyBullet1"/>
      </w:pPr>
      <w:r>
        <w:t>Site remediation, including landscaping and tree re-planting, and the restoration of St Kilda Road (including tram stops)</w:t>
      </w:r>
    </w:p>
    <w:p w:rsidR="00785F40" w:rsidRDefault="00785F40" w:rsidP="00102202">
      <w:pPr>
        <w:pStyle w:val="BodyBullet1"/>
      </w:pPr>
      <w:r>
        <w:t xml:space="preserve">Restoration of Edmund Herring Oval and Albert Road </w:t>
      </w:r>
      <w:r w:rsidR="00F671C8">
        <w:t>R</w:t>
      </w:r>
      <w:r>
        <w:t>eserve.</w:t>
      </w:r>
    </w:p>
    <w:p w:rsidR="00785F40" w:rsidRDefault="00785F40" w:rsidP="00785F40">
      <w:pPr>
        <w:pStyle w:val="BodyText"/>
      </w:pPr>
      <w:r>
        <w:t>As a minimum, one tram track, one bike lane and one traffic lane in each direction would be provided along St Kilda Road during construction.</w:t>
      </w:r>
    </w:p>
    <w:p w:rsidR="00785F40" w:rsidRDefault="00785F40" w:rsidP="00732D72">
      <w:pPr>
        <w:pStyle w:val="BodyText"/>
        <w:keepLines w:val="0"/>
        <w:spacing w:after="360"/>
      </w:pPr>
      <w:r>
        <w:t xml:space="preserve">Construction work sites would be required on each side of St Kilda Road, at Edmund Herring Oval and Albert Road </w:t>
      </w:r>
      <w:r w:rsidR="00F671C8">
        <w:t>R</w:t>
      </w:r>
      <w:r>
        <w:t>eserve, as well as within the St Kilda Road construction footprint.</w:t>
      </w:r>
    </w:p>
    <w:p w:rsidR="00785F40" w:rsidRDefault="00785F40" w:rsidP="00785F40">
      <w:pPr>
        <w:pStyle w:val="BodyText"/>
        <w:keepLines w:val="0"/>
      </w:pPr>
      <w:r>
        <w:rPr>
          <w:rFonts w:eastAsia="Arial" w:cs="Arial"/>
          <w:noProof/>
          <w:szCs w:val="20"/>
          <w:lang w:eastAsia="en-AU"/>
        </w:rPr>
        <w:drawing>
          <wp:inline distT="0" distB="0" distL="0" distR="0" wp14:anchorId="3AFF62AB" wp14:editId="72790053">
            <wp:extent cx="5400000" cy="3600000"/>
            <wp:effectExtent l="0" t="0" r="0" b="635"/>
            <wp:docPr id="47" name="image24.png" descr="This illustration shows the view from the Shrine of Remembrance to Melbourne CBD" title="Shrine of Rememb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52" cstate="print"/>
                    <a:stretch>
                      <a:fillRect/>
                    </a:stretch>
                  </pic:blipFill>
                  <pic:spPr>
                    <a:xfrm>
                      <a:off x="0" y="0"/>
                      <a:ext cx="5400000" cy="3600000"/>
                    </a:xfrm>
                    <a:prstGeom prst="rect">
                      <a:avLst/>
                    </a:prstGeom>
                  </pic:spPr>
                </pic:pic>
              </a:graphicData>
            </a:graphic>
          </wp:inline>
        </w:drawing>
      </w:r>
    </w:p>
    <w:p w:rsidR="00785F40" w:rsidRPr="00102202" w:rsidRDefault="00785F40" w:rsidP="00102202">
      <w:pPr>
        <w:pStyle w:val="BodyText"/>
        <w:keepLines w:val="0"/>
        <w:jc w:val="right"/>
        <w:rPr>
          <w:i/>
        </w:rPr>
      </w:pPr>
      <w:r w:rsidRPr="00102202">
        <w:rPr>
          <w:i/>
        </w:rPr>
        <w:t>View from the Shrine of Remembrance to Melbourne CBD</w:t>
      </w:r>
    </w:p>
    <w:p w:rsidR="00785F40" w:rsidRDefault="00785F40" w:rsidP="00102202">
      <w:pPr>
        <w:pStyle w:val="Heading2NoNumber"/>
      </w:pPr>
      <w:bookmarkStart w:id="20" w:name="_Toc448463549"/>
      <w:r w:rsidRPr="00785F40">
        <w:lastRenderedPageBreak/>
        <w:t xml:space="preserve">Precinct 8 </w:t>
      </w:r>
      <w:r>
        <w:t xml:space="preserve">– </w:t>
      </w:r>
      <w:r w:rsidRPr="00785F40">
        <w:t>Eastern Portal (South Yarra)</w:t>
      </w:r>
      <w:bookmarkEnd w:id="20"/>
    </w:p>
    <w:p w:rsidR="00785F40" w:rsidRDefault="00CB042F" w:rsidP="00785F40">
      <w:pPr>
        <w:pStyle w:val="BodyText"/>
        <w:keepLines w:val="0"/>
      </w:pPr>
      <w:r>
        <w:rPr>
          <w:rFonts w:eastAsia="Arial" w:cs="Arial"/>
          <w:noProof/>
          <w:szCs w:val="20"/>
          <w:lang w:eastAsia="en-AU"/>
        </w:rPr>
        <w:drawing>
          <wp:inline distT="0" distB="0" distL="0" distR="0" wp14:anchorId="270E77ED" wp14:editId="711B77AA">
            <wp:extent cx="5400000" cy="3204000"/>
            <wp:effectExtent l="0" t="0" r="0" b="0"/>
            <wp:docPr id="136" name="Picture 136" descr="This highly urbanised precinct comprises mixed use development and a diverse range of housing types, from low density detached housing to large residential apartment blocks. The area borders one of Melbourne’s busiest retail and entertainment precincts, centred on Toorak Road and Chapel Street." title="Precinct 8 – Eastern Portal (South Ya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atrick\SafeSync\Metuant client work\Melbourne Metro Rail Authority\Source\Summary Report - inc New Pics\Precinct Maps - Feedback Report (Word Doc) 7.pn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5400000" cy="3204000"/>
                    </a:xfrm>
                    <a:prstGeom prst="rect">
                      <a:avLst/>
                    </a:prstGeom>
                    <a:noFill/>
                    <a:ln>
                      <a:noFill/>
                    </a:ln>
                  </pic:spPr>
                </pic:pic>
              </a:graphicData>
            </a:graphic>
          </wp:inline>
        </w:drawing>
      </w:r>
    </w:p>
    <w:p w:rsidR="00785F40" w:rsidRDefault="00785F40" w:rsidP="00785F40">
      <w:pPr>
        <w:pStyle w:val="BodyText"/>
        <w:keepLines w:val="0"/>
      </w:pPr>
      <w:r w:rsidRPr="009948B5">
        <w:rPr>
          <w:noProof/>
          <w:lang w:eastAsia="en-AU"/>
        </w:rPr>
        <mc:AlternateContent>
          <mc:Choice Requires="wps">
            <w:drawing>
              <wp:inline distT="0" distB="0" distL="0" distR="0" wp14:anchorId="45CABA48" wp14:editId="0D5929DC">
                <wp:extent cx="5400000" cy="1078230"/>
                <wp:effectExtent l="0" t="0" r="10795" b="27940"/>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078230"/>
                        </a:xfrm>
                        <a:prstGeom prst="rect">
                          <a:avLst/>
                        </a:prstGeom>
                        <a:noFill/>
                        <a:ln w="19050">
                          <a:solidFill>
                            <a:schemeClr val="accent1"/>
                          </a:solidFill>
                          <a:miter lim="800000"/>
                          <a:headEnd/>
                          <a:tailEnd/>
                        </a:ln>
                      </wps:spPr>
                      <wps:txbx>
                        <w:txbxContent>
                          <w:p w:rsidR="00201DAA" w:rsidRPr="00AC25AE" w:rsidRDefault="00201DAA" w:rsidP="00785F40">
                            <w:pPr>
                              <w:pStyle w:val="Callouttext"/>
                              <w:rPr>
                                <w:color w:val="auto"/>
                              </w:rPr>
                            </w:pPr>
                            <w:r w:rsidRPr="00785F40">
                              <w:rPr>
                                <w:color w:val="auto"/>
                              </w:rPr>
                              <w:t>This highly urbanised precinct comprises mixed use development and a diverse range of housing types, from low density detached housing to large residential apartment blocks. The area borders one of Melbourne’s busiest retail and entertainment precincts, centred on Toorak Road and Chapel Street.</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3D35A590" id="Text Box 48" o:spid="_x0000_s1065" type="#_x0000_t202" style="width:425.2pt;height:8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8zyHwIAACoEAAAOAAAAZHJzL2Uyb0RvYy54bWysU9tu2zAMfR+wfxD0vthJ2zUz4hRdugwD&#10;ugvQ7gMYWY6FSaImKbG7ry8lp5mxvQ3zg0GK1NHhIbm6GYxmR+mDQlvz+azkTFqBjbL7mn9/3L5Z&#10;chYi2AY0WlnzJxn4zfr1q1XvKrnADnUjPSMQG6re1byL0VVFEUQnDYQZOmkp2KI3EMn1+6Lx0BO6&#10;0cWiLN8WPfrGeRQyBDq9G4N8nfHbVor4tW2DjEzXnLjF/Pf5v0v/Yr2Cau/BdUqcaMA/sDCgLD16&#10;hrqDCOzg1V9QRgmPAds4E2gKbFslZK6BqpmXf1Tz0IGTuRYSJ7izTOH/wYovx2+eqabml9QpC4Z6&#10;9CiHyN7jwOiI9OldqCjtwVFiHOic+pxrDe4exY/ALG46sHt56z32nYSG+M3TzWJydcQJCWTXf8aG&#10;3oFDxAw0tN4k8UgORujUp6dzbxIXQYdXl2X6OBMUm5fXy8VF7l4B1ct150P8KNGwZNTcU/MzPBzv&#10;Q0x0oHpJSa9Z3Cqt8wBoy3pCfVdelWNlqFWToikvz6LcaM+OQFMEQkgbx/ooOM00KtIwa2VqvhzZ&#10;ZvQkyQfbZDuC0qNNbLQ9aZRkGQWKw27I7bg4a7/D5olU8zgOLy0bGR36X5z1NLg1Dz8P4CVn+pMl&#10;5a9pLdKkTx0/dXZTB6wgqJpHzkZzE/N25MLdLXVoq7J2qZUjkxNnGsgs6Wl50sRP/Zz1e8XXzwAA&#10;AP//AwBQSwMEFAAGAAgAAAAhAO1XfVHbAAAABQEAAA8AAABkcnMvZG93bnJldi54bWxMj81OwzAQ&#10;hO9IvIO1SFwQ3VBBFUKciv9bJWiBXN14m0TE6yh20/D2LFzgstJqRjPf5MvJdWqkIbSeNVzMElDE&#10;lbct1xreNk/nKagQDVvTeSYNXxRgWRwf5Saz/sCvNK5jrSSEQ2Y0NDH2GWKoGnImzHxPLNrOD85E&#10;eYca7WAOEu46nCfJAp1pWRoa09N9Q9Xneu+kxL30d/jxXj7Mx7Ny84jl7nlVan16Mt3egIo0xT8z&#10;/OALOhTCtPV7tkF1GmRI/L2ipVfJJaitmBbXKWCR43/64hsAAP//AwBQSwECLQAUAAYACAAAACEA&#10;toM4kv4AAADhAQAAEwAAAAAAAAAAAAAAAAAAAAAAW0NvbnRlbnRfVHlwZXNdLnhtbFBLAQItABQA&#10;BgAIAAAAIQA4/SH/1gAAAJQBAAALAAAAAAAAAAAAAAAAAC8BAABfcmVscy8ucmVsc1BLAQItABQA&#10;BgAIAAAAIQD728zyHwIAACoEAAAOAAAAAAAAAAAAAAAAAC4CAABkcnMvZTJvRG9jLnhtbFBLAQIt&#10;ABQABgAIAAAAIQDtV31R2wAAAAUBAAAPAAAAAAAAAAAAAAAAAHkEAABkcnMvZG93bnJldi54bWxQ&#10;SwUGAAAAAAQABADzAAAAgQUAAAAA&#10;" filled="f" strokecolor="#c4d92e [3204]" strokeweight="1.5pt">
                <v:textbox style="mso-fit-shape-to-text:t" inset="2mm,2mm,2mm,2mm">
                  <w:txbxContent>
                    <w:p w:rsidR="00201DAA" w:rsidRPr="00AC25AE" w:rsidRDefault="00201DAA" w:rsidP="00785F40">
                      <w:pPr>
                        <w:pStyle w:val="Callouttext"/>
                        <w:rPr>
                          <w:color w:val="auto"/>
                        </w:rPr>
                      </w:pPr>
                      <w:r w:rsidRPr="00785F40">
                        <w:rPr>
                          <w:color w:val="auto"/>
                        </w:rPr>
                        <w:t>This highly urbanised precinct comprises mixed use development and a diverse range of housing types, from low density detached housing to large residential apartment blocks. The area borders one of Melbourne’s busiest retail and entertainment precincts, centred on Toorak Road and Chapel Street.</w:t>
                      </w:r>
                    </w:p>
                  </w:txbxContent>
                </v:textbox>
                <w10:anchorlock/>
              </v:shape>
            </w:pict>
          </mc:Fallback>
        </mc:AlternateContent>
      </w:r>
    </w:p>
    <w:p w:rsidR="00785F40" w:rsidRDefault="00785F40" w:rsidP="00102202">
      <w:pPr>
        <w:pStyle w:val="Heading4"/>
      </w:pPr>
      <w:r>
        <w:t>Concept Design</w:t>
      </w:r>
    </w:p>
    <w:p w:rsidR="00785F40" w:rsidRDefault="00785F40" w:rsidP="00785F40">
      <w:pPr>
        <w:pStyle w:val="BodyText"/>
      </w:pPr>
      <w:r>
        <w:t>The eastern portal would connect the Melbourne Metro tunnels to the existing Dandenong rail corridor just west of Chapel Street. The portal includes the approach to the tunnels (the decline structure) and the tunnelling works that connect to the tunnels precinct (Precinct 1). Works would include:</w:t>
      </w:r>
    </w:p>
    <w:p w:rsidR="00785F40" w:rsidRDefault="00785F40" w:rsidP="00102202">
      <w:pPr>
        <w:pStyle w:val="BodyBullet1"/>
      </w:pPr>
      <w:r>
        <w:t>Cut and cover structure (under the Sandringham and Frankston Lines and a freight and regional line) and a decline structure to bring the Melbourne Metro tracks to the same vertical level as the existing rail corridor</w:t>
      </w:r>
    </w:p>
    <w:p w:rsidR="00785F40" w:rsidRDefault="00785F40" w:rsidP="00102202">
      <w:pPr>
        <w:pStyle w:val="BodyBullet1"/>
      </w:pPr>
      <w:r>
        <w:t>Turnouts at the tie-in to the Cranbourne/Pakenham Line to allow freight and regional services to travel along the existing surface city-bound tracks via Richmond station, while Cranbourne/Pakenham Line services access the Melbourne Metro underground alignment</w:t>
      </w:r>
    </w:p>
    <w:p w:rsidR="00785F40" w:rsidRDefault="00785F40" w:rsidP="00F671C8">
      <w:pPr>
        <w:pStyle w:val="BodyBullet1"/>
      </w:pPr>
      <w:r>
        <w:t>A TBM retrieval box located in the Osborne Street Reserve between Osborne Street</w:t>
      </w:r>
      <w:r w:rsidR="00F671C8">
        <w:t xml:space="preserve"> </w:t>
      </w:r>
      <w:r>
        <w:t>and the existing Sandringham Line</w:t>
      </w:r>
    </w:p>
    <w:p w:rsidR="00785F40" w:rsidRDefault="00785F40" w:rsidP="00102202">
      <w:pPr>
        <w:pStyle w:val="BodyBullet1"/>
      </w:pPr>
      <w:r>
        <w:t>Permanent realignment of the existing Cranbourne/Pakenham and Frankston Line tracks between Toorak Road and Chapel Street.</w:t>
      </w:r>
    </w:p>
    <w:p w:rsidR="00622CAD" w:rsidRPr="00102202" w:rsidRDefault="00622CAD" w:rsidP="00102202">
      <w:pPr>
        <w:pStyle w:val="Heading4"/>
      </w:pPr>
      <w:r w:rsidRPr="00102202">
        <w:lastRenderedPageBreak/>
        <w:t>Construction activities and work sites</w:t>
      </w:r>
    </w:p>
    <w:p w:rsidR="00622CAD" w:rsidRPr="00102202" w:rsidRDefault="00622CAD" w:rsidP="00102202">
      <w:pPr>
        <w:pStyle w:val="BodyText"/>
        <w:keepNext/>
      </w:pPr>
      <w:r w:rsidRPr="00102202">
        <w:t>The main construction activities in this precinct would be:</w:t>
      </w:r>
    </w:p>
    <w:p w:rsidR="00622CAD" w:rsidRPr="00102202" w:rsidRDefault="00622CAD" w:rsidP="00102202">
      <w:pPr>
        <w:pStyle w:val="BodyBullet1"/>
        <w:keepLines w:val="0"/>
      </w:pPr>
      <w:r w:rsidRPr="00102202">
        <w:t>Private property acquisition</w:t>
      </w:r>
    </w:p>
    <w:p w:rsidR="00622CAD" w:rsidRPr="00102202" w:rsidRDefault="00622CAD" w:rsidP="00102202">
      <w:pPr>
        <w:pStyle w:val="BodyBullet1"/>
        <w:keepLines w:val="0"/>
      </w:pPr>
      <w:r w:rsidRPr="00102202">
        <w:t>Early works, including the removal of trees, the relocation and protection of utilities, and land clearing</w:t>
      </w:r>
    </w:p>
    <w:p w:rsidR="00622CAD" w:rsidRPr="00102202" w:rsidRDefault="00622CAD" w:rsidP="00102202">
      <w:pPr>
        <w:pStyle w:val="BodyBullet1"/>
        <w:keepLines w:val="0"/>
      </w:pPr>
      <w:r w:rsidRPr="00102202">
        <w:t>Cut and cover excavation of the TBM retrieval box</w:t>
      </w:r>
    </w:p>
    <w:p w:rsidR="00622CAD" w:rsidRPr="00102202" w:rsidRDefault="00622CAD" w:rsidP="00102202">
      <w:pPr>
        <w:pStyle w:val="BodyBullet1"/>
        <w:keepLines w:val="0"/>
      </w:pPr>
      <w:r w:rsidRPr="00102202">
        <w:t>Widening of the existing rail corridor and construction of retaining walls</w:t>
      </w:r>
    </w:p>
    <w:p w:rsidR="00622CAD" w:rsidRDefault="00622CAD" w:rsidP="00102202">
      <w:pPr>
        <w:pStyle w:val="BodyBullet1"/>
        <w:keepLines w:val="0"/>
      </w:pPr>
      <w:r>
        <w:t>Construction of a ventilation shaft, emergency access shaft and substation in Osborne Street Reserve</w:t>
      </w:r>
    </w:p>
    <w:p w:rsidR="00622CAD" w:rsidRDefault="00622CAD" w:rsidP="00102202">
      <w:pPr>
        <w:pStyle w:val="BodyBullet1"/>
        <w:keepLines w:val="0"/>
      </w:pPr>
      <w:r>
        <w:t xml:space="preserve">Construction of a construction vehicle access bridge from Osborne Street to the </w:t>
      </w:r>
      <w:r w:rsidR="003164FE" w:rsidRPr="00102202">
        <w:rPr>
          <w:noProof/>
          <w:lang w:eastAsia="en-AU"/>
        </w:rPr>
        <mc:AlternateContent>
          <mc:Choice Requires="wps">
            <w:drawing>
              <wp:anchor distT="0" distB="144145" distL="144145" distR="144145" simplePos="0" relativeHeight="251653632" behindDoc="0" locked="0" layoutInCell="1" allowOverlap="1" wp14:anchorId="30A79E43" wp14:editId="296F32CE">
                <wp:simplePos x="0" y="0"/>
                <wp:positionH relativeFrom="margin">
                  <wp:align>right</wp:align>
                </wp:positionH>
                <wp:positionV relativeFrom="line">
                  <wp:posOffset>136525</wp:posOffset>
                </wp:positionV>
                <wp:extent cx="2051685" cy="2724150"/>
                <wp:effectExtent l="0" t="0" r="5715" b="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685" cy="2724150"/>
                        </a:xfrm>
                        <a:prstGeom prst="rect">
                          <a:avLst/>
                        </a:prstGeom>
                        <a:solidFill>
                          <a:schemeClr val="accent1">
                            <a:lumMod val="20000"/>
                            <a:lumOff val="80000"/>
                          </a:schemeClr>
                        </a:solidFill>
                        <a:ln w="9525">
                          <a:noFill/>
                          <a:miter lim="800000"/>
                          <a:headEnd/>
                          <a:tailEnd/>
                        </a:ln>
                      </wps:spPr>
                      <wps:txbx>
                        <w:txbxContent>
                          <w:p w:rsidR="00201DAA" w:rsidRPr="00622CAD" w:rsidRDefault="00201DAA" w:rsidP="00E8345F">
                            <w:pPr>
                              <w:pStyle w:val="Calloutheading"/>
                            </w:pPr>
                            <w:r w:rsidRPr="00622CAD">
                              <w:t>Less congestion and more frequent train services at South Yarra station</w:t>
                            </w:r>
                          </w:p>
                          <w:p w:rsidR="00201DAA" w:rsidRPr="00622CAD" w:rsidRDefault="00201DAA" w:rsidP="00622CAD">
                            <w:pPr>
                              <w:pStyle w:val="Callouttext"/>
                            </w:pPr>
                            <w:r w:rsidRPr="00622CAD">
                              <w:t>Once Melbourne Metro starts operating, only the Frankston and Sandringham Lines would stop at South Yarra station.</w:t>
                            </w:r>
                          </w:p>
                          <w:p w:rsidR="00201DAA" w:rsidRPr="00622CAD" w:rsidRDefault="00201DAA" w:rsidP="00622CAD">
                            <w:pPr>
                              <w:pStyle w:val="Callouttext"/>
                            </w:pPr>
                            <w:r w:rsidRPr="00622CAD">
                              <w:t>Cranbourne/Pakenham services would no longer go through South Yarra station, but through the Melbourne Metro tunnels. This would reduce congestion at the station and enable more frequent trains from Sandringham and Frankston into Flinders Street Station and the City Loop respectively.</w:t>
                            </w:r>
                          </w:p>
                        </w:txbxContent>
                      </wps:txbx>
                      <wps:bodyPr rot="0" vert="horz" wrap="square" lIns="144000" tIns="144000" rIns="144000" bIns="144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6B2FA08" id="_x0000_s1066" type="#_x0000_t202" style="position:absolute;left:0;text-align:left;margin-left:110.35pt;margin-top:10.75pt;width:161.55pt;height:214.5pt;z-index:251653632;visibility:visible;mso-wrap-style:square;mso-width-percent:0;mso-height-percent:0;mso-wrap-distance-left:11.35pt;mso-wrap-distance-top:0;mso-wrap-distance-right:11.35pt;mso-wrap-distance-bottom:11.35pt;mso-position-horizontal:right;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zzPAIAAGcEAAAOAAAAZHJzL2Uyb0RvYy54bWysVNtu2zAMfR+wfxD0vtjxki4x4hRdug4D&#10;ugvQ7gMYWY6FSaInKbG7ry8lJ1mzvQ17EUSKPiQPD726HoxmB+m8Qlvx6STnTFqBtbK7in9/vHuz&#10;4MwHsDVotLLiT9Lz6/XrV6u+K2WBLepaOkYg1pd9V/E2hK7MMi9aacBPsJOWHht0BgKZbpfVDnpC&#10;Nzor8vwq69HVnUMhvSfv7fjI1wm/aaQIX5vGy8B0xam2kE6Xzm08s/UKyp2DrlXiWAb8QxUGlKWk&#10;Z6hbCMD2Tv0FZZRw6LEJE4Emw6ZRQqYeqJtp/kc3Dy10MvVC5PjuTJP/f7Diy+GbY6qu+GzJmQVD&#10;M3qUQ2DvcWBFpKfvfElRDx3FhYHcNObUqu/uUfzwzOKmBbuTN85h30qoqbxp/DJ78emI4yPItv+M&#10;NaWBfcAENDTORO6IDUboNKan82hiKYKcRT6fXi3mnAl6K94Vs+k8DS+D8vR553z4KNGweKm4o9kn&#10;eDjc+xDLgfIUErN51Kq+U1onI+pNbrRjByClgBDShrFNvTdU7+gnxeVHzZCblDW6Fyc3pUjKjUgp&#10;4UUSbVlf8eW8mKe6LMbsSYBGBdoCrUzFE9YxRyTzg61TSAClxzsl0fbIbiR0pDYM2yHN8e3yNLUt&#10;1k/Et8NR9bSldGnR/eKsJ8VX3P/cg5Oc6U82zmw2i92xcGG5C2t7YYEVBFfxwNl43YS0WpFRizc0&#10;30Yl5qMQxmqOdZOaEz/HzYvr8tJOUb//D+tnAAAA//8DAFBLAwQUAAYACAAAACEAajn0md8AAAAH&#10;AQAADwAAAGRycy9kb3ducmV2LnhtbEyPQUvDQBSE74L/YXmCl9JukiYqMS9FKhW8VEwFr9vkmUSz&#10;b8Puton/3vWkx2GGmW+KzawHcSbresMI8SoCQVybpucW4e2wW96BcF5xowbDhPBNDjbl5UWh8sZM&#10;/ErnyrcilLDLFULn/ZhL6eqOtHIrMxIH78NYrXyQtpWNVVMo14NMouhGatVzWOjUSNuO6q/qpBGe&#10;PqetTt+rxxca053b3y6SZ7tAvL6aH+5BeJr9Xxh+8QM6lIHpaE7cODEghCMeIYkzEMFdJ+sYxBEh&#10;zaIMZFnI//zlDwAAAP//AwBQSwECLQAUAAYACAAAACEAtoM4kv4AAADhAQAAEwAAAAAAAAAAAAAA&#10;AAAAAAAAW0NvbnRlbnRfVHlwZXNdLnhtbFBLAQItABQABgAIAAAAIQA4/SH/1gAAAJQBAAALAAAA&#10;AAAAAAAAAAAAAC8BAABfcmVscy8ucmVsc1BLAQItABQABgAIAAAAIQAY/GzzPAIAAGcEAAAOAAAA&#10;AAAAAAAAAAAAAC4CAABkcnMvZTJvRG9jLnhtbFBLAQItABQABgAIAAAAIQBqOfSZ3wAAAAcBAAAP&#10;AAAAAAAAAAAAAAAAAJYEAABkcnMvZG93bnJldi54bWxQSwUGAAAAAAQABADzAAAAogUAAAAA&#10;" fillcolor="#f3f7d4 [660]" stroked="f">
                <v:textbox inset="4mm,4mm,4mm,4mm">
                  <w:txbxContent>
                    <w:p w:rsidR="00201DAA" w:rsidRPr="00622CAD" w:rsidRDefault="00201DAA" w:rsidP="00E8345F">
                      <w:pPr>
                        <w:pStyle w:val="Calloutheading"/>
                      </w:pPr>
                      <w:r w:rsidRPr="00622CAD">
                        <w:t>Less congestion and more frequent train services at South Yarra station</w:t>
                      </w:r>
                    </w:p>
                    <w:p w:rsidR="00201DAA" w:rsidRPr="00622CAD" w:rsidRDefault="00201DAA" w:rsidP="00622CAD">
                      <w:pPr>
                        <w:pStyle w:val="Callouttext"/>
                      </w:pPr>
                      <w:r w:rsidRPr="00622CAD">
                        <w:t>Once Melbourne Metro starts operating, only the Frankston and Sandringham Lines would stop at South Yarra station.</w:t>
                      </w:r>
                    </w:p>
                    <w:p w:rsidR="00201DAA" w:rsidRPr="00622CAD" w:rsidRDefault="00201DAA" w:rsidP="00622CAD">
                      <w:pPr>
                        <w:pStyle w:val="Callouttext"/>
                      </w:pPr>
                      <w:r w:rsidRPr="00622CAD">
                        <w:t>Cranbourne/Pakenham services would no longer go through South Yarra station, but through the Melbourne Metro tunnels. This would reduce congestion at the station and enable more frequent trains from Sandringham and Frankston into Flinders Street Station and the City Loop respectively.</w:t>
                      </w:r>
                    </w:p>
                  </w:txbxContent>
                </v:textbox>
                <w10:wrap type="square" anchorx="margin" anchory="line"/>
              </v:shape>
            </w:pict>
          </mc:Fallback>
        </mc:AlternateContent>
      </w:r>
      <w:r>
        <w:t>construction work site in South Yarra Siding Reserve, to be converted to a pedestrian bridge post-construction</w:t>
      </w:r>
    </w:p>
    <w:p w:rsidR="00622CAD" w:rsidRDefault="00622CAD" w:rsidP="00102202">
      <w:pPr>
        <w:pStyle w:val="BodyBullet1"/>
        <w:keepLines w:val="0"/>
      </w:pPr>
      <w:r>
        <w:t>Retrieval of the TBMs from Osborne Street and the adjoining rail reserve</w:t>
      </w:r>
    </w:p>
    <w:p w:rsidR="00622CAD" w:rsidRDefault="00622CAD" w:rsidP="00102202">
      <w:pPr>
        <w:pStyle w:val="BodyBullet1"/>
        <w:keepLines w:val="0"/>
      </w:pPr>
      <w:r>
        <w:t>Track works and installation of rail systems</w:t>
      </w:r>
    </w:p>
    <w:p w:rsidR="00622CAD" w:rsidRDefault="00622CAD" w:rsidP="00102202">
      <w:pPr>
        <w:pStyle w:val="BodyBullet1"/>
        <w:keepLines w:val="0"/>
      </w:pPr>
      <w:r>
        <w:t xml:space="preserve">Site remediation, including landscaping and tree re-planting, and the reinstatement and upgrading of William Street </w:t>
      </w:r>
      <w:proofErr w:type="gramStart"/>
      <w:r>
        <w:t>bridge</w:t>
      </w:r>
      <w:proofErr w:type="gramEnd"/>
      <w:r>
        <w:t>, South Yarra Siding Reserve, Osborne Street Reserve and Lovers Walk.</w:t>
      </w:r>
    </w:p>
    <w:p w:rsidR="00622CAD" w:rsidRDefault="00622CAD" w:rsidP="00732D72">
      <w:pPr>
        <w:pStyle w:val="BodyText"/>
        <w:spacing w:after="360"/>
      </w:pPr>
      <w:r>
        <w:t>The South Yarra Siding Reserve and Osborne Street Reserve would be occupied temporarily as major construction work sites, housing site offices, staff amenities, materials laydown and equipment storage.</w:t>
      </w:r>
    </w:p>
    <w:p w:rsidR="00DD691B" w:rsidRDefault="00DD691B" w:rsidP="00622CAD">
      <w:pPr>
        <w:pStyle w:val="BodyText"/>
      </w:pPr>
      <w:r>
        <w:rPr>
          <w:noProof/>
          <w:lang w:eastAsia="en-AU"/>
        </w:rPr>
        <w:drawing>
          <wp:inline distT="0" distB="0" distL="0" distR="0" wp14:anchorId="29FCC0BC" wp14:editId="607AB31A">
            <wp:extent cx="5398273" cy="2609850"/>
            <wp:effectExtent l="0" t="0" r="0" b="0"/>
            <wp:docPr id="19" name="Picture 19" descr="This illustration shows South Yarra Siding Reserve" title="South Yarra Siding Rese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dux.jpg"/>
                    <pic:cNvPicPr/>
                  </pic:nvPicPr>
                  <pic:blipFill rotWithShape="1">
                    <a:blip r:embed="rId54" cstate="print">
                      <a:extLst>
                        <a:ext uri="{28A0092B-C50C-407E-A947-70E740481C1C}">
                          <a14:useLocalDpi xmlns:a14="http://schemas.microsoft.com/office/drawing/2010/main"/>
                        </a:ext>
                      </a:extLst>
                    </a:blip>
                    <a:srcRect t="4092" b="2456"/>
                    <a:stretch/>
                  </pic:blipFill>
                  <pic:spPr bwMode="auto">
                    <a:xfrm>
                      <a:off x="0" y="0"/>
                      <a:ext cx="5400000" cy="2610685"/>
                    </a:xfrm>
                    <a:prstGeom prst="rect">
                      <a:avLst/>
                    </a:prstGeom>
                    <a:ln>
                      <a:noFill/>
                    </a:ln>
                    <a:extLst>
                      <a:ext uri="{53640926-AAD7-44D8-BBD7-CCE9431645EC}">
                        <a14:shadowObscured xmlns:a14="http://schemas.microsoft.com/office/drawing/2010/main"/>
                      </a:ext>
                    </a:extLst>
                  </pic:spPr>
                </pic:pic>
              </a:graphicData>
            </a:graphic>
          </wp:inline>
        </w:drawing>
      </w:r>
    </w:p>
    <w:p w:rsidR="00622CAD" w:rsidRPr="00102202" w:rsidRDefault="00622CAD" w:rsidP="00102202">
      <w:pPr>
        <w:pStyle w:val="BodyText"/>
        <w:keepLines w:val="0"/>
        <w:jc w:val="right"/>
        <w:rPr>
          <w:i/>
        </w:rPr>
      </w:pPr>
      <w:r w:rsidRPr="00102202">
        <w:rPr>
          <w:i/>
        </w:rPr>
        <w:t>South Yarra Siding Reserve</w:t>
      </w:r>
    </w:p>
    <w:p w:rsidR="00622CAD" w:rsidRDefault="00622CAD" w:rsidP="00102202">
      <w:pPr>
        <w:pStyle w:val="Heading2NoNumber"/>
      </w:pPr>
      <w:bookmarkStart w:id="21" w:name="_Toc448463550"/>
      <w:r w:rsidRPr="00622CAD">
        <w:lastRenderedPageBreak/>
        <w:t xml:space="preserve">Precinct 9 </w:t>
      </w:r>
      <w:r>
        <w:t xml:space="preserve">– </w:t>
      </w:r>
      <w:r w:rsidRPr="00622CAD">
        <w:t xml:space="preserve">Western </w:t>
      </w:r>
      <w:proofErr w:type="spellStart"/>
      <w:r w:rsidRPr="00622CAD">
        <w:t>Turnback</w:t>
      </w:r>
      <w:proofErr w:type="spellEnd"/>
      <w:r w:rsidRPr="00622CAD">
        <w:t xml:space="preserve"> (West</w:t>
      </w:r>
      <w:r w:rsidR="00102202">
        <w:t> </w:t>
      </w:r>
      <w:r w:rsidRPr="00622CAD">
        <w:t>Footscray)</w:t>
      </w:r>
      <w:bookmarkEnd w:id="21"/>
    </w:p>
    <w:p w:rsidR="00622CAD" w:rsidRDefault="00883F64" w:rsidP="00785F40">
      <w:pPr>
        <w:pStyle w:val="BodyText"/>
        <w:keepLines w:val="0"/>
      </w:pPr>
      <w:r>
        <w:rPr>
          <w:noProof/>
          <w:lang w:eastAsia="en-AU"/>
        </w:rPr>
        <w:drawing>
          <wp:inline distT="0" distB="0" distL="0" distR="0" wp14:anchorId="5E35DF3C" wp14:editId="53C1E520">
            <wp:extent cx="5400040" cy="3101975"/>
            <wp:effectExtent l="0" t="0" r="0" b="3175"/>
            <wp:docPr id="26" name="Picture 26" descr="The western turnback would be located at West Footscray within the existing rail reserve. The precinct is dominated by rail infrastructure, with a commercial and industrial area to the south and residential areas and recreation facilities to the north." title="Precinct 9 – Western Turnback (West Footsc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 Western Turnback Map_v2 (APR 2016).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400040" cy="3101975"/>
                    </a:xfrm>
                    <a:prstGeom prst="rect">
                      <a:avLst/>
                    </a:prstGeom>
                  </pic:spPr>
                </pic:pic>
              </a:graphicData>
            </a:graphic>
          </wp:inline>
        </w:drawing>
      </w:r>
    </w:p>
    <w:p w:rsidR="00622CAD" w:rsidRDefault="00622CAD" w:rsidP="00785F40">
      <w:pPr>
        <w:pStyle w:val="BodyText"/>
        <w:keepLines w:val="0"/>
      </w:pPr>
      <w:r w:rsidRPr="009948B5">
        <w:rPr>
          <w:noProof/>
          <w:lang w:eastAsia="en-AU"/>
        </w:rPr>
        <mc:AlternateContent>
          <mc:Choice Requires="wps">
            <w:drawing>
              <wp:inline distT="0" distB="0" distL="0" distR="0" wp14:anchorId="507FDEC8" wp14:editId="5492768C">
                <wp:extent cx="5400000" cy="815340"/>
                <wp:effectExtent l="0" t="0" r="10795" b="18415"/>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815340"/>
                        </a:xfrm>
                        <a:prstGeom prst="rect">
                          <a:avLst/>
                        </a:prstGeom>
                        <a:noFill/>
                        <a:ln w="19050">
                          <a:solidFill>
                            <a:schemeClr val="accent1"/>
                          </a:solidFill>
                          <a:miter lim="800000"/>
                          <a:headEnd/>
                          <a:tailEnd/>
                        </a:ln>
                      </wps:spPr>
                      <wps:txbx>
                        <w:txbxContent>
                          <w:p w:rsidR="00201DAA" w:rsidRPr="00AC25AE" w:rsidRDefault="00201DAA" w:rsidP="00622CAD">
                            <w:pPr>
                              <w:pStyle w:val="Callouttext"/>
                              <w:rPr>
                                <w:color w:val="auto"/>
                              </w:rPr>
                            </w:pPr>
                            <w:r w:rsidRPr="00622CAD">
                              <w:rPr>
                                <w:color w:val="auto"/>
                              </w:rPr>
                              <w:t xml:space="preserve">The western </w:t>
                            </w:r>
                            <w:proofErr w:type="spellStart"/>
                            <w:r w:rsidRPr="00622CAD">
                              <w:rPr>
                                <w:color w:val="auto"/>
                              </w:rPr>
                              <w:t>turnback</w:t>
                            </w:r>
                            <w:proofErr w:type="spellEnd"/>
                            <w:r w:rsidRPr="00622CAD">
                              <w:rPr>
                                <w:color w:val="auto"/>
                              </w:rPr>
                              <w:t xml:space="preserve"> would be located at West Footscray within the existing rail reserve. The precinct is dominated by rail infrastructure, with a commercial and industrial area to the south and residential areas and recreation facilities to the north.</w:t>
                            </w:r>
                          </w:p>
                        </w:txbxContent>
                      </wps:txbx>
                      <wps:bodyPr rot="0" vert="horz" wrap="square" lIns="72000" tIns="72000" rIns="72000" bIns="72000" anchor="t" anchorCtr="0">
                        <a:spAutoFit/>
                      </wps:bodyPr>
                    </wps:wsp>
                  </a:graphicData>
                </a:graphic>
              </wp:inline>
            </w:drawing>
          </mc:Choice>
          <mc:Fallback xmlns:w15="http://schemas.microsoft.com/office/word/2012/wordml">
            <w:pict>
              <v:shape w14:anchorId="3CF71E86" id="Text Box 52" o:spid="_x0000_s1067" type="#_x0000_t202" style="width:425.2pt;height:6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XnOHAIAACkEAAAOAAAAZHJzL2Uyb0RvYy54bWysU9tu2zAMfR+wfxD0vtjJmq0z4hRdugwD&#10;ugvQ7gMYWY6FSaImKbGzrx8lp6mxvQ3zg0GK1NHhIbm6GYxmR+mDQlvz+azkTFqBjbL7mn9/3L66&#10;5ixEsA1otLLmJxn4zfrli1XvKrnADnUjPSMQG6re1byL0VVFEUQnDYQZOmkp2KI3EMn1+6Lx0BO6&#10;0cWiLN8UPfrGeRQyBDq9G4N8nfHbVor4tW2DjEzXnLjF/Pf5v0v/Yr2Cau/BdUqcacA/sDCgLD16&#10;gbqDCOzg1V9QRgmPAds4E2gKbFslZK6BqpmXf1Tz0IGTuRYSJ7iLTOH/wYovx2+eqabmywVnFgz1&#10;6FEOkb3HgdER6dO7UFHag6PEONA59TnXGtw9ih+BWdx0YPfy1nvsOwkN8Zunm8Xk6ogTEsiu/4wN&#10;vQOHiBloaL1J4pEcjNCpT6dLbxIXQYfLqzJ9nAmKXc+Xr69y8wqonm47H+JHiYYlo+aeep/R4Xgf&#10;YmID1VNKesziVmmd+68t64nyu3JZjoWhVk2Kprw8inKjPTsCDREIIW0cy6PgNNOoSLOslSGCI9mM&#10;nhT5YJtsR1B6tImNtmeJkiqjPnHYDbkbY3VJvx02JxLN4zi7tGtkdOh/cdbT3NY8/DyAl5zpT5aE&#10;f0tbkQZ96vips5s6YAVB1TxyNpqbmJcjF+5uqUFblbV7ZnLmTPOYJT3vThr4qZ+znjd8/RsAAP//&#10;AwBQSwMEFAAGAAgAAAAhAHd4KsbbAAAABQEAAA8AAABkcnMvZG93bnJldi54bWxMj81KxEAQhO+C&#10;7zC04EXcjmGVEDNZ/L8JuqvmOpvpTYKZnpCZzca3t/Wil4amiqqvitXsejXRGDrPGi4WCSji2tuO&#10;Gw1vm8fzDFSIhq3pPZOGLwqwKo+PCpNbf+BXmtaxURLCITca2hiHHDHULTkTFn4gFm3nR2eivGOD&#10;djQHCXc9pklyhc50LA2tGeiupfpzvXdS4l6GW/x4r+7T6azaPGC1e3qutD49mW+uQUWa458ZfvAF&#10;HUph2vo926B6DTIk/l7RsstkCWorpjRbApYF/qcvvwEAAP//AwBQSwECLQAUAAYACAAAACEAtoM4&#10;kv4AAADhAQAAEwAAAAAAAAAAAAAAAAAAAAAAW0NvbnRlbnRfVHlwZXNdLnhtbFBLAQItABQABgAI&#10;AAAAIQA4/SH/1gAAAJQBAAALAAAAAAAAAAAAAAAAAC8BAABfcmVscy8ucmVsc1BLAQItABQABgAI&#10;AAAAIQD42XnOHAIAACkEAAAOAAAAAAAAAAAAAAAAAC4CAABkcnMvZTJvRG9jLnhtbFBLAQItABQA&#10;BgAIAAAAIQB3eCrG2wAAAAUBAAAPAAAAAAAAAAAAAAAAAHYEAABkcnMvZG93bnJldi54bWxQSwUG&#10;AAAAAAQABADzAAAAfgUAAAAA&#10;" filled="f" strokecolor="#c4d92e [3204]" strokeweight="1.5pt">
                <v:textbox style="mso-fit-shape-to-text:t" inset="2mm,2mm,2mm,2mm">
                  <w:txbxContent>
                    <w:p w:rsidR="00201DAA" w:rsidRPr="00AC25AE" w:rsidRDefault="00201DAA" w:rsidP="00622CAD">
                      <w:pPr>
                        <w:pStyle w:val="Callouttext"/>
                        <w:rPr>
                          <w:color w:val="auto"/>
                        </w:rPr>
                      </w:pPr>
                      <w:r w:rsidRPr="00622CAD">
                        <w:rPr>
                          <w:color w:val="auto"/>
                        </w:rPr>
                        <w:t>The western turnback would be located at West Footscray within the existing rail reserve. The precinct is dominated by rail infrastructure, with a commercial and industrial area to the south and residential areas and recreation facilities to the north.</w:t>
                      </w:r>
                    </w:p>
                  </w:txbxContent>
                </v:textbox>
                <w10:anchorlock/>
              </v:shape>
            </w:pict>
          </mc:Fallback>
        </mc:AlternateContent>
      </w:r>
    </w:p>
    <w:p w:rsidR="00622CAD" w:rsidRDefault="00622CAD" w:rsidP="00102202">
      <w:pPr>
        <w:pStyle w:val="Heading4"/>
      </w:pPr>
      <w:r>
        <w:t>Concept Design</w:t>
      </w:r>
    </w:p>
    <w:p w:rsidR="00622CAD" w:rsidRDefault="00622CAD" w:rsidP="00622CAD">
      <w:pPr>
        <w:pStyle w:val="BodyText"/>
      </w:pPr>
      <w:r>
        <w:t xml:space="preserve">The operation of Melbourne Metro would require some trains on the Sunbury Line to turn around at West Footscray and run back towards the CBD to optimise the efficient service of the Melbourne Metro corridor. The western </w:t>
      </w:r>
      <w:proofErr w:type="spellStart"/>
      <w:r>
        <w:t>turnback</w:t>
      </w:r>
      <w:proofErr w:type="spellEnd"/>
      <w:r>
        <w:t xml:space="preserve"> would be located within the existing rail reserve and require:</w:t>
      </w:r>
    </w:p>
    <w:p w:rsidR="00622CAD" w:rsidRDefault="00622CAD" w:rsidP="00433383">
      <w:pPr>
        <w:pStyle w:val="BodyBullet1"/>
      </w:pPr>
      <w:r>
        <w:t>Realignment of regional, suburban and freight lines</w:t>
      </w:r>
    </w:p>
    <w:p w:rsidR="00622CAD" w:rsidRDefault="00622CAD" w:rsidP="00433383">
      <w:pPr>
        <w:pStyle w:val="BodyBullet1"/>
      </w:pPr>
      <w:r>
        <w:t>Construction of new track and turnouts</w:t>
      </w:r>
    </w:p>
    <w:p w:rsidR="00622CAD" w:rsidRDefault="00622CAD" w:rsidP="00433383">
      <w:pPr>
        <w:pStyle w:val="BodyBullet1"/>
      </w:pPr>
      <w:r>
        <w:t>Construction of a third passenger platform at West Footscray station and modifications to the existing concourse.</w:t>
      </w:r>
    </w:p>
    <w:p w:rsidR="00622CAD" w:rsidRDefault="00622CAD" w:rsidP="00433383">
      <w:pPr>
        <w:pStyle w:val="Heading4"/>
      </w:pPr>
      <w:r>
        <w:t>Construction activities and work sites</w:t>
      </w:r>
    </w:p>
    <w:p w:rsidR="00622CAD" w:rsidRDefault="00622CAD" w:rsidP="00622CAD">
      <w:pPr>
        <w:pStyle w:val="BodyText"/>
      </w:pPr>
      <w:r>
        <w:t>All construction activities in this precinct would be carried out within Government owned railway land. Approximately 26 car parks would be occupied temporarily during the construction phase.</w:t>
      </w:r>
    </w:p>
    <w:p w:rsidR="00622CAD" w:rsidRDefault="00622CAD" w:rsidP="00433383">
      <w:pPr>
        <w:pStyle w:val="Heading1NoNumber"/>
      </w:pPr>
      <w:bookmarkStart w:id="22" w:name="_Toc448463551"/>
      <w:r w:rsidRPr="00622CAD">
        <w:lastRenderedPageBreak/>
        <w:t xml:space="preserve">Benefits and </w:t>
      </w:r>
      <w:r w:rsidR="000A7566">
        <w:t>O</w:t>
      </w:r>
      <w:r w:rsidRPr="00622CAD">
        <w:t>pportunities</w:t>
      </w:r>
      <w:bookmarkEnd w:id="22"/>
    </w:p>
    <w:p w:rsidR="00622CAD" w:rsidRDefault="00622CAD" w:rsidP="00622CAD">
      <w:pPr>
        <w:pStyle w:val="BodyText"/>
      </w:pPr>
      <w:r>
        <w:t>Melbourne Metro would directly deliver substantial benefits to Melbourne and Victoria. There would also be opportunities to leverage further benefits from the ongoing operation of Melbourne Metro. The project’s potential transport, social, business and urban development benefits and opportunities are outlined below.</w:t>
      </w:r>
    </w:p>
    <w:p w:rsidR="00622CAD" w:rsidRDefault="00622CAD" w:rsidP="00433383">
      <w:pPr>
        <w:pStyle w:val="Heading2NoNumber"/>
      </w:pPr>
      <w:bookmarkStart w:id="23" w:name="_Toc448463552"/>
      <w:r>
        <w:t xml:space="preserve">Transport </w:t>
      </w:r>
      <w:r w:rsidR="000A7566">
        <w:t>B</w:t>
      </w:r>
      <w:r>
        <w:t>enefits</w:t>
      </w:r>
      <w:bookmarkEnd w:id="23"/>
    </w:p>
    <w:p w:rsidR="00622CAD" w:rsidRDefault="00622CAD" w:rsidP="0089668D">
      <w:pPr>
        <w:pStyle w:val="BodyText"/>
        <w:ind w:right="-170"/>
      </w:pPr>
      <w:r>
        <w:t>As the first major capacity upgrade of the inner core of the Melbourne metropolitan rail network in 30 years, Melbourne Metro would be the critical first step in enabling the independent operation of all lines and supporting the transformation of the rail network into a metro-style service.</w:t>
      </w:r>
    </w:p>
    <w:p w:rsidR="00622CAD" w:rsidRDefault="00622CAD" w:rsidP="00622CAD">
      <w:pPr>
        <w:pStyle w:val="BodyText"/>
      </w:pPr>
      <w:r>
        <w:t>On its first day of operations, Melbourne Metro would expand the capacity of the network, allowing over 39,000 additional passengers to travel in each of the morning and afternoon peak periods. Approximately one third of this increased peak period capacity would be delivered on the new Sunshine – Dandenong Line. The remaining capacity uplift would benefit lines operating via the existing network, using capacity released by the move of Sunshine – Dandenong Line services out of the existing City Loop into the new Melbourne Metro tunnels.</w:t>
      </w:r>
    </w:p>
    <w:p w:rsidR="00622CAD" w:rsidRDefault="00622CAD" w:rsidP="00622CAD">
      <w:pPr>
        <w:pStyle w:val="BodyText"/>
      </w:pPr>
      <w:r>
        <w:t>Over the longer term (after making further investments in the network), Melbourne Metro would provide the foundation for moving around 80,000 additional passengers in each peak period.</w:t>
      </w:r>
    </w:p>
    <w:p w:rsidR="00622CAD" w:rsidRDefault="00622CAD" w:rsidP="00622CAD">
      <w:pPr>
        <w:pStyle w:val="BodyText"/>
      </w:pPr>
      <w:r>
        <w:t>Other transport benefits as a result of Melbourne Metro would include:</w:t>
      </w:r>
    </w:p>
    <w:p w:rsidR="00622CAD" w:rsidRDefault="00622CAD" w:rsidP="00433383">
      <w:pPr>
        <w:pStyle w:val="BodyBullet1"/>
      </w:pPr>
      <w:r>
        <w:t>More reliable and more frequent train services</w:t>
      </w:r>
    </w:p>
    <w:p w:rsidR="00622CAD" w:rsidRDefault="00622CAD" w:rsidP="00433383">
      <w:pPr>
        <w:pStyle w:val="BodyBullet1"/>
      </w:pPr>
      <w:r>
        <w:t>Less crowded services, especially on the Sunbury, Cranbourne/Pakenham, Upfield, Craigieburn, Werribee and Williamstown Lines</w:t>
      </w:r>
    </w:p>
    <w:p w:rsidR="00622CAD" w:rsidRDefault="00622CAD" w:rsidP="00433383">
      <w:pPr>
        <w:pStyle w:val="BodyBullet1"/>
      </w:pPr>
      <w:r>
        <w:t>Enabling more people to travel from the suburbs to reach jobs and education in central Melbourne and other activity centres such as Sunshine, Footscray, Monash and Parkville</w:t>
      </w:r>
    </w:p>
    <w:p w:rsidR="00622CAD" w:rsidRDefault="00622CAD" w:rsidP="00433383">
      <w:pPr>
        <w:pStyle w:val="BodyBullet1"/>
      </w:pPr>
      <w:r>
        <w:t>Taking pressure off existing congested CBD stations, especially Flinders Street and Melbourne Central, by adding two new CBD stations</w:t>
      </w:r>
    </w:p>
    <w:p w:rsidR="00622CAD" w:rsidRDefault="00622CAD" w:rsidP="00433383">
      <w:pPr>
        <w:pStyle w:val="BodyBullet1"/>
      </w:pPr>
      <w:r>
        <w:t>Reducing crowding at the key inner city interchange stations of North Melbourne, Richmond and South Yarra</w:t>
      </w:r>
    </w:p>
    <w:p w:rsidR="00622CAD" w:rsidRDefault="00622CAD" w:rsidP="00433383">
      <w:pPr>
        <w:pStyle w:val="BodyBullet1"/>
      </w:pPr>
      <w:r>
        <w:t>Making it easier for customers to navigate the network by simplifying end-to-end service</w:t>
      </w:r>
      <w:r w:rsidR="0089668D">
        <w:t> </w:t>
      </w:r>
      <w:r>
        <w:t>patterns</w:t>
      </w:r>
    </w:p>
    <w:p w:rsidR="00622CAD" w:rsidRDefault="00622CAD" w:rsidP="00433383">
      <w:pPr>
        <w:pStyle w:val="BodyBullet1"/>
      </w:pPr>
      <w:r>
        <w:t>Relieving the busy Swanston Street tram corridor and easing crowding on trams along Swanston Street, St Kilda Road and Elizabeth Street</w:t>
      </w:r>
    </w:p>
    <w:p w:rsidR="00622CAD" w:rsidRDefault="00622CAD" w:rsidP="00433383">
      <w:pPr>
        <w:pStyle w:val="BodyBullet1"/>
      </w:pPr>
      <w:r>
        <w:t>Providing the opportunity to move tram services to better align with jobs growth in the western end of the CBD</w:t>
      </w:r>
    </w:p>
    <w:p w:rsidR="00622CAD" w:rsidRDefault="00622CAD" w:rsidP="00433383">
      <w:pPr>
        <w:pStyle w:val="BodyBullet1"/>
      </w:pPr>
      <w:r>
        <w:t>Encouraging more people to shift from car travel to public transport, improving operating conditions on the road network.</w:t>
      </w:r>
    </w:p>
    <w:p w:rsidR="00622CAD" w:rsidRDefault="00622CAD" w:rsidP="00433383">
      <w:pPr>
        <w:pStyle w:val="Heading2NoNumber"/>
      </w:pPr>
      <w:bookmarkStart w:id="24" w:name="_Toc448463553"/>
      <w:r>
        <w:lastRenderedPageBreak/>
        <w:t xml:space="preserve">Active </w:t>
      </w:r>
      <w:r w:rsidR="000A7566">
        <w:t>T</w:t>
      </w:r>
      <w:r>
        <w:t xml:space="preserve">ransport </w:t>
      </w:r>
      <w:r w:rsidR="000A7566">
        <w:t>C</w:t>
      </w:r>
      <w:r>
        <w:t>onnections</w:t>
      </w:r>
      <w:bookmarkEnd w:id="24"/>
    </w:p>
    <w:p w:rsidR="00622CAD" w:rsidRDefault="00622CAD" w:rsidP="00622CAD">
      <w:pPr>
        <w:pStyle w:val="BodyText"/>
      </w:pPr>
      <w:r>
        <w:t>The construction of Melbourne Metro would provide opportunities to encourage walking and cycling. Improvements that would occur directly as a result of the project include:</w:t>
      </w:r>
    </w:p>
    <w:p w:rsidR="00622CAD" w:rsidRDefault="00622CAD" w:rsidP="00433383">
      <w:pPr>
        <w:pStyle w:val="BodyBullet1"/>
      </w:pPr>
      <w:r>
        <w:t>Station designs that accommodate high levels of pedestrian activity with a high degree of safety, comfort and amenity</w:t>
      </w:r>
    </w:p>
    <w:p w:rsidR="00622CAD" w:rsidRDefault="00622CAD" w:rsidP="00433383">
      <w:pPr>
        <w:pStyle w:val="BodyBullet1"/>
      </w:pPr>
      <w:r>
        <w:t>New shared use path in JJ Holland Park, Kensington</w:t>
      </w:r>
    </w:p>
    <w:p w:rsidR="00622CAD" w:rsidRDefault="00622CAD" w:rsidP="00433383">
      <w:pPr>
        <w:pStyle w:val="BodyBullet1"/>
      </w:pPr>
      <w:r>
        <w:t>Landscaping and tree re-planting to improve Grattan Street in Parkville as an attractive, pedestrian-friendly zone and on-road bicycle lanes on Grattan Street and the Royal Parade- Elizabeth Street corridor</w:t>
      </w:r>
    </w:p>
    <w:p w:rsidR="00622CAD" w:rsidRDefault="00622CAD" w:rsidP="00433383">
      <w:pPr>
        <w:pStyle w:val="BodyBullet1"/>
      </w:pPr>
      <w:r>
        <w:t>A re-design of Franklin Street in the CBD to maximise pedestrian space and</w:t>
      </w:r>
      <w:r w:rsidR="005A04B4">
        <w:t> </w:t>
      </w:r>
      <w:r>
        <w:t>amenity</w:t>
      </w:r>
    </w:p>
    <w:p w:rsidR="00622CAD" w:rsidRDefault="00622CAD" w:rsidP="00433383">
      <w:pPr>
        <w:pStyle w:val="BodyBullet1"/>
      </w:pPr>
      <w:r>
        <w:t>New pedestrian underpasses under Flinders Street to Flinders Street Station and Federation Square</w:t>
      </w:r>
    </w:p>
    <w:p w:rsidR="00622CAD" w:rsidRDefault="00622CAD" w:rsidP="004C7088">
      <w:pPr>
        <w:pStyle w:val="BodyBullet1"/>
      </w:pPr>
      <w:r>
        <w:t>New pedestrian underpass</w:t>
      </w:r>
      <w:r w:rsidR="004C7088">
        <w:t xml:space="preserve"> on</w:t>
      </w:r>
      <w:r>
        <w:t xml:space="preserve"> St Kilda Road, aligned with the new Domain station</w:t>
      </w:r>
    </w:p>
    <w:p w:rsidR="00622CAD" w:rsidRDefault="00622CAD" w:rsidP="00433383">
      <w:pPr>
        <w:pStyle w:val="BodyBullet1"/>
      </w:pPr>
      <w:r>
        <w:t>An upgrade to Lovers Walk in South Yarra to improve amenity for</w:t>
      </w:r>
      <w:r w:rsidR="005A04B4">
        <w:t> </w:t>
      </w:r>
      <w:r>
        <w:t>pedestrians</w:t>
      </w:r>
    </w:p>
    <w:p w:rsidR="00622CAD" w:rsidRDefault="00622CAD" w:rsidP="00433383">
      <w:pPr>
        <w:pStyle w:val="BodyBullet1"/>
      </w:pPr>
      <w:r>
        <w:t>New pedestrian bridge from Osborne Street to South Yarra Siding Reserve.</w:t>
      </w:r>
    </w:p>
    <w:p w:rsidR="00622CAD" w:rsidRDefault="00622CAD" w:rsidP="00622CAD">
      <w:pPr>
        <w:pStyle w:val="BodyText"/>
      </w:pPr>
      <w:r>
        <w:t xml:space="preserve">All Melbourne Metro stations would be fully compliant with the Victorian </w:t>
      </w:r>
      <w:r w:rsidRPr="00433383">
        <w:rPr>
          <w:i/>
        </w:rPr>
        <w:t>Disability Discrimination Act 2006</w:t>
      </w:r>
      <w:r>
        <w:t xml:space="preserve">, with specific consideration being given to disability access for Parkville station, including high capacity lifts at each station entrance. DDA-compliant tram </w:t>
      </w:r>
      <w:proofErr w:type="spellStart"/>
      <w:r>
        <w:t>superstops</w:t>
      </w:r>
      <w:proofErr w:type="spellEnd"/>
      <w:r>
        <w:t xml:space="preserve"> would be provided in Royal Parade and St</w:t>
      </w:r>
      <w:r w:rsidR="00C629AF">
        <w:t> </w:t>
      </w:r>
      <w:r>
        <w:t>Kilda</w:t>
      </w:r>
      <w:r w:rsidR="00C629AF">
        <w:t> </w:t>
      </w:r>
      <w:r>
        <w:t>Road.</w:t>
      </w:r>
    </w:p>
    <w:p w:rsidR="00622CAD" w:rsidRDefault="00622CAD" w:rsidP="00622CAD">
      <w:pPr>
        <w:pStyle w:val="BodyText"/>
        <w:keepLines w:val="0"/>
      </w:pPr>
      <w:r>
        <w:t>Once operational, the new stations would provide opportunities for local councils to invest in pedestrian and bicycle infrastructure to encourage people to walk or ride to the stations as part of their journeys.</w:t>
      </w:r>
    </w:p>
    <w:p w:rsidR="00622CAD" w:rsidRDefault="00622CAD" w:rsidP="0089668D">
      <w:pPr>
        <w:pStyle w:val="Heading2NoNumber"/>
        <w:spacing w:before="0"/>
      </w:pPr>
      <w:bookmarkStart w:id="25" w:name="_Toc448463554"/>
      <w:r>
        <w:t xml:space="preserve">Social </w:t>
      </w:r>
      <w:r w:rsidR="000A7566">
        <w:t>B</w:t>
      </w:r>
      <w:r>
        <w:t>enefits</w:t>
      </w:r>
      <w:bookmarkEnd w:id="25"/>
    </w:p>
    <w:p w:rsidR="00622CAD" w:rsidRDefault="00622CAD" w:rsidP="00622CAD">
      <w:pPr>
        <w:pStyle w:val="BodyText"/>
      </w:pPr>
      <w:r>
        <w:t>Melbourne Metro would deliver a large social benefit to the wider community, as it would increase the capacity of the metropolitan transport network to cater to the anticipated growth in travel demand. This would enable people to continue to access jobs, education, services and valued places across Melbourne, as well as maintain their social networks, as the city grows.</w:t>
      </w:r>
    </w:p>
    <w:p w:rsidR="00622CAD" w:rsidRDefault="00622CAD" w:rsidP="00622CAD">
      <w:pPr>
        <w:pStyle w:val="BodyText"/>
      </w:pPr>
      <w:r>
        <w:t>Other potential social benefits provided by the project include:</w:t>
      </w:r>
    </w:p>
    <w:p w:rsidR="00622CAD" w:rsidRDefault="00622CAD" w:rsidP="00433383">
      <w:pPr>
        <w:pStyle w:val="BodyBullet1"/>
      </w:pPr>
      <w:r>
        <w:t>Improved access to wider Melbourne for the communities hosting new train</w:t>
      </w:r>
      <w:r w:rsidR="005A04B4">
        <w:t> </w:t>
      </w:r>
      <w:r>
        <w:t>stations</w:t>
      </w:r>
    </w:p>
    <w:p w:rsidR="00622CAD" w:rsidRDefault="00622CAD" w:rsidP="00433383">
      <w:pPr>
        <w:pStyle w:val="BodyBullet1"/>
      </w:pPr>
      <w:r>
        <w:t>Increased residential and commercial development opportunities and greater housing options in established inner urban areas</w:t>
      </w:r>
    </w:p>
    <w:p w:rsidR="00622CAD" w:rsidRDefault="00622CAD" w:rsidP="00433383">
      <w:pPr>
        <w:pStyle w:val="BodyBullet1"/>
      </w:pPr>
      <w:r>
        <w:t>Opportunities to reinvigorate areas adjacent to the new stations</w:t>
      </w:r>
    </w:p>
    <w:p w:rsidR="00622CAD" w:rsidRDefault="00622CAD" w:rsidP="00433383">
      <w:pPr>
        <w:pStyle w:val="BodyBullet1"/>
      </w:pPr>
      <w:r>
        <w:t>Better access to growing employment areas, such as the CBD, Parkville, Monash, Sunshine and Footscray</w:t>
      </w:r>
    </w:p>
    <w:p w:rsidR="00622CAD" w:rsidRDefault="00622CAD" w:rsidP="00433383">
      <w:pPr>
        <w:pStyle w:val="BodyBullet1"/>
      </w:pPr>
      <w:r>
        <w:t>Improved access to facilities such as hospitals and universities and valued places such as the Shrine of Remembrance and the Domain Parklands.</w:t>
      </w:r>
    </w:p>
    <w:p w:rsidR="00622CAD" w:rsidRDefault="00622CAD" w:rsidP="00433383">
      <w:pPr>
        <w:pStyle w:val="Heading2NoNumber"/>
      </w:pPr>
      <w:bookmarkStart w:id="26" w:name="_Toc448463555"/>
      <w:r>
        <w:lastRenderedPageBreak/>
        <w:t xml:space="preserve">Business </w:t>
      </w:r>
      <w:r w:rsidR="000A7566">
        <w:t>B</w:t>
      </w:r>
      <w:r>
        <w:t>enefits</w:t>
      </w:r>
      <w:bookmarkEnd w:id="26"/>
    </w:p>
    <w:p w:rsidR="00622CAD" w:rsidRDefault="00622CAD" w:rsidP="00622CAD">
      <w:pPr>
        <w:pStyle w:val="BodyText"/>
      </w:pPr>
      <w:r>
        <w:t>The accessibility improvements delivered by Melbourne Metro would have significant implications for business activity in the expanded CBD and surrounds. Businesses would be able to locate outside the CBD, but still have ready access to the benefits it provides. They would have better access to customers, suppliers and professional services.</w:t>
      </w:r>
    </w:p>
    <w:p w:rsidR="00622CAD" w:rsidRDefault="00622CAD" w:rsidP="0089668D">
      <w:pPr>
        <w:pStyle w:val="BodyText"/>
        <w:keepLines w:val="0"/>
      </w:pPr>
      <w:r>
        <w:t>Businesses would also benefit from the new retail and commercial development opportunities that are likely to be created through higher density residential development in and around train stations and well-connected activity centres.</w:t>
      </w:r>
    </w:p>
    <w:p w:rsidR="00622CAD" w:rsidRDefault="00622CAD" w:rsidP="0089668D">
      <w:pPr>
        <w:pStyle w:val="BodyText"/>
        <w:keepLines w:val="0"/>
      </w:pPr>
      <w:r>
        <w:t>Improved accessibility for workers to the city centre would reduce commute times and travel time costs, impacting positively on labour output. This could widen the employee pool available to businesses in the expanded CBD, ensuring more appropriate matching of worker skills to jobs and increasing productivity. These improvements would improve business profitability and attract greater levels of investment into the city – driving further business and jobs growth.</w:t>
      </w:r>
    </w:p>
    <w:p w:rsidR="00622CAD" w:rsidRDefault="00622CAD" w:rsidP="0089668D">
      <w:pPr>
        <w:pStyle w:val="BodyText"/>
        <w:keepLines w:val="0"/>
      </w:pPr>
      <w:r>
        <w:t>Melbourne Metro would also be likely to transform the business mix of some areas, as improvements in accessibility spark shifts in the locational preferences of firms, particularly knowledge-intensive and creative firms.</w:t>
      </w:r>
    </w:p>
    <w:p w:rsidR="00622CAD" w:rsidRDefault="00622CAD" w:rsidP="00622CAD">
      <w:pPr>
        <w:pStyle w:val="BodyText"/>
        <w:keepLines w:val="0"/>
      </w:pPr>
      <w:r>
        <w:t>Following the construction period, the number of jobs located in areas close to the new stations would be expected to increase gradually over time. The uplift in commercial development would be determined largely by the change that each station makes to the relative attractiveness of the district to residents and businesses, and the development potential of the area.</w:t>
      </w:r>
    </w:p>
    <w:p w:rsidR="00622CAD" w:rsidRDefault="00622CAD" w:rsidP="00433383">
      <w:pPr>
        <w:pStyle w:val="Heading2NoNumber"/>
      </w:pPr>
      <w:bookmarkStart w:id="27" w:name="_Toc448463556"/>
      <w:r>
        <w:t xml:space="preserve">A </w:t>
      </w:r>
      <w:r w:rsidR="000A7566">
        <w:t>S</w:t>
      </w:r>
      <w:r>
        <w:t xml:space="preserve">ustainable </w:t>
      </w:r>
      <w:r w:rsidR="000A7566">
        <w:t>P</w:t>
      </w:r>
      <w:r>
        <w:t>roject</w:t>
      </w:r>
      <w:bookmarkEnd w:id="27"/>
    </w:p>
    <w:p w:rsidR="00781657" w:rsidRPr="002D603B" w:rsidRDefault="00781657" w:rsidP="002D603B">
      <w:pPr>
        <w:pStyle w:val="BodyText"/>
      </w:pPr>
      <w:r w:rsidRPr="002D603B">
        <w:t>MMRA is committed to achieving excellent environmental and sustainability outcomes throughout design, delivery and operation of Melbourne Metro.</w:t>
      </w:r>
    </w:p>
    <w:p w:rsidR="00781657" w:rsidRPr="00781657" w:rsidRDefault="00781657" w:rsidP="002D603B">
      <w:pPr>
        <w:pStyle w:val="BodyText"/>
        <w:rPr>
          <w:rFonts w:eastAsia="Calibri" w:cs="Arial"/>
          <w:szCs w:val="20"/>
          <w:lang w:val="en-US"/>
        </w:rPr>
      </w:pPr>
      <w:r w:rsidRPr="002D603B">
        <w:t>Specific actions include:</w:t>
      </w:r>
    </w:p>
    <w:p w:rsidR="00781657" w:rsidRPr="002D603B" w:rsidRDefault="00781657" w:rsidP="002D603B">
      <w:pPr>
        <w:pStyle w:val="BodyBullet1"/>
      </w:pPr>
      <w:r w:rsidRPr="002D603B">
        <w:t>Embedding sustainability across all phases of the project to ensure sustainability is integrated throughout the project life cycle. MMRA has developed a sustainability policy and quantifiable sustainability targets that focus on climate resilience, resource efficiency, waste, water, sustainable procurement and workforce strategies.</w:t>
      </w:r>
    </w:p>
    <w:p w:rsidR="00781657" w:rsidRPr="002D603B" w:rsidRDefault="00781657" w:rsidP="002D603B">
      <w:pPr>
        <w:pStyle w:val="BodyBullet1"/>
      </w:pPr>
      <w:r w:rsidRPr="002D603B">
        <w:t xml:space="preserve">Actively monitoring and driving sustainability performance.  MMRA will require the use of two key sustainability rating tools to benchmark and monitor performance against the sustainability policy and sustainability targets. These tools include the Infrastructure Sustainability Council of Australia’s  IS rating scheme and Green Building Council of Australia’s rating scheme, which has been adapted for application to the 5 underground stations. MMRA aims to achieve a minimum ‘Excellent’ certified rating for ‘Design’ and ‘As-built’ with the IS rating scheme and a minimum 5 star ‘Design’ and ‘As-built’ rating for </w:t>
      </w:r>
      <w:r w:rsidR="0025157B" w:rsidRPr="002D603B">
        <w:t>the</w:t>
      </w:r>
      <w:r w:rsidR="0025157B">
        <w:t> </w:t>
      </w:r>
      <w:r w:rsidRPr="002D603B">
        <w:t>stations.</w:t>
      </w:r>
    </w:p>
    <w:p w:rsidR="00781657" w:rsidRPr="002D603B" w:rsidRDefault="00781657" w:rsidP="002D603B">
      <w:pPr>
        <w:pStyle w:val="BodyBullet1"/>
      </w:pPr>
      <w:r w:rsidRPr="002D603B">
        <w:t>MMRA will maintain a Sustainability Management System that will be integrated into all project deliverables and activities.</w:t>
      </w:r>
    </w:p>
    <w:p w:rsidR="00781657" w:rsidRPr="00781657" w:rsidRDefault="00781657" w:rsidP="00AD21FB">
      <w:pPr>
        <w:pStyle w:val="BodyText"/>
        <w:rPr>
          <w:lang w:val="en-US"/>
        </w:rPr>
      </w:pPr>
      <w:r w:rsidRPr="00781657">
        <w:rPr>
          <w:lang w:val="en-US"/>
        </w:rPr>
        <w:lastRenderedPageBreak/>
        <w:t>While the construction of the project would require trees to be removed in a number of</w:t>
      </w:r>
      <w:r>
        <w:rPr>
          <w:lang w:val="en-US"/>
        </w:rPr>
        <w:t xml:space="preserve"> </w:t>
      </w:r>
      <w:r w:rsidRPr="00781657">
        <w:rPr>
          <w:lang w:val="en-US"/>
        </w:rPr>
        <w:t>locations, as many mature trees as possible would be reinstated post-construction. In the</w:t>
      </w:r>
      <w:r>
        <w:rPr>
          <w:lang w:val="en-US"/>
        </w:rPr>
        <w:t xml:space="preserve"> </w:t>
      </w:r>
      <w:r w:rsidRPr="00781657">
        <w:rPr>
          <w:lang w:val="en-US"/>
        </w:rPr>
        <w:t xml:space="preserve">Parkville station and Domain station precincts, tree reinstatement and new plantings would </w:t>
      </w:r>
      <w:r w:rsidR="0025157B" w:rsidRPr="00781657">
        <w:rPr>
          <w:lang w:val="en-US"/>
        </w:rPr>
        <w:t>be</w:t>
      </w:r>
      <w:r w:rsidR="0025157B">
        <w:rPr>
          <w:lang w:val="en-US"/>
        </w:rPr>
        <w:t> </w:t>
      </w:r>
      <w:r w:rsidRPr="00781657">
        <w:rPr>
          <w:lang w:val="en-US"/>
        </w:rPr>
        <w:t xml:space="preserve">undertaken in accordance with the City of Melbourne’s and City of Port Phillip’s Urban </w:t>
      </w:r>
      <w:r w:rsidR="0025157B" w:rsidRPr="00781657">
        <w:rPr>
          <w:lang w:val="en-US"/>
        </w:rPr>
        <w:t>Forest</w:t>
      </w:r>
      <w:r w:rsidR="0025157B">
        <w:rPr>
          <w:lang w:val="en-US"/>
        </w:rPr>
        <w:t> </w:t>
      </w:r>
      <w:r w:rsidRPr="00781657">
        <w:rPr>
          <w:lang w:val="en-US"/>
        </w:rPr>
        <w:t>Strategies.</w:t>
      </w:r>
    </w:p>
    <w:p w:rsidR="00622CAD" w:rsidRDefault="00781657" w:rsidP="00201DAA">
      <w:pPr>
        <w:pStyle w:val="BodyText"/>
        <w:spacing w:after="360"/>
      </w:pPr>
      <w:r w:rsidRPr="00781657">
        <w:rPr>
          <w:lang w:val="en-US"/>
        </w:rPr>
        <w:t>All parkland impacted by construction activities would be returned to a condition that is equal to</w:t>
      </w:r>
      <w:r>
        <w:rPr>
          <w:lang w:val="en-US"/>
        </w:rPr>
        <w:t xml:space="preserve"> </w:t>
      </w:r>
      <w:r w:rsidRPr="00781657">
        <w:rPr>
          <w:lang w:val="en-US"/>
        </w:rPr>
        <w:t>or better than its existing condition. There would be opportunities to significantly improve the</w:t>
      </w:r>
      <w:r>
        <w:rPr>
          <w:lang w:val="en-US"/>
        </w:rPr>
        <w:t xml:space="preserve"> </w:t>
      </w:r>
      <w:r w:rsidRPr="00781657">
        <w:rPr>
          <w:lang w:val="en-US"/>
        </w:rPr>
        <w:t>landscape quality, amenity and tree canopy cover of a number of parks and reserves. This</w:t>
      </w:r>
      <w:r>
        <w:rPr>
          <w:lang w:val="en-US"/>
        </w:rPr>
        <w:t xml:space="preserve"> </w:t>
      </w:r>
      <w:r w:rsidRPr="00781657">
        <w:rPr>
          <w:lang w:val="en-US"/>
        </w:rPr>
        <w:t xml:space="preserve">would include improvements to the Albert Road Reserve and the South </w:t>
      </w:r>
      <w:proofErr w:type="spellStart"/>
      <w:r w:rsidRPr="00781657">
        <w:rPr>
          <w:lang w:val="en-US"/>
        </w:rPr>
        <w:t>Yarra</w:t>
      </w:r>
      <w:proofErr w:type="spellEnd"/>
      <w:r w:rsidRPr="00781657">
        <w:rPr>
          <w:lang w:val="en-US"/>
        </w:rPr>
        <w:t xml:space="preserve"> Siding Reserve.</w:t>
      </w:r>
    </w:p>
    <w:p w:rsidR="00622CAD" w:rsidRDefault="00622CAD" w:rsidP="00433383">
      <w:pPr>
        <w:pStyle w:val="Heading2NoNumber"/>
      </w:pPr>
      <w:bookmarkStart w:id="28" w:name="_Toc448463557"/>
      <w:r>
        <w:t xml:space="preserve">Urban </w:t>
      </w:r>
      <w:r w:rsidR="000A7566">
        <w:t>R</w:t>
      </w:r>
      <w:r>
        <w:t xml:space="preserve">enewal and </w:t>
      </w:r>
      <w:r w:rsidR="000A7566">
        <w:t>D</w:t>
      </w:r>
      <w:r>
        <w:t>evelopment</w:t>
      </w:r>
      <w:bookmarkEnd w:id="28"/>
    </w:p>
    <w:p w:rsidR="00622CAD" w:rsidRDefault="00622CAD" w:rsidP="00622CAD">
      <w:pPr>
        <w:pStyle w:val="BodyText"/>
      </w:pPr>
      <w:r>
        <w:t>Melbourne Metro would enhance connectivity across metropolitan Melbourne. By 2046, a significant convergence of population and jobs is anticipated in areas that have an improved ability to access economic activity across the city as a result of the project – with the west and north of Melbourne expected to see the biggest uplift.</w:t>
      </w:r>
    </w:p>
    <w:p w:rsidR="00622CAD" w:rsidRDefault="00622CAD" w:rsidP="00622CAD">
      <w:pPr>
        <w:pStyle w:val="BodyText"/>
      </w:pPr>
      <w:r>
        <w:t>By reshaping accessibility throughout the metropolitan area, Melbourne Metro would enable businesses to achieve higher levels of productivity. The greatest impacts would occur in the Arden, Parkville and Domain station precincts, as commercial and residential development is redirected to these areas due to their increased accessibility.</w:t>
      </w:r>
    </w:p>
    <w:p w:rsidR="00622CAD" w:rsidRDefault="00622CAD" w:rsidP="00495AC9">
      <w:pPr>
        <w:pStyle w:val="BodyText"/>
        <w:ind w:right="-113"/>
      </w:pPr>
      <w:r>
        <w:t>These improvements in connectivity and accessibility would potentially lead to a shift to higher value land uses in a number of locations, which would in turn attract new residents and businesses and create renewal and redevelopment opportunities. Potential opportunities include:</w:t>
      </w:r>
    </w:p>
    <w:p w:rsidR="00622CAD" w:rsidRDefault="00622CAD" w:rsidP="00433383">
      <w:pPr>
        <w:pStyle w:val="BodyBullet1"/>
      </w:pPr>
      <w:r w:rsidRPr="006B07DF">
        <w:rPr>
          <w:i/>
          <w:iCs/>
        </w:rPr>
        <w:t>Generating renewal and development in the Arden-Macaulay area</w:t>
      </w:r>
      <w:r>
        <w:t xml:space="preserve"> – The Arden-Macaulay area is a major urban renewal area with the potential to accommodate significantly more residents, businesses and jobs over the next 30 years. The proposed new Arden station would support and facilitate this renewal.</w:t>
      </w:r>
    </w:p>
    <w:p w:rsidR="00622CAD" w:rsidRDefault="00622CAD" w:rsidP="00433383">
      <w:pPr>
        <w:pStyle w:val="BodyBullet1"/>
      </w:pPr>
      <w:r w:rsidRPr="006B07DF">
        <w:rPr>
          <w:i/>
          <w:iCs/>
        </w:rPr>
        <w:t>Supporting the Parkville research, medical and education precinct</w:t>
      </w:r>
      <w:r>
        <w:t xml:space="preserve"> – Melbourne Metro would connect the Parkville research, medical and education precinct to the metropolitan rail network for the first time. Improving access to this area would make it an even more attractive location for businesses working in health, medical research, education and related areas, potentially boosting the already substantial health, social and economic benefits this precinct delivers to Melbourne, Victoria and Australia.</w:t>
      </w:r>
    </w:p>
    <w:p w:rsidR="00622CAD" w:rsidRDefault="00622CAD" w:rsidP="00433383">
      <w:pPr>
        <w:pStyle w:val="BodyBullet1"/>
      </w:pPr>
      <w:r w:rsidRPr="006B07DF">
        <w:rPr>
          <w:i/>
          <w:iCs/>
        </w:rPr>
        <w:t>Partnering with the University of Melbourne</w:t>
      </w:r>
      <w:r>
        <w:t xml:space="preserve"> – Melbourne Metro would provide a direct opportunity to integrate the new Parkville station with future projects being planned by the university, including the redevelopment of the Faculty of Medicine building and the redevelopment of the former City Ford site on Elizabeth Street.</w:t>
      </w:r>
    </w:p>
    <w:p w:rsidR="00622CAD" w:rsidRDefault="00622CAD" w:rsidP="00433383">
      <w:pPr>
        <w:pStyle w:val="BodyBullet1"/>
      </w:pPr>
      <w:r w:rsidRPr="006B07DF">
        <w:rPr>
          <w:i/>
          <w:iCs/>
        </w:rPr>
        <w:t>Strengthening the development potential of the northern part of the CBD</w:t>
      </w:r>
      <w:r>
        <w:t xml:space="preserve"> – The new CBD North station would support efforts to encourage more intensive development in the northern part of the CBD and make the area a more lively and attractive destination for residents, students, businesses and</w:t>
      </w:r>
      <w:r w:rsidR="005A04B4">
        <w:t> </w:t>
      </w:r>
      <w:r>
        <w:t>visitors.</w:t>
      </w:r>
    </w:p>
    <w:p w:rsidR="00622CAD" w:rsidRDefault="00622CAD" w:rsidP="00433383">
      <w:pPr>
        <w:pStyle w:val="BodyBullet1"/>
      </w:pPr>
      <w:r w:rsidRPr="006B07DF">
        <w:rPr>
          <w:i/>
          <w:iCs/>
        </w:rPr>
        <w:lastRenderedPageBreak/>
        <w:t>Creating new development opportunities around and over the new stations</w:t>
      </w:r>
      <w:r>
        <w:t xml:space="preserve"> – The five new Melbourne Metro stations offer opportunities to develop new</w:t>
      </w:r>
      <w:r w:rsidR="005A04B4">
        <w:t> </w:t>
      </w:r>
      <w:r>
        <w:t>urban landmarks and precincts, and attract new residential and commercial development.</w:t>
      </w:r>
    </w:p>
    <w:p w:rsidR="00622CAD" w:rsidRDefault="0069222E" w:rsidP="00622CAD">
      <w:pPr>
        <w:pStyle w:val="BodyText"/>
        <w:keepLines w:val="0"/>
      </w:pPr>
      <w:r w:rsidRPr="009948B5">
        <w:rPr>
          <w:noProof/>
          <w:lang w:eastAsia="en-AU"/>
        </w:rPr>
        <mc:AlternateContent>
          <mc:Choice Requires="wps">
            <w:drawing>
              <wp:inline distT="0" distB="0" distL="0" distR="0" wp14:anchorId="11DAB52D" wp14:editId="0E652A6F">
                <wp:extent cx="5400000" cy="1297305"/>
                <wp:effectExtent l="0" t="0" r="0" b="0"/>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297305"/>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8D41CF">
                            <w:pPr>
                              <w:pStyle w:val="Calloutheading"/>
                            </w:pPr>
                            <w:r w:rsidRPr="0069222E">
                              <w:t>High quality urban design</w:t>
                            </w:r>
                          </w:p>
                          <w:p w:rsidR="00201DAA" w:rsidRDefault="00201DAA" w:rsidP="0069222E">
                            <w:pPr>
                              <w:pStyle w:val="Callouttext"/>
                            </w:pPr>
                            <w:r>
                              <w:t>The Urban Design Strategy developed for Melbourne Metro sets a high standard and quality of design for the entire project. The strategy aims to ensure that Melbourne Metro achieves urban design excellence that benefits rail passengers and local communities, creates attractive public spaces and supports integrated urban redevelopment.</w:t>
                            </w:r>
                          </w:p>
                          <w:p w:rsidR="00201DAA" w:rsidRDefault="00201DAA" w:rsidP="0069222E">
                            <w:pPr>
                              <w:pStyle w:val="Callouttext"/>
                            </w:pPr>
                            <w:r>
                              <w:t>The strategy includes best practice urban design principles, sets the key design directions for the project and describes the design outcomes and quality expected for Melbourne Metro. The strategy has a strong focus on providing a high calibre, welcoming and safe public realm around stations. It also applies good design practices to manage construction activities to maintain the amenity, vibrancy, economic activity and accessibility of surrounding areas and to protect valued features such as trees and monuments. The strategy directs Melbourne Metro to be ‘designed for the future’,     with structures and features that can accommodate population growth, respond to climate change and that are durable and easy to maintain.</w:t>
                            </w:r>
                          </w:p>
                          <w:p w:rsidR="00201DAA" w:rsidRDefault="00201DAA" w:rsidP="0069222E">
                            <w:pPr>
                              <w:pStyle w:val="Callouttext"/>
                            </w:pPr>
                            <w:r>
                              <w:t>Specific elements to be incorporated into the Melbourne Metro station designs are:</w:t>
                            </w:r>
                          </w:p>
                          <w:p w:rsidR="00201DAA" w:rsidRPr="0069222E" w:rsidRDefault="00201DAA" w:rsidP="0069222E">
                            <w:pPr>
                              <w:pStyle w:val="TableBullet1"/>
                              <w:rPr>
                                <w:rStyle w:val="Callouttextcolour"/>
                              </w:rPr>
                            </w:pPr>
                            <w:r w:rsidRPr="0069222E">
                              <w:rPr>
                                <w:rStyle w:val="Callouttextcolour"/>
                              </w:rPr>
                              <w:t>Buildings and open spaces of high design quality that set a benchmark and act as a catalyst for surrounding future development</w:t>
                            </w:r>
                          </w:p>
                          <w:p w:rsidR="00201DAA" w:rsidRPr="0069222E" w:rsidRDefault="00201DAA" w:rsidP="0069222E">
                            <w:pPr>
                              <w:pStyle w:val="TableBullet1"/>
                              <w:rPr>
                                <w:rStyle w:val="Callouttextcolour"/>
                              </w:rPr>
                            </w:pPr>
                            <w:r w:rsidRPr="0069222E">
                              <w:rPr>
                                <w:rStyle w:val="Callouttextcolour"/>
                              </w:rPr>
                              <w:t>Integration with surrounding areas, ensuring high levels of accessibility between the station and nearby land uses</w:t>
                            </w:r>
                          </w:p>
                          <w:p w:rsidR="00201DAA" w:rsidRPr="0069222E" w:rsidRDefault="00201DAA" w:rsidP="0069222E">
                            <w:pPr>
                              <w:pStyle w:val="TableBullet1"/>
                              <w:rPr>
                                <w:rStyle w:val="Callouttextcolour"/>
                              </w:rPr>
                            </w:pPr>
                            <w:r w:rsidRPr="0069222E">
                              <w:rPr>
                                <w:rStyle w:val="Callouttextcolour"/>
                              </w:rPr>
                              <w:t>Protection of the heritage qualities of nearby buildings and spaces</w:t>
                            </w:r>
                          </w:p>
                          <w:p w:rsidR="00201DAA" w:rsidRPr="0069222E" w:rsidRDefault="00201DAA" w:rsidP="0069222E">
                            <w:pPr>
                              <w:pStyle w:val="TableBullet1"/>
                              <w:rPr>
                                <w:rStyle w:val="Callouttextcolour"/>
                              </w:rPr>
                            </w:pPr>
                            <w:r w:rsidRPr="0069222E">
                              <w:rPr>
                                <w:rStyle w:val="Callouttextcolour"/>
                              </w:rPr>
                              <w:t>Prioritising integrated, safe and high quality pedestrian routes</w:t>
                            </w:r>
                          </w:p>
                          <w:p w:rsidR="00201DAA" w:rsidRPr="0069222E" w:rsidRDefault="00201DAA" w:rsidP="0069222E">
                            <w:pPr>
                              <w:pStyle w:val="TableBullet1"/>
                              <w:rPr>
                                <w:rStyle w:val="Callouttextcolour"/>
                              </w:rPr>
                            </w:pPr>
                            <w:r w:rsidRPr="0069222E">
                              <w:rPr>
                                <w:rStyle w:val="Callouttextcolour"/>
                              </w:rPr>
                              <w:t>Enhancing and increasing green space</w:t>
                            </w:r>
                          </w:p>
                          <w:p w:rsidR="00201DAA" w:rsidRPr="0069222E" w:rsidRDefault="00201DAA" w:rsidP="0069222E">
                            <w:pPr>
                              <w:pStyle w:val="TableBullet1"/>
                              <w:rPr>
                                <w:rStyle w:val="Callouttextcolour"/>
                              </w:rPr>
                            </w:pPr>
                            <w:r w:rsidRPr="0069222E">
                              <w:rPr>
                                <w:rStyle w:val="Callouttextcolour"/>
                              </w:rPr>
                              <w:t>Incorporating water sensitive urban design initiatives and energy efficient technologies</w:t>
                            </w:r>
                          </w:p>
                          <w:p w:rsidR="00201DAA" w:rsidRPr="0069222E" w:rsidRDefault="00201DAA" w:rsidP="0069222E">
                            <w:pPr>
                              <w:pStyle w:val="TableBullet1"/>
                              <w:rPr>
                                <w:rStyle w:val="Callouttextcolour"/>
                              </w:rPr>
                            </w:pPr>
                            <w:r w:rsidRPr="0069222E">
                              <w:rPr>
                                <w:rStyle w:val="Callouttextcolour"/>
                              </w:rPr>
                              <w:t>Integrating public art to enrich the experience for people using the spaces.</w:t>
                            </w:r>
                          </w:p>
                          <w:p w:rsidR="00201DAA" w:rsidRDefault="00201DAA" w:rsidP="0069222E">
                            <w:pPr>
                              <w:pStyle w:val="Callouttext"/>
                            </w:pPr>
                            <w:r>
                              <w:t>The contractor for Melbourne Metro would be required to comply with the Urban Design Strategy.</w:t>
                            </w:r>
                          </w:p>
                          <w:p w:rsidR="00201DAA" w:rsidRDefault="00201DAA" w:rsidP="0069222E">
                            <w:pPr>
                              <w:pStyle w:val="Callouttext"/>
                            </w:pPr>
                          </w:p>
                          <w:p w:rsidR="00201DAA" w:rsidRDefault="00201DAA" w:rsidP="0069222E">
                            <w:pPr>
                              <w:pStyle w:val="Callouttext"/>
                            </w:pPr>
                            <w:r>
                              <w:rPr>
                                <w:noProof/>
                                <w:lang w:eastAsia="en-AU"/>
                              </w:rPr>
                              <w:drawing>
                                <wp:inline distT="0" distB="0" distL="0" distR="0" wp14:anchorId="724D154E" wp14:editId="12373658">
                                  <wp:extent cx="5102225" cy="2925445"/>
                                  <wp:effectExtent l="0" t="0" r="3175" b="825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56">
                                            <a:extLst>
                                              <a:ext uri="{28A0092B-C50C-407E-A947-70E740481C1C}">
                                                <a14:useLocalDpi xmlns:a14="http://schemas.microsoft.com/office/drawing/2010/main" val="0"/>
                                              </a:ext>
                                            </a:extLst>
                                          </a:blip>
                                          <a:stretch>
                                            <a:fillRect/>
                                          </a:stretch>
                                        </pic:blipFill>
                                        <pic:spPr>
                                          <a:xfrm>
                                            <a:off x="0" y="0"/>
                                            <a:ext cx="5102225" cy="2925445"/>
                                          </a:xfrm>
                                          <a:prstGeom prst="rect">
                                            <a:avLst/>
                                          </a:prstGeom>
                                        </pic:spPr>
                                      </pic:pic>
                                    </a:graphicData>
                                  </a:graphic>
                                </wp:inline>
                              </w:drawing>
                            </w:r>
                          </w:p>
                          <w:p w:rsidR="00201DAA" w:rsidRPr="00433383" w:rsidRDefault="00201DAA" w:rsidP="00433383">
                            <w:pPr>
                              <w:pStyle w:val="Callouttext"/>
                              <w:jc w:val="right"/>
                              <w:rPr>
                                <w:i/>
                              </w:rPr>
                            </w:pPr>
                            <w:r w:rsidRPr="00433383">
                              <w:rPr>
                                <w:i/>
                              </w:rPr>
                              <w:t>Examples of high quality urban design for train stations</w:t>
                            </w:r>
                          </w:p>
                        </w:txbxContent>
                      </wps:txbx>
                      <wps:bodyPr rot="0" vert="horz" wrap="square" lIns="144000" tIns="144000" rIns="144000" bIns="144000" anchor="t" anchorCtr="0">
                        <a:spAutoFit/>
                      </wps:bodyPr>
                    </wps:wsp>
                  </a:graphicData>
                </a:graphic>
              </wp:inline>
            </w:drawing>
          </mc:Choice>
          <mc:Fallback xmlns:w15="http://schemas.microsoft.com/office/word/2012/wordml">
            <w:pict>
              <v:shape w14:anchorId="10CF3D4D" id="Text Box 55" o:spid="_x0000_s1068" type="#_x0000_t202" style="width:425.2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WykOQIAAGgEAAAOAAAAZHJzL2Uyb0RvYy54bWysVNtu2zAMfR+wfxD0vjjJkq014hRdugwD&#10;ugvQ7gMUWY6FSaImKbGzry9FJ2mzvQ3zgyBS0uHhIenFTW8N26sQNbiKT0ZjzpSTUGu3rfiPx/Wb&#10;K85iEq4WBpyq+EFFfrN8/WrR+VJNoQVTq8AQxMWy8xVvU/JlUUTZKiviCLxyeNhAsCKhGbZFHUSH&#10;6NYU0/H4XdFBqH0AqWJE791wyJeE3zRKpm9NE1VipuLILdEaaN3ktVguRLkNwrdaHmmIf2BhhXYY&#10;9Ax1J5Jgu6D/grJaBojQpJEEW0DTaKkoB8xmMv4jm4dWeEW5oDjRn2WK/w9Wft1/D0zXFZ/POXPC&#10;Yo0eVZ/YB+gZulCfzscSrz14vJh69GOdKdfo70H+jMzBqhVuq25DgK5VokZ+k/yyePF0wIkZZNN9&#10;gRrjiF0CAuqbYLN4KAdDdKzT4VybzEWicz4b548ziWeT6fX7t2NiV4jy9NyHmD4psCxvKh6w+AQv&#10;9vcxZTqiPF3J0SIYXa+1MWTkhlMrE9heYKsIKZVLQ5pmZ5Hv4MeWQw7UNOjG1hrcVyc3hqDWzUgU&#10;8CKIcayr+PV8OideDnJ0ArM64RgYbStOWMcYWcyPrqYrSWgz7DGIcUd1s6CDtKnf9FTIGWmfpd9A&#10;fUC9Awxtj2OKmxbCb846bPmKx187ERRn5rPLNZtljXFILqxwYW0uLOEkwlU8cTZsV4lmixT1t1jf&#10;tSbln9kceWM7kz7H0cvz8tKmW88/iOUTAAAA//8DAFBLAwQUAAYACAAAACEApoPfBtwAAAAFAQAA&#10;DwAAAGRycy9kb3ducmV2LnhtbEyPUUsDMRCE3wX/Q1jBF2kTa5XjvL1SRFGQim39AellvRxeNkeS&#10;tqe/3uiLviwMM8x8Wy1G14sDhdh5RricKhDEjTcdtwhv24dJASImzUb3ngnhkyIs6tOTSpfGH3lN&#10;h01qRS7hWGoEm9JQShkbS07HqR+Is/fug9Mpy9BKE/Qxl7tezpS6kU53nBesHujOUvOx2TuExl68&#10;xhWHWKTl8/3XU7F+eVQW8fxsXN6CSDSmvzD84Gd0qDPTzu/ZRNEj5EfS781eca3mIHYIMzW/AllX&#10;8j99/Q0AAP//AwBQSwECLQAUAAYACAAAACEAtoM4kv4AAADhAQAAEwAAAAAAAAAAAAAAAAAAAAAA&#10;W0NvbnRlbnRfVHlwZXNdLnhtbFBLAQItABQABgAIAAAAIQA4/SH/1gAAAJQBAAALAAAAAAAAAAAA&#10;AAAAAC8BAABfcmVscy8ucmVsc1BLAQItABQABgAIAAAAIQBHQWykOQIAAGgEAAAOAAAAAAAAAAAA&#10;AAAAAC4CAABkcnMvZTJvRG9jLnhtbFBLAQItABQABgAIAAAAIQCmg98G3AAAAAUBAAAPAAAAAAAA&#10;AAAAAAAAAJMEAABkcnMvZG93bnJldi54bWxQSwUGAAAAAAQABADzAAAAnAUAAAAA&#10;" fillcolor="#f3f7d4 [660]" stroked="f">
                <v:textbox style="mso-fit-shape-to-text:t" inset="4mm,4mm,4mm,4mm">
                  <w:txbxContent>
                    <w:p w:rsidR="00201DAA" w:rsidRPr="00E8345F" w:rsidRDefault="00201DAA" w:rsidP="008D41CF">
                      <w:pPr>
                        <w:pStyle w:val="Calloutheading"/>
                      </w:pPr>
                      <w:r w:rsidRPr="0069222E">
                        <w:t>High quality urban design</w:t>
                      </w:r>
                    </w:p>
                    <w:p w:rsidR="00201DAA" w:rsidRDefault="00201DAA" w:rsidP="0069222E">
                      <w:pPr>
                        <w:pStyle w:val="Callouttext"/>
                      </w:pPr>
                      <w:r>
                        <w:t>The Urban Design Strategy developed for Melbourne Metro sets a high standard and quality of design for the entire project. The strategy aims to ensure that Melbourne Metro achieves urban design excellence that benefits rail passengers and local communities, creates attractive public spaces and supports integrated urban redevelopment.</w:t>
                      </w:r>
                    </w:p>
                    <w:p w:rsidR="00201DAA" w:rsidRDefault="00201DAA" w:rsidP="0069222E">
                      <w:pPr>
                        <w:pStyle w:val="Callouttext"/>
                      </w:pPr>
                      <w:r>
                        <w:t>The strategy includes best practice urban design principles, sets the key design directions for the project and describes the design outcomes and quality expected for Melbourne Metro. The strategy has a strong focus on providing a high calibre, welcoming and safe public realm around stations. It also applies good design practices to manage construction activities to maintain the amenity, vibrancy, economic activity and accessibility of surrounding areas and to protect valued features such as trees and monuments. The strategy directs Melbourne Metro to be ‘designed for the future’,     with structures and features that can accommodate population growth, respond to climate change and that are durable and easy to maintain.</w:t>
                      </w:r>
                    </w:p>
                    <w:p w:rsidR="00201DAA" w:rsidRDefault="00201DAA" w:rsidP="0069222E">
                      <w:pPr>
                        <w:pStyle w:val="Callouttext"/>
                      </w:pPr>
                      <w:r>
                        <w:t>Specific elements to be incorporated into the Melbourne Metro station designs are:</w:t>
                      </w:r>
                    </w:p>
                    <w:p w:rsidR="00201DAA" w:rsidRPr="0069222E" w:rsidRDefault="00201DAA" w:rsidP="0069222E">
                      <w:pPr>
                        <w:pStyle w:val="TableBullet1"/>
                        <w:rPr>
                          <w:rStyle w:val="Callouttextcolour"/>
                        </w:rPr>
                      </w:pPr>
                      <w:r w:rsidRPr="0069222E">
                        <w:rPr>
                          <w:rStyle w:val="Callouttextcolour"/>
                        </w:rPr>
                        <w:t>Buildings and open spaces of high design quality that set a benchmark and act as a catalyst for surrounding future development</w:t>
                      </w:r>
                    </w:p>
                    <w:p w:rsidR="00201DAA" w:rsidRPr="0069222E" w:rsidRDefault="00201DAA" w:rsidP="0069222E">
                      <w:pPr>
                        <w:pStyle w:val="TableBullet1"/>
                        <w:rPr>
                          <w:rStyle w:val="Callouttextcolour"/>
                        </w:rPr>
                      </w:pPr>
                      <w:r w:rsidRPr="0069222E">
                        <w:rPr>
                          <w:rStyle w:val="Callouttextcolour"/>
                        </w:rPr>
                        <w:t>Integration with surrounding areas, ensuring high levels of accessibility between the station and nearby land uses</w:t>
                      </w:r>
                    </w:p>
                    <w:p w:rsidR="00201DAA" w:rsidRPr="0069222E" w:rsidRDefault="00201DAA" w:rsidP="0069222E">
                      <w:pPr>
                        <w:pStyle w:val="TableBullet1"/>
                        <w:rPr>
                          <w:rStyle w:val="Callouttextcolour"/>
                        </w:rPr>
                      </w:pPr>
                      <w:r w:rsidRPr="0069222E">
                        <w:rPr>
                          <w:rStyle w:val="Callouttextcolour"/>
                        </w:rPr>
                        <w:t>Protection of the heritage qualities of nearby buildings and spaces</w:t>
                      </w:r>
                    </w:p>
                    <w:p w:rsidR="00201DAA" w:rsidRPr="0069222E" w:rsidRDefault="00201DAA" w:rsidP="0069222E">
                      <w:pPr>
                        <w:pStyle w:val="TableBullet1"/>
                        <w:rPr>
                          <w:rStyle w:val="Callouttextcolour"/>
                        </w:rPr>
                      </w:pPr>
                      <w:r w:rsidRPr="0069222E">
                        <w:rPr>
                          <w:rStyle w:val="Callouttextcolour"/>
                        </w:rPr>
                        <w:t>Prioritising integrated, safe and high quality pedestrian routes</w:t>
                      </w:r>
                    </w:p>
                    <w:p w:rsidR="00201DAA" w:rsidRPr="0069222E" w:rsidRDefault="00201DAA" w:rsidP="0069222E">
                      <w:pPr>
                        <w:pStyle w:val="TableBullet1"/>
                        <w:rPr>
                          <w:rStyle w:val="Callouttextcolour"/>
                        </w:rPr>
                      </w:pPr>
                      <w:r w:rsidRPr="0069222E">
                        <w:rPr>
                          <w:rStyle w:val="Callouttextcolour"/>
                        </w:rPr>
                        <w:t>Enhancing and increasing green space</w:t>
                      </w:r>
                    </w:p>
                    <w:p w:rsidR="00201DAA" w:rsidRPr="0069222E" w:rsidRDefault="00201DAA" w:rsidP="0069222E">
                      <w:pPr>
                        <w:pStyle w:val="TableBullet1"/>
                        <w:rPr>
                          <w:rStyle w:val="Callouttextcolour"/>
                        </w:rPr>
                      </w:pPr>
                      <w:r w:rsidRPr="0069222E">
                        <w:rPr>
                          <w:rStyle w:val="Callouttextcolour"/>
                        </w:rPr>
                        <w:t>Incorporating water sensitive urban design initiatives and energy efficient technologies</w:t>
                      </w:r>
                    </w:p>
                    <w:p w:rsidR="00201DAA" w:rsidRPr="0069222E" w:rsidRDefault="00201DAA" w:rsidP="0069222E">
                      <w:pPr>
                        <w:pStyle w:val="TableBullet1"/>
                        <w:rPr>
                          <w:rStyle w:val="Callouttextcolour"/>
                        </w:rPr>
                      </w:pPr>
                      <w:r w:rsidRPr="0069222E">
                        <w:rPr>
                          <w:rStyle w:val="Callouttextcolour"/>
                        </w:rPr>
                        <w:t>Integrating public art to enrich the experience for people using the spaces.</w:t>
                      </w:r>
                    </w:p>
                    <w:p w:rsidR="00201DAA" w:rsidRDefault="00201DAA" w:rsidP="0069222E">
                      <w:pPr>
                        <w:pStyle w:val="Callouttext"/>
                      </w:pPr>
                      <w:r>
                        <w:t>The contractor for Melbourne Metro would be required to comply with the Urban Design Strategy.</w:t>
                      </w:r>
                    </w:p>
                    <w:p w:rsidR="00201DAA" w:rsidRDefault="00201DAA" w:rsidP="0069222E">
                      <w:pPr>
                        <w:pStyle w:val="Callouttext"/>
                      </w:pPr>
                    </w:p>
                    <w:p w:rsidR="00201DAA" w:rsidRDefault="00201DAA" w:rsidP="0069222E">
                      <w:pPr>
                        <w:pStyle w:val="Callouttext"/>
                      </w:pPr>
                      <w:r>
                        <w:rPr>
                          <w:noProof/>
                          <w:lang w:eastAsia="en-AU"/>
                        </w:rPr>
                        <w:drawing>
                          <wp:inline distT="0" distB="0" distL="0" distR="0" wp14:anchorId="31C272D5" wp14:editId="0BBC155F">
                            <wp:extent cx="5102225" cy="2925445"/>
                            <wp:effectExtent l="0" t="0" r="3175" b="825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57">
                                      <a:extLst>
                                        <a:ext uri="{28A0092B-C50C-407E-A947-70E740481C1C}">
                                          <a14:useLocalDpi xmlns:a14="http://schemas.microsoft.com/office/drawing/2010/main" val="0"/>
                                        </a:ext>
                                      </a:extLst>
                                    </a:blip>
                                    <a:stretch>
                                      <a:fillRect/>
                                    </a:stretch>
                                  </pic:blipFill>
                                  <pic:spPr>
                                    <a:xfrm>
                                      <a:off x="0" y="0"/>
                                      <a:ext cx="5102225" cy="2925445"/>
                                    </a:xfrm>
                                    <a:prstGeom prst="rect">
                                      <a:avLst/>
                                    </a:prstGeom>
                                  </pic:spPr>
                                </pic:pic>
                              </a:graphicData>
                            </a:graphic>
                          </wp:inline>
                        </w:drawing>
                      </w:r>
                    </w:p>
                    <w:p w:rsidR="00201DAA" w:rsidRPr="00433383" w:rsidRDefault="00201DAA" w:rsidP="00433383">
                      <w:pPr>
                        <w:pStyle w:val="Callouttext"/>
                        <w:jc w:val="right"/>
                        <w:rPr>
                          <w:i/>
                        </w:rPr>
                      </w:pPr>
                      <w:r w:rsidRPr="00433383">
                        <w:rPr>
                          <w:i/>
                        </w:rPr>
                        <w:t>Examples of high quality urban design for train stations</w:t>
                      </w:r>
                    </w:p>
                  </w:txbxContent>
                </v:textbox>
                <w10:anchorlock/>
              </v:shape>
            </w:pict>
          </mc:Fallback>
        </mc:AlternateContent>
      </w:r>
    </w:p>
    <w:p w:rsidR="0069222E" w:rsidRDefault="0069222E" w:rsidP="00433383">
      <w:pPr>
        <w:pStyle w:val="Heading1NoNumber"/>
      </w:pPr>
      <w:bookmarkStart w:id="29" w:name="_Toc448463558"/>
      <w:r w:rsidRPr="0069222E">
        <w:lastRenderedPageBreak/>
        <w:t>Assessing Melbourne Metro’s</w:t>
      </w:r>
      <w:r w:rsidR="00433383">
        <w:t> </w:t>
      </w:r>
      <w:r w:rsidR="004B4052">
        <w:t>I</w:t>
      </w:r>
      <w:r w:rsidRPr="0069222E">
        <w:t>mpacts</w:t>
      </w:r>
      <w:bookmarkEnd w:id="29"/>
    </w:p>
    <w:p w:rsidR="0069222E" w:rsidRDefault="0069222E" w:rsidP="00622CAD">
      <w:pPr>
        <w:pStyle w:val="BodyText"/>
        <w:keepLines w:val="0"/>
      </w:pPr>
      <w:r>
        <w:rPr>
          <w:rFonts w:eastAsia="Arial" w:cs="Arial"/>
          <w:noProof/>
          <w:szCs w:val="20"/>
          <w:lang w:eastAsia="en-AU"/>
        </w:rPr>
        <w:drawing>
          <wp:inline distT="0" distB="0" distL="0" distR="0" wp14:anchorId="5A19A8CF" wp14:editId="256DE7CA">
            <wp:extent cx="5400000" cy="3376800"/>
            <wp:effectExtent l="0" t="0" r="0" b="0"/>
            <wp:docPr id="57" name="image32.jpeg" descr="This illustration shows the key impacts arising from Melbourne Metro would occur during construction and have been the focus of the EES." title="Melbourne Metro’s Imp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2.jpeg"/>
                    <pic:cNvPicPr/>
                  </pic:nvPicPr>
                  <pic:blipFill>
                    <a:blip r:embed="rId58" cstate="print">
                      <a:extLst>
                        <a:ext uri="{28A0092B-C50C-407E-A947-70E740481C1C}">
                          <a14:useLocalDpi xmlns:a14="http://schemas.microsoft.com/office/drawing/2010/main"/>
                        </a:ext>
                      </a:extLst>
                    </a:blip>
                    <a:stretch>
                      <a:fillRect/>
                    </a:stretch>
                  </pic:blipFill>
                  <pic:spPr>
                    <a:xfrm>
                      <a:off x="0" y="0"/>
                      <a:ext cx="5400000" cy="3376800"/>
                    </a:xfrm>
                    <a:prstGeom prst="rect">
                      <a:avLst/>
                    </a:prstGeom>
                  </pic:spPr>
                </pic:pic>
              </a:graphicData>
            </a:graphic>
          </wp:inline>
        </w:drawing>
      </w:r>
    </w:p>
    <w:p w:rsidR="0069222E" w:rsidRDefault="0069222E" w:rsidP="0069222E">
      <w:pPr>
        <w:pStyle w:val="BodyText"/>
      </w:pPr>
      <w:r>
        <w:t>The progressive design and development of Melbourne Metro has resulted in a Concept Design that largely avoids major adverse impacts and provides significant benefits to Melbourne during the project’s operation. The key impacts arising from Melbourne Metro would occur during construction and have been the focus of the EES.</w:t>
      </w:r>
    </w:p>
    <w:p w:rsidR="0069222E" w:rsidRDefault="0069222E" w:rsidP="0069222E">
      <w:pPr>
        <w:pStyle w:val="BodyText"/>
      </w:pPr>
      <w:r>
        <w:t>The specialist studies conducted for the EES assessed the project’s potential environmental and social risks and the likelihood of adverse impacts occurring across 18 disciplines, aligned with the Scoping Requirements set by the Minster for Planning.</w:t>
      </w:r>
    </w:p>
    <w:p w:rsidR="0069222E" w:rsidRDefault="0069222E" w:rsidP="005A04B4">
      <w:pPr>
        <w:pStyle w:val="BodyText"/>
        <w:ind w:right="-227"/>
      </w:pPr>
      <w:r>
        <w:t>Environmental Performance Requirements – which have been informed by possible mitigation measures – define the outcomes to be achieved to avoid, manage or mitigate the identified impacts. Achieving these Environmental Performance Requirements would result in a manageable number of adverse impacts occurring during the construction and operation phases of Melbourne Metro. Most of these impacts would be temporary and would occur during construction.</w:t>
      </w:r>
    </w:p>
    <w:p w:rsidR="0069222E" w:rsidRDefault="0069222E" w:rsidP="0069222E">
      <w:pPr>
        <w:pStyle w:val="BodyText"/>
      </w:pPr>
      <w:r>
        <w:t>There would be opportunities to mitigate the remaining adverse impacts even further during the detailed design phase of the project.</w:t>
      </w:r>
    </w:p>
    <w:p w:rsidR="0069222E" w:rsidRDefault="0069222E" w:rsidP="0069222E">
      <w:pPr>
        <w:pStyle w:val="BodyText"/>
        <w:keepLines w:val="0"/>
      </w:pPr>
      <w:r>
        <w:t>The key impacts associated with Melbourne Metro are summarised below. Further details are provided in the main EES report and in the specialist impact assessments appended to the</w:t>
      </w:r>
      <w:r w:rsidR="0089668D">
        <w:t> </w:t>
      </w:r>
      <w:r>
        <w:t>EES.</w:t>
      </w:r>
    </w:p>
    <w:p w:rsidR="0069222E" w:rsidRDefault="0069222E" w:rsidP="00433383">
      <w:pPr>
        <w:pStyle w:val="Heading2NoNumber"/>
      </w:pPr>
      <w:bookmarkStart w:id="30" w:name="_Toc448463559"/>
      <w:r>
        <w:lastRenderedPageBreak/>
        <w:t>Transport</w:t>
      </w:r>
      <w:bookmarkEnd w:id="30"/>
    </w:p>
    <w:p w:rsidR="0069222E" w:rsidRDefault="0069222E" w:rsidP="0069222E">
      <w:pPr>
        <w:pStyle w:val="BodyText"/>
      </w:pPr>
      <w:r>
        <w:t>The Melbourne Metro alignment traverses a dense, inner city transport network that includes motorways, major arterial roads, key local roads, residential streets, railway lines, the city’s busiest tram corridor, high frequency and well-patronised bus routes, and major cycling trails and routes. However, as most construction and operational activities associated with Melbourne Metro would take place underground, the impacts of the project on traffic operations and transport connectivity would be minimised significantly.</w:t>
      </w:r>
    </w:p>
    <w:p w:rsidR="0069222E" w:rsidRDefault="0069222E" w:rsidP="0069222E">
      <w:pPr>
        <w:pStyle w:val="BodyText"/>
      </w:pPr>
      <w:r>
        <w:t>The main construction-related impacts would be:</w:t>
      </w:r>
    </w:p>
    <w:p w:rsidR="0069222E" w:rsidRDefault="0069222E" w:rsidP="00433383">
      <w:pPr>
        <w:pStyle w:val="BodyBullet1"/>
      </w:pPr>
      <w:r>
        <w:t>The temporary closure of a number of roads for extended periods, which would have an impact on local traffic patterns, walking and cycling routes, and some bus and tram services</w:t>
      </w:r>
    </w:p>
    <w:p w:rsidR="0069222E" w:rsidRDefault="0069222E" w:rsidP="00433383">
      <w:pPr>
        <w:pStyle w:val="BodyBullet1"/>
      </w:pPr>
      <w:r>
        <w:t>Construction activity generating truck movements for removing excavated material and delivering materials and equipment, which would add to existing local traffic</w:t>
      </w:r>
    </w:p>
    <w:p w:rsidR="0069222E" w:rsidRDefault="0069222E" w:rsidP="00433383">
      <w:pPr>
        <w:pStyle w:val="BodyBullet1"/>
      </w:pPr>
      <w:r>
        <w:t>The presence of a large construction workforce, which would generate additional traffic that could impact the local and wider road network at times.</w:t>
      </w:r>
    </w:p>
    <w:p w:rsidR="0069222E" w:rsidRDefault="0069222E" w:rsidP="0069222E">
      <w:pPr>
        <w:pStyle w:val="BodyText"/>
      </w:pPr>
      <w:r>
        <w:t>Managing and minimising these temporary impacts would be a critical component in the delivery of Melbourne Metro. The recommended Environmental Performance Requirements developed for the project would mandate the implementation of detailed traffic management plans for each precinct that would include measures to:</w:t>
      </w:r>
    </w:p>
    <w:p w:rsidR="0069222E" w:rsidRDefault="0069222E" w:rsidP="00433383">
      <w:pPr>
        <w:pStyle w:val="BodyBullet1"/>
      </w:pPr>
      <w:r>
        <w:t>Identify construction traffic routes for each precinct to move this traffic away from local areas to the arterial road / motorway network as quickly as possible.</w:t>
      </w:r>
    </w:p>
    <w:p w:rsidR="0069222E" w:rsidRDefault="0069222E" w:rsidP="00433383">
      <w:pPr>
        <w:pStyle w:val="BodyBullet1"/>
      </w:pPr>
      <w:r>
        <w:t>Divert road traffic away from construction work sites to alternative routes and encourage motorists to use the alternative routes</w:t>
      </w:r>
    </w:p>
    <w:p w:rsidR="0069222E" w:rsidRDefault="0069222E" w:rsidP="00433383">
      <w:pPr>
        <w:pStyle w:val="BodyBullet1"/>
      </w:pPr>
      <w:r>
        <w:t>Minimise truck movements during peak periods to reduce impacts on peak period traffic</w:t>
      </w:r>
    </w:p>
    <w:p w:rsidR="0069222E" w:rsidRDefault="0069222E" w:rsidP="00FC500C">
      <w:pPr>
        <w:pStyle w:val="BodyBullet1"/>
        <w:ind w:right="-227"/>
      </w:pPr>
      <w:r>
        <w:t>Minimise truck movements near residential areas at night time to reduce impacts on residents.</w:t>
      </w:r>
    </w:p>
    <w:p w:rsidR="0069222E" w:rsidRDefault="0069222E" w:rsidP="0069222E">
      <w:pPr>
        <w:pStyle w:val="BodyText"/>
      </w:pPr>
      <w:r>
        <w:t>As a result, most of the transport connectivity risks associated with the project would be reduced to low or very low, and any delays and travel time increases associated with construction activities are not expected to be substantial.</w:t>
      </w:r>
    </w:p>
    <w:p w:rsidR="0069222E" w:rsidRDefault="0069222E" w:rsidP="0069222E">
      <w:pPr>
        <w:pStyle w:val="BodyText"/>
      </w:pPr>
      <w:r>
        <w:t>However, the closure of Grattan Street (in the Parkville station precinct) and the closure of Domain Road and the reduction in St Kilda Road to one lane in each direction (in the Domain station precinct) during construction would have a potentially significant impact on traffic operations</w:t>
      </w:r>
      <w:r w:rsidRPr="00AE611A">
        <w:t xml:space="preserve">. </w:t>
      </w:r>
      <w:r w:rsidR="00AE611A" w:rsidRPr="00495AC9">
        <w:t>T</w:t>
      </w:r>
      <w:r w:rsidRPr="00AE611A">
        <w:t>raffic would be encouraged to divert around these road closures and use alternative routes</w:t>
      </w:r>
      <w:r w:rsidR="00AE611A" w:rsidRPr="00495AC9">
        <w:t xml:space="preserve"> </w:t>
      </w:r>
      <w:r w:rsidRPr="00AE611A">
        <w:t>available in these locations.</w:t>
      </w:r>
    </w:p>
    <w:p w:rsidR="0069222E" w:rsidRDefault="0069222E" w:rsidP="0069222E">
      <w:pPr>
        <w:pStyle w:val="BodyText"/>
      </w:pPr>
      <w:r>
        <w:t>Construction impacts on public transport operations would vary across the Melbourne Metro alignment. The most significant impacts would be the re-routing of the 401 and 402 bus services along Grattan Street (with associated longer travel times along these routes) and the re-routing of the route 8 tram from Domain Road to Toorak Road West.</w:t>
      </w:r>
    </w:p>
    <w:p w:rsidR="0069222E" w:rsidRDefault="0069222E" w:rsidP="0069222E">
      <w:pPr>
        <w:pStyle w:val="BodyText"/>
      </w:pPr>
      <w:r>
        <w:lastRenderedPageBreak/>
        <w:t>The contractor for Melbourne Metro would be required to minimise any disruption to rail, tram and bus networks (in collaboration with PTV and service providers) and develop a communications strategy to advise road and public transport users of any changes to traffic conditions and public transport services.</w:t>
      </w:r>
    </w:p>
    <w:p w:rsidR="0069222E" w:rsidRDefault="0069222E" w:rsidP="0069222E">
      <w:pPr>
        <w:pStyle w:val="BodyText"/>
      </w:pPr>
      <w:r>
        <w:t>Compared to other locations, there would be a higher number of truck movements in the three precincts where the major construction work sites would be based: the Tunnels (in relation to the proposed Fawkner Park construction work site), Arden station and Domain station precincts. While this traffic would cause some disruptions, the key access roads in the vicinity of the work sites in these precincts have sufficient capacity to accommodate the additional traffic, particularly as it would be spread across a number of routes. Daily traffic volumes on many of these roads are already very high and the additional truck movements generated by Melbourne Metro’s construction would represent a very small increase (of around one to two per cent) in traffic volumes. Trucks would then move out of the local area onto the arterial road and motorway network, with most of this activity occurring outside peak periods when these roads have adequate spare capacity to accommodate the additional traffic.</w:t>
      </w:r>
    </w:p>
    <w:p w:rsidR="0069222E" w:rsidRDefault="0069222E" w:rsidP="0069222E">
      <w:pPr>
        <w:pStyle w:val="BodyText"/>
      </w:pPr>
      <w:r>
        <w:t>Impacts on walking and cycling routes during construction would vary across the Melbourne Metro alignment. The contractor would be required to minimise disruption to these routes, provide safe alternative routes around work sites, maintain walking and cycling access to train stations, bus stops, hospitals and other important destinations, and reinstate routes post- construction. In the two CBD precincts, the very high levels of walking and cycling mean that construction activities would need to be carefully managed to minimise disruption to pedestrians and cyclists, especially during peak periods. All existing bicycle lanes in the CBD would remain open. In the Domain station precinct, the high volumes of bicycle traffic along St Kilda Road during weekdays mean that cyclists would be travelling on lower standard facilities (such as temporary paths around work sites) during construction.</w:t>
      </w:r>
    </w:p>
    <w:p w:rsidR="0069222E" w:rsidRDefault="0069222E" w:rsidP="00732D72">
      <w:pPr>
        <w:pStyle w:val="BodyText"/>
        <w:keepLines w:val="0"/>
        <w:spacing w:after="360"/>
        <w:ind w:right="-284"/>
      </w:pPr>
      <w:r>
        <w:t>The contractors would be required to minimise disruption to car parking, provide alternative car parks where parking is lost due to construction activities, prevent construction vehicles from parking at undesignated locations on local roads and reinstate or offset car parking post- construction.</w:t>
      </w:r>
    </w:p>
    <w:p w:rsidR="0069222E" w:rsidRDefault="0069222E" w:rsidP="0069222E">
      <w:pPr>
        <w:pStyle w:val="BodyText"/>
        <w:keepLines w:val="0"/>
      </w:pPr>
      <w:r>
        <w:rPr>
          <w:rFonts w:eastAsia="Arial" w:cs="Arial"/>
          <w:noProof/>
          <w:szCs w:val="20"/>
          <w:lang w:eastAsia="en-AU"/>
        </w:rPr>
        <w:drawing>
          <wp:inline distT="0" distB="0" distL="0" distR="0" wp14:anchorId="0461FB04" wp14:editId="3DE778A2">
            <wp:extent cx="5391397" cy="2553195"/>
            <wp:effectExtent l="0" t="0" r="0" b="0"/>
            <wp:docPr id="58" name="image33.jpeg" descr="This illustration shows the existing view of the corner of Flinders Street and Swanston Street" title="Corner of Flinders Street and Swanston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3.jpeg"/>
                    <pic:cNvPicPr/>
                  </pic:nvPicPr>
                  <pic:blipFill rotWithShape="1">
                    <a:blip r:embed="rId59" cstate="print"/>
                    <a:srcRect t="9561" b="4751"/>
                    <a:stretch/>
                  </pic:blipFill>
                  <pic:spPr bwMode="auto">
                    <a:xfrm>
                      <a:off x="0" y="0"/>
                      <a:ext cx="5400000" cy="2557269"/>
                    </a:xfrm>
                    <a:prstGeom prst="rect">
                      <a:avLst/>
                    </a:prstGeom>
                    <a:ln>
                      <a:noFill/>
                    </a:ln>
                    <a:extLst>
                      <a:ext uri="{53640926-AAD7-44D8-BBD7-CCE9431645EC}">
                        <a14:shadowObscured xmlns:a14="http://schemas.microsoft.com/office/drawing/2010/main"/>
                      </a:ext>
                    </a:extLst>
                  </pic:spPr>
                </pic:pic>
              </a:graphicData>
            </a:graphic>
          </wp:inline>
        </w:drawing>
      </w:r>
    </w:p>
    <w:p w:rsidR="0069222E" w:rsidRPr="00433383" w:rsidRDefault="0069222E" w:rsidP="00433383">
      <w:pPr>
        <w:pStyle w:val="BodyText"/>
        <w:keepLines w:val="0"/>
        <w:jc w:val="right"/>
        <w:rPr>
          <w:i/>
        </w:rPr>
      </w:pPr>
      <w:r w:rsidRPr="00433383">
        <w:rPr>
          <w:i/>
        </w:rPr>
        <w:t>Existing view of the corner of Flinders Street and Swanston Street</w:t>
      </w:r>
    </w:p>
    <w:p w:rsidR="0069222E" w:rsidRDefault="0069222E" w:rsidP="0069222E">
      <w:pPr>
        <w:pStyle w:val="BodyText"/>
      </w:pPr>
      <w:r>
        <w:lastRenderedPageBreak/>
        <w:t>The operation of Melbourne Metro would require a small number of permanent changes to the road network, with the main changes being:</w:t>
      </w:r>
    </w:p>
    <w:p w:rsidR="0069222E" w:rsidRDefault="0069222E" w:rsidP="00433383">
      <w:pPr>
        <w:pStyle w:val="BodyBullet1"/>
      </w:pPr>
      <w:r>
        <w:t>Grattan Street reduced to one lane in each direction between Flemington Road and Leicester Street (Parkville precinct)</w:t>
      </w:r>
    </w:p>
    <w:p w:rsidR="0069222E" w:rsidRDefault="0069222E" w:rsidP="00433383">
      <w:pPr>
        <w:pStyle w:val="BodyBullet1"/>
      </w:pPr>
      <w:r>
        <w:t>Permanent closure of part of Franklin Street between Swanston Street and Bowen Street (CBD North precinct)</w:t>
      </w:r>
    </w:p>
    <w:p w:rsidR="00781657" w:rsidRDefault="00781657" w:rsidP="006B07DF">
      <w:pPr>
        <w:pStyle w:val="BodyBullet1"/>
      </w:pPr>
      <w:r>
        <w:t>Reconfiguration</w:t>
      </w:r>
      <w:r w:rsidRPr="006B07DF">
        <w:t xml:space="preserve"> </w:t>
      </w:r>
      <w:r>
        <w:t>of</w:t>
      </w:r>
      <w:r w:rsidRPr="006B07DF">
        <w:t xml:space="preserve"> St Kilda </w:t>
      </w:r>
      <w:r>
        <w:t>Road,</w:t>
      </w:r>
      <w:r w:rsidRPr="006B07DF">
        <w:t xml:space="preserve"> </w:t>
      </w:r>
      <w:r>
        <w:t>between</w:t>
      </w:r>
      <w:r w:rsidRPr="006B07DF">
        <w:t xml:space="preserve"> </w:t>
      </w:r>
      <w:r>
        <w:t>Domain</w:t>
      </w:r>
      <w:r w:rsidRPr="006B07DF">
        <w:t xml:space="preserve"> </w:t>
      </w:r>
      <w:r>
        <w:t>Road</w:t>
      </w:r>
      <w:r w:rsidRPr="006B07DF">
        <w:t xml:space="preserve"> </w:t>
      </w:r>
      <w:r>
        <w:t>and</w:t>
      </w:r>
      <w:r w:rsidRPr="006B07DF">
        <w:t xml:space="preserve"> Toorak Road to optimize </w:t>
      </w:r>
      <w:r w:rsidR="004C7088">
        <w:t xml:space="preserve">the </w:t>
      </w:r>
      <w:r w:rsidRPr="006B07DF">
        <w:t>thoroughfare for all modes of transport</w:t>
      </w:r>
      <w:r w:rsidRPr="00EC3287">
        <w:t xml:space="preserve"> </w:t>
      </w:r>
      <w:r>
        <w:t>(Domain</w:t>
      </w:r>
      <w:r w:rsidRPr="006B07DF">
        <w:t xml:space="preserve"> precinct).</w:t>
      </w:r>
    </w:p>
    <w:p w:rsidR="0069222E" w:rsidRDefault="0069222E" w:rsidP="0069222E">
      <w:pPr>
        <w:pStyle w:val="BodyText"/>
      </w:pPr>
      <w:r>
        <w:t>Following the adoption of the recommended Environmental Performance Requirements and proposed mitigation measures (such as the provision of advisory signs, diversion routes and replacement car parks)</w:t>
      </w:r>
      <w:proofErr w:type="gramStart"/>
      <w:r>
        <w:t>,</w:t>
      </w:r>
      <w:proofErr w:type="gramEnd"/>
      <w:r>
        <w:t xml:space="preserve"> the risk of these permanent changes affecting transport connectivity has been assessed as low or very low. While there would be some increases in travel times and delays along parts of the road network in these areas, the overall network would continue to operate to acceptable standards.</w:t>
      </w:r>
    </w:p>
    <w:p w:rsidR="0069222E" w:rsidRDefault="0069222E" w:rsidP="00433383">
      <w:pPr>
        <w:pStyle w:val="Heading2NoNumber"/>
      </w:pPr>
      <w:bookmarkStart w:id="31" w:name="_Toc448463560"/>
      <w:r>
        <w:t>Land Use and Planning</w:t>
      </w:r>
      <w:bookmarkEnd w:id="31"/>
    </w:p>
    <w:p w:rsidR="0069222E" w:rsidRDefault="0069222E" w:rsidP="00433383">
      <w:pPr>
        <w:pStyle w:val="BodyText"/>
        <w:keepNext/>
      </w:pPr>
      <w:r>
        <w:t>The main impacts associated with land use are related to the acquisition or temporary occupation of private property and public open space.</w:t>
      </w:r>
    </w:p>
    <w:p w:rsidR="0069222E" w:rsidRDefault="0069222E" w:rsidP="0069222E">
      <w:pPr>
        <w:pStyle w:val="BodyText"/>
      </w:pPr>
      <w:r>
        <w:t xml:space="preserve">There would be a temporary loss of public space and parkland as a result of the project's construction, which would require the occupation of City Square in the CBD, a small part of Federation Square, part of University Square in Carlton, the Albert Road </w:t>
      </w:r>
      <w:r w:rsidR="004C7088">
        <w:t>R</w:t>
      </w:r>
      <w:r>
        <w:t>eserve and Edmund Herring Oval in Melbourne, the South Yarra Siding Reserve and potentially part of Fawkner Park in South Yarra. This would affect users of these spaces and adjacent properties during construction, although access to and through these spaces would be maintained where</w:t>
      </w:r>
      <w:r w:rsidR="005A04B4">
        <w:t> </w:t>
      </w:r>
      <w:r>
        <w:t>possible.</w:t>
      </w:r>
    </w:p>
    <w:p w:rsidR="0069222E" w:rsidRDefault="0069222E" w:rsidP="004C7088">
      <w:pPr>
        <w:pStyle w:val="BodyText"/>
      </w:pPr>
      <w:r>
        <w:t xml:space="preserve">At the end of construction, all parkland impacted by the project would be returned to a condition that is equal to or better than its existing condition. Reinstatement of areas would be </w:t>
      </w:r>
      <w:r w:rsidR="004C7088">
        <w:t xml:space="preserve">carried out </w:t>
      </w:r>
      <w:r>
        <w:t>in accordance with the Melbourne Metro Urban Design</w:t>
      </w:r>
      <w:r w:rsidR="005A04B4">
        <w:t> </w:t>
      </w:r>
      <w:r>
        <w:t>Strategy.</w:t>
      </w:r>
    </w:p>
    <w:p w:rsidR="0069222E" w:rsidRDefault="0069222E" w:rsidP="0069222E">
      <w:pPr>
        <w:pStyle w:val="BodyText"/>
      </w:pPr>
      <w:r>
        <w:t>There would be opportunities to improve the landscape quality, amenity, tree canopy cover and accessibility of a number of parks and reserves.</w:t>
      </w:r>
    </w:p>
    <w:p w:rsidR="0069222E" w:rsidRDefault="0069222E" w:rsidP="00495AC9">
      <w:pPr>
        <w:pStyle w:val="BodyText"/>
        <w:ind w:right="-227"/>
      </w:pPr>
      <w:r>
        <w:t>Land temporarily occupied during construction would be reinstated and redeveloped in accordance with the Urban Design Strategy and requirements of the relevant local planning schemes.</w:t>
      </w:r>
    </w:p>
    <w:p w:rsidR="0069222E" w:rsidRDefault="0069222E" w:rsidP="0069222E">
      <w:pPr>
        <w:pStyle w:val="BodyText"/>
      </w:pPr>
      <w:r>
        <w:t>Where land is permanently acquired for a station entrance, such as in City Square and the Shrine of Remembrance Reserve, the areas would be small, located on the edges of these spaces and not compromise the overall use of the land for public open space in the longer term.</w:t>
      </w:r>
    </w:p>
    <w:p w:rsidR="0069222E" w:rsidRDefault="0069222E" w:rsidP="0069222E">
      <w:pPr>
        <w:pStyle w:val="BodyText"/>
      </w:pPr>
      <w:r>
        <w:t>As most of Melbourne Metro's structures would be underground, this would be a benefit in itself as the project would deliver important transport benefits while avoiding many land use conflicts and built form impacts.</w:t>
      </w:r>
    </w:p>
    <w:p w:rsidR="0069222E" w:rsidRDefault="0069222E" w:rsidP="0069222E">
      <w:pPr>
        <w:pStyle w:val="BodyText"/>
      </w:pPr>
      <w:r>
        <w:lastRenderedPageBreak/>
        <w:t>The new Arden station would present a significant opportunity to stimulate urban renewal in Arden- Macaulay, supporting the area's potential for growth as a major employment destination built around a high capacity public transport connection.</w:t>
      </w:r>
    </w:p>
    <w:p w:rsidR="0069222E" w:rsidRDefault="0069222E" w:rsidP="0069222E">
      <w:pPr>
        <w:pStyle w:val="BodyText"/>
      </w:pPr>
      <w:r>
        <w:t>Melbourne Metro would also provide an opportunity for over-site development at the CBD North and CBD South station</w:t>
      </w:r>
      <w:r w:rsidR="004C7088">
        <w:t xml:space="preserve"> entrances</w:t>
      </w:r>
      <w:r>
        <w:t xml:space="preserve">. While any development proposed by the contractor would be subject to separate planning and approval processes, this would </w:t>
      </w:r>
      <w:proofErr w:type="gramStart"/>
      <w:r>
        <w:t>be</w:t>
      </w:r>
      <w:proofErr w:type="gramEnd"/>
      <w:r>
        <w:t xml:space="preserve"> an opportunity for a high quality built response that integrates with and complements the expansion of the transport network.</w:t>
      </w:r>
    </w:p>
    <w:p w:rsidR="0069222E" w:rsidRDefault="0069222E" w:rsidP="00732D72">
      <w:pPr>
        <w:pStyle w:val="BodyText"/>
        <w:spacing w:after="360"/>
      </w:pPr>
      <w:r>
        <w:t>The land use and planning impact assessment conducted for the EES determined that the project's impact on the central Melbourne area, within the proposed project boundary, would be positive. This is due to the majority of land use and built form impacts being temporary in nature and the land use changes associated with Melbourne Metro providing benefits to existing land uses or having the potential to be reinstated post-construction.</w:t>
      </w:r>
    </w:p>
    <w:p w:rsidR="0069222E" w:rsidRDefault="0069222E" w:rsidP="0069222E">
      <w:pPr>
        <w:pStyle w:val="BodyText"/>
        <w:keepLines w:val="0"/>
      </w:pPr>
      <w:r w:rsidRPr="009948B5">
        <w:rPr>
          <w:noProof/>
          <w:lang w:eastAsia="en-AU"/>
        </w:rPr>
        <mc:AlternateContent>
          <mc:Choice Requires="wps">
            <w:drawing>
              <wp:inline distT="0" distB="0" distL="0" distR="0" wp14:anchorId="740BB0D2" wp14:editId="7F8B5D8C">
                <wp:extent cx="5400000" cy="1297305"/>
                <wp:effectExtent l="0" t="0" r="0" b="7620"/>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1297305"/>
                        </a:xfrm>
                        <a:prstGeom prst="rect">
                          <a:avLst/>
                        </a:prstGeom>
                        <a:solidFill>
                          <a:schemeClr val="accent1">
                            <a:lumMod val="20000"/>
                            <a:lumOff val="80000"/>
                          </a:schemeClr>
                        </a:solidFill>
                        <a:ln w="9525">
                          <a:noFill/>
                          <a:miter lim="800000"/>
                          <a:headEnd/>
                          <a:tailEnd/>
                        </a:ln>
                      </wps:spPr>
                      <wps:txbx>
                        <w:txbxContent>
                          <w:p w:rsidR="00201DAA" w:rsidRPr="00E8345F" w:rsidRDefault="00201DAA" w:rsidP="008D41CF">
                            <w:pPr>
                              <w:pStyle w:val="Calloutheading"/>
                            </w:pPr>
                            <w:r w:rsidRPr="0069222E">
                              <w:t>Generating development in the Arden-Macaulay Urban Renewal</w:t>
                            </w:r>
                            <w:r>
                              <w:t> </w:t>
                            </w:r>
                            <w:r w:rsidRPr="0069222E">
                              <w:t>Precinct</w:t>
                            </w:r>
                          </w:p>
                          <w:p w:rsidR="00201DAA" w:rsidRDefault="00201DAA" w:rsidP="0069222E">
                            <w:pPr>
                              <w:pStyle w:val="Callouttext"/>
                            </w:pPr>
                            <w:r>
                              <w:t>The Victorian Government and the City of Melbourne have identified the Arden-Macaulay area as a major urban renewal site with the potential to accommodate 25,000 residents and more than 43,000 jobs.</w:t>
                            </w:r>
                          </w:p>
                          <w:p w:rsidR="00201DAA" w:rsidRDefault="00201DAA" w:rsidP="0069222E">
                            <w:pPr>
                              <w:pStyle w:val="Callouttext"/>
                            </w:pPr>
                            <w:r>
                              <w:t>While a range of actions and interventions is required to facilitate urban renewal in the area, a new train station located at the heart of the precinct would present a significant opportunity to stimulate residential and commercial development.</w:t>
                            </w:r>
                          </w:p>
                          <w:p w:rsidR="00201DAA" w:rsidRDefault="00201DAA" w:rsidP="0069222E">
                            <w:pPr>
                              <w:pStyle w:val="Callouttext"/>
                            </w:pPr>
                            <w:r>
                              <w:t>Currently, a coordinated approach is underway to facilitate more intensive development in Arden-Macaulay, including preparation of a structure plan (led by the Metropolitan Planning Authority), development of an integrated flood management and development scheme, and finalisation of the Arden-Macaulay Partnership Blueprint between the Victorian Government, City of Melbourne, Department of Education and Training, Office of Housing, VicTrack and other major land owners and stakeholders in the precinct.</w:t>
                            </w:r>
                          </w:p>
                          <w:p w:rsidR="00201DAA" w:rsidRDefault="00201DAA" w:rsidP="0069222E">
                            <w:pPr>
                              <w:pStyle w:val="Callouttext"/>
                            </w:pPr>
                            <w:r>
                              <w:t>The new station would support these efforts and strengthen Arden-Macaulay’s potential to become one of Australia’s premier transit-oriented developments. Additional rail access, combined with integration with other transport modes, would result in Arden-Macaulay having ‘CBD like’ levels of accessibility to the broader Melbourne labour market, increasing the attractiveness of the area to investors.</w:t>
                            </w:r>
                          </w:p>
                          <w:p w:rsidR="00201DAA" w:rsidRPr="0069222E" w:rsidRDefault="00201DAA" w:rsidP="0069222E">
                            <w:pPr>
                              <w:pStyle w:val="Callouttext"/>
                            </w:pPr>
                            <w:r>
                              <w:t>With Melbourne Metro connecting Arden-Macaulay directly to major health and education institutions in Parkville and the CBD, the precinct would also offer opportunities for business and jobs growth focused around high value knowledge sectors.</w:t>
                            </w:r>
                          </w:p>
                        </w:txbxContent>
                      </wps:txbx>
                      <wps:bodyPr rot="0" vert="horz" wrap="square" lIns="144000" tIns="144000" rIns="144000" bIns="144000" anchor="t" anchorCtr="0">
                        <a:spAutoFit/>
                      </wps:bodyPr>
                    </wps:wsp>
                  </a:graphicData>
                </a:graphic>
              </wp:inline>
            </w:drawing>
          </mc:Choice>
          <mc:Fallback xmlns:w15="http://schemas.microsoft.com/office/word/2012/wordml">
            <w:pict>
              <v:shape w14:anchorId="6DB7E387" id="Text Box 59" o:spid="_x0000_s1069" type="#_x0000_t202" style="width:425.2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MW8OgIAAGgEAAAOAAAAZHJzL2Uyb0RvYy54bWysVNuO0zAQfUfiHyy/07SlhW3UdLV0KUJa&#10;LtIuHzB1nMbC9hjbbVK+nrHTli28IfJgecb2mTNnZrK87Y1mB+mDQlvxyWjMmbQCa2V3Ff/2tHl1&#10;w1mIYGvQaGXFjzLw29XLF8vOlXKKLepaekYgNpSdq3gboyuLIohWGggjdNLSYYPeQCTT74raQ0fo&#10;RhfT8fhN0aGvnUchQyDv/XDIVxm/aaSIX5omyMh0xYlbzKvP6zatxWoJ5c6Da5U40YB/YGFAWQp6&#10;gbqHCGzv1V9QRgmPAZs4EmgKbBolZM6BspmM/8jmsQUncy4kTnAXmcL/gxWfD189U3XF5wvOLBiq&#10;0ZPsI3uHPSMX6dO5UNK1R0cXY09+qnPONbgHFN8Ds7huwe7knffYtRJq4jdJL4tnTweckEC23Ses&#10;KQ7sI2agvvEmiUdyMEKnOh0vtUlcBDnns3H6OBN0Npku3r4ez3MMKM/PnQ/xg0TD0qbinoqf4eHw&#10;EGKiA+X5SooWUKt6o7TORmo4udaeHYBaBYSQNg5p6r0hvoOfWo445KYhN7XW4L45uylEbt2ElANe&#10;BdGWdRVfzKfzzMtiip7BjIo0BlqZimesU4wk5ntb5ysRlB72FETbk7pJ0EHa2G/7XMjZ9Fy1LdZH&#10;0tvj0PY0prRp0f/krKOWr3j4sQcvOdMfbarZLGlMQ3Jl+Stre2WBFQRX8cjZsF3HPFtZUXdH9d2o&#10;rHxqhIHNiTe1c9bnNHppXp7b+dbvH8TqFwAAAP//AwBQSwMEFAAGAAgAAAAhAKaD3wbcAAAABQEA&#10;AA8AAABkcnMvZG93bnJldi54bWxMj1FLAzEQhN8F/0NYwRdpE2uV47y9UkRRkIpt/QHpZb0cXjZH&#10;kranv97oi74sDDPMfFstRteLA4XYeUa4nCoQxI03HbcIb9uHSQEiJs1G954J4ZMiLOrTk0qXxh95&#10;TYdNakUu4VhqBJvSUEoZG0tOx6kfiLP37oPTKcvQShP0MZe7Xs6UupFOd5wXrB7ozlLzsdk7hMZe&#10;vMYVh1ik5fP911OxfnlUFvH8bFzegkg0pr8w/OBndKgz087v2UTRI+RH0u/NXnGt5iB2CDM1vwJZ&#10;V/I/ff0NAAD//wMAUEsBAi0AFAAGAAgAAAAhALaDOJL+AAAA4QEAABMAAAAAAAAAAAAAAAAAAAAA&#10;AFtDb250ZW50X1R5cGVzXS54bWxQSwECLQAUAAYACAAAACEAOP0h/9YAAACUAQAACwAAAAAAAAAA&#10;AAAAAAAvAQAAX3JlbHMvLnJlbHNQSwECLQAUAAYACAAAACEAH1zFvDoCAABoBAAADgAAAAAAAAAA&#10;AAAAAAAuAgAAZHJzL2Uyb0RvYy54bWxQSwECLQAUAAYACAAAACEApoPfBtwAAAAFAQAADwAAAAAA&#10;AAAAAAAAAACUBAAAZHJzL2Rvd25yZXYueG1sUEsFBgAAAAAEAAQA8wAAAJ0FAAAAAA==&#10;" fillcolor="#f3f7d4 [660]" stroked="f">
                <v:textbox style="mso-fit-shape-to-text:t" inset="4mm,4mm,4mm,4mm">
                  <w:txbxContent>
                    <w:p w:rsidR="00201DAA" w:rsidRPr="00E8345F" w:rsidRDefault="00201DAA" w:rsidP="008D41CF">
                      <w:pPr>
                        <w:pStyle w:val="Calloutheading"/>
                      </w:pPr>
                      <w:r w:rsidRPr="0069222E">
                        <w:t>Generating development in the Arden-Macaulay Urban Renewal</w:t>
                      </w:r>
                      <w:r>
                        <w:t> </w:t>
                      </w:r>
                      <w:r w:rsidRPr="0069222E">
                        <w:t>Precinct</w:t>
                      </w:r>
                    </w:p>
                    <w:p w:rsidR="00201DAA" w:rsidRDefault="00201DAA" w:rsidP="0069222E">
                      <w:pPr>
                        <w:pStyle w:val="Callouttext"/>
                      </w:pPr>
                      <w:r>
                        <w:t>The Victorian Government and the City of Melbourne have identified the Arden-Macaulay area as a major urban renewal site with the potential to accommodate 25,000 residents and more than 43,000 jobs.</w:t>
                      </w:r>
                    </w:p>
                    <w:p w:rsidR="00201DAA" w:rsidRDefault="00201DAA" w:rsidP="0069222E">
                      <w:pPr>
                        <w:pStyle w:val="Callouttext"/>
                      </w:pPr>
                      <w:r>
                        <w:t>While a range of actions and interventions is required to facilitate urban renewal in the area, a new train station located at the heart of the precinct would present a significant opportunity to stimulate residential and commercial development.</w:t>
                      </w:r>
                    </w:p>
                    <w:p w:rsidR="00201DAA" w:rsidRDefault="00201DAA" w:rsidP="0069222E">
                      <w:pPr>
                        <w:pStyle w:val="Callouttext"/>
                      </w:pPr>
                      <w:r>
                        <w:t>Currently, a coordinated approach is underway to facilitate more intensive development in Arden-Macaulay, including preparation of a structure plan (led by the Metropolitan Planning Authority), development of an integrated flood management and development scheme, and finalisation of the Arden-Macaulay Partnership Blueprint between the Victorian Government, City of Melbourne, Department of Education and Training, Office of Housing, VicTrack and other major land owners and stakeholders in the precinct.</w:t>
                      </w:r>
                    </w:p>
                    <w:p w:rsidR="00201DAA" w:rsidRDefault="00201DAA" w:rsidP="0069222E">
                      <w:pPr>
                        <w:pStyle w:val="Callouttext"/>
                      </w:pPr>
                      <w:r>
                        <w:t>The new station would support these efforts and strengthen Arden-Macaulay’s potential to become one of Australia’s premier transit-oriented developments. Additional rail access, combined with integration with other transport modes, would result in Arden-Macaulay having ‘CBD like’ levels of accessibility to the broader Melbourne labour market, increasing the attractiveness of the area to investors.</w:t>
                      </w:r>
                    </w:p>
                    <w:p w:rsidR="00201DAA" w:rsidRPr="0069222E" w:rsidRDefault="00201DAA" w:rsidP="0069222E">
                      <w:pPr>
                        <w:pStyle w:val="Callouttext"/>
                      </w:pPr>
                      <w:r>
                        <w:t>With Melbourne Metro connecting Arden-Macaulay directly to major health and education institutions in Parkville and the CBD, the precinct would also offer opportunities for business and jobs growth focused around high value knowledge sectors.</w:t>
                      </w:r>
                    </w:p>
                  </w:txbxContent>
                </v:textbox>
                <w10:anchorlock/>
              </v:shape>
            </w:pict>
          </mc:Fallback>
        </mc:AlternateContent>
      </w:r>
    </w:p>
    <w:p w:rsidR="0069222E" w:rsidRDefault="0069222E" w:rsidP="00433383">
      <w:pPr>
        <w:pStyle w:val="Heading2NoNumber"/>
      </w:pPr>
      <w:bookmarkStart w:id="32" w:name="_Toc448463561"/>
      <w:r>
        <w:t>Social and Business</w:t>
      </w:r>
      <w:bookmarkEnd w:id="32"/>
    </w:p>
    <w:p w:rsidR="00FC500C" w:rsidRDefault="0069222E" w:rsidP="0069222E">
      <w:pPr>
        <w:pStyle w:val="BodyText"/>
      </w:pPr>
      <w:r>
        <w:t xml:space="preserve">While Melbourne Metro traverses a highly urbanised, densely populated and diverse area, most of the project’s construction and operational activities take place below ground – meaning that a range of social and business impacts can be avoided. However, some activities would interact with social values and the community in a number of places, particularly where there </w:t>
      </w:r>
      <w:proofErr w:type="gramStart"/>
      <w:r>
        <w:t>are</w:t>
      </w:r>
      <w:proofErr w:type="gramEnd"/>
      <w:r>
        <w:t xml:space="preserve"> significant surface construction activities proposed.</w:t>
      </w:r>
    </w:p>
    <w:p w:rsidR="00734191" w:rsidRDefault="0069222E" w:rsidP="00FC500C">
      <w:pPr>
        <w:pStyle w:val="BodyText"/>
        <w:keepLines w:val="0"/>
      </w:pPr>
      <w:r w:rsidRPr="00FC500C">
        <w:t xml:space="preserve">Once Melbourne Metro is operational, many of these interactions would result in benefits to, or generate opportunities for, local communities and the broader metropolitan area. Notably, the </w:t>
      </w:r>
      <w:r w:rsidRPr="00FC500C">
        <w:lastRenderedPageBreak/>
        <w:t xml:space="preserve">project would benefit users of the wider transport network and enable the community to   continue accessing employment, social infrastructure, valued places and wider social networks. </w:t>
      </w:r>
    </w:p>
    <w:p w:rsidR="0069222E" w:rsidRPr="00FC500C" w:rsidRDefault="00734191" w:rsidP="00FC500C">
      <w:pPr>
        <w:pStyle w:val="BodyText"/>
        <w:keepLines w:val="0"/>
      </w:pPr>
      <w:r w:rsidRPr="009948B5">
        <w:rPr>
          <w:noProof/>
          <w:lang w:eastAsia="en-AU"/>
        </w:rPr>
        <mc:AlternateContent>
          <mc:Choice Requires="wps">
            <w:drawing>
              <wp:anchor distT="0" distB="0" distL="144145" distR="144145" simplePos="0" relativeHeight="251657728" behindDoc="0" locked="1" layoutInCell="1" allowOverlap="1" wp14:anchorId="2090CE67" wp14:editId="6E4B19B6">
                <wp:simplePos x="0" y="0"/>
                <wp:positionH relativeFrom="column">
                  <wp:align>right</wp:align>
                </wp:positionH>
                <wp:positionV relativeFrom="line">
                  <wp:align>top</wp:align>
                </wp:positionV>
                <wp:extent cx="2304000" cy="8680862"/>
                <wp:effectExtent l="0" t="0" r="1270" b="0"/>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4000" cy="8680862"/>
                        </a:xfrm>
                        <a:prstGeom prst="rect">
                          <a:avLst/>
                        </a:prstGeom>
                        <a:solidFill>
                          <a:schemeClr val="accent1">
                            <a:lumMod val="20000"/>
                            <a:lumOff val="80000"/>
                          </a:schemeClr>
                        </a:solidFill>
                        <a:ln w="9525">
                          <a:noFill/>
                          <a:miter lim="800000"/>
                          <a:headEnd/>
                          <a:tailEnd/>
                        </a:ln>
                      </wps:spPr>
                      <wps:txbx>
                        <w:txbxContent>
                          <w:p w:rsidR="00201DAA" w:rsidRPr="00622CAD" w:rsidRDefault="00201DAA" w:rsidP="0069222E">
                            <w:pPr>
                              <w:pStyle w:val="Calloutheading"/>
                            </w:pPr>
                            <w:r w:rsidRPr="0069222E">
                              <w:t>Private land acquisition</w:t>
                            </w:r>
                          </w:p>
                          <w:p w:rsidR="00201DAA" w:rsidRDefault="00201DAA" w:rsidP="0069222E">
                            <w:pPr>
                              <w:pStyle w:val="Callouttext"/>
                            </w:pPr>
                            <w:r>
                              <w:t>A limited number of residential and commercial buildings would need to be acquired to enable construction of the project.</w:t>
                            </w:r>
                          </w:p>
                          <w:p w:rsidR="00201DAA" w:rsidRDefault="00201DAA" w:rsidP="0069222E">
                            <w:pPr>
                              <w:pStyle w:val="Callouttext"/>
                            </w:pPr>
                            <w:r>
                              <w:t>Across the entire alignment, up to 19 residential buildings (including an apartment block with 49 separate titles) and 32 commercial buildings would need to be acquired permanently.</w:t>
                            </w:r>
                          </w:p>
                          <w:p w:rsidR="00201DAA" w:rsidRDefault="00201DAA" w:rsidP="0069222E">
                            <w:pPr>
                              <w:pStyle w:val="Callouttext"/>
                            </w:pPr>
                            <w:r>
                              <w:t>Residential buildings would only need to be acquired adjacent to the tunnel entrances (Kensington and South Yarra) and in the CBD North station precinct.</w:t>
                            </w:r>
                          </w:p>
                          <w:p w:rsidR="00201DAA" w:rsidRDefault="00201DAA" w:rsidP="0069222E">
                            <w:pPr>
                              <w:pStyle w:val="Callouttext"/>
                            </w:pPr>
                            <w:r>
                              <w:t>Commercial building acquisition would result in up to approximately 90 businesses having to relocate. This would include around 60 businesses in the CBD along Swanston Street, La Trobe Street and Flinders Street, and in Port Phillip Arcade. No businesses would be displaced in the Domain, South Yarra and West Footscray areas.</w:t>
                            </w:r>
                          </w:p>
                          <w:p w:rsidR="00201DAA" w:rsidRDefault="00201DAA" w:rsidP="0069222E">
                            <w:pPr>
                              <w:pStyle w:val="Callouttext"/>
                            </w:pPr>
                            <w:r>
                              <w:t>While the impacts on these business owners and their employees could be significant, most of these businesses would be likely to relocate within or near to their existing locations and retain their employees.</w:t>
                            </w:r>
                          </w:p>
                          <w:p w:rsidR="00201DAA" w:rsidRDefault="00201DAA" w:rsidP="0069222E">
                            <w:pPr>
                              <w:pStyle w:val="Callouttext"/>
                            </w:pPr>
                            <w:r>
                              <w:t>Across the Melbourne Metro alignment, underground strata (the part of the land that is beneath the surface and buildings) would need to be acquired from up to 3,500 titles where the train tunnels would pass beneath properties. The property at surface level is not required in this type of acquisition.</w:t>
                            </w:r>
                          </w:p>
                          <w:p w:rsidR="00201DAA" w:rsidRDefault="00201DAA" w:rsidP="0069222E">
                            <w:pPr>
                              <w:pStyle w:val="Callouttext"/>
                            </w:pPr>
                            <w:r>
                              <w:t xml:space="preserve">Landowners and tenants with an interest in buildings and land being acquired (including strata acquisition) would be compensated in accordance with the </w:t>
                            </w:r>
                            <w:r w:rsidRPr="00433383">
                              <w:rPr>
                                <w:i/>
                              </w:rPr>
                              <w:t>Land Acquisition and Compensation Act 1986.</w:t>
                            </w:r>
                          </w:p>
                          <w:p w:rsidR="00201DAA" w:rsidRPr="00622CAD" w:rsidRDefault="00201DAA" w:rsidP="0069222E">
                            <w:pPr>
                              <w:pStyle w:val="Callouttext"/>
                            </w:pPr>
                            <w:r>
                              <w:t>MMRA would provide a high level of assistance to displaced businesses, including help with finding new premises and with the logistics of relocating, and assistance with signage, advertising and other requirements arising from a changed business location and address.</w:t>
                            </w:r>
                          </w:p>
                        </w:txbxContent>
                      </wps:txbx>
                      <wps:bodyPr rot="0" vert="horz" wrap="square" lIns="144000" tIns="144000" rIns="144000" bIns="14400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28C9394F" id="_x0000_s1070" type="#_x0000_t202" style="position:absolute;margin-left:130.2pt;margin-top:0;width:181.4pt;height:683.55pt;z-index:251657728;visibility:visible;mso-wrap-style:square;mso-width-percent:0;mso-height-percent:200;mso-wrap-distance-left:11.35pt;mso-wrap-distance-top:0;mso-wrap-distance-right:11.35pt;mso-wrap-distance-bottom:0;mso-position-horizontal:right;mso-position-horizontal-relative:text;mso-position-vertical:top;mso-position-vertical-relative:lin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sOFOAIAAGcEAAAOAAAAZHJzL2Uyb0RvYy54bWysVNtu2zAMfR+wfxD0vthN0yAz4hRdugwD&#10;ugvQ7gMYWY6FSaImKbGzrx8lJ12zvQ17EUSKPjw8JL28HYxmB+mDQlvzq0nJmbQCG2V3Nf/2tHmz&#10;4CxEsA1otLLmRxn47er1q2XvKjnFDnUjPSMQG6re1byL0VVFEUQnDYQJOmnpsUVvIJLpd0XjoSd0&#10;o4tpWc6LHn3jPAoZAnnvx0e+yvhtK0X80rZBRqZrTtxiPn0+t+ksVkuodh5cp8SJBvwDCwPKUtJn&#10;qHuIwPZe/QVllPAYsI0TgabAtlVC5hqomqvyj2oeO3Ay10LiBPcsU/h/sOLz4atnqqn5nOSxYKhH&#10;T3KI7B0ObJrk6V2oKOrRUVwcyE1tzqUG94Die2AW1x3YnbzzHvtOQkP0rtKXxYtPR5yQQLb9J2wo&#10;DewjZqCh9SZpR2owQicex+fWJCqCnNPrclaW9CTobTFflIt5ZldAdf7c+RA/SDQsXWruqfcZHg4P&#10;ISY6UJ1DUraAWjUbpXU20rzJtfbsADQpIIS0cSxT7w3xHf00ccQhzwy5abJG9+LsphR5chNSTniR&#10;RFvW1/ztzfQm87KYsmcwoyJtgVaGaktYpxxJzPe2ySERlB7vlETbk7pJ0FHaOGyH3MfZ9blrW2yO&#10;pLfHceppS+nSof/JWU8TX/PwYw9ecqY/2tSz2ahwvLD8hbW9sMAKgqt55Gy8rmNerayou6P+blRW&#10;Pg3CyObEm6Y563PavLQuL+0c9fv/sPoFAAD//wMAUEsDBBQABgAIAAAAIQAE0Mz53AAAAAYBAAAP&#10;AAAAZHJzL2Rvd25yZXYueG1sTI9BS8NAEIXvgv9hGcGb3bSVqDGbIoJgiwRsBa/TZExCd2dDdtPG&#10;f+/opV4GHu/x5nv5anJWHWkInWcD81kCirjydceNgY/dy809qBCRa7SeycA3BVgVlxc5ZrU/8Tsd&#10;t7FRUsIhQwNtjH2mdahachhmvicW78sPDqPIodH1gCcpd1YvkiTVDjuWDy329NxSddiOzoB1D6+H&#10;MpTj59tmbRPclLv17WjM9dX09Agq0hTPYfjFF3QohGnvR66DsgZkSPy74i3ThczYS2iZ3s1BF7n+&#10;j1/8AAAA//8DAFBLAQItABQABgAIAAAAIQC2gziS/gAAAOEBAAATAAAAAAAAAAAAAAAAAAAAAABb&#10;Q29udGVudF9UeXBlc10ueG1sUEsBAi0AFAAGAAgAAAAhADj9If/WAAAAlAEAAAsAAAAAAAAAAAAA&#10;AAAALwEAAF9yZWxzLy5yZWxzUEsBAi0AFAAGAAgAAAAhAI92w4U4AgAAZwQAAA4AAAAAAAAAAAAA&#10;AAAALgIAAGRycy9lMm9Eb2MueG1sUEsBAi0AFAAGAAgAAAAhAATQzPncAAAABgEAAA8AAAAAAAAA&#10;AAAAAAAAkgQAAGRycy9kb3ducmV2LnhtbFBLBQYAAAAABAAEAPMAAACbBQAAAAA=&#10;" fillcolor="#f3f7d4 [660]" stroked="f">
                <v:textbox style="mso-fit-shape-to-text:t" inset="4mm,4mm,4mm,4mm">
                  <w:txbxContent>
                    <w:p w:rsidR="00201DAA" w:rsidRPr="00622CAD" w:rsidRDefault="00201DAA" w:rsidP="0069222E">
                      <w:pPr>
                        <w:pStyle w:val="Calloutheading"/>
                      </w:pPr>
                      <w:r w:rsidRPr="0069222E">
                        <w:t>Private land acquisition</w:t>
                      </w:r>
                    </w:p>
                    <w:p w:rsidR="00201DAA" w:rsidRDefault="00201DAA" w:rsidP="0069222E">
                      <w:pPr>
                        <w:pStyle w:val="Callouttext"/>
                      </w:pPr>
                      <w:r>
                        <w:t>A limited number of residential and commercial buildings would need to be acquired to enable construction of the project.</w:t>
                      </w:r>
                    </w:p>
                    <w:p w:rsidR="00201DAA" w:rsidRDefault="00201DAA" w:rsidP="0069222E">
                      <w:pPr>
                        <w:pStyle w:val="Callouttext"/>
                      </w:pPr>
                      <w:r>
                        <w:t>Across the entire alignment, up to 19 residential buildings (including an apartment block with 49 separate titles) and 32 commercial buildings would need to be acquired permanently.</w:t>
                      </w:r>
                    </w:p>
                    <w:p w:rsidR="00201DAA" w:rsidRDefault="00201DAA" w:rsidP="0069222E">
                      <w:pPr>
                        <w:pStyle w:val="Callouttext"/>
                      </w:pPr>
                      <w:r>
                        <w:t>Residential buildings would only need to be acquired adjacent to the tunnel entrances (Kensington and South Yarra) and in the CBD North station precinct.</w:t>
                      </w:r>
                    </w:p>
                    <w:p w:rsidR="00201DAA" w:rsidRDefault="00201DAA" w:rsidP="0069222E">
                      <w:pPr>
                        <w:pStyle w:val="Callouttext"/>
                      </w:pPr>
                      <w:r>
                        <w:t>Commercial building acquisition would result in up to approximately 90 businesses having to relocate. This would include around 60 businesses in the CBD along Swanston Street, La Trobe Street and Flinders Street, and in Port Phillip Arcade. No businesses would be displaced in the Domain, South Yarra and West Footscray areas.</w:t>
                      </w:r>
                    </w:p>
                    <w:p w:rsidR="00201DAA" w:rsidRDefault="00201DAA" w:rsidP="0069222E">
                      <w:pPr>
                        <w:pStyle w:val="Callouttext"/>
                      </w:pPr>
                      <w:r>
                        <w:t>While the impacts on these business owners and their employees could be significant, most of these businesses would be likely to relocate within or near to their existing locations and retain their employees.</w:t>
                      </w:r>
                    </w:p>
                    <w:p w:rsidR="00201DAA" w:rsidRDefault="00201DAA" w:rsidP="0069222E">
                      <w:pPr>
                        <w:pStyle w:val="Callouttext"/>
                      </w:pPr>
                      <w:r>
                        <w:t>Across the Melbourne Metro alignment, underground strata (the part of the land that is beneath the surface and buildings) would need to be acquired from up to 3,500 titles where the train tunnels would pass beneath properties. The property at surface level is not required in this type of acquisition.</w:t>
                      </w:r>
                    </w:p>
                    <w:p w:rsidR="00201DAA" w:rsidRDefault="00201DAA" w:rsidP="0069222E">
                      <w:pPr>
                        <w:pStyle w:val="Callouttext"/>
                      </w:pPr>
                      <w:r>
                        <w:t xml:space="preserve">Landowners and tenants with an interest in buildings and land being acquired (including strata acquisition) would be compensated in accordance with the </w:t>
                      </w:r>
                      <w:r w:rsidRPr="00433383">
                        <w:rPr>
                          <w:i/>
                        </w:rPr>
                        <w:t>Land Acquisition and Compensation Act 1986.</w:t>
                      </w:r>
                    </w:p>
                    <w:p w:rsidR="00201DAA" w:rsidRPr="00622CAD" w:rsidRDefault="00201DAA" w:rsidP="0069222E">
                      <w:pPr>
                        <w:pStyle w:val="Callouttext"/>
                      </w:pPr>
                      <w:r>
                        <w:t>MMRA would provide a high level of assistance to displaced businesses, including help with finding new premises and with the logistics of relocating, and assistance with signage, advertising and other requirements arising from a changed business location and address.</w:t>
                      </w:r>
                    </w:p>
                  </w:txbxContent>
                </v:textbox>
                <w10:wrap type="square" anchory="line"/>
                <w10:anchorlock/>
              </v:shape>
            </w:pict>
          </mc:Fallback>
        </mc:AlternateContent>
      </w:r>
      <w:r w:rsidR="0069222E" w:rsidRPr="00FC500C">
        <w:t>Without Melbourne Metro (and other projects designed to increase the capacity of Melbourne’s transport network), it is likely the community would face a deterioration of social opportunities as projected population growth outstrips road and rail capacity and</w:t>
      </w:r>
      <w:r w:rsidR="005A04B4" w:rsidRPr="00FC500C">
        <w:t> </w:t>
      </w:r>
      <w:r w:rsidR="0069222E" w:rsidRPr="00FC500C">
        <w:t>transport networks find it increasingly difficult to keep pace with rising travel</w:t>
      </w:r>
      <w:r w:rsidR="005A04B4" w:rsidRPr="00FC500C">
        <w:t> </w:t>
      </w:r>
      <w:r w:rsidR="0069222E" w:rsidRPr="00FC500C">
        <w:t>demand.</w:t>
      </w:r>
    </w:p>
    <w:p w:rsidR="0069222E" w:rsidRDefault="0069222E" w:rsidP="0069222E">
      <w:pPr>
        <w:pStyle w:val="BodyText"/>
      </w:pPr>
      <w:r>
        <w:t xml:space="preserve">While the wider community would benefit from Melbourne Metro when it is operational, there would be adverse impacts during construction. These impacts relate to private property acquisition, temporary amenity impacts (such as traffic disruption, noise, vibration and dust emissions), </w:t>
      </w:r>
      <w:proofErr w:type="gramStart"/>
      <w:r>
        <w:t>loss</w:t>
      </w:r>
      <w:proofErr w:type="gramEnd"/>
      <w:r>
        <w:t xml:space="preserve"> of access to public spaces and the temporary modification of valued streetscapes along sections of St Kilda Road, Royal Parade and Grattan Street. Amenity impacts would be managed in accordance with the outcomes</w:t>
      </w:r>
      <w:r w:rsidR="0089668D">
        <w:t> </w:t>
      </w:r>
      <w:r>
        <w:t>defined by the Environmental Performance</w:t>
      </w:r>
      <w:r w:rsidR="0089668D">
        <w:t> </w:t>
      </w:r>
      <w:r>
        <w:t>Requirements.</w:t>
      </w:r>
    </w:p>
    <w:p w:rsidR="0069222E" w:rsidRDefault="0069222E" w:rsidP="0069222E">
      <w:pPr>
        <w:pStyle w:val="BodyText"/>
      </w:pPr>
      <w:r>
        <w:t>While the Concept Design developed for Melbourne Metro has minimised the amount of private land acquisition required for the project, the impacts of acquisition on individual landowners, households, tenants and businesses would potentially be</w:t>
      </w:r>
      <w:r w:rsidR="0089668D">
        <w:t> </w:t>
      </w:r>
      <w:r>
        <w:t>significant.</w:t>
      </w:r>
    </w:p>
    <w:p w:rsidR="0069222E" w:rsidRDefault="0069222E" w:rsidP="0069222E">
      <w:pPr>
        <w:pStyle w:val="BodyText"/>
      </w:pPr>
      <w:r>
        <w:t xml:space="preserve">In addition to the businesses displaced as a result of the acquisition of commercial buildings, the construction of Melbourne Metro would potentially disrupt businesses in close proximity to work sites as a result of changed amenity and traffic conditions, reductions in passing foot traffic and constrained access for customers, deliveries </w:t>
      </w:r>
      <w:r w:rsidR="0025157B">
        <w:t>and </w:t>
      </w:r>
      <w:r>
        <w:t>staff.</w:t>
      </w:r>
    </w:p>
    <w:p w:rsidR="0069222E" w:rsidRDefault="0069222E" w:rsidP="0069222E">
      <w:pPr>
        <w:pStyle w:val="BodyText"/>
      </w:pPr>
      <w:r>
        <w:t>The operations of some businesses in the CBD would be disrupted to a significant extent during construction, with those located at or near City Square, in Scott Alley and around the Flinders Street and Swanston Street intersection likely to experience the greatest disruption. Depending on the nature and location of the business, disruption could occur as a result of less foot traffic, reduced access to customers or noise and dust impacts.</w:t>
      </w:r>
    </w:p>
    <w:p w:rsidR="00781657" w:rsidRPr="002D603B" w:rsidRDefault="00781657" w:rsidP="002D603B">
      <w:pPr>
        <w:pStyle w:val="BodyText"/>
      </w:pPr>
      <w:r w:rsidRPr="002D603B">
        <w:lastRenderedPageBreak/>
        <w:t xml:space="preserve">Businesses in the Parkville station precinct could also experience higher levels of disruption than in other precincts due to the large number of businesses in the area that rely heavily on passing foot traffic for a proportion of their sales and the presence of the University of Melbourne, hospitals and medical research facilities that have particular access needs and operate sensitive equipment. </w:t>
      </w:r>
    </w:p>
    <w:p w:rsidR="0069222E" w:rsidRDefault="0069222E" w:rsidP="0069222E">
      <w:pPr>
        <w:pStyle w:val="BodyText"/>
      </w:pPr>
      <w:r>
        <w:t>Measures would be taken to support businesses in close proximity to construction activity, including providing signage indicating they remain open, keeping businesses informed about planned construction activities and maintaining access for customers, deliveries and waste removal. In all precincts access would be maintained for delivery vehicles, services and workers to maintain operation. In the Parkville precinct, access to hospital emergency departments would be maintained at all times.</w:t>
      </w:r>
    </w:p>
    <w:p w:rsidR="0069222E" w:rsidRDefault="0069222E" w:rsidP="0069222E">
      <w:pPr>
        <w:pStyle w:val="BodyText"/>
      </w:pPr>
      <w:r>
        <w:t>In some precincts, the large number of workers present on a daily basis during the construction phase would generate demand for goods and services that may benefit local retail, food and beverage businesses. Local businesses may also be able to provide some of the materials and services required for the construction, maintenance and operation of Melbourne Metro.</w:t>
      </w:r>
    </w:p>
    <w:p w:rsidR="0069222E" w:rsidRDefault="0069222E" w:rsidP="0069222E">
      <w:pPr>
        <w:pStyle w:val="BodyText"/>
      </w:pPr>
      <w:r>
        <w:t>While a rail project of the scale of the proposed Melbourne Metro has not been undertaken in Melbourne since the City Loop, there have been many recent large construction projects that can be used to help understand the potential business impacts from Melbourne Metro. These projects have generated disruptions (such as noise, dust and changes to traffic and pedestrian movements), but surrounding business</w:t>
      </w:r>
      <w:r w:rsidR="004C7088">
        <w:t>es</w:t>
      </w:r>
      <w:r>
        <w:t xml:space="preserve"> have continued to operate.</w:t>
      </w:r>
    </w:p>
    <w:p w:rsidR="0069222E" w:rsidRDefault="0069222E" w:rsidP="00433383">
      <w:pPr>
        <w:pStyle w:val="Heading2NoNumber"/>
      </w:pPr>
      <w:bookmarkStart w:id="33" w:name="_Toc448463562"/>
      <w:r>
        <w:t>Air Quality</w:t>
      </w:r>
      <w:bookmarkEnd w:id="33"/>
    </w:p>
    <w:p w:rsidR="0069222E" w:rsidRDefault="0069222E" w:rsidP="0069222E">
      <w:pPr>
        <w:pStyle w:val="BodyText"/>
      </w:pPr>
      <w:r>
        <w:t>Air quality is a key factor that contributes to the amenity of an area. Melbourne Metro is located in an area with high traffic levels and where major projects are often underway in different stages of development, which contribute to existing air quality impacts. A key requirement for Melbourne Metro is to minimise additional impacts on air quality that could affect the community in which the project is located.</w:t>
      </w:r>
    </w:p>
    <w:p w:rsidR="0069222E" w:rsidRDefault="0069222E" w:rsidP="004C7088">
      <w:pPr>
        <w:pStyle w:val="BodyText"/>
      </w:pPr>
      <w:r>
        <w:t>Above ground construction activities would generate dust, with the greatest temporary impacts likely to occur at locations where the largest volumes of material would be excavated</w:t>
      </w:r>
      <w:r w:rsidR="004C7088">
        <w:t xml:space="preserve"> </w:t>
      </w:r>
      <w:r>
        <w:t>and transported (the major construction work sites at Arden station and Domain station, and potentially Fawkner Park). Management of air emissions w</w:t>
      </w:r>
      <w:r w:rsidR="004C7088">
        <w:t>ould</w:t>
      </w:r>
      <w:r>
        <w:t xml:space="preserve"> also be particularly important at sensitive receptors, such as hospitals and medical research institutes close to construction work sites in the Parkville station precinct.</w:t>
      </w:r>
    </w:p>
    <w:p w:rsidR="0069222E" w:rsidRDefault="0069222E" w:rsidP="0069222E">
      <w:pPr>
        <w:pStyle w:val="BodyText"/>
      </w:pPr>
      <w:r>
        <w:t>The contractor for Melbourne Metro would be required to develop and implement a dust management and monitoring plan, in consultation with EPA Victoria, to minimise and monitor the impact of construction dust. The plan would include the use of well-tested measures across all construction work sites, such as minimising the extent of spoil stockpiles, applying water to unsealed surfaces to suppress dust, sealing surfaces where possible, covering trucks and stockpiles, minimising double handling of material, re-vegetating areas of disturbed soil as soon as practicable and modifying activities according to weather conditions.</w:t>
      </w:r>
    </w:p>
    <w:p w:rsidR="0069222E" w:rsidRDefault="0069222E" w:rsidP="0069222E">
      <w:pPr>
        <w:pStyle w:val="BodyText"/>
      </w:pPr>
      <w:r>
        <w:t>Dust monitoring would also be undertaken at key sensitive receptors such as hospitals, hotels and residences close to the major construction work sites to ensure compliance with the air quality criteria set for the project.</w:t>
      </w:r>
    </w:p>
    <w:p w:rsidR="0069222E" w:rsidRDefault="0069222E" w:rsidP="0069222E">
      <w:pPr>
        <w:pStyle w:val="BodyText"/>
      </w:pPr>
      <w:r>
        <w:lastRenderedPageBreak/>
        <w:t>As Melbourne Metro would use electric trains, air emissions associated with the routine operation of the project would be insignificant.</w:t>
      </w:r>
    </w:p>
    <w:p w:rsidR="0069222E" w:rsidRDefault="0069222E" w:rsidP="0069222E">
      <w:pPr>
        <w:pStyle w:val="BodyText"/>
      </w:pPr>
      <w:r>
        <w:t xml:space="preserve">Regional air quality impacts due to the operation of the project were also found to be insignificant, although Melbourne Metro could be assumed to indirectly result in a marginal improvement in </w:t>
      </w:r>
      <w:r w:rsidR="004C7088">
        <w:t xml:space="preserve">regional </w:t>
      </w:r>
      <w:r>
        <w:t>air quality through people shifting from using their cars to travelling by train.</w:t>
      </w:r>
    </w:p>
    <w:p w:rsidR="0069222E" w:rsidRDefault="0069222E" w:rsidP="0069222E">
      <w:pPr>
        <w:pStyle w:val="BodyText"/>
        <w:keepLines w:val="0"/>
      </w:pPr>
      <w:r>
        <w:t>The impact assessment undertaken for the EES demonstrated that Melbourne Metro would be constructed and operated in compliance with applicable air quality regulatory standards and best practice guidelines.</w:t>
      </w:r>
    </w:p>
    <w:p w:rsidR="00C36DBF" w:rsidRDefault="00C36DBF" w:rsidP="00584BE9">
      <w:pPr>
        <w:pStyle w:val="Heading2NoNumber"/>
      </w:pPr>
      <w:bookmarkStart w:id="34" w:name="_Toc448463563"/>
      <w:r>
        <w:t xml:space="preserve">Noise and </w:t>
      </w:r>
      <w:r w:rsidR="004B4052">
        <w:t>V</w:t>
      </w:r>
      <w:r>
        <w:t>ibration</w:t>
      </w:r>
      <w:bookmarkEnd w:id="34"/>
    </w:p>
    <w:p w:rsidR="004B4052" w:rsidRPr="004B4052" w:rsidRDefault="004B4052" w:rsidP="004B4052">
      <w:pPr>
        <w:pStyle w:val="BodyText"/>
      </w:pPr>
      <w:r w:rsidRPr="004B4052">
        <w:t>As a large, busy and dynamic city, Melbourne hosts a range of activities – such as major construction projects, heavy vehicle traffic, train and tram operations and outdoor events – that generate varying types and levels of noise and vibration. The construction and operation of Melbourne Metro would occur within this context.</w:t>
      </w:r>
    </w:p>
    <w:p w:rsidR="00C36DBF" w:rsidRDefault="00C36DBF" w:rsidP="00C36DBF">
      <w:pPr>
        <w:pStyle w:val="BodyText"/>
      </w:pPr>
      <w:r>
        <w:t>The extent of noise and vibration impacts associated with Melbourne Metro would depend on a range of factors. Some factors w</w:t>
      </w:r>
      <w:r w:rsidR="004B4052">
        <w:t xml:space="preserve">ould </w:t>
      </w:r>
      <w:r>
        <w:t>be influenced by the project (such as the construction methods adopted and the mitigation measures implemented). Others w</w:t>
      </w:r>
      <w:r w:rsidR="004B4052">
        <w:t>ould</w:t>
      </w:r>
      <w:r>
        <w:t xml:space="preserve"> depend on the sensitivity of the receiver to noise and vibration impacts (such as the structural condition of an affected building or the nature of the activities undertaken on a particular site).</w:t>
      </w:r>
    </w:p>
    <w:p w:rsidR="004B4052" w:rsidRDefault="004B4052" w:rsidP="00C36DBF">
      <w:pPr>
        <w:pStyle w:val="BodyText"/>
      </w:pPr>
      <w:r w:rsidRPr="004B4052">
        <w:t>Guideline targets for noise and vibration have been set for Melbourne Metro’s construction and operation to minimise adverse impacts on residents, communities, structures and sensitive equipment and areas, as far as practicable. Well-tested construction method</w:t>
      </w:r>
      <w:r w:rsidR="008665E1">
        <w:t xml:space="preserve">s </w:t>
      </w:r>
      <w:r w:rsidRPr="004B4052">
        <w:t xml:space="preserve">and management processes would be used to meet these targets. Where levels of noise and vibration are predicted to be higher than the targets, additional management actions would be taken to reduce impacts. These actions could include close liaison with potentially affected </w:t>
      </w:r>
      <w:r w:rsidR="008665E1">
        <w:t xml:space="preserve">receivers, </w:t>
      </w:r>
      <w:r>
        <w:t>modifying construction me</w:t>
      </w:r>
      <w:r w:rsidR="008665E1">
        <w:t xml:space="preserve">thods, </w:t>
      </w:r>
      <w:r w:rsidRPr="004B4052">
        <w:t>additional vibration attenuation and offer</w:t>
      </w:r>
      <w:r w:rsidR="008665E1">
        <w:t xml:space="preserve">ing </w:t>
      </w:r>
      <w:r w:rsidRPr="004B4052">
        <w:t>temporary respite accommodation in particular circumstances</w:t>
      </w:r>
      <w:r>
        <w:t>.</w:t>
      </w:r>
      <w:r w:rsidR="008665E1" w:rsidRPr="008665E1">
        <w:t xml:space="preserve"> </w:t>
      </w:r>
      <w:r w:rsidR="008665E1">
        <w:t>Detailed community consultation would be undertaken during construction in areas predicted to be affected.</w:t>
      </w:r>
    </w:p>
    <w:p w:rsidR="004B4052" w:rsidRPr="004B4052" w:rsidRDefault="004B4052" w:rsidP="004B4052">
      <w:pPr>
        <w:pStyle w:val="BodyText"/>
      </w:pPr>
      <w:r>
        <w:t>L</w:t>
      </w:r>
      <w:r w:rsidR="00C36DBF">
        <w:t xml:space="preserve">evels of vibration during construction are predicted to comply </w:t>
      </w:r>
      <w:r>
        <w:t xml:space="preserve">with the </w:t>
      </w:r>
      <w:r w:rsidR="00C36DBF">
        <w:t>structural guideline targets</w:t>
      </w:r>
      <w:r>
        <w:t>.</w:t>
      </w:r>
      <w:r w:rsidR="00C36DBF">
        <w:t xml:space="preserve"> </w:t>
      </w:r>
      <w:r w:rsidRPr="004B4052">
        <w:t xml:space="preserve">Accordingly, no </w:t>
      </w:r>
      <w:r w:rsidR="004C7088">
        <w:t xml:space="preserve">structural </w:t>
      </w:r>
      <w:r w:rsidRPr="004B4052">
        <w:t>damage to buildings and structures is anticipated due to vibration arising from the construction of Melbourne Metro. Pr</w:t>
      </w:r>
      <w:r w:rsidR="008665E1">
        <w:t xml:space="preserve">operty </w:t>
      </w:r>
      <w:r w:rsidRPr="004B4052">
        <w:t xml:space="preserve">condition assessments and ongoing vibration monitoring would </w:t>
      </w:r>
      <w:r w:rsidR="00A86FAF">
        <w:t xml:space="preserve">provide the basis for managing potential </w:t>
      </w:r>
      <w:r w:rsidRPr="004B4052">
        <w:t>structural damage.</w:t>
      </w:r>
    </w:p>
    <w:p w:rsidR="004B4052" w:rsidRDefault="00C36DBF" w:rsidP="004B4052">
      <w:pPr>
        <w:pStyle w:val="BodyText"/>
      </w:pPr>
      <w:r>
        <w:t xml:space="preserve">There are anticipated to be relatively short periods during construction when additional management actions would need to be </w:t>
      </w:r>
      <w:r w:rsidR="008665E1">
        <w:t xml:space="preserve">taken </w:t>
      </w:r>
      <w:r>
        <w:t>to address impacts to human comfort as a result of vibration and ground-borne noise. Over the course of the construction program for the tunnels and stations, th</w:t>
      </w:r>
      <w:r w:rsidR="00336368">
        <w:t>e most-</w:t>
      </w:r>
      <w:r w:rsidR="004B4052">
        <w:t xml:space="preserve">affected sensitive receivers </w:t>
      </w:r>
      <w:r w:rsidR="008665E1">
        <w:t xml:space="preserve">(those located immediately above </w:t>
      </w:r>
      <w:r w:rsidR="00A86FAF">
        <w:t xml:space="preserve">or in very close proximity to </w:t>
      </w:r>
      <w:r w:rsidR="008665E1">
        <w:t xml:space="preserve">the tunnel alignment) </w:t>
      </w:r>
      <w:r w:rsidR="004B4052" w:rsidRPr="004B4052">
        <w:t xml:space="preserve">may experience vibration levels above the guideline targets for approximately 10 days on two occasions as the TBM </w:t>
      </w:r>
      <w:r w:rsidR="00426DDB">
        <w:t xml:space="preserve">for each tunnel </w:t>
      </w:r>
      <w:r w:rsidR="004B4052" w:rsidRPr="004B4052">
        <w:t xml:space="preserve">passes by. As </w:t>
      </w:r>
      <w:proofErr w:type="spellStart"/>
      <w:r w:rsidR="004B4052" w:rsidRPr="004B4052">
        <w:t>roadheader</w:t>
      </w:r>
      <w:proofErr w:type="spellEnd"/>
      <w:r w:rsidR="004B4052" w:rsidRPr="004B4052">
        <w:t>-mined tunnels progress more slowly than TBM-bored tunnels, sensitive receivers at a limited number of locations within the CBD may experience vibration levels higher than the targets on one occasion of up to 32 days</w:t>
      </w:r>
      <w:r w:rsidR="004B4052">
        <w:t>.</w:t>
      </w:r>
      <w:r w:rsidR="001C3629">
        <w:t xml:space="preserve"> </w:t>
      </w:r>
    </w:p>
    <w:p w:rsidR="004B4052" w:rsidRPr="004B4052" w:rsidRDefault="008665E1" w:rsidP="004B4052">
      <w:pPr>
        <w:pStyle w:val="BodyText"/>
      </w:pPr>
      <w:r>
        <w:lastRenderedPageBreak/>
        <w:t xml:space="preserve">Vibration and ground-borne noise would also be generated by </w:t>
      </w:r>
      <w:proofErr w:type="spellStart"/>
      <w:r>
        <w:t>r</w:t>
      </w:r>
      <w:r w:rsidR="004B4052" w:rsidRPr="004B4052">
        <w:t>oadheader</w:t>
      </w:r>
      <w:proofErr w:type="spellEnd"/>
      <w:r w:rsidR="004B4052" w:rsidRPr="004B4052">
        <w:t xml:space="preserve"> excavation of </w:t>
      </w:r>
      <w:r w:rsidR="004B4052">
        <w:t xml:space="preserve">the </w:t>
      </w:r>
      <w:r w:rsidR="004B4052" w:rsidRPr="004B4052">
        <w:t>station caverns</w:t>
      </w:r>
      <w:r>
        <w:t>.</w:t>
      </w:r>
      <w:r w:rsidR="004B4052" w:rsidRPr="004B4052">
        <w:t xml:space="preserve"> Guideline </w:t>
      </w:r>
      <w:r w:rsidR="004B4052">
        <w:t>t</w:t>
      </w:r>
      <w:r w:rsidR="004B4052" w:rsidRPr="004B4052">
        <w:t xml:space="preserve">argets </w:t>
      </w:r>
      <w:r>
        <w:t xml:space="preserve">for human comfort </w:t>
      </w:r>
      <w:r w:rsidR="004B4052" w:rsidRPr="004B4052">
        <w:t>may not be met at several locations in the CBD for periods of up to six weeks, up to three times over the course of station cavern construction.</w:t>
      </w:r>
    </w:p>
    <w:p w:rsidR="00C36DBF" w:rsidRDefault="008665E1" w:rsidP="008665E1">
      <w:pPr>
        <w:pStyle w:val="BodyText"/>
      </w:pPr>
      <w:r w:rsidRPr="008665E1">
        <w:t xml:space="preserve">Specific guideline targets have been set for </w:t>
      </w:r>
      <w:r w:rsidR="00C36DBF">
        <w:t xml:space="preserve">construction activities in close proximity to the healthcare and education institutions within the Parkville and CBD North station precincts. These institutions support uses, and contain equipment, that </w:t>
      </w:r>
      <w:proofErr w:type="gramStart"/>
      <w:r w:rsidR="00C36DBF">
        <w:t>are</w:t>
      </w:r>
      <w:proofErr w:type="gramEnd"/>
      <w:r w:rsidR="00C36DBF">
        <w:t xml:space="preserve"> highly sensitive to the impacts of vibration and ground borne noise. A comprehensive management response, including consultation with affected stakeholders, would be implemented to ensure that impacts of construction at these locations are managed appropriately.</w:t>
      </w:r>
    </w:p>
    <w:p w:rsidR="008665E1" w:rsidRPr="008665E1" w:rsidRDefault="008665E1" w:rsidP="008665E1">
      <w:pPr>
        <w:pStyle w:val="BodyText"/>
      </w:pPr>
      <w:r w:rsidRPr="008665E1">
        <w:t>Airborne noise generated by construction activities would be managed in accordance with the applicable EPA Victoria guidelines, which are based on protecting residential premises from unreasonable noise. Construction is expected to be audible at times but – with appropriate mitigation – is not anticipated to give rise to unreasonable impacts on nearby residents in any of the Melbourne Metro precincts.</w:t>
      </w:r>
    </w:p>
    <w:p w:rsidR="008665E1" w:rsidRPr="008665E1" w:rsidRDefault="001C3629" w:rsidP="008665E1">
      <w:pPr>
        <w:pStyle w:val="BodyText"/>
      </w:pPr>
      <w:r>
        <w:t>Once Melbourne Metro is operational, a</w:t>
      </w:r>
      <w:r w:rsidRPr="008665E1">
        <w:t xml:space="preserve">irborne noise during operation would only be experienced as trains enter and exit the tunnel portals and at the western </w:t>
      </w:r>
      <w:proofErr w:type="spellStart"/>
      <w:r w:rsidRPr="008665E1">
        <w:t>turnback</w:t>
      </w:r>
      <w:proofErr w:type="spellEnd"/>
      <w:r>
        <w:t xml:space="preserve">. </w:t>
      </w:r>
      <w:r w:rsidR="008665E1" w:rsidRPr="008665E1">
        <w:t xml:space="preserve">The effects of this noise would be mitigated where required through </w:t>
      </w:r>
      <w:r w:rsidR="008665E1">
        <w:t xml:space="preserve">permanent </w:t>
      </w:r>
      <w:r w:rsidR="008665E1" w:rsidRPr="008665E1">
        <w:t xml:space="preserve">treatments </w:t>
      </w:r>
      <w:r w:rsidR="008665E1">
        <w:t>(</w:t>
      </w:r>
      <w:r w:rsidR="008665E1" w:rsidRPr="008665E1">
        <w:t xml:space="preserve">such as noise </w:t>
      </w:r>
      <w:r w:rsidR="008665E1">
        <w:t xml:space="preserve">walls) </w:t>
      </w:r>
      <w:r w:rsidR="008665E1" w:rsidRPr="008665E1">
        <w:t xml:space="preserve">in accordance with the </w:t>
      </w:r>
      <w:r w:rsidR="008665E1" w:rsidRPr="008665E1">
        <w:rPr>
          <w:i/>
        </w:rPr>
        <w:t>Victorian Passenger Rail Infrastructure Noise Policy</w:t>
      </w:r>
      <w:r w:rsidR="008665E1" w:rsidRPr="008665E1">
        <w:t>.</w:t>
      </w:r>
      <w:r>
        <w:t xml:space="preserve"> The </w:t>
      </w:r>
      <w:r w:rsidR="008665E1" w:rsidRPr="008665E1">
        <w:t>long-term noise and vibration effects of Melbourne Metro are predicted to be low to negligible.</w:t>
      </w:r>
    </w:p>
    <w:p w:rsidR="00C36DBF" w:rsidRDefault="00C36DBF" w:rsidP="00584BE9">
      <w:pPr>
        <w:pStyle w:val="Heading2NoNumber"/>
      </w:pPr>
      <w:bookmarkStart w:id="35" w:name="_Toc448463564"/>
      <w:r>
        <w:t>Historic and Aboriginal Heritage</w:t>
      </w:r>
      <w:bookmarkEnd w:id="35"/>
    </w:p>
    <w:p w:rsidR="00C36DBF" w:rsidRDefault="00C36DBF" w:rsidP="00C36DBF">
      <w:pPr>
        <w:pStyle w:val="BodyText"/>
      </w:pPr>
      <w:r>
        <w:t>Melbourne Metro would extend through areas of dense and constrained urban environments with high concentrations of heritage places including buildings and structures, sites, gardens and other landscapes, precincts and archaeological sites. In this context, it is almost inevitable that the construction activities and permanent infrastructure would interact with places of heritage significance and archaeological sites.</w:t>
      </w:r>
    </w:p>
    <w:p w:rsidR="00C36DBF" w:rsidRDefault="00C36DBF" w:rsidP="00C36DBF">
      <w:pPr>
        <w:pStyle w:val="BodyText"/>
      </w:pPr>
      <w:r>
        <w:t>Melbourne Metro has been developed to avoid impacts on significant historic buildings and places where practicable. There would be no direct impacts on state significant heritage places such as the City Baths, the State Library</w:t>
      </w:r>
      <w:r w:rsidR="00426DDB">
        <w:t xml:space="preserve"> of Victoria</w:t>
      </w:r>
      <w:r>
        <w:t>, St Paul's Cathedral, Princes Bridge, Young and Jackson Hotel, Melbourne Town Hall or the Shrine of Remembrance.</w:t>
      </w:r>
    </w:p>
    <w:p w:rsidR="00C36DBF" w:rsidRDefault="00C36DBF" w:rsidP="00584BE9">
      <w:pPr>
        <w:pStyle w:val="BodyText"/>
        <w:keepNext/>
      </w:pPr>
      <w:r>
        <w:t>Interactions with sites of heritage or archaeological significance include:</w:t>
      </w:r>
    </w:p>
    <w:p w:rsidR="00C36DBF" w:rsidRDefault="00C36DBF" w:rsidP="00584BE9">
      <w:pPr>
        <w:pStyle w:val="BodyBullet1"/>
      </w:pPr>
      <w:r w:rsidRPr="00584BE9">
        <w:rPr>
          <w:i/>
        </w:rPr>
        <w:t xml:space="preserve">Demolition and alteration of heritage places </w:t>
      </w:r>
      <w:r w:rsidR="00584BE9">
        <w:rPr>
          <w:i/>
        </w:rPr>
        <w:t>–</w:t>
      </w:r>
      <w:r>
        <w:t xml:space="preserve"> A number of buildings could be demolished that are locally listed in heritage </w:t>
      </w:r>
      <w:r w:rsidR="00781657">
        <w:t xml:space="preserve">overlay </w:t>
      </w:r>
      <w:r>
        <w:t xml:space="preserve">precincts or on individual </w:t>
      </w:r>
      <w:r w:rsidR="00426DDB">
        <w:t xml:space="preserve">listed </w:t>
      </w:r>
      <w:r>
        <w:t xml:space="preserve">sites. Construction would also require the removal of some significant trees within heritage places, although these could be replanted. A number of heritage places would be altered as a result of their interface with the new permanent Melbourne Metro infrastructure and this could result in an adverse impact on the heritage values of these places. Multiple </w:t>
      </w:r>
      <w:r w:rsidR="00945F57">
        <w:t xml:space="preserve">historical </w:t>
      </w:r>
      <w:r>
        <w:t>archaeological sites would be impacted, particularly in the central city.</w:t>
      </w:r>
    </w:p>
    <w:p w:rsidR="00C36DBF" w:rsidRDefault="00C36DBF" w:rsidP="00584BE9">
      <w:pPr>
        <w:pStyle w:val="BodyBullet1"/>
      </w:pPr>
      <w:r w:rsidRPr="00584BE9">
        <w:rPr>
          <w:i/>
        </w:rPr>
        <w:lastRenderedPageBreak/>
        <w:t>Vibration and ground settlement affecting the fabric of heritage buildings</w:t>
      </w:r>
      <w:r>
        <w:t xml:space="preserve"> </w:t>
      </w:r>
      <w:r w:rsidR="00584BE9">
        <w:t>–</w:t>
      </w:r>
      <w:r>
        <w:t xml:space="preserve"> There would be potential impacts on the fabric of heritage places as a result of vibration and/or ground settlement in proximity to construction works. These impacts would be modelled and managed throughout the project's construction phase.</w:t>
      </w:r>
    </w:p>
    <w:p w:rsidR="00C36DBF" w:rsidRDefault="00C36DBF" w:rsidP="00584BE9">
      <w:pPr>
        <w:pStyle w:val="BodyBullet1"/>
      </w:pPr>
      <w:r w:rsidRPr="00584BE9">
        <w:rPr>
          <w:i/>
        </w:rPr>
        <w:t>Visual impacts as the result of the introduction of permanent infrastructure</w:t>
      </w:r>
      <w:r>
        <w:t xml:space="preserve"> </w:t>
      </w:r>
      <w:r w:rsidR="00584BE9">
        <w:t>–</w:t>
      </w:r>
      <w:r>
        <w:t xml:space="preserve"> Where permanent above-ground structures would be constructed, there would be the potential for adverse impacts on the heritage value of the affected or any nearby heritage place through the juxtaposition of a new built form of contrasting or atypical form. To mitigate these impacts, design refinements would give consideration to the heritage context and values of places in proximity to new Melbourne Metro structures. These impacts would also be managed through compliance with the Melbourne Metro Urban Design Strategy.</w:t>
      </w:r>
    </w:p>
    <w:p w:rsidR="00C36DBF" w:rsidRDefault="00C36DBF" w:rsidP="00C36DBF">
      <w:pPr>
        <w:pStyle w:val="BodyText"/>
      </w:pPr>
      <w:r>
        <w:t xml:space="preserve">Overall, the impact assessment conducted for the EES concluded that the potential historical cultural heritage impacts of the Melbourne Metro are acceptable and would be appropriately managed, especially when considering the scale, location and complexity of the project. </w:t>
      </w:r>
    </w:p>
    <w:p w:rsidR="00C36DBF" w:rsidRDefault="00C36DBF" w:rsidP="00C36DBF">
      <w:pPr>
        <w:pStyle w:val="BodyText"/>
      </w:pPr>
      <w:r>
        <w:t xml:space="preserve">The Melbourne Metro alignment covers an area that historically had a rich and extensive history of Aboriginal occupation. However, there has been significant ground disturbance and development over many decades that </w:t>
      </w:r>
      <w:proofErr w:type="gramStart"/>
      <w:r>
        <w:t>has</w:t>
      </w:r>
      <w:proofErr w:type="gramEnd"/>
      <w:r>
        <w:t xml:space="preserve"> significantly reduced the presence of Aboriginal cultural heritage along the alignment.</w:t>
      </w:r>
      <w:r w:rsidR="001C3629">
        <w:t xml:space="preserve"> </w:t>
      </w:r>
      <w:r>
        <w:t>Throughout the construction phase of Melbourne Metro, the main Aboriginal heritage impact would be disturbance or removal of unknown Aboriginal cultural heritage values within sub-surface construction works. This could occur where construction is within natural soil deposits that may not have been disturbed.</w:t>
      </w:r>
    </w:p>
    <w:p w:rsidR="00C36DBF" w:rsidRDefault="00C36DBF" w:rsidP="006B07DF">
      <w:pPr>
        <w:pStyle w:val="BodyText"/>
        <w:ind w:right="-113"/>
      </w:pPr>
      <w:r>
        <w:t xml:space="preserve">A Cultural Heritage Management Plan (required under the </w:t>
      </w:r>
      <w:r w:rsidRPr="00584BE9">
        <w:rPr>
          <w:i/>
        </w:rPr>
        <w:t>Aboriginal Heritage Act 2006</w:t>
      </w:r>
      <w:r>
        <w:t xml:space="preserve">) </w:t>
      </w:r>
      <w:r w:rsidRPr="006B07DF">
        <w:t>has be</w:t>
      </w:r>
      <w:r w:rsidR="006B07DF" w:rsidRPr="006B07DF">
        <w:t>en</w:t>
      </w:r>
      <w:r>
        <w:t xml:space="preserve"> prepared alongside the EES in consultation with the Office of Aboriginal Affairs Victoria and the Traditional Landowners</w:t>
      </w:r>
      <w:r w:rsidR="00945F57">
        <w:t>.</w:t>
      </w:r>
      <w:r>
        <w:t xml:space="preserve"> This Cultural Heritage Management Plan assesses the potential impact of the project on Aboriginal cultural heritage values and outlines measures to manage and protect Aboriginal cultural heritage discovered during construction. No impacts to Aboriginal cultural heritage are envisaged from the operation of Melbourne Metro.</w:t>
      </w:r>
    </w:p>
    <w:p w:rsidR="00C36DBF" w:rsidRDefault="00C36DBF" w:rsidP="0089668D">
      <w:pPr>
        <w:pStyle w:val="BodyText"/>
        <w:keepLines w:val="0"/>
      </w:pPr>
      <w:r>
        <w:t xml:space="preserve">Opportunities to enhance heritage values would include conservation works (where structures need to be protected or relocated) and the development of a heritage interpretation strategy for Melbourne Metro as a whole that would </w:t>
      </w:r>
      <w:r w:rsidR="001C3629">
        <w:t xml:space="preserve">include recognition of </w:t>
      </w:r>
      <w:r>
        <w:t>historical and Aboriginal cultural heritage themes and places in the design of the new stations.</w:t>
      </w:r>
    </w:p>
    <w:p w:rsidR="00C36DBF" w:rsidRDefault="00C36DBF" w:rsidP="00584BE9">
      <w:pPr>
        <w:pStyle w:val="Heading2NoNumber"/>
      </w:pPr>
      <w:bookmarkStart w:id="36" w:name="_Toc448463565"/>
      <w:r w:rsidRPr="00C36DBF">
        <w:t>Landscape and Visual</w:t>
      </w:r>
      <w:bookmarkEnd w:id="36"/>
    </w:p>
    <w:p w:rsidR="00C36DBF" w:rsidRDefault="00C36DBF" w:rsidP="00584BE9">
      <w:pPr>
        <w:pStyle w:val="BodyText"/>
        <w:keepLines w:val="0"/>
      </w:pPr>
      <w:r>
        <w:t>While Melbourne Metro would have a substantial construction footprint, the landscape and visual impacts of this footprint would be ameliorated by a large proportion of construction activities being carried out underground. A small number of locations in close proximity to surface construction sites and activities would experience high level landscape and visual impacts during the project’s construction phase. These temporary impacts would mainly be the result of tree removals, overlooking of work sites from elevated viewpoints or where views would be obstructed by construction work sites and activities.</w:t>
      </w:r>
    </w:p>
    <w:p w:rsidR="00C31BA3" w:rsidRDefault="00C36DBF" w:rsidP="00732D72">
      <w:pPr>
        <w:pStyle w:val="BodyText"/>
        <w:keepLines w:val="0"/>
        <w:widowControl w:val="0"/>
      </w:pPr>
      <w:r>
        <w:t xml:space="preserve">An Urban Design Strategy has been developed to manage landscape and visual impacts during construction and to set a high standard and quality of design for the entire project. </w:t>
      </w:r>
    </w:p>
    <w:p w:rsidR="00C36DBF" w:rsidRDefault="00C36DBF" w:rsidP="00732D72">
      <w:pPr>
        <w:pStyle w:val="BodyText"/>
        <w:keepLines w:val="0"/>
        <w:widowControl w:val="0"/>
      </w:pPr>
      <w:r>
        <w:lastRenderedPageBreak/>
        <w:t xml:space="preserve">While aesthetic hoardings and other measures would mitigate </w:t>
      </w:r>
      <w:r w:rsidR="00945F57">
        <w:t xml:space="preserve">construction </w:t>
      </w:r>
      <w:r>
        <w:t>impacts at ground level, medium to high temporary visual impacts would occur at a number of locations, most notably:</w:t>
      </w:r>
    </w:p>
    <w:p w:rsidR="00C36DBF" w:rsidRDefault="00C36DBF" w:rsidP="00584BE9">
      <w:pPr>
        <w:pStyle w:val="BodyBullet1"/>
      </w:pPr>
      <w:r>
        <w:t>The University of Melbourne, the Victorian Comprehensive Cancer Centre and University Square in Parkville</w:t>
      </w:r>
    </w:p>
    <w:p w:rsidR="00C36DBF" w:rsidRDefault="00C36DBF" w:rsidP="00584BE9">
      <w:pPr>
        <w:pStyle w:val="BodyBullet1"/>
      </w:pPr>
      <w:r>
        <w:t>High rise residential apartments and hotels with views over construction sites in the CBD</w:t>
      </w:r>
    </w:p>
    <w:p w:rsidR="00C36DBF" w:rsidRDefault="00C36DBF" w:rsidP="00584BE9">
      <w:pPr>
        <w:pStyle w:val="BodyBullet1"/>
      </w:pPr>
      <w:r>
        <w:t>City Square in the CBD</w:t>
      </w:r>
    </w:p>
    <w:p w:rsidR="00C36DBF" w:rsidRDefault="00C36DBF" w:rsidP="00584BE9">
      <w:pPr>
        <w:pStyle w:val="BodyBullet1"/>
      </w:pPr>
      <w:r>
        <w:t>Views to St Paul’s Cathedral, Flinders Street Station and Federation Square in the CBD</w:t>
      </w:r>
    </w:p>
    <w:p w:rsidR="00C36DBF" w:rsidRDefault="00734191" w:rsidP="00584BE9">
      <w:pPr>
        <w:pStyle w:val="BodyBullet1"/>
      </w:pPr>
      <w:r w:rsidRPr="009948B5">
        <w:rPr>
          <w:noProof/>
          <w:lang w:eastAsia="en-AU"/>
        </w:rPr>
        <mc:AlternateContent>
          <mc:Choice Requires="wps">
            <w:drawing>
              <wp:anchor distT="0" distB="144145" distL="144145" distR="144145" simplePos="0" relativeHeight="251664896" behindDoc="0" locked="0" layoutInCell="1" allowOverlap="1" wp14:anchorId="52264238" wp14:editId="20C735CA">
                <wp:simplePos x="0" y="0"/>
                <wp:positionH relativeFrom="margin">
                  <wp:align>right</wp:align>
                </wp:positionH>
                <wp:positionV relativeFrom="margin">
                  <wp:align>top</wp:align>
                </wp:positionV>
                <wp:extent cx="2303780" cy="6119495"/>
                <wp:effectExtent l="0" t="0" r="1270" b="0"/>
                <wp:wrapSquare wrapText="bothSides"/>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6119495"/>
                        </a:xfrm>
                        <a:prstGeom prst="rect">
                          <a:avLst/>
                        </a:prstGeom>
                        <a:solidFill>
                          <a:schemeClr val="accent1">
                            <a:lumMod val="20000"/>
                            <a:lumOff val="80000"/>
                          </a:schemeClr>
                        </a:solidFill>
                        <a:ln w="9525">
                          <a:noFill/>
                          <a:miter lim="800000"/>
                          <a:headEnd/>
                          <a:tailEnd/>
                        </a:ln>
                      </wps:spPr>
                      <wps:txbx>
                        <w:txbxContent>
                          <w:p w:rsidR="00201DAA" w:rsidRPr="00622CAD" w:rsidRDefault="00201DAA" w:rsidP="00734191">
                            <w:pPr>
                              <w:pStyle w:val="Calloutheading"/>
                            </w:pPr>
                            <w:r w:rsidRPr="00C36DBF">
                              <w:t>Tree removal and replacement</w:t>
                            </w:r>
                          </w:p>
                          <w:p w:rsidR="00201DAA" w:rsidRPr="006B07DF" w:rsidRDefault="00201DAA" w:rsidP="006B07DF">
                            <w:pPr>
                              <w:pStyle w:val="Callouttext"/>
                            </w:pPr>
                            <w:r w:rsidRPr="006B07DF">
                              <w:t>A broad range of tree species, including native and exotic, would be potentially impacted by Melbourne Metro. The project would adopt a keen focus on protecting trees in construction zones, with a view to minimising the numbers that need to be removed where possible.</w:t>
                            </w:r>
                          </w:p>
                          <w:p w:rsidR="00201DAA" w:rsidRPr="006B07DF" w:rsidRDefault="00201DAA" w:rsidP="006B07DF">
                            <w:pPr>
                              <w:pStyle w:val="Callouttext"/>
                            </w:pPr>
                            <w:r w:rsidRPr="006B07DF">
                              <w:t>Within the eastern portal precinct, the trees that would likely be removed are largely introduced and comprise numerous sucker weeds. In the Arden station precinct, there are numerous native trees within the publicly owned land managed by VicTrack that is currently used for light industrial purposes. Around 20 per cent of these trees have been assessed as reaching their Useful Life Expectancy (ULE) within 10 years.</w:t>
                            </w:r>
                          </w:p>
                          <w:p w:rsidR="00201DAA" w:rsidRPr="006B07DF" w:rsidRDefault="00201DAA" w:rsidP="006B07DF">
                            <w:pPr>
                              <w:pStyle w:val="Callouttext"/>
                            </w:pPr>
                            <w:r w:rsidRPr="006B07DF">
                              <w:t>In the remaining precincts, the trees are largely introduced exotic plantings contained in boulevards such as Royal Parade and St Kilda Road, and in parklands such as the Domain Parklands.</w:t>
                            </w:r>
                          </w:p>
                          <w:p w:rsidR="00201DAA" w:rsidRPr="006B07DF" w:rsidRDefault="00201DAA" w:rsidP="006B07DF">
                            <w:pPr>
                              <w:pStyle w:val="Callouttext"/>
                            </w:pPr>
                            <w:r w:rsidRPr="006B07DF">
                              <w:t>Up to around 900 trees could require removal during Melbourne Metro’s construction phase - although this number would reduce under some options being considered. Of these trees, nine palm trees could be suitable for relocation. Around half the trees likely to be removed within the public realm are either juvenile trees that do not contribute strongly to the biodiversity of the region, or trees that have been assessed as over-mature or in decline and already likely to be subject to removal within the timeframe of the construction phase of the project.</w:t>
                            </w:r>
                          </w:p>
                          <w:p w:rsidR="00201DAA" w:rsidRPr="00622CAD" w:rsidRDefault="00201DAA" w:rsidP="009A2895">
                            <w:pPr>
                              <w:pStyle w:val="Callouttext"/>
                            </w:pPr>
                            <w:r w:rsidRPr="006B07DF">
                              <w:t>In recognition of the significant contribution trees make to Melbourne's public realm, measures would be taken to re-establish canopy cover, restore the continuity of tree-lined avenues and reinstate trees in public open spaces as quickly as practicable. In some places, tree re- planting could commence during the construction period.</w:t>
                            </w:r>
                          </w:p>
                        </w:txbxContent>
                      </wps:txbx>
                      <wps:bodyPr rot="0" vert="horz" wrap="square" lIns="144000" tIns="144000" rIns="144000" bIns="14400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378EA4DA" id="_x0000_s1071" type="#_x0000_t202" style="position:absolute;left:0;text-align:left;margin-left:130.2pt;margin-top:0;width:181.4pt;height:481.85pt;z-index:251664896;visibility:visible;mso-wrap-style:square;mso-width-percent:0;mso-height-percent:200;mso-wrap-distance-left:11.35pt;mso-wrap-distance-top:0;mso-wrap-distance-right:11.35pt;mso-wrap-distance-bottom:11.35pt;mso-position-horizontal:right;mso-position-horizontal-relative:margin;mso-position-vertical:top;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gmzOwIAAGcEAAAOAAAAZHJzL2Uyb0RvYy54bWysVNtu2zAMfR+wfxD0vthOkywx4hRdugwD&#10;ugvQ7gMUWY6FSaImKbG7rx8lO1mzvQ17EUSKPiQPD72+7bUiJ+G8BFPRYpJTIgyHWppDRb897d4s&#10;KfGBmZopMKKiz8LT283rV+vOlmIKLahaOIIgxpedrWgbgi2zzPNWaOYnYIXBxwacZgFNd8hqxzpE&#10;1yqb5vki68DV1gEX3qP3fnikm4TfNIKHL03jRSCqolhbSKdL5z6e2WbNyoNjtpV8LIP9QxWaSYNJ&#10;L1D3LDBydPIvKC25Aw9NmHDQGTSN5CL1gN0U+R/dPLbMitQLkuPthSb//2D559NXR2Rd0UVBiWEa&#10;Z/Qk+kDeQU+mkZ7O+hKjHi3GhR7dOObUqrcPwL97YmDbMnMQd85B1wpWY3lF/DJ78emA4yPIvvsE&#10;NaZhxwAJqG+cjtwhGwTRcUzPl9HEUjg6pzf5zdslPnF8WxTFaraapxysPH9unQ8fBGgSLxV1OPsE&#10;z04PPsRyWHkOidk8KFnvpFLJiHoTW+XIiaFSGOfChKFNddRY7+BHxeWjZtCNyhrcy7MbUyTlRqSU&#10;8CqJMqSr6Go+nae6DMTsSYBaBtwCJXVFE9aYI5L53tQpJDCphjsmUWZkNxI6UBv6fZ/mOJudp7aH&#10;+hn5djCoHrcULy24n5R0qPiK+h9H5gQl6qOJM5vNYnckXFnuytpfWcxwhKtooGS4bkNarcSovcP5&#10;7mRiPgphqGasG9Wc+Bk3L67LSztF/f4/bH4BAAD//wMAUEsDBBQABgAIAAAAIQCQWQJt3AAAAAUB&#10;AAAPAAAAZHJzL2Rvd25yZXYueG1sTI9BS8NAEIXvgv9hGcGb3dhKtDGbIoJgiwRsBa/TZExCd2dD&#10;dtPGf+/opV4eDG9473v5anJWHWkInWcDt7MEFHHl644bAx+7l5sHUCEi12g9k4FvCrAqLi9yzGp/&#10;4nc6bmOjJIRDhgbaGPtM61C15DDMfE8s3pcfHEY5h0bXA54k3Fk9T5JUO+xYGlrs6bml6rAdnQHr&#10;lq+HMpTj59tmbRPclLv13WjM9dX09Agq0hTPz/CLL+hQCNPej1wHZQ3IkPin4i3SuczYG1imi3vQ&#10;Ra7/0xc/AAAA//8DAFBLAQItABQABgAIAAAAIQC2gziS/gAAAOEBAAATAAAAAAAAAAAAAAAAAAAA&#10;AABbQ29udGVudF9UeXBlc10ueG1sUEsBAi0AFAAGAAgAAAAhADj9If/WAAAAlAEAAAsAAAAAAAAA&#10;AAAAAAAALwEAAF9yZWxzLy5yZWxzUEsBAi0AFAAGAAgAAAAhAHa+CbM7AgAAZwQAAA4AAAAAAAAA&#10;AAAAAAAALgIAAGRycy9lMm9Eb2MueG1sUEsBAi0AFAAGAAgAAAAhAJBZAm3cAAAABQEAAA8AAAAA&#10;AAAAAAAAAAAAlQQAAGRycy9kb3ducmV2LnhtbFBLBQYAAAAABAAEAPMAAACeBQAAAAA=&#10;" fillcolor="#f3f7d4 [660]" stroked="f">
                <v:textbox style="mso-fit-shape-to-text:t" inset="4mm,4mm,4mm,4mm">
                  <w:txbxContent>
                    <w:p w:rsidR="00201DAA" w:rsidRPr="00622CAD" w:rsidRDefault="00201DAA" w:rsidP="00734191">
                      <w:pPr>
                        <w:pStyle w:val="Calloutheading"/>
                      </w:pPr>
                      <w:r w:rsidRPr="00C36DBF">
                        <w:t>Tree removal and replacement</w:t>
                      </w:r>
                    </w:p>
                    <w:p w:rsidR="00201DAA" w:rsidRPr="006B07DF" w:rsidRDefault="00201DAA" w:rsidP="006B07DF">
                      <w:pPr>
                        <w:pStyle w:val="Callouttext"/>
                      </w:pPr>
                      <w:r w:rsidRPr="006B07DF">
                        <w:t>A broad range of tree species, including native and exotic, would be potentially impacted by Melbourne Metro. The project would adopt a keen focus on protecting trees in construction zones, with a view to minimising the numbers that need to be removed where possible.</w:t>
                      </w:r>
                    </w:p>
                    <w:p w:rsidR="00201DAA" w:rsidRPr="006B07DF" w:rsidRDefault="00201DAA" w:rsidP="006B07DF">
                      <w:pPr>
                        <w:pStyle w:val="Callouttext"/>
                      </w:pPr>
                      <w:r w:rsidRPr="006B07DF">
                        <w:t>Within the eastern portal precinct, the trees that would likely be removed are largely introduced and comprise numerous sucker weeds. In the Arden station precinct, there are numerous native trees within the publicly owned land managed by VicTrack that is currently used for light industrial purposes. Around 20 per cent of these trees have been assessed as reaching their Useful Life Expectancy (ULE) within 10 years.</w:t>
                      </w:r>
                    </w:p>
                    <w:p w:rsidR="00201DAA" w:rsidRPr="006B07DF" w:rsidRDefault="00201DAA" w:rsidP="006B07DF">
                      <w:pPr>
                        <w:pStyle w:val="Callouttext"/>
                      </w:pPr>
                      <w:r w:rsidRPr="006B07DF">
                        <w:t>In the remaining precincts, the trees are largely introduced exotic plantings contained in boulevards such as Royal Parade and St Kilda Road, and in parklands such as the Domain Parklands.</w:t>
                      </w:r>
                    </w:p>
                    <w:p w:rsidR="00201DAA" w:rsidRPr="006B07DF" w:rsidRDefault="00201DAA" w:rsidP="006B07DF">
                      <w:pPr>
                        <w:pStyle w:val="Callouttext"/>
                      </w:pPr>
                      <w:r w:rsidRPr="006B07DF">
                        <w:t>Up to around 900 trees could require removal during Melbourne Metro’s construction phase - although this number would reduce under some options being considered. Of these trees, nine palm trees could be suitable for relocation. Around half the trees likely to be removed within the public realm are either juvenile trees that do not contribute strongly to the biodiversity of the region, or trees that have been assessed as over-mature or in decline and already likely to be subject to removal within the timeframe of the construction phase of the project.</w:t>
                      </w:r>
                    </w:p>
                    <w:p w:rsidR="00201DAA" w:rsidRPr="00622CAD" w:rsidRDefault="00201DAA" w:rsidP="009A2895">
                      <w:pPr>
                        <w:pStyle w:val="Callouttext"/>
                      </w:pPr>
                      <w:r w:rsidRPr="006B07DF">
                        <w:t>In recognition of the significant contribution trees make to Melbourne's public realm, measures would be taken to re-establish canopy cover, restore the continuity of tree-lined avenues and reinstate trees in public open spaces as quickly as practicable. In some places, tree re- planting could commence during the construction period.</w:t>
                      </w:r>
                    </w:p>
                  </w:txbxContent>
                </v:textbox>
                <w10:wrap type="square" anchorx="margin" anchory="margin"/>
              </v:shape>
            </w:pict>
          </mc:Fallback>
        </mc:AlternateContent>
      </w:r>
      <w:r w:rsidR="00C36DBF">
        <w:t>Views along Swanston Street and St Kilda Road to the Shrine of</w:t>
      </w:r>
      <w:r w:rsidR="005A04B4">
        <w:t> </w:t>
      </w:r>
      <w:r w:rsidR="00C36DBF">
        <w:t>Remembrance</w:t>
      </w:r>
    </w:p>
    <w:p w:rsidR="00C36DBF" w:rsidRDefault="00C36DBF" w:rsidP="00732D72">
      <w:pPr>
        <w:pStyle w:val="BodyBullet1"/>
        <w:keepLines w:val="0"/>
        <w:widowControl w:val="0"/>
      </w:pPr>
      <w:r>
        <w:t xml:space="preserve">Residences adjoining South Yarra Siding Reserve and Lovers Walk in </w:t>
      </w:r>
      <w:r w:rsidR="00C31BA3">
        <w:t>South Yarra.</w:t>
      </w:r>
    </w:p>
    <w:p w:rsidR="00C36DBF" w:rsidRDefault="00C36DBF" w:rsidP="00734191">
      <w:pPr>
        <w:pStyle w:val="BodyText"/>
        <w:keepLines w:val="0"/>
      </w:pPr>
      <w:r>
        <w:t>Melbourne Metro would involve the removal of trees associated with the construction of the stations</w:t>
      </w:r>
      <w:r w:rsidR="00945F57">
        <w:t>, emergency access shafts</w:t>
      </w:r>
      <w:r>
        <w:t xml:space="preserve"> and the eastern and western tunnel portals. The landscape and visual impacts caused by the removal of trees would be high in some locations – particularly in the Parkville station precinct, where trees would be removed from sections of Grattan Street and Royal Parade, and in the Domain station precinct, where trees would be removed from sections of St Kilda Road and Albert Road.</w:t>
      </w:r>
    </w:p>
    <w:p w:rsidR="00C36DBF" w:rsidRDefault="00C36DBF" w:rsidP="00734191">
      <w:pPr>
        <w:pStyle w:val="BodyText"/>
        <w:keepLines w:val="0"/>
      </w:pPr>
      <w:r>
        <w:t>The restoration of parkland, the integration of Melbourne Metro’s permanent above ground structures and station entrances into their surrounding environments and the remediation of construction work sites would restore these views post-construction and ensure that ongoing landscape and visual impacts would be low. This includes the restoration of views down Swanston Street towards the Shrine of Remembrance.</w:t>
      </w:r>
    </w:p>
    <w:p w:rsidR="00C36DBF" w:rsidRDefault="00C36DBF" w:rsidP="00945F57">
      <w:pPr>
        <w:pStyle w:val="BodyText"/>
        <w:keepLines w:val="0"/>
      </w:pPr>
      <w:r>
        <w:t>Post-construction, high quality design in accordance with the Melbourne Metro Urban Design Strategy and compliance with the Melbourne Planning Scheme would ensure that over-site development at CBD North and South stations does not have major adverse impacts on nearby apartments or the heritage buildings in the CBD.</w:t>
      </w:r>
    </w:p>
    <w:p w:rsidR="00C36DBF" w:rsidRDefault="00C36DBF" w:rsidP="00734191">
      <w:pPr>
        <w:pStyle w:val="BodyText"/>
        <w:keepLines w:val="0"/>
      </w:pPr>
      <w:r>
        <w:lastRenderedPageBreak/>
        <w:t xml:space="preserve">The Urban Design Strategy will require all surface structures </w:t>
      </w:r>
      <w:r w:rsidR="00C31BA3">
        <w:t xml:space="preserve">to be </w:t>
      </w:r>
      <w:r>
        <w:t>of a high quality design and finish, integrate with their location and settings, and have appropriate footprints. The design of Melbourne Metro would also take into account neighbourhood character and the local community’s aspirations for each precinct as set out in the relevant planning polices and strategies, and identified through consultation with local councils and other stakeholders.</w:t>
      </w:r>
    </w:p>
    <w:p w:rsidR="00C36DBF" w:rsidRDefault="00C36DBF" w:rsidP="00C36DBF">
      <w:pPr>
        <w:pStyle w:val="BodyText"/>
        <w:keepLines w:val="0"/>
      </w:pPr>
      <w:r>
        <w:t>Recreational areas would be affected by the temporary occupation of public open space during construction, including Edmund Herring Oval and possibly Fawkner Park in the Domain station precinct and South Yarra Siding Reserve and Lovers Walk adjacent to the eastern portal. The Environmental Performance Requirements would require the contractors to explore opportunities to provide alternative public open space during construction, where possible. Recreational areas would be reinstated and enhanced and in accordance with the Melbourne Metro Urban Design Strategy.</w:t>
      </w:r>
    </w:p>
    <w:p w:rsidR="00C36DBF" w:rsidRDefault="00C36DBF" w:rsidP="00732D72">
      <w:pPr>
        <w:pStyle w:val="Heading2NoNumber"/>
      </w:pPr>
      <w:bookmarkStart w:id="37" w:name="_Toc448463566"/>
      <w:r w:rsidRPr="00C36DBF">
        <w:t>Surface Water</w:t>
      </w:r>
      <w:bookmarkEnd w:id="37"/>
    </w:p>
    <w:p w:rsidR="00C36DBF" w:rsidRDefault="00734191" w:rsidP="00945F57">
      <w:pPr>
        <w:pStyle w:val="BodyText"/>
      </w:pPr>
      <w:r w:rsidRPr="009948B5">
        <w:rPr>
          <w:noProof/>
          <w:lang w:eastAsia="en-AU"/>
        </w:rPr>
        <mc:AlternateContent>
          <mc:Choice Requires="wps">
            <w:drawing>
              <wp:anchor distT="0" distB="144145" distL="144145" distR="144145" simplePos="0" relativeHeight="251658752" behindDoc="1" locked="1" layoutInCell="1" allowOverlap="1" wp14:anchorId="156738E3" wp14:editId="33FE2047">
                <wp:simplePos x="0" y="0"/>
                <wp:positionH relativeFrom="column">
                  <wp:posOffset>3095625</wp:posOffset>
                </wp:positionH>
                <wp:positionV relativeFrom="line">
                  <wp:posOffset>1029335</wp:posOffset>
                </wp:positionV>
                <wp:extent cx="2303780" cy="4282440"/>
                <wp:effectExtent l="0" t="0" r="1270" b="3810"/>
                <wp:wrapTight wrapText="bothSides">
                  <wp:wrapPolygon edited="0">
                    <wp:start x="0" y="0"/>
                    <wp:lineTo x="0" y="21523"/>
                    <wp:lineTo x="21433" y="21523"/>
                    <wp:lineTo x="21433" y="0"/>
                    <wp:lineTo x="0" y="0"/>
                  </wp:wrapPolygon>
                </wp:wrapTight>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4282440"/>
                        </a:xfrm>
                        <a:prstGeom prst="rect">
                          <a:avLst/>
                        </a:prstGeom>
                        <a:solidFill>
                          <a:schemeClr val="accent1">
                            <a:lumMod val="20000"/>
                            <a:lumOff val="80000"/>
                          </a:schemeClr>
                        </a:solidFill>
                        <a:ln w="9525">
                          <a:noFill/>
                          <a:miter lim="800000"/>
                          <a:headEnd/>
                          <a:tailEnd/>
                        </a:ln>
                      </wps:spPr>
                      <wps:txbx>
                        <w:txbxContent>
                          <w:p w:rsidR="00201DAA" w:rsidRPr="00622CAD" w:rsidRDefault="00201DAA" w:rsidP="00C36DBF">
                            <w:pPr>
                              <w:pStyle w:val="Calloutheading"/>
                            </w:pPr>
                            <w:r w:rsidRPr="00C36DBF">
                              <w:t>Protecting the tunnels, portals and stations from flooding</w:t>
                            </w:r>
                          </w:p>
                          <w:p w:rsidR="00201DAA" w:rsidRDefault="00201DAA" w:rsidP="00C36DBF">
                            <w:pPr>
                              <w:pStyle w:val="Callouttext"/>
                            </w:pPr>
                            <w:r>
                              <w:t>The underground components of Melbourne Metro would potentially be subject to flooding during large flood events or very high rainfall events.</w:t>
                            </w:r>
                          </w:p>
                          <w:p w:rsidR="00201DAA" w:rsidRDefault="00201DAA" w:rsidP="00C36DBF">
                            <w:pPr>
                              <w:pStyle w:val="Callouttext"/>
                            </w:pPr>
                            <w:r>
                              <w:t>While these events are rare, the tunnels, portals and stations would be designed to provide protection against flooding during construction and operation. Proposed protective measures include:</w:t>
                            </w:r>
                          </w:p>
                          <w:p w:rsidR="00201DAA" w:rsidRPr="00C36DBF" w:rsidRDefault="00201DAA" w:rsidP="00C36DBF">
                            <w:pPr>
                              <w:pStyle w:val="TableBullet1"/>
                              <w:rPr>
                                <w:rStyle w:val="Callouttextcolour"/>
                              </w:rPr>
                            </w:pPr>
                            <w:r w:rsidRPr="00C36DBF">
                              <w:rPr>
                                <w:rStyle w:val="Callouttextcolour"/>
                              </w:rPr>
                              <w:t>Constructing barriers to intercept overland surface water flows and divert them away from excavation sites and cavern entrances</w:t>
                            </w:r>
                          </w:p>
                          <w:p w:rsidR="00201DAA" w:rsidRPr="00C36DBF" w:rsidRDefault="00201DAA" w:rsidP="00C36DBF">
                            <w:pPr>
                              <w:pStyle w:val="TableBullet1"/>
                              <w:rPr>
                                <w:rStyle w:val="Callouttextcolour"/>
                              </w:rPr>
                            </w:pPr>
                            <w:r w:rsidRPr="00C36DBF">
                              <w:rPr>
                                <w:rStyle w:val="Callouttextcolour"/>
                              </w:rPr>
                              <w:t>Using retaining walls or similar barriers to protect the portals from flooding during construction</w:t>
                            </w:r>
                          </w:p>
                          <w:p w:rsidR="00201DAA" w:rsidRPr="00C36DBF" w:rsidRDefault="00201DAA" w:rsidP="00C36DBF">
                            <w:pPr>
                              <w:pStyle w:val="TableBullet1"/>
                              <w:rPr>
                                <w:rStyle w:val="Callouttextcolour"/>
                              </w:rPr>
                            </w:pPr>
                            <w:r w:rsidRPr="00C36DBF">
                              <w:rPr>
                                <w:rStyle w:val="Callouttextcolour"/>
                              </w:rPr>
                              <w:t>Raising station entrances to be well above the expected flood levels during the life of the project</w:t>
                            </w:r>
                          </w:p>
                          <w:p w:rsidR="00201DAA" w:rsidRPr="00C36DBF" w:rsidRDefault="00201DAA" w:rsidP="00C36DBF">
                            <w:pPr>
                              <w:pStyle w:val="TableBullet1"/>
                              <w:rPr>
                                <w:rStyle w:val="Callouttextcolour"/>
                              </w:rPr>
                            </w:pPr>
                            <w:r w:rsidRPr="00C36DBF">
                              <w:rPr>
                                <w:rStyle w:val="Callouttextcolour"/>
                              </w:rPr>
                              <w:t>Developing emergency measures to manage the impacts of larger flood events, including a flood warning system and emergency evacuation procedures.</w:t>
                            </w:r>
                          </w:p>
                        </w:txbxContent>
                      </wps:txbx>
                      <wps:bodyPr rot="0" vert="horz" wrap="square" lIns="144000" tIns="144000" rIns="144000" bIns="14400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0868D2F" id="_x0000_s1072" type="#_x0000_t202" style="position:absolute;margin-left:243.75pt;margin-top:81.05pt;width:181.4pt;height:337.2pt;z-index:-251657728;visibility:visible;mso-wrap-style:square;mso-width-percent:0;mso-height-percent:0;mso-wrap-distance-left:11.35pt;mso-wrap-distance-top:0;mso-wrap-distance-right:11.35pt;mso-wrap-distance-bottom:11.35pt;mso-position-horizontal:absolute;mso-position-horizontal-relative:text;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sywOwIAAGcEAAAOAAAAZHJzL2Uyb0RvYy54bWysVNtu2zAMfR+wfxD0vthxky4z4hRdug4D&#10;ugvQ7gMYWY6FSaInKbGzry8lJ1mzvQ17EUSKPiQPD728GYxme+m8Qlvx6STnTFqBtbLbin9/un+z&#10;4MwHsDVotLLiB+n5zer1q2XflbLAFnUtHSMQ68u+q3gbQldmmRetNOAn2ElLjw06A4FMt81qBz2h&#10;G50VeX6d9ejqzqGQ3pP3bnzkq4TfNFKEr03jZWC64lRbSKdL5yae2WoJ5dZB1ypxLAP+oQoDylLS&#10;M9QdBGA7p/6CMko49NiEiUCTYdMoIVMP1M00/6ObxxY6mXohcnx3psn/P1jxZf/NMVVX/LrgzIKh&#10;GT3JIbD3OLAi0tN3vqSox47iwkBuGnNq1XcPKH54ZnHdgt3KW+ewbyXUVN40fpm9+HTE8RFk03/G&#10;mtLALmACGhpnInfEBiN0GtPhPJpYiiBncZVfvV3Qk6C3WbEoZrM0vAzK0+ed8+GjRMPipeKOZp/g&#10;Yf/gQywHylNIzOZRq/peaZ2MqDe51o7tgZQCQkgbxjb1zlC9o58Ulx81Q25S1uhenNyUIik3IqWE&#10;F0m0ZX3F382LearLYsyeBGhUoC3QylQ8YR1zRDI/2DqFBFB6vFMSbY/sRkJHasOwGdIcZ/PT1DZY&#10;H4hvh6PqaUvp0qL7xVlPiq+4/7kDJznTn2ycGVFK3bFwYbkLa3NhgRUEV/HA2Xhdh7RakVGLtzTf&#10;RiXmoxDGao51k5oTP8fNi+vy0k5Rv/8Pq2cAAAD//wMAUEsDBBQABgAIAAAAIQAQGeMO4gAAAAsB&#10;AAAPAAAAZHJzL2Rvd25yZXYueG1sTI/BTsMwDIbvSLxDZCQuE0vXtV1Vmk5oaEhcQJRJu2aNaQtN&#10;UiXZWt4ec4Kbrf/T78/ldtYDu6DzvTUCVssIGJrGqt60Ag7v+7scmA/SKDlYgwK+0cO2ur4qZaHs&#10;ZN7wUoeWUYnxhRTQhTAWnPumQy390o5oKPuwTstAq2u5cnKicj3wOIoyrmVv6EInR9x12HzVZy3g&#10;6XPa6eRYP77imOz9y2YRP7uFELc388M9sIBz+IPhV5/UoSKnkz0b5dkgIMk3KaEUZPEKGBF5Gq2B&#10;nWhYZynwquT/f6h+AAAA//8DAFBLAQItABQABgAIAAAAIQC2gziS/gAAAOEBAAATAAAAAAAAAAAA&#10;AAAAAAAAAABbQ29udGVudF9UeXBlc10ueG1sUEsBAi0AFAAGAAgAAAAhADj9If/WAAAAlAEAAAsA&#10;AAAAAAAAAAAAAAAALwEAAF9yZWxzLy5yZWxzUEsBAi0AFAAGAAgAAAAhALSSzLA7AgAAZwQAAA4A&#10;AAAAAAAAAAAAAAAALgIAAGRycy9lMm9Eb2MueG1sUEsBAi0AFAAGAAgAAAAhABAZ4w7iAAAACwEA&#10;AA8AAAAAAAAAAAAAAAAAlQQAAGRycy9kb3ducmV2LnhtbFBLBQYAAAAABAAEAPMAAACkBQAAAAA=&#10;" fillcolor="#f3f7d4 [660]" stroked="f">
                <v:textbox inset="4mm,4mm,4mm,4mm">
                  <w:txbxContent>
                    <w:p w:rsidR="00201DAA" w:rsidRPr="00622CAD" w:rsidRDefault="00201DAA" w:rsidP="00C36DBF">
                      <w:pPr>
                        <w:pStyle w:val="Calloutheading"/>
                      </w:pPr>
                      <w:r w:rsidRPr="00C36DBF">
                        <w:t>Protecting the tunnels, portals and stations from flooding</w:t>
                      </w:r>
                    </w:p>
                    <w:p w:rsidR="00201DAA" w:rsidRDefault="00201DAA" w:rsidP="00C36DBF">
                      <w:pPr>
                        <w:pStyle w:val="Callouttext"/>
                      </w:pPr>
                      <w:r>
                        <w:t>The underground components of Melbourne Metro would potentially be subject to flooding during large flood events or very high rainfall events.</w:t>
                      </w:r>
                    </w:p>
                    <w:p w:rsidR="00201DAA" w:rsidRDefault="00201DAA" w:rsidP="00C36DBF">
                      <w:pPr>
                        <w:pStyle w:val="Callouttext"/>
                      </w:pPr>
                      <w:r>
                        <w:t>While these events are rare, the tunnels, portals and stations would be designed to provide protection against flooding during construction and operation. Proposed protective measures include:</w:t>
                      </w:r>
                    </w:p>
                    <w:p w:rsidR="00201DAA" w:rsidRPr="00C36DBF" w:rsidRDefault="00201DAA" w:rsidP="00C36DBF">
                      <w:pPr>
                        <w:pStyle w:val="TableBullet1"/>
                        <w:rPr>
                          <w:rStyle w:val="Callouttextcolour"/>
                        </w:rPr>
                      </w:pPr>
                      <w:r w:rsidRPr="00C36DBF">
                        <w:rPr>
                          <w:rStyle w:val="Callouttextcolour"/>
                        </w:rPr>
                        <w:t>Constructing barriers to intercept overland surface water flows and divert them away from excavation sites and cavern entrances</w:t>
                      </w:r>
                    </w:p>
                    <w:p w:rsidR="00201DAA" w:rsidRPr="00C36DBF" w:rsidRDefault="00201DAA" w:rsidP="00C36DBF">
                      <w:pPr>
                        <w:pStyle w:val="TableBullet1"/>
                        <w:rPr>
                          <w:rStyle w:val="Callouttextcolour"/>
                        </w:rPr>
                      </w:pPr>
                      <w:r w:rsidRPr="00C36DBF">
                        <w:rPr>
                          <w:rStyle w:val="Callouttextcolour"/>
                        </w:rPr>
                        <w:t>Using retaining walls or similar barriers to protect the portals from flooding during construction</w:t>
                      </w:r>
                    </w:p>
                    <w:p w:rsidR="00201DAA" w:rsidRPr="00C36DBF" w:rsidRDefault="00201DAA" w:rsidP="00C36DBF">
                      <w:pPr>
                        <w:pStyle w:val="TableBullet1"/>
                        <w:rPr>
                          <w:rStyle w:val="Callouttextcolour"/>
                        </w:rPr>
                      </w:pPr>
                      <w:r w:rsidRPr="00C36DBF">
                        <w:rPr>
                          <w:rStyle w:val="Callouttextcolour"/>
                        </w:rPr>
                        <w:t>Raising station entrances to be well above the expected flood levels during the life of the project</w:t>
                      </w:r>
                    </w:p>
                    <w:p w:rsidR="00201DAA" w:rsidRPr="00C36DBF" w:rsidRDefault="00201DAA" w:rsidP="00C36DBF">
                      <w:pPr>
                        <w:pStyle w:val="TableBullet1"/>
                        <w:rPr>
                          <w:rStyle w:val="Callouttextcolour"/>
                        </w:rPr>
                      </w:pPr>
                      <w:r w:rsidRPr="00C36DBF">
                        <w:rPr>
                          <w:rStyle w:val="Callouttextcolour"/>
                        </w:rPr>
                        <w:t>Developing emergency measures to manage the impacts of larger flood events, including a flood warning system and emergency evacuation procedures.</w:t>
                      </w:r>
                    </w:p>
                  </w:txbxContent>
                </v:textbox>
                <w10:wrap type="tight" anchory="line"/>
                <w10:anchorlock/>
              </v:shape>
            </w:pict>
          </mc:Fallback>
        </mc:AlternateContent>
      </w:r>
      <w:r w:rsidR="00C36DBF">
        <w:t xml:space="preserve">There would be no direct impacts on water quality or flows in the three major waterways traversed by Melbourne Metro. Crossing beneath the Yarra River and Moonee Ponds Creek would be via bored tunnels and there would be no direct impacts on these waterways. The </w:t>
      </w:r>
      <w:r w:rsidR="00945F57">
        <w:t>construction footprint</w:t>
      </w:r>
      <w:r w:rsidR="00C36DBF">
        <w:t xml:space="preserve"> does not cross the Maribyrnong River and there would be no construction activity in the immediate vicinity of the riverbank.</w:t>
      </w:r>
    </w:p>
    <w:p w:rsidR="00C36DBF" w:rsidRDefault="00C36DBF" w:rsidP="00732D72">
      <w:pPr>
        <w:pStyle w:val="BodyText"/>
        <w:keepLines w:val="0"/>
        <w:widowControl w:val="0"/>
      </w:pPr>
      <w:r>
        <w:t>During Melbourne Metro’s construction, there would be exposed surface areas at construction work sites.</w:t>
      </w:r>
      <w:r w:rsidR="00C31BA3">
        <w:t xml:space="preserve"> </w:t>
      </w:r>
      <w:r>
        <w:t xml:space="preserve">During high volume rainfall events, runoff from these surfaces could affect water quality in waterways via stormwater drainage systems. Standard construction site management practices – including minimising the area of exposed ground, isolating site runoff from the existing drainage system and </w:t>
      </w:r>
      <w:proofErr w:type="spellStart"/>
      <w:r>
        <w:t>bunding</w:t>
      </w:r>
      <w:proofErr w:type="spellEnd"/>
      <w:r>
        <w:t xml:space="preserve"> (using retaining walls and similar structures) – would minimise the risk of contaminated runoff entering the stormwater drainage system.</w:t>
      </w:r>
    </w:p>
    <w:p w:rsidR="00C36DBF" w:rsidRDefault="00C36DBF" w:rsidP="00FC500C">
      <w:pPr>
        <w:pStyle w:val="BodyText"/>
        <w:keepLines w:val="0"/>
      </w:pPr>
      <w:r>
        <w:t>Once Melbourne Metro is operational, drainage runoff from permanent above ground structures (such as the station and tunnel entrances) would be discharged into existing local drainage systems. The rate at which this runoff is discharged would be controlled. The impacts of stormwater runoff from structures across the alignment would be minimised by collecting runoff and treating it to EPA Victoria and Melbourne Water standards before discharge to receiving waterways.</w:t>
      </w:r>
    </w:p>
    <w:p w:rsidR="00FB17D3" w:rsidRDefault="00FB17D3" w:rsidP="00732D72">
      <w:pPr>
        <w:pStyle w:val="BodyText"/>
        <w:keepLines w:val="0"/>
        <w:widowControl w:val="0"/>
      </w:pPr>
    </w:p>
    <w:p w:rsidR="00FB17D3" w:rsidRDefault="00FB17D3" w:rsidP="00732D72">
      <w:pPr>
        <w:pStyle w:val="BodyText"/>
        <w:keepLines w:val="0"/>
        <w:widowControl w:val="0"/>
      </w:pPr>
    </w:p>
    <w:p w:rsidR="00C36DBF" w:rsidRDefault="00C36DBF" w:rsidP="00732D72">
      <w:pPr>
        <w:pStyle w:val="BodyText"/>
        <w:keepLines w:val="0"/>
        <w:widowControl w:val="0"/>
      </w:pPr>
      <w:r>
        <w:lastRenderedPageBreak/>
        <w:t>Adopting water sensitive design principles and meeting EPA Victoria requirements in the design of the project’s stormwater treatment system would minimise the potential impacts of Melbourne Metro’s operations on surface water</w:t>
      </w:r>
      <w:r w:rsidR="005A04B4">
        <w:t> </w:t>
      </w:r>
      <w:r>
        <w:t>quality.</w:t>
      </w:r>
    </w:p>
    <w:p w:rsidR="00C36DBF" w:rsidRDefault="00C36DBF" w:rsidP="00584BE9">
      <w:pPr>
        <w:pStyle w:val="Heading2NoNumber"/>
      </w:pPr>
      <w:bookmarkStart w:id="38" w:name="_Toc448463567"/>
      <w:r>
        <w:t>Groundwater</w:t>
      </w:r>
      <w:bookmarkEnd w:id="38"/>
    </w:p>
    <w:p w:rsidR="00C36DBF" w:rsidRDefault="00C36DBF" w:rsidP="00C36DBF">
      <w:pPr>
        <w:pStyle w:val="BodyText"/>
      </w:pPr>
      <w:r>
        <w:t>Groundwater would be encountered across almost the entire Melbourne Metro alignment. Most</w:t>
      </w:r>
      <w:r w:rsidR="00FC500C">
        <w:t> </w:t>
      </w:r>
      <w:r>
        <w:t xml:space="preserve">of the tunnels, stations and other underground structures would be located below the </w:t>
      </w:r>
      <w:proofErr w:type="spellStart"/>
      <w:r>
        <w:t>watertable</w:t>
      </w:r>
      <w:proofErr w:type="spellEnd"/>
      <w:r>
        <w:t xml:space="preserve">. Excavation below the </w:t>
      </w:r>
      <w:proofErr w:type="spellStart"/>
      <w:r>
        <w:t>watertable</w:t>
      </w:r>
      <w:proofErr w:type="spellEnd"/>
      <w:r>
        <w:t xml:space="preserve"> provides a pathway for groundwater to seep into the excavations and result in groundwater drawdown during construction and operation unless</w:t>
      </w:r>
      <w:r w:rsidR="00FC500C">
        <w:t> </w:t>
      </w:r>
      <w:r>
        <w:t>tanking (sealing to minimise groundwater inflow) of the excavations is undertaken to reduce groundwater inflow to negligible rates. Groundwater drawdown can potentially cause ground settlement or the movement of contaminant plumes or affect groundwater dependent</w:t>
      </w:r>
      <w:r w:rsidR="00FC500C">
        <w:t> </w:t>
      </w:r>
      <w:r>
        <w:t>ecosystems.</w:t>
      </w:r>
    </w:p>
    <w:p w:rsidR="00C36DBF" w:rsidRDefault="00C36DBF" w:rsidP="00C36DBF">
      <w:pPr>
        <w:pStyle w:val="BodyText"/>
      </w:pPr>
      <w:r>
        <w:t>The groundwater impact assessment found that existing groundwater quality within the proposed project boundary is variable, with high salinity levels in the west and some known groundwater contamination plumes along the alignment. The assessment undertaken for the EES has been informed by detailed groundwater modelling to assess the potential effects of groundwater drawdown and movement.</w:t>
      </w:r>
    </w:p>
    <w:p w:rsidR="00C36DBF" w:rsidRDefault="00C36DBF" w:rsidP="00C36DBF">
      <w:pPr>
        <w:pStyle w:val="BodyText"/>
      </w:pPr>
      <w:r>
        <w:t>The key potential impacts of Melbourne Metro on groundwater arise from the tunnels, stations and other sub-surface infrastructure being located below the</w:t>
      </w:r>
      <w:r w:rsidR="005A04B4">
        <w:t> </w:t>
      </w:r>
      <w:proofErr w:type="spellStart"/>
      <w:r>
        <w:t>watertable</w:t>
      </w:r>
      <w:proofErr w:type="spellEnd"/>
      <w:r>
        <w:t>.</w:t>
      </w:r>
    </w:p>
    <w:p w:rsidR="00C36DBF" w:rsidRDefault="00C36DBF" w:rsidP="00945F57">
      <w:pPr>
        <w:pStyle w:val="BodyText"/>
      </w:pPr>
      <w:r>
        <w:t xml:space="preserve">Excavations would be tanked </w:t>
      </w:r>
      <w:r w:rsidR="00945F57">
        <w:t xml:space="preserve">prior to completion of </w:t>
      </w:r>
      <w:r>
        <w:t>construction and the bored tunnels would be tanked as the TBMs progress, so groundwater inflows to excavation areas would be negligible. For any mined sections of the tunnels and other excavations, the drawdown would be short- term and groundwater levels would recover after tanking of the structures. As all proposed tunnels and station structures associated with Melbourne Metro would be tanked for operation, groundwater drawdown would be insignificant post-construction for all structures.</w:t>
      </w:r>
    </w:p>
    <w:p w:rsidR="00C36DBF" w:rsidRDefault="00C36DBF" w:rsidP="00C36DBF">
      <w:pPr>
        <w:pStyle w:val="BodyText"/>
      </w:pPr>
      <w:r>
        <w:t>Impacts to groundwater levels during the construction of Melbourne Metro from dewatering (the process of moving unwanted water away from a construction site to create dry working areas) would be temporary and localised. Mitigation measures such as tunnel grouting and temporary recharge bores (to enable injection of water into the aquifer) would avoid significant drawdown impacts. Compliance with the Environmental Performance Requirements would prevent significant adverse impacts to regional groundwater from the construction or operation of Melbourne Metro.</w:t>
      </w:r>
    </w:p>
    <w:p w:rsidR="00C36DBF" w:rsidRDefault="00C36DBF" w:rsidP="00C36DBF">
      <w:pPr>
        <w:pStyle w:val="BodyText"/>
      </w:pPr>
      <w:r>
        <w:t>The removal, storage and transport of groundwater (especially in areas with known groundwater contamination) would be carried out using best practice treatment, management and disposal measures and in accordance with Melbourne Water’s specifications and requirements.</w:t>
      </w:r>
    </w:p>
    <w:p w:rsidR="00C36DBF" w:rsidRDefault="00C36DBF" w:rsidP="00495AC9">
      <w:pPr>
        <w:pStyle w:val="BodyText"/>
        <w:ind w:right="-170"/>
      </w:pPr>
      <w:r>
        <w:t>The Environmental Performance Requirements for the project would require the contractor to undertake further detailed groundwater modelling based on the final detailed design to demonstrate that ground drawdown would be minimised and impacts managed acceptable levels.</w:t>
      </w:r>
    </w:p>
    <w:p w:rsidR="00C36DBF" w:rsidRDefault="00C36DBF" w:rsidP="00584BE9">
      <w:pPr>
        <w:pStyle w:val="Heading2NoNumber"/>
      </w:pPr>
      <w:bookmarkStart w:id="39" w:name="_Toc448463568"/>
      <w:r>
        <w:lastRenderedPageBreak/>
        <w:t>Ground Movement and Land Stability</w:t>
      </w:r>
      <w:bookmarkEnd w:id="39"/>
    </w:p>
    <w:p w:rsidR="00C36DBF" w:rsidRDefault="00C36DBF" w:rsidP="00C36DBF">
      <w:pPr>
        <w:pStyle w:val="BodyText"/>
      </w:pPr>
      <w:r>
        <w:t>The Concept Design for Melbourne Metro has been informed by a substantial amount of geotechnical investigation. Detailed modelling of the potential ground movement impacts has demonstrated that the project can be constructed and operated with negligible to minor effects to buildings, civil infrastructure, utilities or the natural environment. Negligible to minor impacts on buildings are defined as no damage or at worst, aesthetic damage, comprising hairline or visible small cracks that can be treated during normal decoration or where some external repointing could be required.</w:t>
      </w:r>
    </w:p>
    <w:p w:rsidR="00C36DBF" w:rsidRDefault="00C36DBF" w:rsidP="00C36DBF">
      <w:pPr>
        <w:pStyle w:val="BodyText"/>
      </w:pPr>
      <w:r>
        <w:t>The impact assessment conducted for the EES concluded that any excavation-induced ground settlements associated with the Melbourne Metro tunnels would</w:t>
      </w:r>
      <w:r w:rsidR="005A04B4">
        <w:t> </w:t>
      </w:r>
      <w:r>
        <w:t>be small and unlikely to cause major distress to nearby surface or underground structures.</w:t>
      </w:r>
    </w:p>
    <w:p w:rsidR="00C36DBF" w:rsidRDefault="00C36DBF" w:rsidP="00C36DBF">
      <w:pPr>
        <w:pStyle w:val="BodyText"/>
        <w:keepLines w:val="0"/>
      </w:pPr>
      <w:r>
        <w:t>Ground movement impacts would be minimised by adopting sound engineering practices, including excavation support systems, appropriate controls on TBM operations and ground improvement measures at some locations.</w:t>
      </w:r>
    </w:p>
    <w:p w:rsidR="00C36DBF" w:rsidRDefault="00C36DBF" w:rsidP="00C36DBF">
      <w:pPr>
        <w:pStyle w:val="BodyText"/>
      </w:pPr>
      <w:r>
        <w:t>The Environmental Performance Requirements for the project would require the contractor to undertake further modelling based on Melbourne Metro’s final detailed design to demonstrate that predicted ground movements would be minimised to acceptable levels. Detailed condition surveys of potentially affected structures would also be conducted prior to construction commencing. These surveys would confirm that predicted ground movements would be acceptable or identify the need for further mitigation measures to ensure there would be no impacts worse than minor.</w:t>
      </w:r>
    </w:p>
    <w:p w:rsidR="00C36DBF" w:rsidRDefault="00C36DBF" w:rsidP="00C36DBF">
      <w:pPr>
        <w:pStyle w:val="BodyText"/>
      </w:pPr>
      <w:r>
        <w:t>In addition, the contractor would be required to undertake comprehensive ground</w:t>
      </w:r>
      <w:r w:rsidR="005A04B4">
        <w:t> </w:t>
      </w:r>
      <w:r>
        <w:t>movement and groundwater monitoring programs from the start of construction and to prepare contingency plans to manage any issues that may arise during construction.</w:t>
      </w:r>
    </w:p>
    <w:p w:rsidR="00C36DBF" w:rsidRDefault="00C36DBF" w:rsidP="00584BE9">
      <w:pPr>
        <w:pStyle w:val="Heading2NoNumber"/>
      </w:pPr>
      <w:bookmarkStart w:id="40" w:name="_Toc448463569"/>
      <w:r>
        <w:t>Contaminated Land and Spoil Management</w:t>
      </w:r>
      <w:bookmarkEnd w:id="40"/>
    </w:p>
    <w:p w:rsidR="00C36DBF" w:rsidRDefault="00C36DBF" w:rsidP="00C36DBF">
      <w:pPr>
        <w:pStyle w:val="BodyText"/>
      </w:pPr>
      <w:r>
        <w:t>Major tunnelling projects in urban environments have the potential to encounter contaminated soil, rock and groundwater – the legacy of many years of commercial and industrial development combined with poor environmental management and waste disposal practices in the past. Melbourne Metro is no exception, with many known and potentially contaminated sites along or near the proposed project boundary.</w:t>
      </w:r>
    </w:p>
    <w:p w:rsidR="00C36DBF" w:rsidRDefault="00C36DBF" w:rsidP="00C36DBF">
      <w:pPr>
        <w:pStyle w:val="BodyText"/>
      </w:pPr>
      <w:r>
        <w:t>Most of the spoil material generated from the construction of Melbourne Metro would be ‘clean fill’ (material that can potentially be re-used or recycled). In all precincts where excavation and tunnelling activities would occur, there would be very limited opportunities to reuse this clean fill on-site, so most spoil would have to be removed off-site. However, this material could be directed for reuse at another site in accordance with EPA Victoria guidelines.</w:t>
      </w:r>
    </w:p>
    <w:p w:rsidR="00C36DBF" w:rsidRPr="0025157B" w:rsidRDefault="00C36DBF">
      <w:pPr>
        <w:pStyle w:val="BodyText"/>
      </w:pPr>
      <w:r w:rsidRPr="0025157B">
        <w:t xml:space="preserve">The urban and industrial history of the areas through which the alignment would pass − and the prevailing geological conditions − increases the likelihood of the project encountering hazardous waste and asbestos containing materials. Construction at depth and crossing waterways would also generate acid </w:t>
      </w:r>
      <w:proofErr w:type="spellStart"/>
      <w:r w:rsidRPr="0025157B">
        <w:t>sulfate</w:t>
      </w:r>
      <w:proofErr w:type="spellEnd"/>
      <w:r w:rsidRPr="0025157B">
        <w:t xml:space="preserve"> soils and rock. The excavation, storage, management and disposal </w:t>
      </w:r>
      <w:r w:rsidR="0025157B" w:rsidRPr="0025157B">
        <w:t>of</w:t>
      </w:r>
      <w:r w:rsidR="0025157B">
        <w:t> </w:t>
      </w:r>
      <w:r w:rsidRPr="0025157B">
        <w:t xml:space="preserve">these materials would be undertaken in accordance with EPA Victoria and </w:t>
      </w:r>
      <w:proofErr w:type="spellStart"/>
      <w:r w:rsidRPr="0025157B">
        <w:t>WorkSafe</w:t>
      </w:r>
      <w:proofErr w:type="spellEnd"/>
      <w:r w:rsidRPr="0025157B">
        <w:t xml:space="preserve"> </w:t>
      </w:r>
      <w:r w:rsidR="0025157B" w:rsidRPr="0025157B">
        <w:t>Victoria</w:t>
      </w:r>
      <w:r w:rsidR="0025157B">
        <w:t> </w:t>
      </w:r>
      <w:r w:rsidRPr="0025157B">
        <w:t>guidelines.</w:t>
      </w:r>
    </w:p>
    <w:p w:rsidR="00C36DBF" w:rsidRDefault="00C36DBF" w:rsidP="00C36DBF">
      <w:pPr>
        <w:pStyle w:val="BodyText"/>
      </w:pPr>
      <w:r>
        <w:lastRenderedPageBreak/>
        <w:t>Well-tested construction techniques and management processes would be used to mitigate and avoid the potential impacts of encountering gases and vapours during construction and operation and to protect the durability of buildings and structures from sources of contamination.</w:t>
      </w:r>
    </w:p>
    <w:p w:rsidR="00C36DBF" w:rsidRDefault="00C36DBF" w:rsidP="00C36DBF">
      <w:pPr>
        <w:pStyle w:val="BodyText"/>
      </w:pPr>
      <w:r>
        <w:t>The Environmental Performance Requirements would mandate development and implementation of a management plan for spoil and other wastes generated through construction. MMRA’s draft Spoil Management Strategy (provided in this EES) identifies the estimated volumes and categories of spoil from construction in each precinct and outlines potential measures to store, classify, treat and dispose of spoil. Management of spoil has been taken into account in the transport, air quality and surface water impact assessments.</w:t>
      </w:r>
    </w:p>
    <w:p w:rsidR="00C36DBF" w:rsidRDefault="00C36DBF" w:rsidP="00C36DBF">
      <w:pPr>
        <w:pStyle w:val="BodyText"/>
      </w:pPr>
      <w:r>
        <w:t xml:space="preserve">The health and safety of construction workers would be protected in accordance with Commonwealth and Victorian laws and policies, and with EPA Victoria and </w:t>
      </w:r>
      <w:proofErr w:type="spellStart"/>
      <w:r>
        <w:t>WorkSafe</w:t>
      </w:r>
      <w:proofErr w:type="spellEnd"/>
      <w:r>
        <w:t xml:space="preserve"> </w:t>
      </w:r>
      <w:r w:rsidR="0025157B">
        <w:t>Victoria </w:t>
      </w:r>
      <w:r>
        <w:t>requirements.</w:t>
      </w:r>
    </w:p>
    <w:p w:rsidR="00C36DBF" w:rsidRDefault="00C36DBF" w:rsidP="00C36DBF">
      <w:pPr>
        <w:pStyle w:val="BodyText"/>
        <w:keepLines w:val="0"/>
      </w:pPr>
      <w:r>
        <w:t>The impact assessment conducted for the EES demonstrated that achieving the recommended Environmental Performance Requirements would reduce all contaminated land risks associated with the project to low or very low ratings.</w:t>
      </w:r>
    </w:p>
    <w:p w:rsidR="00C36DBF" w:rsidRDefault="00C36DBF" w:rsidP="00584BE9">
      <w:pPr>
        <w:pStyle w:val="Heading2NoNumber"/>
      </w:pPr>
      <w:bookmarkStart w:id="41" w:name="_Toc448463570"/>
      <w:r>
        <w:t>Biodiversity</w:t>
      </w:r>
      <w:bookmarkEnd w:id="41"/>
    </w:p>
    <w:p w:rsidR="00C36DBF" w:rsidRDefault="00C36DBF" w:rsidP="00C36DBF">
      <w:pPr>
        <w:pStyle w:val="BodyText"/>
      </w:pPr>
      <w:r>
        <w:t>The highly developed urban area along Melbourne Metro’s proposed alignment means that most areas have a long history of disturbance and have been cleared of native vegetation.</w:t>
      </w:r>
    </w:p>
    <w:p w:rsidR="00C36DBF" w:rsidRDefault="00C36DBF" w:rsidP="00C36DBF">
      <w:pPr>
        <w:pStyle w:val="BodyText"/>
      </w:pPr>
      <w:r>
        <w:t>No threatened flora species are present within the proposed project boundary.</w:t>
      </w:r>
    </w:p>
    <w:p w:rsidR="00C36DBF" w:rsidRDefault="00C36DBF" w:rsidP="00C36DBF">
      <w:pPr>
        <w:pStyle w:val="BodyText"/>
      </w:pPr>
      <w:r>
        <w:t>The Domain station and eastern portal precincts are the only areas where threatened fauna species are known to be present. In the Domain station precinct, the Grey Goshawk, Powerful Owl and the Grey-headed flying fox may forage in some of the larger mature trees in the area. Similarly, in the eastern portal precinct, the Grey Goshawk and the Grey-headed flying fox may forage in larger trees when they are flowering. However, as all three species are highly mobile and similar habitat is present throughout the Royal Botanic Gardens and in parks and backyards throughout suburban Melbourne, Melbourne Metro would have a negligible to minor impact on these species.</w:t>
      </w:r>
    </w:p>
    <w:p w:rsidR="00C36DBF" w:rsidRDefault="00C36DBF" w:rsidP="00C36DBF">
      <w:pPr>
        <w:pStyle w:val="BodyText"/>
      </w:pPr>
      <w:r>
        <w:t>Flora and fauna values would also be protected by Environmental Performance Requirements that would ensure any water entering stormwater drains or surface water bodies is of acceptable quality.</w:t>
      </w:r>
    </w:p>
    <w:p w:rsidR="00C36DBF" w:rsidRDefault="00C36DBF" w:rsidP="00732D72">
      <w:pPr>
        <w:pStyle w:val="BodyText"/>
        <w:keepLines w:val="0"/>
        <w:spacing w:after="360"/>
      </w:pPr>
      <w:r>
        <w:t xml:space="preserve">In the Arden station precinct, </w:t>
      </w:r>
      <w:r w:rsidR="00636509">
        <w:t xml:space="preserve">a small number of </w:t>
      </w:r>
      <w:r w:rsidR="00162275">
        <w:t>scattered indigenous trees</w:t>
      </w:r>
      <w:r w:rsidR="00636509">
        <w:t xml:space="preserve"> </w:t>
      </w:r>
      <w:r>
        <w:t>would need to be removed from the proposed station site. The</w:t>
      </w:r>
      <w:r w:rsidR="00636509">
        <w:t>se</w:t>
      </w:r>
      <w:r>
        <w:t xml:space="preserve"> tree</w:t>
      </w:r>
      <w:r w:rsidR="00636509">
        <w:t>s</w:t>
      </w:r>
      <w:r>
        <w:t xml:space="preserve"> </w:t>
      </w:r>
      <w:r w:rsidR="00636509">
        <w:t xml:space="preserve">are </w:t>
      </w:r>
      <w:r>
        <w:t>unlikely to be remnant vegetation and th</w:t>
      </w:r>
      <w:r w:rsidR="00636509">
        <w:t xml:space="preserve">eir </w:t>
      </w:r>
      <w:r>
        <w:t xml:space="preserve">loss </w:t>
      </w:r>
      <w:r w:rsidR="00636509" w:rsidRPr="00636509">
        <w:rPr>
          <w:lang w:val="en-GB"/>
        </w:rPr>
        <w:t xml:space="preserve">is considered </w:t>
      </w:r>
      <w:r w:rsidR="00636509">
        <w:rPr>
          <w:lang w:val="en-GB"/>
        </w:rPr>
        <w:t xml:space="preserve">to have a </w:t>
      </w:r>
      <w:r w:rsidR="00636509" w:rsidRPr="00636509">
        <w:rPr>
          <w:lang w:val="en-GB"/>
        </w:rPr>
        <w:t>negligible</w:t>
      </w:r>
      <w:r w:rsidR="00636509">
        <w:rPr>
          <w:lang w:val="en-GB"/>
        </w:rPr>
        <w:t xml:space="preserve"> </w:t>
      </w:r>
      <w:r w:rsidR="00636509" w:rsidRPr="00636509">
        <w:rPr>
          <w:lang w:val="en-GB"/>
        </w:rPr>
        <w:t xml:space="preserve">consequence in relation to </w:t>
      </w:r>
      <w:r w:rsidR="00636509">
        <w:rPr>
          <w:lang w:val="en-GB"/>
        </w:rPr>
        <w:t xml:space="preserve">biodiversity. </w:t>
      </w:r>
      <w:r w:rsidR="00636509">
        <w:t xml:space="preserve">However, suitable offsets would have to be provided in accordance with Victoria’s </w:t>
      </w:r>
      <w:r w:rsidR="00636509" w:rsidRPr="00584BE9">
        <w:rPr>
          <w:i/>
        </w:rPr>
        <w:t>Biodiversity Assessment Guidelines</w:t>
      </w:r>
      <w:r w:rsidR="00636509">
        <w:t>.</w:t>
      </w:r>
    </w:p>
    <w:p w:rsidR="00C36DBF" w:rsidRDefault="00C36DBF" w:rsidP="00584BE9">
      <w:pPr>
        <w:pStyle w:val="Heading2NoNumber"/>
      </w:pPr>
      <w:bookmarkStart w:id="42" w:name="_Toc448463571"/>
      <w:r>
        <w:lastRenderedPageBreak/>
        <w:t xml:space="preserve">Greenhouse </w:t>
      </w:r>
      <w:r w:rsidR="004B4052">
        <w:t>G</w:t>
      </w:r>
      <w:r>
        <w:t>as</w:t>
      </w:r>
      <w:bookmarkEnd w:id="42"/>
    </w:p>
    <w:p w:rsidR="00C36DBF" w:rsidRDefault="00C36DBF" w:rsidP="00C36DBF">
      <w:pPr>
        <w:pStyle w:val="BodyText"/>
      </w:pPr>
      <w:r>
        <w:t>Carbon dioxide (CO</w:t>
      </w:r>
      <w:r w:rsidRPr="00584BE9">
        <w:rPr>
          <w:vertAlign w:val="subscript"/>
        </w:rPr>
        <w:t>2</w:t>
      </w:r>
      <w:r>
        <w:t xml:space="preserve">) is considered to be the most important greenhouse gas (GHG) contributing to climate change, being responsible for approximately 77 per cent of total global GHG emissions, primarily from fossil fuel use. </w:t>
      </w:r>
      <w:r w:rsidR="00584BE9">
        <w:t>CO</w:t>
      </w:r>
      <w:r w:rsidR="00584BE9" w:rsidRPr="00584BE9">
        <w:rPr>
          <w:vertAlign w:val="subscript"/>
        </w:rPr>
        <w:t>2</w:t>
      </w:r>
      <w:r>
        <w:t xml:space="preserve"> is the most significant GHG associated with Melbourne Metro, with major sources of </w:t>
      </w:r>
      <w:r w:rsidR="00584BE9">
        <w:t>CO</w:t>
      </w:r>
      <w:r w:rsidR="00584BE9" w:rsidRPr="00584BE9">
        <w:rPr>
          <w:vertAlign w:val="subscript"/>
        </w:rPr>
        <w:t>2</w:t>
      </w:r>
      <w:r>
        <w:t xml:space="preserve"> emissions likely to be indirect emissions associated with the consumption of purchased electricity during the project’s construction, and indirect carbon emissions associated with embodied carbon in construction materials.</w:t>
      </w:r>
    </w:p>
    <w:p w:rsidR="00C36DBF" w:rsidRDefault="00C36DBF" w:rsidP="00495AC9">
      <w:pPr>
        <w:pStyle w:val="BodyText"/>
        <w:ind w:right="-170"/>
      </w:pPr>
      <w:r>
        <w:t xml:space="preserve">Best practice GHG avoidance, reduction and mitigation measures would be incorporated into the construction and operation phases of Melbourne Metro, including the use of building products with less embodied carbon and the purchase of accredited </w:t>
      </w:r>
      <w:proofErr w:type="spellStart"/>
      <w:r>
        <w:t>GreenPower</w:t>
      </w:r>
      <w:proofErr w:type="spellEnd"/>
      <w:r>
        <w:t>. With the adoption of these measures, Melbourne Metro would contribute to a slight increase in transport GHG emissions over time (largely due to the relatively high energy requirements to operate the extended 10-car HCMTs that would commence operating after the first several years of the project).</w:t>
      </w:r>
    </w:p>
    <w:p w:rsidR="00C36DBF" w:rsidRDefault="00C36DBF" w:rsidP="00C36DBF">
      <w:pPr>
        <w:pStyle w:val="BodyText"/>
      </w:pPr>
      <w:r>
        <w:t>Overall, Melbourne Metro would have a negligible impact on regional GHG emissions and GHG emissions from the project would be likely to reduce further as a result of the ‘greening’ of the electricity grid in Victoria over the next 30</w:t>
      </w:r>
      <w:r w:rsidR="005A04B4">
        <w:t> </w:t>
      </w:r>
      <w:r>
        <w:t>years.</w:t>
      </w:r>
    </w:p>
    <w:p w:rsidR="00C36DBF" w:rsidRDefault="00C36DBF" w:rsidP="00732D72">
      <w:pPr>
        <w:pStyle w:val="BodyText"/>
        <w:keepLines w:val="0"/>
        <w:spacing w:after="360"/>
      </w:pPr>
      <w:r>
        <w:t>By 2046, Melbourne Metro is expected to remove 281.8 million VKTs (vehicle kilometres travelled) of cars and, as a consequence of more direct routes being made available following removal of those VKTs, nearly 4.4 million VKTs of trucks from Melbourne roads each year. This is due to people opting to travel by train rather than by motor vehicle. This equates to a substantial reduction of road transport GHG emissions (compared to a scenario where Melbourne Metro is not constructed).</w:t>
      </w:r>
    </w:p>
    <w:p w:rsidR="001D2963" w:rsidRDefault="007A3547" w:rsidP="00C36DBF">
      <w:pPr>
        <w:pStyle w:val="BodyText"/>
        <w:keepLines w:val="0"/>
      </w:pPr>
      <w:r>
        <w:rPr>
          <w:noProof/>
          <w:lang w:eastAsia="en-AU"/>
        </w:rPr>
        <w:drawing>
          <wp:inline distT="0" distB="0" distL="0" distR="0" wp14:anchorId="37290608" wp14:editId="3BD92A43">
            <wp:extent cx="5397336" cy="3396343"/>
            <wp:effectExtent l="0" t="0" r="0" b="0"/>
            <wp:docPr id="32" name="Picture 32" descr="This illustration shows Royal Parade, Parkville" title="Royal Pa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rotWithShape="1">
                    <a:blip r:embed="rId60" cstate="print">
                      <a:extLst>
                        <a:ext uri="{28A0092B-C50C-407E-A947-70E740481C1C}">
                          <a14:useLocalDpi xmlns:a14="http://schemas.microsoft.com/office/drawing/2010/main" val="0"/>
                        </a:ext>
                      </a:extLst>
                    </a:blip>
                    <a:srcRect t="5611"/>
                    <a:stretch/>
                  </pic:blipFill>
                  <pic:spPr bwMode="auto">
                    <a:xfrm>
                      <a:off x="0" y="0"/>
                      <a:ext cx="5400000" cy="3398019"/>
                    </a:xfrm>
                    <a:prstGeom prst="rect">
                      <a:avLst/>
                    </a:prstGeom>
                    <a:ln>
                      <a:noFill/>
                    </a:ln>
                    <a:extLst>
                      <a:ext uri="{53640926-AAD7-44D8-BBD7-CCE9431645EC}">
                        <a14:shadowObscured xmlns:a14="http://schemas.microsoft.com/office/drawing/2010/main"/>
                      </a:ext>
                    </a:extLst>
                  </pic:spPr>
                </pic:pic>
              </a:graphicData>
            </a:graphic>
          </wp:inline>
        </w:drawing>
      </w:r>
    </w:p>
    <w:p w:rsidR="00C36DBF" w:rsidRDefault="00C36DBF" w:rsidP="00584BE9">
      <w:pPr>
        <w:pStyle w:val="BodyText"/>
        <w:keepLines w:val="0"/>
        <w:jc w:val="right"/>
        <w:rPr>
          <w:i/>
        </w:rPr>
      </w:pPr>
      <w:r w:rsidRPr="00584BE9">
        <w:rPr>
          <w:i/>
        </w:rPr>
        <w:t>Royal Parade, Parkville</w:t>
      </w:r>
    </w:p>
    <w:p w:rsidR="00C36DBF" w:rsidRDefault="00C36DBF" w:rsidP="00584BE9">
      <w:pPr>
        <w:pStyle w:val="Heading1NoNumber"/>
      </w:pPr>
      <w:bookmarkStart w:id="43" w:name="_Toc448463572"/>
      <w:r>
        <w:lastRenderedPageBreak/>
        <w:t>Delivering Melbourne Metro</w:t>
      </w:r>
      <w:bookmarkEnd w:id="43"/>
    </w:p>
    <w:p w:rsidR="00C36DBF" w:rsidRDefault="00C36DBF" w:rsidP="00C36DBF">
      <w:pPr>
        <w:pStyle w:val="BodyText"/>
      </w:pPr>
      <w:r>
        <w:t>The Victorian Government has announced that Melbourne Metro would be procured through four separate works packages:</w:t>
      </w:r>
    </w:p>
    <w:p w:rsidR="00C36DBF" w:rsidRDefault="00C36DBF" w:rsidP="0073700E">
      <w:pPr>
        <w:pStyle w:val="BodyBullet1"/>
      </w:pPr>
      <w:r w:rsidRPr="0073700E">
        <w:rPr>
          <w:i/>
        </w:rPr>
        <w:t>Early works</w:t>
      </w:r>
      <w:r>
        <w:t xml:space="preserve"> </w:t>
      </w:r>
      <w:r w:rsidR="0073700E">
        <w:t>–</w:t>
      </w:r>
      <w:r>
        <w:t xml:space="preserve"> A Managing Contractor approach (where a head contractor is responsible for overseeing delivery of the works) would be used for utility service relocations and the preparation of construction sites. Yarra Trams would deliver tram infrastructure works via a Project Agreement. Separate agreements would be entered into with individual utility service providers to provide construction power for the project.</w:t>
      </w:r>
    </w:p>
    <w:p w:rsidR="00C36DBF" w:rsidRDefault="00C36DBF" w:rsidP="0073700E">
      <w:pPr>
        <w:pStyle w:val="BodyBullet1"/>
      </w:pPr>
      <w:r w:rsidRPr="0073700E">
        <w:rPr>
          <w:i/>
        </w:rPr>
        <w:t>Tunnels and stations</w:t>
      </w:r>
      <w:r>
        <w:t xml:space="preserve"> </w:t>
      </w:r>
      <w:r w:rsidR="0073700E">
        <w:t>–</w:t>
      </w:r>
      <w:r>
        <w:t xml:space="preserve"> Construction, operation and maintenance of the tunnels and stations would be procured using a Public Private Partnership (PPP). A PPP is a long-term service contract between the Government and a private party (usually a consortium) to deliver infrastructure and related services over an agreed period of time and to specified standards.</w:t>
      </w:r>
    </w:p>
    <w:p w:rsidR="00C36DBF" w:rsidRDefault="00C36DBF" w:rsidP="0073700E">
      <w:pPr>
        <w:pStyle w:val="BodyBullet1"/>
      </w:pPr>
      <w:r w:rsidRPr="0073700E">
        <w:rPr>
          <w:i/>
        </w:rPr>
        <w:t>Rail infrastructure</w:t>
      </w:r>
      <w:r>
        <w:t xml:space="preserve"> </w:t>
      </w:r>
      <w:r w:rsidR="0073700E">
        <w:t>–</w:t>
      </w:r>
      <w:r>
        <w:t xml:space="preserve"> Rail infrastructure works at the eastern and western portals would be procured via a Competitive Alliance, where the Government would collaborate with one or more parties to share risks and responsibilities during construction.</w:t>
      </w:r>
    </w:p>
    <w:p w:rsidR="00C36DBF" w:rsidRDefault="00C36DBF" w:rsidP="0073700E">
      <w:pPr>
        <w:pStyle w:val="BodyBullet1"/>
      </w:pPr>
      <w:r w:rsidRPr="0073700E">
        <w:rPr>
          <w:i/>
        </w:rPr>
        <w:t>Rail systems</w:t>
      </w:r>
      <w:r>
        <w:t xml:space="preserve"> </w:t>
      </w:r>
      <w:r w:rsidR="0073700E">
        <w:t>–</w:t>
      </w:r>
      <w:r>
        <w:t xml:space="preserve"> A Competitive Alliance would also be used to procure the design, installation, integration and commissioning of the rail systems for Melbourne Metro.</w:t>
      </w:r>
    </w:p>
    <w:p w:rsidR="00C36DBF" w:rsidRDefault="00C36DBF" w:rsidP="00C36DBF">
      <w:pPr>
        <w:pStyle w:val="BodyText"/>
      </w:pPr>
      <w:r>
        <w:t xml:space="preserve">A project authority appointed by the Minister for Public Transport, with MMRA's support, would deliver the project using the delivery powers of the </w:t>
      </w:r>
      <w:r w:rsidRPr="0073700E">
        <w:rPr>
          <w:i/>
        </w:rPr>
        <w:t>Major Transport Projects Facilitation Act 2009</w:t>
      </w:r>
      <w:r>
        <w:t>, which include commissioning transport infrastructure that needs to be developed as part of the project, closing roads to traffic and realigning roads, acquiring public and private land (including below ground stratum) and managing the interface with utilities.</w:t>
      </w:r>
    </w:p>
    <w:p w:rsidR="00C36DBF" w:rsidRDefault="00C36DBF" w:rsidP="00732D72">
      <w:pPr>
        <w:pStyle w:val="BodyText"/>
        <w:spacing w:after="360"/>
      </w:pPr>
      <w:r>
        <w:t>At the completion of construction and project commissioning, Public Transport Victoria would become responsible for the ongoing operation and maintenance of the train services and infrastructure delivered by the project, other than any infrastructure which is to be operated and maintained by the PPP Contractor for the term of the PPP Contract. The metropolitan rail franchisee, currently Metro Trains Melbourne, would operate the train services using the proposed Melbourne Metro infrastructure.</w:t>
      </w:r>
    </w:p>
    <w:p w:rsidR="00C36DBF" w:rsidRDefault="00C36DBF" w:rsidP="00C36DBF">
      <w:pPr>
        <w:pStyle w:val="BodyText"/>
        <w:keepLines w:val="0"/>
      </w:pPr>
      <w:r w:rsidRPr="009948B5">
        <w:rPr>
          <w:noProof/>
          <w:lang w:eastAsia="en-AU"/>
        </w:rPr>
        <mc:AlternateContent>
          <mc:Choice Requires="wps">
            <w:drawing>
              <wp:inline distT="0" distB="0" distL="0" distR="0" wp14:anchorId="15371F83" wp14:editId="7EC0AFE4">
                <wp:extent cx="5400000" cy="2085975"/>
                <wp:effectExtent l="0" t="0" r="10795" b="28575"/>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00" cy="2085975"/>
                        </a:xfrm>
                        <a:prstGeom prst="rect">
                          <a:avLst/>
                        </a:prstGeom>
                        <a:noFill/>
                        <a:ln w="19050">
                          <a:solidFill>
                            <a:schemeClr val="accent1"/>
                          </a:solidFill>
                          <a:miter lim="800000"/>
                          <a:headEnd/>
                          <a:tailEnd/>
                        </a:ln>
                      </wps:spPr>
                      <wps:txbx>
                        <w:txbxContent>
                          <w:p w:rsidR="00201DAA" w:rsidRPr="00C36DBF" w:rsidRDefault="00201DAA" w:rsidP="00C36DBF">
                            <w:pPr>
                              <w:pStyle w:val="Calloutheading"/>
                            </w:pPr>
                            <w:r w:rsidRPr="00C36DBF">
                              <w:t>Project timelines</w:t>
                            </w:r>
                          </w:p>
                          <w:p w:rsidR="00201DAA" w:rsidRPr="00C36DBF" w:rsidRDefault="00201DAA" w:rsidP="00C36DBF">
                            <w:pPr>
                              <w:pStyle w:val="Callouttext"/>
                              <w:rPr>
                                <w:rStyle w:val="Callouttextcolour"/>
                              </w:rPr>
                            </w:pPr>
                            <w:r w:rsidRPr="00C36DBF">
                              <w:rPr>
                                <w:rStyle w:val="Callouttextcolour"/>
                              </w:rPr>
                              <w:t>The overall duration of Melbourne Metro, from award of the main contract to commencement of passenger services, would be approximately 10 years. Anticipated key milestones are:</w:t>
                            </w:r>
                          </w:p>
                          <w:p w:rsidR="00201DAA" w:rsidRPr="00C36DBF" w:rsidRDefault="00201DAA" w:rsidP="00C36DBF">
                            <w:pPr>
                              <w:pStyle w:val="Callouttext"/>
                              <w:rPr>
                                <w:rStyle w:val="Callouttextcolour"/>
                              </w:rPr>
                            </w:pPr>
                            <w:r w:rsidRPr="00C75C0B">
                              <w:rPr>
                                <w:rStyle w:val="Callouttextcolour"/>
                                <w:b/>
                              </w:rPr>
                              <w:t>2016 / 2017</w:t>
                            </w:r>
                            <w:r w:rsidRPr="00C36DBF">
                              <w:rPr>
                                <w:rStyle w:val="Callouttextcolour"/>
                              </w:rPr>
                              <w:t xml:space="preserve"> – Early works (following planning approvals)</w:t>
                            </w:r>
                          </w:p>
                          <w:p w:rsidR="00201DAA" w:rsidRPr="00C36DBF" w:rsidRDefault="00201DAA" w:rsidP="00C36DBF">
                            <w:pPr>
                              <w:pStyle w:val="Callouttext"/>
                              <w:rPr>
                                <w:rStyle w:val="Callouttextcolour"/>
                              </w:rPr>
                            </w:pPr>
                            <w:r w:rsidRPr="00C75C0B">
                              <w:rPr>
                                <w:rStyle w:val="Callouttextcolour"/>
                                <w:b/>
                              </w:rPr>
                              <w:t>2017</w:t>
                            </w:r>
                            <w:r w:rsidRPr="00C36DBF">
                              <w:rPr>
                                <w:rStyle w:val="Callouttextcolour"/>
                              </w:rPr>
                              <w:t xml:space="preserve"> – Tunnels and stations contract awarded</w:t>
                            </w:r>
                          </w:p>
                          <w:p w:rsidR="00201DAA" w:rsidRPr="00C36DBF" w:rsidRDefault="00201DAA" w:rsidP="00C36DBF">
                            <w:pPr>
                              <w:pStyle w:val="Callouttext"/>
                              <w:rPr>
                                <w:rStyle w:val="Callouttextcolour"/>
                              </w:rPr>
                            </w:pPr>
                            <w:r w:rsidRPr="00C75C0B">
                              <w:rPr>
                                <w:rStyle w:val="Callouttextcolour"/>
                                <w:b/>
                              </w:rPr>
                              <w:t>2022</w:t>
                            </w:r>
                            <w:r>
                              <w:rPr>
                                <w:rStyle w:val="Callouttextcolour"/>
                                <w:b/>
                              </w:rPr>
                              <w:t xml:space="preserve"> / 23</w:t>
                            </w:r>
                            <w:r w:rsidRPr="00C36DBF">
                              <w:rPr>
                                <w:rStyle w:val="Callouttextcolour"/>
                              </w:rPr>
                              <w:t xml:space="preserve"> – Civil and structural works at stations, portals and tunnels completed</w:t>
                            </w:r>
                          </w:p>
                          <w:p w:rsidR="00201DAA" w:rsidRDefault="00201DAA" w:rsidP="00C36DBF">
                            <w:pPr>
                              <w:pStyle w:val="Callouttext"/>
                              <w:rPr>
                                <w:rStyle w:val="Callouttextcolour"/>
                              </w:rPr>
                            </w:pPr>
                            <w:r w:rsidRPr="00C75C0B">
                              <w:rPr>
                                <w:rStyle w:val="Callouttextcolour"/>
                                <w:b/>
                              </w:rPr>
                              <w:t>2024</w:t>
                            </w:r>
                            <w:r w:rsidRPr="002D603B">
                              <w:rPr>
                                <w:rStyle w:val="Callouttextcolour"/>
                                <w:b/>
                              </w:rPr>
                              <w:t xml:space="preserve"> / 25</w:t>
                            </w:r>
                            <w:r>
                              <w:rPr>
                                <w:rStyle w:val="Callouttextcolour"/>
                              </w:rPr>
                              <w:t xml:space="preserve"> </w:t>
                            </w:r>
                            <w:r w:rsidRPr="00C36DBF">
                              <w:rPr>
                                <w:rStyle w:val="Callouttextcolour"/>
                              </w:rPr>
                              <w:t>– Station fit out and installation of rail systems completed</w:t>
                            </w:r>
                          </w:p>
                          <w:p w:rsidR="00201DAA" w:rsidRDefault="00201DAA" w:rsidP="00C36DBF">
                            <w:pPr>
                              <w:pStyle w:val="Callouttext"/>
                              <w:rPr>
                                <w:rStyle w:val="Callouttextcolour"/>
                              </w:rPr>
                            </w:pPr>
                            <w:r w:rsidRPr="00C75C0B">
                              <w:rPr>
                                <w:rStyle w:val="Callouttextcolour"/>
                                <w:b/>
                              </w:rPr>
                              <w:t>2025</w:t>
                            </w:r>
                            <w:r w:rsidRPr="00C36DBF">
                              <w:rPr>
                                <w:rStyle w:val="Callouttextcolour"/>
                              </w:rPr>
                              <w:t xml:space="preserve"> – Systems integration and operational readiness completed</w:t>
                            </w:r>
                          </w:p>
                          <w:p w:rsidR="00201DAA" w:rsidRPr="00C36DBF" w:rsidRDefault="00201DAA" w:rsidP="00C36DBF">
                            <w:pPr>
                              <w:pStyle w:val="Callouttext"/>
                              <w:rPr>
                                <w:rStyle w:val="Callouttextcolour"/>
                              </w:rPr>
                            </w:pPr>
                            <w:r w:rsidRPr="00C75C0B">
                              <w:rPr>
                                <w:rStyle w:val="Callouttextcolour"/>
                                <w:b/>
                              </w:rPr>
                              <w:t>2026</w:t>
                            </w:r>
                            <w:r w:rsidRPr="00C36DBF">
                              <w:rPr>
                                <w:rStyle w:val="Callouttextcolour"/>
                              </w:rPr>
                              <w:t xml:space="preserve"> – Commencement of passenger services</w:t>
                            </w:r>
                          </w:p>
                        </w:txbxContent>
                      </wps:txbx>
                      <wps:bodyPr rot="0" vert="horz" wrap="square" lIns="144000" tIns="144000" rIns="144000" bIns="144000" anchor="t" anchorCtr="0">
                        <a:noAutofit/>
                      </wps:bodyPr>
                    </wps:wsp>
                  </a:graphicData>
                </a:graphic>
              </wp:inline>
            </w:drawing>
          </mc:Choice>
          <mc:Fallback xmlns:w15="http://schemas.microsoft.com/office/word/2012/wordml">
            <w:pict>
              <v:shape w14:anchorId="498C8BAE" id="Text Box 129" o:spid="_x0000_s1073" type="#_x0000_t202" style="width:425.2pt;height:16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A8IAIAADAEAAAOAAAAZHJzL2Uyb0RvYy54bWysU9tu2zAMfR+wfxD0vtgJkq4x6hRdug4D&#10;ugvQ7gMYWY6FSaImKbG7rx8lJ1myvQ3Tg0CK1NHhIXVzOxjN9tIHhbbm00nJmbQCG2W3Nf/2/PDm&#10;mrMQwTag0cqav8jAb1evX930rpIz7FA30jMCsaHqXc27GF1VFEF00kCYoJOWgi16A5Fcvy0aDz2h&#10;G13MyvKq6NE3zqOQIdDp/Rjkq4zftlLEL20bZGS65sQt5t3nfZP2YnUD1daD65Q40IB/YGFAWXr0&#10;BHUPEdjOq7+gjBIeA7ZxItAU2LZKyFwDVTMt/6jmqQMncy0kTnAnmcL/gxWf9189Uw31brbkzIKh&#10;Jj3LIbJ3OLB0Rgr1LlSU+OQoNQ4UoOxcbXCPKL4HZnHdgd3KO++x7yQ0xHCabhZnV0eckEA2/Sds&#10;6CHYRcxAQ+tNko8EYYROnXo5dSeREXS4mJdpcSYoNiuvF8u3i/wGVMfrzof4QaJhyai5p/ZneNg/&#10;hpjoQHVMSa9ZfFBa5xHQlvXEeVkuyrEy1KpJ0ZSXp1GutWd7oDkCIaSNY30UPM80KtI4a2Vqfj2y&#10;zehJkve2yXYEpUeb2Gh70CjJMgoUh82QGzK/Omq/weaFVPM4ji99NzI69D8562l0ax5+7MBLzvRH&#10;m5SfJ6Vo2C88f+FtLjywguBqHjkbzXXMf2QU6Y661KqsX2rnyObAm8Yyy3r4Qmnuz/2c9fujr34B&#10;AAD//wMAUEsDBBQABgAIAAAAIQA9SQQP3AAAAAUBAAAPAAAAZHJzL2Rvd25yZXYueG1sTI/BTsMw&#10;EETvSPyDtUjcqN3SVlGIUyGUSBx6oQXO23ibRMTrKHbSwNdjuMBlpdGMZt5mu9l2YqLBt441LBcK&#10;BHHlTMu1htdjeZeA8AHZYOeYNHySh11+fZVhatyFX2g6hFrEEvYpamhC6FMpfdWQRb9wPXH0zm6w&#10;GKIcamkGvMRy28mVUltpseW40GBPTw1VH4fRahif92H5tX0/V/u1KuRYFtNbWWh9ezM/PoAINIe/&#10;MPzgR3TII9PJjWy86DTER8LvjV6yUWsQJw33q2QDMs/kf/r8GwAA//8DAFBLAQItABQABgAIAAAA&#10;IQC2gziS/gAAAOEBAAATAAAAAAAAAAAAAAAAAAAAAABbQ29udGVudF9UeXBlc10ueG1sUEsBAi0A&#10;FAAGAAgAAAAhADj9If/WAAAAlAEAAAsAAAAAAAAAAAAAAAAALwEAAF9yZWxzLy5yZWxzUEsBAi0A&#10;FAAGAAgAAAAhAHBH4DwgAgAAMAQAAA4AAAAAAAAAAAAAAAAALgIAAGRycy9lMm9Eb2MueG1sUEsB&#10;Ai0AFAAGAAgAAAAhAD1JBA/cAAAABQEAAA8AAAAAAAAAAAAAAAAAegQAAGRycy9kb3ducmV2Lnht&#10;bFBLBQYAAAAABAAEAPMAAACDBQAAAAA=&#10;" filled="f" strokecolor="#c4d92e [3204]" strokeweight="1.5pt">
                <v:textbox inset="4mm,4mm,4mm,4mm">
                  <w:txbxContent>
                    <w:p w:rsidR="00201DAA" w:rsidRPr="00C36DBF" w:rsidRDefault="00201DAA" w:rsidP="00C36DBF">
                      <w:pPr>
                        <w:pStyle w:val="Calloutheading"/>
                      </w:pPr>
                      <w:r w:rsidRPr="00C36DBF">
                        <w:t>Project timelines</w:t>
                      </w:r>
                    </w:p>
                    <w:p w:rsidR="00201DAA" w:rsidRPr="00C36DBF" w:rsidRDefault="00201DAA" w:rsidP="00C36DBF">
                      <w:pPr>
                        <w:pStyle w:val="Callouttext"/>
                        <w:rPr>
                          <w:rStyle w:val="Callouttextcolour"/>
                        </w:rPr>
                      </w:pPr>
                      <w:r w:rsidRPr="00C36DBF">
                        <w:rPr>
                          <w:rStyle w:val="Callouttextcolour"/>
                        </w:rPr>
                        <w:t>The overall duration of Melbourne Metro, from award of the main contract to commencement of passenger services, would be approximately 10 years. Anticipated key milestones are:</w:t>
                      </w:r>
                    </w:p>
                    <w:p w:rsidR="00201DAA" w:rsidRPr="00C36DBF" w:rsidRDefault="00201DAA" w:rsidP="00C36DBF">
                      <w:pPr>
                        <w:pStyle w:val="Callouttext"/>
                        <w:rPr>
                          <w:rStyle w:val="Callouttextcolour"/>
                        </w:rPr>
                      </w:pPr>
                      <w:r w:rsidRPr="00C75C0B">
                        <w:rPr>
                          <w:rStyle w:val="Callouttextcolour"/>
                          <w:b/>
                        </w:rPr>
                        <w:t>2016 / 2017</w:t>
                      </w:r>
                      <w:r w:rsidRPr="00C36DBF">
                        <w:rPr>
                          <w:rStyle w:val="Callouttextcolour"/>
                        </w:rPr>
                        <w:t xml:space="preserve"> – Early works (following planning approvals)</w:t>
                      </w:r>
                    </w:p>
                    <w:p w:rsidR="00201DAA" w:rsidRPr="00C36DBF" w:rsidRDefault="00201DAA" w:rsidP="00C36DBF">
                      <w:pPr>
                        <w:pStyle w:val="Callouttext"/>
                        <w:rPr>
                          <w:rStyle w:val="Callouttextcolour"/>
                        </w:rPr>
                      </w:pPr>
                      <w:r w:rsidRPr="00C75C0B">
                        <w:rPr>
                          <w:rStyle w:val="Callouttextcolour"/>
                          <w:b/>
                        </w:rPr>
                        <w:t>2017</w:t>
                      </w:r>
                      <w:r w:rsidRPr="00C36DBF">
                        <w:rPr>
                          <w:rStyle w:val="Callouttextcolour"/>
                        </w:rPr>
                        <w:t xml:space="preserve"> – Tunnels and stations contract awarded</w:t>
                      </w:r>
                    </w:p>
                    <w:p w:rsidR="00201DAA" w:rsidRPr="00C36DBF" w:rsidRDefault="00201DAA" w:rsidP="00C36DBF">
                      <w:pPr>
                        <w:pStyle w:val="Callouttext"/>
                        <w:rPr>
                          <w:rStyle w:val="Callouttextcolour"/>
                        </w:rPr>
                      </w:pPr>
                      <w:r w:rsidRPr="00C75C0B">
                        <w:rPr>
                          <w:rStyle w:val="Callouttextcolour"/>
                          <w:b/>
                        </w:rPr>
                        <w:t>2022</w:t>
                      </w:r>
                      <w:r>
                        <w:rPr>
                          <w:rStyle w:val="Callouttextcolour"/>
                          <w:b/>
                        </w:rPr>
                        <w:t xml:space="preserve"> / 23</w:t>
                      </w:r>
                      <w:r w:rsidRPr="00C36DBF">
                        <w:rPr>
                          <w:rStyle w:val="Callouttextcolour"/>
                        </w:rPr>
                        <w:t xml:space="preserve"> – Civil and structural works at stations, portals and tunnels completed</w:t>
                      </w:r>
                    </w:p>
                    <w:p w:rsidR="00201DAA" w:rsidRDefault="00201DAA" w:rsidP="00C36DBF">
                      <w:pPr>
                        <w:pStyle w:val="Callouttext"/>
                        <w:rPr>
                          <w:rStyle w:val="Callouttextcolour"/>
                        </w:rPr>
                      </w:pPr>
                      <w:r w:rsidRPr="00C75C0B">
                        <w:rPr>
                          <w:rStyle w:val="Callouttextcolour"/>
                          <w:b/>
                        </w:rPr>
                        <w:t>2024</w:t>
                      </w:r>
                      <w:r w:rsidRPr="002D603B">
                        <w:rPr>
                          <w:rStyle w:val="Callouttextcolour"/>
                          <w:b/>
                        </w:rPr>
                        <w:t xml:space="preserve"> / 25</w:t>
                      </w:r>
                      <w:r>
                        <w:rPr>
                          <w:rStyle w:val="Callouttextcolour"/>
                        </w:rPr>
                        <w:t xml:space="preserve"> </w:t>
                      </w:r>
                      <w:r w:rsidRPr="00C36DBF">
                        <w:rPr>
                          <w:rStyle w:val="Callouttextcolour"/>
                        </w:rPr>
                        <w:t>– Station fit out and installation of rail systems completed</w:t>
                      </w:r>
                    </w:p>
                    <w:p w:rsidR="00201DAA" w:rsidRDefault="00201DAA" w:rsidP="00C36DBF">
                      <w:pPr>
                        <w:pStyle w:val="Callouttext"/>
                        <w:rPr>
                          <w:rStyle w:val="Callouttextcolour"/>
                        </w:rPr>
                      </w:pPr>
                      <w:r w:rsidRPr="00C75C0B">
                        <w:rPr>
                          <w:rStyle w:val="Callouttextcolour"/>
                          <w:b/>
                        </w:rPr>
                        <w:t>2025</w:t>
                      </w:r>
                      <w:r w:rsidRPr="00C36DBF">
                        <w:rPr>
                          <w:rStyle w:val="Callouttextcolour"/>
                        </w:rPr>
                        <w:t xml:space="preserve"> – Systems integration and operational readiness completed</w:t>
                      </w:r>
                    </w:p>
                    <w:p w:rsidR="00201DAA" w:rsidRPr="00C36DBF" w:rsidRDefault="00201DAA" w:rsidP="00C36DBF">
                      <w:pPr>
                        <w:pStyle w:val="Callouttext"/>
                        <w:rPr>
                          <w:rStyle w:val="Callouttextcolour"/>
                        </w:rPr>
                      </w:pPr>
                      <w:r w:rsidRPr="00C75C0B">
                        <w:rPr>
                          <w:rStyle w:val="Callouttextcolour"/>
                          <w:b/>
                        </w:rPr>
                        <w:t>2026</w:t>
                      </w:r>
                      <w:r w:rsidRPr="00C36DBF">
                        <w:rPr>
                          <w:rStyle w:val="Callouttextcolour"/>
                        </w:rPr>
                        <w:t xml:space="preserve"> – Commencement of passenger services</w:t>
                      </w:r>
                    </w:p>
                  </w:txbxContent>
                </v:textbox>
                <w10:anchorlock/>
              </v:shape>
            </w:pict>
          </mc:Fallback>
        </mc:AlternateContent>
      </w:r>
    </w:p>
    <w:p w:rsidR="00C75C0B" w:rsidRDefault="00C75C0B" w:rsidP="0073700E">
      <w:pPr>
        <w:pStyle w:val="Heading1NoNumber"/>
      </w:pPr>
      <w:bookmarkStart w:id="44" w:name="_Toc448463573"/>
      <w:r>
        <w:lastRenderedPageBreak/>
        <w:t>Managing impacts</w:t>
      </w:r>
      <w:bookmarkEnd w:id="44"/>
    </w:p>
    <w:p w:rsidR="00C75C0B" w:rsidRDefault="00C75C0B" w:rsidP="00C75C0B">
      <w:pPr>
        <w:pStyle w:val="BodyText"/>
      </w:pPr>
      <w:r>
        <w:t>Melbourne Metro would be designed, constructed and operated in accordance with the Environmental Management Framework (EMF) documented in this EES, which will be endorsed by the Minister for Planning following assessment of the EES. The EMF is a transparent framework that outlines the accountabilities for managing the environmental aspects of the project and avoiding or minimising potential impacts. The EMF incorporates the recommended Environmental Performance Requirements that are exhibited as part of this EES.</w:t>
      </w:r>
    </w:p>
    <w:p w:rsidR="00C75C0B" w:rsidRDefault="00C75C0B" w:rsidP="00C75C0B">
      <w:pPr>
        <w:pStyle w:val="BodyText"/>
      </w:pPr>
      <w:r>
        <w:t>A project-specific Environmental Management System (EMS) would be developed consistent with relevant Australian standards and aligned with MMRA’s Sustainability Policy and Environmental Policy. The EMS would ensure</w:t>
      </w:r>
      <w:r w:rsidR="005A04B4">
        <w:t> </w:t>
      </w:r>
      <w:r>
        <w:t>monitoring, reporting and compliance with the Environmental Performance Requirements, the EMF and relevant Victorian legislation, standards and guidelines.</w:t>
      </w:r>
    </w:p>
    <w:p w:rsidR="00C75C0B" w:rsidRDefault="00C75C0B" w:rsidP="00C75C0B">
      <w:pPr>
        <w:pStyle w:val="BodyText"/>
      </w:pPr>
      <w:r>
        <w:t>The contractors delivering the project would be required to comply with the EMF and develop, implement and maintain an EMS for the design, construction and operation phases of the project. The EMF requires Construction Environmental Management Plans (CEMPs) and Site Environmental Implementation Plans (SEIPs). These plans would set out in detail how the contractors would meet the Environmental Performance Requirements and manage and mitigate environmental risks during design and construction.</w:t>
      </w:r>
    </w:p>
    <w:p w:rsidR="00C75C0B" w:rsidRDefault="00C75C0B" w:rsidP="00C75C0B">
      <w:pPr>
        <w:pStyle w:val="BodyText"/>
      </w:pPr>
      <w:r>
        <w:t>MMRA would review, approve and audit compliance with the CEMPs and SEIPs for the early works, rail infrastructure and rail systems elements of Melbourne Metro. Compliance by the PPP contractor for the tunnels and stations would be audited and approved by an independent reviewer and auditor, with audit reports provided to MMRA, the Minister for Planning and relevant regulators and agencies. All major revisions to the EMF and CEMPs would be approved by</w:t>
      </w:r>
      <w:r w:rsidR="005A04B4">
        <w:t> </w:t>
      </w:r>
      <w:r>
        <w:t>MMRA.</w:t>
      </w:r>
    </w:p>
    <w:p w:rsidR="00C75C0B" w:rsidRDefault="00C75C0B" w:rsidP="00C75C0B">
      <w:pPr>
        <w:pStyle w:val="BodyText"/>
      </w:pPr>
      <w:r>
        <w:t>Compliance with the Environmental Performance Requirements approved for the project would be assured through the EMF having regulatory status as a condition of the Incorporated Document proposed under the planning scheme amendment for Melbourne Metro. The EMF would inform all of MMRA’s contractual arrangements for the delivery of Melbourne Metro and the relevant Environmental Performance Requirements would be contractual requirements for all contractors.</w:t>
      </w:r>
    </w:p>
    <w:p w:rsidR="00C75C0B" w:rsidRDefault="00C75C0B" w:rsidP="00C75C0B">
      <w:pPr>
        <w:pStyle w:val="BodyText"/>
      </w:pPr>
      <w:r>
        <w:t>The specialist impact assessments undertaken for the EES have identified potential mitigation measures to avoid, reduce or manage environmental impacts. These measures are current and commonly adopted mitigation measures, and have been taken into account when developing the Environmental Performance Requirements. The contractors may adopt these measures or may choose to use additional or different measures, provided they achieve the Environmental Performance Requirements.</w:t>
      </w:r>
    </w:p>
    <w:p w:rsidR="0073700E" w:rsidRDefault="00C75C0B" w:rsidP="00C75C0B">
      <w:pPr>
        <w:pStyle w:val="BodyText"/>
      </w:pPr>
      <w:r w:rsidRPr="00C75C0B">
        <w:t>The EMF and the recommended Environmental Performance Requirements would be updated by MMRA prior to awarding the Melbourne Metro contracts to ensure all requirements specified by the Minister for Planning as a consequence of the EES and the subsequent planning scheme amendments are included.</w:t>
      </w:r>
    </w:p>
    <w:p w:rsidR="0073700E" w:rsidRDefault="0073700E" w:rsidP="00AD21FB">
      <w:pPr>
        <w:pStyle w:val="BodyText"/>
      </w:pPr>
      <w:r>
        <w:br w:type="page"/>
      </w:r>
    </w:p>
    <w:p w:rsidR="00C75C0B" w:rsidRPr="00C75C0B" w:rsidRDefault="00C75C0B" w:rsidP="0073700E">
      <w:pPr>
        <w:pStyle w:val="Heading1NoNumber"/>
      </w:pPr>
      <w:bookmarkStart w:id="45" w:name="_Toc448463574"/>
      <w:r w:rsidRPr="00C75C0B">
        <w:lastRenderedPageBreak/>
        <w:t xml:space="preserve">Engaging with the </w:t>
      </w:r>
      <w:r w:rsidR="004B4052">
        <w:t>C</w:t>
      </w:r>
      <w:r w:rsidRPr="00C75C0B">
        <w:t>ommunity and</w:t>
      </w:r>
      <w:r w:rsidR="005A04B4">
        <w:t> </w:t>
      </w:r>
      <w:r w:rsidR="004B4052">
        <w:t>S</w:t>
      </w:r>
      <w:r w:rsidRPr="00C75C0B">
        <w:t>takeholders</w:t>
      </w:r>
      <w:bookmarkEnd w:id="45"/>
    </w:p>
    <w:p w:rsidR="00C75C0B" w:rsidRDefault="003F3448" w:rsidP="0073700E">
      <w:pPr>
        <w:pStyle w:val="BodyText"/>
        <w:keepLines w:val="0"/>
      </w:pPr>
      <w:r>
        <w:rPr>
          <w:noProof/>
          <w:lang w:eastAsia="en-AU"/>
        </w:rPr>
        <mc:AlternateContent>
          <mc:Choice Requires="wpg">
            <w:drawing>
              <wp:anchor distT="0" distB="0" distL="114300" distR="114300" simplePos="0" relativeHeight="251661824" behindDoc="0" locked="1" layoutInCell="1" allowOverlap="1" wp14:anchorId="4128ACB9" wp14:editId="50770874">
                <wp:simplePos x="0" y="0"/>
                <wp:positionH relativeFrom="column">
                  <wp:align>right</wp:align>
                </wp:positionH>
                <wp:positionV relativeFrom="line">
                  <wp:align>top</wp:align>
                </wp:positionV>
                <wp:extent cx="2768400" cy="5914800"/>
                <wp:effectExtent l="0" t="0" r="0" b="0"/>
                <wp:wrapSquare wrapText="bothSides"/>
                <wp:docPr id="4" name="Group 4" descr="This illustration shows the engagement with the community and interested parties, including residents, businesses, local councils, government agencies, industry groups and community organisations." title="Engaging with the Community and Stakeholders"/>
                <wp:cNvGraphicFramePr/>
                <a:graphic xmlns:a="http://schemas.openxmlformats.org/drawingml/2006/main">
                  <a:graphicData uri="http://schemas.microsoft.com/office/word/2010/wordprocessingGroup">
                    <wpg:wgp>
                      <wpg:cNvGrpSpPr/>
                      <wpg:grpSpPr>
                        <a:xfrm>
                          <a:off x="0" y="0"/>
                          <a:ext cx="2768400" cy="5914800"/>
                          <a:chOff x="0" y="0"/>
                          <a:chExt cx="2766951" cy="5913912"/>
                        </a:xfrm>
                      </wpg:grpSpPr>
                      <pic:pic xmlns:pic="http://schemas.openxmlformats.org/drawingml/2006/picture">
                        <pic:nvPicPr>
                          <pic:cNvPr id="138" name="Picture 5"/>
                          <pic:cNvPicPr>
                            <a:picLocks noChangeAspect="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2766951" cy="1876301"/>
                          </a:xfrm>
                          <a:prstGeom prst="rect">
                            <a:avLst/>
                          </a:prstGeom>
                          <a:noFill/>
                          <a:ln>
                            <a:noFill/>
                          </a:ln>
                        </pic:spPr>
                      </pic:pic>
                      <pic:pic xmlns:pic="http://schemas.openxmlformats.org/drawingml/2006/picture">
                        <pic:nvPicPr>
                          <pic:cNvPr id="139" name="Picture 1"/>
                          <pic:cNvPicPr>
                            <a:picLocks noChangeAspect="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2018805"/>
                            <a:ext cx="2766951" cy="1888177"/>
                          </a:xfrm>
                          <a:prstGeom prst="rect">
                            <a:avLst/>
                          </a:prstGeom>
                          <a:noFill/>
                          <a:ln>
                            <a:noFill/>
                          </a:ln>
                        </pic:spPr>
                      </pic:pic>
                      <pic:pic xmlns:pic="http://schemas.openxmlformats.org/drawingml/2006/picture">
                        <pic:nvPicPr>
                          <pic:cNvPr id="140" name="Picture 3"/>
                          <pic:cNvPicPr>
                            <a:picLocks noChangeAspect="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4037610"/>
                            <a:ext cx="2766951" cy="187630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326587A4" id="Group 4" o:spid="_x0000_s1026" alt="Title: Engaging with the Community and Stakeholders - Description: This illustration shows the engagement with the community and interested parties, including residents, businesses, local councils, government agencies, industry groups and community organisations." style="position:absolute;margin-left:166.8pt;margin-top:0;width:218pt;height:465.75pt;z-index:251661824;mso-position-horizontal:right;mso-position-vertical:top;mso-position-vertical-relative:line;mso-width-relative:margin;mso-height-relative:margin" coordsize="27669,591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qko2tAwAApg0AAA4AAABkcnMvZTJvRG9jLnhtbOxX227jNhB9L9B/&#10;IPRcR5KtxLIRZ5E62aDAtjW62w+gKUoiIpECScUJFv33nqEUO04CdHcfCgTIg2VySM7lzJmhdP7h&#10;vm3YnbROGb2K0pMkYlILUyhdraK/v3yc5BFznuuCN0bLVfQgXfTh4uefznfdUk5NbZpCWgYl2i13&#10;3Sqqve+WcexELVvuTkwnNRZLY1vuMbVVXFi+g/a2iadJchbvjC06a4R0DtKrYTG6CPrLUgr/Z1k6&#10;6VmziuCbD08bnlt6xhfnfFlZ3tVKjG7wH/Ci5UrD6F7VFfec9Va9UNUqYY0zpT8Rpo1NWSohQwyI&#10;Jk2eRXNjTd+FWKrlrur2MAHaZzj9sFrxx93GMlWsoiximrdIUbDKMC2kE4DqS60cU03TO2+5R56Z&#10;q83OMV9L5LrilWyl9mynfB1kCKzttfIPDGlnSntppfOyYB23Xkn3C2Si6YkiDCuqwGkItz0SiCzS&#10;hsYI3jBhei1Ug3llQDEdzMAchIOWglx6YBXB5IK1g21QhWvlgsPuBJlXvkFw1+QwWd67uz5y97Pn&#10;t3JgpSNy7LpqCYxubPe529hRUA0zyvd9aVv6RybZfaDVw55W8t4zAeF0fpZnCdgnsHa6SLMck0A8&#10;UYOdL86J+vpw8mxxmu5PzhbplE7Gj4Zj8m/vTqfEEr+RJxi94Ml/1xNO+d7KaFTSfpOOltvbvpsA&#10;/Q6Ab1WD7IfyBHnJKX23UWJjh8mBcukM3WEgHdbJLDul8OgI7RrOcIrpkxG3jmmzrrmu5KXrUNno&#10;NwGM4+0xTY8MbhvVfQSBKU80HkMDtZ9V0SvoDBV6ZURP7BtajpXNQKtadS5idinbrUQF2d8KShXa&#10;nQfTOgvqh54AHnxynqwTI0JX+DrNL5NkMf11sj5N1pMsmV9PLhfZfDJPrudZkuXpOl3/Q6fTbNk7&#10;ifB5c9Wp0XVIXzj/agsYm+XQXEKTGtgDRwKLHl0DoQgZ8tFZ8RfADfxEeUkvahKXAHCUY/N+IaB9&#10;AJiwdygUtt39bgqgwHtvAgjfWCgHuqf5/GyWDBl+pDuoYJ2/kaZlNADk8DSo53eAeIjtcQt5rQ0l&#10;PsTS6CMBgiBJ8J88HocIYOAfBm+ojhbP6yjgRtl4m3U0fa+j76kjvDvkeRJ659BkxmvnaTXleTqf&#10;H10e79W0efVWynBVH99Ks7d9K83eq+l7qilLZvOzdHxFoyv7lWqiu+n4Vex/qqbwxoePgXB9jx8u&#10;9LXxdI7x08+ri38BAAD//wMAUEsDBBQABgAIAAAAIQCgpierzgAAACwCAAAZAAAAZHJzL19yZWxz&#10;L2Uyb0RvYy54bWwucmVsc7yRy2rDMBBF94X8g5h9LD8ghBI5m1DItqQfMEhjWYn1QFJL8/cVFEoN&#10;Jtl5OTPccw/M4fhtJ/ZFMRnvBDRVDYyc9Mo4LeDj8rbdA0sZncLJOxJwpwTHfvNyeKcJcwml0YTE&#10;CsUlAWPO4ZXzJEeymCofyJXL4KPFXMaoeUB5Q028resdj/8Z0M+Y7KwExLPqgF3uoTQ/Z/thMJJO&#10;Xn5acnmhghtbugsQo6YswJIy+LvsqmsgDXxZol1Hon0o0awj0fxJ8NmP+x8AAAD//wMAUEsDBAoA&#10;AAAAAAAAIQBd4+9/HFoBABxaAQAVAAAAZHJzL21lZGlhL2ltYWdlMy5qcGVn/9j/4AAQSkZJRgAB&#10;AQEA3ADcAAD/2wBDAAIBAQIBAQICAgICAgICAwUDAwMDAwYEBAMFBwYHBwcGBwcICQsJCAgKCAcH&#10;Cg0KCgsMDAwMBwkODw0MDgsMDAz/2wBDAQICAgMDAwYDAwYMCAcIDAwMDAwMDAwMDAwMDAwMDAwM&#10;DAwMDAwMDAwMDAwMDAwMDAwMDAwMDAwMDAwMDAwMDAz/wAARCAHEAps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NbC38zTfl49/WrGlR7H4&#10;x8tO0WIPpTrz0/OjSl2XLL+XOcV5NR3ueso7Gqultq99CowQCGPGa9t8G6Suk6PGoXlsE8dK8w8F&#10;+X9u3EfNkDmvSYdXWNF+b7vavBxknL3eh3YWKj7xxPxst98wbsG6egrN+HVoFuVP4f5/z2rS+K12&#10;LpM/e3ciqvw9GQGb0raOmHsjOydZtHqVrfgW6c/dA4pbjWVTnOfSsA6ntUg/eHf1ppvcnnJArzfY&#10;q9zu5y9qmptNaSKGJ4P415R4ltTDqzyHu1eiveqQF469+lcn4n0/z2Zgoxg8g4rswrUZWOetG+pl&#10;314H0zbnO0HiuQutN8+6Z+u49f8AP1rX1C5kto2j+bp61Q007rzb8uD1wetevh4uMbo8+o+Z6k1v&#10;a/YowB/DzW/pk63ca53HC4+nNZ+rRqLXcvXGelO0G5MkIP8AdGc1cY3lzCk9LDtRt/J2svOOufrX&#10;G+NGWNl/2jn8BXdajtktgwPzen41xvifTWld5ucxptHt716FFK9jmlGy0OitNt5ZwupyrKp+vAq1&#10;NCkMHA9/0rL8GyyHQYlmGN2Qh9q1zEsxC/mQamUejKjFblRNN+0ncfmHr2NXLex+zhmPyqoJJI6d&#10;zVqOBY9pVc8dqr68JJbSOziU+ZfSCEcfdB5Y/gM1PWxSjqGgeH4dV8J3+qSyMt5cTKYlIOGiztFf&#10;qx+xN4wj0L9i7wDdS29zeNLaPCFh25VI3k3OSzAABV9cngAEmvlf4J/sXt4w/ZB+IXja8VobHw/o&#10;0kmnKBzcTRYdj/uqq8+pPsa7X9lv9tz4deDf2dNA+H+ua3rmk3mlrJE9/Y26Twyq8jvtaNgXxhsH&#10;MfUcGvFzBusuWnun9yPWw6jhZ81RXuu9rn3adNtNRi85Uhm3DAYdfz61g6p8P7C5YtGJLWXP343P&#10;Hf1rC+B3xY+GOv2rQ+E/Fui381wVLQNcLHc5A4zG21/zHevQbq0OOF69OK8dynA77wqK5zeu20ll&#10;4J1L7RIJTDaykP8A7IjP/wBevwp15nHiTUXDcfapiOeCN5r9cNR/aX1q7+KPj7wLq3h82lnZ2F0+&#10;k6jFv23SLbuzbwQQCMDBBwc9K/HfXL149evm3fK1xISD05c17eRwfNO/keRmE03G3mX5JRcptxtb&#10;3/Liq4XMmWP1GOlMF55yBlba3oeo96sQSreRfNxIrcjtXv2seeu5CFGzPIOQPoKjaNVG1vUCrb2b&#10;KvzL0boKiFv2bjA44qropormCPOF3fUimzRqI12k/l/n0qR0KPyvFE6b4/lOPm6egoAoSJgNu4z7&#10;1EybpMe/arF0uB+NQE/vPung5BxxWnQwluIU7n8qb5ee3KipWiJX3zziozuzn8OnWgQw8dqljRVc&#10;9hnpimrE205Xrgc1OwCHgfgKAIyuF29RnmpraMjHbt9KagyeO3oami4Vsjpz9KCuU7L4CXtvo/xZ&#10;0S4uubeOcCTngKQRn9a5ee08m+mhP/LFyhOPQkU7SNQbStQS4Vc/Zxvwehx2q150d5rE1wmfKuX3&#10;gMOFyc8/nXPyNT5/I1501ylX+zVKfLJ83B5FVZbV0dtysrY4962vI+zt9HxUyIHj+b5lVsEkUc3U&#10;ZzsF5LafdZgfr+ldV4O+Jl1pNyFkZmjbGcn/AD7VVl06Fo5Mxrlec/4U1/D0dxwqBflyCKJcsviM&#10;3E9Yj1pfEtksluyvIowyjuOlch4okuLT5ZFb5ZOePy/pWB4f1Wfwzfq2W2Z5HqK9DW+ttdsMP/Eo&#10;AyM4H/1qxSjEqUe55vqugpr9uzQoqXEXb++PauWey8mXaw2spwQe1emarpC6ZI0itsYAj6kc/rWX&#10;qGkR61bedGqrLgMwHf8Azmt4VLLUz5V1PqL/AIJ8/EQ6n8IrrR5pN8mi3JKAnpHJ8wH/AH0H/Ovd&#10;jqm5uOma+Nv2FdXfw98TdQ0xj8moWJIXOPnjbI/QtX1rAzNxzyc1+dZ5h1Txkmtnr959dldTmw6X&#10;bQ0pJ1bvT7Z48qazmm5qM3WBjOMV5PKegbXmQgdahlEUhIHpWP8AbWZvvZwKVL1m4/OhKwF+RlA4&#10;/SoJRu9PpUXmM/oKilmZOP8AJqgEmtY8duB2qu1nGQ2OakLtIe/NKNy9untQJq5QuNLV24Xt1xWd&#10;d6LyW2/j6V0yICPTioLuJR7jHHvVxqNE+zRykmlB8Hb6/jVS48PBlbK9RXRzpz+PHtVW4fAx1+la&#10;RqMj2aOYu/D6gcY6fnWPfaKsYbA6/pXXXqMVb73zcisu5sWdjnjP6V0+0M5RRyU+lMT071SudIZR&#10;93dzjp0rt/7I8zt3qle6V5RP49q1jW1uYypnET2BxtxVaS2z2+WupurDDdOcelVJdJ+TpiuhVFYy&#10;9mzlriy3nA/WqlxpZIPymuqm0gZ/wqtc2qgdPyrWNYiVPoclPprKKyr24a3PKn612c8C5Py8Vl6r&#10;oC3Q4ranWV7mEqTWxxM2uKHKn9aq3GtR/wB7g+1bGreB8/Mu7pxWHc+DZgcfN/hXdTdOS1ZwyjNI&#10;rz62o/i4qeG9hv49p+9jrVSTwdMD/Fj2otvDtxb9N2D1zW3LT6My5ZdSlq8CW5bbk/pisK6utgbn&#10;HfBrq7rw7PKnPXp0rntU8L3ETHv+FdmHqR6siUWZ32kr19sYq7BfDvjnsKzrizkjJz/+qhIWUdf0&#10;rtlGMloQa2r6daXejKymPzlPY4INZ1t4QaeBW8wLu7YrNuZG8/DHvVy1u7qO3VRI2AOOauMXBWTM&#10;9G9Tp/DkX+iyKeuDxioLA+VqLDPUelaOkxrHPJ17kDkVQjzHqrflXl3u5JHYuhv+G78295+PcV2A&#10;1ZlT+LpxXnKXH2XUCVPJPTFdRaX/AJiLuOTwRXHWo3s2aRqWVhPHF0bm3DZ9+atfDJvMX3x9e9ZX&#10;iN/Ntjzx9O1aPwml/wBJAb9TSkrUWkOlJ+1R0F9MyXm3kfWozqKoMlvumqfiq+NvqG70FYcuqEjn&#10;5ua5KdNtXNZ1eV2N+XVdmOfvfrVPU9WjFq2e3r3rCubssD83zeg61i6vq7SKVDduea6qOFvIxlX0&#10;sQ69qIuLvjjPA4qvY3AjnVh/D2NZ8rFnO7d+VR+e2Tt4+g617Uafu2OWRtaxr4c7d3y54HrWl4Nl&#10;86B8ntgZPWuRa3eVh8zdcdOldV4JX7OWX5vunANPkUdCY36mteI3IUnb3BFZ8Wmx6zqa20gYLIpV&#10;iO1aF4nmfNuxk03RIfJ1iHc2TtJ6dafM9QJtU0sWkMUUa+WsKgLgcYFUzI67hzwP1re1wExZU54z&#10;0rno2bz+eNxx07U+ZCl5F7TbjzpMbs7j830rW8DaDJ4p+IwEQMi2AWIBe7ucdPXFYmnmG6ikkjdd&#10;sWSxP8IrU/Zh8RyWfjqTUGkZGju47hZMcrhvT24qK1+RtGlH+Ikz9iE8BWmhfseal4O01VRB4duL&#10;OSI5UuzwtvY5/iLMTX4m6jYpdSmNvvpwGI5//VX68+Fvi4vjHw2jLqBummRh50TbJGyPTv7g1+T/&#10;AMQNL/4R7xnq1m2d1teTQnI9HI6fhXmZb8Urnp5quZwktjlpNW1TSZVQXMkioflSX94o+m7P6YNe&#10;nfCb9vb4lfCJ0j0nxTrlvbxnH2aSc3dtj/rlPuAz/skVwbok6bJVVk7DHSs/U9CWdMw7vlH3c8j6&#10;etevKnSmrTijyNU7p6n2j4b/AOCv+r+LfDd1pfijQdDv3vLWW1F5ayNZTRb0K7yj7lPXkKwr4a1l&#10;RPezyKwYNIzA+uTwaqys0Mu1s555HIqWK4ULg46c08Pg6dFt01uOpVnO3O72KgkZH4PPYjitaxtJ&#10;JRI2PmUjoelVL22EhLA/KevFa+iwSG3fb8pbGMD2Fb1GiIrqEczA7Tnqc46mpZIVchlx06f5+tOk&#10;s2mXptP86i+ySRlNpCbhzwetZlkc+m+YVYMMbRjtVe5tGhjbncAeefy/lVm5RyFbPPSoLy4ZkYKM&#10;DuauIjNuDuLfzpqRKM/eyffpU0sO3lj9aiaUD7uN3GK1MpasQnAzzu6DNQ4ZyPpTs5de30FNJ2jp&#10;QSx7SbeOPrSH5mPsfpmmtycHjPfFKH+bB+UZ9OlAIci5Py9F461Lv2rxzuFML+Wv1pI3L4/EUGhc&#10;0uNroyL2b5ck45qHT5GtJ5YWzkdKs6H8rMcgruAJ9KqakPIvUkGVU/LUyVydldG9DceZEzZ3Hhhg&#10;fTNX7HSZNSllWMJ6szHArC06XgH5tucY9P8APNa1kZDKoWQxtnH161jLyNLaHUaf4Ng3fvrrf5sX&#10;8AwCR71r6dpun2qR/uIWXGDnknjrmuJtftgf929wzIc8E9K3bGGby23yyEsOm2stbAmbdzo2i3Ec&#10;22BFOcg7+DVAzRW8m2FvlU4x61VvPDNxqUO6GXa2ORzz+NY134a1TTbg7hIw9ssKmMb6jZ0t1Zx6&#10;lZqsjbWVuGz+WaytQ0WTw7ErK25RxkDk9x/hUFnq8kb7W6KNpzxipNWvJLywIB4Xg4OenetY9iDe&#10;+AmvLpvxr8Pzj5WluRA47ASAp+u4Gvta2Ht9cd6+BPBVx/Zfj3Q7pfl8m9glP/AZFNfoYtkYwvvX&#10;xvE0bVYS7r8mfQZE2oyTKjWyyDv9Kjks23en19KvFNrY/pUtvZNIfujn9a+bPcMyOyZiPlzU0el5&#10;G7FdBa6YF6jr15qwmmqO3H0qXIDm104spBFNbSWJ6Hr0rrF02NhwuPYVHLZAN939KXOBzI0vyx0/&#10;Co59PyCwrp2ss9P5VVl0/cORzinzAcz5LKxC+mee9Mntmf8ACugm0r27VE+lnb09jRzIDmJbMs3f&#10;rUb6buPQn6CunfSef/rVC2m7V/8ArVUZdieU5STTNxztNUbqwwPu/jXYXFiFBG3t0xWXdWO5T1yO&#10;uK0jMmUVucysfJBH6dar3Fjv610Uuk7S3eqkthtbpWsJIzlFs5ttGXDcVWk0xU/h47c10klo2DVK&#10;W0+Xj6VtCo29RcpzV/puFyoGPpWLe6Uzdvrmu2lt8LnoffvWfd2Snnv/AFrWNRJmUo3OPOlbV5He&#10;mtpmc8cfTvXSvp+arXNjtXptrSNToRKnY5bUNJAXO1d2KxbrTFY/dBx7V2dxbKRg1nXGnZyfu4ro&#10;p1LGEqdzlW0pS2No4pkmkLt6L9a6GaxwenSqklrjn9K6I1GYun2MJtL+T7vzVmahoKyK2V+Yjpiu&#10;nki4yR+ZqCRBNzn/AOtVxqtMzlSueb6z4SUlsKeenFUNO8ItJq0KsvyKwOPavUH0hZB6+lUNRtY9&#10;HtJJ24ZRxxXbTxUtkcs6FtTzbxv4ftZ9af7NFt29cdDWYulSKoCxZXHFdv4f0ZtSt5LlgSZmJFSn&#10;wxz9xa7I4y3uvoYqnf3jB0uYrcKWXacY6VW1OAw6wrD5Vkwc47V1MvhU9VG7vxWbrfhqR7dWAbMe&#10;M+1TGor6Exukc/qkzRXise+OlbNnqSiNee1YPiOPybpQfTg1ZsAWtl6jjNbzinBMG2bGq3yzWnr1&#10;/lWt8JZNl9jvntXLMdy9+vSt/wCGL7dU2/3jyM1y1or2TSNaMv3iZp/Ea58m/wCvBrmJNRO7Ab6C&#10;t74phnulPUg81yCqzHk8/XpUYWKdNXFiJPnZZmupJCcZ68jNUZ03x8nqTVhYtv1FDW5f5VzgdcV2&#10;RtEwd+pjzQM3Tb05p0Fmxbd7dB61rCwXPPRhzTv7OCr97v27Vp7ZPYehVtbTaefX0rY8PJ5d5Ien&#10;ynmqawlGAPbnHrir2jf8fgXOAQe9Tz3ZJdvJdqj069eh6Uvhos2txluyn8KbejcFHQrx1qx4XTdq&#10;TN02rsro6AdBqNsssR9e3FYsWkebcbGfy1JwWP3V9ziuhnP7vod2KzpmCM235u5FZ30sBxfj/UV0&#10;HUNctLO+j1CzgkTTbS5UFVkiTJyoODyD3Gea3vgza/2fcKhZdskO8EepxXCfEW8hl8QNbW6rHDbk&#10;5C/xOfvH8+K7/wDZxk/tWW4jeNm8lBH09T/gDWtaLjSuGH1q2R9mfAaKy1rwdBdXmoR2LW58vzGy&#10;FYjpk59MdK+R/wBpDSRpfxq8SKu11a8aQOr7gwf5gf1r7W/Z5/Z38UeKtMth4Y0m6vftMMkk8fls&#10;YVjVck5I2hicADqc18i/tm+BbzwP8Z721vEktJ3hjkaN02MOxyP+A15WCneqexmFNqjFs8w8nMGW&#10;PXkcdqS1dt7bt2QeTmnDT74aZHcq1m0bsU2GcLIcY7H+dQ+XLjdJH5ZyedwYfzr1tzx7dSLWvDq3&#10;sTSRqN+CSB1b6e9ctc27W5I+b/Guygm2H7+7jketV9Z0Zb6NpV+/joP4v/r1pTqW0ZMo3OdsblfN&#10;XzD8uRkZ6iu6tza/YYwsi7iMsRxkn/8AXXA3Np9ldt24gnHTvWlFdtHGp+b5h3FVON9UEb7M3Lz5&#10;5CsLK+3k56L/AJxVWf7QNo2wydlCP16fSorHXPLjYRxxqDjOOrH3qKbVy7M0iq/1FZ8rDQdMZlb5&#10;reQfhmqdzMjA7gy84+ZcUSXg3nb+7yOMHFRyXjMdzPIFUc85rWMXcLor3cilhhtw+vSq7H/az/Wr&#10;E10zcby3OO3FV5JGZure4zWpncTYXXncfwqIz842n3NSom1vXPNJkAc+lBJGkjHj5cjvQFYdc07e&#10;MH2App3Md3r+lAmKuQMe5qWL5Ijn5uOPao44yX/HpU0mPJ9PaguOxd0D5oD97O7v3pmrqZ4PwyKl&#10;0T/UKvuxz+HpTLk4t42blcnnGKTDoJbK6lOxZQ3PTB5rp9F0xLiNZJJcsoyoHJyKxbgg6To0gx81&#10;u0ZI6krM/wDQrW1oSyrt2ruXcCfocVg9Vc26HSxzoFTZwWXAHrRFdOkiuyttXqOlMstOaLazN8qv&#10;t/E1upof2gOVwQwHGKwcgsU7TxEttI25e/AwMGtVNet9WhCsvzE7SD2qrceC/OxIjY579KWLww9m&#10;Wxtypz15qH5C1uUNU8Ki6RjGuFVuR2H+NY95praczhsZ27hk9TXRapqh09dqtvLA8g9a5HUdTa9e&#10;OTc3939a1jfciVh1qUtrm3ukGUjkSQEfw8gn/PvX6TQ6et1Asi8q4DA+x5r80dJujEWgkP7uYFGJ&#10;7fSv07+FMa+I/ht4e1BfmN3p9vIxU9SYxn9c18pxVdKnP1R72Ry1mvQqDSd7kYH5VattGKkcfdrp&#10;V8P5H3cYOang0byj838utfHc/U+g5TDttJ/d/dp0uksp49PSugSx2USafuNRKp1HymEun7OcflT4&#10;9LDt7etbi6Wdv3eO9Qy25h7Dr60udj5TNk0dQOm3tWfLpwVvwramfzhgZPvUX2LvTjLQlR7mNJpW&#10;/dwenftUEmm7O3zDtXR+QoWqd5b53cd+fanzDsYE1oYx93HPPtVSWz2it/8As7ccMO+abJpOSePw&#10;q4y0J5WcldWRyf51SbS2UZ2n6V2raUoPK9u1Vr3TkRc/0q1UA4+Sx2jp96su+tNrMccZrrbm0UFv&#10;r6Vl32mh+nQ+1VGoI5O6tWx8q/jmqstk5j+7j1rrItL3H7vA4ok0mMKVZR/jWyrWFynC3NjIeNv5&#10;VUm0ptuWz64xXbz2CKf1+lUr21jVT3q41GZez6nFXFqyfUetZ80BYdGytdZe2yHtjOcisuex8ts4&#10;4rpjU0ujOUdTk7u0dDn8c1QuInA74rrbuz46D0qnJpismK2VRWMZU2cjMjn72evaq8sbEHAxziuj&#10;u9Gwx4/SoP7Fw3p36VvGt3MnBnMy2jEL8uPw61DLaty3fb0ArqjoikjjoPyqG40lVTPJxWntER7M&#10;5KWFkXNct8Qr9jbx2q/emYD9a9GvdNVbdm4woJrzGaI+JPHm1fmjtzk8dK7sLK7cuxx4qLskupua&#10;Jpv2TTIYwo4GDUrWzBun6ZrX+wbV+70qu42OV29Pb/61TGrd3ZpGmkrGXbTqrlfxHtV5LKO4gPyj&#10;5gayXCxzZX071oWlx+746Nxx2rpnfoefFrY83+JtgtlcoeeuOKzdNO6Pvzxiug+Ktr5h3dw2cH0r&#10;ndOcCADrntXpU7ukjHd2LUkRHPy4HOK1vAE/k6uv4c471k9VG09M1c8KztHq6/KAOCayqK9Noqnp&#10;JM6P4kr5rKwwen+cVyBiwPxzXZeMczWqsdpAA5rlmjUHovXtWeH0hY0rfHcrCIs+f7xzip4oMBmb&#10;Py1IkaqeP4qco3Ej+9zitZNmZWaXHuQM0Cbd+HenTx4yPbt3qu4+X/d4z600iHYk804x0qW3mEbh&#10;kbG08VWAwi96lt4HlY96du4+U6zT/Dlxq+iw3W3cJMqM8A4PrS6XpraUWWQbZG5zntX2N/wTg+Hr&#10;eKfhRLFqEGnXtv5jvDDe2qyoozz78mvn79pieyHxy16Oys7DT7W1ufIWKzQxwrsABIB9SDWGFxyq&#10;1pUf5T1sZlM6GFp4p7TOQdw0bDtjr2rJ1fUF0qxuLl/uxIX59eg/WtNZC4/hxjp6CuH+LeqLa6XH&#10;bq37y4bJ/wB0V6UY3lY8WTsrnn1xM17dySN96Ri5r6X/AOCXvxm0X4SfH+1k1rwrH4ut2Bkhs3wQ&#10;XHRtp4YgZIB/pXzKhx271f0DXrzwzqcd7p9xNaXUJyksbbWT8a7K1H2lNwIw9Z0qimf0kfA3/gpV&#10;4I+I3kadHpeoeG5tuwR3tqbeIeynGPyr8/P+DinStI1D4s/D/wAQWMES/wBpaVPBcTQxjbK0coK5&#10;YDk4c/pXwd4L/be8deEo/Lmvl1C3bGVnXcwI7g9q2/in+1dqn7Smg6ZYau0g/sUu8QLZVVYAEDnj&#10;oOgrxaWX1aNVTex69bMKdai4a3PObaea0b/R2Cq2Fwe4pUmaSRSfl2k9BjmpCY4LjI+57dqJ1y2U&#10;bMecg16TSueaF3Zi8h2q5jbkjGKxrjUrzSZjHL8y4OCD0rWMm3aQFzyM54qpqdt/aAPUsR61UezB&#10;7FG91KLVQzq22RQAVIxuqCG8X7KqnqpPXtVW90mW0fcAcY7VVIOe/wCNdEYq1kZczRowS/vjhtvB&#10;6U4BvvFucZqlpzH7T83Tac1b8xQmf73bvRy9xRlpqOkTftO7tmoZV3AdefXin7lccdMdSaZKc/Q9&#10;/aqKfkRgYY/d69aYy49evrTyuMdsHJzTU54P0+tBmL0T9BimSfIuOzenen4yT/Fjt3qORMHv0+ua&#10;AGE/Lz9KAOW+tBUgf7WfSnrFvYAf/roAWAFWCe9PuPuilSMxhvVenvTJT+4X1bJ60Djoaujr5dqC&#10;PvKjGq+ooy2Mbdt5xVjSzt0/cO0fX15qPURu0pByDv6nvxUsvTlOi0rw1JrHwduNUjVv+JJqWyUA&#10;dI5lUZ/B1A/4FWbpfiSbTwu3BXG0/wAxXafBR2uPgn8SLLbu/wBEguAD22zISfyFcBpsfmoRtBUc&#10;fQ9a5acvenGXR/mkzolH3Ytdv1Ogh+ITM7bhncMc9iP/ANVdD4c+ISNcru6MuDntXHR6PHJFuA5Z&#10;cgZ70/7D5Mu2P5uMiiUYvYyv2PXLTUmnibY3K84x1qnqmsSQTf3SxwRXM+FvET2MkIk3eW2AT6fW&#10;u4+yWeuwhtq7s5JGaylFLcZxt7G2qsvzNu3YHv2qaDwmqQsMBtrbgM/jXSN4VW1lyNu36YFB09oE&#10;3Z+VRyPSmpdETy9zi/EOjrAWdRt2gP8A419yf8E4/icfGXwSm0i4YGfw3ceQhzyYXyyfkd4+iivi&#10;bxjcrbhV3Luzsx7H1+mK+gv+CXOtfZdQ8aW5P+sjs5MfQzA/+hCvH4goqeCk30s/xPQyqo44lJbN&#10;NH2y1wqf44qM3C49WzWSurBjj+dWYb1WUc9c1+c2dj625M0/lsaki1FEx+fSqk0wfv8AWqk4JPyt&#10;Ry9xmu+pKzHmq01xvH61mCVom+ZqkGpDHP5Gjl7A2XI4ctipmiG0ewqjHq6gZpra2rHrzjpQ42BS&#10;XUsXB21VnKqPpxVS81ZT/FVSXVQc/MtNxYuZGgsyq1NkvFVfWsmTUtozxgdMGoJdTx39utVFPqLm&#10;NC5uMnr25rOurneflxUVxqgwV9vyqk96G/wrSMRXGzdD71Sdv3m3b3q2z79w9aqzQ/NnB61Ud9RF&#10;iG3QoMlfSo7y12p0+9UMd2sJ61Bf6srJ97HFXysDM1SMqzfrWPdy8/M3GeKu3955hOT96si9bA4b&#10;nNbUxS2Ibj5j171DJbgfLntnPvVW6vmiP6VXOs8fe/Ot4xa2Mm0F5Gue3yis6W4VVIX7tTXd007f&#10;LjvmqFyuR7da2jHuZSloQm5+Y/Wo5rzr7DrTJ2z157YzUUW1/o3XPatUjJvUhGo7ZKivbzJyp7Vc&#10;lsowM+xqpcRKw4/XvWyM3qc74x1ddP0OZi3b8q5n4PaF9sF1qDr80znGfSj4w6n5UCW0f3pSF49+&#10;K6rwLYLpHhu3jxtOAa7pJww9l9o4fjr+SLU+m4PHHse9Ja+CZLqBZNzLu5wD0rR0+JtRvo48btzZ&#10;Y57V0Tao1sfLj4ROBgVx6vY6ZWPAYNdV5efmwO9a1jqEco/hxx0NcXCXYDlquW88kbbd3H16178q&#10;R4sZF34i2iT2ZI7j864m2gOz6HkV03iC/a4tvL+8cDFYz2jWy7tox7VvTlaNmR1BEwg+Xj3HWjRZ&#10;jBqgxxzjB9KjSX8ulQ2U2NQU+9VumPmOv8Q3GbHrn5QDiucWfJA46962NXbz7Bfcfn0rAJA479Pr&#10;WVCKtYupLXUsrLggj1/h7U4T5PP0yaqrIS3+8elWIYHkTcF744q3Yj0Gu2B9B+dRxW7y/KBWtb6K&#10;0o6Y9/WtG00MRc9W71m6qQ1TehkWWitLhufetez0SONc4HXHPatGO1WLaAo46jFXdD0v+2tatbNS&#10;oa5mWIZPAyQK5Z1Zbm9Ond8q3Z98/sI2Fr4T+B1xfPIsf2WxaY7hjOFLGvgXxhrP/CQeKtQvmJLX&#10;dzJKc+rMTX33EsPw/wD2QPHd18rLZaeLSJunzOAgx/31X54yticg4+b36GufIouU6lXuz6niuXJT&#10;oYZfZV/0LEeoqB820Y6+1eS/EDXP7f8AEk0kbfuYzsj/AA712/jLXl0fw9KeksmUjry1jvz7mvrc&#10;PHqfC1ZfZHKAPp1pQOnHakIyOnf0pVHzY+tdJiKFz69PwFbHg6VYdWw3PmRkY9+tY5OF/wBnHFan&#10;h6NrbU7O4aNvJ8wKTjg1nU2KhfmOi+y/vN2373IB/nVgWi+TuDY46HvVu/dJiGVNqqeAO9JKm6Hh&#10;cdhiuM6ii2N5+Vu/JPeoYZCkvqvX86kc7X+bC7TwPWorg4x933Iq9AJbqFbqHawDFj2rF1Lw/wDe&#10;aNfm67fT61tK/HzfzqbbuLHPuM0RdmTbucXJBJaNnbt5x9BTftLI1dLf6eqy7R83pxwayrrSFchl&#10;/i61uppmTi0UftPPf14py3ox26+lR3MBtZmU46YppHydaoVyUzbhyV9+etMaVf6UFdyjHOKB8uM/&#10;pQDFV9wxzSSkr2b/AOtUkMqgii4fzY+nI/WgCEuQxwv59qBM3r19Kcy4B6Y64pyAF9u7jIHSnYAJ&#10;+Rf9o/nTZm2hV5UYzinyuoO3k4PFMuOZPoPpSHaxsaf8mmszegxUN/8ANYqpxt388e1WYtsWlRZ4&#10;Z/m/wqDUTi1Vf9rk0F2dj1D9lPS31uw8cabH8zX2jSQqMfxlW24/HFee2JFvErKON2Pqa9U/YYuf&#10;s/jzVlbbuaBSOfSuN+N/hMeBfitrVjH8tv5/2mAeiP8AMAPYbsfhXi06y+vVaXo/wszslC+HjNea&#10;ItM0v7RHGWbDMCpXFM1CybTovl3fJ1yc1P4Y1yGeNN77pmPmSbuoORn+tdWtlHqCv8udyA8d67mc&#10;5waXstsdnI5GBWxonjefS51znbn8TWvceDYZZFZDtGcEHtSN4JjbzOWyOhzU3TJl5HQaH42j1GLY&#10;WVcdD6VLrGs5tXWP0ODnrXJN4ceyKyRlh9B3q88ssNtiRfunPNLkW6HrY5nxD5t7c+YwPzIG/I17&#10;R/wT+8S/8I78Wr2zZtg1WyeMDPV0ZXH/AI6Hrye8jUiT+6vT/datj9nTWm0346eHmVipa8WM4HUM&#10;Cp/n+tc2YU/aYacPJmmFqOFaLXc/QxNTYn73fHWrEWrtF0Y9fWuah1UE8n356CpX1X/61fmPK2fa&#10;nVRa4pXr+ZqQ6uu3g9a49NUZYuuM0z+2W6buMUeyC7OvuNRV26/XmqdzcMMkN05zXPvr2xev0zTT&#10;4g3rtz3/ACqowsFzWOpOG+9x0zTXvZO7VinVl9elJJrC7fvU+UDSm1RiCC3vVabVMdz+NZU+p5PW&#10;qFxqmGPP1waaWgG4+rse+MZ4qGTV8AfN+dYcmpZP/wBeqrakS3X2p8tyWzem1jLfe5qrNrTKvDY9&#10;axZNSCJ82R6cVBNqCkZz9atU0TdnTWeu5P3vQcmrj65HJH/D/jXDNqGOnGPeop9WkA+99Bmq9kmH&#10;tGdfdX6yH5So9jWfezsR95sEVyz6/JEMsWxnNNPilnHJ/wDrVXsWg9oi/dXTRy/eJ/pVG71XOQWz&#10;Wfea75hbArNutU3knJ/+tXRGl3M5TLl9d+b/AC61RWXYT6e5qH+0N34djUU12Xb1xx9K2UehjzF+&#10;KdSw+nbtTbqHzF+Ws3eytnpSjWNindmq5SbkkkOD83rjFUrs7X4J68U+41hZh1quZfMbrWkV1ZEn&#10;cgnv3OV3Ebaqm7dQST90Zz6VanUO3OPyrN8T3KaZo0z9wODnpWlOPNZIyldJs891Jj4n+IMMX3o4&#10;myfzr1BbRVtwq4+UAV578I9NOp6jd6g+PmfC16PYQNdXscSjhjz9K68ZJcyguisc+FXuub6mp4e0&#10;3+zrNrkja8hIXI7Vl3evtFcuv90+v/1q2/EOrLY2excfKNo7ZNcqLeGYbmf5m5OTWUdDaprseMwv&#10;tXJHtThc5VuFH161TD4X/HtTt+Qcc9OPWvoJRPD2CafNxgjjIrV1Cyjn0wNweKwLyXy5F6ZyM+9a&#10;7XTXGnrGG+Y+lTOLsmFznJ3CPt/hzUEDj7anbnuav6loNxZOGaMsrHPI5rKkDQ3KcHOa6KdmtBLc&#10;6u5kD6ei+3HNZMFs00rcH+eK0rQ/aLFV+Xp1qa1hjiP8vauTm5FY1lqiDT9A8wht3vn1rcsdEVP6&#10;1HBdxwDG5cKegqWTXo4l6r19awnKT2KjypamhBZLGg/rT9yJu+YDjmsi58QeZt2+nXNVp9XeU/h6&#10;1PKyudW0N1rlVkI/vcfWm22tjTb+OeFtskLhlPuKwQ8k7fMzfnU1vbZGevOTScdNRRqtO6Po7Xf2&#10;hLnU/wBkO80SaQNNq1+jN83LKpyf5CvnWQsJ92MnpjNbEuq7/DFtY/8APOZpMn3HSsHxJdf2Botx&#10;ecEqpVcj+I9P8+1d2X0VCHu9WdOaY6WJqRlN7RSOH+JmvLq2r+TDxDajbj/a71ze3aeponkaR2Zu&#10;Wbkn1NN6fyr346Kx4UtXccTuFApCcDv1pchZF3fd71Qh8Q2juOPSvRfDOix3fhmxUZ3bN4IGckmv&#10;OU+bA7V6h4OufL0K0UMynyh3rnxCujaluRzWkyTbpANvYDtRKCsRb5uvfvVi7hWJmbzNzkk7fT8K&#10;oqZJAzFjt6Cuc2KsxJViR6nHpULjfE3P8I/DNWXGZPukccn1z1qFiyDa2flHbnIp7CUkysuQWXgc&#10;detWvMXn6bc+/NU5OJGOT+J9qQ3HmNxg88n1NWMuSgOIt20dTjH9aqXMEbw/e8vg9B+VK0u1ePXr&#10;Va6n+TvyO9OC6i2RjXdlJC53Hf8A7XrUCowPTpjNaU8TSP8ALycZOaX+yfN+ZSOmQM9a2bsZtFBT&#10;j69M0x33t8tWzoszEsqEhj27VNb+H5n42ED645pcyFyspwWxkcD1PGKtX1n9nh98ZNaFrpa2LE7m&#10;Z8djxms3UZzLJ+PfvRe4PYqgYBOOadH/AKwcH169aax2g/UdKN+Dz9KoOYNvmTfd+76U1vnuFA7+&#10;tOiRkjLYwvTJNTaLbfa9ThHq2Me1BPWxrXyeQIIyAAiDp3NR3tv5lsjYKjdj6/5xVrUsTX+1ctxw&#10;abrMbLpsbbR1xj6CseY22R6N+xXJjxxqknA/cAfqavftlaO3/Cd6XeRr/wAflp5ZYHujHP6MtY/7&#10;IR+z+JNUk7eUBjP1ru/2ntObU/BtjfbTu0+6G445CPwf/HgtfO1Jcma83dW+9HpUYt4Jo8Cmiexu&#10;FnjGeNxA9DXUeGPGzZjVuiqFNZKWvmRrnkfMnJ6gdM1TbS/s025Sy/IOAfSvelaW55bkem6Zrq3U&#10;TLxuUg8da2AUW4zjcHzXl2iaxJBMrbuCMfT612ek6tJcWqn5dytjispaItM35YEMO3p5ZyOKwPEl&#10;0qnbweDitWHUcr2J6ZB+tZWp2aXDK3OGyOtTTfQZzOoTMQvPDoVIx1xUvgDUv7E+Imhagp2iG/hZ&#10;ifTeM/1p2sWywRf7Kt+VY6v5E5VeGRsjtyDkfzrWceaDj5ExdpKR+gEGqHI5xVxL7Cr83FcfpWrf&#10;btOtrhTxNEsn5gGriXzAfe654r8wdN3sfaRqdTojqI2/e+XsM1E1/jcev4Vz51Nv73XvnrSnUSB9&#10;7pil7NlKWpt3F/x/9eqz6lj+L34rJk1b5vvZFRm8LnGe/OKPZsnm1NaTVmHfv0pv9pOT+GRWasnm&#10;dvel8wg8nHaq5VcOY0P7QLDk5+X8qqXV3k5qrLP5ZI3feqGS5+Y/40cocxda83H73fpTBcbn/M1R&#10;EozzzzUokAj6+9Vy2E2xbmYlTt7+lVZrlx70XF0qL2/wqnJdAnrVQiJy0LCXOB7fyqG4vN3/AAHp&#10;VG5uvfr+lRi53Z+tbdLE81ia6uMrVV33n+Knl/MUfLUZZenXiqiupm5EUp3ZqszjdzV2RVCN/MVU&#10;uYFdzt4579q0iKUit5oL8cc4qRWWP5ahePYcj1zULMx71pa5CkXWlAX8M1UuIwfT8KhWRhjk8U5H&#10;4Ax78mqQORWltiD9KYztF35qxIWPHXn1qEx54xn2oMSPz/NHb61xvxa1hrXS/JU/NJgV2TRiNG9A&#10;OfavM/FMx8Q+N4bVfmWM5Irrwcbz5uxz4qbULLdnWfD/AEptH8NQoPvSAE+1d34WsvKt5LiRfmbh&#10;OOgrE0+xXEVuMBeBnPSuk1q9TTdMVVZdqgDr1NYyvKTkaxjyx5Tm/E14bnUPLHzCM5OPWqP2he4O&#10;abJKXLO3Lucnmo1DFfl3KPTNWI8V80ueP5VYWXbH/F0/Gs8ymJtuB69KtJuMX3Q2envX0cloeJe5&#10;BfEn5jhue+a6PwNpzX9zGT0U8+1c5cr0OT69K9B+FenCRFbuT371him1TujWnG8jrLjwbb6hp6/K&#10;ocDnivNviD8NJNMZpoVO0Hsete02CKqqvy+/pWb4qtY7xCjqGGOCO1eRRxU4T3OypRTPEdLkaKHY&#10;wIOBwPSrHmMf73pg1oeKNI/s67ZlGF9BWeDhfl4ye4r0+a+pySVtCNt+7hu+TTPKZjnd/wDWqwiK&#10;4pCo+b/HrTUkkSNjXAG7nqAKl/hHq3OagUNnp0qZlPA/CpYJk0cuzacD1qWC5b8M4qtEV/l09KkE&#10;hZvu1A99TStpvMRWyOTiuH+K3iLz75dPRjsgG58Hgsf8K7Ke6j0zQnnk+URIWye57V5DfXUmo3kk&#10;0mS0jFjntmvawMPduc1aZHnapNB60YyW70gGG4/CvS31OYUjDZ9ac2FH6Y9KQNxn8DSx1PMCHKN4&#10;H9K7yO6k0PSbPzOojGcdq4/w3Al7r1qsmNrOM+9d9f3Nreag1vNt+VQVArCtK+h0UkIbiHUkV42D&#10;yE9f71NniaKNd2V9qsr4YtYArW7mMu2/g8ZqO5kEEeHbLc9utYXuaepTKHfnj5l59KilQbd2egqX&#10;b+7ZlbHXr1NNZRN/wHng85oDToVJlwF5GfX0qtdIqudo+UnIHSrk43E9+eT6VVc4f5jxgHpnFXfU&#10;BpOFx/ETzTWiHIz9OOOKdPEUw2O/OPSoVLCXPrx9PWmgLEVurv8A7w4qxZ2yqi5zkdvWqsV5tZOD&#10;jG36fSnrfBB9DijVrUC6EVFz6e2aR2WPd8ytznI/CqjXpAY/LkVRv9WYyfK3bJ5qeRsXUdrWo5k2&#10;jpjFY7jeV/zmpJZvOfdnse9Rlec/L789a6IxsRJ6jGHLbv4elIp3Pj34pzkbmUfNmhQxzx3wau+l&#10;jMkkH7lR6itDwbbh7x5Mf6teKz7l97cntW/4btfsuiu7D5pjhfp3rKpsWu6FG2W6bd9ME1N4ih+z&#10;aDCcclj/APWqrat/pbKv3jj5q0/HUXleGrEhfvOcn1wKzj8RpLY9h/4JT/CmT43ftU6H4YjjMkWp&#10;XkRuAP8Ankp3Pn6gEfjX7wf8FNfhH8G9G/Yf8YeGfEFn4f0O91TRZbTSLj7MizLeKu6BlwN3EioT&#10;jtmvzo/4Nh/2cJtX+Ofifxxf2/7nRbKOC1cjgvLkn8QAPzr0r/gsR8Vf+Fn/ALSV5pQleS18OWgi&#10;hj3fL5h5Yj3xgV8/iJKWLc4+X4Ho4aMlRUWfknoCrPKyyqGCMMhuoPQ1ojw9DI2fMkwr+tQ+K4F0&#10;H4i61ahtsaXcpTtwXLD9DWpppEiy7ucgPkfT/wCtXuXvqeda0rGTcaSlnMyqvKncc1paHNsmZfuh&#10;uR71a1Cz86TnB3L1J61RS3azuY/97BPpSYHRRrmNdv3lPbvVXUF3KTznqB6Yqazn2jbhizc0XH75&#10;FO3accnNZcwzm9cZpkkVepXdz3/zisO8jWO5yvsenX0rcvyPtC5LdCn0rIu12xRtndxg4Oeh71tH&#10;YzPsP4e+G9dvvhpoOoNourC2urCCSOY2r+XKvlr8ytjBBq9K81r/AK6OSM9DvUqRX1J+wf8A8Fmv&#10;C/wt/ZM8E+E/EHgnUb4+F9Pj0qS8t1R45BHlVJDcg7QMj1Fe6Tf8FVf2fvFFlDJrnheezhnGfMuN&#10;JSRB9SAa+Lr5e/aSt37H0VHGR5U2fm+9+FP97r+NMl1Hj055r9IdN/aE/Y7+KsTNNa+GI9xILT6e&#10;0HP1xVq5/Z0/ZH+IT7bPVNBtJH/hg1cwkZ9i1YvBzR0LFwsfmelyXJ+vFWUkGD9a/R2f/gk58F/G&#10;CGTQvGGoQhvu+TqEM4H5gmud1/8A4IhWtwC2jeP3/wBkXFor/wDoLCsZYefQpYiD1ufA636xDqB9&#10;aZJqagev0r7A8Sf8ESfiBabjp/ibw7fY+6JFkhJ/9CrhNf8A+CSnxo0DcYdJ0vUVA62t6pyP+BAV&#10;P1ep1RarRfU+cpNR3HtioReEk/nXrHiX9gj4weHN32nwJrDqvUwqsoP/AHyTXDa38DPG3hkt/aHh&#10;PxFaheu+wlwPxxQ6dlsPmuYQvj/D6+tKNRwOeaq3mnXWnyYuLa4hb0kjKkfmKribG3OeuCalR6Fc&#10;xeuJhMvLZqnIdoPfvTJmIB2k8DtVZpzyO+O1VFW2IuTSNwfXPSogOOKQhsZ+ZeaYZ8H+9g1SIJjN&#10;gdxjrTH3H3/CozdbB/DUMl3TUWBOTgtz9ajeTn+7z2qtJdY+YfgfWmicsMtmrUWHN0JGfceR7VDI&#10;Qx/u+nvTnZSnvnke9VZ2z9K0WhD3HNFk567ulGzaOc/lTI3weuPercTb1x2+lDEQY3delJKoRv4e&#10;lWWX0/I9qrXABPfjtigTRR168Wy0WSVtv3TzXn3wusf7b8S3d8y5VScGtv4saz9g0Qxg/MwwKd8L&#10;9L/snw4rMMNKu45ruj7mHuupxVFz1klsjT8UanNpMLSR9utZWn+NptbiWKTdhTlveuhu44ryPbJz&#10;65FZr6JbwlvLAXd7dKyhJctrGkovmumM+2qwJ3daQSccNxSPYbF9eajVGC/dz+FPco8pj0nzX3Fc&#10;+wFSy2X2eP8A3R0rWK/Zx/LFZl3ceYfovSvcUrvQ8WxRkt/MkVcbskV6p4CtRp+mqenrxXmNvcLF&#10;qClvUZ9q7Y+OLfTtO2qw6etY4pSkuVGlGVnc6+98RrZR8MueTjNc9f8AjIXM/XLe1ef658QHv7vZ&#10;Ee/T0q94bWS4Ks3zdzmsI4PkXNI1lWb2Oo1XTl1yAH+LHpXL6po8ultllYr0rsdJJhTHC9+Ks6la&#10;RX8eX/M0oSsVy8y1POlmwvQ+/HWnq3ydvavRF+HkOoafuhUN9BWPe/Cy9t4mkjViCOlHt4N2ZHsJ&#10;dDlVwCDt/AildAPu8N1zV2Xw5cWjlZUY+tDWbQfLgfn1rTnuRytIqQQ7ju6MT6VbtrPL/d75qzb2&#10;LMPReuK04bJbaBnbKhQSePSolLWxcaelzg/ixrKW+mQ6eh/eNh5OMYA6VwAPH4Vf8S6q2ta5cXBz&#10;tdyBnsBwKg0zSp9Xvkt7eNpJHxwK+ppRUIanmy956CaZpc2s3scFvG0ksnACjOK2PEnw5v8Awpp3&#10;2i6Vdu4LlT0r0zwN4Nh8HWK4UNdP/rJCOfw9BVf4yRs/g1s/89VOK8v+0nOuoQ2udiwsVS5pbnjo&#10;449+3ehW27fxzTiMN0pqpl69iR5+pqeCFU+JrcSY2qScHvxU2p6u1t4pkkYllDbeD0FUdDlkg1m2&#10;aMFm3gADqc1Y8YW/2XVJAchi2SpHSs7Jz17GkbqJ2Wj6xDq8SorbWDYHqasX8SwDBbdySD6VwHhu&#10;4eHVoNufmcDj0rvbi28kfvPm5JBzxWNaPLsbRk2rsrbskenI5pkybAPmDbh16+lL1nJzxTfN2r0X&#10;5s84rMoSVd8ZLdD6DrWfMNj46jPWtCQsbf8AiUqeR61Wmt/tDZ7KRye1V1AgYAADp1PrULJvGen4&#10;dKtbWXd0OT6VXuHIZVJHPGBVRYdStu57e45qJ3VWZmztzyPepJpO3t261Vmm2rwPxIrQmQ64uTtx&#10;k/Qn7tVSxP3vvdKdI+48de9RshL/AFPftWhO+o1ePyokOV7A47CnhMtz79utLJESuew4+tBL3IAP&#10;n9u9Sq2/p61G3LAfL+NSb+oxx2wKBImtITeXIUBvvYxjNdTJEIvJt1H+pX5uO/Bqh4N0n7Rcec3C&#10;xjdmtUDzpJHOSzdKwqS10NYxsipbWsdvPJcSAKkY446mvTfAfhLT/FWgQXl/G05tnPlRn7uT3PrX&#10;mWrYLRwqf9Xyw9Sa+0v+CP37J+ofthfHvTdDFvIdA0aaO+1acL8ixJghM+rEAY9M152YSkqLcdzo&#10;w1nUsz9X/wDgmR8ErP8AYr/4J83PirV41s77VrV9Zuy427AVyi/gu3ivzg+J+sW/xF8e614g1S+3&#10;y3jm6jeHnlznHPOAMDiv06/4Kfazr2vfC20+G/gKxjvI49iamEnSPy41Hyx4z1bj8BX5r6x+yZ8S&#10;NJvo2TwrfRKymKSREWXbk+m7t614tLlSs3sejzLc+G/2lPDUVh8cNS8jalvcRQXCqPdApH1ypP41&#10;g+F5SzbefuYI+ldv+1Lo+raL+0Xr2n61DJb3umx20cqyptYfuY2HHuDn8a4bSJfs2tMv3RuPQda+&#10;kpu8UeVU+Jm5OFKxtyccf5/OqtyGznBOxqsF98fAKqG5569aSQ5yNu5WPAxUkk9rJuC9Pm/SnTM2&#10;w4II5xmorcbolb7u3uRT7wbkO1/wxQkBi3kO4yZGWU78E44rD1KExyOq9m+nBrpLiFpD/D8yHOB+&#10;Vc/qE22NmZeq4P1B/wDr1oiJH0Z+zRFNrnwWkht201ltSGuA8wDxtJI6qSMZzhScdMYPqBufEPwr&#10;Npdy1reXDX0NhIENtC5KsuM7h+fWs3/gnVpWm3lprkt8t1ceU8YkhWQKjIdwU/gT6d69Yl8ILpPi&#10;JWij8uFg9vIN29hnO05PXIx+VeRiLRqtI9PDxbpo8sn0KbSYFt0t1i85QwhkG9iCMMfXlTn8Kx/E&#10;VnnR5lmkujfRKduYyeV459iuDXqN54IuNEtfOWOKXULdvkl3liAPXtypxVLW/Bd5e3ccjWot47uM&#10;JKyn/WEjOcn2z+VZc5p7M8W8HfEPU/BcF1sv7yGRMFDBcPHnGeOvvXZaf+178Q7DwZqF1o/jXxVp&#10;stqm9Cmoy/KQR2ziqaeAGtPHZjjt/tlkj4lKrw0fQ8Vr/FLwNb+G/h7qi2trHHHNCWJVcfSsZyp+&#10;0WmtzCnh6nK3eyVz034a/wDBUP41aP4O8OKvjrUpZJIzJNcXIWZpMuV+bI6D2r7I8N/tzfFKTwza&#10;3Fn4k028VtM+1C/v7KNrOecEgxZQhk9O+M1+X2g+GJF+E3hufZIGkSeI/g2RXvP7OmiXGtaHb3Or&#10;abDqlrDbssVrcu6WydBvYKRk8VliOWL5ltc3w6cko9bXPdV/4L5fEDwpeyQ6x4I8P3y27eXMYppI&#10;mRh1B6j8eleifCr/AILyaf8AES9kttS+Hc1s0MZlkkS+jMaoBlj8wH5V8c+L/wBmCTXLvUNQ0G80&#10;u7lkBmk06Bz09ELE59MGvGF0GXwH4hW9Fo1xawvtuLWQlWTsVPfHPXtU0/ZzTUdya3tqT5nt2P2I&#10;+Hn/AAUi+GPxbWQXXgnUl/fGEeZp0Vwso9VK5yK0Na8Xfs3/ABEO3UPDei27yZBM2jeWw/ELXzT+&#10;wp4j8KWHwYsY7eaKS6tZzcSKBtns2bqOT8yehFetN8SfhzdTtHdeSl2SWbdj5snk1wVqkoyaUdj1&#10;8PRhKCk5anf2n7Dn7NPxPt/9HsdPhaQZDWt7Jbnn2zisjxD/AMEUPhJr6FtH8Ra5pxYZUJdxzKPw&#10;ZSa3vhj48+Gf2VrQ30Nu7AbZCRtPtTvEXxW8P6PqaxpfRxmSIOhWT+DPB+lcn1lveBv9UTfuzPHf&#10;Fn/BB8LvOi/EAj0F1YBvzKsP5V5j4u/4If8AxJ01mbTdd8Nal3AZpIGP5givrbw58etLaK88rXVj&#10;mCHyy1wdpI9MVk337SmraLa+dH4gkCKRlXYODnjrit4VINXcbESwdS+kkz4V8U/8EpPjX4YRtvhq&#10;LUV55s72NyfwJBrzXxR+yB8T/Bpb+0PAviaELnLLYvKv5oCK/Q3WP26vF+lJM8Fxpl4sWW2SwjJH&#10;4EVzenf8FZ9VtGl/tDwjZ3kKoWVra4KM/PoQeK0jyS2uc8oyjo0fmxq/hrVNCk2X2m31my8FZ7d4&#10;z+TAVRL/AC8DlSOMV+oOqf8ABWDwKupnS/FfgPVrO7Xho3hhuBzz3xnI5zVW+/at/ZZ+IihtY0HS&#10;rVpepudDCsPXlAa09n5mXtLbn5iSbg3+zUTKxr9L7j4Qfsi/E7e1nqOh2LHr5GoyWuwn2Y4rLvP+&#10;CX/wV8aQmTw944vIy/3fI1CC4UfmM/rSdNgqiZ+cajLVMZ9qemBX3T4i/wCCMcYBbR/HysMZUXNh&#10;uz+Kt/SvO/E//BI/4iaSW+x6p4d1Jc4AE7wsR9GT+tLlkPm10Plo3O3oeOo4qGW5wuen417b4j/4&#10;J2/Fnw8rE+G/taoetrdRSZ+g3A/pXnHjL9nXx74Sgma98I+IYdqnn7E7KOPVQRQoik2eE/EG7Oue&#10;Kre0Vtyhsketd1YotpYRxKQNqAYrj9F8LXw8aTzX1jeWuzICzwshH4EV1rPg4zjPt0ruxGnLBdDj&#10;oRbbk+o952NRync/rTZH59PaoftYXP8As1zqPY6OpI7GNe/Jx1qv9sx/F+lV7q73Dj9KrGZietaR&#10;pt7kuVjitUudjkcYBFYl7qvko2705z2qTVtT3KdrZ/rXParqe/cOOeTX0FGjc8di32tMGJ3dPSqk&#10;msXF4dm9tpPGKqNumfr71v8Ahbw958qySHAznp1rtnGMI3ZJpeDvC/2hllkz83Wu8s7WOyhXG35e&#10;tZFpdR2KBV+v6VFfeJFLYV8NXkVJSqSuaJm9/aAUN835GrmjvJql0sag4zknFcvocdxrdztRTj1H&#10;eu+0iKHwzZhmKBsZ7c1x1fdVup00ddWdlo8Mdhpkce5c8davwIk8O0bWVq4ey8TtcT5ZvlJ49q6P&#10;RtdXeu7GP5V5sqcr3PRjJPRFy78EW96D8uMj0rm9c+E2FZo/0HWvQrS6Vod390enWs7VNZ8y42pj&#10;rjFY/WJJleyi9zyq80OTSJ9jL364qO8tvt1nJFlv3ikcds16N4m8LSajpTTeX8yjPIrz11aGZoz9&#10;7NddGs56rc55U0tGeXj4F3zXe03UPk54ODuxXdeEvBFj4UtcQpmXHzyNyzGtiPjgn2qOaXbx09a7&#10;6mNrVFyzehjToU4/CiQAJzk1zvxfTd4JnXGQrKc1trKT93FZHxDRrnwjerz8qZA+lZ4f3asX5oK3&#10;8No8TU5bj60Bfm/XOKXBHHX39aTAx+HrX2B4a8zY8BEJ4jhZ9vyAsPqKPG2pfaPEUzbVJ9+may7K&#10;5ks7yOaNirKc5FSa9L9q1BpFO5WAOfwFLl967Kv7pXa9f7Usny5Ug8CvRIvO1S3Sdj+5kAK815v5&#10;f6e3Wu88G6p9p8NRx7+Y2K4z71FaOlyqUujJZGVZB1HbpSRsXVd33QeKbcI3mA+5BwaTf8sahvzN&#10;c5sS+b+6b8wCODTHQw/Lt+UsKcu14+n1/wA/jTmg8/n+63r0o6BsVJkaPIK5O/rVW+fywvyqxX0r&#10;SMClG9c1n6kvktgZ25zx3FVHcDLvJ/vbvyqrMys30qa5kySvfqKrvz1roiZvUaT8/wDD0FLyxzke&#10;lOVeu7txSom369vSqJ1QKuw5wf8AGmyA7cAH1x6GpCy9gPm6+1McbCM46fnQVpYidPmPdR1zT40M&#10;h3AYxxTGO7d9APrVqxjCMvy/eYDBoJW51lkv9k6BCv8AHcDOPQUC8j0+0MjHPlqTz61k6vrWLsKu&#10;w+SAo6VJpfhe88RRCS4kFpZjlpH4J+lczjbVmql2Ka65HLM0knLOc1+wP/BF39qPw5+xh+wt4nvv&#10;OgvPHPijU3a0sym1oUCBUZ2/u8Z/GvkT9gL/AIJgeKv2xtYtPL0ibRfBNm+6fWLq22Pdf7MQPLfX&#10;oPWv088U/DP4I/sMfB0+H4fCel+MfEyRDy7abbNOxx96Rz9wZ7CvEzLGQklThuduEo2fPI+X9K8K&#10;eKPjf8TrjxBrPiTULVtauPPv7u3neMRkn5cKD0A4HtXsS/sn65ZWF0/h/wCMC6kzKVijl1N43Ddu&#10;pNeR/Drwrr3iG51LW5NNu9JjvJ2cadDG0VvAh6BMnpii4+C2s3/ixfsbXkMTzBpT5x/djuQM8141&#10;Scm7bfI9ONONr8p8J/tj6Xq+lftZeMbHxFffbtUs5YIbi483zfMZbaID5u+BgV55Iix6lvRe6nP4&#10;V2v7XFo3h/8Aai8YWzGS9khvyuWOGcCNQWPPavPbvUry7c+WscIxjCqMjHTk19VTklTjfsjxK1nN&#10;pdzoFZgsqsFVDg59KbHIk1woVjLg4IjBf+VX/gN4Wm8V+PVs7hZL6S6iIiRhuJcEEY/DNfqr+xt/&#10;wTB8O6XYWeueL7RNV1BtssWm4220Oem/H3z6jp6g1zVsZCnub4fBuor30PzV+Gv7NvxA+K9s0nhn&#10;wN4t1u3VypltNOkaMH03Yx+tdtrX/BO7436Pp63Fx8JfGhixuzHbLI3/AHyrE/pX79fDbw3Y+GdD&#10;t7W0tba3t4RtWKCIJHEB2VQAAK7S3WFE3FRJkcZ6Vx/2lJvRKx1/Uaa0dz+Z+9/Za+J1sWWT4Z+P&#10;YmjP/QGnbH5LXlHi7w5eeH9UuNPvrW4sb6GRlltrmJoZoyR0KsAQa/qxubaOU/LDFu68Cvmr9rL/&#10;AIJ5fDD9qTVLqXxV4btZtSZAEv7ceTdJxx+8XBOPQ5HtW1PM7P3kYywEZL3Xr5n4lfsBeJrDw54n&#10;8Q2OqS3UcF5Yo6tbJukLRyDA54A+frz0r6Kudf0651KFrdpJriZGYx7s/P0GR0FcX45/ZGvv+Cf/&#10;AO3bpnh/7Y2paLr1nPcaTdyLhpY1yTE/HLqygHHUMDxnFejavolvqkH9rTadHpEKsVDQghpByS+T&#10;1xmscZVXtOaOzR0YWm1Bxe6diHUbq1k1C2uNQmuLa3jURskYD7pAe4xgCpvGer6E1gsdkl1cPZyK&#10;Npk2+ZxuAA9ACR+FYupXc1qfLtbxtTtZCrMyWvzqR36YNed+JLzyLlmmvFaSaXfH5Y2Fc/wnNc7k&#10;nsbOFtHudZrMsOj65Dqn2f7LaSDaU3AsEOcZPr1/Ks341pDd/DK7lUGX7OigP0LISBzU3g260nXr&#10;G50zXL6bSbe1AlR4IzJJcP2B5xg1i6qs2p/DDxJ9quGuYfspMEzvycfdGPbHSsOZe0T7NEyu4OPd&#10;M0PC0On6h8IPCcS7W3SSh89uxFexaRYrYfst2E1rJ5TQ6g8MpQ/MQGJAJ9ORXzv8ItIvJfgTpt5+&#10;8aWzvJZ9gH/LDIDfqM/hXu3wE8R2Pjj4U614RkvIbTUpbz7bYiZgq3AIGQpPGcjp71ni1Z/MjDN6&#10;X6r9Clo/gpbrxbBcWd3Nai6dHfyjjDdcCuj+KnwZ0v4l6XcanYRtb65Y2gu50KgfbYRwxI6bhg/W&#10;qfhbwlrHh66hOpafeBrWRVSPyiwYg5ByO3v0rpvFXi+z+F+n3mrXU4ju5LGe1srRm/ezGXpleoVM&#10;nk1ySqPnUos7JWUdTwPw5purfDPXvtGkSzrZrF5+IxuNupOGz6rn16Zrcvjc6jdtf3F7GzT/ADRC&#10;I4XueB7elb37PupjWNbuL/UZ1tdHs4PsRmlX5Jmc8gGk+JHh+HwtqV2uhTW2p2rJ50tg2VYIe6Ho&#10;W78elehe+iPOjJLbYzGg1L7OBDcTbT0wetcd8Qdf8SaD5MkV3cSNEQFG8lQvUD8CCPxrpdP+M8Gh&#10;eHpHh01r21XMlzMP9dY4/gaPrjPO6rVz440fxPoKXccMNxFLGSGDD0Dfpippxs9jT2i6Mmn+KuqW&#10;13pepWzaZ5LQo8djnc0uQNwbBzkEH04qTU/ivrOpXAt1knKylmWFW3IoYDII7YI4z6VqfBXxD4fO&#10;s6Nb6hpsLQRzM0bhAsoDkFSx6kcdD/WvTPi34P0fwP4+WbR/LW11Mb5mtV3LHKRlkyOisMkfjWko&#10;xXQ3pzfc8OtvH2stK0zSNEVVraWWQ5XGDgEYxXPyeKtRgEsO24kjwxQdPMRs9OM/r3r1rxB4W0rU&#10;r64i4tJFkG+KQ7Wc4zkj8fxpP+FN6bfnzZNQhE4UEIGwQpPIA6f/AK6jlitC5N7nhet+JJ/E4kvN&#10;Rd1vlbypHlYuWG0lSDzyMY/KskWU2l3kbtumZXZWYrlpFI54PG4deO1fQMX7Nbf8fESrcW7fNFI3&#10;QKDz8v8AnrXQ/DT9igeNfiVpseo3McFq0y7mYiIbVG7b6AHG3n1q/aRSMZRlY4t7WP4G/sf6lDe2&#10;Fu+t+OGW2g80AusIO7eM8qyqCfqVrwm3ubmLR1ksZpreGJVjd41ZVBBySxHPvx6V9dftP/Ci7+LH&#10;xLkkWzYaHoMf2CwjiUMo/vSgHrlhj6KK4Oz/AGQtU0uzubVYpWhuIiyoMhV3feUDt61VOpFRu9zH&#10;2M+h4/8A8LV8ZeB9RjbT/EesW6zIJY4oL+VFJXqoG7uP1rsvDf7c3xS8PaQ6yeLNWWSNCsRndZge&#10;cqTuU56FfyrSH7J2uXStFHbTHULc4V8fOpA4x7EUN+x94iRVuE06SaFXAMDfIxB5IGRjg5znpxWi&#10;qU3q7AqU73NLSP8AgqB8UNIjma5n03Uk8oSQGfTwNw3YJYqVIGM8+tdLpn/BWzxGtzBHqHhfR7qK&#10;Qbma3uHjbAxu4O78K8u1L9lrxNFBdRrYO0kikttjYMMEgqpHBHQ4x/OvP9S+CXiDTrL7LdadLE0R&#10;Ow7Du4PA98ciiMaMg5ai7n1E3/BT/wAJ63HJ/b3geYeWzIcNFcbsDPAYDtzzVG5/ae/Z68fL/wAT&#10;LwvDatIMl5NKC4J/2o6+S9a+GmpWMsRa0kXIw4K/dIGc4H4jJyefasy48J3r2sMci3CRR9CVLMe+&#10;P14HvQ6NK+jJVSr9o+srrw9+zR433i31Sz02T/YvZrfB+j8VlXf7FHwv8Xo0mg+OJuvAS8guAPww&#10;DXye3h9oJmZYpRGFAJcZxk/e9vmHP1rLu9MuND1JZAzJHdABtv8AA49fxH4A1X1WP2WY/WJrdH1J&#10;rP8AwTiuE3Npviq1uOePNtWXP4qx/lXMS/sB+LopGVdQ0B1U4DGZxn/x2vFI/FniDTGElvqmoWLb&#10;sf6NcNFgjHZSK04fjt4+t4lQeLNeUL0Bu3JH5ml7Ca2ZpHEL7SPneW8Lc1mXJ3O2OM81Gbxm78Ec&#10;Z70x5N5H0r6WMOVHm3LenlRIrNhv1raTxJHZQKqHHPTFcygkZ/lG7p0rY0Twlcao6lsqnfjrWdXk&#10;tebFckbxJcXcu2FWO70ro/CHgm61adZbrcq+mK0dE8MWfh9FaTbleuasX/j6G0j8u3IXAxmuKpUb&#10;XLSWhcYrdnTLPa+GLL5ArMBj8axbjxDJfz7mb5c9MdK5+PWW1GYlmb5v1rTs7PBX5u44rjlTS33N&#10;Oa60Oj0py+Gw3X863LLVhE4798571z2nz+RHjI49O9a9hAtwVb3ORXJUST1OunsdRa+LCYdnG5hz&#10;mtzw9AuoXAdu3PNcvpekCN1ZjXRaferYj5So/wA9K82rFfZO+ne3vHb3sMT6OI416j0rxbxzpTaV&#10;qmQuFY17H4dnXUbJQ2S3b1Fcf8XfDomtmkVfmHoKwoS5Z2ZNWN1c8yN0oToPwFNMvmMByVIqrHkM&#10;VZuVNSC4jidV4GOa9XlOTmsWhGPrWb4vt/tHhe+CgFvKPGK0EmzDwfocVHqaiXTbiP1Qr09qunpN&#10;eqKqRvFngpXaR9KjI/8Ar1Ncjy52X+4xGM1Djgc+tfYp31PCsKDgDoPxqewmSLduG/GcL6moCvHX&#10;qOKBGvO30o6BsRv87s20rk9CK6X4dhGF0jtjbh1NUdI8SS6L8jQwzxtg4dMmt/SPEljrE6wrbC1k&#10;m+U7FGCPrUVG2h04pO5dknjY7RxhiQQOtV5DlevAOOnWr2oacumJjzN2eh7Gs12aTbzgKDkVzG5Z&#10;ijDLjjpggjNWUGxSpHcc4+tVYtqr8v8AF69qct1sYr97c/TPSgCxLH8jZ7HoBisPWGHGDnjOe9aF&#10;1qYOe2Ocn86xby5M0rdPxrSFgKN2Np564zTCPLBPB47inTFXcnd+HFJ95P4ffjrXR0uZihRjouRx&#10;THO7vt5/EUhb5hjuaRnUdWyc8gHrQGltSRIst7ZoMOFGc+2OwpgnAI9M+tWbJGvrpLeGOaa4mYIk&#10;calmcnoAO59hQ3bViVnoim68nj5up4q7oml3Ws3kcNpG0sgbOB0X617v4V/4JwfEzVNEbWta0JvD&#10;GirGJpJ9UlS1+TGcnccr+IzXK+JEj8FPJpuhtaBM7DqCgskhHdCcZ+prjljIN8sNWbfV5R1kZGhe&#10;ALXRNStobphfateSBY4FGQpPc/4mv0t/4J0/sRfBGzWHxB8UPG3h/UtcxuttEuF8uG3/AN9W+8fp&#10;+tfmLoNn/Y/ii3vpNUmkuo5NxkyDj8ea960/XLHx1dW8V5rU0XG9Zm43nHYjH61wYyEprc6MPyrX&#10;qfq98Wf+Cg/g3wdo914d8H6pp3hzSbECA6hI6QvKvpDH/CvocV8h+Of2u/hbp800k/ibUNa1HcTu&#10;tbVp2lz/AHmPFeU+FfBHwr8N6C19rB1y81aSUALOu6LZx3wTz2Oa6jR/FHgbSdQtl03w0fMdl8yQ&#10;24LOfQnjAPSvNWHhFHoJVGro9n/Zx/bfv/EUH9nR6DfXVj92Fri1KMyjpntXtG3Uvigx+z2S2c+C&#10;CiMsZ5+leTeEviAkg8620EWaonWJPmP616T4S8aTN5c00cy+cg8qRAvTsCexrysR8TaZ3UU0rM/K&#10;L/goJ4L8RfBL9sjxF/bVmifbJPtdphy0V3bSDAZW9cgg+jKRzjnjdF+IGhapbxiWSK2kUDIlTaf+&#10;+un61+rH7Wf7L/h39r7wrbabr9vLZXlruay1aFR9os2PX2ZDjlTwexBwa/Pj4u/8Ekvid4A1CVtF&#10;Gk+K7AZaOWzuVhmx/tRylcNjspb6172Ex2GrU4xqS5ZJfeeVisFVpycoK6epu/sK6nYad+174Hmh&#10;kt7mKW98rYJBIuWjdRxn+8Qfwr9yvg3Gt3pZdzhjgKAeBX89fwP/AGe/iX8Jfj14T1a58E+KLddJ&#10;1i2nkkFhI6qiyrvO5QRjbk5zX9A3wh1SGLTFy6rHgNknrmuXMoRjNOEro6MA5crTVtT1rwr+7g28&#10;ybSa6S1O4crgY7VyGh63ChVYQ0hYZBFdHYS30yfLBL75XqPrXHHY6ZLuaROw8LXL+Nbj7LOrbc7x&#10;jGK6Jba6hBYxlm/ukiub8WQX000beR8inLbaoiG5+ff/AAWe+Ht3N4S8B/EHS1mjvvBXiKJJpIk3&#10;PHa3Q8mQ4xyN5i4Pqa+fb/4Qa5e3Gl2MPiDb9u3CJpIlLF+oDJ2z0r9KP2gfD3/CxvB+qaLJD5f2&#10;qFgjSJlQ/Gw/g2D+FfD2vfsV+O/D/ib7RG1x+4fdGBkqfTjNOVdJKMuhTovdHhnxCt/GHwEuY7jW&#10;r/T72MzCMw28qrcRntla3tS+Fdp8U/AK6tbWskd47fvFmRYwX5PB6fhXsms/BbT/AIoaXGniLw9c&#10;TapDIBNMIG3LgHPKYbtjpWFqX7Muj3RtbPS9S1FI7h2Hki9LCEj+8JFGPTrmo9pF/DuSoyTvLY+Y&#10;9V8NR6BFJHLJtvIyYzGW27sZ7A1yEem30oksLOd7i6vHA8qM7xGueSa+vvFX7G2jaRodrHNFrbyS&#10;SMk7tIjRxbvusHTsD1HoTUPhb4aR/A6GZrTwzbx3hbZIwVpHcdQSSGGD/WiNaKnyddzSpg5OisQv&#10;hbtpun2fr0PLfDPhKLTfDUOnx3TLJAg80MvyfN94jHbnpVnTvhJpuuabfTRqlnJp5CkxTlQ/XDBW&#10;BznHbGK3/Gd7q+qXs19JpP2OK8xGYhasqKoPPy4/wqHVNQmsZLdoY5LeSE71kkXaqj0w3ODx1q+X&#10;o2c/LdXOZt7LVru1aO18Waraqox5UyyYHtlWP8q1tG+CNreQ2+oaprEF/LFIHlhluMGVfTBGc9+a&#10;zri/uri+berBrmPcHjUfK+B09j/jUus6rqAtU+z3FutuqhpUli+YcZwoOe3pTlSXQnd6naT6e8Oi&#10;XGl2sMd1FNIs7P8AKsexeihRwO/5VX1BbG38OxnXJreyjt2yki4ynbCcZ7/SuMPizUZbWz8u1ktZ&#10;lXAKS7ZSPbpwc9DXP+IL9NaRrO6hbzI2+86ZlRQeSDzx3ohC1yZR5tUyl4h0LT9X128m0e7uoriN&#10;cLK4DCbk8Mo/hK+v5VHottDpMGlTSHdFJI6yJDblYo+QAceh712OowWi2EcMWmR29tbooFxHF80o&#10;xnJzyPx7Vc8PeLtI0l4ra3uZFjvIis6ywDMfQnbnP5/j2qru5MacXqcxdX2l2L36/wBpXSvZktJJ&#10;b2buqgEYdOgxzx05Uetdh4Z/aZ15PDN1p+rR2y6ZdQwQ2Vxcnb9nAGRN8vJ5II784rY1X4Z+HptM&#10;a8086lcX1wjNcAMHRhjKqeTxwOMYH4Vztl4I0Swt7ez+2kWaAtbyMN8kL9426cZJ47fMM9K0lYtL&#10;XU5nxN4h1j4j3M2px3FvcNprgFFxHHdAEYHHPIHB9SOlc3f/ABlurnTbltOS4sY5NocuPukdACTx&#10;yMfhXqWmfAqPwwr6jaapbxssqKkEuCrhxkg4IJHU/gDWDq/7O41LV5LtdXsLWG4YytHDGAiy9cAN&#10;nqB+f1oU4W1IlSqMy/D/AO0vrFxYw+XcXDQxx+XP5P8AyyfJGznHXqOvWrmj/teeJIdRNjulXymx&#10;cGQ58tVPQkcbjn88Vlr+zB4jW6ks9D1qGztbraZ2ecK8jDO04zweq/lVqD9irxl4ZhWSGK31GP5m&#10;xFMSbjI+bceueAQfWj2lHrYz9niOh6Tof7ckunXQs2WOS1k3GBpCGz0yAcfQj8RWvp//AAUGjtPK&#10;+029uzKeNnUN07+o5rxe7/Zn8WwaNH5OiXkckbqyOAHKNuGMY7dfzNc/Yfs/eMLfxTLcSeGrjUFW&#10;by5LaRT+8GMhlHX5eeenNHLQfVfeaKpXitUz7I8Kft1+H7XSrPxPNbKyySG1ZVUkZyTz0G4Yxj0N&#10;dlo37fHgfVL0x3lzp9osqlyshKkr1K4xnPI6V+fPiTwDr3hSd9Mh0TUJ2vnMsim3fZaFicogPGcc&#10;7sdQOlcn4n0/VNA0hnm02+hvoXBt5Gtzj5QADnP8QyG+gqPqtKWzNPrdZLVH6zeFf2wPhHb6tu1C&#10;8tZdqiIRxqOJGA2knPQr61euvjp8E/EckhkksS7DGDhm59K/Fqz1rUbbU5JpWl8qZdxiBO4DoB9V&#10;6ge1XbnxZeRu1wt9Ms24liuRkg44/wB4frTllkfssUcwl1R+0sHh/wCBHiS1iL3Fh/pA2jJXnJyM&#10;1G37KfwR8YRlYr6xh3HgKyjLDp+lfjDb/GDWNIiaGG8uGWaM4Jc/L3HvxntV/Sf2jfFFube2l1q8&#10;jtI38wlSdwOMdsE9Ome9YvLpp25g/tCHVH6/ap/wTL+F+sxstvrFmvn84Mg5yBkVyHi7/gjh4Z8T&#10;WLR2mtWKhWJUhxz74461+Xkv7YfjO0MawaxeRrvIBjkbeSAMct/LBq1p37fnjzTZdv8AwkmpLMW4&#10;/fFsj0IH+FV9RxC+GQvr9J7xPvrXf+CJuoQWo+y31ndKvG5T8zDHHH+Brmbv/giZ4oe4Yq1qy54L&#10;ZzivkWx/4Kf/ABS0ubEPibU90J4DynAHv9PeugX/AIK4fF8qM65ftx1B61p9VxfSSJ+sYfqj4Zg0&#10;+SYBVrUsvCckqqzfKMDitqCK3sVH3e/bpUNxrON23HA4r6KpWk37p5Jb03w9b6fy+3jnOKnvPFEN&#10;grLCu4jA+lYc2os68sctjj1qvcDzg2c/Me46ms/Y8zvIdybUPEVxfyklm46VVguefvcn1NRhfLb/&#10;AHTnrTshsfe/wrdRS2EalhqPkEZY+pzWtB4q2/LnGe9cyiNubGMDvmrixKkQbPzZzn1rCpRUtWU9&#10;NDqrTXmiZWbscjI6Vs6R41VZUXd35FcNFcMQF9etXLS3YSBiMbTx71x1MOtioVHF3PbPDmprfW24&#10;f3fyq+JlR/m7e9cJ4J1Py4lXd2ya6RHe+uNqDG7GcV4tWjyux6dOreJ6d4FlWWDcP1p3ixY7tGjb&#10;ad3FUPDMy6DpZ8xu3esDWfE++8yG7+tcSpvm0OnmVrM53xN8NpF3TQn5SDwK5G80S6szllavUrHx&#10;PHJ8snTGBnvSW5tdRlZWjXHbA6V2wqSStI55009jyiKRwuGVl/pVgy70bduweK9A1vwNBd2jmBF8&#10;wDIAFcHeaXLpNyY5lYfNwfWtqdRSMpRkjxHXF+zazdR/3ZTzVE8t+nTpWx46tza+LLxf9vP5islh&#10;x0+tfYUneCZ41TfQYr8/7XbmpbW4+y3Cs0YdVIO09DUePloC4T3+lbculzOJreItW/t8pcLbrBtG&#10;1gg4IqHR5YtNeO4YTNMhJXb0FLawNb2gk5ZWOGXFKdRMCqY1QgEjGKl66Fq6d2dXdXn2uBJNxaNx&#10;vFVFlI3Dk89PSs/SdX/tGJo33I4yQucZrS2BOF6iuaUbGvNpcczfum+9jrjPWqss+1G56+/6VNJl&#10;w20kKvWqpgaR8ceuRTViiP7Z5v3QrL3x2qvI+8dMAg84q9NYiFTt7cn3NVmQtt+Xr1x2qogUJcOe&#10;cgnjPrTXj2A/3evSrFxlNvXb79qhdPlbK53EcDtxW25mVxu+Y479MU1n3Z9j27VpaF4Y1Pxnr1rp&#10;Ok6fd6lqV9IIbe1tYWlmnc9FVVySfoK/T39hb/g34FlokHjz9ojUIfDui2qC6/4R5bgRyMg5H2qY&#10;HCDp8iEt6kciufEYqlRjeb+XUuFKU9Ej4V/Y4/YH+JH7bni5bDwfo8n9mxPtvNYulMdjZDvufHzN&#10;j+Fcn2r9LfC3wD+AP/BHrRLa41aS38ffFu6QeSJAjTRueBsQ/Lbx5P3m+Y+p6V0X7Sn/AAVA8O/B&#10;PwlH4F+A+kaPpej6Wvkfblh8qCNOciFAO/8Afbk+nevgvx3qGpfFjXJfGesa3oMWpTyfvGeUJNKw&#10;9UIy3bmvBqYqriX73ux7f5nfToRpLTV9z134uftlal+1pfX1r4q1DwrocNnO0sFpLHKywhOSvHDn&#10;tk9TXzp4u+F8N7qBvdMvrC+kuGXzLewspDFHuye4xu9Rmn3/AI2uNZv2cSwzSgiPykiVA685wwHc&#10;9zzXf6H4DuvEmgQyTJFZSF9xt2l8l5F4YbXVyWPHp2ojH2a0NJJT0vc8P8SeCdPl1hrO4K6FebR5&#10;e9G8iU+rEk7ST+FYPiHwZq3w4njeaTdG3zRyRHzIpAeeCOK+kviT8OT4g8LmbR/h5Dpk1ngXE17q&#10;3nvK/Z9jZYZ7fzryu28OR2gmgu7uzmuo13HS0jlaM+vOMKT0yMjJrppVebc550V8zlfD/wATdQv7&#10;UW8bfZXxhlUlVk+q9K7rwv8AGTWLPUrOP7LZyKjgBDG3zHP1/lXnviL4YtfzTHRVuLfULc/vtNmb&#10;bKvf5O7cduv1qr8OfHt34T8TQNf2cd8tq43QXIIwQe/IIrSdOMotozp1KkH8VkfpN8PfGXjq+0u1&#10;fULDS9FjmVWiWb5ZGU4G8DJyuDXrHhfRPEVxrMNodTtJdymNUt4yquvUAH19M180/Av9q/wr4y1O&#10;z/tD7Rod4iiESyL9oijXsMZ3AfTpX1NoutRxaVBqCzWt1plwP3N7ZOQrHt8rbSD9M4r5bFUbSZ9B&#10;RqRnG97nUXHhKTSZkiuvtUjSKWBf5VP8/wD61aWjeHNNuF23FjGxXuJCS3pTdHe3vLGKSS/+0PgM&#10;YHDKx9cGuoXTbTR9sm61ljkjO2EzBnb3GK4fYLU6lMc/gnw/NpDNbR4uhGSYpATg4PGR71Hp/wAb&#10;PBXwZ+HOmeIPHXiC10aC4iUwWhfdcXWc8LGMsxJ9BVzStQ8sR+SWVps/LsDY7DnrX59/C74P638R&#10;v2zPGGr+OPtl5J4X1M2llb3WTGij5o9injaFKkY65FbYXkhGUpGlGjKrVjTj1Z+jHh39qzxl468O&#10;21z4A8G6fo+kTjMd7rkrGbb/AHhAnIzwRucH2rWsG8feJCsniHx3qvzYzBpMSWMY+hAL/wDj1cv8&#10;EtRksfDDafu2qrEpnoAa9G0ZhJGLfd+8BBz2NeZVx1Zuydj6WGWUaS0jfzep5j4x+CDatrMzN4v+&#10;ILruOEXxHehfcYEgFc78Tfhjq2h3NrDofjTx1pEzQ5SRNcuJznHUrKzqfxHavcNVttsLtkAKMk9T&#10;muX+JNsb230i4V18xX8tz7HjpUfWqt7qTO+jQpOycVb0Pn+2+N/x0+E975OsNp/xO8M718wmFbPV&#10;oUJ+8jLiOQjOcEAnFfUeh/EPS/iJ4IsdQWOSOO6hWeFZlKyDjkMp6MDwR6ivCviB4obw3FqDSWrS&#10;Srtjj2Y53cZ/A10nwc8Y/wBuWUllIT9og+eMEYLqeo/A/wA62q4qVSK5lqjxsxy2nTTqUVbuv1Ow&#10;8U29rpiSapb2O3dGp3ADKOOA3+6eQayX8C6Z4h8KTapaR+bfRuXvY2A+YE5zXUaRps3im3mgHl/Z&#10;9jF0c/NzjOPasXw5BJ4D8Yi38y3W2mU7jK20PH3Uj1FdGHi5SUY9dD5qpLkTk3sc9D8I49e0lZrG&#10;0EyzsYyIgPlOO4qG7+FP221jt72JoLm3IUggN5kY4BI/2Tx9MV6LrXjfSfAlpJb6TJFJLeEuWiPy&#10;jrkA/wBe9czbR3FxJJqzeZJNGwEiEEiROhHoODXr5pgaOHpKPPeru7PRLttv8zDKMfVrTkpxtRlp&#10;ru+zXo/8upzLeAotOEm4ltjYDEZA/A1sN4G0rUtE8+8isZNoy7tErRhe46denAFdRc/C5Lp4ZLeQ&#10;eXMRsMq42k8gZGefwrkdRtLoaje6dIWt5rV8eYOqE8jGMZ6V41GUmlLuejUp+zk6b3Ry/ij4S+GG&#10;kLf2Jpskm7jZGFZfToM/hXn/AIg/Zf8AC13K039mfY5JOWZd2EB9ua9mkto9LiG5y8incGcjknk/&#10;nXM+MfE6/Kqxssm3pjHmYHHDcflXVGq1ojP2a3Z4Pq/wQ0OxvJGtl2SQ5CyNllYAYwBjuO/TNcpq&#10;PwgstMt2mEs73TbhvfBKjqVzweQK9d1u0utW8NT3EK2vyyYJbO9CeM9hjIx3we1czqnwu8Q30jKt&#10;wJFiG5gksaYAzkZ3Z9uTXZGct0zklTieV6v8PluoMz6hiFTkb5MIOeCR68YPeuJ8TfD6OLUZGjuI&#10;LjHKmFCwXnGPQcfnXrE/hG1+xyxttjuVHzLIhLxlST16DP8AXPNY+oW26CSzaSTzoR+8WMDaB6n0&#10;645/rWyqSI9kraHN+A4NQ0eVrG3CzSQrvMU7lVKjqCMjse3NO8e+GXuLlb66W0gjYZmj0+PKKp6E&#10;Ek5PHPeugt/DGrTfZrdLGRgxKx3BjxvO04UknqcHB79OtWPFvw21iz2yLpcjukElyWiuV2TKo3Hb&#10;z94KRwM9OnWtIya3M+VPRnnw8J2cF7ukmuiuFIJbbz6jbngD8uKgaxWaeZftrWSwx+ZG2xizMDkA&#10;EA/N6E8c81HbfEX7VdSNJGyqzFHeVjH5Rx0AYgE5GPwoX4hSz3Clbb/QVGXe3j8xmGOuegHrz+dV&#10;z6amfKQzanqVvIsitcFlwJ1fn7SCcgjgFc9PqKk0z4qa9aXv2Jbya3W3kLxOZdrKvbd34GR71ZvL&#10;y4l02SeOOOS3Zg6kyqrADIXI9e/41S0PV47yzurXzJlmmYmUMq7VUYOQeOTt9fwrO8ZdBxutmdbq&#10;H7Ruv+F7d1WeR22EbstsLZ++M89PbmtTT/24vF/huCKb+zFjjhj5fysvKfQ9cV414l8QNdNEszMT&#10;aA+XvjHOe5H+cZrL1EtqYYZ/dqOVTOGYDjIHX8amVGD3RrGtOOzPepP+CkM0a/6RoEU0jcsUlG7P&#10;vkfhXIeIf2vNN8XN5erabdMrOPl3r5Y98Yx6fiK8WTwj9tuSo8xXIywjG5j+X4dSKdc+HLfTF+ae&#10;NZFIAWRxK2O+APlGMd89a0WEorVEfW62zPUtS8R+Cda2XC6H5Ymb7kkgz0Hpg/pXJa9p3w/u4Whi&#10;W3sm3ZOThv0yfT8RXMatBp89mY4ZriTcv3p22lSCCeB8uCM46n6Vgwpb6f5itZJdfNlXLlBjpjAr&#10;WNGy0b+8xlWne8rfcSeJfh14fvJpJI7ySPeMxtkgZHQjP0/WsC9+Gquu23vo13KWJMYJP44qfW7+&#10;4ubpX2yLHGoVA0xkEePT29hUdvf3EEqlWIVk2NuJ5B9f8810KMkr3MLQl0MG/wDhvcQwt/pWQ5+c&#10;hzyPpiqFh4Em05ZGWSPLHKEAlip7HHHaujkabG9pRgjIQjnis+UyJPujZpF5OO//ANatVKVtzFqC&#10;6GHqmiTG32bY2bdkYXrk1Ti0uZIwrJhl4ORn9a6S4ugyMzTurL8yBY8/maEQSorKJmVgOSB/jWkZ&#10;NbmUrNnlpnbG5m5Pb1NJ/B7kZ+lOWMlfm+83b86c0XA4I7V6RjHYi24k/h5PPNEzcL6L0qbyMSFj&#10;29O9OmiaRP1oL5VuVgM9hn1pEbHtxUjRbtuc9T+FPSPaOV/Ad6CWN3BN2PTmpXkBH+6eADmoQfwD&#10;dRmnK5J79eaHqBoadF5x3cdcfWtdSBF6HPFY2l3Iik28r2+taUVxgdefX3rjqJ3A2PD+pyW1z1xt&#10;r0PwzqvlyhzjOBya8ifV44ZwR82Ovau68GeJYZrYb27c5OMV5+Ioyaujoo1EnY7zW/E7Tx7d2AeD&#10;xXPXmqgJ/ebPr0rJ1/xZErsitxng5rKh1vz5fvc+tc0cO0rnRKudFa6kzuBnjPf+VdH4Y1NYrtFb&#10;+KvPbDU5EvNvvXT6Vcs0it3XFKtT0HSq3PVNPsY7m7j5+VjmqfxW8AQ3WnebAu1lGeBTNCv/ANxH&#10;Ix+7g9a6i01EavMI2G5T14ryU5QldHo2TVj4m+K+myaZ4wmWRdpYAjPeuZI3Hg/r2r6I/a4+Hdna&#10;7b2P5ZFBI9K+dRwv554r7nLcR7bDxfbQ+dxNL2dRoPutx17VoaXoE1+C23EfGST1q/4M0dLuSSeV&#10;dyxjCg9K6YxKCflVQwHauupUtojKnDqzGlsFijCAYwO/86x7nQpkkLReuSAa6S+ITjNZc7zpua33&#10;demOtTGbLaTRl/abhCoZWRlOd2K3opC0EbSN94ZX0NczeX08h/e7geRiui8FXa6jpFxayLu8v5hk&#10;dqdRaXIpy1sywNp3bvTn2pofYTypX0zwKo627aLIu3c0bcgk5K1D/wAJAhbkGP6VMYtq5bkluaju&#10;rpkso+lE8HmLuU/w9qzxq0BT/WLwcA+1b/gnwfqvxM8TWOh+HbG+1zWNSkENrY2MLXFxcOTwqooJ&#10;J+gqHeOpV9bHOTRF5WO3NfR37Bn/AASw+KP7f3iFf+Eb0xtJ8KwzBL7xHqCFLKAd1j4zNJj+FM9s&#10;lc5r9BP+Cf3/AAbuad4E0a2+IH7Sd3aWdvbotxH4WS7CwxZxj7ZODgnp+6jOOxY/dr3T9pn/AIKg&#10;6Z8KYdJ8I/B/RNJh8LWDNYXH2QraXECJlfLghAAhXPIc5+i5zXm4jMpL3aW50U8LzayH/Bj9l/4B&#10;/wDBH7wps0/7D4k+Jlzbktf6lPFHe3JAAKqzfJbRZI4Xkg87sZr4g/bm/aO+Kv7T/iCS88QXTWvh&#10;TT5DJFpmkXSSWdsufld9jEu3+034Y6V2HjD41eD/AIqtHo914dmvV1G7N1dQPJLeaosmMsct8+7u&#10;Rxn1FYVp4Q1jTLa8bw7BfalYyRCK1n1dIFk8khg0atJIJNo+UqNvPQgHmvLjfn556s9BU0o2R83+&#10;LvD+l6xfrHayXzM8I+0rcRiFi/Y4UnIIx15rY8H/ALOS+INBnezez1CHyS9yzSkmz5wG2xq7p9Ww&#10;D6V6DBo3/CyW0+21DTvDOn6npBeOWRoDDdXUYORDJbgjJILEONpGODzVjxH8Gz8MNNh13wd42aLX&#10;IAzTWcIEKpE3JALOTj2kGD3xxno9otiX3aOZ8K/sDTeIYZLn+1PMtwQdkKqu5cnoXYHtnBXPoDW1&#10;p/wR034ZzrJcatqGmqsm9LyQE/ZX/uSjAK/XJB9q5XTPiDrWrWM+lNJqEt1fyqUV75oYycluU3BA&#10;T0yR1bPsPaLP4Zar4k8P2nhnTfDeq2OqWi4nv9Uv7W3UK3LsPJQvMpJIye2OafM0/eZPKraHB6P8&#10;XNL003bX1rceINVFxttNStZ28pU4GI92FXscsCMZBz1rjfG/7NnxA+PN7eeIIY/szWZzFLMqRXEi&#10;DkBREApOPftivUbj9mTTPC91caZq+vaKqyjh9PXzpI0IAbchYlOe4QjgHiqHg/xv4i0DSB4V1LVJ&#10;rjQV3LZ3yBhJcRgnZsJQ/OuA2DwAp9qFUs/cMZX+0fN/iL4K6xNqcsV3ds17ZLmO5KLFliOQ3c9u&#10;pxivOdYsV1a8kjmKwa1bv5RZD8kw9z/WvsjW/hnrV/4EinW31C+EIMkVwbr91cIQNu2POVUg5575&#10;7Yr5d+J3+i+IGddN+x3Vmf30cw++DjgjHOM54rphVbVkYzj1KfgGS4jvFXdtkjfGD94V9PfA74ta&#10;94PuIUt9QuoIWxuVXOxx6FDlT+INfOUd5Y3C2c0KxR3RUGTYflJAHc9f/rV3/gTxVJpep27rOxEb&#10;A7c9a8zFU76nVhXyysfePgn4u3F9p0N1MlrPu4kQJ5QJ9tuAPwrstP8AiXZ6lJHuLWpU4253KR7H&#10;/wCtXjHwq8SWfjDSnRVEcykFhnbuzkZ647e1dVbafHHqHl+XNH5fUdNw9c18/K8Xqe5FPc938E+M&#10;Be/u47iOSMEcSchPoR0rlPiHq8dx8Yb2RY4mns7aCN9mPnym7JPc4YD8KPA/jk+GLdVbT4buNTnI&#10;A3kfX/EVg6rq8OqfEXXNWjhW2jupoj5b/eBWFAf5VhKpfQ9jJYf7Rd9mez/D2cTum5SuFBwDXo+m&#10;W2ZFaPsuTjvXz/8ADH4jQ6vqz2sMm14uM5r3Dwtc/boVWSZmkB67q45Q7n1NSPunT+V9oxx/Djkf&#10;liuN+LM6/Y9M0+FgJHcvIVGCAPeulKzGVYt+FUdxyRXK+N7CP+0Yppvm2qQNzH5eal6IdGGtzz3x&#10;D4ehl1dYZWZftcbhR15XBHX3rD0XUv8AhGNV02+jk8tfNEUoI+6G46e1dV4mtJJ7v7XEuWtWUo2f&#10;4e9cdqEHmW115yqIZGZl/wBgjn+tVC99QrUVKNn1R6raXuqWV40kcixtH84IOffPuK2vF2jL430D&#10;7WojSYDbMv8AzzlxnI46MBXI+CfGFrfeAbNvMkjvoR5LqI8kgdG3dOQfzqrf+LbuyS4Wym1AiTBd&#10;F2nOBjufQ10UZOPus+FxFHlk0+g7TfB03iHTY72L7LGmGR1WQIFYDjAz19fr0p2g+KbzSbZY5WaL&#10;7RlmMgUo64wCO4J9PpXG3Gq+JPDSxsk15YafdMZIWdflnHdlONvYdyfasbWPGM12t1PcXrN8wQsU&#10;++x4AyMV2W9w5o3vc91m+JE9pYPb2sKTR+eH5faVG1ZEIPuM8+1c/wCIvEtrqr3upTXkkeoRgZ+T&#10;EWP7pIJy3TGcdPeuJ8LRal4+8IX1jp8sjyRIEhmHyK+zJC5JzwpYZx0IzjAq54S/Z9vvFmLe+1qS&#10;RYXKTKNzKm04YZbAGMdcH+VVluGrVWqEFd3sjtzrEUIWxbkuWSu/J9U1v5+dzprvxFb+EbCK8XWt&#10;Pmtr19gWJI/PBIB+bk4Hv1B4rgPiD8Q/D7hbeXV7VbuBDMktpEbgTttOI3ZRlSeAR0B5r0zxpLpv&#10;gfw7Y6bZ6Zvs4x5f2iNA2WHueinsM8nJ57+R3+heHNA8Zt9ns7iGGZVnX7sj27dGEgZWG04znGQc&#10;ivYzDA0sJJUlNSl1tsn2v1PAy3HVMVB1XDlT2u9Wu77HAweM9S1XVL2HR9DvtQjvQflm2b1bjLDA&#10;OeOD64FS6R4k8b67JZ6Lb2WnQzeVmM3MRaSZeSCDg5+UjkDkD8a7GPTJr8SS+H9Sk0dbO3d97XMc&#10;e7puXCOu1eM4AzntXFzeCfF93occd1NqEOlwuZ7a4aykk3EnduVlXeBnkfWuOL7HXOXY57xp4O8d&#10;aHqE0bW+nw3FuCJTbWxVmYEsVJ4O73/I1g+M7TxBZpb6l/bGjyNcLt32MBuDhh0YkE4OcYP068Vd&#10;m+KniDU5ZLRdYvo54w0cgMjyRuAdu4c5B9iB0NYF1cNca9JLcNceWo82e3iz5YY/xAMw3KTnOCDu&#10;wfWtE+xLl1MeW18XeKhNbQ6pJm3i8+WNjHDjbg8A4ye4A549qt6ZpklnYXUereMtU0nUmUmLDRzQ&#10;yD/aIbI57d88Vh69aR6xq839kx3SXsIV8zyRrC0XBOeDz74OOlc/N4Zuta1CZZJFtb63dXhVpQSy&#10;dnXCqrKSQBjGCOeozpGTaM5aM2tV8Du8kfmatcMskQaWQQSLHu5IDqrcnjGcZ9q5nxVZPp5jh+y2&#10;Nz5CsrTRTzR7wW/iDYz9Me1dHN4wl8K2M8MkskkzIQ43fu930HJPJOC3GeeMVxtxrV5Isd4vktHM&#10;rBELh9xHfjoQMDnBwOOKfMupPLdDn1G5bT1tYY7NV83O+WMK3Po/BI9j7VGraxp8kaQ6tGsPVYrO&#10;MFmY9+BzjPfmqWu61dapCVdI493QjJA/qfz71lW0t9DdGT5CrNu+WMkqPTpxx0/yaak1qhqHU6K9&#10;t7Wfz5rqDWrjUFwGmuJg+8+vO0rx2O7pXG6noV1cXDN9rm2txsX7w/xrc1++C3fkma8kLHCsGdWC&#10;npxubHb8adY+Ede1ewkuLO31Ka0t8b5Vh8xY8++O/wCNLnk2TKNzjZNVk0uz+yyNd+Xu3lmIxnGM&#10;f/WPtV3w5oaeKtqwXMcdyrhVRwBvJ9wfp2xSzWUjXc0MyGab+6yFWGOTxmqepXHkx5VmhmQfK6L/&#10;AIHmt+Z7Mjk0Oog8DSW1zHPqbXF5HKCrNEFYRjoGYspGAfesbxZ8PLiw1GOaaf7RY3DrGlxDtUck&#10;AKy9j78iqa+O9QkKtJcKz4KAPGCEBBBwBj1/OsxNWvLWaMySm6G0M0UykKD6cHpj+taR5iXbZEcm&#10;hWv9rtDLLthjUlwjiXzBxjBGBk/p+lUdTs30o7QrLHkY80BWGe47kfpVqx1uGwhuI57NbjzJMgi4&#10;aNMAnKkDrntz6deKh1XxMdQkjaWJI7eFQsaIi7gvHGSBnoOTk1tr1MdEUmc3Knc4Y45fnL1EYxtb&#10;5kXaMkD+Ie1NurpZZT5KvHDMwfY3Tp7etXrqaS5EcZ2oq45wDuYd8/56UyZWZnppXn26tHC5jUnK&#10;kcZ4/WoLfwvJNEGS33KxOCVPPNaR0m8maT92zKq53Ih2n059KpC8Uj5pk3d8k/04rWLdzKWjPGom&#10;WTn0qym4L6nHX1qmG8tyOeOfpV5H+QD1969SRyEcibpT3z7VMqD0xz3oWPecfd6ZzQVx68HGMVnz&#10;XAa0K4xx7VCV6fnUwG3nv600R7l7cnrVRl3AhMeW49O1RyfKcbeB7VYkUKvBxkdR3qG4iBHJ4znj&#10;tVKQIYkpVuPXirH9pExY3ewqoyqj9+tDple/PPFHKmC2HfaCx+9kfXpVrT9XntPljbaB2qqsXbu3&#10;elCqG9BiiUU1YDbt7tpgrO3zE1dhu/LHy/yrnre74Vdxyver1lcbHIO3p64z+FckqIHV6bcbY9/V&#10;q19N1/ypMM2PxxXErrf2f5VOFxnJNQyeIS6/e+8M1zTwrl0LjUa2PaPCvjaOSfy/MHbiu80fxItg&#10;GkGc9Qa+WbDxTLY3O9WbrXaaZ8WGkgWNmbsOvqK4a2Wy3R2U8V3Oh+Pct74y0yTyA0m3PFfPE1jL&#10;b3XkujLNnG3Hevqb4dXcep27ecA6ydcjgVxvxN+C1xN4hXUdOhyseSdoyK7MsxapN0GTiKTnFVUc&#10;LounnSNGjj2t5hGWOOpNNuDNKvCNkjAGKuXV3qFtII3aP5eMMvNUL7U7yM/KIg3TjpXr/wB44uli&#10;zb+F5LobpBt9c9KsjQre1UeZcRhq565u9UuI+boL3IArFure5mfabp5HOTjNaqOmrJe+x1l7o2ky&#10;ktJIjis+0n03TdXRLbdum+Q5PArDj8N31ywwu7cOtOPhe8sJVkk2jafXpin7NW3J5vI2vEVmbnT5&#10;Pl+ZDkDHWuZWLeTwffmu40jTr7xVq1np9nY3Gp3uoMkFtBbRNLNPIx2qiqoJZiTgADJJ4r9if+CV&#10;X/Br3b2miw/FD9qiRdE0G0QX1v4ON19nkMY5EmozAjylHeFCG6bmXlCvaqC1LaufnF/wTp/4JE/F&#10;T/go34qX/hG9PXRPBtvNs1DxPqMbLZW4H3lixzPLjoicZxuZQc1+wHhPw5+zN/wQV8EppGg2X/CZ&#10;fFi+tytzdsFk1K5OMnzZACtpB6RqNxGOHPzVpftxf8FPdD8GeF5/hn+z/p8nhTQtLtzaR61Y2aRw&#10;rEqgbbJBxCgyR5jAN1KgY3V+eunfBa7+KPij7VJrstxf3E0qSvdNunuX2K7fNuJLHPLDJznPevm8&#10;dmXNo3ZHs4HK5TXNY3v2n/27fiP+1Z8QItY1jWnhs9HlZ7bR7ZcadZOvJPlty7D7haQMT24OK4K0&#10;/aU8bfDW4vLjRpNDs7iQvJL9l0xleQE43FUYA4K9QuAMcCsrWdCuvCUXmyJEvmTbkMBLZA9MnjPL&#10;Ed8np0rnrp4dOBQXEINvmITPI2zc2McDBLHBUgAkj04xywldXRtOmo6G9pfxe8Xw+M28ZIul6tq0&#10;M6SytNGgMynGEUEAZC4zyCpGcgmvf/hX8eLf406xNd6TH/wj+vLK76noNuZXkvcAESq4TCse7Kpz&#10;n5s8GvmrTfDCpapGzusfkiSR3R5HtJRwGbniPDYJPqOR1rmpNO1aHxKraHNcW2qRskiTWbKyF8HG&#10;GVvmPzYwBu64BzztDmcuWRx1JSik7H2j4m+G+jfF6a8FzpmtaFr1q0SyTBpp7wR5yUkJUJtZRxhy&#10;OeowRXDftD/ESP8AZ68Hx6Zp+g6PeXesb1iZbWNLhETbuLvG2QTuHHPG45HStL4UfERfHPgSz0nx&#10;z4PuIdenItIr+zC2qzytwokeR41XJxwzbWJwMNgV5/8AtdfsjfEX4T+X4m8TeF5P7FnQJLJYhGjs&#10;/TzRGzBSTjDkkE45zWiilK0glKTVkfNfiD4x6p4y8Qajqmo3Gn3lxcsoMDN5WwggblOMcKMYJOT2&#10;rstK+M2peIvDq2y6hdyW/wAyIiXG2VAPlyM/exjocjA7daz/AIUfDrwH4l8Xz/8ACTX2saTazAeV&#10;5EUU2T6M7KWwfXk811XxJ8IfDXwNrlm3hZNR1ARLk22pMrROxxgrsIz1ztZSOOh6V0Plehioy6mT&#10;4Q1u3n0VpJPFken3sKlZ4p7XyXuUH8Bbc7MTj2HPQd+nl+OsninwzbaNp+jal4gaNG2LbwO5tGHQ&#10;o4TcV5GVIA6c9K5688EXt5oF5r9rpOmaPoyDbDZ3c4eS8APPlqQC7ZGTsCgAcYwc+hfs0/GLT4L2&#10;30nULwaBG0f2e2vI0LQtLuJBJUqQT0y25T3ApTik72KjZ6XLVr+2J4t0q0h0YaLb6RqtnGUmBso7&#10;ZmGAV4dsqSuDnHUivPvixp3jD4n+H7q91K3aW8gQyvcNe2refHtyFyGyTjpyeoH19j+OngzQbPxJ&#10;oN1pMVrqviT7YZrqxLYS6RwwEjSJtGwFc5ZiRkZPHNrwH+zTbzXd1qHiuFdQ1DypJbSJP9Khtgfl&#10;P7pOXYDAy2BxxnrUc0UlIrldrHxLpGiza7pciwxrD9jJxvcK24Z/OtPwBrdzdalHbtD5jK33vu16&#10;b49+DGiWnw+t9clZ4tSjumhmhEjFJz5jHfgfdZT8uDjhR3Nc38JvCMk3iiWRu0zZyvQ5xisq1VOD&#10;bFTpS5kkfV3wO8PSWenCZcnzEIYE89cj+VenaD4mto7sC4l+8oU+YhYD8a5XwBIthpUO1QE5Bx+O&#10;KkuQ1xctuX5iSTjv718tWk5H0MFaKPXtMudOYxvG7bW5JQ4C/rWBOset+Kb37PNlZLjYwHbCIM15&#10;/tvbSTdDLNG3bBIq/wDC25vofiXcQybpEugk/PdsbT+e2so01a57WT1P9o16nn+s/FW6+D/x1Szm&#10;kkjW6UhPmxuIOcfkTX1Z8Mf2jYddtLOS3nXeV+bjluK+Nv8AgqP4Dm0MaHrtvHJAS7Deo+6y/MMH&#10;6ZrM/ZA+K8er31q99cS2/nIFKuCokYHAYex68etdcsMqlFVY9Nz3o1eSt7OW3Q/VrRvGKz6TDeuA&#10;VZRwBuxXO/EzxNBd2six5xGQ4YnqDXEfDHxVeeH9BhZ5/t9nMNpgC7jGOmR3qD4iy6o32h44Vkt9&#10;m5EUFT9cEV5a1PQpxSu2dl4RWHWtKmVSrNIp3A4yOOa8g8dfEO08EPqFleL+7aJmhkPGD3ryfxh+&#10;1ZeeBHuobO4/eeobpn19PSvCvG/x1v8A4oS3KmZ22DaXAxjJ6e9d9HBylrLY5a2Jpxptt69D7E/Z&#10;1+Jcnij4c6jfTwrHZNefZbNiPmm8tfmIP+8wH/ATXtnwr+ENnqOiv4s8VTfY/Ddqhl2yts89cgZJ&#10;67SeABkseB1zXiP7Jo0X4c+GvCOl+K9N1K6tLOx+03VtGFR/Ol/e5IfAK5YcZGR3xXd/HL4wyfF/&#10;xjYabNJcW/hu3y9tY2+HwgG1ZJMYBkLNtAwFQHA7k7xpLmbPgMbXnVqu2hD+0T+0ZdfFu7h0vTbh&#10;rDQ9P/487WX5ccECVh06cALwBxycmsbwj8PoNZtFuLzVxDIozC+Y9jEZy2WIEYHByxyc9ulUdP8A&#10;C0N/LH5P2gW5uvJgEYhkYhdygFN3UvnrwcDrVHw7qL6Npkm1Gm0+4nCQTO5/cnJUAncBhgCCW4G2&#10;tuV9TGMeWPKjstT1uPTmtyvlxXluvliS05edVOCAVOWHO7IGAe/TPVJ4gh1bR/Ns4fKutnmzxl3h&#10;wp53YVTk/wB4Yxz1rynQfFsdpqa2cqTTNDJIIGCJuZWAIVmORwRjGOc1taT49mttRjWOFbG4h2hF&#10;lYHz1JO7naP7vt1FaKvWhD9xKz/y/K+xdHD4aU19ZjeOqfdX6+dt7O5sy+J5rDTtUhm1BW0+63Mt&#10;v+8mMBYjJDnBY56cDHv1rgPiF4o1aI3bT3FxfzLCBbMtqG3xKOCzBwVbseDj0rutR1W28TR3R06C&#10;S4XfvltTNtDHPLIWIBBAGAcEcetcj4y0Pz7xYZofsbSRGa2eU+UB6gqSOpODjjBz6isPaRqb7+e5&#10;0VcBUparWPRra3T/AIb7zzy0+KCQ6CzXOkzLfSs8SXjfNGhyMbVOPmADclj04FZt18TfE3itLqG1&#10;1LXLvTQnkujvtkkbGcbS2Qp6DByR78Vt6nDpyYWa1aKznmCXUe5ma1cZzICOMA9T6YODms3X7lN3&#10;l2cUUOoxQbGjiiP+lxHHILDgjgjHQ5xxg1rG8dEccvM4vUtZXSbWzurKxDXUKCaVo2by3iLEFSm3&#10;oCvZiVP44q6jr83iSL7VFbxw5G9Q44JOFZTyCQTjt2yK0rvRpNQEd21tMLBiDhDzMx/hzkkLnPuc&#10;muZ8Q6q2uTTLZ3qQxQ4DDzFhyACAsYOMDB5J55NaRMzNvYbjXxa3EarHMCUabJfDfdKEZJK5Azxg&#10;5zWZ4li8+K3b94s1uGRkVgvYAqCO3HJ59hniuksFuvEyQ2MENtH5k26N1jEQVBnjJIwo5OeCTkD1&#10;rsYHg+HVpdXljbyXkXk/e8uNwGU7cHJIHrgbRjsQOdHJJahrJaHktr4Cg1DSY7q+1m1szKC3kEYa&#10;Fc9CpOTz6AnNcfqPkX9nNHH/AMsWJU7huPv07+lezeNvieuq6mt3C3kTSASALb74YFI/1a85AOSd&#10;vbPXHFeY6hqS3V28jwlNxy6rD5at16dh+Gay63bNoy0SscmV8nDyOu7oefmX/Hr6dqka98iydvlc&#10;LJwrcNnjnuO/r2q1fxW1/IrL5jMoxgHaPrj1qlcWvloAscexTwOfz/z3rWO2pm/Igu75prpGjkjX&#10;cdzF4yy49wB/nvW/B4/1PQ03DVPs8fzAfYZvLjUEH5toAX/x0muWkuI97K/nJv6YXIP9ajjkjj+Y&#10;eZF82GIBXd7n6VpGyRzzir8xmaj4maW8kkW6upmuuWLKJJOT65G7PXtT7fUJ722hghhW4uFfJHkb&#10;Qp69MZPfI9u/WtBrbSri8h/fLDIWAMk+SI8nqWxkHr0FV9eSYBkhngliVdjNGg6Y4y2M9v8AJrbm&#10;i1qZ6kGoaJcbLiVI2Zgm5Qr+dv5weRnac8844NZDJNKV/wBFktzt3Mh5Dcfe9lq1pt0mnTeTLbRy&#10;RsDvj3uob6gEeo/Ko5oW1Vll8qSQKoDDaWXHv2AGOBWy0Whn15jHmP775vlMZPJPyt1/I1CxChl6&#10;eueq9a3dJ0ufUr/dbwzOqryqpyRjGPfnGfxqnLotzcy+WlqI5JC0eA2MsOSpUng+x7+9WZyVzIuU&#10;5+duwwQOKuWWpw21skE0rTQr935eUbqQPUH/ABp72MtrCI2ht49xBO9sc446n/Cov7AmWZlkby2j&#10;bD5U5Uev/wBeruZ8rvZGlp905by5JrjY2CgWXaB/9kMcVTlFvv8A3tmzSd2BAzTrHUVhWO2kmWWF&#10;CSsnl7vLz1GPQ/ofxq2l+qIALq3PH8UQzQOUdT54kuFeTYOPXFXIZAy5Ldsc1kzMLTLfezzz3qTT&#10;bee7lDNgR43Y3cV7zjocC00NpCyg+gxzSg7X7Ad+/wBar+fj5FkVlUjGGq0kW8Dr82M5P3axceoC&#10;CRfLXlTx+tN2bh3Pf1pVj2N0698daeuITuPp3NS+4EZi3ZP971ps0Qx975qsZ57D1wOlNZPlHy98&#10;UKRXQzTbMr/7KmmNbnbyvf071ouisdvB/DFRxwiaTb7+vWtOa25O2hRCMuF9vSmvuYlv0x2rYfTU&#10;8vjrj9KozWu1iM9AMVMaie4Le5TUfJ29OlSG4fPy5U/ypzwZI+UdeeaSaLafl6+o7VpoAxpt64J+&#10;vFPhDdjlcZNREeX1/l3qa2/2s/X0ok7agOkiYvlVzxWv4b8PzXlwG2/Krcn1qDT/AC0f5/mGK27T&#10;xMliVhhUZJ+UVy1qk2rRLjbqeheEr7+yYEjzgjjmva/gRqtrquqNZ3UaSRyqcEivnPR79nCs7Zzz&#10;g9q9A+D3iSS08ZW5D7VJwQa8mnTtU5mdyqXp8pzv7T3haHwv8R7hYECxzfMNo6V5fej5Du+bb+Ve&#10;6ftUeE76/wBZXUFiZoSnLbTXhV4iruH3cDHTrXtUasZR913OKdKcEuZbmVO012di/KgPPHWpbG1h&#10;tGUtt3E9+1LM/wDDH/Cewx6VHDpnnt8zDqeM11XMyxdeJI4fkjUN1wQOtexfsPf8E9/i3/wUf+K8&#10;Phv4deG7i9WMr/aGq3IMOm6PG3/LSebGF7kIMu2CFUmvtb/gkT/wbbeMP2zH0zx18Vk1P4f/AAzc&#10;rPb27ReVrHiFOCPKRv8AUwt/z1cZIPyKQd6/sZ41/aL+EH/BL/4W6b8OPhn4ZtbOGxAgis9OtysC&#10;SHC7pJyD507ZBJZiTgljxg41cRGkrsqFOUnyrc8l/Y1/4Jtfs9f8EK/hlZ+LPGWpWXir4nTQNjW7&#10;q2D3bNtJeLTrbkxIBkF+XIOCwBC18e/t3f8ABRzx9+294jm0/f8A2J4Fglb7Ho9sziORlzsmnJVW&#10;kcADhl2qcYUcmqfxx8f638VPiReeIvFviDUrfxBqE0t3HLJM00NraggrEuxWYRAOVwPKIAPBLKtc&#10;L4c8Dw61dJY6P9q1TVDZSXCfaXwQ5+703zSMAxOzI2nbkcceHiJTq7bdj1sNRVKXM9Wuvb5HL+Hd&#10;J8ZeK9SaPT7bULwSDfcPj7ZE6xtwxjkUDd90DgkYG0HiqNr8QfEGlaO2i2UdnY3kbm4+0OhE0gYF&#10;TuBCMoKEj7uBgH0Fe3aJ4G1rw9fzWeqLJpNpbvva1u7c3CDcoyTGV3MVUq2WVdu0YGcbeG+L93bX&#10;lzbwrrFjHb6ej/ajHbAeZPkEsdzMWkBCcqEwMKcDiuF0XyeZ3upzT02Ken+MtFfwpDJeQxw3AtvP&#10;hijHlv5+4DCFTkMoLMQTkMABkHJxdQ/Z6PjKBry3nuP9IdLiVdYkD+U2zKnILFSQMksCcMOG4IXU&#10;fAGpaJeW2rWkMEzZYzQ3KG3d8nBKZUMflbGFYFjxt/hp3h/xtdWd/Db6ha/vYow8/l25hjm3yKsb&#10;7WU7mUbgQ0e3cCc8gVtCfLpMwnTU9YnO+PPgHdT2kcs19qFj9liDmExxm0R1AC4aEBV3YA3SIoJC&#10;8nBq54Ls9M+H2mabbeKLOSPwzql0AlzH87QmJ9wbzkA3KWOOdw78d/QNP+J+n2NpJa3M0V0uoSSG&#10;RnbZ5eMbUXLBM4znDdycE9VuvBum6jaiS0eKz4EXnSRGzMscgLbiHAEgA3EqSqEhfnJ67b6oxlT5&#10;U4s0W+G1t8VDqVvb6zZvpF1HmGaPRXkaSQEGSBpGhiMrMpwdrA/Nxu7aVt8MJNK8Opper+JtQ8ca&#10;fdt5EGirqFy2pWkTHYgtvMDABBn5CQSP4hjnnfA3iLUPhH4lDeFbybQ3v43R0uI0ljeQAh2RBGwX&#10;nYwJVQu7GSCTXp9n8RfhPBd6bqc2geKtV8T3AMVyDrKLp+5mVt73CAFVDD+BBjLDHFErr0M/Zx3P&#10;JIf+CW91D4gm1DWvCOvafZs6BdO0uOSUxjOMtJJlMkDJUSkkscFeBXRfEjwR4buNEbQtD0NJdYtY&#10;o4obXU7CRNO0tBlklnKPIOTk4Iy2Rnjr0Hx2+OVx8NdOubm1+LGl+F2GHg0Gw1i+1VioYZHnEAp8&#10;ucEDOQACO8Hw6/a1v/h1oum2thp+m3yeJNl5bRxzQbbreSpcjYr7iUYlpJcgqck8Ve1iPidkeHw/&#10;s961pHxIF1qWq2mrMkJa2n0/99bW/wAqYSGDyjsBwGG1QoyTnORXLeMPA9x4t8FzLb+F9Zbyb4/a&#10;dXNn5wtIgoOVkXaXY4ORjaBg9cEfRGp/EK9uvHlxqHjy3m1TwzDObmLS9P1SOTTopByI2OMN8w+Y&#10;n0GQSRW1D8SNa/aYv7nS/BPgDwzbz3kbAak5a1EUagBtrZIZvm7pjnocZpRk76Mv2aS2Pivw743b&#10;wDqeoWOq241DcRvuynnGdeo3fNuwBt4U5zwcmu40We+8Xa5qlxJp/ifw/FJZmSy/s2xe189xuXEm&#10;EwMuAMghcZyxIxXrn7SH7NDeHfCn23xFFptrdJKkNxaW8z3M0ZfcRI07BdxbqQEAyvXqK4fwnore&#10;DfAdxJpOo/bdQ0m4jiSyudsiSQuWy3zA71QkAJ6nPQUN3XmHJ5nI2fwr1TxV8K5Y5LPzpknlWRnl&#10;AZJSSCrA+jMpz7/gOP8ADnhGbRPGVxayR+TcQ3DRSJndtYNyMg4PfkcV2n9tXFndza4qXUNqHjWC&#10;GTzBDciWQ/6RsbaGcDAIUFSFODwQes0LT9K1W4mvkh3TQ3stvKZW3yTsMHzA2cEZJ6AY4zknNeXj&#10;JSWjOnDw1ujpvCDNBpCyAY2gsQRwOfStm18U2Sn/AEywk8xmxlRndXR+GdF8P3vh1IZYby3mmjO2&#10;VXCqCOCCPToKj8Y+Do9M8N2d9DfWs6u7xSWwgZWt2Hc5GCDnqM9K8qR6albQy2vLWRHkiU7FP3Se&#10;RU3w9u7R/ijCrqf3tuBknAXDH8aybG5ksW+VY33nJUrhT+v86fpOoRx/FDS2+zzKzQSKPKCvnkdS&#10;wA6+1Yctrs9LKv8AeonfftwfBxfi1+zxqVlaxrcXlrEbm0KjcdyAnA+q5FfGX/DS3gMfBTTfD8s0&#10;2n6/pulwpDObNjHbXMKghdw+YAuu0kDGGNfox9r8zwmWMbcRkMhTZ2/EH6ivxx/aV8PxaZ8YfEiW&#10;8Jgga/laOMrt2Kzbunpzx7V0ZXy1m6c9lqj3s2o2hGp1V1+p+kf7Dn7SFt8TvBtqv2hWWRFYY5bH&#10;cfXPFfTniSG1u/DnnLD5jYK4LYwK/H7/AIJlfEa98FfHSLTZmkXS9UUmIN90SA84+tfsLpUa6r4W&#10;Z1G5WjHJ6D3rnzDDrD13Bbbo7MDiPbUlJ79T84vjR4Murfx34gWRI9sd7Kyg9ApOR+hrlfgboMGo&#10;X2mW7SY+3ahskCsBuUSBSATwOAeuK9g/4KGae3gDxJa6kI2W11dCPM5ALpwR0/ukGvPf2I/h9b+O&#10;/izoslhfa3Zx6DKuoXyXFoirHKJCxiXG/eDyMsB3yvHPrUZc1Jyex4OZVVRny76M+sr3UodTd7e3&#10;HmXEMhSWTcPKbcM8tvkQHPHyrk8jjJw/S/Crabq3766tZ3mUJM0Eauka7QMqI3UsQeTwc49a7/Vt&#10;a1CKRbyx0gx3Uu1bbV7T/Q5ZcdpFAIb7v8fBxwtc74gsYriR7y/1C0uLySMtcQORay+a3BYkAlsd&#10;cNtHSsU+x8zuNmsZtW0qex0uaGOGOMB51vXjUgZUqqSgFyQeAp4IBJHFZ3iPwvdaa7adGkltbSII&#10;QJV8wsi/7m5e+cjBzn3r0r4d/CfUPGPgm+1S+8RWPhnSdMTdA1/bR3Imzgbt0e07G6AljkkAA848&#10;m1u71zVlW10+3ttMt1QiZLebEswbjJYkKQ2P4RgZzWnNoTzJuy6EV9Be2l3HcWepNO9m4bz5mW3e&#10;IjAAAySSMY4BwOuOg6HUTHrFtDcSSWxmVEldJ71pXlcECTaBhRxtIyOQO5yBx8aT6PHJ9t1fzZF/&#10;dwKlszxjaSuCWCgEYPRT371c8H/EHU7/AF+9urjTb240i1QqHhiQSeX1BJK8c+x44zzmjcp+ZJ4w&#10;h1LStLeSzSx227tuAZptwPO35QV556kc470221++ktobpNS1L7HkSGO1TG1F67Q2cFTknnHXrWxd&#10;Xdw1ha+dZTRqyGQo10F875sbmbHG4ZG3cMqMg+nmfjS4fS/iAYLe/TT7W4l2SHzmkgt89CzjOQcj&#10;PBzitPZxejRVOtUg7xbR0nizVLvT4LiVo2ulli3XkciwtvUKVHMTZyCeh6DIzkVw+lTQ+OL7C6Lq&#10;Cx2UyeXNav5qlhjbHiQANjGOo9MdRWhrtpdatcx6bNJYppFkpMGoQ6e8f9pMD97cqk4BwCc4OOOp&#10;Na1r4k0zQYwIYdKnYgLcpBbyRlSowu0yljgc4G1c8HHAxDoRteOj8mbrMK327S9Un+O6+TOV1z4Z&#10;f2hZLH/a0ljFDJvlt7yxZZ4iScsQqg7Mkc52j1riYfB9xf8AjCa3XVPtVrtMf7tGMO3d94gZJUHA&#10;AAG84HTmu41fx1HqXjNbPSLj+xrGGPzpp5HZtgyN5wx+Y7s7VGMjg4HJ6eG88I6Nplxq2n3yy6bJ&#10;cLJcyeUG2MdvysAu5V3EsMn5SNoOHIXpwOErVqnsla3d2VvX8/Tfuc2aYrC08P8AWFeMr25Um09G&#10;9Hq09LWd7336LI+EP7N73t7qOra9NfW1lp4BJRnXzDjIPljHJGAF5wMnGNueH+J6adc6s1vpc8l1&#10;awSkzI9yZNzAnKjLAAryOO/TjBPofxf+OMGp6Mlj4ZjuLdy8cNo/2X5i7ZxIzHAMjYYKAcYyRz08&#10;ESx1rQ9Vuo7qG4dpmLNGsSwt5gyowpz64IHXj0FfRZxLBUKMcDhkpNaynpe/ZP8APp07nyOS08bW&#10;qyx+KbindRhd2S7tfl167WtCtmv7zzlkjjWYqqI4LIcZ+YZJOcDGePrzWXLpbSNskkmjWIZy0RYA&#10;k/LngcHHWtBbmS61abcqpMqlHt3JZ3A5OSOOOwyDx04pk0VxLCl1Jut2xs3+Uu1eMEbs53Y7Y9Pw&#10;+dUUfTxkzAvdGJfzDEzLnakkSnacYzxjtyc47VmXEVqEZlWaRc7d/AJbknjr29DXQ3clxqNtM63k&#10;lrMrBmbIZu2cDoe5Jz+tO0uK81i4NnZxnUJtxw4tFaWXkbs7hjjOOcVNkLmexxl7Y7X3QrtU8bi4&#10;B/XFRjw9HPbzR3F+tqqnO1R5vmcE4BXPUhQckYz9a7nVNH1KbwxPDd6XI8MLklp4mQxgYAyhAXqe&#10;uPX61izaFZy2TCNmEgA3Pt+6T2Ax16//AFqqOgct9jjDZ2sp/fTTCRlyMQrtLcd85q+tzaizMi6X&#10;JNdNlZPMDNGyt3GckMOx5GT3qwvhaW2u/MWaT5RjPl7Q3p1Paug8PaVotjas2qaLJcMrHa8F82MH&#10;+8rEEf8AfR/CrqVXGOiuZ06etpOxiax4G18o14vhi42xwonmPb+XznG/gqvI/vf/AK+c0/xXeeF4&#10;rhU8mRbiPZNE8fD/AFxxnt+GevNe2TfGvw7F4eh0uXQ7+7jtcqnmXQCxgjGM5Y8Y4PtXkfi7T7PW&#10;dbkntYWt0kziM3CliOx6DJ6545qMLWrS/iRt/Xqy69GCXuMp6b4lvbvSFlaXRdKsdxjaaW3G2Qhe&#10;QdqsxIB449PQYr6/qE2uBbWHxFY6tDD88cEG+PJGOiuic49Bk46US6VceH7Qz2621xFKmJYJIhIs&#10;wHOcHOSPUYPpUOhWdvcSNd2cdnbyqN0TJbEqjehDbgPwr0oyujitLY5zUZprm4lNwrSbidrSEnB7&#10;gn1qAqqxKVLZPy8qBj8u1dhc6PYaq7NdXmqNqEjmWZPLQqrnkkksOOvIFZ8elyzD7O3lqyjGzcBg&#10;ADLA9+cflimjNU5NmTJpdw7oMeX3IZgm8dcDOBSw31zZR+T591H5eV2AZC+3Wr9xKpje3naHzo1D&#10;RzLIcOf5bvyqpDYF4wXlTcfW3LH86q4+VX1PmjUbtrybd2zwD2qazspJgoaQxq3UVH9kZHCtkKKl&#10;T5G+VjuHpX0nTQ8iMXe5s2kENmgELNLJjjeKsWs0zz/vFVuc5APFZtpPl1yxbPYjFalrMruVkLE5&#10;ywJ4P41zSv1NrllX82P7rMwyBtXoKl8EWq+IdVurNwdyoWTj0PNNgdQ21d2OuKj+Hcj2nxHjX/no&#10;5U8YyCDXPU+CTW5cLOSTNTUfCk2nFurKvt0rLulKLhtwYdiK9cvdHFwn7wbl9x1rB1bwGt191ep4&#10;rzaOMT+M3nh3fQ81H708fMd3OKkS2l+UqjMueTiu8s/AcNq4yP0rWtPD1uo5QfiK2lmEehKw76nm&#10;5yir9MHIqCWPzMeh9eK9A1jwPDfI2zr1wBXOX3g+bT93y5X0xRTxUXuZypuJz7wmPHc5qNYNzMcb&#10;eevc1euLRomO6Nh+HSoWKo5/zmuxVL7GZTFvtzkdOacsaqvPGRT5Bhvlwd3qKcqMI9zDGBnGKrm7&#10;lJIhYeXuP8PqDS2MnnXy8dD1qvc+bLL+fSptOP2Sbn19KJLS4+U7awlZQg79Bg123wnO/wAUW/bk&#10;fnXmWma9gqv949x0r1T4BaLNrvjSzj6LuDcGvKxDVKLm+h34OlKtVjBdWfWq/Di18beD4o51DtIm&#10;Mmvmv9oj9ke88JpJe2MbPDjoBxX19ptyugQ2luR8u0A5+ldZdeGLbXtL/wBIjWSJ15B9K+Cw+cV8&#10;NVdSL0b2P0yvk9DE0FSmtlo+x+XXwZ/Zr8eftGfFTT/BPgjw1q3iLxNqkuy3srOHcxx952P3UjUc&#10;l2IVRySBX76/8Ev/APg3h+Gn7APhuz+KX7QV9onirxxY7LiK0uTv0Tw/KSNgVGH+lXAbADMNu7AR&#10;CwDnO/YB/aw+Gv7Bfwy1xtN8Cq3iW+Ba4uLWNTd6qw5WNpm+5GD/AA9B12k9fHof2ivi/wD8FCP2&#10;p4dS8dXcNnolq0qaZocG9NO0O2PEs4OctcGMsolbLZbA2ggD7qnn9GdHmTXNbY/PcRkeJo1uSz5b&#10;7n25+0j/AMFIJvGXhTUr6w87QPhzGjR2kkcu3UvELITvGQf3EHy7MA73LEEqMivhH4l/HvU/2hPG&#10;sZ8Q32n2kNsj/YdMVfMjsYTz5gwyoG/h3sHJ4+XaMn0b9qn4y6Xrvg3T/Aul6PJHY2J5vY98swhR&#10;gGcog3MxOTkg5O7APWvmX4iQaX4lvtH0iTUJLGz0O/GoSRKr21xqkZdyUYSBmCspyW24BOFA4Nce&#10;HqTrP2lX5HVUw0KK5YKx0Gv6jbweIJrTS7EXL7C8z2vzEIrEnYW2rgM2S4XOeRznFX4OfFu6t7Xy&#10;JrnS7fS9NYw29ne6b5kLhCMJFK6BGDY+ZkiZiyJuY8KdiRm+Icsmn+HJCkenwCS9F1Ehj05cqUVZ&#10;kwG3MoADJvLE8Z3EZdj4e8W3Vteto9r/AKPa3LW9xeJKs1vas4+YDzMO8mcD5CSCcDG4muiNblbj&#10;KI5YeM4pqX3jrzxFqnijxFHb263VnpVwzNH5N1JIsRbIMCN+7i8wAgBmG/BxySc9F/wrq78JfYbe&#10;1i1SzWRDdmG7t2SH5gwDSvGoAU7sLtwWGCfQ5b22tXOiG1sbHT4rjTkCvaW9lPHJIMlm4UMyuWY4&#10;bBb5s9QDWH4utI/EOp2UmmXWtXCtbss9ze2DxPYOcCaOFWZ3BBXd5nDDoOmaI4qM05foZew5Eooq&#10;+IbDUp5rjw/Yz3Or+Wpa7uLS3eSRmMofy4jEoTzG+UBGARQCMBqjtvD19d6ikcNmdD0eF9zNNcJM&#10;ZYy+MNFJl9wLn5gC3Ixgg40Ej1SWbTWMMuoQ/ZxbustkLdI2XADH50EhydxLKMljk5OBn6ZYaz4k&#10;1UR3FnqcOjq0vmeVNb4QhCmIUVgu07VVtgJwSMHJNEZqWoWUNLmHZ+AI9V1/Md9JA0PmGXU5Lp2j&#10;ixIxWPcwC7wh/g2jIA56mj4gtteXxHHJY6tHdwWJdVuo5kBWRtwBA4B3/MT8xB4yMYr0LWY/D/ja&#10;GPS7S/sYXjaIpELZYri2CfMDhlEjO2cBBngtkhQrG5BpV34Os766vlDLqDbWgUyMzXe0KqLAvlKF&#10;4PU54JwyEEjiumhGnU83s/GPiiPVYIb6zhvLK13qixDZDO5APms0W6Pceg+XPOCK0PDnxSs7pXsb&#10;/TYVsUDRtG9qJFXLfMXxsTBUsPlGTnPGOdSKwsJtQuJ5IbGPUo7lIghiEKwuwG0eY3y5wDneFIJI&#10;AOM1ueIvDd94b1JhrEcMxsYXxcxXTSQwFiuVLBHAYkKMdMt7inJPowlJdTzX4l/BnTPHWtRaloNp&#10;DCJyqypcxyW8cCKoIZSSi7dnAyckjqe/U6R4M0f4XaLaJb/Y21KRQqrfq1vcRwvkrJIFLwrGQONp&#10;DE9icV1Oi/A6Px1e6XqGoeH77S9HvY287VbW4XzxIp2kMxYYO0AhcF2JI2qc43rfWPDHwUludS8M&#10;+Itc0+4tZZo54o7OZZr0jA+d3DRj5h1K5IUgAYBpJS6mMIxg+ZLUx/hx4H/4S3WLOTWrfXvEXh23&#10;UJbvpNnJHDbktln/AHZLSDodzEDBHTOK7zTPhbr1vqX9q+G/B+jXui2dp5F0+pa7F+42yuwd91zu&#10;yIyqnzCOFGRkVxL+P9e8drJd6P4O0nXFEwhbUBZQ295PIf4Y7lZY/Nfk56kckjIroNL8SQpaWZ8e&#10;f8JZZ6pbtItlZ3ltb6hb26sACJbd3aYDjIctwOQRRGLT1HKpK2p538UfE0Pj+ebT7aG20uGVZYnW&#10;OUXDF+iheAqjIJ3IzZAXkivP/A18viLW7MyTvDC0MZlZmETAuvPOccMVx6ivovxP8GNNv/Dzayui&#10;2+pafLJGI7zw1cNavGzYwpt2MozzggsvPHBwK+fvB3h1j4rhisXg8uGVvI85wNgikUru/hGFC+3F&#10;acyY4Svseh6d8B9W0r4Xr4Zu/Dl5eaQ12Lyy1FbR476FOXwsjb2kwTnAAB7AcY6W3+CbeHPCTXt5&#10;DcMdy30m5USSTK7SQqgbTjDEcZAyRxx0/g/4B/FTVPDtnrF5a+Jm0fUoXdb0tNOiqRt+dd2QD/tY&#10;B9xX0ra6bH8Rfh5fSXvlQ3mh2S7zjy7eYJGVCkHO3K7hjdn5j1rz8RRctTSNaMXZHyf4Hl0/V7b7&#10;LbpIzW5LrFI218Dk4P0Hbn8q9G1C18M6toghsI4TLdbllhlbb5Q45ZiTzn+6Dz2xxXneqaTJ8NfE&#10;qazZ2NxJYzu/2RpFMfmKG55BznHy9MEc+9dN4T8O/wDCYxs0sCrHIDKEDqoXnPDcg/RsfUV5Vnsd&#10;++p5n4h8MP4VvUguNzMyby2CqMvIBU9xx6Cjw1b2up+O9MM0ywxpHJnec5+76/Su8+I3wn1LxDGL&#10;zTo7zUFtkZ5lSFnKIB13DK4GOgJrm/hZo2h6T8RLO88TfuLSG3eSISNtDlivP6GuevZQPUydqWKg&#10;mey+INVh0r4X3twkkDQRJtRlPTj1Ffnl+3J8D5L3wtpPjazUTRtAtvqaInzxqeUkb1HO0nt8vSvr&#10;79oP4n6P8RNYfw94JZ5NPuAsmoPGP3UAAwVBHGWx09ya4HxDpuri1kh8pXtWXayAcMOmCO47c1lg&#10;Zeyl7RHsZ7iOVxox33fl5HxD8PtZj0XWdG1O3VY5tNkV1KdgOCPyzX6yfs5fGO18VeCLePdG32mF&#10;SgdsKfz/AJV8DePf2btF1O4kmtdOuNIuG5JsjsjJ90IK/kBXuv7DPiebwTu8L3UzTvD+8t5XQbmQ&#10;nkfUVvmHJOKnHdBlOLjUl7GSs+nyPRv24/Cf/CcfCWZbO1h1PX9PuY5NPiZgCzFgrALxkbSTg8cV&#10;zf7BPhe8/Zz0a5XWre11C/168WfUkXDNaxjhcODhSCzHOMZOOcV7t8WvBDav4QubiFfOuDbM0Y+6&#10;WYL0rwb4f6peeF4ZJr2GO3MwKrbSx+exdCP7vAx1GD79qWFrSdP2a7nn5/TXtVJdV+R9D+JNJk8W&#10;20k3hCb7ddagxBivZha3EIYcdCI3AA43HIPbpWf8H/2etY8V22sa78QpG0nwz4Zn3T297I0LTSqB&#10;ncPveWAR05fIVfUcVpXxJ8O3niayW9uZtGkJkkaVkSaNpCMZfOAvTqQCTjnvVvXfjZ4iv/tFr4g1&#10;CHxZpd1tSCO6jWduMFDGoYGMgAgMGwQeRXSqd3c+bqc6Vosb8YPjRrHx48U3Gm6Ppc1v4U00B4bE&#10;r5bXIAIEzqpyAAMKgG1QT1JYnkdB8Cat4gNxp63m0C2e7tbCVfMS6KgFhGpyokCnIPBwPwrrrE+G&#10;/EFzd3kFhqWk30cbpFFfgrbw4XH3xnZx1HIx1IPTJvPCl9F/wj8OpFrq8aUS20FjJ5cZLfKgN5jC&#10;jaQeSOPzFx13HHljG0TP+FGjyePfiBp+lxWjyTT7kRt8khi29f4gEAHU8DGfWvoa/wDFGn/sseG7&#10;jTdLvo217V1JuZJGDNECOGbfkrx9xP8AgTdgcjxFq3hH9i3wzJax/wBk/wDCWa1GpCxzC4wOgYkn&#10;JjDfdU/M7AkjAwF/Zy/Zvv8A45eKv+Eu8VaXeQ2ok80lrhkuNak4zGo+8sQPLk+uBnPGsYt7mEpK&#10;T5nsvxPNvCv7OvifxVZNef2HqMnh/Elza6jEhk3Rjr8qAswBB5AA68kjJ8u8Tzw6dY/2c15b3zPt&#10;EilZGkYgDBwJGHIGOApBJ4A4r6U/bN/a3tfFEWp/D3wVcwtKqtY6pqdpKiRsw4WziYA/uUxtf7u7&#10;bgEjIPzCt9Z+HdImFyjaTdTRLbzCK6eVpJRn5ljjG9lywPQ9MZPbWUlFe8zop89RXSMt9Uh0zQ30&#10;24sbc3mN0d3fO3nTRbvl2xJ1kAySGYr7dKy4WtrTwfPeX91NcQYYqbdHKW+SBv2qAikZH8QHTIrt&#10;vE/ga+vPBq32n6MJJrUrPCZHZTb4BJBilABD5wVPPT8ZNJsNQ1wWtwtnFYRswaS3S2VfsxGDs5Zf&#10;mGDnGSRjrnAz9tBato6oYLET1jB/czzceONP0jwxHpOs6RqeqXZ3GR7IwhJUJ4+fYXGeDjcR0IOM&#10;Aavwku/7W8W6vcWum6jpyaoy/ao7hp3dRtYFtw+UE8csMg42nk1Z1/SfEGma9BNJeWenWdq8kSy2&#10;dnta6RgG2SMwVRkAEZY8njJqzpE2oa9oV5dTQ6fBYX0BlWRrtkvZ2RwCrbEA7ldnBGc9Kzq1pVIO&#10;NC93pfZL+vI9DBYWnhq0a+Na5YtPl0k5Wd7W2V+rb26M841/WNWm1LXobxdO020S7axjdLRJDFMm&#10;5496kZXzQXIY7vmY4x2zbqK4vba6juriXUIrdPOkWTCRx54VwhC5Y9Oc9vUV1Hxi01LRGutNZ1vp&#10;I3s7hZJftTzw9nb7u1gwyhBG0g1n+GdP/tDQ7ee/13UFt8C2e7ERUYAb/Wf3VywGcnqw9q6eWySu&#10;eLVkpybStd3sQ+E4J5r+H7dpuma5eXi/IJcxg7eYyZFIfcSCpB7BeecVVk0RdP0xtP1q3aBoWk2P&#10;bQ+dJEQw4LEqGQqeCSSDgcdK2Hls7hltbWS31CGYG4uPKjZpLb+8wbanP0zwK6S8ltdd0WOOzXUJ&#10;Fe3FvsDJ5RjLEgE7uPn+Y8ZOfXmqkyeRI8V1XSYbmbyY1uZpoXJVNm1tmCSSOQfp/Sr3hSzbS2ka&#10;N7tVjDCVTOi7w2AQoPc8DIHGK7h9B0e20t5ntdPVrc+W6NKTI/y8YXBJyfTpjBx1qPSP7P1mFlk2&#10;6eN6hYVg/wBeTxyRg49hnJIqB2XY4u4v9Xu9Nkix9nt5gV2NFuXpgjO3PYc+oFYo8PXs6wGORvmj&#10;6j1x06Zx/hXq3iX7clxDbMrLa5XycwGMt0JA3e2D35rntO8BSX07Kl1FCr5MKtIu1zyzDb1DBQTi&#10;iMx8tjza7+2ljDL8sceVKufvj8f881m6iql2DKF4GRuyAecd8+34V6R4g8Np4bRZbhLeRWKs2x/m&#10;2scAgdGxjnaTjIrn9b8PfarqZisTxhT5MyfvFYgf7JzjP1rRXuZyscLPF5V15LFjtwW8sP8AkfSi&#10;N4rKZJ9qrJt2rvyG6/TpXXS6Mur2Cu0ztPI5jKrBlYnxnBLDt356MDVCLw+Mx28sPkysGbeu1fNX&#10;1X3HPH0NdEbtGN7mfexxySxlpJFwDtGfmU4OMdjXMahaNaSvdwqGj3FZ7cNhZAOMj047dea6t7OO&#10;S5eP9xtePYPMcn1y4/L8PyqsB9gzG8NqzYCqfJLAherAjndxyOmDWsVYzk1I52yubK8MJzDbzRoN&#10;ili4OWPBGPT0+ue1O2/bbSVl2u8Dgs0cJbYenGDtPf6irxsbey1FLiPzNuBIxNqQCASPlyMfn1Ge&#10;/FU7qxa6+0SQs8YQ5icsoj29xnOexA4/KtrkbGeEXUtOEMnm+WD+8URhdpHQjj3J65qtHo2pLGvl&#10;zEx4+TM/OO3ersWL1T5cKx3ELHeC7MSOMY+vP19BU1zElxMzNaxqxxkCJwOmO1NeZDs2fM8HjoyD&#10;bNYxyjv8vUU9PFmjypuk0vB/2HIqsPOXO6TGRg4HamvtXqFf0OM4r3monk+8akOv6APu2M/ToCet&#10;WLXXdNkysOlzOfV3wCay44d2wAbdx4xxWpa2myJVXpySc8ms5cqRcW+pbtb+a4kCrBbWq89PmIH1&#10;qt4RZYfijZNuLbpMHPrg1Mu+32yeW2ztgcfnWPfX/wBh8QW10nyvDKG49uayjHmTXkOMrO59CA74&#10;uvuKrSxs3AxmmWt558EbL0ZQRx1B5pwdg/NfMPRnrLYrvYZZe/PpUZjUCr0kn7sbhVZvmZSenXpT&#10;h5ktESYf2UA45pzWqzNyu4d+KSRgF+X5eOPamLcbW/LpT5SbJ7lW+8H29yc7FGfesS/+GMd05aP7&#10;3seRXUm5Zz+OKtWpCH9SMVUa04PRkujGRxOgfDLybvdcKGCnoateMPBUYs98Cj5V5wOa7AJvPFTC&#10;3ikiZWx845zVfW5KV2UsPFKx4beW3lP93FRx6fJdT/u1744Fe3t8KbHVU3hV3YyeKltvh7Z6QvEI&#10;Zh6DrXZ/aUUtjqpZLVlrfQ8y8LeDWjkSSbtyM19C/s2aPDYait5Iu0dj6VxcPhtbm9jjKhfnA6V9&#10;EfD/AMC6fpnheHa22Tb+VeDm+M5oW7n1GT5fGjK66HdSTpqUMcgb7orrPDeveaiw7htC4rymXU5N&#10;FxGrHbWtp+vSww+ZG3zY7Gvk5Ur7n1UZ22PVtD1SN7uSOX7ua77wF4qPgm2vrixjWWS5jK7egf0B&#10;PXbnk4wT+RrxnwjcTaxEm4srMetdVceNYfh/bhrg/uz1JrOnJxn7pv7JVYcstiTVItY0C/kYalCb&#10;7WIWiAXa28kgY3AjZGuOSSoAAHPGW6L4R1D4h6hq3h/S57DVNW8l21TWLqFvJ0tcMyRn5WwwjX5F&#10;ycZyRkkjzfxD8Um1/wAQS/2DHaTXV3G0bSvF5hgXG3cPoDx15OcE4qxpvia6+G+mReGYL+8s9AvV&#10;NtcNbX7PJrk5BVt/KgbuAzAfdAHC8t93g5+1pKTPzzMI+xrOmT6N4e/suK3i8P2t7ex/NbXd5Z3D&#10;QvfEA7lDBdrR/MR8gPUjOScQSHxF4r8fXFn4Tjnht7eJra3sTO+20gWT5gU8wF8yAM6gsAOSBjiS&#10;48SaxrFp/YcNxfaLoun2ohurt4licov3IoWUfIOOXYg/Mcc1k6l4tt/E95Z6WYdNtdFsynkb1EL3&#10;xXOETLMyLyR5gG585Jxmut030Z5bqq9raHcX2p+NL6wubLTNZtpJIUeWa0juELSySD99LFM8ZdN6&#10;qy9NgJ27sEVh+G/idqWleOL3Rrm81Gygg0xJvJuNPh+0PKMjGFBAjVeSckEkt3qPXPiNHJeyR3j3&#10;l/ZaLBvktvmhlsWKbQS8bDcNrctlSAMk9jz974xs/ine2/hhbXR9StWidnlfy0ubKNcHJlReWCsP&#10;uBWbPzA5zVRjbVmfM27LY9C8OajB4v1OSb7ZqknhySBQHj04+dqTkDLRFEIWNWXGTgsQBgCsjUvE&#10;FxpvjKx0zT9U12K1MM0135UbxvChAUFI9nyh2UcYIx+NYl543X4aOtjcazJrGlWaiFCzeTNEq4QE&#10;MASyAHAGVztB+uLH8RLG71meC2hlszqDJuv31GYqBsIG85J2jJHQ4yMmplJRepMbtHdXFyunazDp&#10;Fhea02mtbSXusQtaJJMAeYTnytzSSFj8zZGDnqeMXVLW4b4hXdnHZeIo9P8AJt0RrQKjWkkwALGI&#10;qo2HaRxt3fKec4NHRvDEujX0erWuqnUJL2D/AEiOC4MLB9xwVlxhgq5ABIJ5q3rjm9vpEsb/AFb+&#10;0JiisLzZHFMFICeaJMDA+ZTsJIGD6U79Rm3puqx61osf2HVltbK3LRS2ssEEjsQPuywqoMPzDvuH&#10;94Y607D4iN4Bnt7VbrU4VCM9mVn82O2YkbEjPATPK9Ijhj2xnn/EXhXUrBJ7W4VfDN7bBJbea6Dy&#10;icfcceYuUiTcP4gFIxlsVYtNQj8M+G2vNbm0y+a4iMkb3UohurbDHIiXcVIPHCspIY5B6Ua7ibPQ&#10;NT+MmofFPT47iPw3It5psiahFNYyKLe4I+VkAYCQ/dYbkkIHJGeh7bwNeS+OvDc2patNd6vDHOXN&#10;hb263FnFkfcuFQ+ZJ97JDMORnbXjOj/E+xudKjm8Oyp5bN8zXNzHBA5X5sKrMGOdrHCgDcSBgGtz&#10;wdoOoeNPFTQw65pvh/UppCsLxz+XB5JYhdskOWLE5PluRngjOQaekVqEU3oe1a3qHg7UtUVr7TvC&#10;+hzBRIJUmk0y6G0MpIUMSqMCDgMpJHXPTz/TvHWjiyvI4/E0lhceZPAi6xdRSQxYPysI4i1w3tuG&#10;OCMHv0njb4B6L4D8J2+n6pHa+LmvFHn3mkNI2oNJ6yW7FzjJ+8mOcErxXP8Agv4eafqFrcDwTDZr&#10;BHE0xXUGEd7HOq42Rzx5kjBbBKORnGBjmhSSM7X1Rymh/DrTvEPxLkkXUdc1uyuYjM9xYaHfQrJK&#10;BjDlVBKA8jaOQMfKa4rxvqdv8M/i9fTaTPcW8umgXG54ZLYxzBImPyyhWXk557HqTX0Hp8l9qYht&#10;JPFnifQdVXLXELZeKFFUFgp83MgPHR2I9FzXinx88Gal4a8crrVwtjqZQ7b4Wf8Ax7kA7AJACXVn&#10;A5Dkk84JyBTdtmOHc92+Ev7f3xI0PUo4bmSG8VIUnYSDDhG+4SwIPPbLGvpDwr+2/pfjjQY4/Ffh&#10;eO6hulxOJLdZg2DxksA3v949K/Pvwn4u0jxc0EcmpXFrbxyxCOy+Z2iVQSr4jwoXco4kI4AGCOv0&#10;t8PrXw3rV1dXDXV3fTXGyN7ZRFbAsAAWzEeRxx1rhrVJLZm0aUXuj1r4nwfCzxs8IsvD2vR3DBYj&#10;9ku2VI1I+ULFKrk9AMLgD17V57/wzvrXhvVnvND/ALWXS0ZWihv4o4JJ8k4DIWIbGT9OOlbmvX+h&#10;+HLiG4sfMlvfJUIYZijR+24Y6d+5qGHxb4s8U6ZeNHqupSSWMYa0tPO3QswP3GZs5x7g4/lwytJ6&#10;o6IxcY+7+JxnjLx54wib+zbj7ZDZQjYsdsx2kAYGTnB7d68o8cPpuo7bDWrNZoYxmMnHmIMng+uP&#10;wr2DUfiNceGr6zkjvI7tsBNSs7m2dPKxw2HVTlQ2BnqcVa8da94HuvCd5qXifQ7eO3syFaawiaBU&#10;BPBJ3E5JPG5fwrJ0XJ2N41XB8y/A8c+FGh22o6tHpWhtpsFuuZTHKRGr9M5AySx9sn8K6f4lXUPw&#10;t8NJfavp8shfdsW3TzEcg42q6llZhyccH2rz/XPCOha9Mt/o2oKulzgvDm6jdwo/vD5cVg/Gv9oH&#10;xz+zbJp9jHbNrmh3UYaW31FBLb3URXKqd/zbfbOPY8URwfNNRYVMTL4zgdX/AOCifw5k1Ca3uF1W&#10;xaN9jLLYk4+oGT+ddN4C/aL8Eaz4q0nVtH1jSZpreZUkiT93K8b4UjacE44PfpXz1+0N4c0X43eI&#10;rrXPC/hax0MeSHezs55JhbnC7uo4XJ4AyF5HTArwOx0+88KarDHIXtLuKZZR8gUOytkHI4Y9uBXq&#10;f2Ph5wfLdO21zPDZlVoVo1Gtj924NW/t/wAJxpH8yEZZmz90ivDW0W8tNZulsLc3kNnO5lRhukDN&#10;yvqWB64Ix78VpfsqfGub4h/Bmzt3hk/tbYkD27/K+84A+nWuX+KVzq3hXx3It3pc0d0qbcxXPky7&#10;geNjdyOeAQeOM18zg4ShVcGfdZ9RhWwnt6fSz+TI7uwe3kt9rWuh3XmutxGlm0t5KwJAA5CAYJBA&#10;wO+DWhYeGLG11Fmtri8sNatl81ZREZGRQo4bPyAnP8QU4JFUfBenw+MdTMkLao08ZM89s980jA9G&#10;EiTBiVX3x+PbvNO0fy5xfWkclv5LhG+1IjxkqeDj+DJ5yp6dBXsSnGPxM+JpUZ1ZclNNvyPN77xR&#10;d6jJNP8AYtSN9bSKILu1ukjtb9W42yKrM3y4ztBYc1veFJvF3hHxtDqF1rPhu40a0KTypbgt55IA&#10;EcrM2W6YIyPX2rc8R+JbC7u57qS4t5jcqqYto1KxnJUlQBgDI6kZ4ySTTdX8NzXujpcWNqtk0y4S&#10;6hAmlBUZxkqyfiCfoOtY/WLq0Ff8EdP1CMHfETSXZO7+5aX9WjtPC2tfDv4ieJb688QeFbXwc1tJ&#10;tttUj3pDIeGUyIT8ytgjKtxz0PNeoeI/2sL7xZ4B/svQNPsdPSRFtHuNJdiEtlbBjVJOYlbPzEZJ&#10;GcHJBr5P1XxN4ivNbsdItZNN1KaTAKuqreOQfvZAYYXP90dz717boNpp37P3gQXmuzWf2xojOJZh&#10;jYxPDsvfGQAvU+men03D+X1MTKUqiXKtW+iXXf8ApHyvEmYYfCxjHDuXO9Enrd9NErpeV230Z5r8&#10;bfCF18P5Jr630jRdJtRiVmjs1huZPmA45YE4PHK9Cc9RXkmo/EHVNH1Bb6x1pr5Zsw3FlLMzyRRn&#10;gzOYztG09Oc89xzXoPxB+L/h74tabHPrGm3V9p8U2+OcSNDgd8MpCHOB8h9gAKxtO8C6X4xtZE8F&#10;6l9qljVnnimtj5oBx8jNgjsMruI4OFrjzSWDliXLDR91dd7935Lsj0cpxWY0sJGliqrb7X0Xlvq1&#10;3KsXxDvINBeOa78y1+zOstytp8t2QPm5AYPuHfA5APFc7rHjJNO8am+YX66TqEgkn/ex+bKduElC&#10;jG0gNhh6dzXN2HxI0/wW2oaPq1vrGNPm8qFYR5ar/fQhtpxnp0I6Vg+IPjnb3Mccem6fLbyMNk4n&#10;ZpEm6f7XfnntmuWy3sdUsRN/E2z1DxnPqGtxXWm6bqOpaUPKUrJPeOqKBnKtglSD2x6V5+fCFxpt&#10;nLHfeIoLi1uSBJJGGleE4LBwCQcZGDjselYsHxmuI2t41s7QRwhvILoJHQFuVZsfOBxgknArutM0&#10;XxDr9xH/AGhEq6fdJ5glVkMYTgEjcWAIyDjqQc0WvqQpKTsyvoTXlhbSLI0SXjQqiPJa5a4A+7/w&#10;HHpjkc1YNz/wj0kIa+up9Nv1Pn2yxbI7ORiOgYbSDjqMDP1pfF3wU1KHwzHqlt4kbUoY5xbhkZv9&#10;HG7ncxyVUYBGBgjFcB4v1i58NakdNu76+hdo1Em+6DxTR4BHTHXAwDU6jjpuek2bW1vP5ccN5uVG&#10;jVnmEbFsYH3CcdG56cjPqahnXRNSWHydPks5vnjWSYytbscEqDwOT0yOMkd68v8ACXjaO4maG4WR&#10;omyEdcNnB4yPQ8Diuu1/4lLosM+nlP8AWKEKvEse8YyDkdPwHUDuKq3cuMkzc1PV47vVoZLN9Ht7&#10;5QTFbQxt++4IMbduT0x0I6ii8K65p8d0i3StDKUlQREJA4GdrHIIO4YP9a5nUL261670xVXydWQ5&#10;W7WTiVO3U9vUe/rWpd6hcWDT3y7W3lTcRncm9sY3qG5yOeB1H0o5UHMWLfxX/pEJt7Qw3EK+TM7P&#10;wp6s3AyB3yc8Zq7qOq+dqE1ncW1hLFHGzIHGOo5ZWCglhkHtx7Vi6vqE6ayt55yhSis4hwokjHQE&#10;cgN6Zyeas2+if2tp9rCjTeddZe3Qud6sfu7QB244qeUbfcpf2NYTuVvZJ7KRufMjtgRuG3GcuB69&#10;O3rXK65Yf2QzWr3Usmn3H7tHUgGJi2V+XJwp478EY6V193ptxaQpHqVuY71XMP7wuxBHAPJxgjn0&#10;rmtQ0O1vRLBcQTPNG4idolC5XOBjqeTkZFbx2MpRW5ha6sdpazeS0zX0ahSplfy5cAgYweD368HI&#10;6YrBklbUbTy7qG4k81OJgh327Z5XPU/n7Vs+IEn8MTxxySm8s1GAhk+Vcj7pYAZIzmoFkaxvHvW8&#10;q4t7hMNuVnUZ48zaSMkevtW6ta5j0OH8yTRtaiV447ULEx83BXeBxnBPOehGa27fVx4kjEihVdSQ&#10;N8hDr7jgkfUcetXr7TW1G2ilhkh82EkpIV2bD3xxkjBHfpWdLNcOqyYh863PlyKJAGbkZz/snnvW&#10;ke4iHzLi+leObczqCCqozh1B6jpxz+B+tULqxuNGE23a2zlkO1SvPUAZ/Ee1WdU1GHV5t0L3NsYS&#10;FCZZmXqSMZx+fBFYesRXE1xJs+0K0f7yWNgRluxU+n45rSJnJosyvLeTxNC0jXTkbGVsZHoQB65H&#10;41owaJOsKh5o7d8fNHIZAynvmqug6rcWZja58uORpMKSMbemM9+CB1/+vWgfi/qEZKx3lrsB4ymf&#10;rQ79DO58qzeHYrlC1jd29wrds/MKpz6FcWy4eIqp6HGcfSqDaXC2GVnj9CD1q5ZXt5pwUQ3XmIBg&#10;LIOMV9A7o8rW+pYtYHhZmePlcAY61oW0+87VRY8ngmoYfEz7N1xaIw6EoQKdBq9mz7jHMh6H5fu1&#10;jK73GXJD5sW2Rmbjt0rltdRo+Gx6iuk/t2zlIULIWYYBIArK123jmtyIwq8Y55J/GijpIHrsev8A&#10;gPUPt/hHTnzu3Qqp+o4reK4j547c1wfwL1L7b4P8luWtJSv4Hkf1rt2mJO2vmsVT5K0o+Z6lKV4J&#10;oJD+WaguZNqDHr6VZiZSygn9Kl+xxzDKnb+FZJmhllDJ/wDWFNe2Kk9uK2YtLErKo6UtxpIjPy/r&#10;R7RE8jtdGPFBt9+atQRlh3+uasPY7F7deaesXkgn24qWVCL6ieSoHy549DSJC7p97t2pqybuD07V&#10;1fwf+EXib47eObTw34T0e91rWL4gJBbx52juzHoqjuxIApMsydE1BreTy2+bjj1rotUsLrSJo0vL&#10;S4tXmUOizRlCwPQgH2r9Xv2MP+CRvw//AGNfCrfET4y6lo+qa3psIunF24XStFxzkbuJJB/ebgHo&#10;M4NfC3/BTz9tj4f/ALTnxia3+HemKmlaSzI2rOnlvqLZxmNOqx+hbk+go9hOS5oo9TL8yjCSoSe5&#10;8+TIILtZPQ54rvvCHj8rEkcjcLxzXmOn+JYZJRFN8rZwMnFbkcfyhoW+h9K4sRRUlZn09KfJrE7/&#10;AMR+NFuWHlttPet/wVqP2+zXBZmx1ry2C3a5UEscr2r0r4MzxxzlZV29s15uIpRjHQ7cPKTlqere&#10;Ftah0KWEzfLuwDz0rT+NLaf4m8CTKsyhtpwc1yPxKezg0TzIpFDLz6V4Zr/xXv7y9WzWR/KLYOD2&#10;rjw+Ec3zo76mIjCNmaXgGf8A4RXULiS48yZEbdsVypmAz8oI9c9+MZ+ldRp3iq41SC4u2ujZTWu+&#10;W6lWQSwWFpuyI4Q+SW3EEbeSTknAxUfhXRVhsVuP3bMydWXdj14qbQfD134k1D7U2mWcOwPDHbnM&#10;fmRkj5mKk9ifvc/livpsDWcoteZ8NnVDkqKdty1ZofH+gKq3q2+hwzK1vBKEDXhIb5pTn5VZlJCt&#10;yxOT2q7eatpMqOt9aX3iLyXCwyxhvspPQAqNqx4yF3DPGfu1zei/Day1y4/0ZZotMjuWjMqyBvtE&#10;w+6kYwMKvdz/AErZ8PNrela5qHh+wvo4bfTWMf2oou60+b+Fj8zHgDIr1FJs+cWiOg8LReJDoi+X&#10;Z6VHpdxuRIZ4kmuljKn7rEqrD5iB8xJxyT0pngzStHgvS01zLbx7WhV2dluI/M6kRRgE9hsbnaB1&#10;HFYFxfa5pTyfaLUahbyN/qIZnhRznPmGMjJ3ZOSCMmnaf4yi0m+lNxZ3GnrcRhxbwRqTdMMcH+7h&#10;RjIHuelVddAV2dRHrFnf+GtWVtH0m1urKY2k16kIjjliIyZHhxnH3TlVyPzrjdf+E503S2m026s7&#10;q38trh5Ld2a0Tj+HDErnPPbI5rm08V3mo+FdQ0qO1uLe41Z2e4uXYyKA5ChFJAUYUDJY+vriptAt&#10;rqOdrRdaW3tba1W3njshuDkDau8DCsT6nPQVNSN0F2mZt940vNIEUdhDqVnfyKEkRnVrS4GQcq2M&#10;rnrgg5x1rqL74o6lrcNlZ/8ACO/2lfXpwkBk2wx7hwVIPykYBIyQMDkZrNtI/wCwnW61DSVvvs4Y&#10;LOsrSxo+QASvKJgDovr1rpNb8C6prbwaru0nTY7dIoYksn/fTL8pY7l+Xoc4PHTrUpW0J5bK7JPH&#10;Nj4ztfBFnf6ne6b5azmCS1jvGMsoMnQvsYlty5yp5AHtUeuaJ4di0xJNJ0u4/tOMY826jeVJ4gAO&#10;A5YYJ7Z3Ag+uK6g6F4RttBtmttS1pvE11MW+y6jbr5NvGARvcHGchQcpu5wCa2NA+I6+ONAtdI8Q&#10;WVwLGw8zIMKmKQhvlKTYyoAzzxzgU9b2FCVzGj8TaL4s0W+tW0Lwzb6g0USpMschYk/KNhjA2Y5b&#10;sOTnjkxaYJtP1nbqUN3eabb4E77Va3IY4AAVtrMTg4J4xW7P4P09b2xufM09tpaO2tYWEM0qEjhm&#10;2lXbB4OMn1zWrKmjeBxHJpMOoT6jYt5rw3rkW8jcbg8bYKkdQyn+LjPSrjJXsOTW5pfDzXtS8PaT&#10;qNn4d1aVVV2Y2skm22YO4YEbmVoTkEdgeOG5rqNK8U32na2sEy2uga40PlQajc3QmmvI+CNxiIil&#10;UDcAGVjycr0rx7xV4kk8Y6yJ10vT7e6uJFEkrzyyDLdDHKf9WAMgdeTmtn/hXd34T0uCS6SfUtDM&#10;RBuLG1+0NEM7lGXwrn5iCwG7PbjNErPUUZX2PQNbt9TW78vWoH1jRZiZZJLeN4ls8MR5kluBwNuc&#10;Fcnqa53W9X8MWtg0Om65JqWn3MqQzaebU+WNnyrtnK71AU9JOx/GsHT/AIjWcGmJdW91PJGyRxpB&#10;ezNczxhG++pZcIT2ADe4AFY158fPC+vx3GqaGuof2xNcGJlDGGRpBlW855AV6njYpPTAWplFpWK5&#10;u50N94T0Xwj9j1TQ9QTT9QNy7PZtG24r0+5s8vHXncQQcV6N4Z1jVND1a3utZ0mawa6DGKWO0Fr5&#10;yHBIT5QOOoIHesf9lXwfpniPw/d6t4w8QX2q6rqUcjQzXdudQdAHKBEfsBgDOM17FbRSa/4ohhlb&#10;UL7T7i1PlwzIEWIhgvyA9AOB+VeXiJWeh30JdCxoP9l6xo8N1YX01tdKXWVLyFJBCDnAAyNx569O&#10;azb7wVfx30l1Y6ppoWXb5ahjEOOp6E5Psa729+Blhe2ccdkpikt4wJAxG7vjnPTiuQ1n4Pajp487&#10;TbyFWtHDS4Id0HXp/d+ma5OfU3lZoj0r4ealrMN9fQzXUO1M3ErK8yztyWAJYAAdQcdz715b8e/F&#10;en+HPAV9DJo91fvIEnmi2y2tjduSOSY2QggY5Oe3NerX/ju51a3mhttajFiv7oLDNv4x1K4z1zxj&#10;jNeZ/Hr4gMt/DpNxora5DrVoIBNE2I7ZtxG9hj7+cHafQVvThJtGEaqbseW/DrwH4quLSx1JdK8P&#10;TaXfIsoiF7I1xYR4OAoOM44wctjGKi+IPxWhn8Sf8IxcX11qljf25a40e8j+z4l7eTPIoCfdGT/F&#10;uOMd+t8M2v8AZfgJND0jSbFdY3SHf9okguex+aMHY23cw57VmeJPEkzeC7q48TJ4FS8jITbd2slx&#10;cMVPpkgfhxzXVGaTuXUjdaHk3j79ii18S7b7wzLNoOvNtli0559wO4Z2iVerZyMgY969u8FfsReD&#10;fgD+zpfeMvj1cww65cDybW2g+a4tJGGVSPaf3l0cAk4IQZznk10X7E2ofCH4YeCNa+I+peJf7U8a&#10;FfIi0SCNmngRGIRYEPQvn744UH1ryP49fEzWv2rPiHa3fj670nwro9tcldLspiZri0B6bVXOCcDL&#10;t1OMgDipnjY3UZSsvxfkhYXKcXiryoQfIt5PRL1b0RyPwWl+IPwq8fN4o8JeT4y8K6hJlEhuo1lt&#10;VGdoYOw+YDr3J7DpXtGueOte/aD16zj1KxuNLmiuVbyzbpcTSt6bQ21QOpZjgY78V53ofhDxn4A+&#10;IsPh3SdNazs5SDZi1YFrknB82STGMY7ABcetfX9nosfwq8KNc6pHa/24tssgcL8keBkzOqndwc4A&#10;6n8h6mQ5LLMMX9YmlGnH4m/11+/styuKOJsPlGWPL6EnVrSsotdNdkrXavom7XeiRzmrfD+8+H9n&#10;9sn0m1i+yW+6K6nTz7hzkbsJ8qhjnPOc1xnivxHdWWpzXEesQ6sJlV4op0INr7LwAGAxwFxjvUWq&#10;ftN3njc3S3V4unRKzwW04JlgnTod7DOxvbbgA9e9ZOteKNMeys21DR57K7t5hJa6tpc4ZWAH94A/&#10;pz7Vz5xUw08Q4YWPuR28/Nep52TRxlPDXxUvflul+T11scy/x81Tw/dS282lyLfy3H+iyG0/clD1&#10;35GCcdxXUXXjrQdO1iCxvNaSE3yl7p1kP2eFzyNqqGLA+64bOKyPs03xT8O3zWK/2qqvtknvG2qD&#10;z+7LMMt9QFwa5DQPB82m3kkcthNZXWwyXEbKBBKoOAcqSzKPQnFeatjvm2+p6bZ+Jz8J7lo9NhsL&#10;y6uZy8bsx+1iLG9WEQ+6mQM5Ye4rl/iB+0b4g8bWd1Z3miadcLfsDK95OzGEqMHcinr6bunoK0vh&#10;j4e8Tap48j1DRNLtV00wASwjT18mcZHzM7AAAdR0OO1WfHnhfS/Dt62peJtS0+G/iYM9npJ8ydsn&#10;vj5VH19O9dkcfVjReHjJ8r6dDzpYag66rygudaJ9TyHxzpeu2f8AZS2d5cGG4k3ywSIHj5OR+7wC&#10;55HQk4r1D4ceH5PAep3c2vRx+E9LgCS/bLO5CLekEEjau0qeOhHfvXvH7M+lWvxKt7jUoNHTwToE&#10;MTBdWn232pzOBgvG8qmOJABklU46etfGPx9t7W5+Kmpw2nijX/FWgtNIkN3K379xnGSOFXJzggYI&#10;9K5+ZS0NvaOWiOi+Mfiaz+IN5qeu2NrY3tqzK7WzHbcbVATIXuWwTgZOAOleH6f4Yutdki+z6fdK&#10;1yqywh0MO5WJAK7sZB5Fep/AGe38OanJDcXMljcW9uyW0hBM1yhbJR256DkcfjVbxbqUWiorx219&#10;M+nX2dOVlEjSwSNulgYjG3++p7cjrVxs9EX0OJ0v4O+IJ5We3iWNQ3ly7pMFeN2COePeu98J23jr&#10;StHs9Ks7y2IklyiIoaRXXkA5GenY9uK3vDthrD6ra6wqXNvpMq7VR7cE3UbEna78jgjn/wCvXa6v&#10;qkevrZw2djbrCqbftLD7OxY9CFz8zLjg/WiL6FRirnA+K9b8XaB4QvLNbyBpL5FluzFgOkbYB3KR&#10;0G7OR0zXms/w7tmvvMbV47u7l+Yh1cq7Yzuyy4OK9fu9chj8VQpqZbzFiBcRxIUkQ53FWJB5yePU&#10;mpbKTSYNNWGxjmkVjgqVZFbIxk8cHp0P4UuexrKnc8V0r4d/2xdLcpb3bmNm8/DgCJR/FhRz64A6&#10;V0ltYzXt/HDMFkjtUKpJKir8uP73VjwCM9c+texaVpei2M9is1g1nax4SVkiXdtODnPU8+tXdV8J&#10;6FNdb7WWVdOm2tvACtC/XGOuOMj05qPbIFRvseJxaJeaP4g3TQrJBasrPGyNxkFgQew6A47HNXZ7&#10;iTTtQSSWA3dr5jeZGGYbw2cRgAAA91J9CDmvXpIrPVkOn3UKtM2Qt2zbQV5xgZxyAByO9ZPiuO30&#10;KcS26RxzwsAQo3RFcEDaPfj6GtFVTFySRxfh/VtLj02a4+ZNNuAUKuR/o7n+Eg8hTgfN/CR7025v&#10;I5HhPn/Z5o33xuJNyqPXjj6+1bd1c6eWhk1a3t57O+YGZEi2YI4zgAZb157Vp2/gLRL2S4sWjuNq&#10;xiS0lFyI96AZXIweRnpnJAq4uL8gXNuctrHii38U6dHDqG6d7NgJCGIeRR0APU88g55BxWVrFvDq&#10;BP2dZIZNplSWVcFV7qxzzn6/qKseIfhhqkuoFbKGPzIydixRM3mAdiR/Cc9exFYPiqHUFtnNv50S&#10;wrsuYvJKmJx1JyTyDjp9a00voRJtFfUfD9t4jhZVZrW337bkuxby2zwc989f19a5AxXHhO5WK6WV&#10;4VB2Ff7uTwDn15Iq/f3d3pki/wCsaTKhuVAuB16Z6jPH096oStd+M5pF/tC3tbXJdPtEwyGA5XA6&#10;d8VolpYi92TWI0bU7ZrhZVWUyYSANho2OcEbuoPcZ4qXxV4ZuLK62t5ceoQICdmApXqQfXnByO5r&#10;L0bxAnhPU2srqx0+dHYr5tyhMbg9PcfXtWmNCvL68+3aCfsvy8iOQNFnvwST0HeiJPkcp4ssm1K1&#10;Nxbv9lfZvIfIcnptbjk+/vXJ65o2oaVaK91HIolACN5obIxn1/ziu81m8u/DdxHcapFBqlveOfNa&#10;BwWVum0joPyrMvWt722kaGzurOORgFSSPqvIxyMd85rSMnYznG6OJ1XUp9ct0SRrj7QyhC3mZVgO&#10;hOf8e1YiWxhXb5zcehFdtd+GftWBIyMqLuURHgHJ4Hrx24qhL4TjSRgrTKvYGImqic8ot7HzXc6X&#10;LZvlhlcfKw5BqByqjbkjA796WNpIRtjkZR9c4NRTXbKGLbW7elfSpXPPWiLEVzjjd93oPSrNrJHJ&#10;cZYbtxx979ay4p1Jwy7u557Vp6fPAsf/AB7tx/tcGlJW2JjJPY1rO3ibnaufpWdr0xt4W+6F7ZqW&#10;HVEVtsUa7ucDNQ+KN0dgjSJtaTnGcms4Rd9Sjrv2e7g+TqUf+0jD9RXpgt90u4ivL/2dnBvtSU9f&#10;LQ49OTXrEPzEjj8a+ezL+O/66HpYZe4hq24kP+BqS2t9kvPr0pI32En5c9CfWmSTd/yNcB0cxrW8&#10;aDkZzSXhVP4u3c1jtqbIuA3P1qpJfySFud2KSpsrmsrF+9vxGfx6jvUS3u9T9elJoHh6/wDF+tW+&#10;nabZ3OoX13IscNvbxmSSViegA5Nfpj+wN/wRJjsYbbxl8ahHBbw4uIdAEuFAHO65f0/2Acep7Vaj&#10;FLUnzPmP9hL/AIJl+Ov22NbgvI7eTw94Ljkxca1cxnbIB1SBT/rG9x8o7ntX6Y+JPiB8A/8Agiv8&#10;F1s7WOCTxFeRZW2jKy6vrUgH3nb+FM9zhR0A9fEP2+P+C3Xhn9nvRpvAPwRg07UNWskNo2pwxqNO&#10;0oAbcRAYEjj2+UH16V+SvxD+KfiD4seLrzxB4k1S81rWNRcyT3V1IZHcntk9AOwHAruw+Dc/enoj&#10;z8VjlH3YHsX7fP8AwUt+If7dnihxrl+dN8MW8hax0CzcrawejSd5JP8Aabp2Ar5x0zU/s2sRfvPL&#10;dTyM9avKFQ7uA38qvWmh2t2vnbWEgwenevUkkocsdjzaUpOopt63NDWF224m3fNjOab4N+MA069F&#10;vdtlc4DZqe+sYbvTcB9pUY5rib7QYcsd2Tk8ivDUISvGR+mRqSVONSPVH0f4W1S11iJZIfmVlzW5&#10;aa6dNlby/l9/WvGPg34yj06L7HI23bxzXpk90JIN6tv3CvHxGG5ZW6HtYWspwTRF43+J128BjeZt&#10;vsawdGk/tCFrjb8y/Nk1d1/w79s0/e2PvZpLow6L4ZPzKNy9KmHIo2ic9Tn5+aR7H8ONXt9X8Nxr&#10;GweRBhs1Fqsc2vwtb2tgtqsc2ye5jcJPdNwfLTkcHHJ7DHvXnHwE16Y3jbQfJyc5713fj/wdqOtC&#10;PUbVzapaqVXM3zyN1+RAM/iSOtGBtSryizhzv95hoy8ybVvEqeDrWH7Fb32myQgpPIJR5cS5yxTk&#10;5btnJ9axrn46Q6TJDDpMU28g+Shw0aljkuSy5J65x1zntWja+EtJiNnf315LqF6I1YQ3Tbm5GSCO&#10;gwewFWLv4k6Zot5JHDp8Mt0jb4UjTiOT6tyfpivVeKXNaKufKexS1k7HSeEvB83ju0F3rvjjSYYX&#10;X7Q1ppsirIq98t/D07AVveFPir4N8JWdxY6Tod7qm3dG08SbZJRzlmlzuwTxnPSvnv4k6osetXGs&#10;30OnrdTKJHjVAvzngAKuAM4rzLV/iRqV5IVmupszZHyMVRV6hQM4Ciu2i3UjzQ/E8qr7sn7ST9D7&#10;duv2pfFPhL4Zah4d0fwv4f0nS7yJ0aN9PSVpA/By553Y7+vevLfDWhaPpfh6W7vr7yriBAY7eS13&#10;LcuTggPuJXA9cV4J4T/aG8RfD6a0urXUJbi1hYBradRMrKT8wG7OK+kPhv428N6zNY+J7+z+2eWA&#10;yxNnyGfIO7jp0GQenNc9WnKm/f69jsw9elPTY0rLwZqmoeGob+1s9Q+zeWxBRWkiAIw2VbI/+tWd&#10;pfiY+G7+SS1kktGCCKdbdAiseoYo2RuHquM5Nd94h8f+HrDxjJ4kutcu9PnhdZv7Kk1WKOzPy8KF&#10;QklRwelec/FH9qXwi9xe3sLabfahesTKsNtI/ljG0KjMQowuBnHXmtZU2v4bbOf65eXvxSRuan4u&#10;0vxBoEEKteJrEA3tLNOskabTnKt96MnuD37mrvg/VtV1DRWtdK0691aVibhrlJCpuSOApLcMOf4P&#10;TpXknhLxho/iuOW50m8aG8jG64tJfmfYB9/PoDXSeF/ihrHh22hWzuGaKPddra8+RMfceo68Y5rP&#10;mV7SOlWesdj0xb2/2yJE1rZvbti4j+zs+yQA7vlkG5AB3AxXM+K/H1vrt3a2enyedqkkggluHuBL&#10;DGoUY2uzAD6HpzTvBPjyP4tXF43kz6bqliiwXFzq0mFYj5tyIo3sPTAxWhLrelr/AKINQ03Tmucg&#10;s0HlfbAv/LQDHyq3QE5Nbx3sZSunoYOm3N/YRG61TUpI9Na4W1uUWLMgOSEMYkX5lz/Eua6rw/4r&#10;1Dw7rP2fwvfahrK2KrtsZQJrVlPUtnhWHuOPSuX+If2bw1o9nZafDb3Fz4gjCWh+0Aoq4O4uODx1&#10;BIrV0PTofCltp9lZyQ3E11bb2nO1Z4p+pULuIZNvILelVKyRNN2NyDwZdeNfiBcR/ESz1LQPtcbP&#10;YLYpHHFKpB+7ISPn3YAU9c1z3hb4SeGfDfxBvrHVr3UG0GGTJIgX7VD6h05DAtnLLk5Fdj4x+Jl1&#10;Fb2un3TWf2GRN8l5IfO3kYAzAp5IbqQePSsbwn4JigvIbzXtUjsdLhma4jix5dvKTk7V3fOFPXAr&#10;lrYqFKPNN2/roehhcvxGKfLQg5W3stl5voer+Afh4fCNjI2j6no13oDOWs7JbhpVRCcnHO5XJwSC&#10;pGT2rs7HxdNpeqwtdR6nDPcW7w25n+WNOhK5ztOCOMYNeLat8WfAtvrv2vTzqNrqSgR+bpyFFKYx&#10;tJbG5c885zXXad+0bceI4YoLfQbi+TjInf5D23bQMDNeTPFKWqT+49KOV8j/AHtWCfa9/wD0m6/E&#10;9o07xibt2ktrmyjjPLRguPKz/COTkDk/jTPFGvaaPAGrahFqSQ6pZnZBEsgUzk4+UKefx965TSNS&#10;mWL93p+nxKFLeTuaR179M1z3jzxPqVvYSbbGxh8tSxBt1LsB6D/Gub20m/h/H/hzeWHwsVaVX7ot&#10;/nY8th8c67efFjU7i2BtxJHE0E9nA6IGOTIsnByQcdsccVs69448WWM8Mdpb2dvmUyT380W2S6Y+&#10;z8KB7Yyea4jVfibrl750LNcKQ3yqsu0uvtswK4jxF4l1BtfjjuLfzGXC7nctgeuTnmur2ld7WX3v&#10;/IwprK4Sv78/uiv/AG49U8WxTSWqXWqaxbxtIuf9HiMjnPcBAFz7kmsJF8K6h4Xlt4LGbVNW37lk&#10;1G48pF46GNevtk1k2PxEHhnTVs5Vae1kU5DDzoySeoz0I79K6r4c6f4P1yKEXj79xVrkw7fMAzyB&#10;nv7VzypzlH35N/gvw1/E65ZlFf7vSjHzd5P8Xb8Dz3XbTxsmjzRLcWem2u8Y/s+IRqq/3Tt5/Emo&#10;/AfhCz0vxPcW2rkTR3mxhJMSyoxAyT3Ne5XngDw6NRubrTf7U/s9TmBbsjcw7kgHHbvXlXi3VrK6&#10;1qaPS4GvLjeQjKf3MJ7AeuKujCMU1FJGVTEYjENOtNyttd6L0WyPR7X9q6H9nOyIt7ez1r7CT5L+&#10;Yd0fpGAw6Zyaj8JftSr8V/DWua78QtPu7Pw9rDLa6dGkm6V3z/rN3GME4HYDtXmcnwevHtY9W1Br&#10;SWSGXi2uvu568p6VzniTwXezOkl1eTTkuHiCjEUYHZR0AFfRYfG4uphfqEJe58l57ng4jKcLHFfX&#10;5wvNddXuraK9l8kdVoWo3Fr4y1Kz0zyZLMOXt5xIJo9pP8ZwOQM54FaqeONU8L6zHHpF5cWdqp3C&#10;NBhWOfvFehyeee1c38MNFaz1GS68yS3ht18ydyuQ4B+5z/e6V7n8N/CmmaTdyeKr9YWNxbySabZy&#10;p5h3qMlip/hB6Z4PFeViqbpPlb1O6nJONxdSGveJPD0euarD4b0PT3jTfNqUHlyXTgZMirGVeTr0&#10;xj3puq/tCeGfhZ4Lh8SaPo+m6zrs0j2U00lv5McEYA/eGIlm2ljgAkdDXI+K/GPjD4jXFxfXkNxc&#10;RuTGSkW1Npx8oAGAAo7Vws+i/wBjal5F0snk3UZJRh1Tpkf56isI8vUx5W9yHxx+1n44+Jyst1rM&#10;1hpqsSkFkPs8ZX6Lzj616h+xT8FNe/aS8QPcahb+d4b0iQG5vEjxJPJ/DErDqSOuegrzLV/Cfhm2&#10;8NRSPdvb6kpYFCA0cyn7rDuM1P4H/ai8c/BjwPqHhvw3rsmm6XqQbzkjQHluCyk8qccZFadPd0Mp&#10;RklofRn7X37W+g6JqEPw78OXltZ6HZyLaa1NbDftjUY8iPGMqp5bH3jxzzXzP8VvEfgu41C8j0W4&#10;uJYlZTE4iKLITgEf1Ga81uB9uuly26Y5Eh3feJPWm3GlNbPtZSSDhhnvmnGyVkOPurlRvvqlvZQf&#10;Kshnt5dyyk8FfQ/zr0LTb2H4iaWYo47dI7pQm8hm+zuOSTjhemQT6145pyPaOyrJt88/x9vat7wb&#10;4u1TwfO0cN75cM0imRFAKvtOQCO/rVKXYqOuh6x8OfFd34S1U6TfL9oW3dXCSyt5bhehXB6HvVy/&#10;8R3V5rMzQwSLa+YwjjKtKIctkfMenfBrlzoepeLIdS8RR3H26eE+ZIWKhdhHQDtj0Fb3he8fxxpN&#10;00mtSrFHGrtEBgNt+77kjpV8ppJWNBbBvEmr28ztuliJVFjQdf4ly3A4JIz3qNlmXUoZJby4lXcH&#10;RF2xbgCcdO4rQ0tdPttLup5LryXjYMqyT4ZhjBO0ep5FUbe8kE0yfZ91rywKpuCE8Bs+h/Q0Omio&#10;ztobB1jfBtMLStwFaWUsF59/pTrTxL+6b7PGqxW4/elICxQjn1564rP/AHdwjPazCO+jYvGM4iOO&#10;u7PHbFXNCP8AwkFxI3+jR3Ekf3hMFO3+7tHVuPyqfYrcpTZHb6yxsg3l3EjhmXK42gEZ28+tUb+8&#10;uLm0xbs0k0D7NsrbVjPXaR+Hau0svDV1Z6cu6NVQjcFMRJJxxzxVa/8AC8mootzHLHa39spkiiOx&#10;VkXPIJyeDVKmohzX2OEkt/7QhgurqK1iZmEZVi2eD1A7mrUULQXCKJv3e792kY+aPHcHpVrxDa2t&#10;1BF9p3Wq3EgMCGHLBufl3D3/AErkbTxNfeFNReS4ikkhhdnRiQG9Bj2559aewRuzqrPxfq+oboVu&#10;pft1vynlnblM/kcj8jWL4i0q4v8A7PeSR77eSTZKJptys3bI9QeKqzeNn8Tw295pUawzxttZGPz7&#10;j1z/ALNQ3euTSXkzz28u64YiaPqqtjg7cfX61rAh6lLxbpS+H9QuJI7Wzjvbl99s0UWRGR1Kdh75&#10;6Vymk6nH4f1GadbFWjuAVu0lRSS3TKDadp75reupJL3T447jHmWxMiOj9eM7Tnjp+dZsmqLreqrJ&#10;DErKYSktvEMEY43D+da3M5R6GL448zxlaKt8EjjRD5DqN3Hb04P6VS+FuoWNqLrTb7y7W5VGRAvC&#10;Sn164Le/pVnUdI8uGSPmS3mG7nPH0NczrmifadLCwhFmtxkOPvMABkU426mTT6Eniax+yyMWmjXk&#10;qwXDbGxjcP61n2Wsy6BpzPJfSXDKCAT8yODxUn/CQW91osNsLbbqSLguDu3kdG+tZsuoXGqDypso&#10;trkqpUYI68D61vzIlsh8RRPeQfbLdSu3/WCNsKnHPH49qh0+aNrOMyahdRvjlQenp+lZuuajdW6/&#10;udsYzllxyueePrWSdVkz95v++qvToYyqWPGLiTSNej3WczWEzA5im+6fxrF1PRrm0O5o/Mj25DId&#10;y4rI/WrFvqU9l/q5WX2z1/CvolT5dmeR7QaZmAOG7057uRfl5GatDVlv2VZ7ZJGPRkG1q6jwp4IX&#10;U5Aybjg5MUi7WxRUqKK94XI5bMxfDHhS81u4WRmeGLj5/U1a8cRLYrDb7/O8vgsepNd9cAaFZbB8&#10;uM8d6838UXH23UFP97JBPeuWlUdSd+hvy2R237ONoZNT1JsnaI0B/M16pcq0fQenTtXB/s42LQ6R&#10;qFz2kmCDPfA/+vXpE+1ifl5z+leBmM+bES/roenh4+4jNjy33vX0qO5VkT71WLp8ce/GBVV4mmCr&#10;834CuSO5q9CqGI/2uM9K9k/ZF/Yg8cftj+LPsPhqxMenwOPteqTqVtrQd8n+Jv8AZH6V7d/wT9/4&#10;JI+IP2kbu18ReMI7jw/4MUh1QgpdaiPRR1VT/e6+lfZ37UX7d/wz/wCCbnw2TwT4FstLm8QWkASD&#10;TbUjZb8Y3zMuSW788n9arnbfLBEStDWRe+HPwE+B/wDwSM+GLeINeuIb/wAUNF89/Oglvrt8cpBG&#10;Pur9PxNfn/8A8FAP+Cs3xA/axuLjQ9Dkm8J+CZMr9kt5MT3q+s0g/wDQBx65rxH48ftW638e/HE+&#10;veIr++1XVJJN1rPI/lrbITny1UcbR0xiuFs/t3jPXJFsrZ5rifAMFshx9cetdVGjy+9M46tVzdon&#10;OTWvk3CecDIinLYO3cPb0qKaaMO3lRsqZ+UM24qK9Ak+BPia4gSWfTms4t4jJn+XaT2I6ivTvhp/&#10;wTm8UeOoluGuLNLZsFimcbe+CQBXZ9cpRXvSOT6nUb0R852ivL2Zf1rtPD/gq6k0/wC0vDL5ZHDY&#10;wK+zvCf/AATm0H4b6PLqV9KmoTWybykko2cc8kjFcD4y8VLrsc1jHa2FvbxsVS2sk4VR/E7Y+b+V&#10;ceIxvOrUz0stw6o1lKqrrsfLXiPQJnRvL3DnmuI1Wyu7ME/Nt9wa+l/EfgqznQtYzLdRjklRll+v&#10;pXnfizwN58YVF/i54rip13F2Z999Wp1qfNSZ514S0a4vtQtxuZdx5PSvoLTNIGnaHH1Zgozk+1cz&#10;pHw1a2sopIl2so3ZrqIZZoLDypOoXFc2Irqo9DpwmFdKL5jH1jxEzwNCq/dNZ+pRNqGmxxtz61pR&#10;Wi+fIWTczGtXw14ba+1SJZom8snhNvzP7CpjBLWJz1qiim5MseA9Wh0GxWOKEK3c12s/iv7bojGQ&#10;StGVGQrbRkH16ms/xB4L03wvpq3DXEceoSN+708fO0Y9X9M+lc7p99fXMvmNdNDHCQwGOFIPpQsK&#10;oy5pbnhYzMlXgoU9jcvL6HUJLfy1uDcSEIgz09M96vDRj4U1Y3usNbx2szL5rIN0yL1JHoaw/Gfj&#10;608MRLqeoXkf9oNiRBgbnIHGAMfyrhblfFnx+vmnVZLfS8/KzkqhHr/tfhXRTpN63tHr/wAA8itX&#10;afItZGP8dPFul614okOg+ZJZxjZG0w+Zj3Of5V57DDcSXIkkkK57KetevaZ8AtHitGmvLy9vGil8&#10;tliQopPXA7mu68KfADw7cacso0tZGPKK8u5nH58V6H9oUKMVGJ5bwdWpK8j54iZvlY7Svc+n4Vq6&#10;VqwgtJIftV1Gsh+5CcLz6ivpVfgbpemWDTw6Tpvn8FYZcYYd+eaWb4cfYP8ASYLGGxU8mPy1bafr&#10;jpWTzWnLSxX9nyW7PmmTTZtTjZfKlkbvhTmqsHgTUi4W302+kLcjETHI+tfTl7aQ+HHVnjF9JMBl&#10;ISMxk/7I5q5a+KfKV0VYbeMOqkypsIB5PB5/Cl/ajt7sSf7O7s8H+F3we1aw1uHUtQWbTY43JCAF&#10;pJsjGD6Kc17Rovhe50y8uh9mF1Cu2KImQqVxyfrVLxZ4ubT4Ta290t4t6xjRkVjgD0p/hiPWtR0u&#10;O503UIW2jasZlDSv6jb2IrlqVatX3mdFKj7O8UaGl2Olab48huvE2nz6r4ZilWS4BlxLGOcgHgms&#10;/wCI9x4T1W71Kw0zU9Wbw5MjTWlo0TlbfusbbznA9Qa0deTT7Ozs5Nb1a4Ftu2XVo5RS23joOc5N&#10;UNb1vwXqPhebSbfTdWmlaQR2t1bA75SeVLZ6nPY9q6qCnBXk9DTllOSjHVvoZPhCLTdYvtDt9Ub7&#10;PHcTpI00g3RpbqD8gA6M3QZr1jT/AIS33xn+IF//AGHpx03SNLUG51Ca8MbRqV2hYww+fC4zz0NY&#10;eh/Cu08I6DY3XjOf5N8X2ewi+/uHRiBjn8a+iPCvwFk+MuuWs15rEtj4XsAkrwqPJNwgAxv7ke3e&#10;t8udbMMTGhhIcy6vZW669TrzbC4bKMHPE5rWVOVvdgvek30TWij6N3t0KP7MH7Mmmm5kureX+2ry&#10;3DD7fcj/AEa1Yd0VuGx3Y15j+1X8MbDw3q32y+8UXGqagzbhCkYZVTksRtA24PA4r2T9o39q7Qfg&#10;54bk8MeG7iJpowQIxgA9AN2Oi+1fJ/xX8Qato2sRtdyR3F1qEYmMrHzQAwyMEHGPbtX0/En9nYag&#10;sHSgpVF1/l769z864bnm2LrPGVaso0ZfZuvf7XVtEunf8XX0HxrpenSQ/ZfOuAxJDTL1r2zwJ4ys&#10;tW8IrMzzQG2kRYvJcDeSeAfxr5lu9WSDTvspiVpi28bY8MeOmfQ16h8N/Hs+jeCYdLuNJsyzEsXZ&#10;SsqkdDn2r8/qw6n6DRlbRn1hpl7FpcNvfXFxDE4AVoYuZpN3esPWNQPj7xANPt42s1un8gPcP8q5&#10;/iY1wvh64vNe8O2OpJNG8jDJXfzx2NWPFnj7ULPSW+W3jXqzAfNWEYq51zlaOpi/EH9mpdC8V+ZD&#10;4y0u1NrGIZXKt5IJ9D0614b44GpeD/Fd5YrdLqXkrzcRHdGQehBrl/iz8dNS1XxO1pHen5WIwfut&#10;1wKyfDPjG48Ramq3GJpYztMmeCK9KOHly3Z50akXOyPQjcavqHhqOPy42tZJDueNfmYehx/hWppN&#10;7pvgrT1NvIs963K7Sf3Zz+p61zY8TXUgWx0/9z57/dX+EmvSvhR8L7K01L7Rqqm62rkDP+sfrgns&#10;KwlFLc9GKurl7wZqfiLxitx5zSvZ3KMGT1B9PStjQPD2n+Fb7e6t5kLqYlx8obPO71rudGsI4ome&#10;yWG2U9IFydtP8HeEtF1T4iPD4gvJbOxVQ+EjLea3dc1nHlbtE3VT3WeieGPjb8O59SjgvfCtotxI&#10;qie6nAkWR8YPv71598ffB3giz1i8uLPWriS9uFLWWn6fbx+ShI+Vdx569e/Nes+O/gL8JF8Fza4t&#10;prd1HZp5m6xZ5CPXIHFfI82saf4K+IEGp6fZq1vaymWKO7kHyr2/4EeK7IRpqPNrfocEqlSbtF6H&#10;Y2fwrk8FeF7H+1Nuoa9qH+kw6NGw3YHRpT/dHp3NPtYvF02qrN9lvfPkIIVoyqhR/Co7LjjArnNK&#10;+I3iGx1bVPE1pcW9x4mu9wjgkw0axH7uzP8AdHFZWkftL/Gax1tboNJeeW2WhntUMWPQcZArKpRc&#10;tWzN1mnZI9Q8XeP7jSdIOnRxzWdxeKJJFQECFuy/lXnfjLWLW+hthLeSTXVkQqIUwFB5ILele8eK&#10;tS8N/Fj4OwazrDWek6hcWm+5RSA0EmPvD8e1fH/9uSXd75MYZo4XJ3GPDSe5+tRys2jUTVzc1ayt&#10;9Y0kli0DWUhaBs7vlJOUP06ijU/hXqNjEtxM0bQyRC4Dod25D/hXP6dqc8d7cQtMscbqXGeuQOg9&#10;69I8N+J9S8f+F7ez02RftVtD5cz7PmKj36ChRugumjz+88ANbWa3nmsyyfdPl43enNLZ+Fp9Q0xr&#10;ja68ER5X5WI9662O1/sV7nTry5mmaNTJaHGQ+ByB9DVPRPEVvoZ+z3EvnWt5lxsO0RP6H61VkTG1&#10;ibw98LLLUPD8d9NIrfMVnjLYaFvYHk+tNtNM0GC1mhnt7X7XA+zfKWO4Z4cdPyqxPcWdxfWd2oCx&#10;ySmGULIe3RqqfEbw/p9ro0dxDeQfbo2z5YIbzR9ae2xXMlsXvCK6LZLdafdTMW3+bFLBJ8kyH+Eg&#10;+hqp4shj8L+JVvLHzF026G2RSeI27/nXP+H/AAck9s18LiWK4jAkgRFyrHPTPtXoMOnWviPwzNNN&#10;a3E7kCOctjCMfT3pKWoR97c3/Cvwjk8XaB9us7n7THdIQke77o9CatXfga80qSG3XzrO6tIgssbD&#10;MTo3bJ+9g1i/Cq7vPCV7NpK3UlvFIwMe/PyjPtXvmn+HbgaZHHqDLMZlysseN3T5cUKor2ZfK27n&#10;jNtbf2bHJot1ta44MKrGCCM8KxArsNK0A6NqNmX0YyXFw29vLJYdMc4xzXaL8K44BJcRyLcPsCyF&#10;gN4OeCPoa2LDxQug3bWV9a2+FG6WSXJZMdGH14o9qP2MrXR5/epJbakb290+aPT7hgjRNuPlbeN4&#10;yehHamXtjpdvqF0yfavL27o5DkgA/wAOK7zxR4vsNX0WaGaSGSzujtVl27h/UfjXA3utaLo8cunz&#10;l7mEKDBIMkgDscClz9ilFrdGb4ofT/GGhTWK2MjJbjCsPlKns2Sa821Tw9Z6Ky28ivHMvGMbh9c1&#10;3fjfxRo1xpCwWa3VvdOgcFYzmQjs3qK831ibUNbTzFhKrG4BPCnntjvU6mlolKOx8l45LffuUkMq&#10;+mf5Ve+yh5Pt0Mn2hmGJImYhmHp7VatrCUNayWm1Lhlw26Tcqgddwqvd6ePt8s13qVvarOvCQoWz&#10;15rSMnfUy5UYWuWlvpFgLhIZBHdjIUncIiOvHasnTrlnKSeX9nm2/Kwz+99fwNT6lpP9tTtNDNeX&#10;FjD98j5QR3OK0jFp501Wi03UL2WG3JcGb5R15B/pXTzMytZnO3t7HaQLIWkVWciVCRyfUfSsS9ur&#10;Od5AAY92V+QEn8/elPiNY186HTbeGFHA3ytvGfxq3pvjW6urqSa1XTjIzAsvlgj0ziqWxMVc4K/0&#10;cwTlo9sRTpu6jmuo8L22jeJbF7VobqfVJFPzRyhEXHQjP61V+I2l3c9217cyQytMoJES7VK/QVwd&#10;zNcae/mQyNGG7qcY9q0UeYzbNzVdFm8N3clvM1i1xCMKS28uD/hWWvhjS513yalHHI3LL5J+WtCw&#10;js9T0JroTql/b8NGxJZs9xUcctnOgaaNlkP3gYjW0dtSdD45iUH+L8akht2lfaqktgdK6bRvh7NH&#10;IrXkbbcdBXWaP4Rt9P2usce3ucfNX0NTFRjseDCm2tTD8GeBNjLPMF8xiCB/drvoY7bS7P5gfM7H&#10;GMU1pobaDJXb2rm9f8TMzsq+ucE8Vwc0qjOr4FoQeJdYa9uGO4M2OPX8a4zWf+QhDjd06d62JpfN&#10;O7A3Zyfes2K1+3eKbWI/N50irjPbOK66aUVczep7p8OtHbw94EsYyGWSZTM4I6liT/I1uE+dGvUY&#10;9e1ExVLZY+NsagDn0r1b9k/9i7xl+1X4mS30Oykt9KVx9p1KZCIYh3x/ePsK+SqS55ObPajZJJHn&#10;fhDwPqfxC8R2uk6PY3Op6heOEighQs7n8On1Nfpd+wx/wSQ0X4QafbeNfitJZ3WoWw+0RafIR9ls&#10;ccgyE/eYfkK9S+GvwZ+Ef/BL/wCGL6vqVxayax5f729uAHurp8fdQdeT0Ar45/ab/bT8fftx6/No&#10;2ix3mh+EtxEVpAxE136GUjt3xWW6vsgc7OyPTf8AgoP/AMFi10K1uvA/wfVF8kG2udaRcRwAcFYB&#10;3P8AtdBivzE17Ub7WdTuNQv7i5ur26fzZp5nLvK55JZjySa9j+O3wC1vwLqNoW02TdcR5kMALrv7&#10;9O9cZZfBfxFrjnbpl0oxwZF2134epShG6PPq06rdmeeSTOo5jZiTxxnmvf8A9kXwu9poGoa0u1Lq&#10;O5jIDDgoO31zR4R/ZAvbuNbjVr6x02FfmJkk5PsBXtHw003w38MLdbdoZdUVXDrCo2xysBwSawxe&#10;KjKDhE6MHh5KfPI77W/E83hrxH4c8QQ6Db6o+ryLbzwSLmTAHEi9sDuTVHxl+1F4k0D4qTWwhsLf&#10;w7auAcjc30GD1rD+Ivxc1jxyvl5j0K3thhPKxv2/3Qev5Vyut6Ul7BYyXfy29yc7/wCN/c1wU+zR&#10;6Eo2dzT+Mv7QWv8AxbujpunpNZ2HQRgY8zHUsa46TxIsCRab4fsZHmU4uS6hpHcdQR1AyDWhN4Kf&#10;U9Ua206beIyJVnMhXb/s5H8q1/CXhSbQddkmkneKab5mKfMZPUE+tdUaiigVNt8xS8KeB1VJJnhf&#10;fcZaRhHt3sf4F46Dua0Nc/ZrivNPWSN4/OdfMYbseT35+letaXoLXGkK1xdKlxCh8lAR90+3rXKa&#10;/qjaLEuWa5ZDuZAc4Hbcf6Vxzk5u53Uq06NnTZ4T4w8N3/hG9gs7eF7ozgKhUcMa5G6ub6LUdssT&#10;CSPhkZeh7ivS/ifJd61eRyx+ckikhWjBwg9q5yx0a+tLKeX7NJIzg/vZAQc+uTWlOEYpGWIzbEzk&#10;ouWnkbfgjwjYvYrqGpSR6fbluZZh1Hog/iP6VHf+PbbTbqZdBs3zu2i6lG6QD2H8Oaw0stX8SQw/&#10;aGWO1tcKHJ+VB7Vm+JPjR4X+GMnk2MP9tX2CHIbEaH3raF2/3erPPqVpSV6jsjasvDd5qV7JfXjx&#10;wwyfPLJLwcdznPFcH8TPixZ+HY5bDQpftFwrYM4TKL9PWuN8Z/HPWvHcjRyOYbNmO23hHyj6+tUf&#10;D/gnWNa8QWrrYXUESsJDJNCUj255PPUV2QwvK+at9xyTxnN7tH7z0jwL8BrzW4rfxH4tmaRbrDW1&#10;q55fvlvQe1etXNumi28bWG24t3VYwh+UR+u0egq9fwnxdp8U8l9BBY2wUIpG0kgAZ+lcnqPi9ItR&#10;bTdPkmkuGXylSNQVck9cnvXn1PaVtX93RHTHkpaLcb4t1hrbxDDfSRxJaQlordBwiyBfvFfx71Y8&#10;I/ELUrvw+01xaxxtF+8Ekaht/ouOg/CtCy+C2pC/aG7jtTcXakxrPN5rh8ZxgdK5PxR4f1zTm2zS&#10;G3ih5eGMbdp+npVKimrMUqjj70TpJviHfTrFKscdvHnj7RJlh74qvqnjObXLi6YzX2qRqRtSFhCo&#10;9R61zOmWUl5ZGR4fs0kI3rcN6joSDXbap8GPEniDwppvi61s/s8EZDSzxMFimIONxX0rqlgacYqS&#10;d7/gZwxE5XurFjw/4GbWvDJ1aO8t9KvuWS0wWuNnchjXN+Cbqz8M6zf2niLTY9S+2N59tqM37zyc&#10;dmXP0ra8eeE5IdHm1O88SWzXWC1vb2r+wzjHI/lXHeFNctdIsJJrvT49Q1CA74zNKTGfqOpoj7OP&#10;QmVRtXbOtj+KH/CRRXEMGj/2hezRFIxAnlxxFcjdGAOuPTmoPhB4V0vxT4Xa6v8AVhpuoWM5JSVx&#10;FcIcn+PqQa8/vPiRq1s0MdneC3jtbk3SWsCBQrE8gEcgVl6rq8+rax5l5BNa/avm80ENuY9iaqUu&#10;xz+2jbfU9H8d+K/BqeZposI73UGJ824jYzxzDr948g/lXZfBrxct14P13XP7Hjhk0q2UW8ccP+tl&#10;+6Dj16c+9eQjSItJ0lmhhUSAcf7X416V+yh4y/4Sltc8N6lqKWtxc24+yArgMyc4Hv0ryc3rN4SX&#10;L3V/S+p9l4f1oPPaSq22ly3/AJuV8vzvt5mg3hm4+INmb7UPtGn31nICx8xi0bDsQTwfpXRWXxB8&#10;S6VLeWNrq1wsQ8sqzP5jbegHP0rj7zxRJefErWnuLc2a3kaxyRuScSoMFuOOcZzV7wv9l0lLe7ul&#10;tTyQ/wA+8sM+te5hcRKilKi+VW6aafI+Tx+C9pUcMXG7Td+ZX1679TS1nw94X8ZazNqes77e7kcL&#10;OIRtUt6sa5LxxpNhb2sgtFaa2hl8mN0O4L+Nej3+hw+M9AvtOsbWNbeZ1m82JcurDnJNcn4safw/&#10;4ZvNFktLWZSokE5fbIHHtWdWKauEI20ijifBXiC08East9D9nvGYFSk6ZMZB5UA+vNbnirxwvjCY&#10;SeXbw3kh+ZYR8qLXJwfB/Xr64ivmtfLWSTevzgb+Ov0rovC/wyvzrFvFJE0M14flLfdPHrXDUibR&#10;5r3O0+FPiN7MLp9xfHGC8aj+H1Bp3jbxl/YsU0dwZJIcEhifu1z3i74Za1oV5Zrb3dq00h3MYn3N&#10;Fg9GrD+JmnX1/ArXF00UHmLDN8m4qO7YrOjTvK5pKcranifxL0GQ61HqsdxHdW0jE7ImxInJ61q/&#10;Ce5mW9ZWEZjm7Y5C55zXVa58MdN0+zk+yT3l9LITvYx7V2npUPh3TNK8O2sasjRXSk7nLZ47ivWl&#10;JOHKccaM+bnZseD5f7H8fbZvlw/ynOdoPSvoD4O+JNM0zx1ayeJreSfS45f3rL0wehx7V87abdr4&#10;l8WK1n80YI3NjuK9Nae40+SRrqZvJXB6Zx6Vw1F7yuepSlZNM+vn8bypeSPp2ueA9L013Jt2ltDJ&#10;Ps7ZG7rXM/tDeNNF1f4W2lvaX1pqXiyG4LyX+nweQpi9CK+X9T8c22oxeXH56yL91vX8Kz7ifWLO&#10;Zbi1u2HnDbu3fMR6YqI6O4uZI+q/g1+1LefCD4STafqFn/a9rqjmOL5sFN3Bzn86+SviTqLXXiS+&#10;jOI42nYr9M102s+KriPw5bxmSSEwEHGOA30PrXK2sy674gjkWMXUokDmI/8ALUg5xRecruZvU9jf&#10;moq2iuaHhPTL+/sFm/0iRYMBAB93nsfStbXdT1qyVvOuLiGMgA4OK9c0n4vWMVrGsnhySyk2AeWs&#10;Ywf8a5XxzDD4wWe4tbFbCKY4YM/LHvx61zqU29UYy5Ero81ktZZwxutQuZl4JDSE5H09K2dB8Cz+&#10;NNNuLixX5LUHc5YLt4qK78GtAPKWVNoGc56LXReHPC8mhRO8d0wjmjyRj5Wz6ir5ZNag7HH/APCr&#10;tQns/PjkG1WwS9UdF8Qal4Lv5QAsSM/lyEZ2mvUrgPHZSEzboY08wopC8dDWG3gvSvElm0MbPDtk&#10;V3PLNsPetI3SIsZur315fWi+S8m6zXzRLLhSQRzj9RTYtD0PW9Cmk8yaB2H7rf8A3utb2s+E1utJ&#10;khaNpY7WPZCyA7yO1Yenm1e0jt0mWycHMgeLJDj0qkhPch8G2FpNos007JN5bFGjAJfHr7Vl2Pw+&#10;hur2Xm8ZY2OFVcnB6VqTNLpOowwR3EwS+BDSIoHzds103h/Tk0CzS6a6muJJJP3gY9CDVC6lfSvB&#10;2oaZpnlxoY7WRcx+c4V0b0OaNK0LUtLvJMTRQxyKPMUyblYj6dTW9rOsx6nfLcyWccioMeVuIz6E&#10;VVt9fuLuORo44bc5JRGXdtP1xWbXQ1W5qNY2moWcButTt/OjG4NFDtZD6E10XhPx5qf2Py1urlkX&#10;5UO3hhjtmvPZPtVlFDObmOSSVv3san9a7DwjcRIsaXDFZEOVO/5T9aTSNlK6sdl4f8WxJZTLK199&#10;o3bzsfiQGpLrW4w73Qga4ZiP9ad31FV9Khs7ljCNQihklB3J5f8AKq+rWa2N1HDbtJdGQdQMVnY2&#10;joX9Lu5BA0vlwRREEIzDof8A61ZV832tWWVofMbPzqPvVsWHhae8szCskPlSLvKu/Kt7VGNKs7W0&#10;23DRrMG+ZQpJFJW6FPU5WXRtPuZPtEvnC+UYAB2qvvXM6h4PbU7yT7Rct8x4xnGK9W/sHTdUtpI1&#10;8xrhc+Wyr972qjc+E9HtbeNJri6W62nfGflKe9MzcdTyq18DrYXsjLcTNgAsD0x3qe+037TKVWZF&#10;TbtAKgEfjXoy+HNLsbS21LzGngEoWUMwJxVD4s+FLHSQuqWKgWUuAwI+6fUVqnYm2p5fL4Wl025a&#10;3jk2o67tgPyuazdUNzZWElpawrIs3DHO3YT711c0++03K3lsg+VyOtYreIEjQtJHtb7rDHXPetIy&#10;dzOUYnmPi3wPNpFs1tPHuWX59iniM+tcpbeELjStetNtyIGkyxfP3BXus89rrYtbOSaFVkztlPLL&#10;x901zus/DeG2mSRlmkUHZ5rD5QtbRZyyimcP401vR/DHhx42mkv79idrF/lXPtXCa346h8Q6LDZQ&#10;6fBbyQtl5lPzPUXxCtYxr00cLBlhkOD681zxvJLSNl2ruY5zj2rqjFWMJS1J7LVJNP1FbiPLSQtk&#10;DqD9a2bn4xXVxOzPDbhuAQFx04rkZtQvEVtrL8/U4rMNvNKxY4JYk9a0jYy9o1sUbTWfKG2PbJDj&#10;ORUsupQwxBuhPv1rk4/+JMPlk3KeAB2rI1fxQ8h27zx6GvWVDmOHbc6TXvEccYP7wnI6A1yl/wCI&#10;R5ueN317VlXV48xZt24t3NQhDK3zda6qdBRMZVOxsWWpm4jJZSFU88Zq94J0q68RfETTbezikubi&#10;a4RY44oyzNg9gK779mH9kXxp+034lt9F8LaXNc+Y4E9yykQ24J6s3sO1fsJ+xP8A8Evfhz+wr4ei&#10;8TeJvs2reKFj3vdTqCITjpGD0rz8dmFKgnFay7HXRw8pWctEeQfsT/8ABJDUPiFLb+JfiP5mm6P8&#10;ssenHiSYZ/5aHsPavqb40ftjeCf2S/Dcfg/wHp9nd6tAnlx29qB5duemXI/l1rkPj1+1frHxIil0&#10;rw/L/wAI7oQHlyXbnbLKv+yOwrxXQk8LeCriSaNRqmoFtzXEo3Bj35NfJSqM9dU29NjJvvAXiD9p&#10;TxNN4n8dapPJGpLIsp2xwj0Re1dd4XsvC/w30yddNZVkUFTJ/wAtHOKw/FvjxtagG+QbNxMaLwoH&#10;pisvSNKieykur6ZVjZT5YRulQ1KXxG0KajqiTX/HEmpXccKRqy7sfvD1J6VV1V9UtriOGSK2WSVw&#10;FB5yPX6VDYarpP2ho47Ga8m5BkY9D6itK11OLW7DyltykwkB3MeSvcVpokHs2yvr3huZIl8y1trp&#10;QMF4xwK53RvDd5q2638uO2MLZQMpOfx7V69oun6bPqUMtrp9xCgwkoZjgjuRXoEngnTYSy24Uwyp&#10;vcSAEjjtWPNFGyoSPmHUPD7alGsEkMckwba8svT61I3glJ7W3s/tUjzxnIBXKEdsV7Bqnwu81p5O&#10;Fts4V06oTVCPwzKHjjijtnkX5EZRgt7mtIVE1oTOnZ6o4SDw9/YUMfmW8kYY/M8ZDBj7jtXYJYw3&#10;UK3FrbpDGg+ZGX5m966vTvDmj6Nok9xJNHcaoMb4HH3SO4qCx1mG00a822S3DTJ8jk/Mn4VNSVka&#10;QvbQ5aS+SG4SExyrbqN0uCd5H19KyfE3jDT4bFLOx04hmOC8h3Egda09W126vSu62hjaI4WQD+H0&#10;Io1O4ie0tTMbW3aU5YfeOfUVzptrVCrU1J817HD+MI7W30aO8Mfkmz+c7BwPqK4W6+Ien+M7/wCz&#10;xtvLKAqY28j0+telXeq6dqTX9mt1aQiNWCmTnzM9eDXiOi2Mt148ewihgWRGyrRrhepxzXRRpc91&#10;2M6z5IqcWrMxfjx4Z8RT2scOizbtPePfPArbJA3ce9eb+EvgTNrDfaNVmOm28ZIZR80jV7jrWo2Z&#10;1y6sNSkuI9QtpU8vuhBPO7FX7PXLXR9euI9PhW5mZtvl+X5itxg7a9SjKVOHItPM8upShOfN0Mz4&#10;PfBew8PW8d9pOixXzRAyLdXoBU454Br0XXUsfiD4Xj1bxBrUKrZja+n2tuI2txnHNcbpbeI9Nnms&#10;4beeBGG4xSfdi5yCB/T+Va3jbwTJpfhybVptTjmv7xAGt0XarDGOR7USj1kzWPLHRIr+M9O8K3/h&#10;e3a3WZNkxhfM53bccZHvXK60/h/QtWjm0HzUJXLljn5sdAOtHhVY9aaaC4VtkaZDhCQp7ZqC3+FN&#10;/r2oqsdxbRxtMB5jOF20U5pOxNaMkuYfoGs6prGs2J+0XkMyS71kiXbIy85wT1+ler6p8NdP1jUb&#10;G5hvr6/i1SE4F6fLlhlHVfQg1znhnXtL8K2d54fvzaz6laOVt7jk8Y65/Gu38Naho3izwLp8Oo6g&#10;Le60i8MhuU5jjHOMjPf+tOo23ogpxikc944/ZvuPCvhz+2Jbu1ga4Q5t2fcARyK8v8VePvE09uln&#10;DqE0emsg/cRtiP8AL8K+lPH1n4H17wZdXq+LftV4sG+G334/e4x0z0Oa8Nk+D01xoln/AGjqccC3&#10;is8KQxksQCeprKUpE1NTy/8At63jv38ySR5seXtXvn1q9B4euZw7XTJbRuMIoOW/GtqX4ULcyvBb&#10;yRiZTvywO4kHg1LqPhG8l0+PyWknuS2GUL2HpU+zk9jFf3jmo/Den2+qtC0y277BIuWz5x9K6KPR&#10;op4Y0ij8+SKPzZVIwiGpoPh0t/er9ls7xp4Y90u8ZIPtWroPhLz7GbzIrhrtsxKBJt2f73NEsPJ7&#10;EulG2x5145Dm4k8ybaDj5YWwoFYvgGPUNK8VWuoWpbzbOXz4efmJHqfTtXrZ+FM+hO1xqFrazRKo&#10;whbJc+o5q3JY3lr9oVtPs/ssaAJJGNrKD6fnWio+44y6hh41KVeNaDs4u6fZrY7S/wDDy/GzSLbx&#10;VpMhjjkhMeoQRj5g44rmZPB/hm1WK3fUJ3v5BtSOWQKsb+4r0j4G+BdPt/AmsadpN5eK1/GZCwOT&#10;E5H+NeV+EfDlx4X8SNp/iqz+0xxu2buRQZZfQ15uVxlTU8M38D09HqvuPuOMHDFLD5vBWdaPvW/n&#10;i7Sfz0fzOr0TX5PhraappceoxST3FvvL2x3EHsuayl0dX0y31u+/f2+oAqzkMwRvdule2/s7/sew&#10;/HTxHPcLDND4a2DzJCpjaT1Cn0r1P9sj9oLwP8JfhTD8MfDOlaXcagqLFIyxhhaDHVj13e3412zq&#10;a8sNX1PjIVrTutT450HXrOawkVpHka3kMaRsTtK9j+VbV/44t7kQxreeW1quAhPze2DXKapDeXWs&#10;uLazt7dZCCZGTKsRzkVDqt3cPo0nmQWrSzPtEqrjbjt0pdbG/wDeNfTvEKtBMyu1xJJKCGJJcfSo&#10;fEOuW+gxNLMJJlvMpKGG4J+Fc/bfEmz8GaDfQ6imyTeGjkT7x/OvLfEfxSu/GN60emtMftBwxlPC&#10;5/rXVToymZ1JxTszqvEPxyfw/p09javDIJPlAEYaTjpWV4T8F6j4yv4Z7+2vLeCc7lZwVDV7D+zz&#10;+yt4a06yh1jxZqi/bZCsqQ7d2e/NeveNvFPhO7uotPm0ma8t7X/UyRp5agYx9T2reUlFcqRMbylq&#10;cx8GfgVYx6bHcS2N4yMCEaMY3kd810sPw30vUtWe1fzPtTNgI56iuq+FnxN0PRfDi2JjmjWPKwpI&#10;33M9Oa6ySyjhjs9aslt5bqMcwOvDL9a4pR6s6o3PINW+F2l6NcrG0Nuz5wWz92rNl4Fs7h8WIgt2&#10;/wBZlhuxius1nSbe/utSubqyjihviDtJ4U+orH1bWtN8NKfMuo7ZogPKCHO/jpRFDlZao8/8dvp4&#10;vJ/7WdWlk4ZEXblR0OK4j4Q6FBrfxJt448wwxyGUMeyitvUbZvi18R0t5G8mMLkO/Uiuu0zwtaeA&#10;BcNZMrXduMbiMlxRLYeyOk8WW9xrUEV8tqqwW7GJNq44HeuQur6OKGaJ1ZmdwQg7H2rXT4hX+oaX&#10;JCZNq7CNiJwfesPRNbs7yKZ5oczw/LwfvH1rHrqCSZIq2+owSzIGVt3ltGy7vLP/ANeqyxSeH7dl&#10;mZs43Bc/dX0qSfUFdvtHl7FZtjIrdT2JpPFOqWMOjs1xN5kxICqF5+maIuzKVrmfDrVtPuVHUL5f&#10;DMOS1WfB3iCMXtxH92RgI+F4PtWAmmvKVuI42JPzqi98V0UNy1w6yNZNb+YobCjqwpBLyOs0MyXE&#10;zWlqcNDmQsxH7wema5vxDo6y6grNPZwtMxRtnPNWfDtzeWNuu+FY7hX3jnll7g1c1LTF8Q200NjZ&#10;KfOG/wA0ryjelWZnOalZrdwSWk5hkaEfu5E61h2Gu3UOqtpqssbqm7LHKtx/OtzXfCN5pkMKyrN5&#10;kbZd1XjFR3Wn/ZdchmaMOu3lQP4amRUbGbpN5dSXkUd7NuhUlmMQycV0UXg7Wta028l0+G7ljhO6&#10;OQ8fnWx4ESxfUXElqrWxUCMEYYH1rrNG1STTtRvLTzpFhliJTYOvtWbZtGJ5rb+F9Qh1Q2+pR/Z5&#10;mUEOilt2atQwyaQ72shklZThRg812Ws6ULm7i+wrdNLgFw7VqaL4Xe41mC6+yiOa3IbEh/1n4Vnr&#10;fU0jG2pe0PSppfClrqU0fkmQeUMDlgKtXVjDptor7JpJWUFTnj/IrohJdTvDHNGsdvGxlRFHyk1c&#10;vrFbzS0G6JWbJTA5U+lLm7mtnc4jT7iSPzHktXbbwGzW5pA/tyKFljVtrYlJX+GkmgbRElVlZ/UE&#10;dK6jR/CMX/CNDUNNkWbzBlo1IyDS6lnD+LPH1n4e1CS30+FVZThWY/dOOTXmfizU3vLprq5vpJJn&#10;+8A3SvSPiP4KtdWtVZgttd4yPevnnxj9s07UJYXVlZTnjvTlFthpbU0tZv4YrH5bq4h4zjeQD+FY&#10;E3xx1fR4vsrXP2q1I2hJfm4pIrG61yNVkjkY4xgCsrxH8LNQd1ZYZFAx2rSnZaMyqXtoXofjjDDp&#10;D2k1iZpmb5ZC3SsceOo9SaWS4mdW24Cr901R1X4e3gPMR64OBVu00BtPtPJlt1lVORheT9a3jJXO&#10;KUZLUz4tSjlsLiZbvyiHwik8nNU9S+O+raXot5o7TLMhXYGbkr9Kz/GGlSQPJLt8pcHCL2rzi7S5&#10;mvvlVtzNXVTUbmM5NEt/JI88kkn3iCcnvWXNMNhPUr2rU1q3uGiZVXJUDPsKxYtKe9lZGba3vxXT&#10;ojGTKMl0/mdSq78nFTC5t1H3ZPwY1en8N7ThW+6fzqnJ4fJc9fyoujGV7njeta3I8jIzfd7gg1kS&#10;Sl/mZt3ue9IIvMl9+tdH8NfhXrXxY8TwaPoNhc6hfTMFVI13Bc9z6fjX091BXZ5usnZGBZ273DLG&#10;qvI8hACgZJPt3r7i/wCCfv8AwR+8T/tEalaa94tjk0TwurB1Rl2zXC/j0Br6b/YJ/wCCQ3h74IaX&#10;D4v+JH2e71KNRKkE2PKt+/Q8Zrsv2pv+Cktj4Wtrjwx4DCRmBTG1zEn7uPHGFx1NfP43NnP93hl8&#10;z0qGDUfeqHutlrnwz/YS8C2+g+G7O0ju1TaqQqDJI3qxryXx58dNd+K8nnXEkKq/zJEDlUH+NfEs&#10;Pxy1rUtXjvtZuLi8kZ9zGQ535r1fwV4/m1LyfJiby5vf7tfO1qc1ruz1qXs7Hqt7pUOqaXPPeON0&#10;DbShPX3FZmkmz057qSKNmiZQIwV6NWr4Q0CTU7tWuJ4zGrBjHu613HiDRLGGFlt44QrKOhFZRm1o&#10;zolFPY8j1TTJNYgjkjtfLkZjux/Fj0qS78PW+pwW6+VJbyINsiK3evRIrZF0Yxt5P7uXKgDBGay9&#10;Ut4bLcwX5VY7n61XtEVyIxvD/geDT0klt7oR7edjr98d60tF0+3gujczWyqei7hTb/VLextYXH72&#10;NuBxyDVqGWS4smlRJZPLxhGHY4qZRK8jp9AlgmMixjy0bHP92r0iXa6khWYGNgNoz1+tcXokV2bu&#10;QSxyxR7fuqK3oZdUtrGFfL3RZODj5gD61z1Io2he9mbskxe5lE8TfZmX5th6e9c/4jsla0juLG4V&#10;NrfKrHFTqt4JY4ZFZOuGB6+1ZdxPNLFewrHCy2o3tu4OPanHTYmpG5zTeJpLPU/MntWZJD8zNzvN&#10;asHi62utTX7HbyQxSMFJYfKnrina9b2llp6X39oRt5YDeSR931rgfGv7T+n6Xpv2e2sPtXk8Fgu3&#10;mulR5kYbPU9R17wBCsMU9rci7FwM59DXl3jCxjsL1pLjcGjyAUbG3FY/hb4/w6woh1Ka6tLRQXQI&#10;e/pmsPxd8e9Ag0kpBbzTzNwzMetXGhqZyknuYfiO0kuxNMbgxBvmUj7xpt9M93Hp0FtbyWszgI1x&#10;tx5nvmqfxM+OuntodmseneW3lcvjrWJqP7R27RdPtVhwtv8AMjKPm/OuynTdtDDlg0dm/wAHbO20&#10;/U76aTUJ9QgBO8DKn8fyq/4I+I1rocFjDdaEqyIT/pKAbyxAx/KvGtR/bDlsbu+trxLjZcrjIbg1&#10;2/hzxNbeNNE0+6sWba4BJP3ga2qU5xS5znjUje0Tf1Px5r174lu5BGrtMi5Vj8wA6VRuNSvNQto7&#10;6SOR2jk/eI0mQQO2PwqTQL28h8WyBVErLDzuHua2fA2mR+JrTWGmRo2jLEoDgKfzqZFxe7JZ9VuN&#10;XaZYY7XTZPLEkcUcf3h7nPOa5fxV4Yi1HU43t2umVwDIN+3Dd8Cr39uizS3ujY3Fx+78o7z3HHWr&#10;jajMJLGa3hhtZpGGYyN3WnGNjN2ascvpXgGPVvEk9mvm74cHzWJGO+Ca2ovCi6LrTW/lXMlrdLll&#10;Q/IWHc/lXQazLNYapqTT3EfnzQK6GJO+PSm6f4bvtc0OO+muJ4o44227SAxPrV6rVmfMlsaXgz4f&#10;aVf6pDxujkjOdoyQ3YVMfEjStHYzRybtPka3/wBV1XoOaq6eLqxis/sUc0c5XKszcE+9dZpM9vB4&#10;O1C01Fol1ZpfMLKMnFLlvqVuYOrWqLew3yRr/oeFKgDMgpl9eRpY7v7NaO6MnGeCoPP9P1rMk8Ux&#10;aXeRB1upGeXJyhrP+JXia98R+JFuFjvre3VAjFRgfpVcpEt9TsJLb+xRBcW89urXkZSTJ+bPoa4m&#10;y0+XTtf1IX8kmJx5kew9fp+lWrm9vE8LW62tos3zZSRjkn/PpXOeI7vWrmOG8W1TzoTsYHgEGiMk&#10;FtDdvNVthPbo0kjQW4PmFzuP0/WpI7Ka0K6rthmt3cGOOSTCkVxOuWOspZySXDQL5pHyYyfauk8M&#10;/DvUvHehwvqF99l0u24+VcZrDFYqnQhzVHodmW5ZicwrKhhYty/BLq2+iR658BfEUl54q1Hzre3t&#10;Ili3KIF+Q/j616d8MP2RLr46eNpdevrSSPQYTu852x52D29q8MXV9TtvDsHh/wAP2dxb27HZJfFP&#10;ncd8dz9TXoGmftg+P/hv8Nv+EGsbq1UKvlrJsImCn19/euOnhMTzvEyg4qSSV1bTue1nGYYaGBp5&#10;PQqRqSpyk5STTSb0sreX4nsX7SP7WOj/AAS0KPwV4PaCO8jQQ3E0S5FsOnOP4vavjWTRLrX9Zvbh&#10;ryGW4uJC7TSEMz55yfxrp7HwVDBdXP8AakiXF1eNvld3yck85J96ta23hn4f6e0zW8LSY4Bf5mPt&#10;36fhXVGmoK0UfMwgonB+H9Q1a3vmaa4tZvsrYijYcMBXJ/Eb4rWsF3dSRWnnXVyCpVOI4z616FZ+&#10;INN8SaEt1penrJeFyHQg4Fcj4s8NRpMGn0v7KxXoRjJ9aNYvVGitJaM8Y+I2l32ueHoZml+YcjnH&#10;FdX+y9p3hXw7q9vceLFWay2nhf7/AGqPx3ZCDSJFmt5NuwhcjrVH4JeFTrWuaXZtCvl3D4cuOFB7&#10;13RknExlH37n0p4W1MX9rdXlvpE0umSSgWzs2Plrtbe/bUbBfL0aOTyj8xU5x+Nch4o8P33w91fR&#10;lsLxdR0mNgLi2jPyqPw9K9M07VdLt7mORbWW3W/QCNY/UisJTT22No6LU5PV7Kfw5C9zeRQw2+ot&#10;jc3/ACyFas3jD7PptvHZ6oskZAjXy1LEn61r+JtOgvPDkmn3lv5ytloyw/Guf0jSIbLw15ljDHGt&#10;o4btkEc1G+5pHXUq6t4F1/XLMzSTak1qrZbd8oFc7P4AkeV5LWCaR7dgHZznr6Zr163+IP8Awntr&#10;Hpsmpx6dIyAttI+fH+f1rDvfFVjpTSQfao90J2uw/wCWhFEpNaFHi/ijwnqHhPULfVIYbraXw7jO&#10;VX/IrtbbxHpni7Qw2nee08QxMSDz6/1qXxp43t30KSM3Bknkl2qoHGDWB8N9Xjto7vSVtGe7bLxy&#10;LxkGs5DZP/Ylza2n2iNZmijbbtfHzA1Tt/J0FxcRqm+Q4ZG+bg966q40qW60RdtxKs0By0ZPSuf1&#10;/SIbS5j1BHaTdxIi9M1i5aBsSWbZeSRoQ0MvTI6msTUYby4tmt5Lddry7lDj7w9K3xJJqNmGxLHG&#10;vAA4xVSa2fUrPdeSSKtu+I+1Ta44yadxjalI0VvBaWf2WS3XLOwHzVAyXV3M001xtZFyqL0FQwtI&#10;4Mcc0k0yvg8fcFW9Sb7BDG2RuAw2T2rZaEl/RbuW8tFkE0Znj4Bbv61rWVzJo0iqJpI4bjnKfwMa&#10;5g3v2WHiJY14wa0H8RSahbrCzxx8gqSOpFFr7AT+MNfvrFGtFkN0snzb2+8DXAr9uS6xeXE0MmPl&#10;3DnFd7qeu/aRDMI4VltxhyF7DvVGbXLXxjriSXyrHY28fMka9TWcovccbdSp4X1O6guFj3eY6Dcp&#10;9RXovh8TXCreKuxl5KtzgVytpp2k/ZJprBZpDGMxyd8+lb+g61HqUUMisflASRM8KazlFrc6YSTO&#10;ma4mvcXEKrCvcjrW1onnTahb3TSb1hwQvYj0NY0FkyL8zAW8x4APStixnGmosa7trDjvWUtNzoir&#10;6Hbat4h/4SK0RY7eK3ZOhArHtPMkmZdvC85HY+tYcmu3kTthR5Y+XGORTV8RyC2ZU3hjwcGsr6mv&#10;KjcuZ1nu2WaF5Pl+bHeo9G1BvDNmywLNHHM/Ttim+Hbq6luo12YjAyxY9RV7VZreOVlXcZM8IOgq&#10;uZC5WiO/8Or4otwwkAkzxxnH1qjrn7OFr4htvtDyRTXCrhdq4zXVeHdHlFktwrLtk4ZT2qxq3jPT&#10;9C0CaNdnnR5BYMOtEtSY2ueWz/CaPwjPEk0Mfzdx2rRTRrC5iWOWFd2OuOlZ2p+N/wC0Z9zSNIOo&#10;zziqS+KlIJ/vdOa4pKVzqjZaIXWvh5Y3f3YV5PpXH6v4JtLK3uFWPBfjJHT6V1Gp+M2tosEt155r&#10;k9a8Zpc70+U459zV0uZamdTksef+LfAlndBo/l9T715/c/Du1t71m2ruXjGOlesXl4lzcecwwqqW&#10;OegrgvFOtWz3O+PA5OTXoUZM45wh2PPfE3hEQzs0J+9wwxxXNaloEcEHzR/OD94V22qus8xk80be&#10;vWsDXdYBTy1VcZznua76cm9GclSnHqefanBPYynZI3zH1qidTul/u/jXU3rC4d8r2znFYUtirSE/&#10;LXXG3U4pU9TN/ZX/AGGPGf7UPiqG10/T5rfTg2JruVMKBnnHav1p/Z6/ZY+HP/BPj4dLdXP2e41j&#10;y/3k0gDSyP6DvWj4O8faF8MdCi0D4f6Os0yrs81EAVfcmnWPhrTU1eTWPGeoDWdWjHmw2SnckBHo&#10;vrXPjMdUxDs9I9kTCnChG7fzPJ/2u9c+Mn7QehRt4b0m6sfDcpztR9s0q+47Cvk3xj8I9c+Hl6o1&#10;Sw1GMSA5bym+Vvev1S+HXjDUfHSR7bE2tjnaqgfdFa3xZ0vQfDWibr7SY7+GX/WP5Ybyz6mvLqZh&#10;PDQbcVZHVg8NPGVFToLVn5J+HPD81tPBJqiI9sx5zwwrTt/EraLfrJp80kdvG5Co3cV+nNh+yN8N&#10;v2gfB0N62mQqWBBeL5WU/hXi/wC0D/wTH8I+HNImu7PxHJYeShZIpHBB/OtqeNjVgp6q5pWoVKFS&#10;VGa95Ox8uWfxYul1ONIbqaMHBLE8itBPiXrl1+7+0zNHvyH3H/Guek+DVxb36qbxGSB8JIvcDvXZ&#10;eHvhvJFuVpPODDIxRKpA0oxqvc0rTx/q1wIYmuDjpmtjTviLqX2KW1+xtcbW5dvStLw/4KjV41mj&#10;VgvPPU11OleC7aBpCqMC/wDD61zyrU0dUac3uN8PXE+oW9uJLVUXduUsOlehzPDo+lCOSW32zIqn&#10;sRWHHDNbJHHDGqrtI5HINZOueDLm8VpHuJG+YYANc7rJ7m0aL3Oy8VeK9H0FIma4i2qnQGuV1H9o&#10;3w7odhLhZrifPyqo4NcrrHgK4uVZpJHfuAawdT8AQpADIuW549aOaL3NOWxf8TftQy37rNa2bW6q&#10;MZ7965i/+NlxewTy+YyvIMEetVda8M/ZV2hdyqMDiufvdFMER3Z+bkj0raPL0MZX2HeIfiXNqgX9&#10;4yjGCBxXJeJNUhWKT5evP1rTvNNjMpC/MBWXqWix6kjLu2jIG4npXRFJGM79Dnda1doLWJV+RWJO&#10;fWude3a4jkLM2TlsZ61c8Wxtp14Id4kjXnPpXN6rrLRJmNtqn1PIr0aUdDhlLXUveOJml0q18zcp&#10;VODnrXMzXrbIMv8AdG0GpfEniJtQtoYw+5UXn1rNhMN1HbwyMY/MbBNdMYnNOXvaGd4is455JGmw&#10;/ORjnNew/s8eO49Xs5bXTY1gmtYsMHHA7U/wn+zP/wAJFunNwyIqb1yv3s16b8Gv2fIdL8KzzWtr&#10;5Vwz7Wlx17ZpTqQnCyJjCSlzGRY6veDxFDtR5Jnj+ZlXHNb2h6PrEl7dJHcRw+aCJCr7fzrvvAfg&#10;K08KfEazXVJo2jktWALYwGz0zWf8TfD8eqaxqEenq8K7CUaIn5j7VzL4rGspdir4a0u81nQYbG6n&#10;t4rdSVLohLcGi/8ADNr4YvJJJJprjb/qSE3Y6Vc+F8d1pXhBVa3USRy/OZOrAnrmum8RX8N3HDbR&#10;ERqx5cLVy3Eou9zhWtLW923DaZeNcXC43H+LGa04fGFvpemyW626rJCp+RpK3VivLNvOuJrZbWwG&#10;5F6M/Gax9EbQfEJu5po7eS4kBPJHbP8A9aq3RMo3fMkZHg/4nN41kks2tUs5LI7kJY4l+n616P4G&#10;sl8R+KvLkto0SdV8xivT6V5ToOpaTpHixBJ+5G0gkDgD61ral8SI/BiNqNvdSzKPlVB1PPFErdBx&#10;eh7x8ePhR4b8OeHrC7hu0M0nDIAM5rwWKcPZzMZWuJI5CrRt0YA/4Vz83xpvvF95Ml9cNI3WJH+U&#10;JVPUvEdzp+nTSb4Um9BzmsqcXFWbuErXuakPiHUp9TGnW9iZI1G4gZ+Xj/Jqx4s8Eatq2lxiyby2&#10;f70efvGk+G/jGxuLuFpLxVup4/LkXHJr0Xw7YjwpGt/IXuFt5N6JI2S4NO1iomDpnwO1rU/DKrdQ&#10;gyShRuPG3tXtnw4+Adrruj6bZ3itbx2bCSRQMBvrUmjfEG38SpbzTZt7eRgTCvDL+Fa3xh+P9v4W&#10;8PeRocfmSMm3cByTjtX0+U8M05cmZ5g0qcb2Xd93+h87mXG1WhQrZDlCft6jXPJX0j2T8+vY0vih&#10;4l8O+Fo49PsorVWg4PTlsV88eMNMS+8UtfyyKy3AypVQQv0rk/F95q/i3UE1CaRtoOXTPyqOuMVv&#10;WGqPqmjxyeVtisRgnOdwrjz3OpY2ajHSEdEjPh3h+nltJt61Jayfdmf4o8YtYpJY2+nm8kukDbz1&#10;H5Cua8fXtxqui28n9lTNNFtUrtzj866GH4522ma2tvJaWydhIfwFXvE/xH86ErHdWoRvmIEfOK+f&#10;U30PoJXtYyvCWnSaHKLW1C2/2pBIDIoBU4rc1e0j1CTbq08DNjYmMLtNcHqfibUvEMk80H75bU8F&#10;ODWVpXjSRvOkvreWR1IKJmp80aR7MyPi/pV3r93NaWYdhadGVc5H5V534V8W6t8IvEsNxJ+8VDwJ&#10;B1FeoXHxUvor9mhs4YbWRcOT9761yXjCzk+Id759vHH5UPBUY+prSjKb92a0KxKgtYPU9K8N/tJ2&#10;Xie0Y3AitZt4OFPWuml+KcmrywsLor5I/d7P4fSvl7xZ4b/4RmHzYWaFuuM96Twp8RL7SJY5PM85&#10;SeVJrf2ateJhCs9pH0x/wuRTdRxXWpSYVtoDN19P8K6PTpby5s5zE0/2WZSwdX4IPQ18o+J/FK+J&#10;2Vl3QzBgwPpXffDn486toawadNdNNa7cEsazlF8t0axktmdtPrSQXGyDzvtkLnBLEZGfWn3/AI5T&#10;7BIrW3lydGYnPNadzc6O+nw3nmQ+ZP8AMzBuhrntNiivtVkgRY5BKcqfvZrD3upryrcoT+K7hlja&#10;OMzCJs8jrVzwp4suoPFtvfSLLboW2SFR0BrvNA8K6bFBD/aEtvCGbGzpXeaf8KtD17TZUsys8uwl&#10;QnPas5XL9TLAZJ/7St1kmsZExI2Kq6raLbaYLmxVpBIcqGHQVN8J7W8/tq60PUJ5LWCLO2Nxyw7V&#10;uXGlNObi1jjfFqTt4xke1Z7lPTQ4DUnvJkzHsVfvOM9+9UrzXL7USkSLG0J/jHUGui1rTg7AJC0W&#10;7Kk+9VtGePSLWSGS3+dSWLGtEtSTKsrW6sZyu1VeTqcVUvPByXt/H9pnlbJzkHjNb95rbS24kWFC&#10;AewHy0+x1NLrT2bPmMvXjpWjQFB9Bha3WPzG/dnjmtjxNaWqeFbdLSFWuOAXPaq8xhjh+VdzMAfp&#10;V17TT7jRN7XhikjGWQsOlTqhFLSY1s4AyRoyyDZNuxWTc6M2har9j2/6LNmWMLwGz2ro1k0H+ygt&#10;rPLJPIcMme9S6q7ahYW9mtqxvYTmJ8dqVxnLSy3XhV1baTbXHUD+E1u+Ho5LK7WZ42WG4HzgdjUl&#10;npbeIbeSF42jkQ4IPUNXXeDdMmOhyx3G1vJwPu/McVlLzNqe5p6JZme0K4ZmxuQE1peHtN+1R+XI&#10;QsqtwM1Bo+27lVkVtq8KcYrTtYfs10sqxs0m7JHtXNJXZ3QNOPw39rjZBGu9etVbnwhHZxeYGZWY&#10;9Mda6Ia3bzrth+WdRzk1veHPI8Q+XDOUV+oPrUWtsaLe5wdl4avJIGZZJOvAx0q14f0a60nVJLy6&#10;g89QMcjpXp19okem2zbJFynQAdaz9T8RWljpUizqNz9QKOXzKbPL/iXd6pG3n2rPDasvIQ157LP5&#10;qGQ+Y3dsnvXqUmtm+uWt9pa2kbaMjOK5j4g+BpfCu26Xa1vP0X0qdRJJM5S2VJIuF8vcPSoY7VBI&#10;ysrL74q5BqUclzH5nCAdvWkv7rLFYow3ekhPcyDbi6eWNfndTgE1z7aTDHesLjG0Nk46mugYyQys&#10;yYjbNYesWkkNz5jvuDDOK3hbYzlE5vxl4l82CS1sbX9z0Ld68V8drcWV78zMpIzwa9W8Ta/NpGnz&#10;LGq7ZicEdRXlfxC1d51UFd3y5J9DXdQSOOrotDhtQ1m4h3KWbGemarRahK8i7lY7iOo612Fp/Zc3&#10;h+NZI1WfcCWPesfxkYBEq2u3MfTaetd0bPQ45X3MPVb3ZcFSOe4FQpFvUNt61nPIz348zjc/Oa6e&#10;C2jMK/MOlD0M+a7ND4Pf8FL/ABp8L7aO3bT42hUYz1bFeheA/wDgphb2Xii71XUbWRp7sdZOVX6V&#10;8akC1X5s7sHmq7T7n24G3HevTlhaTu0rXOOXvJOetj9Yvgp/wUU8KavZL/xPI7GaQgmNmAANe4XH&#10;7YHhXxH4fZLrXNOaCVcPmVckfnX4VJmM/KzL34NWY/FOoWKr5N9dKM45ckfka8zEZHTq6XPQwmZS&#10;oNSjFXP2ql/bw8KfD7w2+l+G5Cc5/eKflBr55+KPxdk+LeoSTXviK4xnKxb8IK/PHTfjd4g0dlH2&#10;hZVXse9bFr+0deSMq3UHP+yaxjkkqa5YM2qZo6lR1qmsnuz67uZ5IZF8vUEm28AbqlsPH+o6dPj7&#10;QvynA+lfLOlfH+2fhpWhbHOWxXR6b8VI9QKtHfrz79qmWXTW4fXon07pPx3uLeZvPbdtPPpXRab+&#10;0/BE678KVPavlH/hNpdv/HxHIM9Q1VX8XXJPyhmXrnFc8sAuqNI457o+5ND/AGktL1BkElwI8jJ5&#10;rS1P4uabc24+y6kDzkqTXwdb/ECSE87s49an/wCFjzxn5bh1+hrN5YbRzDufb8vxVVE/10cieoas&#10;DxF8Tobh8xtGdpzjNfI//C3b22i2rdSHvyaq3Hxavon3C4Zue5qY5bqN45H1GnxCt7yYncoLHGD2&#10;rO8UeIIH04t5i7mHXHUV81W/xdvSdylmbqcVpj4gapq1l8qybMemK2+pNMh42DR6Nr3i+3t1/wBH&#10;kO/GD6muXn8T3N3bSxqWUsevSuLbV7yc5CsWU5FPE2pzRtiNlbPZetdEKFtznlWvsP1d2E25ppH3&#10;dQSao6rNBPY7fm8xe9XNM8PXWoXYSY+Xz/FWh/wgNuRJ5027HTBraM0tDF33Od8HeGrfWdXSKRn3&#10;ScKB3Ne1eCvgBo+i3VvNdK09x98K/Qf54qv8P/hw3h+1huIbVZml+4T1r0a50e8t7LzpgqyIoyFP&#10;tWcqzvoKNJLVnaeGn01dOaPbHG0a4Bxx0rP0bxnfaBPHH5am1lds9sViLa32k+HY7/fC8MnJw3I4&#10;rOXXBrmmpHIRGVkxuzzUU9zWUbKxo6z4huNdmkmkbd5cjeWc8gcVq6PdTvY28nnRszNhsnkcg461&#10;xLQQ2FqD9u2lX7nr2rLi15bfVI4/7Q/c+ZklScVtF2MbHqG64lguoGuEihZuD0xWjpl9ZWVsGnvo&#10;5trcknJB/OuatL231Tw9fQLcLIv98H5hkVxcfhqGKKSSW5kdWPGT0pcyZpudN+0nrmn21rptzZ3O&#10;ecSqrcMPevO/B+m6vrTLcWkm2OSQlQe49P51c1P7Fc+HZo2j+0SQncGJzgVs+E/EK2Wi2skYKlsg&#10;AdD70cqasYuTTsjp7jWzPbxWZ0+38yMBWk3DJP5VYuItAttPt7fUowkQf9446A9if5Vw+p3F3HrM&#10;u1nDSEMMDsa67VtNutS8N24hg+179okfg7fxqdFoCjbY2Nf0vwn4gsJIdMsvOnwFjmUflz9a8r8Z&#10;eELjTbwQyQzY+6Cc454r2PRPh3HoHh6e4urhYGWMNHg9CBXnl/dNqel3E1zdNO0gIQqvPHvU099B&#10;yi7FfTvDNj4OsrSe6jjju1/eI4ccVch+IN34hsLqb7Yyx25+UF/lO3kVl2s9vr+nRi4W4kaMbfnb&#10;oPauW8RFLib7Hpm5FC/vNoxn8K0e+oU4t6nf2PiXVv7KbWlupI0HyAKcDr6Zq1Z+J9X11FXEjJN/&#10;E30rjbNNWuPDK25mjS3BAYY5NdPoz6hpGnxpFum8sbgcfdFUq03HlvoLlgnzWIJZrzSL2Zbq4kNv&#10;kgriqd/47k0ado7WRzYzLtxt554/CrPiDxvEYGM0YkmYEOMVQ8D+CV+JsrPb3K26wtkq5xWOy1K0&#10;6FXVLC38SWEUyfuZITuYtzXReC9T05Lf/TPJLRgKuR14+lO1vSv7Bmawh8iZpFx5gYYzXKarDJp1&#10;7DHK8asDng459KzSCNmrmj4j1S30drz7LcSwtL0RScNXIW+ptpeqedNLNNHPnjHAPWneP0uLh4bi&#10;3mWSUHAQdxVC4k1DxCYImtTamFh8wHU1payuZ83vcrJjo+oeItdW3t0kSOdvXsa7wfsya1a2vkWN&#10;x5ck6bjhv6VxzHWfDt3a718scENyDXqNh8TtctrS1YOrSIgwcjkVz1Kzi1Y6lg51vgPnP4g+FNd0&#10;/wAUvp19uke3Pzf7Qra0fw/E+lKsemyeZ/eKcCu+1bQ9S8UeLLrUrpVaWTH3TwBUGn6q1nqMcMyK&#10;tvG/zdyBW/1htJIyjh3HVnNaP8KpL+bzHVV7bcVt6f8AD7RYkWCTcly7EbunP8q6LxFfw384XRg3&#10;l7SHbbhc98Vy2uFtEspZbq4HmdeW6GpU5tk+70OX8RibQPEc2m/aHuIFwYzuyK6b4d6/JZ+JdOZl&#10;aUxyD5T/ABCvOY9ek1LxH5xUyBe/autumksLm1v7divlsOR2reztZijNNHvfxC8R6Xr100YsGtLh&#10;YwQQMZ+n41qfs7+NpvAN7JNcRyTFugJzWJoOqafr/heHUGm+0XpABAO4j/JqJdbvYr6Hy4WELHk4&#10;71zyi9maRlc6D4zfF5tR8d2mqWdmbfyDmTC43+1dFZ+L9a11YtUUwwW8iiNwv0HNef8AirWY9Q0+&#10;eNrcGRVJy3WqPgv4wzWXht9HEPmMflU+/tWN+x0cvu3e53ut6vdWN+bJWWRZBvEnXbWUXaRnaRvM&#10;fGCBVu2uxfeHN9zG0V0gyu5etPsrmz/s6Ntvz9DV81jOKZTg23kLRxI0Ywcn0qno2oJopktyqMzH&#10;q1dJot/penJcrKQ7SDI45rhfEzLNc7reOXaGzu5HGaaknuVyvlujoL7U/wCzZ8xw7twHOOlQi2k1&#10;S+y0O1XXuQK5nX9QvltY5I2CxkDtnJFUodU1y6YJE8hK9No6UrhTi5Hpum+G2C5TyUYcDLd61JL5&#10;fD8MM00iSXCtgbeuDXlem2etyELNNcBs9GbArYg0y4W8RZJGZsd2zWUpNG0aaPVNNih/tKO8hXMd&#10;0Bu9M16N/wAIXJpVvHqHlKBMoD15T4c1CTRtHjWaRdnVDnkGt67+OFzd6X9nkuPkj+UcdaxlJrc3&#10;p0W3uenafoljHpEknC87s1BqGvaVHaxNbqskgOHIFcdo3x30yHQWhuEaSY/LxXKn4ib3mW1t28uQ&#10;nB9KUtUWlZ2PQbrWbewmE0e07u2cVd03xrEiecMK+3C4Oa8ittRvNWuNvzYz07Vv6bpF5elYlk2h&#10;a5pSZ0R5WtD0uf4m3NxpnkFgW/vdzWVNrcl637yXcO+azNF09bAN9pdsLgDnrWl51nJB8iEMMZ4r&#10;nk5M1jaxqWGq6e+hTRyKqzI2VYd6xtf1yPUrVVmMkoUYAY9KtLLbNCqhMjPNZOp3NuJyVX7vG0Vp&#10;zS5SOpyeo6WskpaJCNx7VHb6TcWkoYqxjYdxXVxtH5edqqccUoRpkCttAYDmnGTCUThdX0uSFmkW&#10;NuvFcv4oEscBXjdjmvSfE+YImQ7X29MV5R4y1P7LI+7O3qeetdNHVmU00jz/AMXs0cwExbbjIHpX&#10;n/iOWG6by5F+XIzxzius8W6216GJXIX7p9a5WPVUW83Sw7hjAr1KWh5lTcwPFFpaz26/Zd0Z3D/O&#10;KxnsLiTUFVY22qOBjrXTrYLdao0jD5WOQAelaUWnNa3W4gNuOB7Cuj2ljnlFs4hvA1xduW8s7yc4&#10;A6CnReFLmNNrI24e9eu6VpluZY/LXcSPmbFPbwVLMxZY8K3TBNY/WDaGFufFefMYsccjjNRyW+E/&#10;qO1SJbtHF8zDPQ4HAqR2EUZ6ccHjpxXuc72R5DKv2Vcnk1BNas6jay9easyS7um7HfHpTBLkcVpG&#10;TQuUpG02/KR93pRHCofkdutX2X7vA9OKU24bkLxjtVe0d7BbUzWtFc5Pag2PkkbWZeeo4/WtJIAw&#10;KlcZptzCA+38uKPaPYGitb6zfWHEdzJ1PJOa3/D/AMX9S0pdrosy5+hrFktf4W9fSmyQqBjnP07V&#10;PuSXvIFdao77T/jXp12VW8ttnqdvH5ita017Qddf9zdCNj0AavJfsW5v9nvxTH0sBsr24GKx+r03&#10;toWqkj22HwZ/aI/0a9iYt0BNdF4N+HUlmJG1CITL1UqQ2a+ebDVNQ0eTdb3txGF6YfIrqND+O/iL&#10;QwFeRbiMdmBUn8f/AK1Zzwsre4awqJO7PeLLRtJuiu6H7Oy8ZZcUaq8GmWxt7WSN4yce9eZ6P+1A&#10;BAIr6xYerLhqvp8avD+qOGZlhbdk7lK1z+wqrdGzqRZ39vox8jcrJu27ueprQ8K+ILZrlluEjZRh&#10;c+lcVF8RtM1YqYrvywFwdrg1q6fqFnNZlY7pPmPWspUb7oqM03Y66S90+TUGPyrgEAAj/PauT1/W&#10;o4Jmjj4ySR7VNp1i4kz5sUg6DntVXxporTNHJDC+cdQKzpxtLU0rKPLodn4I8Y3Umkxx3Fw0cKcx&#10;c9DXWQeNl1ScRyXkjeYu0k9/WvMtISbTtCXzAw7fd6U7TL+SzEuW3buV9RRKnFsqUmkd/wDbJrxp&#10;7aC7k+zxPkruOCOM8Vqw6zYSrbqitvhPPHU153pWuXHh+7eab95HL1xWloWuNdzFlXbG2QCampTv&#10;sTGWl2b2vGO71jzo1fycnKelQ32kx2sJmWNW3chcdKjs9XlS/mUR7o2yenTNRx6jfJefukWbB+6T&#10;3pqLRDkmVpdeuPDty7CKbbIOFUcflSWfjXUL2PatqzI3Ubelej+GrCTxNGPtNosTbRnKjnNZF5pP&#10;9l30iJIkbRyEFQ3TBxU6tilpqcHdT6pdefDBatGu35yBXY+APJtvB1s00sO+FiGUn27Vfv8AwZc6&#10;req0MqpHIhLDHGcVF/wquC000fvnDZ3HB4J64o3VjOOkuZsNTv28SeKoYdN8uNjg72HA4r0Hw+19&#10;4I0+axmaGZpEyGVTxivPV8GD7Sjw3DwtFj5g2DXW+CdZt4PEUdve3HmxsCN7t60cqvc3lK6sbHxH&#10;v1u/h5GskkiyHIznGa88svGS2XhcQx2iStGdu4rnPvXuGveG7LxN4Du0hSJvJAKMBnNeQ/D/AFG3&#10;tLK4t7yAM0bOgJXGR64rNSVmS9Ucho97c6hHdFt0Mbc8dqpeEDJ4f1KaaRVuGmGORnHpWp42mayF&#10;0Y/3SzDKgH371Q8KaczyxTXEgVV5IJ61pJjjtqaNhq0l3dSQOqxiRs4HAz6e1dTa+IdV0vRriOGC&#10;KVY8hT1PP0rLstG02e7lmhlXAGeOx/Gm6DrNxaXlzGJFkjfKgY6e5rGad12KXI4P+boYVz4Xmvbr&#10;7XcSCPzmyyZztrY8J6lZ+GIrhULR7lIbDd/rR4l8JT39olxbzMswO7aOmO9O0vwYNRaK3VXMkhyW&#10;5IY+9aRsRG+7K1ujXF9HcM0klu0mcn5sA1c+Lfg61WxW4imK7lGMHocV3ekeHm0rSH0qTT2VuSjs&#10;tVPF/g0aR4XjaaJryVSMjqQAajmd0x8ttDhNE8P6XpXh611K8mG6PB2t/F7Vb1DxPpOoaJJLbx7G&#10;jbK8cnFdL8QovD/jLwja2tqq2t1bgbx91hx6VyOipb3Ngtj9nRpI2Izx830rTTcnlRraveWfijwW&#10;sog3XCJwq54PbrzWXo+q2trp8atDIZk+8CK3vD959jsbi1RNrxggBgK49/ExsdbmjljUtNwDkd/e&#10;sOVNmnM0rINT8TXOjamZLckx8bl4p2peILHVNOYmDy5s/Mcdfxq/rvhW3vLaF45GJkOWCjdtFJa6&#10;botgGh8xprphjb/dNXKyVwUlexz76/Hp2jt9k3edjGOvPevLdV1u81bV5PtzSeXknFe2Wunrb2U6&#10;Pa7WbOwk1ysmk2t4knnRqWzxxWlOolrYmVNs4Ww+wyWkgjfaeg561qR+I449PW12s6L3Nbw8O2sB&#10;jjht1L4BPHGKJPBt1dXZZYQsa9RgdKqUluY8vRFbwj8RG8OnbDIyx55BHWu70T47Lf3MMNwqrEpx&#10;vHP41xreELa5laNl+dRzg1x8t+1hrz2+fkVscjg0rqRb0Z79dahpv2n7Q1xujuAOM/nWbr02m6Hc&#10;Q3FhIjSR88815mhmmMKmRvLJxivRtH+HsOo6Ykkkm1mXI554rlqyjTOmKkzqJvinp/iXSoUuHWC4&#10;jHIX5c4qaDxhp7oRHJuVOTg15v4s02HR2Vo23eScE9c1FojNfsPJk2ljyKnmuuYOV3sd9N4utpr5&#10;vJ3AntnrVm18Wn+ymX7OrMo+8R0rhJft2n3S/uN7DpgVLD4ivEgkV08sd88Gs+Y6IrSxsav4mliH&#10;zKuOoAra+HOr3t/q4VVjgjY8s9eU6n4zNxfsqNvK8dK3tJTUJrVZnuWhjbjCcVfK7amK3PeLl9D0&#10;5la81CMt6KcgfhXMa34j0mwdmtWe4kb7oU1y1r4DL26zOzMGOck81seHPDsNvdo23dg9x1rJ+R0R&#10;NC2u7/Vooz+8jjUZCt3q3a6XNqSsecR9QO9dTc2ayWsSsixqowMVNp9pbaa+SQVxyKjm6GvLZHKQ&#10;WDJNtZSvPeup0/TM2HmLtxnpWRr+qwyTSSRsE2nAqhp3jXyFVWkXBOBUp9AO00aGSB95UK1b1hey&#10;Wtxu249TjiuLtfFcMksKrJu3Hkg8V1MepWtzF8sy8Lk4NQ6bNYysrG69/tfe2Gz2q3b6gkwG1VCs&#10;PxFcVP4ljV2jEwZc8c1Y0fX0eXazYUd81KptGiqI6Y3H2a42q3y55NV723W4uPOT8qzdR1eGR1WF&#10;9xJ6gVajvvKKbu5waOVpFc1yRNNldd8jYVhkfWrEY/0PDcY46dql1K7O2Fto2gVBPFJfWzMjKu0Z&#10;YetRysXMtjF8SXSxWczdfSvG/HN2t5vUnn+degeMNaaANGWXaCc815b4oljvJztb8q6aGhnV2scD&#10;qlypuXjZQdv3RWaNP+1q3yYK+tdRqFhb53DDPnmo72WGK1VYVXdj5veu6NQ4uVMwbXTvKGfLPUEk&#10;961LHw7NqkrTLtCqQORTft2/93tXrzgdK3vCkTKjL5g8tiOKl33JSLOiaDHE6xxqZJmYDA7npX1x&#10;8M/2S4ZfAemyXkKm5ki3yZHckn+teUfsjfCGTxz8To5ZU3WdjJ5rnrluwr7sgiitIViXhYxtAArC&#10;UrsqTeyP5xFUhW+bPpnmqkpbeVHpVqJS7474Oc9qJEWUY79ea+r2PA3Kqxs0fXuKDAw+X0PBq4tp&#10;nJXOaRLT5z/FjHWqUhbECptK49cZqRlYdh6kelO2eQ/8xims5kf7vXrxUxldjvqQsuyQ56dacHUN&#10;9TVi20+a5LbI2P4Vu6T8PprpfMm+UZzUzqRQ403LY5wsHTHOVPOahdFb8TXpGneDLWzjCuok5xnF&#10;OuPh7Zyw7gu3POR2rD61E2WHlY858nb+IzTjZqUJyR3rsLj4cMg/dyNt7e1Zuo+A7y2GVXK+1aKu&#10;mZunJdDnDZsR/wDW60w2fJ3AVqHTZrVv3kb8e3Sq85wflDLzzkVftH0J16me0YyARUUkNXzGrN6c&#10;889ajFlvbn5c8itI1O4upnNbMr5TcOODnrU9vqeoWP8Aqby4TvgMa0FsMD+VRm3KvjoB6d6r2i6j&#10;WhasPiTr2nY23ZcDpuGa3NN/aF1iyC+fCsy46hsf41zPkc/MOpz6VHPaKTj+HvWclTe6Hdnq2j/t&#10;WxmBY7u1kVR3xurqdJ/aG8L6iuJ0jjY9cjFfPJs1YbuTUcloSfu8Y59qzlhaTexca0lufWOmePfC&#10;+vW7It1H83TEg4rf0NNJkTbDeLz05r4uMZhYeW7Kc9jV6z8T6ppbAw31wm05H7zrWf1HqpGn1hdU&#10;fbUWgfea1uIWbHQHkjtVO707UrS5EluMtnJK96+UdH+PHiPRiMXTScfxHrXXaD+15q9hhbiHzBjn&#10;5qxlhaq21LjUi0fUXg3xVe22qf6QSF8vABB6iq+seLIbLU7iaXDMzFgfXNeJ6H+2LYM6tcwuhU+l&#10;dWn7QXhXxbCqTSqrYGcnpWPs6iesSnaWzO//AOFrwyQhkcK0Z6DvxVO1+KralE1vIsm1RncB1rjd&#10;KPh/Ub1mjvdqt3D8V0kuj2IsVjtLpHZsYO71qeaMXqRySLMHjCO8aQLJ2xkZ4rPm1l7q88m3YmXA&#10;IaqF34futNjZYlEinnIPWtjw74dtLbQPtTtIt91HzZOfSs3UivhCK11Om8FeO9Y0mzm0y5mZY5Bn&#10;cxIqG1vrY3bxGdeCW3ev41y+rT3cV5Czs/7z0Jy1WpfAHiS8s2uLPSb+aFhneEPNTLlWpcWhNd82&#10;fWPMVvtFrDxwc/jV2y02PUdLuJwJFGMKuDxXNtrN1pFo0MkMke04dXXay+tWNF+JatcGziTaGXkk&#10;1VmOVjd+HOiTT3DG8WVYGPHvXQ3uh2+l6zuhkUx5x+FVvDHiNRC1vMsJVuc561n+I41t77zY5d3H&#10;ADdM1z311CKOi1LXLOz08Ms8cbZ+YelaHhX4jaT4c1a1ufNSTafmGa8S8RCe+Py+YFJxgHrUnhLS&#10;0fUdsm7bxgGqsmtQbdrH0542+OOj+Iri3bSzEG2bWI64A/nWFY/F2O3knjkVLgqMYIGK83t9GtZ1&#10;8tZFj9844qtpenWena1IrXLFSu4fNyfwpxs0VFakms302p+K5LhdsYkIIUHtWtY+H1guorgzquOS&#10;o6815/411Cey1lmik/dI3y+9TeH/ABXMqtI4mkAPXrTlF20B2T1O08btPaky2jKquvO3PPas3wdb&#10;aXrthJHdfNeJ2zkj8avSwXWueFVnkjkjTG75vQ+lc/4T0h7XVZJI5t2Rz2x9aFHQxcveN6/8bW+m&#10;3SabbRxtIoGWZuB7isfRtZjtPFDtLtkk3bhtHFYHi7R77U9Y8yGH5i2CVPan6Tov9mfNct+8wfVu&#10;KfKmhxlb3meiXV9JrdtLM0ix7VLBRjn2rg4LD7VdOrXGwKc9ai+0feVZJP3jfKnPeop9OnN5HCqm&#10;Ms2Ce/4UKNhubkdRC9npzRBGM0nA+XmrF54gazn+z7fLMwyciqdhocHhuRZLlgzYB5OCaz9a1Br3&#10;UxdbVESnHBrLXoaRtuyh4olXRY5pvtCrJ1/OuR0LR/7XaS8l3MzE9e9avxKh/taBWhbvnaO9c/ou&#10;uXGlxG3mgYDGScVpGLtoTOXvHTRWe2z3hgu3BGK7Lw/aaxf6cpWSTy14zivObPWmurVkVsLjpXsn&#10;wh8U29x4eWGRlDqATzyK58VzKFzpo8s5WbMPUPDEr2EysS8vfArnLTS73w/crIx2qDnGK9R8ReIr&#10;Gyvtqsu5j83rWS62/irVreEHEKuC5XtWGHqSejWhrOMej1IfDGrX2teY0Nt53lrycda4f4g3+oi+&#10;2vG0MZbDcY4r6c8Lz6H4FtYRaxrcPIPmGAWzXJ/Fe207xTG032eO3bB+8uDn3rpioxZjzS2PAJUs&#10;LOCPy3BmYfNznmul0u+e6tI4/MyinIU9Koat4WtYrshdvPQiqQWXw7MGVm2Z4+lVJXJjeO56p4b1&#10;ee4tkjZtoU4ArtNCgT7Mv9769K898EJJeW8dw6sqse3avSNH05pIY9vG4flXNNHVTkmbCbp4CzSY&#10;VVwayxrHmztbr83pk1YKzQqyduc8VjRbNK1F5Hcqx6VMY3Nqkklocx4+ubzSb3YW+V/Q+tczJO6H&#10;LSbecjnrXXeK7uLVdWTzm3nO3JHFc5438PNBcRvC3yHqAa39nqc/tG2bfhfX2vLMxbvmUHkdjXR2&#10;N5cRacyozNMx9elch4as1jsFuML8vUeldbZazEiqW27vyqZJjhU1JbCyuw+59575q7PJqEa4RG69&#10;RWrpWqw3kG3+LGAcVuw3Fu9tt+VpB/Os+ZLRnRuYHhXV541KzRt8vUmrGq+JLhp9y7vl7Z61vW+n&#10;QTJkrtLGoZfBAvW4kVeT361PPHqXyyKP/CzTd2a2+f3ir3NYer+PtQ0+RvLZlVver+p/C5rC6EiS&#10;qT161R1fw4bW0PmOrOwxwaI1IBaS3OL8R+Krm8VmbcTnsOBXM3mrvLCxX7y8Gu3l0ZELK33fXPWu&#10;R1fw81pJNJ92Nq2jy7mMuZswLy7aC0ExPfkVjS+I9jsv96tjVY1htmD/ADemBXH6l5j3GyIctwK6&#10;IRTRzyk4I2LTUVd259OvNdl8OLqGa+WOT947uAqgdSa87W1k0W1d5/lYjIHrXsP7BPw4ufir8V0u&#10;ZEf7Dprq7k9GbsKqpFKFw9ouh93fsvfDpPAXgOGaRAlzdjzJDjpmuW+I37b/AIf8C+NtQ0mS7iEl&#10;jII2ye+0H+tdh8fPivafBH4Panq00iwx2duwjGcZOK/CX4rfG/WPiH8R9Z1o3ky/2hdNKAJCMDoO&#10;3oBW2W5d9YvJ7BKtCmuafU+xvF3/AAT403WwzWUTI7dlWvP9Y/4JoeLCzf2bbSTDtkV+uujfCrSd&#10;PC/uVOPaun07wvp9mPlt4/qRXnxx1aGzOWVGDPwy8VfsE/EnwqWkfw9c3Ea/xRjORXnWr/C/XPDd&#10;wY9Q0u8tGzgiSIiv6IJfDtheLtktYZF91Fcv4v8A2avCPjiJ1vdItJN/UmMVtDNKi+JXMnh+x+AU&#10;HhXzAvmN35z6Vp2fg+1UqzYP1Nfr18TP+CSngHxxvktbVbKZs4aE7cGvn34k/wDBFbWNL8x9B1aR&#10;h1CSruyK2jmUZO0tClRSPhO3sIbEtsUVoi9XyMD9K9j+IX/BOj4neBCxOlfbo1z80JOcfQ15T4g+&#10;GPiTwbMY9S0XUbXb13RNgVsq8J7Mu1jPe52fMB3oN+Z12t0qq9wUIVlKnPQjBpjzY9/p2quXQObo&#10;aNtcqqctk/WnSXnyjd831FZUU2EBH508zMzcc/1qeVFc3YvG3t7wHci56Gqlx4OsbqP7o5PpTlu/&#10;I42+/wCFWradWQj+dS4taxDli0YF18NLfrFxWfefDGeP/V/N7GuyG4jjpVy0bOWbpj/9Vae2mtif&#10;YRfQ8uvPDN5YsR5bH+lUpNPmVvmjYfhXr1wkcqfMob1yKrXWl21wQPLXr6VUcU7ambwvZnk4Vouq&#10;nj/OahdfM65bmvVZPA1teH/V7VJP4Vn3nwliYMY3+9WkcVC2pn9Vmec+VHhdv4mm3Fnt3fyrtLj4&#10;TTw4Kv055NUrnwJexK25cjGM4rWOIi3oyfYzW6OSFqc/d7jFH2Lj7vT9K3brw5cWh/1Lde9Vns2P&#10;8JX14q3VvsTy2dmZLwbBnY3pmq8qYfp1Hatia2ZW+7+QqKKwwx+Xnsa0jVSRJli26s2PxqJrPjPp&#10;6d62prYJG2ePwqI2ZKt15PWtI1wsyhaX95YN+5uJ1YHs3StrS/idrukEeXfSnbyNxqkNPKjn19KY&#10;Lba3TpweKHUi9GVG52+iftLa7pzKLgCVemc10+lftapG3+kWzBs9Qa8dkt9nGP8A61RTwKd3WsXR&#10;pN6ornZ9a/CD9srwzZ67DNrEZmijYHBTJFfW3h3/AIKefDePw01rb2cbkoVGVAYV+R32HLbv736U&#10;onmtW+WV1OexrGpldCp1J9pfdH3h8R/ipoPxD1S6urVVt1nyAnGa5X/hHbN3juIHTcuDkDmvkK38&#10;Yatpki+TdSr7ZroNO+PWvacVHnb8dN3+NT/Z046RZp7SLPr/AE9IrG4yzFhkE45yKvXBs7ifc3mb&#10;VPVh2r5b0X9q2+tGxcwluOSGrrtE/a0sZ1VbjfGxOPm6Vz1MDU3sVGSue1RXWm29ww+VtpIq54Vf&#10;T7nVdsiqq56ivLdL+NugaymWuIVZuvOK6jQ/E2h3aKy3Khv9l+K454eSNYzPT9e8JabqS+XbyBcj&#10;qpxXMap8HAEaaK53yLhgc/pW14M1TR3+ZrxSrDksc1ty6xp/mlIZ0dWHQcVjFSjoabnlWsfDbUpo&#10;t67mSM8gnOaoaPdX2ks1v9nX5WODXo2qz3EUUgjYFW64NcUdKufNkciQsTmuinzWuyKkU9jQ1+71&#10;C88HrGlysKqM7d3Nc74SjaLT7iRbndMByc81ebwtNqMLL9okU4HybutSH4cXWnWRMbH5uSc4q+hl&#10;GMkQXeoXVvp5lhlWR+AcjqPSuv8AAg0nxPppN4w85cfKflwe9c3oPw21CVPlyyt1ye9aEXw41LTJ&#10;G2qpU8sADxSlKKHGm27s3rT4c2d7rqS2uNqt0LdBWT8QtKjsPEdqu5laMYCg10Xg7wfqElnJNHIY&#10;ypOQR1rmNb8P3b6vJNeNukjJB54rNM15bajNb0O41W2V7hiIlXrWNNcLPEtn0XOM4xXV2uqxX0aw&#10;zbdqgcKKy/FVnbvLGsaru9hgipUrKw/Z9y0nwvgh0T7R53mSddrEd6r6p4d06y8KzNdRx+YFPB6j&#10;3rHutTuLKNV+0Oyr0BrN1fX73V7XymV2XGOlHN3J5W3Y4/RLcHWJF5EW7g57V1NgzaVPugkbpg4O&#10;M1l6b4fuDOW243ZwK2bTRpI4G4YsRzW1ScWg5bOyIb3XHE/nSBmXPU84rtfDnxE0mw00fKGkxljX&#10;MNokz2m2WMLkYye9GkfDeO5nLSOFXPArDnjazFK61R2Hgv4g/bNalmVcR5H3j0x71y/xS8fXGo6m&#10;yx3TKrHhVNWr5bPwPpEkcLFpGB755Nedpbvf6k1xIzYXkGtKdm7lXfKdZouhapd2YnZWZW5BZuat&#10;NoFwJUkuG+VezCus+Hmpw654dMUjLGqrgDbz+dXB4e/tdJFhDSbemeRxTky6epX03xRNb2McUMOF&#10;BAAFdp4e8cXEtom6Iqqj06Gub0uD/hHbny7pFwx4z2ruNLs4b623KvlhhgnGM1hJI2izU0jWGuhv&#10;cNtPI4qnrmiLqjtMxYFRng1l6jqB0ufy1+7tAPNaGm3DXcZDdG6c1i9zeNuplxeFLe6uRJNJjnj5&#10;ulUvGPh6PUAEhmJ3/KT6EVf1yWHTpH3MxOcjHaoobAahZmZNxbqAO3vW8TKpFJ6HJ214fCP+jXDb&#10;lYYBIpNB1uG51jez5jU5APSum1XwzFqukGaZG3xg8nnNcNpOm7takC/LGOMCibVripxvKyO90/X1&#10;F5uVisYrYg8YJGC7NhfTNee6nO1kyxxtlj6d6hvlup7bLM3sBXOo31OnWOjO+1L4ux2DLskG0cVh&#10;6n8c7jbuhkb5Qe9cUPCl5q0iswdUBqtc+ELqJvKj3dMEkVsqcLGMqszo2/aHvJbho5Lj8jVDUPjX&#10;czXGZJspj1rkdT+Hk6zhvm3YzVO88IzCHc27avbHetY06RnOpUb12O+sPiPLqzsygbVOc9qzNU+J&#10;hv52jZvlXoK5TTr6bTFaH7gzwaxb+Rob/Jb5WPOat0E9g9t0Z1mqeJY7lPRh+tZOmavFBrUTScxq&#10;eTjoKzbq/hjVWbJ46E9abZQG+YMq7VPQ460Uo2M5+9odN4/1238W31vZ2SK8jlUAUZO48V+hH7D3&#10;wPh+D3wot2kj23l4BJIT1ya+O/2MPgI3xJ+LlvcSR77PTnWRzjhm7V+gXxb8b2fwe+GF9qUzpDDY&#10;252Z45ArGtLmahEKcHc+Df8AgtH+1B8tv4J066G5zvudp6Dvn69Pxr815SryMfm6+hru/wBob4uX&#10;Hxp+MGr69cSNItxcMIgT0QHiuE3L33fmK+zwdD2FJQ+88zGVHOppstD+k211PgHd2rQttT/d/erh&#10;7TV87fm7Vp2mq4/iNfn3qeidlb6jlsdfoa0IL4MevP1rj7XVcD29auDXkiH3vmqQOwhvVAG5vzq1&#10;FcRt/EPauFj11rh/bNXrXXPKONx/woA66XS7W/TE0MMi99yiuc8SfAfwv4uRlvNKtZN3+wKltdfk&#10;Tq3y1p2niRT1qeVAeG/EL/gmD8N/Hyvu0i1hlY/eVNpH5V4N8R/+CHmlXSySaHqF1atj5V3bh+Rr&#10;7+ttbVyPrVqHVo2P3q0jUnHaTA/Hv4i/8Ee/iD4Rd202SC+jHRWBVjXi/jD9j34ieA3f7Z4bvGWP&#10;jdCu6v32jeO5Xna3se9Q3vgzStZRluLK3kDDBygraOMrLsydD+dbVfDeoaPLtvbC6tmT/npEV/pV&#10;NZlTgV/QP4r/AGSfA/jVGF3o1m27jmIGvH/Hn/BIr4a+MQxj023t3bPKDbitlj+kogkfjDa7gQ3U&#10;VYmvNzYzxjpX6beNP+CF+kyxsdJ1C5t+u0B92K8d8a/8ETvGWilzp2pJOo5Akj5NaLGUnoyl2Piv&#10;zvMO307+lSLGyyZ/IYr3nxf/AMEyfip4UZv+JWt4q85jODXn2u/szePvCaN9r8Naku3qRFuqvbQe&#10;zNDj471kXuPrUhu2ni9l5GKbqHhjVdLcreadeW5Xs8DD+lVo5vs/X5T6HtVKz2KjLXUtqxZB8209&#10;afE3m5VsMe3HWorU+cm4NT45fKb9KH5GkdR9z4fW75kjXDetZ9x4Ks5XP7vGfath9SYQY6Y44qCO&#10;7Il3ZqOaSDli9zAu/hPFcfdKg844rI1D4U3FpGzJ83HSvQYtTWQfp0p09yCjLuFNYia2M5Yam9jy&#10;G+8B3kZ3MKz5tCntD80bce1ew3AjlRlb1Haqj6fBOctGpGcfWuhYqWhz1MGujPHHik3KrKy8+lRi&#10;3YOOM8evWvW7/wAIWN4W3KB9Kzbz4Z29wo2Mvp9K3+tx7GLws+h5q0IA+7u461G9urndjtkGvQLj&#10;4U3EaAxEsp79f1rJvPAd3Azfu2464FOOKi9mZujNbo5GS3BHXPpVNrRhI35D2rpr/wAOSwMVkiOP&#10;Uisy4smR/wCL/vnGK6oVrbMxcWmY3kEepI7k0PFlR35zwK0jaNjG3d1zSfZsD7o56+1dCrEmZJab&#10;ySD3/OmmyMZ+71Nahs9qseTk9KQxYJX+93NV7VgZDQyRSnazLz2PSrFlrF/ZEeVdTKq/7VXnssEe&#10;g71XeDYP/rVbqX0C5qaZ8X/EGkjCXkzLjpkmuo0X9pvWtOkVpD5m3HT1rz0w56Lt49OtHkrt5UdO&#10;3SlKlTe6RXM0e3aT+2Lux9ojZcHk5rtvC37WukykCYLhuobj+lfKv2fH8J6gj/8AVTfs2zGOtYvA&#10;0ntoVGu0faFh8ZdE16dZFnt0ZvQiuh03xzY6gixLeIq4/vV8IRTz27jy5ZF+jVes/GurWX+rvJcD&#10;3Nc8st7SNI4m2rR+hGleJ49Og8uC6ib6kVv6PrrXMB814pGZugr89tM+PGu6aw/eNJ+Paus0P9rv&#10;VNOlUTBuOM5rjnldRbanRDFQ6o+2v7fk01HXzfLWQnp3rHnVdZuirSKyN1OOua+a7P8AbDiuol+0&#10;yMprptB/af0+fG64TLDpnFcrwdWO6OhYqlJas9sTw3p9pNwys+OgNWLPwWuq3TMy7Y1blj2ryvSf&#10;jRpl5N5yyRsSOgbrXR3fxo/tSy8iCaKJWGOOtYulPqhzcLXuWPF2gWdrrqqrqwzggVZTRraWL5Y0&#10;XvnHWuRjMl7fBxceZIx9a6TQo7pXVW27fbvUypuxlTqJy5TRsfCcLp823pniozoC2c275W9sUy7e&#10;6if5W78kcVmzX90JCpZm7cjvWLo1LcxUpJOxsayIZYFUKNwA4xWTc3a2cDMvXHasbUfEk1vPtZeh&#10;qldeIXuYfultx7VSiyYyV9SnrbyavqCov8TYqPUvD72Kxx7WDP1A9K6DwdbQpL9oucdyBU+saxHN&#10;qSuE+ReB7VXM07CauV/CytYny8OoIyfcV3mkeKV0K0OxVZ8cDqTXFNqkM1wu1fqCelXrW43Tbfet&#10;OZmnQ6C9uJNcP2mTsc7cdK3ND8TzSQJH8y5GCTjOK5NtRaCLy13H0A6UaRq3kXS+Y6qoOKl3ZcT0&#10;+6S1ksFYsrNt5yKs6Roi3umtsdQwxiuPs9RF4y4kZgB37VqaZ4hktpfL3sqsMVlLc2RNrnhJ3+Z2&#10;LHOa3PAnhFngJkZdpBAGavaVAmow/e3nGc+laGhqlvqCwliqu3QjpSVV7FSppmE+jq1+1pMyrG2Q&#10;Rng1ynjv4e/8I7eLNaD5Mc46Gvoa48EaTdWKzZVpsZJI61R1Dwjp2o6PJC+1pAPlz3p+0TCMeVpo&#10;+Z7LQ573UPMkVmPYGus0jwObu8j8yNljzzW5daT/AGFqsimIbFPHFXJvEEaWfyooVcZIFZOb2Rru&#10;7smfwbaMFjRF2r7Ul34Js0t12qu9qZpfxEski2yOi49T0rJ8RfFux09WZZAeo61nFTuavla1K+t+&#10;GrHTImdggYLxx1rzXxJd226RVw38hVH4h/GcahI4jkO09g1ef3fiuS9jLKWz7HpXoUqDW559bER2&#10;Rqa9bI0xZP4Tz71hXEK3VyBu6deaaZprmH52b5jke9Sabp1wkn+rb5uma7oxtucjld3K0elfaNQC&#10;lflPFbtlpkkk8cEf8WAq9yahGlXQudzDbx+Vem/stfDxviH8ULVJE3W9oQ74HGe1TUkkrlw2ufZf&#10;7EfwhT4c/DiO4mUfbLxQ7sRjk182f8FoP2nG0LwtD4R0242zXpxNsPRR1r6+8b+PLP4VfDu4upHW&#10;OOyt8DtyBX4j/tZ/Gi4+OHxo1fVppWeCN2jgB6AAmtMnw/ta3tJbIMRU9nTut2eb24yOfzqEQswy&#10;GUexzSkqLf8Ahz/KoftjLwrfKOK+uSPDcuh/QZp9y8nVq07W4bH4UUV+ZyPcNK2unzjNE07tJ949&#10;aKKkC5Zyt8vPbNXLW5aQrzRRQBpRzN5ajdWnp7cEfSiigDRguGj3YNSQzs7fe70UUCjsadpcyRr8&#10;rGtvSrlyxy3YUUUdTWPwF+KdvNbnoatW0zPuye9FFVIzLcUjetSQtvODzxRRUiG3On29wf3kML5w&#10;OUBrP1D4a6HqqN5+nW77uvyCiik0hbPQ4nxj+y/4J1qB2uNEtZNxwcov+FeI/EH9hP4Y6mJGk8N2&#10;+7rlQF/pRRWV2paBzM8J+JP7Afw3tEdoNNu7c4P+ruNv9K+cviv+zD4Z8LWs8lm2pI0YOMzgj/0G&#10;iiroVJWep0U29D561SL7LPIqk4jPGabZvuO3jsaKK9ZfCa1tJ6BfuUTioVuGK9fUUUVUdjJt3GxT&#10;M681NnbG3+z0oool0KK00jIuQe+antp2LfQZoopz2M7svNeSRRqA3GO9TJKZME/xcUUVzvc2lsVL&#10;7S7eeT5o1/Ksi+8IWLk5h7miitIyZnKKe5gX3hSzRvljK/Q/Wuf1DSIYI1K7uRnrRRXoU5OxwVIq&#10;5nSLhsemar3K7WOKKK6ItmAyUbIT7f8A16gkRcJx2J/KiiuiJmRmJQv4Z6/WoZUEU21QOmelFFV1&#10;AaBtVm7gA02Vf3wX3ooroRL2I34H4Z/lQo5244PFFFV0Kl8KIZx/KpJolEZ+XocCiimiehVMSlun&#10;eod7Rsu1mXr0NFFPoSTR63d2YPl3Ei7cY5+laWkfEjWLML5d5J+JNFFE4xaV0TGT5rHWeGvjRr9n&#10;dIy3Ss2erLmvSvCfxv1+9dd88PXsmP60UV5OKhG+x1UJO6O+0Xx/qV9GGkkVvwrftNdnmLM2w8Z6&#10;UUV5tjqqD9RhjuQWZFLEVRgtYyrfKPlOBRRTkkccW7kuzbcbMnaoyBUWrj/iX5459qKKyj3Oqk3y&#10;nP2M7R3TYP8ADnmugsruR03b2yCBRRSnuaxep0+jL51kWbluua5rxDeyJffKxG1uKKKiO5vE2NF1&#10;Wa0sdytzjPNXrLxDcvMcsv8Ak0UVMkgpydz0Dwf4puo7TAZOvcVqWniO6luhIzLuDdcUUVjZXOzo&#10;eteDNQlu9Pj3t/DSpM0d42PeiisZG0djnPGlsl025l+bHasvS9Dt38NzMy53A0UVVPWWpnW0Wh4n&#10;4q09bLUZhHJKo3HjdXM6xb+edrNIVY8/NRRXbHc5Tn/+EftzPuZWbvyat22jW+8/u16ZoorrOOW5&#10;BPZxxXXCj5entTr7U5LedQoQbSBnHNFFVEAj1Ga5HzN94c4FfWX7BXh61ttAmvVT/SJASWP1NFFc&#10;+K+E1j0Oc/4KwfEDU/CnwblgsphFHMuG455r8nvPbe+cN35oor6DJIr6vfzf6HBmDfNH0CTkY/2v&#10;8KIgFjHFFFew9zhP/9lQSwMECgAAAAAAAAAhAOLm5iw3HgEANx4BABUAAABkcnMvbWVkaWEvaW1h&#10;Z2UyLmpwZWf/2P/gABBKRklGAAEBAQDcANwAAP/bAEMAAgEBAgEBAgICAgICAgIDBQMDAwMDBgQE&#10;AwUHBgcHBwYHBwgJCwkICAoIBwcKDQoKCwwMDAwHCQ4PDQwOCwwMDP/bAEMBAgICAwMDBgMDBgwI&#10;BwgMDAwMDAwMDAwMDAwMDAwMDAwMDAwMDAwMDAwMDAwMDAwMDAwMDAwMDAwMDAwMDAwMDP/AABEI&#10;AcQCm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y/8Gw+dbqcdqb8QXNtaccVr+ArDGnJleq1i/GOX7PbbenT+VeO4+8VHY4Nr85OPQ0i3zDH&#10;PXmsk3eSwpftfA6etdXLoHU1RqGP6mh9Q24+bPtWSLogY79aVbrHHtyKOVFdDXF/k/U0NeEjr2zi&#10;sn7YD/8ArpBc56/N160coGv/AGjuOK3PAXgbXvibrUen6Dpl5ql454SCIsfxPb8at/s9fAvV/wBo&#10;T4gWujabHKkDsGurryyY7aMdWJ/p3Nfqn8CfhLoHwK8HW+k+HdPjgjjXEtwQPOuWwMszdefToK+g&#10;yXIZ4180naK6/wCR8Pxfxph8miqSXNVlsui82fJ3wa/4JK+K/EccF34s1Sz0K1bDNbxt5txj8OB+&#10;NfX/AMCv2RPh3+z5Cr6dp8d9qQ+9eXaiWUf7uRhfwrqm1h1Cru3Mw4BPFFtKtw37xtzLnjrj6V95&#10;g+H8JhtYRu+71PxPNuOs0x6cJT5Y9lojqT4pWLKxruUDgdAKYviZ5du1VDdqxonzANqt1/OrUkLN&#10;IG+6u3sa9blSPk/aze5rR+KJI/vRrnpUsPiyNjtaNsg9AelYapmQs23Hv1qQJ1KgLxyAKVkClO+h&#10;f8UQaX478P3OnXiq1veI0Tqw7EdvevzM/a8/ZTuvgd4pkKoZ9FvHJtZvTvtPuK/Rq8RraEsv3V7D&#10;rmvA/wBs+3bxN8JL5ZPm+zusyLjJX1OacqKnE6cHj54eumuuh+betaM1jIJI/lZTuBHavpD9jb9r&#10;GxiMfg7xlHHNpt0RHFO4+4T3NeV6h4eW7RvlUjnk1xviLwY8Xzw5G05BB6V5tOU6MueGvddz7qvH&#10;D5jRVDEe618MuqZ+jWpfsYeG9cZbq1h/0e5w8U8Mm6Ngam/4YB0OdDtYq23PDZJ+lfIf7M3/AAUd&#10;8Wfs7xRaPrcLa5oKnG2XJkiHtX3p8B/2xfh3+0DaQnStYhs77aN1nO2xwfavQo1cPNe4lft1/wCC&#10;fGZnl+a4T+PJuHSSen39PnY739mn4Z+GfDUC+F9es0m85sW13IO/90n1/nit/wCO37HX/CMaedQ0&#10;ZDLCF3Mo5/Gs+XbEdqS7o2OQe4I6EGvoj9nf4sWfxA0f/hH9UaMahAu1d/8Ay3T1/wAa/h/6Rng9&#10;Xy6rPi7IU+Ru9Wmr2T/mS7d+25/THgt4mrHQWQ5rP97Fe5L+ZLo33S27n5gftT/s9wfGX4bahol5&#10;DtuNpMLEfMrjpX5J+PfA+ofDTxheaPqUUkdxZuVO4YDjPBHsa/q28YfsceH/ABZfSSyWsf7w9hiv&#10;gX/grD/wRStviZ8Mb7xJ4LsTH4o0lDMiKP8Aj6UZJQ/UdPfHvX5j4SeLlLAYhZZmKcaVR2Te0ZbX&#10;9H1P2jiDI3Wj7elrKK+9H4ZQzKzdulXLdwF596q6lp1xpGoz2l1DJb3FrI0UsTrtaNwSCCPUEUkU&#10;vJ5r+x9GrrY/OzYsbtXBXoMc1YltGYbvyxWLb3LI2V61dh1WQqFbpUbMrmKt/bbZt23601Dul28V&#10;auLlZ85punxqL1d33fpVboI9zY8L/ubwR7SWkBrI1zQ2F/P8v8R4rdiAi1W32tt3cZA6Vn+J75LK&#10;4mX7zZrPqbRV9Tk7+H7JLt6VWRWkbCgsx4AHetGz0m68RanHDDG0k0z4VV5r2Tw/4I0H4EaCup68&#10;sV9rUi7obU4YRn3FdHMkjGzZzfw6+DMdhpf9v+KP9E02H5kib5Xn+grG8f8AxGuPG8otbOMWelQ8&#10;RQpwMe9QeP8A4j6l8StTM17I0dvGcRwLwqj6Vh+eoVVUYVfSs+W7uw5naxo6L4XtnbzL2ZY0HYHk&#10;12Gm/EPTPDNqsNnCzNH0wOCfWvPgfMHXC1YhCoR/tHFMk6BPG19P4sh1SORo7uGRZIiD90g8V+s/&#10;7KPxG1H4kfBvS9S1K1mtrho1Uh1xkgV+ZH7MHhK18Q/FnR47yFZrdp1JVujYNfsM32fTPDem6bZ2&#10;8dvbwRL8qLtA4rLOMvj9R+szdneyXc4cHm3NmX1GnG6tdvt2CCTj6frVpJAeh5qjC+FqxEc9PUV8&#10;KfZdLFpGJPrUwkwPrVdH/OpIzuHP1FAFpG3H6VJGM/WoUbnjpnmpk+YbqCkiVWwP509Bu/P8qbEM&#10;HP51Mp6belQUCjK/0qQDKjihOTUgGPSkA5Bx+FfR/wDwTY+GGmeP/jV9q1OFZ10uISwxuMqXJ4J+&#10;lfOafe6ZFer/ALIfxs/4Uf8AFK3v5v8AjzuMRXHsM9a0oyUakZS2TOfFRcqUkj9crWBbaBUVdqqM&#10;ACpK5z4efEvSfiJoEF7p95DcRyKD8rA4rofMFfoVOpGceaOx8+ZfjHwtaeLtEuLO8t454ZkKlXXO&#10;a/KD9sP4QRfBr4x3mn2y7LSf9/CvZQSeK/V/xb4w0/wfo815qF1Da28K7maRwuBX5Uftr/Gez+Nv&#10;xour/Tfm0+0X7PE//PTBJLD2P9K8HPa1P2ahf3rnVl/N9YvHa2p5BnJ7elNc8U4kk/0ppHzV8pc+&#10;iGhuDSE5zSkYHvR1H4UgGkdBx+NRlA4561KVz/hSInH+eaAI2UAenNRYzn6VOy8/jTSuG/2T1oAr&#10;suAef/rVCBg1cMWaheI8cdaAIAOOaguYwe3erm0tx9BTZrbPrQBmMNq9+n50sYy59KsXFoy9OlEd&#10;syn5sCgCjJFmTd6Aio2TBrQe3/2dv0qu9uxp+QFPZu49/wAqhkg3f41oPbbFFV3hyMnirWwFGVcB&#10;sc89aryJx35GelaDJ8xqs8XH8qBalCVC2fQHrVWSPcOeK1JI8/wmqssIP/6qtCsZsse0n+lVZ15+&#10;b6VpzQ7Rz/8ArqtNF2x8v8qfQkzZo8scfnVdl+b7zVfmjy2OmOnFRGPJ/wDr04ysB8V+CLXytKj/&#10;AN3oK4v46S/Pt9+mPau+8MyRW2nIGIztrzf43XiyXW0MOtfYRV5HyquzzUndz+lN35H60EDP3vzo&#10;cAD7w/KumJpFjRJt/M0LJnPpTW+98rU3oD9KfKSTebzwe9en/so/s6aj+0l8TINLgDRaXb4m1C6x&#10;8sEQPP8AwI9AK800bR7jX9Vt7O0jaa5upFiiRBkuxOAK/Wb9kT9niz/Zo+Cthpsscf8AbmpILnVJ&#10;AvzFyOI/oufzzXr5Llv1qtaXwrc+V4u4gWV4Jzi/3ktI/wCfyO0+FXgTQfgd4Ot9J0HT4NPtI1Cl&#10;o1Hmzn+87dWJ6810Vlq1vOc/KobJ+QYOfp3rF1DUFnJULgLx+PvVW2ikjlVo2YnPPPWv1ahTjCPK&#10;lZH8w4yvUrzc6jcpPqzqb5MLBJuDptIDL3NNS6aCfcvzc9DxWRaeJ2adEZcbRhk7OKvT3CiJZIWL&#10;QOxBxyUPoa3cW1c446GhLrEkD/LgDjmq9z4xmtLkx8OrEHPXFV/tKRoWkkG1sjcf5Vn6htlRshQV&#10;OCyjOcVHLd6lSlbY6zRPEX9oPtY4ZuvvWoJ/KTcGIGMAd6870TVPsU+75sscgYrsLO7a8gXcxG32&#10;qJKzNKU242LGsGQWJ2D5T1z1zXmfxK0Fda8N39nIm8TwsM9e1ekXkocYLb1b36Vl3ehfb4GdVDKO&#10;Qea3pJWszlxN1NTj0Pzk1Twle22qXFr9nuC0blQAh5wcU/SvhHrXiJjHBp1w7ehTFfa2v+Cra3kk&#10;kW3gMmeW8sZrFRlsLsKkaxlTkDHauf6jrdM9j+3nyrlj+J8l6x+xZ4w1az8xdBllVhkBSCfyzXi/&#10;jb4KeJvhRriz/ZdS0e6jbcjhTGcj3r9TvBvido5trSfe984FdRqHhHQfH1n9n1zT7PUI2B/1iA4+&#10;hrlr4GMlruexl/FFalo0nF7o/Pv9m7/gpT4q+GM0GkeL92qaSMKs7D97EPc19x+Afj5a/EDRbXXP&#10;Cepr9vt8T2zK3Ib+6w9D0ryj46/8EwfDPjSN7nw1Mmk3Eh4gcboz9PSvDdI+AXxX/Yr13+1dPs5N&#10;W0mI75YYX3KQOuB2zR7PnoSwuMj7SlJNO+uj0afdMxxlHC16kcblUvY14tNLZNrXR9H+B+2X7HH7&#10;VGnftIeCWkaRIfEGjt9l1KzY/vIpAOuPQ9Qe4r2O5Nvq9sYLhFbcCGBHBHvX4ffAD9um5s/j5pPj&#10;3wfpOoQzWpFr4r0nBHnw/wB/GPvJnIOOeR3r9kvBPjWz+Kvgix8RaHcedaX8Syrg9MjOCP6V/mH4&#10;2eGVbg7NZVMJHmwda7pyWy7wfnH8j+1fDbjRZ9l6hifdxNOynHr5S9Hufh7/AMHFf/BNIfA/4i/8&#10;Lb8I2DL4f16UR6zFEvy2054WbA6Bvut74Pevy5tzn8TX9eHx5+BOiftL/B7WvCPiSzju7PVLZoHj&#10;kGeoxx7+/wBK/lv/AG6v2PNd/Yg/aH1jwbrEMzW0Mpl067ZcLeW5PysD6jofcV+xeBviDHN8B/Y2&#10;Ll++or3b7yhsvnHb0sXxNlP1er9Ypr3ZP7n/AME8lUfNWhZXMMcZEkbZz94GsuM5I/2as2jq7qrf&#10;dz1r98ce58qXJFt5W+VmFL5iwFT97nsKkTQVuI90UmT16VFc6fcWyDcOM8VN0VrY0rXVWuXh3Kir&#10;Gc4HGax9ZtJdV1yRY13PIVAC+uBV0r5UadT6mtzTrm08Haa2pSbZLyQYhX+6fWi3YqLZsaJcWHwM&#10;0X7XMsdzr1wuY0PzeT715x4i8SXnivVZLy/maSaQk4J4WoNW1ifXNQkubiRpJJDkknpVG4kOPwrS&#10;MbEylcdNd5brUP2hwfvUxutIeaqxJPbyzNwGZs4rp/DHh2S8lVpN2M9Kj8JaH5sAZh1xXpngbwHe&#10;azLHHbwFsnkgV6WEwfNJOR8/mmaKlFwid5+yJ8P7zXfjDoSWsDSKs6swAz8o61+yVh8EI/FGh23k&#10;sVuIolU+ucV8K/sV6p4P+AOlNfatNBPrEg4UYJjr78+AXjF/F0MesW91GLWTBC9cjGRxX21TIcPi&#10;MFyVl5n4nLjTF4XOOfD6dH2Z534n+GOqeEnYTW7MvPzAViJlT3HPTFfYFwun+I7fy7iONsjuOted&#10;fEL9nSG7R7jT8K3XC9DX5bm/BtWjeeG95dj9ryDxAw+Lap4n3X36HhcJ47VMFwBzVzWfCl54bumj&#10;uY2XacZwcVVVBiviKlOUJcs1Zn6LTnCaUoO6Ho2TU8fAxUcShl/GpFXaO/1rOxoWo/X1qRGxUKnB&#10;6fSpFG786Viokyn2/wDr1Ih4/wAaiQ4NSAZXNKwcupKD2xU0bbGquq8frV/RNFute1CO1s4Wnlk+&#10;6qjNIdjovAnxp8TfDeXdousX1jz92OU7T+HSvQ4/2+/igtr5f/CTXA4POxd354qHwj+w54u8R2a3&#10;EsllZK/QSsd36CqPjb9jjxV4NtXmH2W+jTlvKJz+orojRqqN43S9TGWHpN3lH8DmfHvx58WfE1tu&#10;ta9qF9Gf+WbynZ+Q4rj9m48k9amvdNuNMnkhniaOROCrDBFRL1rlle+ppCnGCtFWIgmDSbctipyg&#10;A9Kb5YPbv1NSWQMv+NL5eRUzJkbqPKyKAK+zbR5fHH8qn8r9aXZgYoArlMevpTSlWCmDTfK4+tAF&#10;fGD06U0xZ7frVp1Cjtn1qM4z/jQBA8Sg9PemNFhh9cVaZAKaY8Efd60AVXjxGSR0H51G0efz71ad&#10;M9sn6VGI8Mc/ligCqYqieHDdvyq2YsDp/wDWqNl5/TNVECnJFuNQyWwB5/CrzJg/1qvOoY/1qgKE&#10;se0njvVaSLZWg0eGIqrMnPTg/pQBSmXYP0znFV5YVzVyaHc/Pzeleq/Bj9hr4k/Hm1jutD0GRbCX&#10;lbu7cW8TD1UtyR7gGtKdNzkowV2Z1KkYR5p7Hic8e5fmqnOPx96+sPHP/BJj4o+D9Ee8caHeeWuW&#10;iguyWH03KB+tfM3i/wAJX/g/VpbHUraS3uoWKujjp9K6a2DrUleorGNPE06jtBnNTRsXLbqiKc//&#10;AFquXFvsb1+naqzphq5jY+Af+EnWCyxv5C8c9a878deIP7VvMeh7mqc+v3Eke0txjGayrh2dueua&#10;+6jTS1PkVMZ5maZJJhjjpTWcsKgm3Y4/nWnKVzaEiyg/3upppmwBx97tULNXXfAv4S6h8bviXpnh&#10;/T/9ZdyDzHPSOMcs34CtKdNzkoxWpNStGnBznokrs+sP+CWn7N0Es03xI1213xWUhh0eORciSUA7&#10;pMH+7296+xNf8UGS4IZn55OD0rF03RLX4e+FbDQdNjWCy0mFbeIKPvYHzMfqa5fxBrskkzbmHlrk&#10;Fx6fnX6ZlOFjhqKilr1P514mzKpmeMdWT93ZLsjc1rxuulxlvmkb065qHwd8YEvNTaO4/dnOFA4J&#10;zXneoa+1zJJbSsNzfd7/AI1xkmvPpniHzMsGjbua9CWIcdTwY5bGWnU+qdagS4tYrq2b7voe31qX&#10;w3r0bo4kJaNhtkQ9f8iuI+HHjtdb0RFZl3bRtwehq94hvm0Ii6hbuC4H3TXo05JrQ+fxGHcW09Gj&#10;b8S3JhbyPNb5hvjYDqKqeHr6SZG8yRjtP3Sw5HqaxtP8Qf8ACTWxXd+8X5kBOCfUfjU8OoR6S5Zl&#10;CxsM9fu10yppK5wU6jcrHXNdeXb+ZlV8vqcVJpnxJt4JDDI6qfUnFeb+IPiOuxlhbagz1bg1wviL&#10;W7i9V2jeTcx6g4wK4XLU9ilh3bTQ+jv+FuaTPeCPzlZVGHfOFFbVj8a/DLiOH7VDG3YbuCa+OtT8&#10;QS6bo0uJJPMx2PGfrXjniDx7qja2dt1IjRt8u1jxTq1IRSY6ODqVJOF0fpV4m0S312y+1ae8ciN8&#10;zbTuxXlvivTPIuW3q3pmuZ/ZH+J2p3nheOO+aWVFG3LH7wr1XxvosV7b+dGA24b1xXbSlzRueRiK&#10;Lp1HA86sb6XR50+95fr6c16R4Z8SiS2hyy4/nXAvpzZaNv4egI5zVy1M1iqP8+0YI9qmpG5VFnsF&#10;hrDMqsPm75xWvbJHrMWLhVaLHzK3RvauE8Nap56RqzDI6j1rrIbxRbDsFGc+tcvodsY6XPnX9pnw&#10;jZ/sz+MF+IOg6btsbgmLVYLdcKQejdK9c/4JZf8ABTDT5viVD4J1S7hXSte3PpTsQvky9TER0Geo&#10;+hro9VsNP8U6RPp+oW0d3a3I2yRuMgivz8/bd/ZN1L9lfxDb+O/A0kyaXb3S3Plxn5rKQNkMo7AG&#10;vgfEjhSnxFkFbKaq0krxfWMltJfPfyP0Dw5zqOW5xDG3anez10lF/Zfn2P6HZEW5i85VXPXgda+I&#10;P+Cz/wDwTRs/27PgRPfaZDHb+NfD6NcabcbeXIHMTH+62MH04PavSv8Agld+3PYftq/s06bqjyRx&#10;69pqC11ODPMcqgAnHoeCPY19MGKG4jK/KeD1Oa/yzj/aPDOeJq9OtQlr8nrv0kvvTP7ujLD5jglJ&#10;awmv6+aP5MNG/YA+Jd7cXEN1oc2mzWshikjuRsYMDg8H3rO8d/sW+PPh7atcXGlzXEMY3M0K7gBX&#10;7Uf8F0/gB4i8EeF1+JPg2SSCztRt1q3t0wzKcATcc/L0Psc9q/N34O/tC+LNQ1eOPzpNSjmIVoJR&#10;5iyD05r/AEt4DzbIuKcnhj8HKXM9JLrGStdNdr7d0fyvxVmHE2SY+pCrGDpxd1urx6O/c+P9DM1j&#10;dNFNG8bLkFXGCtXNUn3QcjpzzX3p+0h+xPZfGLwE/iTQdN/s/wARRxiSS2j+VWx1r4a1jR20ye4t&#10;LuFoLm3YxSK3VWHWt82ympganLLVPZ9z6LhfifD5xh/aU/dmvii+n/AMqSQS2SnC9axfEcrO0als&#10;qo4Gela0beZb7F/hznHesnW49yxt/dGDXkx3PpmY7HH501zkVOybqjkix/8AqrQkgqfTbY3V5Gg/&#10;iNQkYNdX8H/CsvirxVDBGu4k4+laUouU1FGVaoqcHN9D0z4PfCu68W6lb20MZZeNxHvX3t8N/wBn&#10;TSfh58ILi8a3Wa+kQ4cjoQO1c3+y3+zXNouh2119lPlttZ5WHQmvcvircrovhaGzjG3cNgHb0r5n&#10;iTPq39tYXh/BOzm05tb27HkZfg4RwFfOMVG6inyp/mfEZ+BniZNfbVvs901nJMXJ5wqljiv0n/Yk&#10;u47b4cW8Md4skkICsm7leBwRXEfCTTIb3SPss0SPE0e05XNcHd+MdQ/Zp+K6t8w0y6lzx90rnp+F&#10;f0RhcHGnT5Ufy/m2dVsRXT5dr7H3VpniZopQrcMPU11GjeLXQ4ZtynsTmvIfCHjW18feHIb+0lV/&#10;MXdwa2tM8RPFIFfHHesa2GTXKy8NjpRtJM9K8SeE9N8bWTLLGnmOOuOa8Z8d/BG88NTNJAryw9en&#10;QV6VoniD7p3100euw31nsuAsin1r4vOuF6GKu7Wl3P1HhnjnEYK0JvmgfLrWjQsVZSrA45p8Sbu3&#10;44r2H4kfDaz1ANPaqqP14ry6bTHsblo5B8y8V+T5tktfAVOSrt0Z+65JnuHzKj7Si9eq7FaOIhvX&#10;vUot9wzzViO1xU8drlcV457dynHAd1SJB83/ANariW3zHj3qT7L81BXMU0gya+lP2IvCNhPdfapY&#10;o5J853EZxXz2tpuH3cV6r+zf8UV8Aa7HHcNtgc8H0pfaTKi+rPvJLBDaqqqFGO1UNS8NR3duysqs&#10;rA8YqPwN45sfFmnRyQTQybgP4q3r+9t9LtWluJI40Ayfm7V7sYxkuZbD9ryqx8W/tefCaHR53vYY&#10;1Q5ySoFfPIjzjtzX09+2L8WtM1xpLCzkWaXodnOK+bVtc/nXi4jlc3yiKvkbh+FNMWG6Z561dWDa&#10;v3aPs25/QZrFRC5UWPIpWhwfWrX2bbS/Zs/WkBVW2wajEINXPs+DQLfJ/CnGIXKnl596QxjHPpVx&#10;rfb/APqpot8Dn/8AXRyhcoSx5aognNaElvu6DjNQvaYPSjlAr+VhvTjrTfIDfw1aW2I59RQ0BD+t&#10;HKBTaLb61HJH19e9XJF7e3NRyRe36UKIFMx8f3qhkTv371c2ZNQzJ83+1RawFOUdaglUsvA4xV+S&#10;MYqGRMiqsBQeLPzc59qqyxN27cVoyxbT+NV5eBRYLmp8JNKtdV+JOkQ3yq9vJcrvDfdYZ6H61+yP&#10;wOaFPBdmluqrGsYACgYAr8WLO/k068iuIm2yQuGUjsRX3l+xx/wUI8P6fo0Om+KL5dLmiXaZJf8A&#10;Vt7g16GW1qdGtzT+88/HRk0mj7e1mwW+tWVhuXGMV+c//BTz9n2305jrlvCEkUkuVUDNfYWrf8FB&#10;Pg/pNn5kvjLT5CBkrFukJ/IV8S/8FA/28/D3xs06TRPCcN1PCx2y3kyeWuPRV+8T7nGPevYxuLw0&#10;qTXNdnn4eM+dOKPimaPGQBj1qq0DZ6L+VX5UyT19artu3cbfzr5k9w/JieDC/hzVWSPBP8q1biA5&#10;OR7D2qncR8/7Oa/QD43mM6SH8eO1V5E3VflXHNQOu4d+1BXUqGLH9a+8f+CXnwXj8LeD7vxldR7r&#10;/VAYLUY+aOIHkg+5/QV8O6Vpb6rq1rax/NJPII1HqScV+rnwS8Lr4M+GWj6bHxHY2yRk4xkgc/rX&#10;u5Dh1Uqub6HxvG+PlRwapQdnN/gjQ8WXS2NiysWZsnIz0JrgNRDOnH+rxgDpn6/Suj8X6n9onACs&#10;FcksGHY1zd1IowrEqDxjHFfewjpY/FW/euzm7llt9Q3N/HxyP61yfxAX7FqdvKvltFID0ruteslu&#10;U+Zg2MYIHT3rhfiRbm302GQK2I27HtUzVkdNOom9DrvhD4wFnJ5LNtHBVcdq9Uk1dr2DaSzK3HzD&#10;p6c184+FtTMHlzRydxmvafCmq/aY4925l25IWunA1Pss8rNMPf30Pl1J/D98I/8AVyKdygH5cZrM&#10;+J3jG606C3uFUfY7kbWKH7j9SPy5rc8U6X/b9i0ke1pIF4ZuoHvXHac6a9ZXWi3TKpmG1WxwjDoR&#10;Xry1jynztKnyVlN7I5638a/2lcKrepwM1vxO0tovz7ezc156bKbTr26tJvkurSQg468dxXTeGdTk&#10;vNPVpG+ZTjb/AI15MJNPkkfTVacZQ9rAPELLNBKjfKFyOnH5V5D4j0ZbfxIvdWYEmvXNXdVuW9H9&#10;s9O1cB8QrVbaBpxx83FddWmnSuebh68oYrl76H0f+z2kMfhq3Ftgrt+b3Ne3eH3kvtMaF8MuDt9q&#10;+Vv2TfFe+OSzdumHGT0FfTPg7V1+2rH8uxh3PStsPK8dDz8wjaqmzNvtEWLUG2q3OQRjrUYspoht&#10;aN2Xpn0rovEFl5d+GHyjrjPSpUsZLl1wvUYPHWnKWhiqeuhl6datbJvgzgfe9q29L1vyQu48d8nr&#10;WhHoubbGQp/LNZt/4ePmbtpLKMgjoaw33OrkaWhq/wBqRun3h83PFVPEmgWPjrw9caZqcUd1ZXcZ&#10;SRXGetR2btBw6qV6YB+7VxP3qfL91s4z2puOliYuUWnFnyD8BvG2rf8ABJH9s+1vmkmk+Gvi6dba&#10;8AYiO3DN8rn/AHD+hNfttpvim18XeHrTWdLuVms7uJZYnjbcHBGeDX5s/Hr4G6T8ePh1eaLqiCSS&#10;SM+Q+PmjbsQa6T/gjH+1FqHgLVb74D+O7mRtU0Xc+iXEx/4+7XsuT1Zen0+lfxF9KLwqlVo/6zZd&#10;HWOlRL+XpLT+Xr5eh/Wngp4gLEf8JGNfvfZv18j7s8d6Ha/FfwRqOh6tbR3FrqELQSpKm4MGBHSv&#10;wr+OHwGvv2G/2l9W0JrdvsYla50yRxw9uxO0Z9V5U/Qetf0Ir4dt54P3Y2sRxXxV/wAFh/2Nl+NP&#10;wZbxHp1qr+IfC4a4iZV+aaPHzx/iOR7qK/IPo4cdVuG8/jgcdO9DE2i30Uvsvyvs2foXitwus4ye&#10;dSiv3lP3l3a6r9Ufn/8ADj9pO78QalHarHDAu3axZsBh6V51+2P+xpb/ABDsJvFHh+3SHU1G6aBO&#10;kwPOf8D+Fc94S0e8vJlWzgkd+vA6Yr6C+B/ju+VVtdUtXkhi+TcUzX+mmMwMMXR9lVWnTyP4ny/O&#10;K2U4tV8K9t1fddUz8s5NPOkX9xZzxyQzwsyurjDKR2rG1iL/AEQ8fdr7t/4KCfsa/a7tvG/hmxlK&#10;kZurdF+/7/X+Yr4n1mw/0SYMm2Req+lflGY5dUwdb2VT5Puf0tkOeUM0wkcRR+a7M5TZuJ+tRzDa&#10;ferBXb2qKU5IPtXIewQ+Xk8feJFfWH7E/wAEJNP0htc1C3ZWlGIQ69ckV5H+yV8FJPjR8WrK0Kbr&#10;O1cS3DHptHavtzQPEFrrHxwsPCejxxx6fpqhXK4wSOP8a7HiKWX4Crm2I+Gmm156HzOaYieLxdPK&#10;MP8AFNq77I+rvA8sNj8MNNsrdFRmUM+BXkPxW+IEd58T7PRs55zyfwr2VII9J035cqsaenYV8feO&#10;dVm1H4+NdRuQsU4XcT6da/FvCHMqvEnFNbOcTG3s1ZLtfY+i8SKUcu4fWCov4tPu3Psb4daN/Z9g&#10;jMuNygg4rL/aS+EkXxJ8CzGNR9rtxvjbFdd8PY/tHhSzkOHJjFbjxrLEyFflbgjsa/s2NmfxpJNS&#10;b63Pk79kz9oS8+HviOTQdUkKrC3l4ftzX2UmqR67pyXlqyuGUMcd6+LP2vvg5J4J8Qx+JdLVlXdm&#10;ULXefsv/ALQcjaXDFPKGiwoYEnIqvZ86t1X4oVRqnarH4Zb/AN1/5M+mNP8AFklr93qvY1N/wub7&#10;K3lkFXrlbzUYtSiW4tZAwb7209a5vxdcJHHHL91h3Fc1SirXaOmhXm5KMXoesaV8UpdSmVN2Ub72&#10;TUninSUu0W4jHXrjvXlHhLXmhu4yD8rCvY/CuoR6lpwif0r5TifK44rBuy1WqP0ngPPp4LMVTbfL&#10;LRnMx2JHarCWWD92tuXRvKlxjvxSnTDmvwuWGadj+mlWVtDJSy5p32Mg9K1hpvtUiaduXpmp9gy1&#10;VTMlbP8AyBXpHwh/Zo1r4rSLLD/odnn/AFrqTuHsK5jSNIE2q26uPlZwD9K+8/gZpsNr4Qt0iVVU&#10;IOAKKdG8+UidRvRHkuh/saah4Xtv9E8Y6pazY6Rphf51578Z/hn4/wDC1vI02v6hqlnzkh2U4+lf&#10;aMthuzWF4x8JxaxpE0ckYZWUgZFdEsPFrRBz8uqZ+btxbSPKfNLNJnkt1prWRSvRPjL4Lj8OeMri&#10;OIBVZicVyf2DP8q4fY2N41Loxjacjil+xcfjW1/Zu1ab9h4xtpKmyuYxzZbaBZ7u1bf2Dj7tJ9g+&#10;XOKXsQ5jEaypPsf6jmtr+z/8aYbAsOnaj2Y+YyPs20n656VHJbcitk6dzTJNPw3P4UezYuYx2tNp&#10;6U17PJrWaz5psllz0pcjGpGPLaY4wPxqH7L83p9K2pLWqssAUfjU8rK5jLkthtzVeSMZ59a0blAM&#10;81SndUH+zmjlYucqzQ7WzUMq/T61Jc3S7etZ9xqK8/NT5B8xJIACQK9a+CH7EXjf48Wq3mn2ttp+&#10;nuMrcXkhjVvcAAk/lXk/hG/t7vxfYRzY8pp13A+ma/WD9nRoIvh9Yrb7VQQrwtbYWip1VF7Ey1jd&#10;M+LfHP8AwS28ZeFNJe5h1jRb6SNdxiTzFJ+hIr5l8ZeGL7wXrMtjqFu1vcREqyt6j0r9n9VtftkD&#10;Kw3Buua+Dv8AgpZ8IrfTdP8A7aijVZEJLMOPzruxGDgleCsEE7au58aSXSqKgku1FYdxriq33qq3&#10;PiZQn3uleb7Mo3p7/I7+n0qlNdqWb+tYVz4kVuN1VZPEQX+L9aPZ+QaG1PcDd/KqrTxg8lc1iSeJ&#10;V3/eqD/hIN3/AC27VXK0B+aM8eCed1VJ48N+Nad1Hj6GqNwuTn3r7o+NiZ88JI6Hv2qq67Sa0JU9&#10;hVaVOnFBR2f7Mfhj/hKfjXoNvs3qtyJH47LzX6czr9i0WONW8r9336Yr4G/4J5+HP7b+P9vIw/d2&#10;sDu1fdfjLWEhn27vlUbfavsuHadqTl3Z+U8fYh/WI0uy/M5fVrhnuGy2457dx6VjFpFlYsjDjkEZ&#10;zVy+dlkZl2sH6MDz+VZs80kcu5iy8HnGRX1S0PznRiXrKyt5irt6BUGK4/4gQedoNxHxlfmHPJ6V&#10;1c0zSQ/MrE4HPTIrnvFB8zTJkKs+5CMMOQadSN4lUfiseeeE7xlkMZbp26V698NNd3QqrMA0Zxx6&#10;V4XaTtYamo5+9+leheENS+x6nDIvRvyrHDz5ZG2Ko80bHuVhdlmbc2FkXOCPvVxfj/Tm0+b7VbqV&#10;2tuIUcmuk0K5TUbWPao2qM4zV7UbBdR010KKxUcnGc178ZJq58nUhKMrHjPj+1juzba7CWwMQ3ij&#10;jjoGP8qz9JvxaXbeUygScrjoK3NdtU0LUrixly1hfKY3BX7meh/OvG/7VuvDuuXFp5zbrdyoPqOx&#10;/KuHFaTUj28vTdJw3R65qN8kgjLbVfozVwfxamW0s/3bF1Zgdx71Yi8TLqNoF+Zm3cknmud+Kuq7&#10;9Ft9zDO/H5VpKp+4dzClhm8bD1PQf2U9Q3a1Kp2/NHjPpzX1b4C8MvqV8reZtAGSFB5FfGP7N+tN&#10;p2qLIBu34XPpX1XoX7QEfgbQ2XbCzFevU1OFqpRsY5pgXOo2lome13tlaafEHupVWOMDl64Hxf8A&#10;tJeH/Dc629iFu7gkfc714L4t+NviL41+KodF0Xzp7m+fyYY4vc96+3f2S/8AgnjpPwz0SHVfEX2e&#10;+1ZkDTNcY2Q9zjPTFeXnGd0sDFKXvSeyPoOFeC8Vm9Ru/JTju3+nmeR+HvE/jj4hlZNK8LX0kMh+&#10;VhEVDfial1XXvGng5tuseFtTtY1I3OYjt/OvqbUv2ufh98KL/wDs37Z9qFo+1/sUe9VPpkV3Hwx/&#10;bB8BfGa+bS41t2mmG1UvEC7h+PWvDjxFmSXtZ4f3PR/mfaPgHh+b+q08a/a/4ovX0/4J8S6R8QId&#10;f3Hb5bLww9K6bTbj7VB8u7aBzzXZ/t+6P8PdG8Qwz+H7iOHXt4W4is8GHHfdjjNeGab4wki8uOOR&#10;v3hwAOSxr67L8UsXQVflcb9Gfl2fZW8sxssI5qpbrH+tz0qOAQozZ+X614z+0x4Ent77S/Hvhcm1&#10;8WeFZhd27qMeaq8lG9Qw4I967vUvFF9pcG1oZkbAbDxEcev51ka746u59MYXGm3TW82U3i3bYxxj&#10;GcYP0qcwy6hi8PLDYhKUJppp21TRz5fj6+ExEcRh4tSi01oz75/Yt/ams/2mPgRo/iazk/0iSER3&#10;kJPzQTLw6kexzXpvii0j8WaNPbzIrRzIUYEdQRX5I/8ABPf9pyT9mD9rK88PXnnR+EfF0qjkER2t&#10;wxwrewboffFfqxrfiUWttHJD80coDAqeCK/yT8YeD6/BWfVMMn+5b5qb8r3t6x2+4/0L4G4jp59l&#10;UMU/jtaa8/8Agn5l/tC/s0Q/syfGm+X7Pu8Oa1I1zA6rjyyzEsv0BJosvFei+H7RTaaTHJtIxhfv&#10;V9fftl6XbeKfhJNfzWq3H9m/vmBXJCfxfpn8hXxxoHh9bF1udNK6lp10Q0Jz/qs+v+Ff6ReBviHh&#10;uMOFaGK5v31NKE15xSV/nufxH4scHV+HeIavJ/Bqvmi+1918mX7nxXD4w0qS2uLRYYZAVMTpgNX5&#10;xft6fs0f8Ks8Y3Gt6bFnR9SYs+1fljY/5/Ov0x0n4Iar4mv1u79ltoVOURP4h2zUnxj/AGdtF+Jf&#10;gWfR9Qt0mjZNo4+av0TO8rp4vD8i+Jbf5Hj8HcQYjKcYqsv4crJr9T8KdS8MP9ma6iUtHuNYMvB9&#10;6+xPjx8J7H4T+Idc8JrpX2a3hXfbzuPnlA5z6cH07V4P8PvgxN42+JWm6fCjNHcTgyAf3QcmvyON&#10;OoqvsZKzvY/qD61SeH+tQd4Wvc+zP+CYv7P9lpvhS1k1CT7Ld+JM5kx8yR47f571798EP2HF0344&#10;eLfE2jzTXGl6SWgV5P8Alo6rliPbJx+FeP8AizU9U+Ds2l6lpcDPY+HYlQx9PMOORX6qfsR+CG8Q&#10;fsp2+oX1mtre69AbqWPHILfN/Wvzz6QOeVcnyKOEou3tGo279ZM5vC2jQzLGVMXNXmm3fstkj47+&#10;JuvDw54Jvrhjt/dn8OK+OoJpdQv2u/8AlrJKXz35NfWP7cFm3hLRtQ075kPnlR9D0r5q+G2lLqPi&#10;K1tyu7zJACDXp/R7yenRyJ422taV7+S2PK8WswcsXHDdIRv8z6//AGbdRur/AMA2oulbiMYLV6AZ&#10;MMBjuDyKzfBOkJo/hK1jjXG2MVoW8jNN8w+lf05Tdl8j+X8Qk6ja6mD8VPBlv428HXVnNHu8yMgY&#10;9a+I/Bs8nwx+KF1o9yzRw+bhc+ma++rgb1Kjpivi/wDbd8FHw/46t9WgUruILEVpGbjaS6BRpRqc&#10;1Ge0vz6Hq2mfEG58CXFu7SNJp9z0brtrsfEWuQ63oEdxDIGV+eDXkHwK8YWXxE8If2PeY8zb8jE8&#10;g1oWN7ceCNXk0W6k3QMwMJI6g1vWs1oebhacqVWz+fkz0rwreMkkJz3wea9i8K6u1qsDA+gNeJeG&#10;PlmhUnJzxXpWj6sFj8vcMgdK8/EU70nFnu4Wo4VuZbo9st7OO+tklChsjmnnSAR90Vn/AAy1hdR0&#10;lYy2dox710xQV+PZhlahXkkj+o8lzZYnB06t+iMk6aoP0pf7OUCn+IfFGm+Frdpr66itwckAnLN9&#10;B1qSy1CHVbCG6t38yG4QOjAdQa82plc4w9o4u3ex61PM6MqjoxmuZbq+qI47Ty5VYdjn6V9I/s2/&#10;G60js49PvJBHIg2gscA187GkSXy33KdpHQjtXn1MC78yOtVj9DbK/jv4g8TxyKe4asH4jfEHS/B+&#10;jTNdXEO7aflDDNfEdt8QdasY/Lh1a/iQdlnYAfrWff8AiC61eUtdXVxO3rI5as5UppFqTkbPxR8S&#10;x+MPFE11HxEWO3PfmucNsCei0nnL9OKT7WM1zOn3NVK2w77Pxxig26imPd4PHpSC7zzxU8iRfOOW&#10;3U/WjyVXrULXfX+9npUb3metKUUXzE7Qrj8eaR4lPNQNej2qI3vy1n7MftGTyRr+tQyIv92om1IL&#10;VaTVVG73FLlQe0ZZkCofxqrNII/5VVuNW96oXOsrz81LlQe0ZeluVjHv0rPv9RUEj3rMvteCt7Yr&#10;F1HxDs/i70citqP2hrX2sKu76VjahraqfvflWFqXiTYh+bkiub1TxPkH5qpUYj9odNfeJFXPbr3r&#10;D1LxaqErmuT1HxOxDfN69K53VPEzM3X9av2KD2zO2l8etZ3SzI2JI23Kc9DX3j+wP/wUd8OQ6Zb6&#10;H4o1GHTpowEWWZ9qN+J4r8tr/wASsn8R/PrWNeeJmO75yPTBoVFp80dGEazR/RXcftVfC/TtM+1X&#10;fj3wrDDjdzqEWf51+e//AAVE/wCCiXgf4g6bJ4b8G6kNakY7ZrqBSIYx3wx+8fpX5k33iqRwdztj&#10;v82c1j3XiRs8MenQGun97Je81byRn7Ro9Nu/H2GPzfrVKf4g5ON3fNeX3HieTceT+dUbjxGzDO5h&#10;UexQe2keoSeP1JI8zd3qpN8QOfvV5bL4icv1NVpPELlfvfrR7FB7aR6lL4+DE/N+tQN4/wCfvivL&#10;ZvEDYzu9utRHxBIDwzY+lHsUHtpHid0N/wDnrWfOMN+taU3CZ69+nWqdwuOe+c/SvoY7Hz0dzNlT&#10;n+dV5kB/Srk0f6g1XkXIIWqLPqj/AIJeeGGXXvEWtMhaO3txAhxn5mP/ANavpLxJd+ZNIu2Pawxk&#10;nkV5z+wj4TbwZ+zst2/yyavcvMeMZA+Vf5E12mosJnkdt3PAIOcYr9CyOnyYaPnqfiPF2IVbMJ22&#10;WhQuzJGy/Nv3HBxxiqV1bu67lPbjJq9ep5qfKSzY4J6Cs+S6QhlA28H73r7V7m58ny2d0Rx3yyL5&#10;ZDdQPfNZviGHZZzEfLtzkE1YkKhlbDbScHB6Gq+up/o/y5kVvvYOcU+lgj8Wh4z4iVor52Xaec1v&#10;eHtQ+06Ukija0TZxnpWP4lIkuZl4xnoeoqPwXqPk3clu3OflGa4D0qydrnu3w88Vxy2salidw5we&#10;hrvLC5E820HrxkdK8D8Gao2mXLqW4HIzXpGneLZLa13q3cZr2MHX05WeBmGDcpc0eprfEfwct/p7&#10;yLtZm/j6dOa+V/ijayaf4s8yThmwrH196+u/Dviu31yBreZUyy4y3rXzl+1b4Tm0PxYssiBY7hTt&#10;YdDzWmMinT510MMoqeyxCoS63OJ0fVfsVz975WrP+KN/i2gVht3NnBNU4bv9zGc/MnHXpWP8QNW+&#10;2JbLuzgnNeVWrWptH1WEwfNiYvsewfs6WTS6PJdMu2OM9c9a1PG3iCfVNRW2t3J52/Kepqr8M4f7&#10;I+HdjbRn95cpvb5uuelfSX/BP/8AZftviJ8VG1jWo/O0XwzEdRulZMrKV5Cn8RRUxCoUfbS6L+kZ&#10;4fL54vGKhT+1J69l1fyR6d/wSv8A2aJNM16+8V6zYzLNaKkdoJU25L87xn2FfV3x+0LVPixZ3Hg/&#10;Q9ds9DuFiWS6MzHdclukYPYdzz6Vi/s0/F+1+Ih8T6nNFZ6bbxX3mBWYRxxQqoC9eOg6V89ftMfF&#10;Ma18cdS1TQ7yf7O2wRyoxTO0Y/LivlMNhcVjsylOS5ZRV1fVJ6aH6Rj8zy/J8jp0ovnhN2aT5ZNN&#10;u7/A5bxL8C9b8BfE6Hw3ryw2d5LMi+cjh0eN2wHH+B5/r7h4X/Y/8N+EvEEa3mty6rMLmPfDG2wx&#10;xHH3sDvmvnHVvE2seL/EcN7eajcSXCkYdmLNgdBk+lfWGhfA+zmltta1DxbeXlxrVhFK1qhEcjtj&#10;rkfwgD/69fS5zLEUqUFUqWbVnZbs+E4Rw+BxOJrToUOZKSa55JOMf119TL+MX7Mum376jb6DZ263&#10;9v5csYldlUgN84BbrkZ5r0uKx8A+FvAWnahe22lxzacYpAluiy7ZAMHIGTweSTWl4ztdH+Gt/od1&#10;DpdjcWd0Vhae8ZpmVSvByx5Ofasbwp+0V4d0/wAHzWurQabDM09yu1IlWGTDfKzDGeVx9a+a5sTX&#10;pxS5pJdt30Z+gyjgMHXqSbhCUlrdXirWafTv87E/iPxH4b12PStL1qZrh9SVnh1L7AUQjdlYvu8n&#10;GO3YVfvPiN4ds9K/se8sY4Rbt5qCe12qyA/e6d+vXisLxb+0h4P1LR7O6h1hr+b7VDIloYgn9nhQ&#10;AwU4z29T1pNQ/af8D65Hc/aIpGkkQwgAbmdSeTk/hXVTy+tOKvTlb1OGpxBg6U5cuIp303V9LbXu&#10;+qPlX/goPdeC9OgstQ0WFdOaYOJj5RTLhlYMpx6jt619Hf8ABKj9rqx/ae+FUmi6reR3Gv8Ahlhb&#10;TBjhpY/4HAPqB+YNcF+2P4I8E/H74QbbXUxa32mxM8MSxZZyBwp/ID8K/Nr9n/8AaA1r9iv9pKx8&#10;RWskqW9vdfZ9St1JCzwE4OR3x1H0r8p8YvDClxJkM4xi/bwvKHN3X2b9pJW9T6Lg3j+eBzWFOcoy&#10;pPRuPZ9bf3Wfvl8S/A9jrXhi6syivDcRNGyN6Gvx11T4m6j+yL+0Z4g8E6sJJNHjuvNtSx+7C5JX&#10;H05H4V+tHg/4rWfxY+Hel+ItHuFu9P1O3SZHQ5HzAGvh3/grD+x6PibBY+NtGTbq1qvkyqBgyLyR&#10;n/Pev5h+ivxTXyvi6tkNT3FWi1yvS04eXfdH6P42ZFQzHIFjnq6Tun/dlo/0NbwB8XLXX9Ijmsrp&#10;bi3kHK5+aOt69u4ZP3rSj5gDgGvzv+EPxj1T4Ta39kujMkatsljYn5a+rvhv8VIPEVvGzTRtDMgZ&#10;SW5Ga/0qoVo1H2Z/ElejOlpvHocX/wAFAv2e1+Kvw+m1zRoR/bFijHKr98Y5zXx/+w54HmufHuoX&#10;1xCytpaGPDD7r96/T3TprW/tmhd42gnUo/cHIrwKx/ZkHhD4n3ljo6oreKrv92QOFJPP6CvBzLJ4&#10;PGRxcVa2/wDmfecP8UVY5bUyyd25WUfm9in8P/BF18XfHGk+GLi1aRdUuVZ2UdEzlv0Ffrp4B8OQ&#10;+CvA9jpsMYjhtYRGqgcYxXgP7J37E1z8FfFR1bVbu2v5PJVYQF5izyea+j9Xv1srE9MRqSe1fwf9&#10;JjiuGZZ5RyvDO8aMdf8AFI/p7wf4brZZlk6+JjyzqPbslp+J+bn/AAVd8ByXfxB02KyXJvWLMo9v&#10;8ivIPgz+zvLZX1vdXAbcjbga99/aJ8Vf8LP+Pd28n7y300iCL0z1arPh2yW3K/KqqvtX9jeE3D8s&#10;u4VwdCv8XIm/nqfzj4k8RvF57iFh37t7fdoW7e3WzsIo/wC6op8MRMnb73c9KbczeZIxA4p8bgA/&#10;3u1fph+Z8vUV4o2Rl9vWvE/2s/hs3izwnIyR75oRn6jFeyy3hifhd3rWV4ttF1KwZGwyyDFaUdHY&#10;xqNWbW58EfDHWrjwP4tRTuXZJ09a92+Lrrqfh7S9Yt+XAVvc9P8ACsnx78H7Oz8ROwG07iwwMd61&#10;NU09o/AMVv8Ae8vKg5/z61rXhyQM8Jio4us9LNrX1R23gO8WeCGZj/CDj0rqtC15ZNZ21yPw10W6&#10;/wCEbiklXyQygAuvJB9B1/Gux8K2MWiXpma0jvty4PnMw/FdpG0jsefx6V4WOzShShy3u+yPusl4&#10;Px+NqOajyw7y0/4LPVPhdqsmm3LyOrLbnkMR1+nrXU6z4zm1CGSO1LW28ECT+P8ADsKo+ELWz8ba&#10;Qlzp7mG5ztktLhgGUjsr8K3ryFPOADVhtDmsJ5EuEaF0YZV12kfXNfJ1sRCtU9pY+0o4fGYKj9UU&#10;tE+h53rXw01LVtQ8yG4/tCWZgP3zYkJ+p/8ArV6H4JluvD8I0y9gkhCKPJ3r1wMEA9O2a0dBsFOq&#10;wt94Rkt+VdVIwaM7lVkXrkZrTEZpKtQeGqxTXTvc58sy76pjY4yhJqXVXumnuYv2oFuPXioWucmu&#10;4+FHwTvvi74njsbHbHGxzLK3SJe5r6v8K/sdeCfCemxxT6UmqXCj55rkltx9l4Ar5OWHbdj9WWNi&#10;1emuY+FJLnBqJ7za1fbfxD/Yu8J+KdOk/s2y/sm8wfLeEnZn3U8V8n+Ofg1qngXxDcWF1H88JwrA&#10;cOOxFYVsHNK8dUb0McpS5ZKzOQa9I601r7JNa58HXQH+r/SmHwZdY/1deZPCzfQ9GOIh3Mg3uaab&#10;5j0Naw8HXA/5Z/kKa/g25Z/9WfyrnlhKnY0jWh3MdrwqOtQteED+hrcbwdcZU+WeM9qil8G3BH+r&#10;P5Vi6FRdDT20O5im/Kn8aglv8DrW5J4OuAf9XUMnhC4/ufpWbw9Tewe2h3MGfUsKcfrVOXVPk5/C&#10;ujn8G3AH+r7+lU7nwdcAcRH8BU/V6vYr2sOrObu9Ux/Ksu91U59ua6i78I3AP+qNZGoeFbkKSITm&#10;l9Xq/wArD21PucpqGrME684FYWpaszk/Wuq1LwldOGxCcVzeqeErwk4gY856URw9XsHtqfc5jU9R&#10;YH9KwtTvmO7mul1PwvfAHFu1c9qPhi/Ct/o7flWscPV7Mbq0+5zOo3ZIPrWFqNyxLV0t/wCGNQDH&#10;/Rn79qw9R8Mahu4tnJ7VosPU7Mj21Puc5fzbifxNY1/Iz/hXR3/hnUQP+PWTr6VkXXhjUD/y6yn8&#10;Kr6vUfRi9tT7o527ZtzDn61n3IbnjqO9dBdeGdRz/wAes2c9hWfP4a1Lp9ll/wC+elaexqLSwvbU&#10;+5gTQnDVUmiPQ1u3PhrUFP8Ax6zZHtVSbw5qJzm1m/Kn7Gp2F7SHdGHJb8f1NQtBW0/hrUFP/HpN&#10;9QKrzaFfBv8Aj0mG7vtpexn2Y/aQ7mQ0GG/2ep46VEbZweo/OtN9JvVOPs034rUTaPdbvmtpc/7t&#10;Hspdg9pDozxuYc9M8flVOdRub61dkbP86qXH3s+/SvYPFKNwuH4HatTwh4Ql17UIlVd29gAMZzRo&#10;2jPqUy/KdpPcV7r8APh/Hc+J9PVk48xWbjsOa0ox5ppGdapyU3LsfTPh7Sl8H/D/AEnS412paWyK&#10;R3zjJ4+tZ09wSWY5Zfbj9K1PE00ksLN8oGcA55rEluVWLG04x/DzX6dhYKEVFdD+fcZUdSpKpLq2&#10;yO6lIHCsF69Mg1mmXzW+Zl75ANXbm6xCBjBH+yc5rIkmjefHB+U8ZrsexxxH3DhJCqntnpmq0upP&#10;5eGbdniopIYsblZhg88mql3ERAzI25ecg1m2bxinuec+LE/4nk3TZI3Xp61zKXv9k60sg7Nk811H&#10;iaQy6mc5+XPBHWuR8RR7ZNwBGK5Va9jrlTurnZ3mpkeVJH92TDcGvQfBlwb+w2ptbd0XPOa8p0O/&#10;+3eG4X3fNDxXQ/D7xY2m6wqs3yseD1AranPlloYqlz02nujtV8ZnQNUEEqshz8pU962vin4et/jZ&#10;8N2jgaNdSsl86EseWwOV/GuD+O1tMlnbanAU8sEBtvBB7V594n+PmoeEvDMZtZPLmchS4PIrsliO&#10;ROM9jhp4L284ypL31scRMXsb2e3mQxyQsVZT/CRWDqIbVPEVrAoLeZIFx+NafiHxO3iDV/tjbfNn&#10;QNLj+JqpeEYG1DxlC38MHzk15NSSk+VH11GLpxdSW9vxPfvANhJf6nbwLgQwKqgduK+y/wBm74wa&#10;X8MPhP4s06Y3C6jrtqYIEiVtzfLjJI7c18P+DvE0mi38ciEYU8jOc19r/sU/GPSdL8QWl9NZ2t3I&#10;p2N5yBsA9a6q9GNShKLV7apbXtqeDl+MlhsZCfNyqV4tvW3MrXMXw/4pubvTvslitwbi4lAWNWIE&#10;h6dP8a9k8Ff8E/vHfji3W61GbT9L8xCyRSSb5D3AIFep+K/2LdJ+NOqN4k8B65p1jdXb+fJp0ziM&#10;LIeSUI+7z7H8K9p+BXwn+JnhbS/I8TJplxDaKPKuFvP3xHoRj5vzry8wz6caKng5RjL7UWtf+CfS&#10;ZLwXRqYp0szhKcPsSi/ca87bdz5P+GH7E+vH4u2ek+KbO60vSt7GS8iG6NwBwAe2fcVtXfwZ8aeK&#10;fijLpHh+01ZtL02RrWzvJlKKkIJAO7uOtfZFl8bfDNheSWGoavZQ3Fu+145l+4fr0qxq37TPgvQr&#10;ZyNUhuyq/ctk3Ma81Z9mVSfM6V3ayVtF57Hvf6n5BQpezjieVKV2+ZczX8t+yOX+E/7LOg/DnwpG&#10;PEQh1y6jHnT3F186x8dFB4AFfF37aHxI0vxz8V54tBtYbfS7FDboYU2q5ByW4r3L9oX9qLVvibpc&#10;+k6Hb3GnafL8skpP72Vfr2FfOU/wgu9Qbn5d3JI617XD+XVqVR4zGP3nsux8nxxn2GxFCOWZVH92&#10;vilbV22V936nmJ1GPT3YE854GeamXxNI0arHHJ9QK9Gtf2dLd5f9InGSedzVtRfBPSbMqovIhj1Y&#10;V9csVHoflv8AZ9R7nkF/4jvo7P5VbDD7oPWvkr9qTwv5XjCa6aJkW7+fkd+9fo6/wi0x48LNC3y/&#10;3hXiH7XX7I03jPwf9r0hkkvLPLCMHlx6V5uZRVam0j3MnbwtdSewv/BE79tf/hG9bk+E3iK722d0&#10;Gl0d5G6Hq0X9QPrX6J/Hj4dt4g8B39uiqx8vzI2xnJAyK/nz1OTWvhR41tdQtDPYaxo84ljblWjd&#10;Tx/n3r92v2Cf2vNN/bC/Zn0/UpJI/wC1LeIW1/DkFo5VGDn69RX8BeM3B8+GOJsNxrlq5Y88XO3S&#10;V1du2ykr3815n9icA51DO8oq5HjNXytK/WLW3qj88f2k/gTY+J45tWsUW11CHPmoF2hyOteLeBvF&#10;994fgeBZJFEbA7c/SvvT40aXpvh74natp13CvkyOXUnuG5r5K/aR+Dlr4Ymk1jQ0ka3kOZI16AV/&#10;c+AxsMdgqWPw70nFS+9XP5MxmClgsZUwFdfBJr7jtPBHxl+0QxRrIzSHrGnPPevUvDfibVPGU+nL&#10;pdnJ/a1vMhgJHzE5r5D+E3xQXw1dt50kUUKsc5HzV+gX/BOHTI/iBqE3ito91jajyrUsMCR+5H06&#10;V5HGXGWFyTJK+YYt/BF2Xd9Ej1eFeE6+Z5zSw+FT1km32itWz7V8BfbE8L2H29dt0kK+dg9WxWB8&#10;cvFS+F/h/qF8W2iOFj19q6PTdeWR1hYjnn614P8At4/ECGx8O2Xh23cfatUk+dQeiDk/4V/mxwbg&#10;8TxXxjQ9r7zq1E5eid38kj+3OJMZSyfIq1ZaKnBpetrL53PnTw3pH2y4kvZvmkuG81iepJOa6ZSs&#10;KfKwH1qlpFqtvar83QDAFS3l38mFXpX+rFKMacIwhskkvRH+edaTqVJVJbttsUlnO0n/AOvUoOwf&#10;Kc+tU0Dsg3dwPwqdIZS+FHU1o7ExjfREWoxs43LgZHPpWfOzNAFPO04rT8Ti40DSlmlsbx1kG5XS&#10;FvLI93xt/WvONY13UNXkZVZreA/wxHG76t3+lc7x1OGid2fR5dwdjcY+aS5I93/luUfiFa2U2oLu&#10;mDTL1RTk/j2H40fDVIbjXFtJ7eLy5gfKMg3EOOeO3OCPyqL/AIRkfeYbjk4/+vV2wsJLBlmjyssb&#10;BkJGACOQa8/HYyrXpuF7I/Q8h4My7K5qrGPPPu/0R6Da+GFb5tpznqRu9sVYTQfKX5QoYj866Dw8&#10;Y9e0m2uY12rImTgcBuhHHpzVqXSDI3C9Onevz+pWkm1I/To0U1dGd4E1H/hHdXVXYrDcEI4PY9m/&#10;DP5Zr1yC5ZoEhuUW6t14UMcMn+63Ufy9Qa8yXR8jcyj0Pqa9F+Ht2uq6b9nkYGe1GPdl7H6jp+VR&#10;9YXU8jMsu19tD5mppnh5FaSezdpkVfmRhtkj+o7j3H44ou3bbt67varTL/Z8qlCyOpDAjgrTZLqL&#10;W2bztsFx2lHyxv8A7w6Kf9oceo71vGo+W5877GMqjitGj0v9jL4kw+BPivDZ3zKtlrIFrvb/AJZS&#10;n7h+hPy/iPSvtkW+8Z61+aUsbafPtkWSOaM5zjp3BB/XIr7z/ZV+McHxf+GNvNdTK2s6eBbXqswy&#10;zAfLJ/wIc/UN6VlLuj2ctqJN0pHcvaA/w/pXjX7SngOHUNQs7jyxvYFWIHWvdLt4LdNzSKuOcAjm&#10;vHPiR4gHiDW2Gxo44MqA1Xh7vRnoYhLRLc8Zf4cpt/1f5Ckf4cKf+Wf/AI7XoTQxn0+mKTyl9P0r&#10;o9nHsY88u5523w4Qf8sv0qN/hsgGfLP5V6K0S0x4I8VLox7Fe0l3POj8OlA4jH5VG/w4U/8ALP8A&#10;8dr0RolHp+VNdYwv8P0pewiCqzXU82f4cID/AKv9Kjf4boP+Wf6V6O0cZqExRkUvq8Q9pPueby/D&#10;ZWP+r/8AHagm+Gsa5/djH0r0uSGMCoZIo8cYqvq8ewe2n3PLbn4YRsP9Xx9Kzrv4UxtnEf8A47Xr&#10;ckK56dKry20ZJ4rRYWn2M5Vp9zxm8+Ecbf8ALH9Kybz4OI4/1P6V9C+F/BMnjPXI7K3ULu5dj0Qe&#10;terw/s2eHLSz2TteXM2PmffsAPsAP51x4nFYag+Wa18jow+HxNZXgfBt38Eoif8AU/8AjtZt58C4&#10;mT/UA/8AAa+wfij8B18MQteaezz2q/eRx80f+NedS6RGxOcH6CurDPD1o88Fc5a0a9KXJPRnzjdf&#10;AGJj/wAe46dlrPuv2eIT/wAu4/75r6Un0VD24+lVZtGjB+6prsVKHY5ZSqdz5kuP2c4drf6Opz/s&#10;9KoXH7NkIU/6OvT+7X1FJoMZH3feq8ugR4+6vT0p+yp9jOUqh8q3P7NELjm3z6fLVWb9mKH/AJ91&#10;/wC+a+rJPDybvuj8qrv4djyfl/StPZUuxnzVe58oTfsxQt/y79/7tVpf2YISW/0cfTbX1p/wjCzt&#10;hYtx9AKLnwNJD8zQbVx3xS9nS8gvWtdXPkOf9mCAj/j36D+7VOf9l2HHFsP++a+uJfDkQf7i/iKr&#10;z+G4+m1OaPYU32EqlXufIs/7Ltuzf8ey/wDfNQn9luAH/j3H5V9cSeGYWb7qVE3hiDd92P8AL/69&#10;H1en2Q/bVe5/PtNwpz6U20tGv7gKq5yeeKc/zvjqewrvPhx4D87bJJ95iOK+PPppSsHhLw2tv5fy&#10;cn2r6F+Augrb6gZsfNFH29TxXAW3hb7Btbbjv07V7B+znYGe21C4b/UwYXP616GV0+bExXmePn1f&#10;2eAqSXb8zoPEt99lfyhGHVeCSMkmucu7pmZsxL05YtitjW2+3TysyL1wMVk3Wn+VH5m1mWv0amrI&#10;/D5O4jX0ix8Lt5GQBkfnWc0m8H/VsF7qMGrfnqMsvPIBFZ2pW+2TzoQqk9ga2v7pnGNmLLHvhf5Q&#10;T+tULaQoWjkVW/pV2yv3JxJ0XGRRq1uzQ7l27ecVNrrQ1vaVmeZ+PomsdbLKPlYZHpXO61B5lv5m&#10;O2K6r4jR+bEhYncB2GK5WKXejRyc9hmuWSdzrjLQoeENQ8q7mtCdqyLx9at/2r9huflYqyn8BWHq&#10;Ktomqx3C8bTnrTtTu1e98zb8svzUDWjuup7Zb30fxI+FGpWYZWngi3p2yRz/AEr571TQm8V2FxYh&#10;h5yozJnqSOcV6F8JvE39leKIVaQxwzfIw7EEVV8T+BLrwV8RVn8tmsppt8b9trdv1refvwX3BhZ+&#10;yq3+aPE49UW1tVMjfMg2nPtXRfC0G6Sa6bjzWAX6VxHxhT+y/iZf6XbjKtcZQL6Nz/WvT/BWj/2R&#10;pFujjywqgnIry8LLnqu20T6XOIxp4WMlvU1+W52OjQZAb5q7Lw58U7jwHMGt7jy1zkqTndXmOo+M&#10;Ft/3FqHkkPZRnmk03wV4h8VN5htZIIc8vL8i/rXpc+t4nyccK3H95ovM+qvAH/BQqXwvDGrXN5DJ&#10;H08t+teiL/wVImvLVUkudSvGJ4jMhxmvjKw8A6JoKK+r67bo3dIT5jD8uKuw/F/wz4GBGj6bJqV4&#10;OFluR8qn1CiuhVIfFUSv6anM8PVtyYecuXsm0j7i0X9rWTX7H7dcQrZrJyfN4JrK8Qftx+H/AA7v&#10;3XytJ0Koc/rXwvqvxB8T/EK48y4neCEnhRwAPYVBb+BXuJPMuJmkbryTWn1xJWijKOUt/HLXy1Pq&#10;zxd/wU2S3Rl02GSQ5wGY8Vw2sf8ABSDxZqTfuGW3XBAwtePReDYMbfLzyOecmtHTfhhcak+IbOWT&#10;I7A1KxTe35Gn9l0krybfqzrNT/bW8baux/4mc68/w8VnS/tM+Mb0c6rd5P8AtVpaJ+zleTKrTGKF&#10;T6nkV2eg/s96HYjdeX3mMP4VH/1q3jObRyyw+Gj0X5nndt+0f45tcldWvtuORuNXbT9srxppO0Pq&#10;E0yg/dfvXsenfDzwrp9tt+wLMMcs55NQar8N/AN4d1xpOxs4+VsUTUrbkRhh7/CfLfxP+JP/AAsb&#10;WZdQurdY5pl+coOpr1T/AIJkftcv+zH8fYrG5uPL8OeJnS2uVZsLFIeFf+h/Cua+P3wz0XQdYjbR&#10;1aO1kT7pOcV454i8NiJt8TMkkbBgQemK/O+MeHsLnWX1stxkbxqJr0fR/J6n6Pwrm1bA1qeJoOyi&#10;/wCkfrt+2ra6da+ItM1y41CC2sr6LAkJ+/3FeLz+LvDN/pc1uurW95DIm0ozDNZnwB8X2v7Y/wCy&#10;za6T4g8y61vwuCIMN80yrkfnjivKvF37MuoW179o0VpBEWyY2bBWvB8K8dicLkscorWlUwzdOWut&#10;k/dfzR2eImVUK2aPMItxjWSmnbS7Wqv5M4PxZ8KJPEXx6sPDughpF1ycIm0ZEYP3m/Ac1+nXwj8T&#10;6X+z54Y0nwrp6ILXSrdUldf4pP4jXz9+yB+zfL8P7XVPiH4gVWm0+E21huP8Z6kfjj8q19Y8VrG0&#10;15eTLGvLlietfzv4859WzjM1kVC/LSaul1m1t8lb7z9j8Lclp5dl39oVLc1TZvpFbffufYVn8cNP&#10;topNSuLmOK1t18xiWx2r5N1r41SftD/GHVtfVpP7NsybazVj1UH7341jaFrWo/FfQrhf3sOjLlUH&#10;3fONZHws0JvC8EtnDGWeSVtqryTX6t4D+D0uHof21mH8aasl/Kn+rPznxb8RI5pH+yMDrCL95rq+&#10;3oepR3IRRznOO9TQXio2ApYk9uaZpPg+6EayXP7jOMJ/Gfr2Fa8OhMoARduM9Ov+Nf0dXzClDRas&#10;/KMq4Nx2LtOouSPnv8kUJrt4h8y8eg71Sv7u5v8A9380cZPKp/Wug/sBmUglQw9qU6GG+baGGenQ&#10;k15NbHynufpmU8KYTB6xjzS7v/I5KztbrSZfMtZp7WQj78TmNgPqDmtE6xdXMW28hstS5+Y3UAMj&#10;/wDbRcSf+PfnW3NopY5x8gHT1H0qFvDrMylfm9cVxupB6s+ojRk9jHi0jRdVBG260mY8Ar/pEBP/&#10;AI66j8XPtUd98PLiG3a4hWHUbdRueW0bzBGPV1wGT/gSitk+G2VwSo246DnNTwabJZXEc0LyQyRn&#10;crRttZD7EciplXUfhZvHC8ys0L8HJzFdSadMwVZjvh3DGGA5H4gfpXov9koR90dulcha3sd5cxy3&#10;lsDPG4ZbuACOcEc5bHyv75G4/wB6vVdK02HWdEW+s3FzBj5yBtaI99y9Rz9R7mvlM4naftErX3PZ&#10;wNH3OV9Dlhoqsx+Vs+pq5oDtoWpx3KKeDhx/eXuP8+lbsGg3GpzeVbQtI5HIUdPr6V02h/CdEdZN&#10;Qk3HvFEeD9T/AIfnXzGIzSlSXvvU9yhlM6/uxjoY+v3CyvujZWjkUMMdxgGssMCy4r1/WfgzZ694&#10;ZtpNPWOxvI4vlA/1cvP8Xoff8815RrujXXh2+a3vYJIZk/hbv7g9x7162XZpQxFNKLs+zPzvNsmr&#10;4Ss21dX3XqF54htoZILS6hmaORTtkVc/ZzjnHt3IPHXp1ruvgD8UpPgp8SLS6uHZtJ1DFtdFMlHj&#10;Y8SD3RsH16jGTivNbx457JleFppNwKBe5685o0bXzBB5Vwp8ljnaCcp7qeu4Yx74x0rb6y1NpmMY&#10;Xs+p+kUlwkkYaKTzFYBgQcgivKfjRrMeia5E2dvnJkiuf/ZX+Olrf+BZNH1jUrf7VoMYMUzNtNxa&#10;5wpwedyH5COo+X1GfOv2hPjKviXxnutWYWsKmOPP8WO9dCxkKdrvc9L2LqNJI61vHi9dwpreP1/v&#10;/lXib+P5Nv3vzNU5/iNJF979KP7UhY3jl7Z7pJ4+H96mP8QEAwXUV4JP8T3AyD271nXPxRkBxuPX&#10;1rKWbwjuarLZM+hf+Fgxj+Ko5PHyn+IV89D4pyOPvH061o6P4+m1K5WPd94gVi89ppXZ0QyecnZI&#10;9wbx+ucBufaopfHw9efQ1yuna9DZWqqI1Zu5I61FqOtJfIV8tcnpiuCPFlGUuVI9qXBddQ5r6non&#10;h3UG12PzGbZGD26mtC8S1WPCSSBsdS1cd4YvprXT1VVLDP51otPNKmSPzr0Y5k5LmR439mxh7sty&#10;tr/iOXRpsMcr61kTfEMD+On+M7Ka40l22jjpXmd010iV2Qxs5K9jklg4J7n07+yx4th1TV735v3y&#10;oMc84r3E3m4c/jXwJ8NPihqHwx8WwaggaSMHbKg/iWvr3wN8dfDfjzTEnt9XsYZm+/DPKImX6g18&#10;hnVSrGu6lnZnvZWqSp8jdjqdcRb+wmhbayyIQQa+NfE/j5NJ8Q31qsqjyJmQD6Eivev2g/2pvC/w&#10;t8H3i2mqWWqa1NGY4La1kEu1iPvOV4AH1zXw1oNtrXxF16WQMf8ASJS7t7k5rfI8wq01JyWnQxzP&#10;C0q81GD2PWH+Jq4/1v61Xn+KEYJPmr+dVh+z1fDTfM83a23v3NeRfFDwtqng6V9rttXgivcq51OC&#10;vJDw/C7rfw2et/8AC0Y5G2+aD+NXNN8brqMoUSZyM18sW/ju9WcI0nOa9G+GGv3OpXKbpBz/ACrm&#10;lxEuW6Qo8LyVTlkfROnXS3CcYOaLxRjpVXwjYSXEC/NW5eeH5Gh7dK82XEU73R7UOF6VlcyLS6W1&#10;DN/F0+lUtV8RFgwLHb9atXOlzRZVjtzWDregXLbmVmxzzisf9Y6l7m8eF4WsjnfEfi1bOc/N+Rrn&#10;7v4iqoP7z8c1k/EWC4S4ZVkyQecV5vrX2yMsPMbnNdlPiiVtTxsRwpGMtD0y5+J6D/lp+tVT8UlJ&#10;/wBcfzrxjU5bwNjzG/Csw3F0D/x8MPbdXR/rQzlfDK6HwXo37OkgvELRyHHqTXrfg34HyWqqfKb5&#10;SDX0K/wa+zyZWIBR0+Wuk8PeAktTh0HbtitYy7njeyl1PnfVfhi8FqEEZ3Nx9K9i+HnwbbwT8L1R&#10;sLc35811z8wBHFddq3gKGzt5Lto9626tJgDOcZNfPfjv48anB4gaRNQfyCfuscKPavqeG6EZVHVl&#10;0PgON8VUjRjhoac2rfodlq3gSaKX5YnwrE//AKqpP4ZdU8uRJFDDBHpXPaN8cZtUVR9rt1Zjnk/4&#10;10WmfEeW7UbnWXjIwQc191FwuflfLW66mVL4TksGZtuI853YyKrXOjLcQ/d+fHBxiu10/wAXRagh&#10;hmgXbnhgKkvNAtZU3LtVmP8AnFaex5loTHENfEeTatZGzJ/cvlf4lHLfWrGktDf27QsxHJwAeRXf&#10;ah4Ha4XEY8zPvzXMeIvh3d6RJ50C+5HXOKn2Tg7m3to1NDzL4teF5NOBkUFo26HFeaXKMRuAVsdP&#10;U19D36J4j0eSxuYxuIwCw214b4y8PTeFdXe3lUhT90+orlr07e8jsw1S65Xuc7eNHqtp5LL869Pe&#10;sOUv5TQycNH0z3Fampwuj+Yv8PI5qreSpejcOJF6571ilc6Y3TsyHSdRaCdGUndG2fyr3WPUo/HH&#10;gCFpBHI6IBjPQivnkzm2vT6f1ruvBXjNdO8P3kLEDA3AE8mqhK2g61F3TR4zrtksvx+1KdkErW7A&#10;IuO4rvUs7nVW3XcjQRj2+Yiua8L3KxeOdU1BlVpJJPlLDOK60Ty6rLuLMytyTnrXLg6SUZPu2z1s&#10;2xDcoL+WKX4Gho3iNfDCsmj2cKztwbiRQ8n4Z4FTyQ614sZmvb+48vPI3cVLpGkeYUVV+ZuK6qy8&#10;OyoqRxxsx+ldctFY8KNTnd0vmzko/hnBJ80jMx68mtOw8A29uylYwzZ6mu80f4e32oSKrKsascZP&#10;Fej+DPg5Z2B827zM3G0dgamNOTZrUqRiveZ5h4c+Empa5EslvasUz94ggV2ukfsw3mohWuLpIMjO&#10;AK9RS6h06JYoVVVXjj0rW0vUbcqryMOmCK64UYdTgq4yX/LtWON8J/s76XprhWjkupc/ef7oNddB&#10;8KPssYWNUgUdlWtoeIbeH7rxquc+lSWnj+G1k3fLK31zXZBxirJHmVfaz95s54fDCZ22qrN70kvw&#10;+a1bmLLc8nkV3lt8Ro5/vLCnbp0q4uvW+ojc01uo7g4zVe08jKNOWzZ5LP4MkldlZtiqOqimw+Cf&#10;N/1i+YqnqRXrE8miQ8vcIx9BVW98WaBYQMrCPb3O4Vm3F6m6UoqyPmH9pv4bPBoEN/bxtth4fA6C&#10;vnPWrFpA3+1X3v448beHta0e6sZV8yKVCvrivjDxpY29jrd1DCGMSOQhI7V4OaU0pc0ep9RklaTj&#10;yS6HXfsN+P7zwB4ruFhdhsfzNuPvDuPxr7U1vwu3i+Wx1TQ1ZodWZVlj7xSk4PHp1r4N/Z+1Aad8&#10;ULfev7ubK+lffn7OvjRNJ8W2dmsbSw3jqFiCklX7ECv5r4u4ixHDHEMsxw8HKM4+9Ffa000732P3&#10;3JsjocQZFHCV5JOMtH22/Bo9G/ac+zfCn4L+H/D/AJix5Pmzse5xk/rXyT4W1dPi/wDECS3kE11p&#10;No+xIIVLNcOD0wOtfXH7Uf7K+pftN+M9IW815tJ8OafDtuI7ZN91dOSMgE/KoA78n2rrvhN+zt4V&#10;+BegJY+G9KjtQq7Xnk/eXEx9Wc8nPoMD0Art8K+FIwpLiLPKbli6zc+WX2LvRNd7HTxd9Yry/snL&#10;5qnQglG61ckl0PPPCPwk1DUbCNbi3XRdPQAR2y8zMPfsv48+1dVonww0/wALhlsrVInf70rfNI/1&#10;J5/CvR20rPUd6b/YiuePTt2r9vxGaVamjdl2R8nlnCuCwXvU43l1k9X/AMD5WOFfw5vHKrnqKfF4&#10;d2ke2cV2raDsXbt4ahPDrSNtjjLNg8KMnFcf1o96OFS2RxZ0Jcfdz7djTU8MSXUqrDE7uxwqouT+&#10;AFejx+Alt9OjuryQRQyMmI0OZCpwSR9FIP4iuhtdFi09Y7ixs49Ljgwy3NwwaRlYPhgM/Nkbhgn0&#10;44yOepjraI6KeFuebaF8KPNXzNSmj0+12E7wBIxPA24XOGJPA68Hjg46e08L2ukWtu9jaDT7VWfz&#10;Lq9UO1xHyGBXaCQBzztGTjGDzebWhaRsPLa41LBU3glbCfMWynAKjoMDA4PHTGDqNpcX6qJ2kkEe&#10;RGpPCDJOAOgGSeK5ZVpTersdtOjGPQ5nxZ4c0mO5jj0uS4uNoPnSOuFkO44K9DjGOw78msX+whGW&#10;Vvxx1rtl0fMwUfMzcAHHf+VdRpPwejBWXUHXPXyom/m2P5fnWNbMo0Y++zuwuXyrv3UeR2Hha41i&#10;fybW3kmduyDP4n0r1T4T/DWfwzc7tQuNqyYKxQsf3be7e/Tiush0y30eLyrWFIU6EIMZ9/eq8915&#10;XOa+XzLPJ1oOnHRH1eByKlT96er/AAOqjgtYEEcccVqc87V2qx9wO/uP/r1RvpPsshVlwfc9RWfb&#10;a6tzafM37xeuT196hu9dwojmy0R6AfeT3X/Dof1r84xmNSk4zevc+ioYOS+FHpGjTH+xrXt+6X+V&#10;Z/ivw5Z+KtP8m6hSbacqx4ZO3B65qTTrgRaLaEFmQwoUOPvcCkNzjd5jEoRx7VrUxzhFOLs+6Pk5&#10;4ZVJtTV1d7+p5B42+EeoeGo2uNNZ9UiUf6pAFmGO+OhA9ufavPL3TLr7b5jZsxhgV2Zlye3tz2xm&#10;vpzUFCRbifl656cV598R/Hvhe500rcLZ6hcQoSsiyhfLHbLrz+AzXqYfiyVNqOM1216/d1PFr8He&#10;3d8Ete3T7+h8xeHvjVdeCfiPdX03nTaVbS/ZZ4SQpXGAWXjlic9eCMZOcEd3rPxRtvEzpdWsyTW0&#10;yh4nVgQ6nkEV8r/tDfA7VfFmtSXnh/Wptal+0JcyWs5aGzjUs4ZFK/ekKjq4Yj/YPSb4Y+JPFXg3&#10;wxNp3iLQ30R9PmMVskKbrX7PwIykgJB7g5wR6V9Vi+I8vrxUsPpyqzvo38jzcJwlm2Cpy+tq93dW&#10;1SXqfSEnjFdv3qq3fi9Wj+9Xh83xc8ruw96oah8Y9kPXDH3rzf7aw7+0dEcDVT2PZbzxqCv36yrv&#10;xth8bv1rxj/hbfmj/wCvTf8AhPmuTxnmuetnOGW0j1qGX1X0PZIvG+D976c10XgnxwiapHubnI6m&#10;vALHxHNOc8j6d66XRvEr2jBvm3DBBrya3EGF5GnM9fC5RWU1NR2PrK08VLImd3XpW7oN79vbv0r5&#10;y8M/GKIQrHcMV28FvSvXfh38SdNa1VvPV2wCK83JcZTxGLVKGp9bmVP2eF9pLQ9t8MavFaypBcMF&#10;z0JrtLLSVuo1ddrKe+a8b0bxAmqXIkxxniuus78C1Hzsq46A1+6YPLI+ySZ+B5jmT9vJx2Nzx48M&#10;Ft9miZWkbg7e1ed3nh/1GfrXTTXsKg/Ws3UdRjK8dq9OGDjFWPHqY2bdzj9U0UAcDtXM6pp3lZrq&#10;vEOvrbFvu9OOOlcTrXipQ7fdrCthoW1NKOKm9DF1eyBXp+vSvfP2W/hkupW0cuzhgDXzbrfijeeM&#10;Z9a+5v2J9KW58GWcjKNzIvP4V5NSilI9jC123c7ab4Q/aLEbV7V87/tQfBeXTNJuJhHmMKST6V93&#10;WukRm2VdvbFeZftC+BodW8H3ysqt+7PJHtXBiMKqiaR9lkObexxEVPZtH4veLtXj0LxTLHvA+avQ&#10;vgz43hW7T5h2rxn9ryV/BfxmvIPuRs52j2rL+GnxHa0uo9rDt3r4zmkpuD6H6PxBgaNPlqw66n6Q&#10;fD7xxCYY/u5rtJvGMbW/3R+VfIPw3+LRFvH++/D1rt7j4wBYP9d0HrXLKUkzwYVIM9j17xfC6n6d&#10;K4jxH4tjZGXc3OcjdivMtY+LoY/67r71yeu/FISE4l/WpipNlSxEEdt4o1+EeYa4HXtcgctzXK67&#10;4/8AOP8ArO3rXIa34zZ/+Wg/Oto03ax51Wsr6HW6trcJkbbtxWM+tQlzXDah4qZ2P7xvzrNbxO7N&#10;/rGreFNnG6iufYXiPR7ayXoqgdwtZVrYxyyDaoK5HUV1vjLw8ty7btwXuB3rH06w8qbaqngjjFfa&#10;wpu1z839ugm0NW0afKr/AKpu3tX51/F5VTUmjwvU545NfpbqFvJ/wjt35K/vvIfYD3ODivyf+Jn7&#10;QHg2Xx5eWVzqfkXVnM8EwPCq6sVIH4ivquG6kIOXPJLbdnwPG2HrVY0/ZRcrXvZXKl7ZQxQbggG4&#10;9c4qCy1S6035re7uIB22yHFdBo/irwLr2mBW1qBpGOARKOKW68B200XmabqlrdRdQGcBhX3MIxmr&#10;xd/Q/Ka3NSl+8Tj6pohsPjR4l0KRQl600eQdkq5z+NdPo/7WF5bYGo6asi92hbB/I1z1v8O5s+bN&#10;5cig8CNgasT+Blhtw3lv0wN64rWMJ+hj7eDXc9H0T9pPQtUb5LxrOVsfLMNoz9a6rS/ivNeqqh4b&#10;qCQ/eBDCvnTWPBdq4bcvl7ePl+lYs2lah4dbzLO6uI884VjwPpVXnFe8rgpUajsnZn1ldR6brJ3e&#10;SsL+qciuL+Ivwit/F8DGGUecgwN3evFvDvx/8ReHZF8xkvEXja42t+Yru9E/ag03U9seowTWMzH7&#10;4OVFHtKc9JaGqw9am7wOD8XfCfVPD7uslrI8a5AZVzXnuq2T6fcFSGGOuRX0/wD8LGhu7XzrK4t9&#10;QhAyY8jOK5HxVo3hrx5EzSwHTbpjkNtwM1xyoxTvFnq08VN/HE+dtZ+ULMvbrUMus+RbFvUdq7fx&#10;b8J7vTpWWFo7qBujKf6V554y8Lal4f0e4aW3lVFTcr7eMVw1OaN5WPawnJVtBmf4RvWv9QmZVOGk&#10;PPrXpnhmzknCqq53Yrzf4Zon2KPu3WvYfh9ZSXUse3cBkVOFfuXJzpJ1uRHp/wAMvhxb2ttHd3X7&#10;yXHCnkCu9sdJh8pswqvv3rH8KxtFpycktngZ6V0unWqyOGnlxjkrmupanjP3VZFjTLeK3bcVXGOB&#10;VvV/EMenQbpJPw9KrXl/a2sZ+Zdqj5eK4fxH4kW8uR/EAenYVpKdiKdHml5Gre+P1llCw7iqnkgU&#10;yLxjLccKz4AGBWPYQfayd22PccgAffroNE8PCSQfL26+lZKUpPQ6ZUYxWpPZ31xdtuIlAY8gGtXT&#10;ZLyD/UwEsf4mNXNOt47XB2iSRec1oDWW2bdqr36V101pqcFTfQohdUlw3l8kdBQLPVA27r689K2I&#10;NUmn3NuVQmKsRX0ky/d3c9exrZWMbGPZ6Lqdy6+dN8vfFaqfDWC8+aSaRi3OGNXvttw8f7tAuR9K&#10;jS7uEbErrgnsc0cqBt9BIvhpp8CguqyH09q+ev2lPh1H4a8QC8t4x9nuMA4HQ19FRyySfxP3xnOK&#10;5T4veE18T+EriNlDTIu5T05rjxtFTpNI7strOnWV9j5V8JX/APYXjLTbj+7MAfbNfcnwSWXxd4o0&#10;/wDs/wA6N4XjlMkYP7sgg5r5L/Z/+B+sfG/4xWuiabamZ7eTfO+PkjAPUmv1J+Evwl0f9nDRoYPt&#10;EN9qcsa/aX4IQ+gr+OvHPPqOFxVKlQf76Kvpuu1z+rvCzLatXCTqTX7tv77bnqttZLJFGWwzYG4D&#10;scVKumfMPl6dK+edH/batbb9tCTwTfNbwabeWqRpKW5ExPyH09vxz2r6gWyxu5PPIz3r9O8PeIq+&#10;cZDQxmKjaq4rm833+e5OcYGFDFzpUn7t9DO/sBls/OwOGxjvTbbQ5LqdY0RpGboo5roJrcPZQr/d&#10;xmr2gyGGLyxJFbLGDmQIu/HXI9cYIz15+lejkWbVsZSq1K28ak4pdUouyT82lf5hjsFCjOEI9Yp+&#10;t1fT8jDsvB8YVZLhlZTk+UrfvG25BHTrkY6HqD642LLTG0zTysaQ2UTE7nkAMjHHbtg5PU8dOuSb&#10;k2px2zsbSMl2IJlfr0+p9Tnt+VZt0k1/JukZmbkDceleu5N7s5o07bFI39vpce2xtxJJgjzpc5Az&#10;woAPA9hjJ7ViXFtLcFVkkZlQfKCeF+g7dq6B9O3N93r7U19N2r070nUijWNFs5t7Df8Awj2yM0yW&#10;w2H610M9gNp4x1rL1m5t9KtJLi4kSGGFC8jnoqgZJP0ANcNbGJbnRRwsnsYt5bRxNjkFv1rS0Lxw&#10;NM22t237kDCOesfsfb+Vee694y0P4w+Fryz0bxDJas6/Le2Unl3Fo2SEkXPIO5ejDBHBBB5870X4&#10;vDSrOfRdU1xdW1bSCYp7t1SFrlQSBIUUBVJ9AOmD3zXi4jG0679n1PawtCdF859OXmqKVLK33jwR&#10;zkViXmqf7WAvU185Wn7aGieB7qO1urqTVFmn+zpbWyGWWF+OuOF4YHaSM+1egah45Xx1pW7T/Pht&#10;5Fcb5JPIkbAJAUYznjkY45718bmleWGeux9xlMqWIVo6Pr3Om8T/ABKtfB0qySSSTTSfKsEI3M47&#10;57Ae5rL1b4kvqVhDMjiP7QoeJEJLBSOGJOB7DHHfNeev4R1HT/FcPmXljb6fJiSafU/L2QEuCQrE&#10;/O/PIAOCemea9Y8KzeEfCmgSz6tr9trl/qT+TG1oomSIH5fmAJA6E7QMALgckCvgc0w9bHNuD1jv&#10;rbQ+ptRw8U7c1+yPcPBF6p8F6arsGX7NGpzzn5Bk5/DrWHr/AMW/D9nIYbe7S+uV3BVib5TtxkFu&#10;mRkZA5GR6g15jr/xHXRrVtPm1O3i0jTbZY4ETKxyLtG3djqenBIH58u+CfhzTfFHj3W7rULpZLKa&#10;NZZHjiP+lMcsuGHAOHGSe2R613YXGOu1hoaO1rvZW/Q+SlksIc2Jrt23svX8xnxB+J93q9neQyXA&#10;EePltU+RcDqo6lmPPJz2wK8o+PuhXPhbwjbTafYzTS+IrlLeRww2xR7eC+eVUgn3LHsSK9j8caHZ&#10;6d4mkt9J01orOMKRKybTJkZypPDY/AgntXmmseMDH4ouNBvLWxvLZITNbwXqmZEIUMd2CdrcHuMg&#10;46kV8bifavM1Gbu4PXez7H2GXxpxoJ0UknZ20OT+FE8mi3a6Ta28c000jtPcxq0vkkE4ClMjcwB5&#10;bnDV3/iX4ZxeMfCt1BqElxCrRsAJ12seAAETgbwwBGBnBPY5HKJ4+OoatHHZ2dvouofaD5aWkOw3&#10;e/ALNgkrwMYPPT159M0fwLd+HY/LhhuNQvmt/kudUviDbv3QZDZGT1APAHPr70cTUxCdNaW/InFc&#10;lPWS36bv/I+H/G/he68J63eWN0m2a1kMb98kdx7Hr9DXF6kjyT/MeM4HpX1F+0v8MWV49Wa8t7u5&#10;mxFcCNt2044bPBY8EH5QBgde3zT4psZNNkZipxu710Rqypy5JHxeKwtOM7JFGxt1yB3rsvDWhx3J&#10;X5e46mvP7LWFW42mvSPAWpR3E0a+4rlzDFSjTbR25bh4ymlI7fw54A+0oCFzxXYab8Md0fzR+nGK&#10;0/AUEcsce0fer07SNAR4QfYfhX5PnHEFWnK12fqWWZHSlC9keVXHwtAXiP36Vv8AhHwtJpLrtyMD&#10;GK9Gbw1GyfdqS30JYO3y4r6rw94pqLHpXvex5nFPDlKpg5PsTeFNQ+y7dy9+ldjH4m2QBV+WuWht&#10;Y4TxUhutkf8A9ev7cybGe2oRkz+PeIsG6GIcUbd14nZzw3NZOq647rxnPOaisrSbVbvbCuTjkk4C&#10;1H4h0SS1hbbcRsw68ECvTlV6nz8aberOf1zUmk3c54ridddhIwU7jn1qHxr42k0W5kjkPlsvUHuK&#10;43/hYS3d1tVup9a8/EVNdD0MPSRpajFI8i5znr196/Q79hzXI38DWMe77qKP0Ffn1pt6uoJ/DjH1&#10;r6l/Y6+I/wDYkcdvJJgIQMZrzKlSzR7mBoe00R+gtlMHt155IzXLfFKBJtEuFb7rIaqeGfH8N7YI&#10;2/tXJ/G74kR2Xhu6xJ/yzOBUc6Tueph8NU9okkfiZ/wVgK6d+0X5cHCMjHj1zXi/gO4kZ1YFq9h/&#10;b/0u7+IHxtE0MMk3lgjKqT3rkvh/8KdQVUaS1mRcD70ZFfM4jCuWIlUS3Pv80zeLoQoSlqlbc7bw&#10;dr91a264z8vAOa3LrxZeFfw9abpPhhrRFQpt+orSTwx5z7cZrzZ4eTlZHgKvZXucrqniq8k6jv61&#10;lS6/dPu3K3XPtXpsXwk+2oG+b5qc3wIZz8u7b9OlbQy+s/snPLHU+55Dd3txNn5e2frWfPFcSf8A&#10;LPIY17Td/AvyFZmMnToBWRL8KWEuxVb2yKc8HVjuiY4unLaR5BPpUz/8s/rzUB0ebP8Aqf5f4V7n&#10;pvwJuNVmEa5y/wDs12Nl+xNqV1axyfaNu4Zx5XStKeCxM17sTOeMoRfvSPY/E1s8sxXbx9KoadpC&#10;o+7bjkZroNbk3SHt7GslrxLZ9zN+FfVuVkfD06ZR+IWqx+Fvh7rWoN8q2VjNNn/dQn+lfzleN7uT&#10;xD4ivrxizSXM7zMfdmLH9TX71ftmePU0j9mfxtIsgVho9yAc+qEf1r8E5julY+vNTzXVz0KNNrcz&#10;o7NpIW2M0bc4KnHNGi/EbxB4akzZ6peQ47eYcVeU5cfw+tZev6VsPmxj5WHzVcK06bvFtehVbC0q&#10;seWpFNeaTPQPC37X/i/QJEEk8d0g/vjB/OvXPAv/AAUUktlji1fTmkh/i/jFfKak59s1NCf5V6mH&#10;4gxtL4Z39dT5vGcGZRiV79JJ946H314f/a4+HPxCVY7lYrOZscn5DmtfUNM8P+KYmm0nWYmXHCF6&#10;+ANJnRZNrKvbk1sW2tapoY83S9Qurd052K5Kmvbw/GE/hrw+aPlcZ4Z0vjwlS3lJfqj618UfD+6t&#10;NxWPze+9OQR61xl3E0Lssi4K9iK8m8H/ALYnibw0whvf9MQcHJwa9P8AD37XXhXxiI4Nd0/7LIxx&#10;5oGOvvXr0s6wddaSs+z0Pm8RwrmmE+KnzLvHUdDM9vloZJIW65RsVoWvxD1KxjMbyLdx+koyR+Nd&#10;BYeHPC3jS28zRdetyzdInYZrn/E3w91LRpiPJM0fJ3RjIIrskrq8dTz4NxlyzVn5lHXPiB9rh3Dz&#10;rWZf7j/KazW/aCudA8PX2nzxw6hBexGICUbmXPHFZuuDyEZXBVh2Nedm4/tDxkB96KE5K9s15+Kr&#10;TirLqfQ5XgadS839nU734ZaDKLVG2n5zke1e7+Dbmz8NaWiud8uASAa8l8KantVFVe44ArvrV1EK&#10;MR8xGTWlN8sEkeZjG6lZzZ7b8NfEtvqVsyNtLdQPSupvdRtdNh8yRVU4zyK8B0PWrjSZPMhkZW71&#10;e1Px/fXaFZJmK8d61jWsc31RPU7bxf46+3TbI2AVeMA4FZemBLuT95ulauIg1CSdzuyeetdBpGpP&#10;GBwRjv1zWbm2zeNOMI2R6HpTwhFzDjaepPStix1SGH5WwOPXk1xunNcTxqx3BfTOPzrSW5CRDdJG&#10;p/vVvGo1ojnlRudMfEMcL4DfQUW+trK3zBivsO9cxFerNKw87eO+BVmPUUgI+ZvmFaRqsxeHOwtd&#10;aRQNq5HGc96uJ4r+y/dVV5NcZDqmHAjj3FsDPpWha2U+puoYKvXPNbQrNmEqK2Z2dh41jnKr+7Xi&#10;rh1aNuVCMc54riRpCWr5aYZXpg1c0/WorNv3ki4z61r7TTUh0V0OsOpySr8uFwDkVn6jK0yMrN8r&#10;cH3osNXW+QGNNqkfeNdl4J+BmvfEb95ptnJ9nyM3Ex8uH/vo9fwzXJi8bQw9PnxE1Fd27HXl+WYv&#10;F1VSwtNzk+iVzyX9m/41Wf7NnxJ8TQzCGGTVohJHI3ykeoBrW8Y/t6rrur/2fpbXGqahO22O3tI2&#10;llkPsFyTXrGo/wDBLfwR428U2mteOtV1TVWtR+7sLCY2lu3rvcfOw+hWvZvA3wz8GfArSPs/g/wz&#10;ofh+HMYd7S3UTycDJeQ/O/f7zGv5L44yfJsxzurmFOTnzW6WWnm/8j+x+B8lzbDZTSwmLtTa6bvX&#10;uj8y/iz8G/i98QPjVY+NU+H/AI0t7W3eMvONOlBVR3OBmv2B/ZU+Ic3xM+E+ntqCuurafCkF0JBh&#10;nwvyuQecnHPuDXNeEPiRbw6Zc291dRrLOPlcnn6frW94B8TWun+J01BShmdDHJsbb5iE9x39c9eK&#10;+m4d4mw2CwywNSnywVuVrpbv3OnNuB67rrF4apd6qUX1XdPo0esx2RKbf8ilj0543H7v5T0IPFXt&#10;I1K31q2WSFh82PlPUVoJacD9K9r6hRlifr+CquHNZyUWnGfqmmk/NWZ403Upw+rYiCfLtfRr0Zkr&#10;p3crUi2GRzWtHbrupkyBQeK9ariras440G9DGks/KX8M1XlgVG+b1xXj37a37T0/wc0ddG0ez1if&#10;WrmH7TNc2yJBb2Nv867nuZkaJCWXAXlj0GCQR8s6p+1Fq/w70S71fw/fXdq2vQxf2k13fTXUKzRg&#10;j7QplYuHl8yMEKyLjy8AHAry8RmFlpuzup4ZL4j7t1rUorCFmZl7nrXi/wAdvGapFb3UF0sLQsUZ&#10;Cu/zkbgqFPGScDI5wTXhvwN/ak174h+F4/DtlHq/jfxxJqO+OygdYIFt8qZDNcsCAoZigCDrn5sA&#10;Z83+O3xD1+HxV4g0vxtYt4Xu7e5WPzNPS5ntIlb5/Lt5JAFMihSpYuDuPAIBI4ajlON5fcdUZwSt&#10;D7y1B8RbPwX8SfEX9k6vbzLpsjWa2GWe4kz0iCsdmxDwXBABTn7wNcf8YviTqEt34auNQjt9P066&#10;ws88M28RyKV3I5ULhUJUkKAGGOSBXjHxf8fR2vxTsPFlvHa3UNxGk0kG/YZH2lSJAjBl8za2SCCT&#10;uIxkV2Xwv8Zw/Gs6poYs1aTXQLjToreXyzb3aocqu4OfnjLJgnPA+8cA8NbnjJTa92xVNqacYbnV&#10;/F/XfC+leLbHXtKt4bS8YCO5ErBLa4GCGcIz7nfcwJKfMCwzzkmPQv26fG3h3xHeDT49Ak0u4umi&#10;hma0LpEuUAYtuLKMbcsQTx05xXn/AMSbaTw4tn4cWx1a81qeNFismkjMlkURlSNiVACD5iSFG7aW&#10;4JBqP4zaJ46lu/Dum2GliFrONb2KVLQw26M20SYuBwVAVR+7IYEtwM0qP1SpRXtdV5kyni6VZuld&#10;S8j7E8M/tL6P8bfhncbb6O81a33LdWlu3zWpRC0hY4yVIxtYcHn+6cYvhD4tyeAtJheHT5tQ0uaW&#10;S3uZXs1KKXxtTzMKMsq9Mnp0NfKvwt+Bki+PI/8AhIPE15aLHCt4tjpsAha+lRjlRM5xGoU7mcIz&#10;MrSYU4NdVqn7TU3hXxxD4N8Vahqk2n6VdrJFd2umiKW6lMQZW8gOVmO5QhfA28HB3EV8xiMnoVMR&#10;J4STlpe3/B6n3+V8RTjh408why3dubp+GzPrLwD8bNP1vV20+60sWOnpcxFo3k8tZoDkn5QAodSE&#10;OOScHkjp9GaVZ6fa2KvY/wB0MqpJ8rAdMdsH265618teD/hbMfB9x4y0nw/qWts0wdbjWJo5JJGw&#10;rkqqn5sZ5BHBVg2CCK9J+HWrt9gsrzxB4g/4R8+WrmzEgduOkaoEyc5+79AcHJP5xxBhKkW1hm49&#10;0+59MvZVoc8NvLU9C8TXsmqSqbq9MKzJmzEiH91IR8ylh2Jxknkbgc4BB8mn+MWfAcmk6aZ7O+hv&#10;JItb1BIVja4O5lEMbSfUDoFGM5Hdnx0+I0mtWrWFr9pWxkJcWfCSXCgBmklYf6uMg4255ycnkCr/&#10;AIL8F+HdX+HC+JNb1WOS+vLdkRZbANFGkef3wiY5kGAFLthONx+YmujIpVq2EtV0lte2rS8+46mF&#10;hQUatRXTei8/TseUSfFjSfA+sfbo/wDSr4qI7WSVEW4U7slSoGxUb+9nceMdQRi+JP2svEuto3l2&#10;el2qsxQAmWZkHrlnIJ59Me1e3eDfDfg/UfCNrr9xb2ej3WrSNY6UU0qKOG6AYjfFDktNljksSvTA&#10;5JJ7S78M+HNP1W6htbiS8s9EgVbuOO3jT7FOwI3ySgYEmCSIxwCOhwFP0eD+rYWLlZt7XZy4jExl&#10;PWN9/Q+Y/gdZ6x8YfGLW19q1rptnDAbiR5jFbxygHgb2GACQSTydqtgE1ifEvwsu6XyZIbqFWYJL&#10;GcxygdGU9wetek+I/hJa/EnV/E15p0usWen6pbpaW0t7cFnZlY75GUBQybSFUYweTkYwcXXPAcPg&#10;3w6unxzTXKxDl5epOOceg9veuXMMRCvNSW6/I+Sz7GYbmSpTvJdF0+fc+YfFAk0e7Zvu7f8AGt74&#10;bfEBYbuPc68MO9O+KulAeZwPyryJdak8P6xx93cM1nWwarw5Tz8DmDpzUj7/APg54jXUY4fmGDzm&#10;vfvDLLcWq/MM8V8L/s7/ABVQwQgyD86+rvh/8QI5rZP3itkDvX4nxRktWFR6H7jw5mEK9BJM9Vkh&#10;VIw25aUW/mRjHp0rmJPFqNFw341b0LxUs8m0t0HrWnh/hKqzNK3Y24ilGngpc7NS+g8h+v8AF0rL&#10;nkMak7qfr2vKpHzck+tc9rniVba1Y7h0r+7MhrKnh0pH8b8Ty9riWoHoGgXcdlo42/ekIJNc74w1&#10;3yo5G3eveuU8I/Fi3voHs/OjWWJuAW6is7xv4tWaB1VtrYPvmvd+s03HRnzsMHNvlaPJ/wBpTxim&#10;n6JLdMw327cn1U8c18/6J8e7UajtM67g396tj9tLxJcJ4baxt5G+0XjbiB1CDv8Ajxj8a+JtaXVt&#10;F1pZEnm+9yDXnVsxgpcp6dHKavI5rY/RnwL8aILlF/ejGOBmvZ/hh8aU0nUEYTbVYjkGvzi+D/xH&#10;nt1jWaT5sdCa+jPB/j7z7VWDdMZwaxq1Izjoa4WpPD1FI/R7wL+0xOLeOOO6Rg3Ayele3fD/AMLX&#10;HxWjR7w+dDJg4I+WvzK/Z88dXWt/EzSrFZSY5pcY61+yf7OnhVbLw3asVH+rX+HpxWODp80nKWyP&#10;ezTPITiqVBWk92VfC/7JXhexj8xtGsGlbqzQqSfxxVXx3+yd4b1TTZFTSrRW2nkRj/Cvco4lRRx0&#10;qO7txOnbpiu9VLPQ+blQjJ8z3Pyx/an/AGVh4Lupriyt/L2kngYFeL+E/hjdX7hjLhs906V+nn7T&#10;/gGHVtFuN0YPyntXyh4G+G8aanIGjG1ZD2965q+CU6qnE6aGLcKThLocL4S+Et2iDzdjr67MV3Om&#10;/B9HC5iU/QV7FoXgq3ECr5anA6YrdtfCUNv/AMs/lHPSvew+GhFHgYjESlLQ8IuPgclyOYVA9dtY&#10;Ot/AOGFvljXP0619Fa4sGn2vGF49K4TUtWha627t2T3NdH1SEldo5vrU46JnI/DD4JRNfRloVOCO&#10;q9K+gdM+EtqthCPKX7vpWT8KrOCWVWAXNeyWtkv2dPp2FR7ONLSCLpylV1mz86fEd+ttuZm7eteb&#10;+K/G62pb9592t7x/r/lrJ8w7968J+InirY7bX+cnivlsQ5JaH1OUYONWaUjx/wD4KU/Hn+w/2Zte&#10;tVkxNqwSzQeu5vm/8dBr8o3vN5J6V9ff8FSfFd0bXw7pbM2y4aW6cdjjAH8zXxs7kKeOlThbqHvH&#10;bmkIQxDhDZJItreZkFaESrdQYzuUjGKwy24fiau6ZqHkMFY/L3NbSPPKWraM1id0YzGx/wC+aqqQ&#10;oxjtx7V1SurMyPyGP51S1Dw1HIrPBlW2k4ovYHAx4pMOGzjFbek3/nx7WbnnvWC6NDJtYbeeeKkt&#10;bhraYOPoaNwWmhqa5o6yHcPlPHPrWdHZw7CrE7s8GuihkXVrNtvJVeK567ga1nIxxnJoiVKI2LUr&#10;rQJ1ktLmWFl6FWxXfeCv2sPFXhUiOS5+3QjjbJzxXm+ozhlxVewuBHJzXbh8ZXou9OTR5mMy3C4l&#10;WrQT/P79z3nXf2k9I+IGlxpcWS2N+OC6jAamfBj4eQ+MLy9vJrpYI1b5Se9eK3MKukcijoQeK+gv&#10;gNeaafCRt50bz2Odwr3sHmE8TNe16fifJZllNHAUX9WvaXzOy0rwVDaT7YbgSBO/rXRB/KiVSuWA&#10;wTisK1sxaS74WZlboCa1Rds0Q4z9ete/zI+HqUUnc0rCbCnkfQ0XaGR/vDgVRguOM44PBB9at2zs&#10;7+46cUBGNkXbC0Zn27eOtb2nRyI4G3GBxnvWXaXLRgZC5246Vqaek95t+bb6k0R1JlobFpLcRjaJ&#10;GORzzUty7Wqbdu7d3qSwtPs8W4sBnpkVQ1K9jtd3zGTHG0Hlq0JiTNqNwi7VVUX/AGRU0EzsuZZv&#10;u9t3SsVTf6q+21hkVf7xFbGkeBrjaJLqQ89RQErGrH4nhtAqqwZieCDkmtaz1S71GDEeIevzMcZr&#10;Ni0m202H/R7fzJD0YjNT6fFcSXPzN34APX2rRXRzuKlsdd8Pfgz4g+K+uLY6VFcaldEbnEQwsY9W&#10;Y8KPcmvorwH/AME0JrdI7jxRr1pYrnPkWy+dJ+LHCj8Aa7D9naez+D3wytbWKBW1C5US3bqPnaQ9&#10;j/u9B9Peuv1Pxpqmv2rMsZ/2Dk8cV+LcQ+IGN+sTo4G0YJ2T3b8+1j+kOE/CnLo4anXzJOc2k7bJ&#10;X6W6mVbfCD4e/Cy3jSx0ePUrqNP9feMZmJ9dp+UfgBVTXvjQtgnkqvlqpwqqQoUdAMDivPfiF4h1&#10;a3u2ju5TaRt7n5vxIrnbCO68QXf2exhu9UuHIAjt42kc+nAzX5zjMwxGKlzYmo5Pzd/w2XyP1nA5&#10;dhsFFU8JSjBeSS/4P4nb638ZmukKiRsZIHbNcP4s+LFxd20ka3PlKwGcNXVaL+yH448axB5lsfDd&#10;u5+9ey7pgP8ArmmfyJFaEn/BO3QTB5niLx1rNwd2Gi06FLZSfbdvJ/SuT2lPqz1KcpJnhb/EK+iu&#10;P3d45+bdgN1r1b4S/GRUija8kK3GMZBPSuouf+CaXgCfSVfRvF/im1ug5A86WObBx1YFRn6AivOf&#10;Gf7FHxK+GCNdaPLZeMtPUE4tP3N4Fz/zybhv+AsfpVOVKWiZ0xxDWjPqb4efGu3WNXW62nGcbupr&#10;1/w/8W7S8ij+0Y5/izgn8K/MzSPiRqHhXWfsuoQX2m3NuRvtryJoZE5HVWwa+iPhv4+fxjDZzjUL&#10;e1js1ZjJOfkYk45/Xj0BqqOOxGFl+5lZduhz4rLaOJ1qRu+57b8fP2vf+ECvNR0HRdF1VtZ+xmWz&#10;v7m2VbB5OOELOpkKglsfKuFPzZ4ryT4S/tmeINC+JcOleONXtbqz8RQBdLlj2ALMhbKkqFG5s4IU&#10;EAhRnrnoPE3jTT/FNnFpl3HDrEXmh3aRQfNkY8bR/DgngjnJPTHHmv7SP7Pp+FPw81bVtNhkuJrN&#10;FmhSQNJcWy4Ibe65dkAYnOcIFUbSAQfoMNm31iX77T8jwcdk88LHmo6r01LX7XPxQ0L4m6XsurO4&#10;lXTWfbewRj7SinG9LZ2IHmkBcYJ4zXzn8RtI0jxd4M/sHQ/DS201hD9payGo/aZ52SQkiV412xu6&#10;4XbnKkglRjm54D8UL8W/hTqja9qFnFrTOlt5s83lqnms6scMR5eNwLbAFIbPy5rrvhbp02jeBodP&#10;1LxRHb2Onhbe4t9E04RQao4VHE3nhT5pIVs7flYgDPIY+nKmlG73TPmqlT2krLZnzT8Ovjbaav4/&#10;1RdG1Sz8Da9Y2jzaa9tK6oXR1/cyTMd7MVUcswRShJ6k19L/ALTvi/VPEv7KWiWfiTSre4mhuY5t&#10;R1yOZlkllKfupEZlGAZCAzKNuWwCec/En7ZGn/8AClfj1Hf6Ta29q/2s3onjVt3nKQGTJOCvRgAO&#10;jdT2+5fgT8U9F+KP7AHijWLq1m1qXSNMFpFam6X7Veed+6j+c8RlZCyNJt3Dy3fIBArvdCU1F0tn&#10;Y4qFVXlCe6PFtd0v4X+Ev2c4NB8UXVzH4s8QJP8A6TBZQRrbXcYV4neUBSI9txC+XOChcZDKwr5c&#10;+FvxbuNI0j+ztM0/OsW14l9b6hD5aywlGBwPkMjndwArAfNyp7e0+Ef2Y7L7Gtv8SPiJqN5NFF9o&#10;i0PQQbtGQSFsy3WRAF3Mw3IZMnIyCMDyO3+Eupa38YtVt7WeOKS3/wBJWUSiFWgA+QemW2gbRkZD&#10;DAAOOrEYelQboTlzNq5nTlUlFV4KyTP0e8N6VoP7ZnhXTtajt4/DvjnR4EXVo44I2lil27i42ABl&#10;BAYAkkFCh+bNeM65/anh/wAT3un61cLcaXNL5NtYW4SH+zpgGZWjJUlo3bchJzhlA4yBWX+w/wCB&#10;/FngDXTqUOrWU1nJeMs12tx5h1O0HKRiPkR7jgsWO4AgDB3V9ieA9E8MXesXGmNp+nxWfiqIWcwu&#10;bbcIyrbjF13FTubDAhgxGT2r8fzLGRy/FTofHC2iXR3/AEPv8HSeKw0azXLJb+Z8J+JpJdRdZkia&#10;1vLVvOtkjHWUDGHJJOGztI5JBPApvi39mrXP2nLTQv8AhHRaWV3LOomeeIeZEke4jJVTJujbeu0E&#10;Alv9mvoLXfgsfB/xwutFnjhsdH86QjW7orICu0tGkEWd88z8LhRwckkcg+d6omsfDyW/tdO1zV4Y&#10;55Zbi5nJT+09SaUBDtjRQtpGM7dil5CcksOa6MLjZtxrYeSi1t1bT30/4J0ywtKVN4epFyT+Vn6n&#10;oyftHS/s7eHtO+HtrNP428UafbCHVJoSlrDZFVG37Q65SPrjy/mcY5AYnPNaN+0LqF3eW13rV8s1&#10;zITDb3FtE5h97azt+S7fdAOckjJIPFcd8KPh1L8QbttD8O6RbSf2bm5vwtx5Ok6VHyTLeXBO3jDF&#10;gWJJGOSSK1NY8R2HhLXrPRfh7/anjTxtrTGKLX4rZVlmXDKYNHtXXbDbgbg17KACA5AfDA6U+H6d&#10;XmbT97e71fX0S8rBDPJYNWg7taJJaL9X6ntmq6po/h0zS3klneXsMCSyaTJMGWxDjIe/fBO4n7sQ&#10;G48AA8gWLESWuq2uoeKdPvNTvNcXydP8ORxhdQ1yIjANwuSttZr95Y+pZQzMSu6sv4D/ALBviXwz&#10;qljfS2mmat47aUzW0168jaB4Sd+WnJP73UtQPeRvkBGN6hVFe9aL8FLj4HS3lrqGqXev65qmTf61&#10;eKPtF+Cc7R/cjHACA4AA64GPTyvhaMqyo4SSUerf6f0jz80429hh3WxkG5PZL+tDxPx74X8VaNq2&#10;pavFIt/rEEOJNct18m10e1x/x76XGer7CAZ+gyQpJyx5vRPjbNq+h2OiWdtFpGg2J3JaROZGnlP3&#10;ppnPMkjHqxwOgAA4r6b1NYNc0+S1YbphEVYY++pyDXxN4l0WTwF8QtS09sqkM7GP/dJyK9jiDhmF&#10;GnBYd6PSXqj87lxjjMfNxqPlj0S6+p71oXiuOWz+ZvlK4rj/AIia1HJE3I56c1y+m+NVtLQ/N2zy&#10;a5fxh41a48zD/LnseteLh+HetiYYvU4X4o3sbtIOM4JBrwDxhchNRY7v4j3r0r4leI2k8wqx+leI&#10;eJdYM162SetdMspdN6HrYfFKx6L8LvHbaVeRqshGP9qvqv4TfFRmt48y9h3r4d8HTGS8Vs/lXvHw&#10;81a4s4EK7ugwK8vMOGaeIjeaPrMjz6pQkoq9j6+PxMD2X+s+Zh610Hwx8Xf2pcsPM3cetfK6eNLx&#10;Y9rbv5V7J+zFqcupXUm7P3R1rn4b4Qp4fGqaSO7iriqdTBuKPfLm1a8YHLbRzXDfFK4k0/SJmG7h&#10;T3r0qztv9FU9x1rzT45XS2fh+4Zv7pr9ilTcYcqPw/23PPml1PmW6+Jl1b6zN5cjoyyHBDYxWivx&#10;78QSp5YuFZsY3NGrN/KvMpdYW6126bp+8Iz2612XhiygtNO+1MVaRs7Qe1eBTlVlNxUj6aMKfKm0&#10;c3430u+8SXcl1fCaaaQZLv1NeP8AjLwfGJnZlxgnFe8a54gUht7fnXkPxV1uIAupX0OK19jOMrp3&#10;PScqcqdmcFpa/YLpdufTrXrfgXXLx7NVVm28ZGeteGWviqF9YWM9c+tfRPwfezmt41275GI4Fd3P&#10;LkPma0Yudj2D9j3WbqX4+6D5q7Y1lycn6V+9XwH1GOfwxa7f+eS96/Gr9nT4MM+v6fqsUfkyQsGy&#10;Biv1Y/Z48ZfZNDtYXcblRQc16GVz92UWePiINVuex9Do25aV22qax9O8SRzRZ3CotY8VxWVuzNIv&#10;Az1r0IxbZspJnE/Hu9j/ALHmVscgivnvwT4fWa4kYbfmcmu6+O/xNhug8KzBtzYxmuV+H8Kna/Zu&#10;a6aclexzyi+Vs7PS9CEUfQdB0p+rsun2Te2TzWrZbRHXI/E3XBZafM2QNoNepR3sePUieTfF74tQ&#10;eGUkM0yKo9Wr511f9sfQrfxD5DalbLIXwF8wZryD/gph+0lJ4Q0a9WCbbIylVwec1+aGk2/ibxLr&#10;I1r7RO0xk8zczk45zTzHM44NRildsMtyueNvLmskf0Nfs8fGq01mGKRZ423YI+bNfQ9n8QIXtY28&#10;wdK/Dz9k39tK48GxWlrqlwY5IwFJJr7J0j9vzS20yHOpQ52/3xWsJ0sRBVIs55xqYWbpyPDvip4+&#10;2pJhs9e9eL6lqz6nfbmYlc8ZqPxl4982STzJM555rz/U/iELS5/1q43DvXkyowZ9hhcROhTvE+d/&#10;+Cn0yzePfDducELYSE4Hqw/wr5R1LS2hLNGCV719Aft4+Lf+En+Kdj8ysLWxVc/Via8atk8yPOM5&#10;rzsRFRqNIFUdV88t2cs6mMbsdOadA/P4V010Y0G1lDZ9axb60VX3RfKO4rK7B6Etxc+Skcg5PSrd&#10;tfrcJndkEVm3Ks9ht/GqNvqLQHGeelGrBM3NQ0uPUI/lAVx0Oawbm1ktH2vwOefWtC38QLnB9qtS&#10;GHU4sNz/ADpbD0M/RdUawlwp+XjjNX9btRcQCdMn1x2rKutNe0fdnI7e1aGk35A8tslSenrTXcXq&#10;c/fqUXnPPrVeDhm/Ouk8SaWs2n7oM5U7ip9K5j7v51rF3RnJGnbSfuDk8V6l8I9UNtIvzdxxXktg&#10;d8m31xXpfgSBkRWU9q9TLL+0PBz1pUdT3fSLyO9t1kEmGxyM1e3spUK3XjPrXA6JqEtsVHoK6a0m&#10;knRW3j3r6yGx+Z4ham9DccfMy7vQVr6Q0c/yMRnrnNc1FB5a53/eFaWlOoOzdg5rY50d1o9vaxdg&#10;3P1rcjmR9ojjGM9cVw+nTeW38RHPANaza4um2uU3CTvznNUrbkSR1IgWdwssny9etaWlaRp8OG+z&#10;+Y3qTxXmLeMp2nVty8HpXSaD8UreOTbMe2SccVUWrmUqcmtDv47mOGLENsqMD0x1qvc3d1dP8ybA&#10;M5G2jw98RtNvRjKtu4z0xXXafJY3kO4Mh44rqjBNWRxTlKO5xk0d4DiFWO4DjbXV/AT4Q6x8Sfif&#10;YW6wzSQwyCacKOirz+pwPxrUghs4OWZc19B/ALxdpfwl8JfaIUVtT1A75ZCMlVH3VHp6/jXyvGOa&#10;f2bl8qkdZS0j69/kj7vw7yN5zm0Kb0hD3pP02XzPb/AnwFj0bT0kvpA11IvzLnIBNddp3h7TtCVt&#10;/k4j9a8D8aftaTCAJHPiTGcCuJ1P9pq+mVszMyPyBnpX83zjUm+Zo/sKNOFKNkz6W8Zp4Tv4ljvr&#10;HTbqNju2SoGUn6dKwJfiZpXhe1NvpdvZ2duuAEt41iX8AK+XL/4q6lreoD99Iq+mePyq5D4pW3Xf&#10;dXBEnHVsZrN4fXUwljEtj6A1L49wW8O6eV1j9hXP3v7QmlxxtEsbM+4OHIB3dzXz14n+MOh6QHju&#10;das4w38LTDiuD1z9p7wfoysG1i1Zl/6ag/1q/qblsjL+0Fc+yV/aQ064AX5Y9jbgNvt/jW94U/aE&#10;t7u4+WTLLwK+ANO/ao8L6ldhf7TWPcSFLHap/pXf+DPjFaXAX7DqEEqdRtccml9SlHVnR9ei1sfe&#10;2sal4T+K2m/YvEGk6fq0Mna5hDFPUqTyv1BrzHxR+xB4V1rT5D4X8Qal4fx832aSU3FsD1PDHf3/&#10;ALxryfQfjPdwxqpm8xVx3rqtG+PKuixTTMm7IOeg9646kJp+6d2FxCT9053UvAvjX4E+KLW7voY9&#10;c0WzkEjXNixcZXkb1PKHp6j3r0zwd+03pvxVlaZpGhkUbTE/ysmBjGKz9I+KNzCYpIrm3ktpS3mB&#10;icnt+WK8Y/aB+Fur2wvvHXgLSrrUIbdv+JhY2Q/eIcZ8yJfQ85UdDjHeurDSnN+ze/Q9KUoRj7WX&#10;Y82/4KX+MdR+FPiiOTw2Zra6voFv9RdWDxwpIDEylc7lBOwE8KcgdQc4v7GP7U1lrXgbXNM1xpr7&#10;UNF/4mlkSyBjbnYJIl3EDKSLHIBnblTkEZrw/wCMnxmm+J9pcC9julnbAy6iOTgk7H6u2MkYZtue&#10;duea3P2a/glF490S38RNqXiDSNUtZHhtIbaxS3tQ7KxVvMYhXQqp3KuGI3YBxz9tRwrlhlCpL3o2&#10;s/M/K8ZVti5TpLR3Jv2/NY0T4g3umyR694dm1e1d4ZNM0NpdSEUa4VC11hUkfJ8vaAu1Y05fIrT/&#10;AGd/E8PwN+F+sTW/hvxBf67biSzvrCGaRLd7fKSCS6dAVI8z5Qu3AKqMg8nO0HRPDOlfGq18P3Fl&#10;YzXVhPJcKLyV47XUVK+YIyIWVkyCwyrDhRyD81e9fBnwlpLTSadpdteRw64zJfW1r5i2krgs0QAZ&#10;8FVXKgOSAWBAJJNepmGKpYSCpTTvo9P8zy8DhKuIqOrB2XmfOOoeLPFHxm1e31LVLib7LY7lksYl&#10;WOzRiGGCG2ruC5GWO8HJBJArq9V8J6l4l8LWum+D7qzs/nCT3MieZbIzNgtyuNygEbgHLE84IDV3&#10;t7+zU2pfGSBo421LTMhYVhmE9tbTnLBTnKEnDHvkqSTzivXvDvwhv/h9d3mg65ZTWccwA86XqWIz&#10;jJwo3LtIBIyC3tXw+Z504zUqLvKOtvI+yweVxlBxrpcsupwPwn8B6r+zl4Tt49N1y78VSanKXkaW&#10;0Up5jAkFQGB5wRlyeSOQABX1J4D0bxNqHg5LPT9JuI7q48q7u/EOuERQ2z7BlbeKP97IRgfKNijn&#10;LjGKZ8KrGHw74H0nUHM13auWYPqRiVrNfu+VHEpCjGARweB2yMdrp/ju6sNDa8vLs6bpYdnkv9XT&#10;aX/i/dKHYsB2ABwO+K/P8dnEqrk4w5pyunJ6fgj6Cng1GKhH3Yrpe5z/AIj1vT/Du2LUtQuptUuB&#10;HbTXzIJLudG4PlxBhtUlR8q4XOCSeteZ+Jf2cl8R+ImvPF91faH4ftQywaZayj+2dSidsoJm6QLl&#10;mGeM7jhWzXKfEb9uG0+H0mozeD9LkutTubr7N/wll/ny1Vx8vk9SuOVJj5O3O5QRXGeC/G2rWNxZ&#10;aXqGpapr0+v3Uty8N1IotQ2/IwASWAJyBIz7c8Yr6HI8jqUV7T4ZPdvt5I4MxzSDXsVquy6vzZ7b&#10;YXV54+s4/BPwv8G+H7f4eW7RvdX91Cy6PIVYkxJvBe+c7V3THcnVVIPzL7n8AvhDoPwiu729jht7&#10;7xPrOH1LWJY83F0QABGpYsY4VACpEp2qoA5PNeP/ALOX7SreKYb3RbrTLq1l01vKQ/fUsuQydOgI&#10;49q7mX4xT2OrrDHp8jXAbIG77y5xkV6OOr0sKpU1e763evmdmXZesVSjUS/4B9EeHr4XutW7oeh+&#10;cehxWj8T/C0fi3w821V+1QDdG2P0rzn4MeMm1zxkLdgFZYizAHOw16x9qYSMrfSsMlzyXs/rELpp&#10;/kfPcRZWnV9hU2a/M+db6WTTL1WaNleBtrewr5t/bf8AD0eh+J7HWYciPUEKsR6jkfzr7V+M3w+l&#10;1PdfWCxrIq5mTH3h618m/tZMviH4cXWlSKrXmnj7VGw9B1Ffp+BxyzGjeG+7Xa25+R4vBSwOI9nU&#10;26PufN9hrDXz+WrcdKreJI/JiZg+fY1z/hDW/L1Uq5wq1a8VauHlb5vlzXoUaairMrXocF4uj8wS&#10;bvSvEPHhNjrBHO1m7V7J4mvAzNya8b+LEqi9h2nksM1y18Opas7aGIlFpG18OpVa4Q/rX0d8OLRZ&#10;7ePPcDk180fC7L3Kd9o5r6Q8BaiLeCP6CvLrYXTQ+jy3EWlqdveaR5cWTjHWvYP2VLcfaJcZ6CvG&#10;ptZ8+Db+H1r3P9ke382SXnsOK6spwT9tzGfEGLvh7H0Xa2+LTPfHNeQftD2udAuBuxwa9sS18ixG&#10;414n+0fP5Ohz+m1jX09WiktT4Lmuz4akZoNauEboJD/Ou50/Vlk0UKMbkFebz3zXOrXTYyFlP161&#10;NceJ7jTYMr096+RlONOq2fd4ehOVFPyDx14n+yu/zfhmvEviL47WTdHvyzHpnoKl+LXxYkF1OseN&#10;yjGTXhfiLxlJeXsrtJukY+vSvXo04zV0eXWxEoSszp9M8TRnxTGrN95uua+1/wBkbTFupYbhvndi&#10;Nua/ONL+RLtZtzblORzX2z+wv8ebea3t7e4fbNCwXnvXRVpqMDz/AGjc7n68/s7adbroFtGyKz7e&#10;fWvftE1K40aJXtW+6B8ua+U/2ePG6ajpNu0MitIRxzXvtn4vlsrSMuuSwHSuOnUj0OiSj1On8W/t&#10;M6/4Pt28uOIqoz8zEV4v4r/b08ZanfSW6JaJHnbnJNX/AIl3Nx4viaG3Xy2YcZ715xH8ANWAaZrj&#10;5iM4FcOKzVUXZz17E0MLSqS+E6rw98UdS8XarHJqE25mfOFr6G+G2ooYIssv3a+QdL0a98Ha9Gtw&#10;zMu7r6V7t8PvHCwxR5k6CuzKMcpSbb3OnMMKuW0EfSCahHHYbhjpXif7RnjxNJ0K5beowp71rat8&#10;TFg0lm8z7q+tfF/7df7Ttv4Z8K3pacD5W4zX2WFrRum2fJYug+XQ+A/+ChPxU/4Tf4kR6asoIab7&#10;obrzVT4f6HHb+H1VUQbl59TXy54p+NEnjz47zXc0h8nzMJk+9fXnwc1izutEjDSRj5frXzudVHVq&#10;Nn0GQ0VTpqJ478c7fUfDMUlxZyNERkjFfPmoftDeMoL2RF1SZVVsAY6V9e/tMNZPociptZsGvjXV&#10;tPVtSm5X73pXJhK01Hlud2MwcJS5mkfd2qX7apcyFmbuMVxPimX7NcHOeorvBZRzWrOwO7HauD8U&#10;Qbbxm2tt3d66o5gpFVcP7tj5e/aWvGvfiTcd9kKqPyrgrGZlAX6V2Hx9vPtPxJ1Lb/BtAH0AriEb&#10;b8w/h5PNbSlze8zy0raFm5jLt+Pesy6zbcfzrZhYXaKAPxqHULFZYWUA9PyqDQx4T5sbf7X6VlXk&#10;Xkv7HODWrBDJbTtFtLc5HHatCLR47yLbKvBGRijmszO19DkxJgjHHapIr14v4vbFb134F35MMn4E&#10;Vm3Xha6twcx7tvdarmRPIxqa2XjCyfN9aks70M9Zs9m8MnzKy49aImMbfSmCbOssnE0LD7wZa4u8&#10;TyryVem1jXRaNeZQentWH4hh8jUnxkK5yKcWr2HIl0JTJfKOuetex+BNMb7KvHOK8e8JhpNXjC+t&#10;fRXwu0VtQsZI2K+aE3KM8mvdyqPvNnynEc3yKK2JVDRr936GrlpfSAcNjHGPSlnglgLLt+76iocy&#10;g5MfX2r6enHQ/OcRJ30NOG+kwqsSfcVes7+SH5t3AxjNc+JpE7EU77RI3978625Tj5mtTs7LxSyj&#10;734DtSyazJNJ95vrmuNS5ZfwNXrXUSqgHdRbsNVH1OgjuXc/vGwM55NaGnskrLuZV7ZzXJ3F0x5V&#10;m65qM3cz4+Z/wNX7NvRi+sW2R6Zp+sWenz8rvZe4Peuq8NfE5EnWNmK7eOTXhcl7JZrvkkaMdyWq&#10;jN48aAYhLy4PUnAFc2IxVHDK9SaXkehg8BisbLlo0m/Pp959meC5V8ZaxZ2ayqouZVVnznapPzH8&#10;Bk16Pq+vG30vy4ztXczR/wCyM9K+V/2F/H954w+KOpRyPG1po2ntIwCn/WOwjQbj/slzj/Zr6ZOk&#10;TarrEdrGGkLt8q4znPavyfjfN446tCnTfuxXXuz958N8gnllGpVq255vp2X/AATLk1F7xt3f61aR&#10;96fN8xU5xXrnhn9kKaazW41PWLHTVkQHy1HmsnseQPyJrUl+CHg/wgFN1q82oSMcfKoRT+Ar89qV&#10;ad7I/WY06jV2eA6h9veQpZSNFIwIB64/Ss3Rf2bfGPxm8SR6e/ij7NaqGurorAEWO3jG+Qk9cbQe&#10;lfQU+oeE9FP+jWVvKyg8kZYcjr+ldF4J8f2q+EfiBcWdnbm4tPDk/kRtECHLYBXHcEDae+Gp4ebc&#10;kl+Jy4vlhTcn+B81/tmfsN+FfiL+1esPhqztZvDVlptk4S0g+yx+c0QL78HBySSMHlWGec1seF/2&#10;I7fwndWdvBoOm20MjYDhFOFAGWJ6969y/af+KP8AwkWgeDfFyarpl1da3YrBJbWMBWKxCInlqX6E&#10;Y+UDtt968v1D4ka1eWsbJeSfNypU/wAJ7fpTzCtW5+WL0DL6FCVNSe/U9Esf2RvA8fhWSHVLeO6u&#10;bmRwoTAWNRwMDp+deC/Ff/gnxY6RfPdaHG00Bzg2r+TNHznkKRn6iuotviFrWn3jTLcyMzdVJyM9&#10;a1tE+L94Gf7UzGRs4K9q5aMqsXe561SlQcbHz23wy8YeCJmGma7fL5TY8i+HmKfx4Iq9pvxmvtMk&#10;W31+1axmXgXEbb4HP1/h/Gvddd8SW/iu0K3FujN2cDDV5x4p8Kwz2Ui7QdwOARzzXVeFTSa1OWnT&#10;lB3iyO2+JV7LieG58wMAQUb5T+HSvaP2ev2k7fwzoV1a31wRNeS8jPCqO9fH+s+HNU8I6vbzaHJs&#10;EzjzbZxmJ+eeP4T1ORW5onjKaXTTca3o2oaMqzGKGc4ZLs8jMeCWYEjgYBJ4xmq+qqMeZHVHMIq0&#10;Kjsz2D/gqL8CNB1DwbpPj7Ro4bbVp0Q6msQwLpHYKjkD+MblBPf8BUP/AATu8S33xW+F2qeDZLmH&#10;TZNCjyl2lssl0baUuCqlsqNrnAJRsB2+leK/Gj9pnSbnw3feDXl1yTVLgRS7EUDzHyrJExJypbOe&#10;eQQM+leW/AH48+JP2YPjrca9pM1tbzaeGgvbWaTD3sZZd0IDrkyBto+7wVJ6A17GCpVZ0Hptqr9U&#10;fL5pWoKupRd76Ox9beFv2IbXwn8aNdhvrYateSIup6fqdzCQJOP30Gxi0alHU+hCtkH5QK774cfE&#10;bwD8aI9c0fS7rS9LuLUvDfLc27ztekB1LW4DADP8IK7gRkHAOKPw++Pvxk/ae0/+0Lf4T3Wl26zy&#10;/ZtT1C6/srTfIdPLDSz3BZ33LkFYVA4yOcVyvh/9jfwH8IfEN5feOPidd2V5IgkuLPwaTp9qRI3z&#10;xte3G6aQfdyyJ0b614+YVJYhuOImlKNrWd/wR14OnGkk6EW099Lfiz5s1H9q74g+Br/+wFur6zWG&#10;8N1bRlQHxuUIHPO7GzgHkZPqK+j9I+Ivxe+MGg2WqeONRsPAujsA/wBs1T/Q5rhV+VWjt1HnSADa&#10;AQgT1auJ+IX7T3hf4a6vPpXwO8CaLp89rCFm1lInvNQRSzDc1xJvkUk8hkKE55HFfMvj74heJviJ&#10;q93deKNQupbiaNpmMrMX3HjIXOSSADl+w617WHwNOtBShRUb/alu/NR/zPPrZhLDy5Z1ObyWy+Z+&#10;nHwT/ah8J+KYpm0WO88Qahp0YD3+oRJHFG4HJghGU6qOQXOBzivK/hp8d7z9qD9oqaHxNYtdf2Ff&#10;7pLCS4W5gu7QBgEIxhXDAsB0GOnc/K37FXxZOjWV5peofapJo5UmtVAaRjkHOFAJP3F6etb/AOyv&#10;8SIfAX/BQfZf+Za6dqN59mlkuInUxq+0BiDgrkHv/e5rlwvDWHo1alW15dG/8tia/EFWrGCvZPR2&#10;3+89I+M/w81bx9qnjyfw7psiaFotwbyK3kJIswCzeWoAxu+VsjpisX4b+Pbz4k+Gl1UMIdU0m6jm&#10;BgQRphl8tgAowM7VHTGTXefGvxP8TdH+KPjm48A+GNZXwnJqBlF2kkaJMqfJMXXkmJ2DnnkA5615&#10;r+wR8Q/N+IUfhvWorRtBuEvNMuLmF23IZCGRjkj5RJtCkDPzfWu7McLWo0HOSV0r/IwwtSnOv7K7&#10;s21fz6HYeGvjB4u8NeM573R7ObUJIblJrpD+9WZMYxgANnpyPSvqzwv8VdI8ceDdN8UahosyrC3k&#10;zwpLteBj97Hcke9fLPwsvLDRreVdOVmvI53CNM5O0An5m9WPv0r0rwVr8uuan/ZN1dQ2v25tiyj7&#10;iydQSPQ4wfwr5nNqUMTRvCPvL8T7Th/22FrctWV4Sv8AJn2t4G8ZeGdGe31DRba8xHGInSb5ZJC2&#10;CG9xxXTTfHuG6vp7f7HJ5luAxcPxXx/4O+Jlxofin+xb2Tz44bh7aK7X5GBHbYeQAa+nvhNpdr4c&#10;gvf7Uhj1SW9h2xyv6Afzr4v6xKhiHQnJU4y1Wmlz2swyyi4+2knN9Nehoan+0P5Dqy2HmJjDkNnA&#10;Pf6V8c/tk+NZrrWbjVtLktv7NvVMNwgQn7P1Gc9hX0Fr8Vva299atGLWbUkaGE5/1bY4welcN4W+&#10;G/2OG80m/wBNFxDIpMkk43eZmq4U4oxuFxM6nP7t7W7rqc+bcHZdjsOoShqtV5M/PC88QNp100ke&#10;GAPJHfmll8Ttdwkv6k12P7XXwq/4VB8Wryxhga3sbhRcQKem09h+NeK3niby3ZP7pPBr94wuMhXo&#10;xrwd1JXPyfFZK6FSVGS1i7Gh4k1sJGzbuxryTxbcNrmrjZlvm4FdHr+syXYZcnnjipvAPhQXVx9o&#10;lXLZ4FOpiLI8Wth+Sdyx8N9Cnt2RijKPfrXrvhnUmtVUNgbQD9axdK0n7Mvyr9M1dluNm3K/WrhF&#10;TjcmniHTkeiaDffbwqr82TX05+ymv2GOT6CvkLwn4njhaONTg9Oa+qf2XtSIKDd8rAfjXpYBKMrI&#10;58yrucD6hW6aSz/mRXhn7RUhk0S6UnI2nFezS3OyxHPXnFeN/Hj97pUw43FTgV1Y+ShScjiyfC/W&#10;cTGn5nwTc/6Jqd4W/ikIH51zPxA8YGw06RFYDAOTivSPGXg6SPVZXVWO5ia8q+KWj+Vp0m+Mg4PW&#10;vyB5qni/Zy7n9D4jhdU8vVWHY+fPiTrbXUsjKzNu65NcI8B+9uz1rq/GyeRMy88N3rmJpcjH6V+j&#10;4P8AhKx+F45P2zTKxbHFd1+z5rt/pvxGs4bLczXEgUoO9cHIcNn2r2b9hnRY9Y+NNmZFB2Ec1rjM&#10;QqWHnUfRHHCLlJRR+vX7Glte2nhqzkmk2TsgOAen1r6c083moxqp3NtAGcdK8b+Avgy8m061e3tW&#10;8nb97oK+kfB2gNBZxrNEVbABJ5zX5I88qyqaSPp6mXRVPzLvw98DtdSgtbiRs/eIzXZap4Oa2tv+&#10;Pb5QvccCtL4c2nlzYUcZrrtasz9mbcvGOtNz9q3OQqEPZpJHzJ8WfBMUtpJIsarIvOMV5xoWvyWD&#10;7S33ePSvevjFDHHay/N2PQ14Dd6YqIzdsnmvdwNSUYXidipRqL3iD4o/GWPRNDlXzNrBefmr8vv+&#10;Chnx5k1q0uoVl3Fsjhq+yv2lNSW1064O77oPevy9/bA1tbm/mjDfMxIGO9fVZdjKs3aR4uYYOnDV&#10;HzvZ6nJb64tzn5g+7ivpL4S/GNoLGNTNt2gdTxXzedIYxbtpqax8SXmguPJkdfpXp1KfOebTqODu&#10;j6c+KHxAXVtMZmk3Ejg5rwPUdSVr6Q7m+92FZN38Rb2/h2zTM3qGNY8mvb5CfmrCnhnE7KmM5tT9&#10;J9NWW6tPut0rO1vwu11uG04HNeleFvDoktVzGv3R2o17wk5LbYxj6V8j9fdN2Z7fsVNH5pfHyNrT&#10;4wa1EescxXHpwK5byv8ARZGIxxmvQ/2q9G+w/tFa9Cq4JdWPHqgNcJrxWwtRH/E/X1FfbYealTjJ&#10;dkfLVItVH6mbb3zwYwfl9K0rLV42OG/XpWA94qjr0PNVpNU8roTiqsw5jtkltZJtxVC3rSySQscq&#10;B0/KuEbxBIp+VieaP+EouY/723tmp9m+ge0O6E4DHFOMnmD6c1x9l44YptdfxzVmXxmIxx09KpRd&#10;x8yaOjudOivk/eRq34Vz+qeCcbmh+X2NQx/EHyPvJuxViL4jRTD5kOP5UcklsDkmZdnay6ZdBZBh&#10;e3pSeLbdZIUkUcrwT7Vtza3Z6rHwVVgOtZd9LHqFpPGrdBkfhVRvfUh2Zm+EpDDq0bAV7t8JvFja&#10;drMDt904U5968I8MkrqSk/w17J8MvGOm6DNFNd2v2poyCFPevby2VpHzOe0+aOiPc9d8GXWoSrdW&#10;ds0kc67vlXNU08GXoXDWUwbuNhNWrL9rXUmtI4dP0u0hhUADcOcVR1b9sfUtLkYS2tnJL2RVHFfU&#10;1cVQpw5qkrH57Ty/FYio4UoXZNH8O764b/kH3DbumIzUsnwo1ALn+zbz2/dmsbT/ANuHxlcXDm3j&#10;0y0gXgAW4Yn6nNaA/bh8cIhCzad1wGFoOK8//WDBp9fuPU/1LzF7KP3jpfhTqg+7p95/35aon+Ge&#10;qQnmxugVAP8Aqjj+VRT/ALavj+fONStYl7bbVOf0rn/Ff7UXjTxhpctjea1ceTLjzBEFjLDnjKgH&#10;H40S4kwqXup/gVDgPHPSU4r72WNW1O00AtHdShZVONgOSPwrCvvihHFCY7WEK3TzG5P4CuL1HUd4&#10;KsWZuST15+tQwBsCST7pP3fSvDxnEGJraQtFeW/3n1mW8F4DDWlUvOXnt9xuT6zcanPuuJnkzjlj&#10;/SqzJeeItVt9F07m+vGxvP3Yl7sx9BVVr4QxSM21Y0BO7ofwrpP2f9MM19/akn/HxqDbEwMssWcD&#10;H15PXPT6V87iKzjFzb1PscPRTapxVl+B9l/shfCuy+E3wxlitQskl9IrzXLKDJcsuRuJ64BLAA9M&#10;Y969h0W/ks9Ximj+9G+Q1cf8I0I+HWjny/L3w7/TG5i2OfrXSS3K25LK27c3AzzXxNWo5ycpbn3O&#10;GgqcUonYa78SNVa2khku2fjqD2rl11qa5T95MzYP3iT0qmk0l0/DbVY9zxUl5phhiLeYBu557158&#10;qUVqe1Gs5rcsJq9jZhnluEj2gk5bFTfC39q/wX8PviNcW+p6pG9pqFjJbSCEebg8EbscY4PWuR1H&#10;RVvIjHJHbyjrl4w2Kr2XgfTV4+yQdc7hGBn61MacXuY1oykrI7RPGHhXVPBk3gnT/Hml2fhXVLlp&#10;4vMtXW/tJCSyx5AKuu/bgscgce9eLat8W/FHgfUho8Nhp2vNGSGube5PlxYC4yQpBJyRgHgqfavS&#10;rPwfpZTa1rDtXnhRx7UzU9GtbOzYRQonljKhUAA/CtpVIvSSuc9PDzjLR2PLoviP8QNWPmeXpNnC&#10;zYA8pmY9B1LCpdR8S+OreAeXqFqvy/eS2H+JrrUto7lkZVLFV2nPbpz+lakekfbRhUILLjFEZRWl&#10;j1I0Zct3I8+0vxn4+g+Y3lrc7j0e1x/6CRWpp/xL8QPOseqaSHTvJbOev0b/ABrvodOh02P946li&#10;cEelQ3cNrcBt21cg8CvWwOS4vGSSoUX62sjwcy4ky3LYN4muk10vd/duZa2sXiHTlmhEg8xflYxl&#10;T6dxXMap+zrZ+ONY07UtQ1iHTZtJQgyz3LwwQKXz8oRGYsSx7qORzXaRSxi2EKssYjAVAPQVU8Ra&#10;TZ+L9AvtHvP9RqULQOw6rkcMPcHBHuK/SFwBQhhpxVR87Wl7WTPxOt4sYqtjIXpJUoy1tvKPTfbu&#10;ed6f8IfgXoPi7XNR8S+NPEmvX91dfbPsGnTrYW+CxLAyHzZGPIA5U/Nntiu30/8AbS+Gvwa1OP8A&#10;4Vr8NtB027kJUai1iLq+dzkg+dP5jjnHKbfp0r5A8Jfs8eM9R8b32l2llKsun3LQTXcrGK3GDgNu&#10;PXPUAZODX038G/2VNH8KRR/29fSeILjesjWxGyyDD/Y/jIyeW49hXyf+p+JqQlKpOUoxWutlp6H3&#10;z41y+jUjSioqc3p9p69zd1n9o34vftATTNaXEdopDA3Vxe+ZtX+4GBcqeuV4+lcO/wAF5rTW9Pm8&#10;QahceILnVHcSecT5MUhjG0KM8gLG454OBwK+irHSo7Gb7PDDHDDHhY40XaqgdAAPoPzrnfibojad&#10;ok0qou6xlW63f7KMHb803j8a87B4GhR/hxS+Wv3nrYzGV6q9+T9On3Hy78VdSn+Euu28lrJ9nk1S&#10;J7O6IgEsbqhyqkMCP+WhI47e1eQ+MbO8trDT9SuJppJNTRnLGDyVGDghRgA85zgYzmvrz4zeALHQ&#10;/Dd3rmuXGo2enKUeA2cSzSXDOQnzKf4PmySMHjivnX4qafo/hzw42mTa6dQ1PEV1Fbu24QRnICqy&#10;lgCwYNtzwMV1SxkYzVNK79DloYNuLqSlZD9K+Fq6L8KbbXJf3DXVuZftUEr/ALyM5baV4G4EdQR9&#10;2rnwl0W50nxNY6xDeW2oNcmTnUXmaGNdpCGQY5BOCMFunIFbvwq8K2Hxd/ZQuo4/OlutJupVaOO5&#10;IbAO8DbnGCCRng+/apvD3g2PwZarHFqDRwaf96B2y5TO5cA9cjOMkcjFa1MYoU33vqOnhHKSa2sb&#10;Hh745eLPF+veXcW2m2rDzISYYShJbGBkknBxz1rU+HPwWtYPG1hb6dq6p4gN60rW4mWJHRSTsBGS&#10;CPfOcVg+BfD82t+L7rVLd742M0azRsrtGoGQGbCMeRX0N4S+Bmj6Zq1zr2m6et1r1rBHc21z5zfa&#10;HBGCAhPzDt0718jmucKi3BbtWVv+CfV4HK5V6ab6NN37HG+NvDeo/Cf4izpcKkaX3+lIIzlCr5JV&#10;SeflbI59K1dL8ZTXd7byQxm3S3dXzuyzn3r1n4w+B08f/B6C+umkXxRY/wCkLbQ2cgMcZA3KzYPY&#10;Z644rxvw1ZG+sxtYKy8MO/1ry8vxrq0rTtzLRn0Van7OfNHbofUnhXw7afFLwhJ4mt7XT7zUNPiB&#10;lhdds0rjHII9h354r2bwB4kvtV8NRrdWktrFGgxIW+UDHQn1FfN/7Letf2Yl9pLXH2eS+iaOKVhu&#10;8p8cNjvg9q63w74t16+h1LTbqe6kv7WUxXEG/I3dMiNOinqM9q+I4ryudVqcdls+z7+h9RldZV4c&#10;kmr+Z6B4o8UaK15cfapri6lhRZLS3hfjfkhix6YFQfCefUPFOoS/v7i3itgcMWG5x/dx7Vi+HPAd&#10;iPh/eSa1qDWmoQu2yEOq/ITweOmT2Ncf4g8FfED4cGS70qb7ZaIDL5QX5jGeck9yfataOX+2lC1l&#10;+rOq0KcXCLu/w+RxP/BV7w15NloWtiG4zATbSyuuMg8jP618BX18JLyQ9mORX3J+0L8UPEvx4+CG&#10;vaTdaZcTPp0a3TEqT5Ow5PX2r4MvP3bscnrX6/wzFxwKo/yv8z814hw8oYxzf2kiR1WQjj869D+H&#10;+nxx2YPvyK80t7vfKBXdeEtaa0VRt9K9GpfmPg8wp2lc7y4kWGD0+grD1HU1gdmY4C9abfeIl+zk&#10;swU4Nee+NPiB5bNCpPJ6mvWwMbqx89iJa3O+8Nar52oxsG+Xf69K+zP2ZtT2WUByM4Ffn34D8Tk3&#10;EWW6tmvtD9nXxUtrb2oHzblHBNdmHpuNXQis707M+uL/AMTOlkFX72O3avM/iRdSXlrJ5nIweK6/&#10;Srv7Xp+8jkjNcR8T7xYrFh0PP4162Lw/tKLRnkeOVDGRk+588+OodutN25rxf47wxnTWkGBtBzXr&#10;nxO1Rba4Z8/MteC/GbxGlxpkgye/Ffj9TJpRxrlJdT+kqnElOeWKEH0PmP4gXAe/Ye9cy5/Ktf4g&#10;XOdQPNc3LcErX6FhabVNI/AcfU5q8pLuOlkDHFfTX/BMbwk2tfGSG4kjaSOORQq46mvlzzua/Sj/&#10;AIIg/DWDWrr7fNGC7TjaSOgFeXxLW9ll87ddDnw8W6qR+uHwK8I3sWh2/l2n7vaOPTivSNYik0q2&#10;jDQsjNwfatX4a2aaXpVvGqj7uM11OueGE1W3Xd169K/G8DgZy96J9disTaOpzfgXVPJTG5lb3FdN&#10;d+KhHbFW3NleTVnwp8NI533GTGfStPWPhWpt2/e9uq19DRynGbpaHBHHUranzt8bL/7Sr7Dj5uR6&#10;1454ivvsWlSN93IxxXtnxu8DXWhSySl2mhyc8YxXzz8TdQ+yaVLjrg17eHhKEeSa1PTwsoyV4nyf&#10;+154+WxsbjL44ODX5n/GHX28WeLZAGLKrHn1r7I/bl8XSQWt5tZh1/rXwxoUn9oajJNKOrnGfSvr&#10;ctpcsOY+fzKo5T5Qn0RYrP0O2uU1OLyS24fdr0bVoUktvl+o4rznxLcKtwy8fhXqa7HlsxbiTqf6&#10;VVaXmp5pOOtVss3OKpE8x+23hHwtst/mXGBirGsabF8w25/pXWwaOtnA2evQCuO8e38HhrSb7Urq&#10;VYrWxiaeRycbVUZP8q+Ix2UylrFH0FLMIo/N79v3RV8J/tJ6peY+W6topEHq23H9K+dNV1drxmd2&#10;5JrsP2kPjJc/GL4naprlxI2y4lIgQk/u4xwqj8K8xnuHu5dq9WOAAOtfXYKjKlRjCW6SR4taopVG&#10;13H3OpfNgc/0pLTTLrU3yqts7t/DWtp2gW+lxedqDfP1WLjn60s2rXGtP5NpFtjHGAMKK6rmevUf&#10;caTZmyFusojkVsmT+8ayLqwazbidJAw4INbNr4LaaQCa45J5CitzTPDNjpKZWNXk/vMM1PPZhy3O&#10;IjsZpRujhaTnsvWpv+Eb1KflbSbH0ruptS8kbY1UdBwKb50lwMBmpe0KVM4d/B2ogZNs2KZ/wjF8&#10;HC/ZpAWPpXo1vblIyZWO3sKsWx+0vt3bI+o96XtWP2RwNl8Pr+UZZo4vYnJrUs/h5fWDM/mRyKy4&#10;IrsnVIE2xqq++aruDnc0yjHYGp9o2NU0cLpnhq8029bzoGVexrqdHTyypxWi13DbxFmyw9WPBrnN&#10;e8VK7+XGqx/7o612YfFOC2OLE4GNTdnSXnjU2UXkwNt4wWHWs6ymk1K7Vc/eIJyelc3ZCS/n3NuP&#10;b6102mRfYrfaD87DnPas61aVWV5u5rh8NTow5aasdGnl6dAqlkXjruqJb3LNsx6E56/SscSFeGbd&#10;6U8XhGVDbQTnj0rlOrmNN71Yy2TjP6VXn1KMA7W2tjjnqTWe8zOf4m/GoZrdpXLH6ACgq5cL5bL9&#10;Aew6/TmrDXe9Rt4HvWfaSRwtj/loDkEkcCpoZ9zfgBmgXMR69K99Hb2URUPdyLGCcfKDwT6cD3Fe&#10;pfDm7FjqenxR+XtjKIOgyOBnnK+3cf7R7eYaCv8AavjP72PssRKdOHJ47E9j0BNdjouqDTNWDNuV&#10;oTuzuK4Oe+cn25+Y9NoGa4cXr7qO3CvlXMfoR8H5APhj4eZWVl+wRcjBB+UenHr0rZubRcsw3bck&#10;4J69xXmH7G3jtfF/whhtWkzc6NM9pKCeQAxZD+KsPyNesTSgR+2foCP85r5CsuWbifbYeSlTTRSJ&#10;yy43Kc1r3d351nGpTdtP8xVODMu1WAO1RzjpTpFaJSg+ZWOemcVlOKa1OqnLlZXuFWBR6uOcmpIr&#10;bzYeFPPpTo4fMXMiqv8ASri6jHa2rNwqxrkv0GK548zdoq7Oh1IqLlJ2SG6Xpa7/AJvl9c1YvtOj&#10;MJyF2r3ryH4lftL6novnx6Lpe5Y8/wCk3IOCf9lP8TXkPhT9obxJeeN2k1K/u7yO6QxiBTtVPZVH&#10;Ar2q/C+YrDSxPLZpXUW9X/kfKvjbLPrCw1OXM27NrZfM+jNZ13S9FvNqnzZQfmWPnH416J+zB8L7&#10;v9pTx/beHdEEUWoyI9xtlkCoUQZPP+FfG+ofHbVHv5obTSpI2hcq+9fmB+laHgP43+PtP8RW9xo9&#10;1eaTeMdkc9qzRSxg8HDDBHGa+dhwbxLi5xqVGqUE76PW3yTJxfHGXQvRg3KW1kup6z45N14K+I+t&#10;6LfHy7zSr6W1mTcGCujFTyOvSkt9X+1j7/5V5vqV5fjxldNcNJNOzgyyO25nf+IknqSe9dJp/iIW&#10;1vtl+U4r+mMvqy+rwv2R/Nua4VfWZ2d9X+Z0l5HJINwb5VI5FTppMupqrRyFWx+VZmneNoprfyRH&#10;uPp61sWWt+VIrLHt5rujZ7njyjKDMu68J6uyNtlk+XoeazhYeItF1CKZWkZY3DEHuK9KsfGFuI18&#10;wL0rRj8RabqK7W8v0PNaSw1OcbXKp42pCalbVHU6S4vbe1uVjVTPCGz6Hof6Vox+G4Xga5urVblW&#10;A2xN0PXJbtjHrxSeBpLW+0RQkKyrbMACp5wev6it+5RVRppEjzgbFYA+2K/D8fRlQrzo9m0f0plu&#10;IWJw0MQvtJP8Dx/4hpDB4Ek1TXLYTrZ21xDJaRySR+f5YYbI9u0gEoDkHnjtXx3qa/CD4xeKLjUb&#10;PXte8LX1x/rfNWG8gBKbRtjYRkYA67yRX158UZZNSXWobyTcsLR3K7sBVjdArD6b4ZD+NfmT4k+G&#10;WpeF/EN5FbzQXVrHMRHKj5SZcnBHQ9Kxo5e5+/GbjLy2OiWMUXySipR8z6I8BfBXUfAU7S+DviN4&#10;durOc4ntZ0ns/tg5Hz8OmeeoP8Ir0L4P/CPUJvGOraheLayX94EWZre9FxaxxqBtw4AX3wRkHjtX&#10;yJ4T0XUryYxx3X9npuYvNHOVWJeuOeD+ea7f4N/ETxN8LfEm651VdW0mZsSwFskAYAdfQj07/rXD&#10;XwGJfNzTT+Vm/uPVy/H4WjNNwaXrdH3Np+jQ+Hrf9xfC5k2lJkhiOzZjlc9x+GDXrfwB8VqHNjb/&#10;AGya6uGj+yJAFIIXcSmD0/DrivCfB/xZtPEXh+O40+ETSTJhZA48sj1x1yPStnwJq81lcrDHK3mM&#10;24yKcbD2x+dfK5llsMVQdGtufa4fFKM/aQ2PrTxD4o1aLwpJYXljNHJMfKU3t5HFnccYY+gr45bS&#10;/wDhFPHWqaXJJbyPZzFGaCQSRtz/AAsOorxX9ug+LPBTNqMmr6k+lXD8sszL5L54zg457Go/2VfG&#10;kviLwXpV1LcvNNs2yO77mfnHPeuHKOG55fQeIc0+boGIzqnXq/V1FpxVz6Q0zW20bVYZIWaMqQcj&#10;tXtWpanq5trXWoNf0DQ9BeFf7Tub27S2WRhxj5RvkbaOBkDivm/TzcXcl15itlT8gx1FdZpVpp/i&#10;TwX9n8RQw3Vrptyl1bi5fbEj8jn8+lep7CNWPKzkqYiUI80XZ7n0Vol5otn4Wk1OG4gubCSPzE1X&#10;VSIbQMvOY4fvOfrXQeC/jJYz+A5tU1HVrWXSNxYXl5iNrth0EUQ6L9a+XPEHj/wzevF9u1GHUvsv&#10;+oto3/0aID0UdawvF3xP/wCErSPZDJJDCMRoF2RRj2Wpo8MzqLkjf1HW4opQd52/M9A+M37R2l6P&#10;Brd1oN1HHH4iRraW3eMMRHtI3Z7ZNfBOpeF3neRlDNvYniva/FtlcaxMxfaqnkItZFv4SxjKj15F&#10;faZTlKy6g1zXb3PPxWcLMJqXKo227/M8o0fwHJLMN36V2On+A3hi+61d5o3gTzOdnvwK65/Au7Tf&#10;lXnHXFTKpeZ4OYUItaHgfiTSpLO3b5iwUHFeR+NreW6uG2r908k19I/EDwm9vEwK9q8s1fwdlGbb&#10;j+tetha1kfK4jD+9Y534d20zTQjvuwK+zvgNayJaWbc7sDrXzP4B8Gs15GVXo3vX1n8I9MfT7G1b&#10;byo59q7sJiL1NTlxOHtDQ+mfCkbDRE3bs1wPxkiZbNu31ruvB+rrDoyBsZx61wfxr8QQrp0nCn5T&#10;mvpqcueFj5uUXCd/M+UPj9r506ORt3P1r5i+InjMT2zbpFxzj5q9e/a08SeXBMytgexr5L8U+IpL&#10;oldx9a+ZxuDXtbn1+EzKfsOW5i+J9Q+13jNu47e9Y8s+Pz61LeSFjyapTcmtoqyOCUm3ckM/16V+&#10;nH/BEPx1DaQxW4dfNhmAZT3Ffl8Wbaa+rf8Agm1471DwH40jubSRlUyLuGeDXj51g3isO6SKpVOS&#10;akf0o/DbxItxaW52qwZeK9FjuvtKr/Dx0FfHv7NH7Tg1bwza+dHGZNvU9fyr3jQfjPDe3C7m2q2O&#10;/Svj8vyqdKVpI9LFYxTjdHtfhc7JNynvV/WtRLxMrMOnWuX8J+MLOSJWW4jIb/aHFaetarbNaFkm&#10;jbI55r6mNJOOh50ZanlXxvKXelTrxyCMmvjP4sW26wn9sivqf44+MLe1t5IY3VpXyoAPTNfNHxFt&#10;92lys3oa8jFWUrH1OVRfI2fmR+3jYMsFz165wK+NtKtvs14f7oOa+8v23tPE0V0pUbTXwrc5t9Um&#10;RRu+Yivey2TdOx5eZx5aly3qk8R09tvDBeea8u8RS+Zfsfc132tOy2rbfSvPdbbN0xr1InjyM2Y7&#10;lq1ZwK1sp2qeOtVZhxTEkZFwpwKok/oZ1Lw8QrDGfpXyN/wVY8aSfC39my8hjk8m48QXC2KY4O3l&#10;n/8AHR+tfdt1pXm5DLk+1fml/wAF99QksJvh/pS7lhlF1dMOxYeWo/mfzqpU4nNCTufmxfytcSbR&#10;z/WtbStLXRY0kkUNeTY8tcfcHrU2k6THYp9quByoyi+vvRZT/bZpr2T+H5UFZyudkdiS40e0muPM&#10;maSY5yST1pBqCl/s9qir7KOBWdqmqE4jX9Kt6da/2TZ7m+aaQZbnOPajlLua0dwtnFsjLM5PU96s&#10;vP8A6MvOXbvise1lN1dDd0zWxujtwJGZenAzWfKUJb6dmTdI3XGfSrYmS3UBBz61lXOsNNJtj3bc&#10;88U+Cf5SSQ2OaEhrQuveIko8xgOwXPWr9vKs0S+X9a4++uTLMrZ71radq5s0DHnijl7BzamtPC8x&#10;7n2x3qvduungtJIP93NV7/xjtgPlqF+vJrldY1yS9JBZuuOT1ojFjckXPEHin7X8seSOgwOlZ+m2&#10;TXkgds/j3qCxsmunXaN2Tyfaul06yClVwvA556VpsZ7lnS7Nbcbtvy9vrVn7Rltx3darvdbPu9uP&#10;rVZ7kZNSUaBuCw6Nz6nilhm3bv0rMW4LD6c1LFeZO0Z6/nQGhrKQWGCGqaQqwbaowB6Z/Ss2C4z3&#10;IP0q0z/P/CVJA5PP4VmPmZVkh+zXe4fKrfw1ctvmPsy9B3pt/wDeRiNqqc9+aqpfLas27G1gRg1T&#10;2EzW8E3j2i3jqY99xIc4JZgq8cqo6depA/Cr0F3/AKdu4UKTyCqrH3wCOF/Alqw9Km2afDG3LLhm&#10;TI78k7RgY56s2RVmwuCrrIVUbeN3TH49B/wHmuOpC8mzsi2opI+jv2MPiO/hb4nDTpGKW2vweThl&#10;IHnpkoeemRuHYmvseyXzIeRypxxX5q+GtYk0S/trq3bybm3lSeF8BcOpyCMksTkAc4GK/Qj4K/Ey&#10;z+KPgGz1a1+VpkKzRjrFIOGU/Q/pivmcyo8s/aLY+myrEXj7NnSrZtBLw22PGeKuR27svv2p1tIs&#10;sW5cDrkE0n2xYTtClecmvJnJ30PdTiV7u1aEEny8deTg5qhq9wHtVjYhVyCR61pTSeem5uijvXmH&#10;iv4kK+rTCHDqrbQ394etfZcC5e6uPVaa92Gvz6H594j5o6GUyw8H71RpLvbd/hodBrdhY3unzRyW&#10;yPuQjIWvkjxbHJ4b8WzTWrNDJZzFo2H8JBr367+IU5jZsgLg9q8C8c3f23XrqQ/xtniv2DHU41I2&#10;kj8FymVSlNu51+ieK7rXvB9xfL9nTUDJ80smME+pr2XRtU0220uwaH7GdUgtlW4ZSCA5HXFfLN1k&#10;+DfsjTtaw3k4VpB/CO+K9A+B8VnqnhZkt7+OS+jufsYaaTa1xjocV8hWVKli6dOfwJbX0P0DDfWa&#10;+Aq1adue+jtr/wAOeh6tpcct8ZDcDezZJHemWthawzr5s27vg1Dd+GLy3uZIbgMk0bbSuc4IqvJ4&#10;TvLhurDivsY7e4tD87ldNqctfM7TSruytCBGsfQVs/Z/7ShLRstcHpXha6sn3M7HjnJrrNHuhFtQ&#10;SYIPfvXRGTkrNWOOpTSldO5lazp99blo0LZ65rBn1vUdDf8Aebzg9RXqQW3uLb55F3fWobnw5p+o&#10;f6xo2z1JxU+xb1izaOIS+JGh+yT8Vpdc1nUdIbiRoDJGrfxH1/DH617hcXq3Vo11MyRxrHnLEBUG&#10;MnJ7V4D4Q8N2XgjxHHqmnyRx3UakfMeCPpV341+Np/iB4I/sKG6XTbW4JF4YvmeZc5Cqx+6PXgk9&#10;M9c/C53w7iquKdalFNSt1W5+ncN8X4Ghgo4evJqUb2Vnqjwj9pz48az8QvEV7Z2Phq6tdLt3eAzP&#10;qEEcd8quxVicMdpJJA44Y5zXlnw4/Z9b4qSPqGtBbe2EpSKC1uA6sB3LgDPORgeldb8XfDvh/wCE&#10;2jx6jHZtqDRtmRJWClx35UA16L8CPiX4b8YeFbe58LstpHH/AK61DnzIWPXrk9e/evlc2o18IvZb&#10;Puuh+hcO4zDY2arPVdn1+Rlah+xtpNn4F861s206LdthnWQtI7AZztJ+ZR6nj3rwPxb4M8WeA7l4&#10;7i2m1C1zhZrSOJQR7grkV93anrkfiLw5DZ28ciySMDPJKeSR6cmuN8T/AA7fVLOVvJGxhwMe3Wvm&#10;qOYVab993PrsZltGuk6S5fQ+bv2YfjjZaP4+j8M3E19FNquSq3AIVHAzhTx1GenevsLwxpq6e6SL&#10;jDc9e9fHXxF+FptPF9hceStvfWc/nQTL1yCD/hX018LPFVx4l0KLfhWEYDj+IMOv+NZZgoT/AHkN&#10;O5OXyqUr0p9Njq/jL4W0v4ueBL/QdTRZre9gMW4clD2I+hwa+XvhL4C1D4LavNo6sZre1mZUyMZU&#10;HHqcV9MaRcsuqMpjBjwdzt1PsBVX4j/D63htrHUvmW51B5JShQAKnyhSCOTnBPNc9GrL2bpX07HV&#10;WhFzjU6lzwrOmr6XHJIuHxjGa1vHvhKHxV8JNZt4yVmgRLhAOrFWGf0JrlfD8/2SNY1yu30716R8&#10;N4W1RbuFvm861kUg98qanCx5aqS7orFx5sPJPseH+Afhw/mDMeeleqaX8PWFqP3eDj0ru/BfwoET&#10;LmP616DYfD0C3x5f3Rjp1r9AjHldz8zhO6PnPX/h63llgnXvisrTvBUhfBXvivpPWvhwsqN+7/Ss&#10;ux+F3ly58sdfSlXjeNj1MHi3DQ8t8PfD+QQqxXjHpXXQ+BW+wH5e3pXpmi/DwRQgeX26elbkHgTd&#10;bFfLGMeleU8K+a50Vcdc+S/iX8O2kWT5Ox7V5H4l+G07Qt5anr6V9zeMvhWLqNsRc454rhbj4Hb5&#10;W3Q5/CvQo0Uoni1azc7nzZ8Nfh9LDPHuj6HJ4r6D8JaO1vpsfy42gdq6DRvgjHaSKyQVsT+D20+A&#10;KqHtxiojFwndG0qilCzHWurtp+l/eHHpXkXxm8XNPFIu7JAPevR9ehNlYOu1uO1eG/E+2lufMYRs&#10;3XpX0eFxGh87iKacj5Z/aU1NtQLrnv3r511uw2O3FfTHxp8MPds7PHivCPGGl/Zdy8cA1jWlzM2w&#10;8bRseeXcWBVVomJ4rWvYQGNVWtgT0rM2M9o8ivqn/gn7oyy6jGzdDIpr5ie0ZTX1p+wZplwZrcxx&#10;t98cms6lrEyP1q/Zs0i3XR7bnB2jtXv1vpMawIyvhsV88/s/tdWOlW/mL/Dwa9utvEDJAqsrcAdK&#10;45U09UbRkmjd33liMwXcieyvVbUPFut2sZX7dMyY7ms1vEa+9Zep+II8HJPSuOpTSR10YRvqiPUL&#10;ma7uS88jSMfU1yPxEkzpEg46Hitq68Qxr/Fn2ri/iV4kSLR5MYzg187iNJn1eFXLT07Hwb+24/7q&#10;5A9DXw5Y6W11q80m07SxNfcP7W7NrL3Cr3zXzLoXg1RK25e5r6bK4/urnzWZTbq2POfFGm7bJtq8&#10;4rynX4TFdsD719HeNvDKRWrfL0FeC+P9KMF6xUHr+VemmjzJHLtlTULn5jUxRi/3TR5DDtTDlbP6&#10;Y0hDjpXwh/wXj+BzeKPgf4d8ZW0bSSeGL0wT4HSKYAZP0dV/OvvKFMGuX/aE+EFn8ePgl4m8JXqh&#10;odbsZIFOM+W5HyN+DAH8KfKzhTad0fzl65csbVFzywNGqAabp0cK/wAKjPue9aXxG8GXfgD4j3Xh&#10;3UozFeaTePaTqR0ZHIP8qzNZt2vbwpH0z+VJ+Z6EbNXRU0O082Q3UnKxkhR71NeXjsT+lPmdYVES&#10;fdUcVVkJZvWgDU0w+VbNIfvN0pj3rZx/eFNvJfstukY/hH5mqaz5YH+VRysDRtl+bj73Spri42qF&#10;XPHfPeq0TfZo9zdWAIGaja4Vst6Zo5WPmY2/JDL81WYpc2y/rWdPceawq5E2LMfWnbSwivqEvpWf&#10;s8+Tp71YvJGaptLtd7bvejZDZc0i3+zwg/xGtF51tIuvztUdqVto2kbHtnvVK4uDcSEt61K1HsTG&#10;6Zz7e1Jv3J071Gj4xgfrUuSW/wDr0MOYMbB/F60qyeWysPvdacNuzgc/WmSkN/Dzmgl73LUF4pk+&#10;b/8AXWksnmx7dzYwOM9PwrBBz0p8d40R6/KRnnrQ4l8yNXULqSOAf7J5xWTfS7h6t/OnvdMyn0Y9&#10;KglYZ+YZoQXRpIfP09WtxtK4Dp2cD+v1q7ol8J0Vg2W7ep9gev5AVg2t+1k4Zcrg5Uep/wAKhttX&#10;l07UG+Tv86nofoazqU77GsanLuej6dKURgvB7qOM/wDfOW/M16p+zt8eLr4P+KWkbzLnSbwgXsC8&#10;lccCRRk/MBgYzkj3xXhejeKoZ1Cs2NuMg9R+f+ArorbXLXyVeWeOPupZ+B+fI/CvJxGH5lySWh6G&#10;HxHI1OLP0k8K+PNO8VaVDeabdRz29wgdXRsgr/nitQ6km5vmVVPJb0HWvzf8M/tDx/DksdL8QSWh&#10;bl1hQyRk/wC6QVqn8RP2yPFfxIsP7Ft9Yv7iO8YROVjWBXB4xtUZbOe/5V51PJakpcq2PZnnVGEe&#10;Z72P0Ev/AIjW3jfQZl0OcXVqJHt3uY/uSFThgp7gHIyOOD1rz6fw7ceeysN23BzXR/A3wtD4F+Fm&#10;h6Lu2tZ2aLJx1fALH8WJr27wJ8DLXxd8Ite8Su0LHR7iKIRFsSSBsDge2a/b8pyfD5dg4whu7Xfd&#10;s/mjPeIsTm2YznN6K9l0UUfNN/p8kVkyyR7hg9q8T8Q2bNqk4VW5c8Yr7w034P8A/CTWDmx0ltq/&#10;K0smdqk9Bmvn74peAb/wn43k0+6tobXc/Bxx9arF1YxSsbZZg51Hdv8Ar1OF8HfDu+13w9DGbJmh&#10;Zi+ZE61t6V8DrFfFdrPLbiGOFfNITjEg6HivS/hve6fe6N5cl/cTNasQBDHkE+lafh+5t7SS8mmt&#10;Zg8ymOMSDG3PevDxlGUoyahdytY+qwGIpwlBKqly83Mr67dupl2nh+6eYySSxYJzn1qxLoxSEsky&#10;s/oK7XxDpi/8IZDdQ2NvFDCoXzkf55G9xXFQahJLLja3TBwK9qjWk42XQ+axeFgpNvW+pm3Gl313&#10;uVZApx6VjyeF9Ss5C3nM/J6GuiF+YJ23bwR3x1rU02eK7TDAsR7V3SpKSPChW5JW6HnN3Z64jE+c&#10;6rj1rPmvtWtm5unPtXqmraZ5iNtXHHQd65PVdBbexWM5z6VyypSjsddPEQnuji5ta1ppAI7iQADk&#10;5qaCbUpJN01xJjtzW19nWwX97HyfUdak+220sYXjNSovqzpU1ukfOf7YPiy40/TIbNmb98cc15D8&#10;J/ifqvwk8S2+oaZKVdiBNEfuzL6GvVP23LfffWQC/KD2rwmCXF5D6Kw618TmUVKtKMtUfqGTSlHD&#10;QlHRn6bfCf4lWnjDwdY6tDHHLHMgLp3Ru4rv7nxTHqNlGgh8tZBgFRuzXyf+xt8RIItJuNDupEV9&#10;5kh3H7wOK970bVptDvNrNvt2OdrcgfSvzXHYO1RqJ+r5fjXOkpN+pV8efCX7ZZxyM3nTJIXLex5r&#10;Q8C2dn4chVby1klj4G5HMbp646jn3B6V2Ud5HrOk/KR8vb0rJvoI0hPtyQa4qc5L3WehKnGaujs/&#10;DVv4T0ySO+a4vdSuF+dLVwFQdMbjgZx+Rqj8QNW/4THUWmmQKG4VE+7GOwHsK5LSrpYrjGWWtATe&#10;bPt3HaxrKXuvQ0p03uyqlgqXHyru59K6zwp4oi8J+KdGt7hljGqSmEBjjjuap2FvHbBncqEj5Ynp&#10;ivkP9pv9pG6v/jBb3mlzFbPRZVitWBwsjg/Mfp2rvy+j7SupdEcebYlUsNJd9D9bPD/g2NQjKqlW&#10;AI9CK6GLw4qx/d5+lcP+xX8TP+F0fAnRtYbPmSRKGyO4r2OG1XFfWvEanxEcO2ro4258MBxjbzVd&#10;PCXz/d79q7p7FWPSj7AvpUvEm1PCs5ey8P7V4Xtita20IMuGArVitVQfdFWYoFz0FYyxKKeFkc3f&#10;+FEuF+6PyrGufA65bC574r0NUXFSGxR+3X2qlikRLCM83i8H+WPuj5TgcVV1HwerxN8vOPSvTpNH&#10;VgTjvVefQvMXG2p+spsv6q7Hz/4x8CNOrbV5ya8j8efD9obZ2aLtX2Bq3g9bgfc5rzn4peAUXTX+&#10;X5tp716FHEdjz62Fs7n53fHHw55UUq7B9SK+SvinD9mvWX69K+7v2lNB/s3zt2AozXwj8YrjOuSK&#10;v3VzXVzNnHyWPObxcvRHb7+1OlIMp7Vasowz1QE3hvwu2v63DbqM727Cv0k/YN+AH2S3tG8rjK5+&#10;WviH9nDRU1P4kWcbLuyf61+0n7EnwljGhWknlfwr2+lYVJBGmmz2T4Y/DcWekx/u+g64rp7nwaVP&#10;3RXpvhLwIsGnqNnQVcu/Ba54Ws4jdNp6HiV74WdD90+lc1rnh+Rd2Btr3rUfBu3Py/nXJ+IfB5IO&#10;F9e1Y1opo6ad00zwPU9OkikOQfwri/HVhJPYMPm+6a908ReEGUt8h64rh/EXg9pkYeW3Svn8RTXN&#10;c+kwtSXLY+Ffjp4Lnu5Jvlz1PNeH/wDCL/2dcsrLtPOK+9vip8LxNBJ+7/E9q+W/i34PXRLqTC7e&#10;fyr1cDiIxjynm43CScuY8H8a6KZomA+mPWvHPG3gE3MrHb364r6NuNFbU8ryy1g+IPh4xTKofxrv&#10;+sI82WHl2PmVvhqwl/1efwqOTwKyOR5bflXu994N8gMWXoOOMVxl/orLeSfL39aXt77FfV2tz94o&#10;B8tWQ3loT/d5qC1XP5VYmG63k29SD/KvSPB5tD+c39rXXG8Rftf+Nrp23GXxDeHP0mcD+Vcnqp+x&#10;Ftq/O/Ocdq0/2krZ9L/aY8ZRy7hJDr12CD/13eqGsp5torf3eKzlqehS+Aw48lifU1NZpmZc9Ov4&#10;VGow341YtU/dSH0XA/SgogvpmmuDx1NWbGzEEPnSj/dFGn2m5vMf7qn86NQvmuHVQPlUYAFTIBs7&#10;NdPuPqKhuGIjC1PEP3Z9arXGd/v3qgI0Gfzq87bbReevWqcSHdVyf/UqvHrQBVji8yWtSwtunXb1&#10;qCwt9xHerWoTLbxeWvX+I1LHbqQX13ltq/dHbFQxct/Oo2O9u+6pUTpTQh/RTihCzhcdDxxTnTyy&#10;N3C9aakrKBjmk2NbjuVXB+v0pwGR3pI3yvJ79KGb3HBpaAwC/jzmkYZ9Pz6U37QoYKv8XSmywsXL&#10;buPSn0uId5mw7dwbH8Qp3l5z/dPrTIisXT1qXI2jOcY4NSAzYD1HOcVFNaeZzgMuOuOlWWQYBFSr&#10;AwP3fyo6jMeawYfdb8zVO602YzAtuIB7nOK6zT9Cutal8m2tZ7iRuiRRlmP4AV6P4L/Y58beKVWZ&#10;9IuNLtW5Et4PL49l+8fyrqo4erUdqUW/kcmJxuHoR5q01H1Z4UlhNcMI1X0AA5LZr6U/ZW/Zg+wX&#10;lr4k8QRmNoXEtpZt97I5Dv8A0FdR4T/ZmtPhvdR3N4v2y6XkSyLhUPsv+Nei6eGtIN27cv16fhX0&#10;WX5S4S9pX37HxeccSRqQdLCbPd/5Houj+JxCqhm969w/Zo/aAX4W67a6gtrHqlvFPmW0l/1c3Hcc&#10;j9K+S2vpyQysVwcV6Z8ALq4ub64hZYmwVdTJkha+mrV7Ufe2Ph8Hg+fEKMHqz9OvCHx2+Hn7RHwz&#10;8Q6brFrZ+DbyZC1rFERHvI5XDAD+Lt71438T/wBl74Z+II9Avv8AhMrO01CxQvfQzR+ek2cZAOQf&#10;51xfhLUpoY7ZVgtriSIZysYA/HNbeoxTapAyPDYw7hk5bn9K+VxGaYfX3j9FwfD+NdlJX87WOK1H&#10;RtB+Hfil7Pwkum3VlKp3z+Rlgx64yax9R+HX/CQahG8sjNJIo3HaMD6V6Z4U8MWNtOsm+O5kXnEN&#10;uWFekeCPCdn4hlk8y3lhESjB2bd2a4/9ZI8vKj0pcFtz5meD6R8ENPmjWOSS4kUHJTHH5Vr6x8Jb&#10;bS9BaLT9PXLKdzPivprSfhzo9nIrCzRmB6sKxPjNoEcfg68WCJYyEOCox2rJZ5OclFdTplwvShBy&#10;dtEfnj4s1u30jxNcWsqKvkvtIBrQ0C5t9QO6FV/OqfxH8JofF1w7feZs5IqPSNAljCtbtz7V9/h4&#10;ylBNn4vipQjXlFdzorkraoFb7xFRRrCY/mjUEnPSkijm+zfvl3MoGTiq5dw/INdPLZXscsp3dipr&#10;Hhm2vh91cHpxXM6h4NhtHYrzzmunmuJBJ3P1qHUYvtEfpXLVjF9NTow8qidk9D44/brm/s25tvl/&#10;ix9K+erebcqt1PWvor/goJAVnt/9k+lfNtkxa1b6Yr8+xv8AGkftGUt/VYHo/wAOPFj3MMclvcNB&#10;eWrcMp+YV9J/B39p9LpI9N8QtskOFjuQPlb6+hr4h8M6/J4d13dyEkbDCvWdK1iLVLNWTHPJ5r5r&#10;GYZXu0fV4HFyh8J+gvhbxJG6qYZlkhcAgg5zW5exG4iLL8wPvXwf4R+J2v8Ag8L9h1KaONeiOdy/&#10;lXfaF+2F4o02PbJb2lxjqeVzXztbL5uV4n0+Fzamo2mfVlrpK7wd3fmk8ReLdF8C6e11qN5DbLHz&#10;h2wfwFfL19+2J4p1OFore3s7PdwZBlmFcBrGv3XiW+N1q19NfTE7j5jfKv0FRHL5P4zWpnCirUtW&#10;ey/Fz9qa8+INrJpeg77PTJPlmum+VnX29M18y+JtfXxV42is7P5obMiJcfxMcc074mfFKPR7FrGx&#10;bdcTDaSP4a7f/gnx+z/e/Gr46aBp8cEky/aVurlsZ2opHU17mEw8aMHN6HzWOxUq8+Ras/aP9g/4&#10;aH4e/s1eHLMpsdrZHYe5Ga9n+ycVL4V8Nx+HfDdnYxqqrbRKgAHoK0lt8jkYrglWe560aKskZD2r&#10;E9Kia3YNx61tNbKKhe2XdWMqzOinRVzLigZUxUwhbdVw26r+VO8raaylWZp7FFNEZR+FSojAflU4&#10;X+tTJDntWftJFexRDDE2fXnNW4rDzBT4Y9rVcthitadVt6iqUlYz7jR9wPFee/FPSYzZSbl7GvXw&#10;qsh9xivO/i1CosZOP4T2r06dayPMqUbn5yftln7Glzt6c1+d/jktrHiGZU+b5iOK/Rf9t+LFtd7R&#10;2PSvhD4f+FH1/wAWzBl3fvGH617VConDmPn8TTaqWMDwt8ErjXMMysVYdfStXxB8BptDtPOh3/L1&#10;B6V9dfCv4EedpkbeT1X0q/8AEf4ODTtMk3RfLg8460e2XNYPqsuW58rfsn6Y0PxVgWQbfLIBz9a/&#10;dL9ipVj8NWa8dF5H0r8XPAGmJ4Q+MkWQqh2x0r9hf2Idc87QLPa3G1f5VlWlqZ0Y8zPt7w+itZp9&#10;KuTQK/X0rJ8KXnmWMfritaWTJ604zRt7NmdfWMbCuc1nS43Q/L2rpbx8E/WsXVDlG+lY1p6aG1Gm&#10;2zgPEGjIS3y9+4rj9X0BGyNq16LrEG8t9a5rULXH5V4uIktz3sPFo8U+JnhfbbSbVHTvXxl+01pA&#10;tll+Ve9foJ8QtL8zTpOB09K+Jv2rNK2wTHauDkVxQqSUz0pU1KN2fOXhjQvPgUhS2a1NZ8LEWDM0&#10;Y+7+VdR8IvDaX0AXb0ODXoHiz4aLPoMjIm07eOK3eKadmYLCRa5j4/8AGSraQvjA25rx/WL4nU5v&#10;97tXtnxa0WTQ7+aORflYmvEdT08tfy/e+9XZh6/c4MZhU2mfufbeI1I+7jFWU8Qqeq/nXKW07Y/n&#10;VoS//WzX0f1hHwnsnufh9/wVi+D83wo/bf8AFhELR2WvT/2ratj5WWXlsfR9wrxdD9q0v32Bv6V+&#10;xf8AwU2/Yfj/AGuvhdHfaVHGni7w8rSWTkY+1IeWhJ98ZGehr8fLvQL7wdrVzpWqWs1nf2Mpgngm&#10;Qq8RHBBBpqopLQ66WxgFcSEfhmrlsNlqxPfFRXEPk3W0jqatNFsslPr2xWiNCvPMUhwvT0qrGd7f&#10;WpJ2O78akto80ASFf3J5qjJnf+NXpgdmOg9apOMSnnJFJdgFiGFq81l9oZQPlNVbdCa0JD5ZGDjj&#10;rTAkIXTrbGcsw4xWfM/mSFmyfxp8zNKWzUTpgdsmsym+g0Dc3pViIbV7H6VEp2rj3pwJB461USRZ&#10;JSxI9O9Ik2BnFRTT+W20tj6imh9/8SnjjJo6gWWkUjd79fWmSbm9TjoTUaN8q989eDU6P8wFEQGL&#10;Arr23djQhaInJJHcVNDEzt93bXUeCvhDr3j66WPTtPmmVzjzCu2Mfia0p05SfLBXZjWrwpR5qjsj&#10;k5I97fKetTWkU9w3lxRSSyN0CKWJr6/+Cv7DOl6Ssd14iaPUrphn7Pj9yn1/vV7joPwL0fQoFXTt&#10;K060U8Zht1Q/mK+gwvDFepFTm1H8z47HccYSjNwpRcrdb2X+Z+fujfBXxNrMayf2TcQQn/lpOvlj&#10;8jzXdeAv2f8ATre6R9ammuNvJiiyi/TPWvszVPhU2GXy/wAdvWuZ1L4PBg37uNW7HFepT4dhSd/i&#10;9TwqvGlSuuVPlXl/mHwWj0TwRZrHo+m2dijgBmjjG9vq3U/nXtOk6jZarbIkyrIX45rw7S/DV1od&#10;z8rKsYIznjFdVY30entHI14F57tX0GDlyR5bWPisyi60ue92d14s+Bln4pg3W/zMBwCeK4XWf2f9&#10;TtHby7OSQdcgV0uk/GG10nreK2wcZatuy/am0uN9s53Y9BnNdcqdGS1sedCeKhpG547e/CHWY1b/&#10;AEVq6D4M+BtU0jxWfMSQbwBg16xaftP+FnHzxw5bqTxir2g/tDeEZfEUCxww75DwwNcuLw9J0ZWf&#10;Q9TKsZiIYum2up7J+z/8PbXxFYTyXyyeZC5TbuwCCK9WsPhpo1nJ+7s4vmXaSec1434b+Kd5GJj4&#10;ds2kWYgNhd2D/nvWzok3j/VgoZZoY1lDHd8pAz29sV+JYxKNaSXc/qTL+aWGhJvoe06R4WsdFtlj&#10;t7eONfQLWlbW0cCfKMHFVbCdodPh8zmTaN3PfHNSG89PSohoaSuadqdzVh/EqyN74culXq0bAflV&#10;+3kaZCqsVbPBFO8Spv0dlYgtsIPPWuulOzRz1otxaPzu+Lvhi6sPETSEHbkg+tczp011p0vydM96&#10;99+J2nWt5rcqytGOTxXIv8Oba4O6NkOT2NftmBjzYeMl2P5Uzyv7LHTi+5wdv4guJV2yQ/KR1xTg&#10;Q7bvl9veuwvPhtcQoRHGp445qrB8NrxlP7n5s+tdTps4I4yF9dDi7tQ5+9jjrUD2ThfvFvT0rrrv&#10;4W3yFv3dYl9oN5pUvlyRycn0rhrYeS1Z6WGxtOTVmfMP7Z/gux8QaLO0kwS4VSVGehH/AOqvjOyQ&#10;wTvC38JxX6D/ABl/Zg1n4l/EeztYWkMd4CCoHSvm39qr9h3xN+zzqD30lvJNpr/MXCndH9favzXN&#10;q0aeI9nPSXY/cOH4yqYT2sdY7Hgmr6WxHmLnPWrXhjxbLozBZN23pViJxJHtce1R3mgrcjdHj8q8&#10;6olNWZ70JNao7bSfiDDcgZcegya3LbxPHKNwZTkdjXjUunyWj9G/CnwX1xBwk0i+xNcksIm9Drji&#10;mt0exyeLfIU/Nj6Guc8U/EZ7O3ZY3/eN0APNcMNSvpF5lY/jUvhvwpqXi7Wo7eGGe4lkOAqqWJPt&#10;RHCRjrLYJYqVrRNbwJ4cvPHXimGNY5Lia5lCKByWJIAFfu7/AMEqv2G7T9nL4Z2+tahbq3iDVIw8&#10;jMPmjHZRXyN/wSX/AOCbOpX3jO18WeLNLa1srHD20MyYMjf3iK/W/T7eOyto4Y1CRxrhQK8rHYrm&#10;fJHY9PLsLb97PfoW9wzQXAqEtgelNMuK8ls9mJM75FQtJhqYJd5Pzdqglm6e1ZSN4ljd8tG8VRNz&#10;z1pxuOazNmXUYECpUbFZsc2Aee9SxXJHB9qnmNYxTNWJt1WYDhayFusHrVqC5wKqElcmRrJLhetc&#10;H8Vm86yl/wB011T3eAfauO+I0nm6fIefumt/aNIwcU2fAv7Z2lrdW919D0618hfAnw2sfjubcuf3&#10;pPSvt/8Aar0P7ZZ3Bx65r5O+F+mDS/iGwwFDSH+de1hazdNnzuNor2yPuT4HeAre88PwtsVWCjrU&#10;3xv+HcMWgy4QdD0HWt79nuL/AIksIzwVFdL8XdH8/RJOOxH6VyfWXznqfV17PQ/K3472sngj4kWt&#10;4oKxrNg49M1+lf8AwT78dLfeH7PbIWXC45r4H/bI8L7L5pNuCr7unvX0v/wTf8UvDpNnGzt0UYz0&#10;r1KkuaCZ87GKp1mmfrL4B1Tz7WPntXUtdbhXl3wq1sS6fGc/w+tdw2oZ53dqiF7G8mmX7qXmsnUT&#10;vGKdLqe3vn61QvdQ355xWVST2N6MUZGqD5j9awr+Ak/WtTVbg5xurFurvH8VeXWPYobHNeN7QnTn&#10;+lfGX7V+mf6LMxXGDX2h4tm8yxb6V8m/tOae13ZXPHYmuH7aZ6F/dPGv2fLEXs7KOcNXu1x4U87R&#10;WVl6ivn79n/UTpniSSF+Dv6V9caNYDVNFVxjleaVWOt2VQkuWx8L/tPfCxpUmaGP5+SPrXy/c+E5&#10;4rh1aNtynniv0k+OHgJtRSYbFP4V846h8KB9tk3QR7t3Oa6qU2kcten72h91QaRMB95an/syfP8A&#10;D1qwkp29fep4Ztx/GvZ95Hw/IjPbTJ1HChjjtXxR/wAFSf8AgnjefGrTI/G3g/TUbxJpsZF9aRKF&#10;fUYuoI9XX9Rx6V91ibGP73NDS7h8361VKpKMrh7NdD+crxLoNxpWpPDdW81rcQsYpoZkKyRMOxB5&#10;BqG4g3Isa/3eMV+4f7Uf/BPX4e/tSwSXGp6amm64ykJqdkPLmBxxu7MPYg1+cH7Wf/BLDx5+zZHJ&#10;qdjjxT4fUnNzaRnzoF/6aJ/UfpXqUcRGWnUiVNpHyNPGyy4Pr3qxbrgA+xq1qmnsJ23RyRupwQV6&#10;VEkWyMbvzrdEESSiSYr2btVO6QxznHTNWJIjFLu689MdKkurfzVWRfxHpTtYBtpG0h/+tVi9TaPV&#10;qbA4hRePqKkkZZGbnAzxUsCtC24GmygD2psm6JvbqaDL5w9PYUuVgIxXGO9MXdKfvDrSrbSO+1VZ&#10;s+nNaVh4Wu77kRlF9W4q6cJPZEyqQgrzdjNNmrH156+lOFsRJ+lddpvgCMAGRmkPovStK28LQwMN&#10;sK8eorsp4GrI8urnGHhtqcXZ6JLdH5EZvwroNE+HM93jzGWFc/U11VppKoPuha0rKIw4Cr716WHy&#10;mD+J3PDxXElS37pWK/h/4W2NuFZlMzZ6ua+jPhhq8Fl4dtbOFFjEKhcAD868W8PRSahqMMS7l3tj&#10;Fe36D4ObR4I5PuttH3TXtYPDxpu8FY+VzDHTxKtVk2dxBfTWu1zJ8renarcHjZrSUK8zc9yaZoNs&#10;mq2e1vlfGATVTWPB25zsJZvTPSvoIc3LeJ8dPkU3GZ1Nt47Ro1/fNwehNWhr2n6qNsk6rvHr3ryT&#10;VfDeqWMrGFpD3AzxWI1xqunzbm838BmksRJfEh/VYSV4yPYdU8D2+sOyw3DsBxw1Zy/DzyQY7hdy&#10;P/eOcV53a+PdRs/45QVPoeelbmjfEfUJpl3wyMvQHHSiNSm3qjT2NWMbcxr6r8BjfR77eSSMdetU&#10;J/gZfIR5e5veu40PxLNLaoxyp2jNbMWuSPC2RnvXV7GjJXsefLFV4SseJa18JNTtrdjuwBz8xrnd&#10;F0rUdG8ZWLFvuyAfe6V6j8W/FLRpEq/Ju4NecSatCNUtpfMO9ZBzmvOx1OHI4o9rKa1X28JT7o+9&#10;/wBivX47NLr7bNDHG0edzkAZz719CX/xG0PR7dWk1C1AboFcHNfIf7I1nb+P9Sj0+6kbyZFJIQ4J&#10;xX1JYfA/w/YzK/2TzWUAAuxbH51+OYyFq0l5n9L4CTlQix9/8ctDj/1Ms14/ULDGTmqknxfv9RXb&#10;p2g38rEAhpF2qPzrrdI8Kabpg2w2tvHz0Ciry69pdkkm+6tY1jIV/mHymskdDTMPwBrXiLVdSzqN&#10;jDZ269gcsa7bVtLW8sfNz8yoQOa4fVvjJoejX3ktcNv81YiuDwT/APrrsre6a60/iTcrDIx6VUJd&#10;BOJ+dv7U3xFufBnjm8j3HbFcFePSvPbP9pG4iT5Wbj3r179sn4Mr4l8aalcGUxq0gbjtXjmjfAjT&#10;bb/XSPI2c896/Xsj9tLCxdz+ceLo4anj5xa1NZP2n7po+TjA45600ftQ3yn5fX1qY/CDR2jX5MbR&#10;wKgk+FGms21Y+p6+lepKVdPc+bhDCtaxNGx/afleLdI3Ttmp9Q/ahgkQL5Ecj+pFc3J8C7a4l3LI&#10;VX0zWzpfwd0+006VfLDSMOG96znPEKN7m1PD4SU0rHQ/s/fGyPxJ8b7EXAj2n7nHSvsD41fs+6J8&#10;d/BEljeW8TfaIsAlOOa/OPw7ok/w6+LGn3G7aEuAMj0Jr9SvhXqf9teB9Pm+8WiXn8BX4/xXSqRx&#10;Srt7n9D8C1qTwTwyWi/U/KH9pL/gi1rfhW6urzwu0k0LMXWFhkfQelfJ/jr9lrxt8Mp3TU9FvI1j&#10;6ukZZf0r+jR7KO5TbJGrr6EVy3jP4FeG/G9s0d7ptvJuGOUFeLRzGrHSWp9LWyuk9absfzhS2PlS&#10;mO4j5XqGHIP0oHhePUz+7h+93Ar9xPGX/BJj4ceMNSa6fS7ZZJOTtWp/B/8AwSQ+G3hu7ST+y4ZN&#10;pBwRXU80hbZnH/ZtXbQ/I74B/sOeJPjlqsFvpOm3MkLsA8zIQoHrX6vfsOf8Eo/CvwI0u31LV7SK&#10;+1naCWlXdsPsDX1B8L/gZ4e+Fmmx2+l6fb26xjA2qK7BFHQDArzcTjKlXTZHoYfAwpe9LVlbStKt&#10;9ItVht4Y4Y14CqMVdjjzQqcbamhUDP0rlOzmK8gwahmPBq7NGCucVUlXFS4mkZIqmVkb+tMmepG6&#10;01xWUkbxkVHcqDTRN8tOmHDfSoGPb3rI3TJ0mzTxPx81QRuCaVuAaiUblxl2LaXHvU0V5j8qzROq&#10;9uactyBzThGwpSNKW+wPxrnfGE3nWbf7prQnuAyd6xdYkWS3ZT6VpIhS1PmH9o3SvPt7j8e1fIMO&#10;n/2X45Dr8oD9cV9tfHu2H2SY7ex/Gvi/xderp/jAll+Xca9TBv3WjyseldM+0f2Z9YV9Nt1JHKjj&#10;PWvT/iNB5+jyfxZB6V84fs0+MEe3hXf90AfSvdvF3ihG0Rgzfw1xzi1M7qck6eh8Oftg6Qkvn/3u&#10;a7L/AIJ7uypbqcjawHTFcb+1bqYvLySNTu3Njj616Z+wrof2RoWHTINexTlakfN4inzV9D9IvhLc&#10;vHpsY3ZG2u+/tUgY3V578MP3enw/SuymbzFqoSTRM4tOzLc2rhk+9096zr3V/lPP61Rv5ZIqwNW1&#10;ryw3zYrOrqdWHlY077W13fe6+9ZtxqIf+IfnXP3/AIhDP96qTa6APvV5lVHtUdjX1eYTW7L/AFr5&#10;5+Pmmefb3GPfjFezz+IEKbWbrXlnxmuoUtJmz29a5lF8x1XXKfMfg3SG07xf5m0r8/pX1n8Mbvzt&#10;NQN/dFfMFprVv/wkJ/hw/rX0B8L9ejNjHtftV1KfcmnPob3j3wiupW8jKoPGeleH6t4EVdSmG3+L&#10;0r3TXfE0cFoy7lxt5yK8P8Q+K1GtXHzt9/8AvUoplOSW56gmuyOuevarUWtPjv1rKjhwn3u1TwDP&#10;T9a+p9k0fB8yexrJrLe9ObWGzu/rWcAT+RqVI2K4pOkx8xcOstn0yajvdRS4heOaNXVhgqwyDUa2&#10;rFfT8KbPb/Lzxxis/ZMpSTPFfi7+xZ8MfinJNNqHhXT47iUkma3TypCfXIxXzL8Vf+CPPh3UhLL4&#10;X1y+0yTqkNyPOjz9ev6195X0LbW2rnnv2rFudOaTPDVUXUWzDli90flD4+/4JU/E7woztZ29jrUK&#10;ng28u1iP91v8a8x1P9kf4jeHZmjufCOucHB225cH8RX7T/2cdw46Y/Cl/srI6Z+tdCrT6k+zifif&#10;b/sn/ES+f9z4P15t3/TowrqvDv8AwTx+LHiCBpf+EYuLGCMFmku3WNQPzzX7FRadt6DGPavP/wBo&#10;3xoPCHgm4hVv300bDAOMVvg41K1ZUorc4swxFPC4edeb0SPx61X4M3Gg6jNbXlxG01uSr7PmAIOO&#10;tQQ+CoIHH7vzK9Q8W232zU7qRgd0sjH1zzWG2lZ/h6cV9r/ZNGL0R+Z/6zYqotZHOQ6QsX3Y1X0A&#10;FX7Wy+bpxWtFpmTU0Omr/dP510Qwa6I5amaSl8RTsLZN6/d5OK27Xw9HOvAX6g1SSzKScDA+ta2m&#10;3DRcbsAjFbRw6S1OKpjpPZld/D/kPxRBZ7ZP4eP1rZB+0LyG+tRrpmZAcHcOa1VJIw+sXL3w7sY5&#10;vFlnnJ2vmvoVY4pYuFVWAAz6ivCfCC/Y9ahZflKmvSDr823AYehHeuimkonLWk2zstBn+x3Sqwyp&#10;PGBwa6pbiGXhlxnvjrXlWmeIXFynP3T1z0r0Xw1MuqWa5Ys2Oma9DCyvoeNjqb+I2Hgt5mG1Izt7&#10;HvUFxpUMinfax7ckg4qaG2aOQFVw3fNX1iHlZZTuz0zxXbboedzWOR1Lw9ayHP2GPORnCiq88MFn&#10;t22YUd8Cu2laEp/qT71Rulg2/wDHtjr2rOVO70NqeIdrs5nSruEy7VjaPHHXrW5bos+35ieaoXzL&#10;bsrLan3I7VasdT8njy93PrzUw0LqT5lcwPi54aMuipcEcKcV49rGmw2s0bL/AAuOfSvonWWHiPQp&#10;LZomOVJHHevn/wAUwyWN+6urBkfB7dK48ZT0v3O/K6z5lF9z6i/ZC1m40HVIbixVZLoo3lox4Y46&#10;V9MaB4v8eeIrqwaewa3t5omEhUbSG4x/P9K+Uv2R9Wmh1+xaHas3Hl55GcV9W6GvxC1m4smuFiht&#10;4528xR8pZOcV+M5p7uIkkf07lEubDRZteHfCfiS48TaTeaheCFYQVkQycvzxx34qXxT4D8P382p/&#10;b9SEMhkWeQRvt24PGfyp1n8K9d1HVLGa7vti2dwz7d5JZc8V02sfCPTfEt1dSXymb7Uqq2DjgVwq&#10;TPTcTktTXwwqSLLZzXzWzRzmRgPwIP616toTJc6XBJEu2NowVB7Csi0+GmkQWJtWtlljIUMH5zjp&#10;W/Z262MCxxrtjUYCjtVxJUbaM+U/2n7fHiG+3DqQa8a+yx3D/L94Z7V7l+1ZC0fiC8/dlvlBGP8A&#10;PtXhenP5knzBlPPFfsfDdTmwUT+b+PKKhmcmh8VjGg+ZqnSKFh+PYUqKq/xcD1pqvbwnhlY59a+g&#10;Pjdeg42yp0z+VXtJgRH3S8KOfrVVdTjdONv1q5psUV5DJ5jbVAzWNe3IaYW/tEeV/FmVH8ULJGP9&#10;W2QRX39+yPqTaz8KLEt/zyX+Vfn944Vb3xK6oRtVvWvuH9hnWfO+GtvFn7ihefavy/iulzU1Lsz9&#10;w4BxDjVcH1R7wLbyxmmtD6Z/GnfbPl/Gmi85r4NU1Y/VvaMkijwenNWoIssvWqq3IzVy0uvlx+tL&#10;2bDmZcjjxTFjYtmlS5xSC7X3pSgHMyWNcfnVmCLINVY5xVuGXAoVNIV2NnXArPmTbWlLOu0/4Vmz&#10;TqTUumWpFZkyenNIy5T3Bpz3I/So/PU96xlFbG0anYrXEWw1UaHLHtWhNMpXB781TlnVR+NYypm0&#10;Z33IlTGe1StGWTIqPzlI/OpI7lcVibQnZWIH/dvUbyenSp7iVSPpVR5V249qLMJTGyXRjNZWt3sc&#10;Fu0m4cCn6vqK20fPavOfiD42W0tJBu7HnPStFFszlUUdTz79oDxFCLWb5x3r4H+N3jiPSvEbO0mN&#10;zHHtX0N8d/iJPcNNGrZ7DBr4/wDizpE3iPUPmVtuT3r2sFR5Vdnh5hiHLSJ9Nfs1/EqMafG28fdH&#10;Nez6/wDGFH05laX5setfF3wk1Gbw9oqqM/IMcHnFb/iH4ozRwsrSMuD61NTDXncqjimoWZa+OnjZ&#10;L/xOqK+7zG6Zr6n/AGHtq2dqfXbX52+JPGcuseM7TG5lEnPvzX3x+xbq5isbX32n6dK6K0XGCRy0&#10;6nNUbP0a+HT+XpseO611jXWVrzH4ba+z6dHz/DXYR63x17VlTeh0VI3LWqXY59q4fxXeDa307V0u&#10;pXPmIcGuH8UyMwYe1N67kwVjktZ157aZvvYzjrWY3io/3vzNM8RbmZvrXH6w8kRLL27Vk6akdkKj&#10;ijpdS8aLZxsdy8c814l8cvjGsVvKu/HWrvjXxPNDE6ncv4185fHLxBPcRTbS3I9adPC3dypYppGW&#10;fioZPFW1ZOrZwDX0Z8IviFI9pF6HnrXwrocd5J4pjkdWK7upr6s+DckzWkXpgU61JWObD4iV7s9q&#10;8ceNXXT927buX868L1vxjv1WdhIOWr1fU7Eajp4VhnjGMVxF38OFkuXbb1PpWUIRW501Kkmz6iXQ&#10;Vb5uOanXQ1UheprRWDAH6e9SIoDe/XmvpHTtsfGxkygmg4H3fyqRdHx+nNaIhDcn64qVUVe1HKyu&#10;YzBpDMO6/Q019DLjFbaRg0hXEnSp9mupSqM5m58PO/QZqjN4dkPbH4da7GSAuT8veoTZKe1HIX7Q&#10;47/hHW/u0Dw89dl9hUdh+VNFifTH4UciQ/as49tBaJC23hRzXxZ+138Qjq3iLULPzGVYVKLn1r7z&#10;8XMul+G7ycjHlwkk1+Zn7Rd+uoeJ7iTdueaQnFfScN4de0lVfQ+B46xj9jDDx6u7+R4Hq1sz3LfL&#10;3xk1QOmYyPeuyl0tJI9zc57cVBHocMrspxmvrnqfncU1ojkTp2Tmp003pgV0TeGwr/Lg/SnLo+3n&#10;pjj6UBzTZzf9nMXbC5+tTxWTR4wO/wCVb8WhySt93vzVq28OsX+b9BQXyTdjFtYHznHSrn2fIrdh&#10;0eOFPu4qY2Sxr8qipkdMcPoYFnmO5VvStiLUZGHDMPxqdbaMt80dSiyjXrnHHOKEw9i0O0u/Yy+u&#10;Oxr0LwLr8ls6qGK8Z4rhbS1jR+nfNdL4cnFvdKy46/lWlOo4yuc1fDuUGmerw3/nRBi27JBzir8N&#10;3GinoPw61m+Gr1JoB8oboRxWzBao3zKpyenHSvYjK6ufPVKNnZkL3qKvG33zVeXWY1xwpbJ6GteX&#10;Q1vIflwp9KyrvwXg4LKu/vmqs7aGMZR2ZRn8QQkbWjX3qu+ow3JBG3dVhvBphGMbgvcVVfw+bf8A&#10;g24PJIzWTcjqjGDWhastREJwMHg8V5H8YdMRNdkZV2iYAj616hFbMF+VMepIxXH/ABa0vzraKZf4&#10;flb3rDEO8Dpwdo1NDsv2VL46d4j0eRmVVWRcn8a/RCz+IuipZqxvod20fKD3xX5v/AKTymsWB/1c&#10;gPH1r9FPBHw00UaRa3f2KFpZolcuwzyRX4vnkeXEtH9N8OVHPBwt2RJqHxcs0jb7DbzXzK2DsQ8V&#10;HN4x1fWdESfTbBo5S2wrKOnvXWQ6dY6VA3yW8Ea9SFAApmoa9pugxx+fPHGsi5T0f8a8fm8z3rS6&#10;nJado/jK4LNLeW6bz02/cruvDVhPa6XDHeSedcKPmfHWuWvPjXo9s0YRpJPMJAIGBkVteCvHdv4t&#10;0j7Uq+UMkDJqoyVwjFN7nin7WelKmryNjBePNfNggVZOCzck4NfVv7UtrHfJHMrBjs+bHavlq4i2&#10;3DBR91jX69wjUcsHY/n3xKpqGY83dETaZJcr97bnmo10NUXnls9c1oW9tLcKCo2n0NXDpxjALuij&#10;rzX1fKnufm/tH0MuPTY4u/zfyq9aiO2tZmY4G04pQFkfanzY9BVHVdHuZrWaRWZY1FcmJbSsj0MH&#10;ZzvI8u1m7U6zMy/xMcV9gfsCayZNEa33fdPSvjs2Ob+bceVavqj9gq9C6y0I/iAI96+Hz2nzYeTZ&#10;+qcKVVTxcEfXDxMG6U027CthtMLHO2hdKJ/hJr899l5H637UzY7dsirkUJSrkWlHNWo9N55FTKkV&#10;Gsyh5JKdOlNWJg31rV+xYXGKatnk1Ps+w/bFFEzxVqFcpUy2ZB+7U8NqSD8tHs9dR+0ZTkQkVnXK&#10;4c54x+tbr2rLms++tCc8VMqZaqMwnbHao8960LmzYnpVU2pz+NZezTLjUKsv3KqzKxbp+daj2fHS&#10;oJrMkdKj2BpGoZRajfip5LPA71H9lYHpWLpo1jVa3GSSbhVO63Y46CtKG1wMHrmmz2GVPy9ulEad&#10;2Eq1zifErusbcnivHfiYsk0Eg3N0PevoDW9BF0n4+lcP4j+Hq3e75fvZ7VvGklqYVJN6Hxr4z8Cz&#10;61dScNya4XVfgM7lmMbFs8ZFfaV/8JoxIT5Izn0qje/DCGSP/U+v8NdEa1loc7op7nxTbfCG40os&#10;NrYwO1c/4m+Fk05b5W+mK+3NR+EEco4hGcZ+7WDf/AxZD/q+/pVqt1ZhUovofDunfBKY63DI0bMq&#10;t19K+0f2YvBsmlQW+MrtxxT7X4FKlyv7sDB9K9j+E3gEaRtG1eoxxSnVcmTGDg7nrngC4kt7SPnt&#10;XYxXrOP/AK1YHh7SPKt12+lb0UOwYxThsXKYk+oSRp+J71zuuymZW2+nSt27QGP6ZrC1KPuOKUtB&#10;03dnFa9bMXb+neuS1a1kUn5c8Zr0a8tUnbGOc1i6loQ+b/CoOjmPEfHmhSXcTMo+avA/iN4QmeRy&#10;ynFfYHiLw2ro24fpXkfxF8ILKrfL+Vbwq2WplNPc+aNN8Kqt+rED7wx7V7X8NEFpBGOmMdK5e78J&#10;fZr7cF4zmuo8ObrGNR6dapwuiPhPRor1WiA9hVWTU1Vz938qwxrflx5OBxiqL+INrnkdfWo9mjSN&#10;VyPq6KYMBVhZQW6+1ZdtJz0PSr8Cbvzr6I+VLsY+XjPSnpHuPpTYMBRj5uMDI6VOo5OfagByrtAH&#10;vTli3Dk84/KkHzGgHr9KlxTKTJNuT+NMkg3NmpI/mOBzzUkiY68tjtS5dCrlURMD/epyjB9aGDE9&#10;PaliXrS5QPKP2wfHUngT4WSGAfvLw+SD6Zr84/HH2jUtblmuF3bkyGr7y/b71qAeDbGw3fvpJd5H&#10;90DNfCt3df2vd3TL9yN9i++K+1yOmoYW/Vn5XxZVdXMXBvSKRyEum7l+5g+1QjSWZyE3Lu963XXM&#10;jL+dOjVUP49K9a54KpmOmkOo+Yn5e9WodPXHbd64rS8kMT2zR5OB/D060GkIpMoiyXfx+VOht8du&#10;/Bq3s2k9OBSiPGOKm5sVXTn7vGKaicduv5VYdM8D8zQ0fye3ekaXIBCVHrk80gs3P+ealkPPTrSp&#10;cZbv+FAMRYGQg9z2rS0a4wyhs1USbcwxUkDbZ1w3T2qomMj1DwZfDyuCFORXX2925IyzcjGBXm3g&#10;6+2MOecj+Gu7tpcwD5m6HoDxXpYaWlmeDjoJSubtjcsx6sT29KtSGS4I3YXHtWLZ3DID8y/NjBBr&#10;Vs7neNrNu256nNdvMeLKnrcY1uzBtsjFvpVO4e4t1/gbnuM5q87MZQFUYx/DxTnJjUL5ecmny3JV&#10;blMJ7O4u5W/2vbFYPj3wfJe6DNxuZecV3qj92B5e7gnOOac1gLuEq3APYjNRUo3VjWnjGpXPN/gl&#10;GILRBj543/rX2FY/EHXDoflrq9na2v2VPL3OAQRnIr5V0jwzP4X1S4jht5pIXJdCoyBmt63fWLn+&#10;CTBxjeelfmGccN4qviW4Rdrn7zw/xnl+FwMVVqJO2x9Ja58VNPuLSWO51tV82JQ2zLEOP0rP8Tft&#10;D6Bd6fY2u+8uEsVxgcB/rXhdt4evLh903y7jzk5q4NCiRuS2cdQKnD8D1pK89CcV4o4KDtT975Ho&#10;V18f7W2WNLHTIY1Ukq0h3Yz9ax7/APabvrFPLbUYLOHqUjIGPwrzfxl8Mr7WrTfa3UysDnazcGvL&#10;/EHg6+0CbbeQyEj+LJOa9KnwjSou8zy5eIlSvpR0+Z9V3PxnsPEnhvety19MyhcY71xhh892Kxhc&#10;88iuL+Bl99p0+W3GN8eCAa9A+ztu68k19hgMHSw9O1PqfnGdZpiMZXviNbGasMkZ2s1WI4oyAGZm&#10;b3NWpdN8z+NRjrQ9tHHHn0OPrXoHlWC1s1LZVdqr/Km+I70Q6DcKuB8pq1ZRmeEqD82DiqPirw+U&#10;0SdmZvu85rjrSbdjtw0UtzxGdj9skw38Rr6J/Yb1H7F41hG4/MoGPxr5zlJW8kXP8Rr2j9krWP7O&#10;8cWWWxlsV8rmVPmoSP0HJanLiYPzP0otI1lto29VBqQQ46fpTPD8gudGhYfMGQVcEeBX5/KNj9eU&#10;hlvb89KnSHJ9KkSH5PWpRFkVnbsVfuRmBdv/ANaoBCD2FXvs+FaowmDU8o9CuLfmrEcAKfWpEt91&#10;WI4tsYpcqL5mUXtl9KrXlouK15EwvSqtzDvXpz2rNxRUZO5z1zb4f+lVXswz5xWzcW+Tmq7w56j9&#10;KwlHsaKRRNiGTpUbacrDpWtFBuj6c014GFRys1U+jMGfSlA/+tUJ01VP3a6Ce23rVOWH2xSsjVVO&#10;5lrZKrdKdJYLjPtVyVcPQo3pt9BSsrWB1DGudOUg9Kxr/SkIOR611U0PX5azb6z3Bm9qZPOcXf6I&#10;pJ+XvWa3h9N/SuwurOqMlnh/xqeUOc58eFIz/Bxj0qreeEYwh+X9K6+O34+lRXNvlvu0w5rnB/8A&#10;CLxpL939K6Pw7o6wOv1Hap5bQEj5a0NKgwencUtiZanS6EoCKvtW0bTclY1hwq1sW9xtjxkVtHQx&#10;lEqXdptT65rI1DT1Kn6V0Ny2+I8VjajDt3e9D1COhzd9aKvT86zblFYc1rao+0kZrndQnxWZtzdz&#10;P1e0jlQjFec+NdBWTd8q8+ld7qF+x+Xdj3rmNbXzQ275qLC5keS3vhNXnb5fpxUb+HFiT5Rtbsa7&#10;+bRFl3NGucfpVLUdJ2Q9Pm7GumnIxk2eY60Dalg2RjvXPS36rI2W7+tdj4xsf3Mile3pXnd3ZTLc&#10;uB0z3FPRipytufccW1T8q9utXbY88noaqwnI/CrUAw3FfQcp83zFy34x+NXFPX8KpQ5cDqOO9WY5&#10;No5/WjlFcmEYKdO9OWNU6+nao1mZqch+X8KkslBZmxjbTwuE5/lTd+Gp4OVxnr0oARoQeaakeG/G&#10;pYxng0rukK7vu/Wgq58X/t16jNd/EKa2Zm2xwKFH1zXypY2jaeRG3XLM3uSa+o/24dVtn+Is8zfw&#10;okQHqa+Z7kb7iSRf4mOR6V95gtMPBeR+Q5jJPHVb9zJuIsysVHLVHFDkncPmq20fzZLHNN2DG7pj&#10;vXVzHLypMgEe1WywX69qN/T7p7H3qYwrj69TUZjHPVeehqQ5Ru1i3sRSrGVjzikMjbV5570jybB1&#10;68c0DWwrpvUHd3qNoiD1xu/Spoz8n4c8U103nj0x9KCiEL8w4oEWx9w6nrUvlY/PGKVdxzn8qCxs&#10;asR365PFSQjy5OeTjvSBcH1zUkSFZP60ILI6HwxOy3C/X0r0LRblvKLN0Vcc15loVz5U/wAzEcjt&#10;XcWespBph+Tt1ruw8rbniY6m3I2/7W/ffNtZvYit7R5vtEa7hjtXlb68wv8AjcOeldl4X1nzFU7m&#10;6nHPSuunWUnY83EYaUVzHcRoiqW+YlQCeOBVg3UbKu1MDqCeorPsZvMi3Hqw55rQFr5v3Q3XoMV3&#10;R2PCqaPUd9pSJNvByOcnpSLeorfKBu9MUkGnPI3C9u9XLPQZHul+Vdq9TTI0LNpbRx2Dfuv3jZzn&#10;tUSDK/MOeoxW1/YjSRK3B+nenPovlkYbqO4o33AxVBfqvr1qSGHzFzhVA9a2JNDdwv8AsnnHeqV5&#10;bLC68hce3WpkaR13K4VoX2q24Z6CqGuaDBqsLLcRq6tnqK0HhEbqPN3ZYdqLmPA+UgrjkmsTrjUd&#10;tDjtE+H8Xh3XftVi7Rqw+ZO1dSfnXlhu9QKbI3ld+OlRoMSjk0Wtoi/aSk7yCRmJ4OPrUcJ2P8xy&#10;M9KtKu+PczbFx1NUZ7qKGRQG3c9cUM3W5pQ3Udswk7gdKZ4o16G40Gcbl3bemfaoo4ZLxF2ruGPy&#10;rO8TaQtpo0zFecc+1cNS7PQo20PILwKbiUqOrE9K7L4L60+i+JbaToI5FYHPvXHTri4bjGT2rX8K&#10;3X2e8Ur6jpXi1qfPFxZ9dQqck00fqr8Hdb/tvwVayZ3fKK6+NNyivF/2NvFS+Ivh9bjd8yoAfUYr&#10;2q2Qg57CvzjEwcKjiz9jwVb2lGM+6LCDP4CpEXNNByKfEMGuY6yTb8lQMmWx+tTucRNUGKmQD4wV&#10;qyikrVdeauQrlR9Kk0IXQ56VHImauOMCq8ibamRUXqZdzHjt09qrsqjqKv3nys1VJHyfxrFouO4R&#10;YCnjtTSM9RSxEg/hTpMkfjUtFkEiYFUbpNrfr0rS7VWu4d3OKzkik9TMliyP/rVHGhQmrTJzUQT5&#10;aIj5iKdMHp3qncw5HpitKT/V/jVG46HPpRIZj38AT6Vmyja1bF9gg59ax7jg/jUgRs23sDUcsm8U&#10;SFc/hTYjiTn7pPpQVcj8rPbtVuytPLfco+tIYPmH0q9YoR+lBJasz8tWklGevSq5TaNw6UbsfjVp&#10;kS3Lgu9+VJ6frVO9fd+VNeXYw9aha4WZD60xxV2Y+sR7stXM6nGAT+P4V1WoDKN61zur2fmMccet&#10;BRy+pLnPSsO7TeMNXRX9v1U//qrHvbfOV6UmjMzUtAv88461HqVgtxbn+9j0rQjjIxkjHb2qO7j4&#10;+X161XNZCPN/FnhpiG+9yOOK4W58KM07H5uvpXtV/aC43Bl+X61jS+Fo3kJC8Gp9oyuU9jt1bHPp&#10;VxG8sde4rNj1EdFHP1qZLreefXIr6k+WNIXbYH0p6T5/iz0qgtzuXpUkVxn+GgLmlFdH+lTpN8v3&#10;qoQtwufyq3C+BgCp66lcxZVj9OcmpPOWNTu9OpqjeaolmP7xrB1bxTsz83ajqOJ0Nz4hjgU7eo7m&#10;sLVvFOM/Nk+tcprPjHyicN9RXJ+IPH6QK0jSbVXPNEYuUrIJSUVzS2Pn39sy5e68ZttJw1wD+GBX&#10;j07Ki7ef/r16J+0R4ot/EvixGhPmMqbifTtXnEiiWb5juz29K+9w0WqEU+x+RYyzxVRruzOug3nf&#10;xU0nC1NcBYpcc7sYpgVWHJP4GrcjNIjUevHHrQI2cfNt2094SyEhsfWmkMjcj8fWjmBLXUa0Xr8v&#10;HX1pqQAjtT5LhXHPrTTPk8Z/GquVypPQYw2sV/WhwVHb356UvGT70hbBPc1PMHJ1FQ5ApSwdfu8+&#10;tN3L+H1p3nqp71QWsNRfu5Hrz7VNGdwPrjHWo4mAx+IwBUqRKwy23digSJ7JvLuFXHU10Mt8YbDr&#10;xg1zUR/e4Xjn16VcmuS0W3Oce9aRkctaHMxrXm+Undzn1ro/Ct43mqN3fnmuRUbWzw3862fD0zef&#10;kcLk1UJWlcyq0+aFj1zRr9hAn3TuGBg1v2OqMi5Zl+TiuQ8P6r5Vko8tdoA5FacWpEDI557jmvYp&#10;y0PlcRQTdmddb6sbiLOBtxjpg1fsL4k/Kv49a5G31KR8bTtHer1vqJTrIVPsetbxktkcfsLHdWN6&#10;rLu3n5c8DtV2ErcJuJBGOTnntXAQa40Mm5ZMk881ND4xkiyrSYyMCm5aEKjK52l83lICs2Ap6Vh6&#10;rf5ba3B7GsG78XOiczMST0rPn8TGUqSd3FZ8yNI4ebZv+eWkDbWYe1PYXM4+Xy1XpzXOxeIHmO2N&#10;ZNxPrgVegkuJ13NJs49ajmTOj2LW5pT20gX94wY57dKa26IAEhlz3FZwkl8zIk3Y65NJLLMoBPzD&#10;J6UnKxpGlqaz3GU+dcgCql3PC67dq5BqAaipi2s3btWfe36Kfl3Dms5VEdMKbbNqyvdijPyKucHN&#10;R+JtYWfRZkUbvlJNYMF2zyfPI23sDTtY1JW0+SNSMY5rllPQ9CnTSkrnm16Sbllx8uTzV/QE8q4X&#10;d+VV7iLbK57AmrWjRsZ+eT7V5cj6SL1Ps3/gnt40xJcaa7fcfcB7GvsS3XKZr85P2Q/Fx8PfFe1X&#10;dtS4+Q/Uc1+jmmyi506KT++oNfB51RcK9+5+ocMYhTwnK94uxKE3VLGNooC04CvHPpBZEzEKjxxU&#10;r/cqE9amQDoxxmrifcFVYuTVwdKkpARxUL9KmPSoZBlahlFC+TPNUW+8frWjdrlM1ny9azZoJEcS&#10;e1TMmTUEXFXGXmkUn0KrjNNI3CrDx5FV261DViincrsaqsxG6tC7TK8Vmzms5blKJH5g3MKrXSZp&#10;7Ntkz706Ybk+tIpGLeRk5rPuIMrzW1cx4H+1VN4skUD6mK8GB+FIIsenBrRurb5d2OvH0qrMmxBQ&#10;AWo3DB6rV23G0/lWfGdjZrRgO4bqI7kSLUY3KKjuB5Tf7PpT0bA+lI77/wAapIkp3EmT+Jqm8uxs&#10;rxx+dWLuPy2qjcMU4NUBJO/mx5Xt1FY19Du/Crcs3lNuX8feoLkeYnFBXMc/qdqJR0/GsS9t9pO7&#10;qO/rXR38WGrLvYQV5oJMCYbTVGebymb+7ntWjfo0ROQT6Gsq7fBOaAW5HMw256r2qiyqW+9Tbi52&#10;n/ZHUZqq14C33qzNLno0EykfeIqxDKC397nGBVW3t9+d3HHar1sixcAcV9XqfJliAHaM8D071ZTC&#10;kcDtyagWRI13M20Y9ap3/iCK3+Ve3fNMDYNwlumWZfzqjqHiRY1+VtvHrXK6j4pAzlq5vWfGahD8&#10;/wBQT0qZFROs1jxeqlvm71yOu+MtgPzdRXLax4ya4dljOSO/asSW7ku23SNu7jHQVJoka2qeJ5L4&#10;sEPfrngVh61aSatp00Jk2uwJU9gak3fL7Vl+Pdcbw54VuLpRmTG1cdveujCc3to8m9zlx/s1h5uq&#10;tLHz74ptms9cuFkZmOdpOfQ1VWIg5VSO1P1jUvt1s11I/MhPPoe9Ja3S3AU7vmYZ5PtX32ttT8cj&#10;7r0KWqwmQ9cfSqUkewc7h9O9aOpq2F4+76d6pCXadrc88VlLc64u+owzhBktS78rx0/nT5NvHT8B&#10;TFjjBXPB7UWAGG8d2pnlRlj/AA1YCqIwf5etRYwcHNILq5H9mbPy/N+HWnJb705ZeuDx0oCblG0t&#10;3GKcxwNvzfWqig5hotF4x69aQ2vX71SoSo+835U7OEJ3DNNEOqiulv5b7hz2NOQHd/d75BqdFLMC&#10;PX0p+0SOfTvTJ5k9SFYmaXPJGecVN5e5e/y+9KQqnj1/OlJyD09aELQalttT7ozWho7MLpRt6HjA&#10;qnnAznsAKvaHJGtzufd17VS3JlazO70K98q127f4QAK047xZOejA8r7VhWXiWzsrdVlBbsPWkuPH&#10;tluOxSMHpjNehGoktzwpYeUpXsdHHrkdoPmAwPeom8Wxqx+buK4248aRuxVYSeOMjNVf+Ekknbb5&#10;L7c81m8S+hawcb6nZHxt5IVe/OOetKvivz/u8t1zjpXHi9kk+ZYs9RViLVJ7SH70ceRyAOtT7aV7&#10;miwlM7OLVgW2uw+Y/wAXWr0I+1tlSu0cZauBj1q4n2/MM/3sVahnupSu2aTOO1bU610Yywtloz0m&#10;O1Tb8sir9Km0+WO0faW3HHdq5PQ7S4YKzP8ANnB3V0MWxLT5mXco5PSuqEm1seZUppO1zSkvVcnY&#10;saNjIJPWqd7csI8sy59qoXt+uxtrbeKp3V40gCLu+pqKk7HRRo3Y59W+zuW3cGoJdZjlY45J65rP&#10;u42Vt3nKfUelQxpG/wDF1NccpN6nqwppI2I7tZ12l9vHFN1BvLtWxJniqKRo6/K+OO5ptwf3LfNu&#10;wOKycjSnBORjvHufO49fzq9pUfltuqmx6Y/iPNXdMDANn61xyPWjudz8I9RktPiFpMy9VuFH4Hiv&#10;1E8CXLXnhSzY/eMYr8s/hY2PGGnt/wBPCfhzX6i/DSQN4Nsuf4AK+Q4hXvRsff8AB8ly1I+h0Ibi&#10;nZxUeeaVTivmj7kfM+IvxqEyD+KnXRwgqsKlsC3A386uhsCs61OWFWwdtSBK74Womxnj8aRj3qOs&#10;zQbdANG1Z8kIatBxurPcYc1Mi4jQoHrVjrVVW2j6ip4G3R/jUlRFY5qFkKrU0ijFRkYWs5M0SuQO&#10;m4EVmXUOCeO9a2zLVR1KHJDCsyzLkT1p0R3R/SnTDGRUPmeXKM9+KQyGeHf+dV2hwTVxxz/9eq0p&#10;w340rCK0sQKlT0rLvE8tvxrUuOB+NZ998wwOvXmqAo54qxaXG19vUe9U5pSoP0pvmtketAXNyOXM&#10;f601ZdxqpZ3IlQc/MOtPluSprTYzZJOPMBz9Kyb2BoD6jHWrzXbbe1QzzGRT8tAGTcNmqzSmM47f&#10;Wrd4/kuQw78Gs+4uOPWiO4Ed5GWOfWsm+Xg/yrQN51Vvl9DVDUSM4rQi5iX3OfpWFqUPlEsGO3v3&#10;xXQ3kPFYt+mS3p35qHboPmObvN2f6gVTYtu7/nWhqMPlg7c++Kz2YA/xflU2KO2j8axoPvL0qR/i&#10;DDAp3Mu761846j8Z2iXG5tuPWsHVfjkyHmRuvY19Lc+Z5T6T1f4rRkf60dOlcrrfxghTd+8T1r5s&#10;1v47FflEjM3PQ1zs3xQm1OTdJMyhv4Qf60XKUeh9F6l8YFnYrG3mHkDFZk3jM3YzJIOeoBrwyD4g&#10;rFwrnb39qnT4kARrtkPfvT3NLI9q/wCEnhC/w4zxTk8SQ5/D8q8XX4ibz/rO9XdL8VS30i/N8vf3&#10;pPQlysexW2vxyNhfvcVfupIv7DupJUWbbGxAbkZxXB+HL1mx9RxWt4x8UjQ/B1wzMN837pPcmtKM&#10;XKaiupniKihTlOWyTZ87+LWaAx267fmkZ3H1Ynj8Kcln9tgWS3kMcy9VzxVfX3jm8SSHd8qDj0Oa&#10;Zp159jkBDfNnn3r72N4pJn5DOPPeb3JbvU5IodlxGysnG4DINUV1RHkwGHWto6tFeR/vF5xzg1l6&#10;hptndBv4Wz1Ix+opyT3RnGotiMXitjaQcnn2pwkBOc1Sm8P7R+5uFx2BNMksb632ttDDp8pzVFcy&#10;NZLoAKuW/Oo7i42msx7uaAr5sbD8M1BNqO+Q8beM4IqeW7M6k7M1DdN2HA6c0q3zj0PHOe9ZUN2C&#10;M7hz2ParHnqK05UZqTZea8ZifzxipBNu469/YVRD7vu+nTPWrEE+FbbnmnYl6lqORmb/ADxT+vdh&#10;0OcVFFOTJ/DUgdipP8qVg6E6bt38XPrSq7OD9fyqATsGz79zT1uPbg/rSswuTFgU+brVzS7mGJMy&#10;qW9hWctztYZ28dc+lSed5bAjB3DpTUWS3c6E65YiP/jzRm4+buKbceILZlxFZwx4PJ25rDafKH5d&#10;vtiprW0musCNd249DWl5N2MXZPUsya0zj5VUEcYAxSwPcXzfKrNzwSK1dD8FyTlWkVuecYrrdM0X&#10;7PGFVEULxyoOK0hRlI56mKhHSOrOTs/Dl9OVLMEz7das/wDCHyKw3tu3HnHauseJlRcFd69gMCop&#10;IrzJKBfmHBFdHsVY45Yqe9ynY+DVcJ8rBd1dBp/hizVeVw2OlVbOw1J8K08apnucYq1HbSWp3NdJ&#10;uA5561tTpqPQ5KtZz6mkYbexHyxjbwMsaz7nUIUYjg98elQ3epRyqf3jM3tWRPqMaliV5x+FaSqW&#10;0RFGk29S3qGuRlWDK3oNoqv/AGjz8uT9azX1BWDH8OlSfa8x/wAz6VwSqNnsUqNkXmmiuR/qwGxU&#10;Mk8cQO7aee1VfOG4Zb60O4/WsrnSkOe5iL9PpzTmut0JwAO1Vxbb6LhDHbnn7tZs1pRSY3dGm315&#10;qaO68mPr1FZazO7fxE+1WILKaX7x2+5PSspI7+ZI6vwhrP8AZ13byL99ZFYfga/S/wDZn8V/8JN8&#10;O7R925vLBxmvzF8ORR2rR7W8xiw5r7c/Yg8fMLD7C2dsfv2NfPZ/h06POt0fV8J4v2eK5HtJH1IS&#10;2elOVmG361WXUlYA5/WnDUVB5r4dyufpxPcfdX61VMhpL7U1UrzVYXy7utZcwGhasTKtXAxx1qhY&#10;XStLx161dEy460rlRHEk0hP+cUhlUH71BlUD71JuxQ0naKo3XySn86vGdTVHUpVZx27VEpFx2K++&#10;rFlLkFTVQyqQKktJ1WX73tWTkax2LbSYFQvLmlkcEdahZwe9QVFitNtNVLiXzIsU+eZc43VXd8Cg&#10;oz7i4JfFU5Z9x+lWNQXbNVTqelAFtW8xFI/Gq1y3NPt5thZM9elQ3T8nP86AKd3Lx+FU5m5/GrE7&#10;Lz9KqzcP7CgnmKd8Ap3DPvVff97HerzgMvTjvVGZfJfn7vY1SREmSRXf2dvbv71a+0rLj6ZFZpbm&#10;pLGbOVb8KoXMXTJtGev4VE7BVpwXj25pH2kD170RWgcxUvFWdSG//VWPexeQ23j2963JEG7pxnrm&#10;qN9ZrcLz1GSDVRFc5+8GRmqZu/Mby3+gOetXtQQxko3yn19awr48fjVXES3YwhX7q9+etYuox5XC&#10;1cF7vG0t8w/Wqd2uV3d6zKiY91Dg+3tWa9msj5Kpmta7hY88/nWew2nH+f5VL3KPmG/hWRTlexrl&#10;dYtI3l+770UV9MfNmUuh2zqCY+STT10C1JZfL9KKKC47EZ0W33sNnSmjR7cjHl0UVURmh4d8L2d/&#10;PmRW+U8AHivQvDfguwaBW8ts5xwaKKJGZ3GieE7OIKQjZ/3vauQ/aNhXSoLKCHKxmN5eT/EOKKK6&#10;sv8A94h6nm5x/udT0PBM7huz8xYn8q144VkiBKr6dKKK+4Py9fCI1tGjNiNenpVe7hUEfLjcOcUU&#10;Voc8tynJaqG43DBPf6VBdO1vFuViOP6UUVLJKr6tMqfe3cnqPalGpvLHuaOH7n92iin1MSa2WO42&#10;boY+Segqb7BCZMbPu9MGiil1NIbEkemwl/u/rU6abEi5AP50UVRpHYY0CxOu3uKHGx15P+NFFT1J&#10;CE7pW/2aljQMWXtzRRVEyIkQefj6HrXq3w4+H2l63Av2iAvyP4sUUV0YZXnqeXmkpRoXi7Ho1n8E&#10;/DiR7vsOSB3cnPIqxeeA9K0BD9ltI4/woor3IU422Pj5VqjTvJ/eVZ7GGCFtsUY+XP3RVEWcU0WT&#10;GuT6DFFFTNIKUnzCW9pFHI0YjXaT37VK9tGrLiNRwKKKxOnmdyOS0jKsSu7nvWXexLtb5V4HX8aK&#10;KmRvhTH1FvIDbVX1rNupDu/CiiuVnrUNyg0pK9uakSdhGPriiiuM9aOwx522E55pqTOG+833sdaK&#10;KAkWl9Mk8HqakufmGPf+lFFKWxpHchjfy2+XA5H6ilDs7MCe9FFYnRDc29E/dKMdjmvqj9ia7c30&#10;x74Bz+FFFeJnf+7SPqeGP99gfU8WoykfeqQX8hT71FFfnJ+tS3IrrUJWZPmpIb2Qt97vRRUxGtjT&#10;029k67q0Ptshb71FFKW447DnunH8VMa8kYfeooqJFxGG6kDfeqrql5JsX5u+KKKzkaRKLXsn97tU&#10;kF06zde9FFSbEwvZCmd1QveyE/eoooAimu5APvVX+2SE/eoooAqandyGLO77prPjvpGH3qKKAI59&#10;RmSQYbvTZ76Rj97tmiigUtim2oysq5btUUl7JkfNRRSZBFJfyhPvdqbcXTtA2T93pRRVx2AyWvpD&#10;/FU0F0+Cc8qaKKpdTM2La5Z9uf4qPOZhRRWgELzsyN/smobqYx7enXFFFAGPrh3RM3cdDXLX0hP5&#10;4ooqJbgZF5Iy/MOCtTM+6iiokVHYo3ow1Zrsd1FFSUf/2VBLAwQKAAAAAAAAACEAgqBfCZ0WAQCd&#10;FgEAFQAAAGRycy9tZWRpYS9pbWFnZTEuanBlZ//Y/+AAEEpGSUYAAQEBANwA3AAA/9sAQwACAQEC&#10;AQECAgICAgICAgMFAwMDAwMGBAQDBQcGBwcHBgcHCAkLCQgICggHBwoNCgoLDAwMDAcJDg8NDA4L&#10;DAwM/9sAQwECAgIDAwMGAwMGDAgHCAwMDAwMDAwMDAwMDAwMDAwMDAwMDAwMDAwMDAwMDAwMDAwM&#10;DAwMDAwMDAwMDAwMDAwM/8AAEQgBxAKb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GvzzHM304w1Z+tj7WuJMHaPyoa68x++WXsaaysUUs2c&#10;DnvivkadPldz9FrNShymPIjRDCk8HpU8D4kRh1zT3hM8hZRu545psUXl3JJ/hI79a7uZNHlxp8rP&#10;Wf2d9S2apOjMecHFdR8QbfFxI7ZHOfpmuL/Z5sZL3xPMVVioUZxXovxA0lpppA2flPP5V4tayrnX&#10;W96mjzPUYR5ZPzYI/Os2dlhGMfXFb+u2H2ZPvcY6VzF4hLkf/Wrup2aPHqRa0Kur3P7sqOp4rJtL&#10;Z3mVvQ1oS2zTyY796VbcxOo5Hbp1rbmtojncbs09Pwdqj8gK2kXEXX3rM02z3fNWhcI2/b81c8tT&#10;qiI03z8ce/atLQ/vfN35qotr5UGW+uau6FYS3E6hBxnqB1rOXw6m0U73Rehs8zhsev51qaRpc1y+&#10;47gvXrWlpfhqUxou1t30rrfCPgOaZ0XacZzXDUrJI9Cjh22L4Q8PyblK53ED8a9O8M+B5GljkbcW&#10;Zhj2qx4V8EfZGj3K3ykdq9HtLSOzij4XqO1ePWrNuyPWp07HoXwh0RtPsEZuqmve/h5rawoq7vm6&#10;V89+HPGUemRLGWwOnHevTPBPisSMrI3WvLqRa3OyMebQ+nPh3Oskwkaul1z4gx6ZcqvmbQo9a8L0&#10;j4v2+h2Z8yZV2r1zXA/FP9qjTbSRo1uo9+OMNyTWcKj2iTPBtu7PqdfiP/ad3HHFJuJ64NfNP/BV&#10;r4mTaf8ABK50+Ob5rpfKOD2PWrfwH+LJ8R/vt7OOo5r5c/4KZ/GO41zxLDpvmYhjBdlPeuzDxlOo&#10;o/M8jHRVODZ8m6dpcOnWu5lB55PrXMeLPFKwzEL+GO1S634pxCV39Say9I8KS+JtRiZ9zL1A9K+n&#10;ULPmkfOKV9Imh4Ta+1adWjQ7eD0616t4X8M6lcKuI27cYre+Efw2tbCJPMQZwMcV7l4Q8MWaSLiJ&#10;PTp0rkqyV7o6E7bmR8FPhZdzpH5wxk8nFfUPw18CQaZHHlV+UdcVzHgWxt7CKP8Adp616DompKm3&#10;C8e1ebK8pam3PpY7zTJ/ssKrHwoFdRoN7ja2e9cTYXyyIv0roNK1NYYxXVGKSMetz0rT51uYNtSR&#10;aGvnbhjrmuV0vxBsP3uK3rHxMOjU1bdlGheDyUwewrzf4l2X2uzk2nsa7LW9f3xZXHeuB8V6y0kE&#10;ox/CeppOVtYlU7mH8NLL7PcgeproviZaefpzcZ+Wuf8Ah1f+bfYHrXZeOIFewPutfG47Wq2z0Y9D&#10;5E+L+jYmk49a8I8T2eyRvx6ivpj4yWOHk+p5r558Y2myV/Tnmqwsro0aufM/7Q8REEv4ivmRWxq3&#10;vu/KvqX9oyL/AEOT+hr5cQ/8TnH+1j9a++yP+CfP5kvfPbfhhzpyj6ZrvLFOeV61wvwsGbDb9K76&#10;xXK+2MVVb42eRIsqnftT2XPHH5dadEm4Agc47VKbRyM7WIHtWZmcZ8T1xYNzwF6YrxW4l+W4zxzX&#10;t3xSBTTm6/d+leD38pEtz1HPc13YSOlzqgzzvVRv8S9c/N09a7jTkVLSM+1cLqz7PEinvuzXaabJ&#10;utV78V6GKXuxO7AbmhDNj8B3FXYbgOh9P5daymfc4qxG5SP24/CvJqxPo6JYu5Rnrnnt1FQhlJ/h&#10;49T1qGadj823nJpEbGO2f1ojtYVTcv277QueO49qsebtUfN0qjaRSXcsccYZpH4wB1r6k/ZE/wCC&#10;X/xA/ajvLd7azksdNkwxuJFPI9q5cVKMFeTsduHhKa90+bdKmY36lVyWOK0/HPwe8SeNtLEem6Te&#10;XTSH5RHEzZ/IV+4n7Kf/AAbw+D/BD2t/4kaTVrxNrENxHn6V93fD/wDYQ8BeB7WGO20HTV8vGCIV&#10;7UYerXlNSow+b0RyYyeEjFwqzu/I/lB0P/gnd8VtWtY5IvCGruJBwfszD168Vbuv+CZ3xjtEJbwV&#10;q21epEJ6V/XpbfArw3ZRqE0u0Xb0AiH+FSXvwc8PvAVOn2pyMf6sV7H1jMV71o/ieT7TLbctpfej&#10;+PDxF+wx4/8AB9k0+q+G9Vt48cN9mbC/XiuOsPD95p1vIJIZFMJIcMOmPWv7FvE/7KnhPxZYyQXW&#10;kWUkbgggxjmvkD9pX/ggz8NPieb2403TY9LvLrOXt12gk+3SuGrmOMim69O67xPQweHy6c7wquL/&#10;AL233o/mwhYbuvBPGKveYpCr3r9HP2r/APg338YfCa2mufDw/tS3hYsoVdrlff3r4Q+Kv7P3if4Q&#10;6vJa6tpd5atEcbniIBrlhjKVd2g9ez3Pe+rVKUb7rutUcko3xN9KoTK0bkZ781ahkyMN+WOlUro7&#10;n7dMY6110o2Zw1C1ZuS/oua1422w9iVyPwrF07JO0Ecdq1cnyfx6VlU0ZVDcq3c+5z6HnrVOf5o/&#10;vfUCprxvp19OlVfM8s7flINb0osxxEh8QweuNvfFWbWZRI3zdOgqnv4yuemafbtmT/HtV1I6GdPc&#10;0Rcq2f7xNU7ibH+8PelDfNk9M/nUVwAprGnH3japK6sV2YFuV6jqe1R3vEZ9xQ8uTRJ86nbgZGPr&#10;/nNd8Y6nDKJz/ieT/Q2+b+LByK5Fvv5xwTwcV1fitiLbn7uemOtck53YzxzXu4P4DwMw0mI7ds1o&#10;+Hx/p8frx7ZNZzfKw43cVf0B86hF7Ec12VPhPMW57/8ADdCbBfTANd1Fb7hub6DJrjfhwM2MRx/C&#10;K7u1i454P8q+RxEvfuVBWGJbZZent70ohx/yzX8asxJtO09uKnSBdvSufmKPldm2bdrHdg596kil&#10;Z+q/Mw6YxVeBgdob0zVhJl4+9hhgV6ko2Ps42erGogSN8etCRSXFysa/xkADOaJ9roVXqKs+H13+&#10;ILXd93zBnNTe2qMZRUnY+jvgV4Ng8HaFHNIqtNMobJ4Oad44ulN7J/Eueea0bRtvh+2dDxsxx0Fc&#10;7qkb3VyercetfNxk3UlNs9fMcMocsIrocb4nRpnO3P8AhzWCdJL8sO+PrXoNzoAuB0xxmsHVtMFt&#10;KyKvft2rvp4jseDiMLbVnNC0itU6bmrLu2Sa4wowMnp61ralbNHOdwx3NZf2Y/aOBzXdGV1c8+cT&#10;S0kqI/m5IHAq/bt51wwxTNI0d3iVse2K2tO0VYcsFz6isqlSyOmlQkyu+ntcuqD8sV33w78PxWLK&#10;0q57dKx9E0Xz7pWCttQ12Wn2jR7f4cHOc159fEaWueth8I73Ou0PR7e5uE+Rdq8Zr0zwNoFrDNGW&#10;C7W715Xo1y1ttBY+nNdp4f8AEbWUAw3+NePUk2z1VR0PW7uztIbAMNgZetcxqOtsL8Rr91WGeaw/&#10;+EwkuLFsNweTzzVNNQe5uTJt+82cVlfUFB3sdzPPny9p569a0R8bIfAtnmadV+X+I4rjf7YzFnJy&#10;oxjNeH/Hj+0fEV/5dvI6xKTu2mlCmqkrSdj0KFKSjeKuz1rxd+17d+LvE8Gj6O3nXl84ijVT0zxm&#10;vtj9nL/gmzY6j4Bj1zxRJJf6pcRCZjK3yx5GcAV+eH7CvwmgsvjLa6xqTeZ9jOU3c4NfqT45/ayt&#10;fDHgOOytbhY2aMLwfauPMJwpy9jR+8+mweCrew9pNJN/gjxuW4i/Z/8AiDdWNvC0lgcgEchcZr4N&#10;/bw+Mlt45+LM01kzbFUq6+hr9P8AwFoWm/EvwleX14qTSSKWDHntX5Lftm+Fo/Dv7ROrw2q7YfNz&#10;tI4b6V6mSxvV9/dI/PeJGry5Nmzznw/o13rlxvkVvLzkcV6t4TEeiwR7lXcvAyO9c/4S1Sxh0lZN&#10;yhlGCO4NV4PErX+urErHy89K96rJylrsfJxsj3Hwp4mkUqyt2HFer+APGX2iVULEHPNeR+D9FWXT&#10;VcMc4HSt7w/qMmjajvGflbGc9a8+T5lodPLZ6n1J4Ple4jjJZttegaHGxC/M23HrXjPw1+Ils9rG&#10;pZVb3r1rwp4phumQblrjcZRZpudnp8UygYLdK1YZpokz834dqXQJ47iNQCvStW+tkW3LcbgK3WqI&#10;2KtrrzWzcu1PufHBg/iOawr7UFglx8tVWuFuPm+Xr0pShfUrmsbz/EFrgY3H865fxd44220mH/hN&#10;WJ7by1b6VxnjB2W2kHPIrqoU09w5jsfglrX9pTK2T1r1vxOPO03HfbXin7P3yMg3d69u15Q1lx6V&#10;8RmSSxEz0I6xTPnn4w6ZvSTj1r5y8d2BjeRdg6mvqn4rWfmRScdc184/EOx2s/tWGHlZm9j5L/aS&#10;iK28n0r5RlfbrO7/AGuOPevrv9pyHbayfTuK+PJ5T/brD5fv44/wr9D4f1os+ezNLmPePhT81mCP&#10;b+lejaeuUXivN/hI2dPXvnHXvxXpmmgAqewrXEfGzxZS7GtplqrFePbpXSaZpSyxsFXt6Viae3ll&#10;ecZrZsNQaA/K23dXBOT3Omiot6nD/HPRVj0l2xjjjB7V8s6lN5d1dcZwTx619ZfGq6EuiyMWz8uK&#10;+RtdkCapeehbpivRy2V4u5rUik9DhNWfzPEK+5rs9LXdbR9BxnjvXEak2dbXqMt9a7bS3As1wvav&#10;WxfwxOzLVdsto20+wHarMT4XiqRkB+X+7zUqNn9MV5s3fQ96jvYkmfJ/lV7wt4bvPF2uW9hYQyT3&#10;E7hUVVJyTxVbTdIuNd1OG1tYXmnmcIqoMk/hX65/8EhP+CZ1j4dsrLxZ4nszJfSEPGsq/wCr/CvP&#10;xeMhhocz36I3p0faO70S3Kf/AAS7/wCCJQ1aex8TeOLdZd6iSK2cfKO+TX7FfCD4I6B8JNDhtNNs&#10;be3jhQKoRAKwPDmoWvhexitrNESNBj5R0FdVp/jGKSJVLrux6152FrQnL2lZ3l+COXHVqs4+zp6R&#10;8jtrfUI1+VcD04rTguV21xMWtRTD5W/HNaFrq+3DFsV9Hh8YjwKtFnVSTbkrPvNRKECqa60Jl+9Q&#10;HW8G7dXZKspL3TCMbO7NSynEiUszrkg1nW99HC+3Pai+vFxupTqJRHGL5iPWdCs9ZiaO4hjkVvUZ&#10;rwP9o/8AYP8AAvxp8P3VrqGiafOZ1IyYRkGvap9TkVj6VWmvy8Zya8LFewqXco691oexha9ek/ck&#10;/Q/n7/4KJf8ABEXWPgTHqXiTwnHJdaahaQ2wGWRfb6V+cGq6ZLYXckE8bxyRna6kYIPoRX9cnxd8&#10;NW3jPQZrO7hSWKVSpDDNfg//AMFkP+CeN58IvF0vjHw/Yk6POxN2sUeBGfXjtXLg8w5avsaj9GfR&#10;R/2inz2tJfij8+rFPLlCn2GK02JKH5vvdvaqVsoD9D154rQZd0delUldk0kZV8drVTkJEZPX37Zq&#10;5dJufg/hVSVfk9ua6KTOestBnm7UGePpUkTb5OP71QkMD/dwKkgZmwfX361tLYxjdMsux29Opx9K&#10;iaXZnNOV/l59epqvPyd3ocVnT+I2lexGevO3djPrSyIRHx1+nWmAgk88t7dPwqRfljPALdxiuu9j&#10;lXmc/wCL0JttwydvTPauPkOTwcc+tdr4pTfZtwfl61xTLnac/pXt4CXuHgZrG1RMaepznjmrvh/n&#10;UY/rzVLOc/Q1e8P/APISj9RxXZU+E8p7H0Z8MkLWMffgYrv7aP5MH2PPY1wXwr5sEw2444z3r0G3&#10;UhPmPy5r5HE/FYqOxKkWB1+px1NTIq7eY80RqXK/WlKHPX9a5Sj5EQ4uVU/dxjrVpcMvy/dqtEd0&#10;u7kYGQatouIe1exUPsIbDYf3Zb+I5p9rO0WoK2f9Xyai3bGf19fWnRRl7wHswz1qeXuLTc+hfht4&#10;uGteHI49wYquK6NdLWaLeV5x0rzv4B2iyaeGLbuTwa9cSFTbhcV8rjP3dRxR9Dhf9oSlI5nU0+zw&#10;tj04GOtcvfW3mbnb71d/q2nLJEy1iSaDvXlfwqKVe24YjAXPMdZs2llZipHpxRoPhmS8nX5WODzx&#10;0r0K58GiWTO3vk1q6B4XWzjXK9ueK6549KNkcNPJXKd5HLWHh6SGMDaWz1rcsPCjsM7T7nHWuy03&#10;wutyobZgVtW/h5YUC4wP5V5tTHNs9inlkUc1oHh1YVxt/EVu23h7OCB071sRaR5acLznmrVta+UP&#10;f9a5JV22dkMKomTFo3ljI/XvUw3JgDIGOauXMmwH9BVWW82wt64zQptmdSkkXrK8WO2Cuw5H41et&#10;9cht4uo3d+a42bUW+mKozaw0D/M1a8vUxjR11Os1TxEwU7W281x3iHWzc3CrxuZuvrVbU/EWIs7v&#10;qM1xV14ja41mNVbgH606dCTdz1sHKELHs/hDxG3g7T/tEL7ZG9KvXXxc1bxVdRrJNIYgwHB615nc&#10;eIWksY4t2eMYrsvByww6dHIxGeD1qJ0FFc7Wp6eLxclDkhsffX7KnieRPhjP5jk7Y8cntivgX9r9&#10;dP8AFvxl1fYoSZZfm68nHWvsH9nTxLaxfDS4UzJ80fPPIOK+OvjzawTfErUrpSGjkc8Vpl8Wqrkj&#10;81z+qlK3c8RvtBl0uRo45juf7vv7fWjwTPJaa4PPVlwe4r1KHS9M8S20MSqEnjXcvHU96oa18MSZ&#10;GkiTb3yBXuxr8ytLc+erUUpJo9N+G3iKOa3SNSvzADrXpVj4KGr2imPjueK+cfCl5eeGpVLK3ynB&#10;r6K+FfxGhmso1kZVbgHmuCremdFNc7uMu9NvPDTbo9/yntW/4K+MFxazrHJIysvYmtbXrm21aH5G&#10;VmIzweK4O98PNaXnmqp/Cqoz5l7wqlNrY+nvhb8UJNV8tWkbp6160uv+fY/e7etfInw78fDQ/LVv&#10;l2jBBNeu6P8AGGGayVQ/Yc1tKiktDnu9jtNev2aYkN+tZ1prEiXAXOOeprlrv4gRXT8Sd6hu/HEN&#10;pKjll255OaxlF9Cz17TP9Lswx54NcL8TL6PTo5NzKuFJo8N/FuCaJoY23cY5rA8eaLc+K7aSXcWy&#10;MAA0YesoT94mUW1odf8As3ast9twwbnrXv8Aqz5sFPtmvnH9nDRpNCkVGyACOtfQupXG/T419hXx&#10;uZzUsRJo9alH3EeZ/EWISxP9DXzr8TLT95J+NfR3jlfMjcYrwD4nW+12P1rjoy1Og+PP2pLfFlKc&#10;fw96+L5zjxI/+/1/Gvtv9quPFjJ9COlfD903/FVyD/ppX6Rw5rRPm823R798If8AjzTGO1ep6UCV&#10;Gfu15b8HF8yzT8Pwr1bSYtsdbYq3MeGacQZEH0zViJyx9sVBF0H0qaPkE1xtI2jpscn8XpsaO2T0&#10;T86+UfELkavddvmr6s+MB/4kjd+MV8m+I5dutXec/er1MvjozRyZx943ma+nfmu20rixXdnp6Vwb&#10;nfrq8t1rvNOXFknbivRxnwxPUyvW5I4IJ5HbtU0CtM6ovzMxAGByT7VX3hTz9a9I/Zi+G9x8Sfit&#10;plvDAZIoZlkkHODg9K8qtaEXOXQ97Dw55cqPr7/gl7+wHceINZt/FniG3eONCJIIZY9oI6g81+p2&#10;i/Eqx8FaZDptrtj8kbOD0rwDQfH0Hwu+H9nZQxCEKgBAPQ46Vyeq/GyO5u1bzB5zHIUGvz/FYiri&#10;antHt08j3o04pcjPt/wv8XIb6y2tJt4xnPerp8YzEGaKZuOBz1r4u0H40Xli0e5tvmdADXo2mfGK&#10;8sNMVpvusByax55LRmcsMlqj6q8O/FiOK1XfIC4967bQPHi6larudfm96+PvCPjqO6lWc3CtucYG&#10;a9T0Tx81qIvLYlQeTnrXpYXGThozy8Rg1e6Poqx8T7YuW7Vcs/FypHzIB3PNeT6L4xW9s0DSbWYE&#10;Yz0q5a6nJdArHJ8oFevDHStoeTLDrqenSeLEeQFG9604dXW6tc9+tePafrEyX3l5Y4POa7zS75V0&#10;/wC982MVvQxkp3uZ1MOoo6IXCSj7wqvIEL/erkb/AF2W2m+Xdg00+LmQ/e+Ydq5p4rXU2hRdtDY8&#10;V2gks2I9K8T+Nvwm0b40eA9R0PVreK4juomjIYdcjFeoz+IGv4GRuOPzrhvEsMlldmRWPNeRipXn&#10;zQPVwjlHrqfzp/t//sfX/wCyR8brvT2jc6ReStLZS44291+orxfYWtmI5NfuN/wVv/ZptPjp8Cry&#10;6S1jk1KwUzwPt+ZWHv71+Hs1lNp08kE0bRywsUZSCMEV7+DxHtqd5brRnoQim+ZdTDvBtc8A85xV&#10;S66NjjNaeoQ7pM4+bvWfeKFXA7ivVpS2OKtGxWKnb/n+VOjwXoQZQ9Og4pYl2k87ue3auqWxjEmX&#10;Gefl696hnTrz+PWpkVQfmG7nnmo5GKNjn86yg7SNpR0KpXe+No96kePj+VJMpV+Dj1561PGvmBee&#10;a6W9DjWrMHxagFl7fzrh+SBt9ea77xvERY7vyrz/APi+hNe1lv8ADPDzb+LYUfKOM4NX/D4zqUeR&#10;/EKo5ymOeau6AN2px89675/CeLZ2PpX4TRlrSPg/dAr0SGDClh+VcD8Hv+PBM9gOtelQwZTjj0r4&#10;7EP33cqOxXWLCfjUy8Lzt/75p/2cA0qo4X5Vbb2xXMyj45Qbwq+3WrCf6g9Mj+VVLZt1wvGBjpjp&#10;Vhm8sNjHyjIFe5Jan2EXoITiQkfxdhTo3/eJjjd+tBjLJ/e5xTWbDKP7vH0pbk7LU9g/Z/uGt1K7&#10;f4q9ktmLLwp5HJxXjP7Odu07n/Zbr617ta2wjXpu718jmkrV2fUZPG9KzM5rKSZm4+9+tPh0YmTd&#10;hsfWt6ztFddzY45q5HZLnp7V48q1j6D6vdGDDoJkfDL+FXrXw4pbdt6HNa0NviT69avQW6sNvy1j&#10;KvJF08NZFKxs1jiCgVfi08SN/LmrVnaKdvof0q0sARR68cVi59jb2KRRNt5Y75psiYHK8/yrQkiy&#10;PWqt1FsQ81UWYyiY92cv+dZd6nlhht+9nNa98yxBjjH41hX938+eeh710U5XOeUVsZd5dGFTz1rn&#10;dX1Lyk69+eK1tVm3r+HSua1ZWuW2/wAIPbtXpUUupyVdDD1zxETG23gf1rG8MyG71hWz3zVrxpb/&#10;ANl6dI3pz9K5f4Za613rDBs4BxXrU6d4OSOWnWtVUGeswwNPIqqpbA5wK27XUZLaBYvmXaOmaTwD&#10;qdrZpIbn7zD5SRUk0kep60xj/wBWzACvNqSu+VnpYmZ2ejfGa78GeC5I1aTDKcEdq8lk8UXnjPVn&#10;d2I3nJPXiuo8falFpWkpC0ZZcYAFcbp/iC3hjKxp5bV14OCVO6WrPzzOMRCWJs3saVvq40DxCqqy&#10;9Nuc1694O1m21W2VZNrZGK+dtbvna43Dr1rsvht4ulIjXd93g5NdMqPunle0u7nv7fDO11mLciqd&#10;wyMdq5/WvCF54OfzIWYKp7V0Hw88Z7VVXPYfQ11fiOOLXdMOFVtw9O9ebUevKdlGo1scF4U+JUjS&#10;rHI53KcHJr0/wxe2+vBA5U7uOa+fPGelXXh3WTNGp2bs8V13wx+IDB41dyPqa05eWPumsp8zPadX&#10;8EhI2ZVKjHUVyh1y88OSvGzN5YPBNd54T8Vx6vZxxyMPmAGaueJfh7Bq1q2dv7wdqz+s8uhDop7H&#10;C6T46Ziqs/Vqr+M/G8zQKI3OM4FU9V8B3Gi3ciLuIU5U+1cXrVzNb6rBFNu8vzQK2p1b6mcqbR7D&#10;8M31CS6SYs3ln2r2LQ/GkKW7wtjco43d6wPhXpdvP4XtpNqn5Op71R1Qx22vuobauPWuaXvSsaI9&#10;S+EGtG91PP8ACG4r3C4l82wjJ54FfOPwQu1+3/K2fnwea+gzc50yP6Yr5DHxtVZ3U2uXQ5Xxam+F&#10;ga8K+KEGd/HPNe6eKGzE30zXjPxJtwVk6etc9K9zY+L/ANrK322Mp9q+EbuZV8YyKT/y1PT6199f&#10;teRBdMm9Np/Gvz+vpSPG8vPSXOK/SuF7ukz5zN/iR9L/AASTNnGPXBr1q1t9qD/a7V5D8EX22cfX&#10;6Zr2DThiMenWtsV8Z4as9CZV5x6/rU8Uez5u5FJDFg5H/wCqrUMPytXJYeuxw/xkO3RX/wBw/wBa&#10;+Q/ELr/b10o/vV9gfGmPboTkdlPSvjnxVKIvE1x/tNXr5erpmkexzdym3WUbGK7TTZgbBfTFcncK&#10;Hv125zmuo09itoD+HWu3GbI9nKVuixCPPnVFIDMQAa/RH/gnh+zja+DvCZ1+6k8yadQwB4AHWvhH&#10;4LeD28dfEfT9PVd/mTKCAM9xz+VfpzPNb/Cf4e2Onq+12iA6YwAK+Rz7EP3aEeu59Tl9OydV9Bvx&#10;d+LSabNJHLIu2M5GDnj2ryV/i+L/AFdfJcqsbg5zyao/Ei4k8XLI6s+1ct9fSuK0XwjdXN0qqsi9&#10;89q8uFGCjd7le1k5aH0P4a+K02p6jblRiOPrzXpWt/HKOWwitfu7Rivn/wAP6U/g20Us29mAxnqK&#10;beazcajqsajkcdK5JUlzaHfzWR9CeD/ircLqNvGsjOivk19IeGPGXm6dbH+785z3NfIHwsjjsLiF&#10;rhixzu/Gvoqx8RRRaVGI2+YrwDWM7J6GE1zHtsnippbVZIZGDMN3B6Cuv+H3jlruZI2OflrwjwL4&#10;gkZl87OJOAOwruNC1RtNuFuFPyKSfqK0p1Xc5Z0VazPfrSeEXCSMeWGcnvV668UJYqGz8p7fSvF9&#10;S+MMNhYq3mqemTnGBUEXx4sry2KmRdy8YzXQsYlocf1Vt6nuUXiGHUUV89TmqerarD5e5Wya8e0j&#10;4wwzP5Kyt8xyPpXTWniBbi1WR5hj61m8VzaG31Vx1Opt9c3uQWpJ7yO4uisjfKehrgdS8U/Z7pdp&#10;7/pUz+L0tx5jtx6+lYe211NfYsX4k6FbeIEuLKRRJbzKQRjPWvw6/wCCoHwDj+C37Q109pa/ZrLV&#10;kMq7VwrMPvf0r9trbxXFqF2zgg7TivkT/grf+zanxd+D0+sWlqj3+mqZozt+YkDkD8K7cHiEqnkz&#10;qw2kuVn4v38HzcY61mX8WF6c46+ta2oo8crI3YlWGOnFZl980PPp1xX1VF7E4hXKA+UcdccGnR9f&#10;bOPrRjavHzU2IMsnGOuOua7JPQ4FuWCv7vnGfSq9ycP3xnnmrK/7QyfSqdwuX/TFTTtzanRPYimk&#10;zJ979etWIJsLz169OlUZY8v97DE8e1SwvuG33yfUV1SjocMdyDxuwOnc+lefsvyfe746V3Hi0FtO&#10;z71w7HYR9ePrXr5arUzxM4/iJjWXcv45z3q54dXbqkXruqmwwOtXPD/OpxA+vFejU+E8dn098IRu&#10;s19WUZr062iwqjpx0FeY/B7LWEfHYV6naLlVbp7da+MxT99ijsK0G7+fSmiBwPlxjtVtBvXn1xzQ&#10;lvlf/r1y8xR8SQYSXb7ZqXbvTC5+bjrUESZ3N26D86sBvL6enYV78j66JJHF5YC/7X3sdKjEebro&#10;W3NgGnWSTXkqxqpZpGAAFet/Cn9nS48S3EMlxGzZOcA4rPZBOSsbn7OmkPYacJGHLHJ+leu20mcc&#10;detdN4I/Zpt9H0mPb50bBemcirlz8F7y1y0LeYAO4r5PHUKtSq5pH1mV4rDwpqLlqc1aAhs/yrRg&#10;yBzUx8K3lhIqyQyKuPTmpTavCNrKy9+RXiVqcovVH1VGSkrxaGRrlx/nNWlVtg4FNiXkdeuKuRw4&#10;HTvXJLzOlWQtuW//AF1KZNhz3qB28sd/biop5GosiZa7l6S7XbwefWqNzMM/L656VA91tbr+tMa5&#10;EqtyP8a0OKpGxl6nK3r0rFv3VwMfewc8Voau7K7fzxWTczeXH+eO9dlLY5ZLqZepx4boc/XrWatv&#10;gFuOfbrWhfTLK3Py+9VrgrHGzL/D2NdtPojmmtbnnXxSuzcyC3X+I4+orH8IaF/Zd4p6Fjnit7Ur&#10;X+1tfBxwpNNu4/7O1CNtvC169OdocqPIpxvW9rI9NXwxDF4dW4DBZPLBzmoNFTYyv/d5zWLZ+I5L&#10;zTlh3EqFxj0ovNa/svTm3N245rz3TlJ8p1ZhioRi6kext+JwuuR7chtvTmuI1Dw5JZzbl6Z7VNY+&#10;MgZvmZea0ZtWS+h6DGPWvUp03CPKfl9Sp7Sbk+plQaV9qdVPIbk5rr/CHghoZFYRj5hjJ9a5fTr1&#10;YtRRd20Z6mvW9B1u0gsot3l8d+9Y4ipOPwm9JRZ03g/RXj2phunNejeE9LaP93MWZc4rh/Bfii1e&#10;6bcVbp1NeiaXr1nbvuHqG615NSpJPVHbG26Dxn8JItXsfMVVbcOOOleQ6l4FbwZqxLI2xu44wa+g&#10;Y/HdvJbeWWUZ6GsHxTo9v4it2bajZB+bHSijVqPcp+Rx3w/8W/Z5FhZz8tezaP4qW902NWb7o6+1&#10;fOes+Hp/DertJDIxTPINeieAfEjX+mrHuG/AFaYin2Kpz1sd5qOpWtxMVdV9M15z8QdIt3u0YRjb&#10;vzXTPol9dOZF+71qnr/h2S4sgzHJXrSpR01NJ6s1/CfxYXQdBjjVtqxrjGa4rxH+0DD/AG9I3mYA&#10;zWBr2kTRwuEkZeOma8s8b+H7iPdtY7sZyK2hFXM5J9D7M/ZR+JEfiq7XZIG+evreKbOlx/Svzx/4&#10;J9ma1ugJGy2/jP1r9Abe43aTH9K+RzG6rtHZS1gZPiGXcjV5R8QrcyK/4/hXp+szbozXnHjgbkb8&#10;a5ISSZsfG37YNoF0qX1xX546sCvj2b/rrX6Ofth23/Enm47V+cmtZX4iTA/89a/SOFHenJeR87nG&#10;jR9I/BIZt4+vbnNexaZzGvr3rx/4Hndapu7V7PokOQvH5962xXxs8GJfgg3Efe3VcW3KL02+lWNO&#10;tR39KnmhAj4HHeuPm1sUjzb42rjw9Jnb0OK+KfG77PFNx1I3dfQ19ufG62kufD7RxJ5kkhVETOCx&#10;YgD+eT7Amu8/ZU/4I++F/jR4c8P+KPEeuXUkeoXKXF7ZfZSnmwpKQ0aSBwy7lB5xkZzzXpYXGUsP&#10;Hmqvc7MLhp1X7p+Z9tIZLxfrzxxXX2x22g/usB+HFfsg3/BF79mm/ny2la7prBsEw6y/HHbeG7/1&#10;pYv+CG/wDvhJs1TxXbxqpKCPVIn3NkjBzBxxjn9KvEZph6lrM9jCUJUb8x8Rf8El/gtH8RPjHcap&#10;cruh0uMEccFj0r6I/a41IXHxBktbRvktAIwAemK+oPg1+w18OP2I/C+rXHhe81y5NxmRmv545eg4&#10;HyotfD3xZ8fW+s/F7UJlfdH5pJGevNfJYqTq4xz3SWh9JRqJYa0Te+HPhU+KUWJo33MQTx1r27wr&#10;+zvEujqTCu8KSOK5v4IXKy6XHdR6fd+UpwZhbt5f/fWMV7t4T8XR3NoseMc15OLxfJKx6uDy6pOH&#10;OkzxHxh8ILm7BVY9yxg84ryvWvCOpaFqhaGF28vGR619rmxtLlGI2MW5rzrxr4MtbZppmRWDjOR6&#10;1lRxXcdbDNbnlfw+mmvoPMmXy3j+XBHSvbPC2rwSWEfmSZ8sDOfWvF9Q8WWvhmWZPlHGSc1j6P8A&#10;HCOSVrdpiqknitnFy1MErH1xoHiyzYbY2VSoyMdqbrfxth0gfZWl+hr5TtPjfcaLqqeVI37wdCel&#10;Saz4h1DxbrMMiu3zYJx2ojTaepm4qR7d45+J0o0RpPMbZIOoP3cdK830n42XlpeM++QLvxyal1SG&#10;5vNFW3bcVYDHvXLavYW+jIyyYG1gc+lXGmha2PXtI+N0jFJUm+5nPPU121h+0jeR2arvIXjcd3QV&#10;8X+M/iJNoMitbsdrNyAaueF/2gP7X0xo2b94o2k5qZYVv3kXGcXoz7y8I/GmPXCqtJuK89a1vE/x&#10;BjWyYCQDaPXrXwl4Q/aPbw7qu1pN0bccV2OsftK/2l5axyfeIH3utc06E0zdcqR9NaR8WVslb94p&#10;zz1rU8bfEWy8aeB7yxnaNvOjIwe+RXyzrHjz+zdNS5WRmVSCRn1p3g/4it4j1Dck2UB6bq1jTaV0&#10;c87Xuj87f2uPh8vw2+NmsWsKFbW4laeLI7N2FeUag25Gxnj35r60/wCClPhdV1+31GNGXc20vjrk&#10;V8l3YxD06DqTX2OAqOdKMmZ4nuUE5HJ5YdT2pyDDkkZz3zQFBLfdx6U5W+XHavTkefEkX5tuP/rV&#10;DcQ7l7cZHPSpFG5s5Jz+lMuBt/n+lTH4jol8JnSrmRsjn/OadApQ8c55+lOkj/ehvmX3z1qSKPDY&#10;/P3rs5tDgjHUzPGIxYf54rhX+7+PpXf+L1V9OY+1cCVwPxr2Mtf7s8TOP4iGiTtx6VoeH1zqkOeP&#10;mwazY/kJ69M/hWl4cO/U4frkV3VfhPE1s7n0/wDBwZsUx6Y5r1O2XcPl+U56V5b8HEzYRem0Yr1W&#10;1TCrkZr43E/xGFPYswqNmetOWNQPvfnRFyx7c1YSNGXnArnsWfCsA2RH078VNHtJPf5QabDGsqrh&#10;t2D3qSKJp5ljjXczEKoHrXutn10drnb/AAK8FHxL4oV/LLRxEbSe5NfZvg3wt/ZFrCsMO3YBkqe9&#10;eQ/sw/DkaPaxySRqX4OfU19OaDoaiFP3bY65BrNRu7nHiJXdkSeHLq8h2AzED0da7nSIlurcNcQB&#10;h1LIOtY0GgvsXawPJ4YV2vhPQsWq/K0bL0x0NPlTMYya1KsHgqy1Q/dWQfeYEcrU1z8DNP1i1O1F&#10;bPCpiuptfDeT8y7e7SJ3q4sE1k6urHOcIy9h7iuevg6dWPK0d+FzKvQ+Bnh/i39my80pmksd0yqc&#10;mMjkVyc3g65ssrNC0bJ1BFfWen6pHMfJu0XbnmUdDSeIvhhp/imHc0ceWPyMo618rj8iqR1pn2OW&#10;8TRmlHEb9z48vtN8vt26VlXMJHY9O1fSHiz9mqYu3kx7vQAda4XX/gRfaejM0LDaPTpXzcnKm+We&#10;h9ZCpGpHmg7njs0LSGoTF5ZOPXv3rq9Z8IzadcNvjYYHpXNasn2VuQFrem7mMlpqY2r4API+Wuc1&#10;G53HjjA6Vtane74mH58Vy945efrXo0ovc4qklsV7pmZcDtVDVbr7NZtn+Ljk9Kv7SAeMcVz/AI0v&#10;/Ji2479c13Uo3krHBiZcsblLSrVZ5TIerHH0p+pWaOtULDUSkahc9ee1Tmfedzc5rslBqR5sJ3iX&#10;NJttvtWD8RdZZW+zx9v0rorA7FLddo4rnNX0prq7aRv1rbDL37s8XPsRy0eRbs56wE0smdxJ65rc&#10;t7iaKMDcTinWtpHAduPm7Gr8VpHcQtt2jrnivQlLU+L5TKOoSRzr/CTW7B4ruFtlQYPGCfWsDVI/&#10;s8nSptIimm4A98d6vki1dmnNyneeGPHFxaSr846d+1ehaT8S7iS35JwvcV4zb6ZdRXEa7eWOK9W+&#10;HPgK41O3ywwxwOtcGK9lDU6sNJy0NyP4kSbl3St1x1rqtA+LDIiwt84bgDNU9O+BUlzh5M4J6Gt7&#10;SfhTDo8i5Vd3TNcCxFFrQ7vZyRauNKbxAol2H5ucdqn8GaO+keIYoufLZsEGt7SPJ0mAI+DxxSfa&#10;oItRW4yo2nP0rGU7oa0R7VpHh63GjK/yncted+LINt5LHGAVPpUw+LkOn6Rt3jHTOelZVlrsesXe&#10;5ZFYsfzpc9hRucxqujtOWwMfWuN8VeE/Ojb5eSPSvYLvS45XI21j6l4finRvlxtH5UcyZopFb9j7&#10;TDpusMuMbZP619u2MmNJi69K+RPgDYf2f4jbsPMr6x0+QnSIvpXyuZfxmd9L4Shq0+FPf2rhPFbB&#10;4W9ecmuw1iXhq43xP80bfSuCCs7l9bnyj+2HDu0Kc+xzX5r+Jl2/EiY9D5mODX6Zftgwj/hH5uv3&#10;a/M7xafL+JUvbMnP1r9H4Rf7uXofO5zrY+kfgQu62hHUV7loEW7b8p9SK8R+AK5tY6910ZNsa4yv&#10;cV04z42eAtDXjPlgEcYFNllLntTDJkgYz+NKBgY7H2riGec/HbXIvC95oOpXTMLO1vtk56Km+KRF&#10;Y+wZl+mTX1B8A/2vvDvw18K6JpV5q6wx2sKrISGVYyRlhyPU4zXA/CT4cL8Sviba2M1rHeW6wSPJ&#10;FIu5HBGzkf8AAv0qj8b/APgm9p/w/t5bzTfEHiDRdN+Zja29yHghAGSF3qWReoG0jHbFFR0alqc3&#10;Zo93K/aRpOSWlz6atP2r/AfiG+kaHxdpEnO4Rtcorr6fKSD1PpW9afHHw3qlltt9esZZGB2qk67T&#10;z7H6cV+F/hKZta+NWyG4n8i7upU3PIXaSIbiAzHkj5VOD3r2bXfCVuuks0a7W29R1roxGSwpySc9&#10;1fY76WNlKN7LQ/Tr9oH48/ZPhrdx2tz9oV4ztcN2r8+fC3idNZ+Nlit87SWU1ypmXP3gDmtz4V+K&#10;ZJfg7JZ+Y7mFfL5OeBxXlepXTaT4kS4U48t930ryMPh7SqR66o+nw8opUpVNrpv0P6Pv2FPCHgv4&#10;k/BWxjt4LORWhClNgOOK+af+Cg/wP/4Zw8UpqWjxbNJvnwyKPlic9CPY14H/AMEf/wBvZ/CniaPw&#10;7eXZEU7Dy9zdD6V97/t0Wtv8Y/gtdMuJHaHzEPXDDkV81iKdNYX2NRWqRe/dH6LTw86GcqdGXNh6&#10;y08vL5H59af8YryMnczc9M1V8a/Fx7jSXJPLLkemaq3fhP7VYbkwsijkdK4jxDprqzQMflrhwNaM&#10;nZnbxFksYr2lNHlXjnx/cXGps37wbjkgVzuna+11d+YzMrM2MGu38feBBFa+YgbB7gd685liW0uO&#10;vyqcHvX1FFxcdD8wxFOUZaHqHgHTW1uaJpHZvmx15r3/AMLaVAlhDwolUYHNfNnw78dQ6L87Mo28&#10;fSvSdB+LaXxzFIuAP71c1aMr6BCSW59CrpVvNp+W27tmM+leWfGXw1INPaSENtIzn1qLTPix9rCg&#10;ybVAwR61qnx1a6/CtvIVZgpUj1rmjKUXqb8t1Y+ePGy/2ZZsJBvZjnkdq88j1ybSXdo1K+1fU3iP&#10;4N2/i5QylTgdMdK81+JXwAXRtNdokKuo3A/3vau6jiqbdmYVMLPeJ40vjppSzN97pXWeFvF8c8ay&#10;PJ8wxnmuA8deGptDtXZY5ELDPsa53w/4ruNPmCu21ew7GvS+rxqR5oHF7SUXaR9MxePmvNN8vczK&#10;BWz8J9WktNQAXIV2PSvP/gqq6+yRyN/rGAFfSnw4+CkM13DJGvG7PFeTiJRpvlZ20oOR43+3r4dh&#10;1/4UmcR4kjUP+IFfAt22If7o/lX64ftN/B2PU/hVdwiMFliNflD4z0ZtE126tWU5gkZcfjXr5LWU&#10;qfL5ixEHy3MEdfXoKdHGSP5etO2Zz1FPLckY+te63qcEY6kQYK2c9+/amTSbjk981K0W8+h7VBcL&#10;tOP5jNVF63Ln8JWkbY5NPBzhvus2OlJNHuP+eKCu3j8c46V1dDgjuZ/i99lh7CuDdGA+ld54wz9i&#10;P0IPtXDbMdPX0r2ct/hni5x/ERCGw5681p+Gs/2jGP8AarPKY56Y9q0/DI/4mEeR0PpXdWl7p4tt&#10;D6e+Dm5tPT2Ar1OzG8fjivL/AIOj/iWxt6qPxr1SyAB78fpXx2J/iMIaRLEPT8akGMd/yoQbsdse&#10;tSCJsfdH61yvco+EYpNq/Ke3PrXoX7PHgCTxp4mjlZf3MJwN38Rrj/DPhmTXb7y0X5W5JxX0F8KN&#10;PXwDpS+XGPMx09K+sw+Dq4hWpo+gxGMhSXLLc+ivA3gSPTbWFI2jIUDI969V8M6T5KIGDD3Br5m0&#10;X4u3lgP9XlevynpXeeD/AI/MHUO0ikYzvHFbSyXFQXwnBHGU31PpjS9FW+tFXajegIwRW14e0uTT&#10;ZAqqV9FfkGvJ/CHx7hSFGk27e7KfSvSPBfxm0/XmVTJHJu49GArCeX4iKu4mkcRB7M9A0vRlnGVX&#10;y+OR/fNWpvCcm7cqqsjdf7oFSeGfEthNGvlyrnHCE109nfxToVjdf9rPWuOUZR3RqpJnGN4dZEI2&#10;7VX7wPRj7UWpm0lt0Ybk/wCrP8Ndlci3nh+78q9B3Jrn9SjUTfN/rG+6393601ruV5o0vDniO2uJ&#10;VjuMFWGSxH3fauo1vwVp/ifS2ZVj3MvysB1rzO6tTGG8vAZRlueHrQ8NfEObRmCzMzW2cBSeUrxs&#10;xyeniY3tqevgc4q4d2voeafGP4RppjTZjVcZ5xwa+V/iLpv9nXki44DdK/QHx3Db+NNHZAVaR1yr&#10;DtXxZ+0T8OdQ8OXk03ktLDuOSq/dHrXycspq4eeux9vh83pYmGj1PC9Rud0hUcdRVCO0aeXd+taD&#10;xNNcdM5OK0LTSfLi3Nx7V08zjoON5M5+/sfKTr25rgfG0rS3OO3TmvSvEcipbtj9K8+1ey+1TSN3&#10;J6114WVndnDjU3HlOdt7gwcDgqeuKu2TNKynn61Wmsts2B9K09GtMyd69GpJW0OCjFp6mlNcLp+l&#10;tJIe3Ga5seII5X5Ybj1pvxP8Q/ZLbyEYdPWvN5NdkjbqVx6GujC4duHMz5HO8TzV+Toj0yO6jmf1&#10;54qxDtX7vevP9F8Syb8fMf611Wn6/mMM33vSuiUWtzxVU0JdVPILZ464q14f1iGGRd3boaxNYvTM&#10;3FV7S4YYYda15bxFGXvHrOkzw3twjhlOMEV6h4K8VR6HEu5lAB4Ga8R8Cakqt+99OK7O58Qwony8&#10;cdc9TXjYim5S5WerRlZXR7zpHxWh8jhlZlp9z42bUpciTbXgFv47GnfNuzzzRd/GlbYZWT5vSuP6&#10;rZ+6jf2ye59Ew6rG9uzM4Jx61zfiXxZ9mjcLJXiMX7QdwUYbuPaszVvjM9/JyfvD1qlhajeonUie&#10;i6t8Rboz7Afk3djXo3w58RO9nDJIdvPOf6V896Jr39q3ALH5ete3eA9QiPhxQcfKOCK1q07KxMZX&#10;PULf4gw2rqkki89ATU1x4hh1CNipXpmvnH4i+LbvTdcXyGbbyRzzXReBPG91fWYMzFWA7muaph3a&#10;5cKmtke+fBbUd3idlz/HX1VpdxnRovpXxj+z3rDXfiTJ/v4r7E0aXGjRj2r5LMtKlj1abvAr6ouT&#10;XI+I/wDVtXValcBsn8q5PxA+9Grgp7lHzJ+12A3hybPPy81+ZHjfj4mS9m8wfzr9Pv2tot/h2b/c&#10;P4V+YfjldnxPkHq4zX6NwjL3Zeh8/nGyPpL9n591vH7gV7rpr4jrwr9n1f3EfsBXuulr+6WurGaz&#10;Pn0jRjj+v4GpkH+TUcQyP8KsbePUcVxh5s96/YV8JK2p65rEi7vKVLaNiOh6n+YrY/4KHeLYfA37&#10;IPjvVWbZJb6eyQH/AKayMI1x+LV037KHh5fD3wchnK7ZNQdpyCOozx+mK+Zv+C4vxJPhr9mLSfD0&#10;chWTxNq6b1B6xQgyH8N4SuPDRdbGwiu6/A+op/ucH8vzPzG+BKCT4r6bt6L5hwe+I3NfR8xFxp2G&#10;/D6dK+dv2dYvO+LemqV6xzZ4/wCmLivoxovItdpx8vXmvrM2/jJeRyYN3p/Mg+Bmu/bLHVrLdys8&#10;oxnkYY1ifETTzayMwz8xPesf4Ca99k+JmpW5+7LcOcZ/2iDXonxM8O75nbHyjtXzlb91iddmfX0f&#10;3mEXdE/7F+pTab8YNLbzmjMc6kYPJr94fhJ4cvPjX8KktbdiytF5ZY9zjmv59PhBrn/CO/EizuE3&#10;BYZQa/ef/gmv8blsfhZZySHzI5MuD1rxc4pU3iY+00i9z7DKMRiXlTlS96cGrXPl39qf4Pax+zn4&#10;hZdQjxazOdsgHBrxHxVcx6ja+dGRnrkV9rf8FdviXp3jb4VSSWrR/aIJA6nvX5xaP46a50dkaTOB&#10;+VfNfVYRqN0tUmfeUcdVr4GMsUuWTWqLvi7xTFbaWyOctyOe9eKeJ9S+zMzH+I8YNdL4x1x7q4YM&#10;zYz0rhPEN39q4r6jB07K7PzbMMOruw/TPGGAyudvmcAe9bWm+MW0oEpNx6Z6V57dFkcf0ppmmWPC&#10;k7ccD1r1PYRep4MrxZ7V4U+J7TSYaRgua9G8N+NYAuVYZz1Jr5h8O6pJayYZvmFd14e8RyQOvzfK&#10;uM+9eZisMuh3YV33PqzwT4+WOP55MoTjntWr4iij8W2+xPnDAgg14V4O8QSvEvzZ5yfpXs3wx1AT&#10;7WOa8apDkdz1Y4fm2PKvip8FnurSTbCzADivnDxb4BuNHu5FEUm0Hj5elfptpPhKz8ULtaMMSOp5&#10;zXPeMv2NrHxAHmjt1z16V0YbOFTdpHPXydz1Phv4R67daHcxn5l2uM5r7f8A2dPiNDdWKrI3zjg5&#10;ryXxT+y7J4Mv3k8hvLB44q14Hmfw1qPyblHTHSlia0K3vRM6eBnTVpHuXxk8aw3Xh28h+Xc0ZAHr&#10;X5M/HewNp8SdW44klLL9D0r9FvH7XOq6SZombbsOcV8A/tGae9v4yndlZf4TzXfkkuWVjLEU+VM8&#10;vuF2HA9OahYYPBHvVqVf4uORjmqsqc5wOOpr6qOx48okkIXr9TUcqb26Yx706I/J29qaRtlyeOw9&#10;6uO5cleJnzqyyd+nWnIuV3dfTPvUl3Grtvz+dJvCjH4dOldcpaWOGMdTK8YPjTT25/OuNij3L36n&#10;vXY+L0xp/P8AEO3auUtk3J827OcmvYy/SmeDmq/eFaQbT6bR61qeHYj/AGjF9c9elQNb+YMf3Qee&#10;5q5oAC6hDu6bq65y908dx0Ppr4MD/iXR7hjgZ4616hZpx83f0FeY/Bn5tNj+gr1HT1ztNfKYr42Z&#10;0/hRpW8IC8/yqwsGR3qOGP5e4NTgcfx/gK4zY8r1L4C6H8HgsCagb68XjgDaKjhSB8tvXoMDNed6&#10;346vtbvZJpJG3MSSe5pll4gus43Njtk1+v5ZhJYeioPV9WcuKxHtZuR6lHJbgff/AFrV0fVrW3Uc&#10;r1715GNdunbHmGrmn3dxcNlmbHtXsxg2jncux7rouvQyOoV1BPOAa7TSbtbSNZVmaOTHUNXgXgt7&#10;l7tZN7bVOa6zVfHVxp6LErZPeiWH5vdRSkfQXhf4s6lYyLGbgyKnfOGH0r0bwt8f5oJ1S5aTbuHz&#10;g8/jXx3ovxNmhk+fd+FdxoHxShlI8xgQAM1y18opzXvROiGIcep9x6D8W7bUI1MkirIf9Wc8NWhd&#10;6mL1WaFgzc7xntXyNo3jeUEeRMduc7c9PpXpXgb4szeWsFxJtfPDk/er5vGZC4LmpndRxqbsz17+&#10;21Ee1mbyB0JPKmqd/qO6b+Hz2HyDswri9V8b+YPtEY+7w0X973rNfxwuz/WZ3dH7xe1fPSotaM9B&#10;STPSLDxG2jq21t0Of3v/AEzPeptRg0f4h2TwTLEXVThTjL15bceOVuYZFVsNGPmAPE1eYeNPi9fe&#10;E9YjntZZEw2Y8H7nsfauephlUVmaQrSpu8WW/jl+zAfB9++pabF/obZMkSj/AFfuK8tvrb7MhXbj&#10;Ar6P8A/tFWPxR0M21yY1vcFJ0cjn6VwHxW+Drxxy32npuiYFtoHUe1fLZhls6T5j7bKM1jVjyT3P&#10;nfxVcbUbs2MfWuP1AhEboec811Hj/wD0aVl+6wOCD61wetantgYZ6/rWeHpuSVjXFV0m0U5rpfN/&#10;h68c1asLry0aT+6vrXLfa2muNq9zxWvDBIYsdq9CpSUVqeRPHKKbZz/ixP7SumZjnr2rmpdBZpD6&#10;V3l3opnRj944yeKypdMaCTgHaxwPeurD1ly2Pi8V783N9TO0LwtvHy53fStmLR3gcg8bTU2nP9mk&#10;xypzg5q9ORKS2cEnsO1TKcnLQwjBJXJLfw4JYUZtvzHgGui8OfDJZdrMPvDP1rBt2nRVbJKqeRXS&#10;6X49ksI1LL8yDHSsantLe6zog4J3Ymt+FR4djO35T1HOCa4zVfFUy3Jj3/Mp9a1/GnjiXVFZsYb/&#10;AHq43Q9Hn1HVvNk3Hc3X2rbD03ytzFUqa2gdbpGi33iBMq0m1q1bb4TXBGWZ/cZrrPBclnoWnJ5m&#10;3pVjWPiHZwPtXaMevSueVaV/dOqEVvI5+1+EaunQlvWi6+CqmXcqngelbGnfENJphgriuu0jxPHd&#10;BdwU7sfWuZ1Zrc6OWLV7HBaX4BuNLPy/Ko9a9F8GXL2umtFuO8djV53s5It3Gaw77W49LLNEQB15&#10;FKUpSROnQZ4l0EazfK5bawNbfh/S4LC0+Zl3Y6V5zrHxRjs7navLNkYz0qG2+IN5fP8ALu2kdqfs&#10;Ztah7SKZ9K/s63Cr4k+8uN/avsnRbndosfbivgj9k3UppvEOZGb744NfdGhT7tEj+lfGZtT5a7PU&#10;w7vTF1ByT/Kuc1mThvTtWzfXWwVh6lNuVvpXmx3Nj57/AGrx/wAUxN7oa/L/AOIR2/E+T/abpX6i&#10;/tVwh/C9we+0nivy6+I6f8XSYf7QP61+hcHyupLyPBzjZH0j+z5xaQ49K930oYRd3avCf2eQfIi/&#10;DHHFe86amYvwrsxnxs+dV7GjAoA+nvVi3t2nkRI13NIwUAHqTwBUMI9j0rrvgz4e/wCEn+J2j2m3&#10;KmdZG46Bfm/oK4ZSSTZVOPPJR7tH2B4Y0lPDngfTbBRtW3t44/rwK/LD/gux8Sf7c+P3hrw0km6P&#10;QdL8+RQeFkmfnPvtQfnX6t6o2yRR/Cox+Ffhb/wUd8fn4lfteeLtU3NJH9te1i542Q4iGP8AvjP4&#10;1pw3T5sXzvomfSZk1GioLr+hxP7NoMnxgseRxFN/6Lavo+9YCzz32elfO37MiB/i1Z+v2ec5z0/d&#10;mvojUlxYY/2cV7eaf7wvQ58vivZu3c8g+ECu3xbmZf8Ans5P/fRr6D+IEfnaU5X5mxzj6V8x+EPE&#10;x8NeOprhvu+cwJ/4FX0PoviCHxh4bkljbcSp/CvEzKD9op9ND67LbOk4dTzTRWNjr+7d827HWv1R&#10;/wCCX/7QNvL8NpNFuplW4s87QW6qa/KK8uGtfE2G6b8V7p8EfjHc/CvVo7uGR1SRCrqDivNzjBuv&#10;SXLufWcJ4qFP2lGpsz6U/b8+MtxB4t1DSRcbrVx5ijPY18vaF4jadXVZOOprO/aK+NVx8Q/Ey3Hz&#10;M3l7PrzXN+AdQm3t5mQWHFcOHy/kp3lue1jc256vIjrtWu2Ytlsn6VhXI3se4yO1XdQuG3/jmqyA&#10;t6dc11R93Y8ep771Kc+mCQdO+fpUDWSx4+XI+nStyOAPH3yeDUbaepRscdq6PbHLUwcXqjJtbdQ5&#10;x9a1bCTZL34NMhsNuf6VbtoNo7sc81lUknuOjh+V6nceD/EPlKisV6969i8D+O7WxtI0z82OMd6+&#10;fdJkEDgg/n3rq9F1wxhdu7I968jE0+Y9vD0Yn2N8HPFyLIuXzntnqK998Ja3b30Sq23aR3r4T+D3&#10;jqSK+jVpMr065NfV/wANNZ+1wxsrbhgd6+bxUHCR7X1WLjc9G8efD/TvEmjNlI9zD0r5a+KHwck0&#10;W8ke3jb73BAr6zs4GvrVdrfWuU8YfD83kpZk3Bj1IrGjXcXucv1eD0Z8seGlndGs7rd0Ix618fft&#10;p+C/7A8RTMqgBmzn61+nOq/A9J900ce2RQSMDGa/OH/goR5+lfEGSxmX7qZwe+DX1GS4jnq6Hg5p&#10;hVCLkj5bmbHygdqqzHMeA3f161oXMWBhvTPHas+aLJ/GvtIHyUoWeokXJX/Z49KW8CsF7e+af5QV&#10;V5x61XklxjPPXitI3bFJ6FaU5I/iX+dC8Lj8KZdMAQF+tPiO7nr+FdT0Rw7yM3xWoay/D61zWlxb&#10;4OcEZ/Oul8Wrt09s8L0+tYujQ7oBj7pPNephZNUTw80X71Ib9kyQ2OvOKk023EepR8Yy2M1pJZKV&#10;XjkdsUSWflX0J3H7w6VXt+h5NSm1G59CfBobdMj46gfUV6lYkAjb171wvwX0LztEh4zkA/8A169S&#10;0/w+23CrzmvncRVjzNmcKMrJpBHjauM++aP+Aq3vWrFojbKlTRBt6N+dcvtkaulI+RIdG3n9RVuH&#10;Stg9Rj1rYm2RfKuF74qu8qgcZz7V/QFOOh4xVW18s/XHOK0NLX5eBjk4+lUzIper2nrzw2FraIHa&#10;+DSqWe4/ePNZ2qXXn6m7dgcYq14XP+hDaeeg9qzdVzDfsPfmqp/EBftF82Ptk4xVlYZImzG21vWs&#10;ezvvKOK0YNSx1NdPMB1vg3xtNpl0qTP3657V63oniWLUrFG3KsgHDDvXz99rWYDs2c10fhHxlNpj&#10;xxyNuQng56VhUpp7FRZ9F+DfFf22Xypn2zIAqk9Gp3i5DEGktt3lv/r1H9K4XQ9WXUbZWVwJFGd2&#10;cV02neITc2+yTllHIP8AHXzGaZVf95A9ChiGvdZl2viOa1lVWZto/wBSxPXnoa4f4oayl3K3X52I&#10;f/ZNdB4y1FdOmZlOY5jwcf6o1514p1L7dMdx74Y+vvXyzoShKzO72l46FbRtcudG1FLqGRhNAcMq&#10;n76+tfVX7PPxVtfiLp66beMn2zZ8gPRh/jXyTbhgPlOHj5z/AH1rovBXiWfwxqkF1byNbruDxsDy&#10;jehoxGHjVhZl4fEOnO6Z2X7bn7O134baTX9MhaSyY5uVVfuH1HtXyTrOoM7FP51+q3w88W6b8efh&#10;y1vdxxtdLH5U9uRyeOv0r8+f2z/gRcfALxpcXEVrI2j3Dl4nxkRZ7V8zDCypycEj3/rqnHmkzym0&#10;aHTYPOm2jnIqjc/EHNx8rYjU8cVy2teKJNWfaGOwGs5lwvysfbmtvq6l8Z42KxftHyx2R6Db+OBJ&#10;EeRu6/U1Z0q/h1GcFivJBNeaQTtG2Azc+9athrElj90+9Zywqj8JyXVtT2SDSrS4RSu0d6dJY2sR&#10;YHbtPT2rzi08aXYThm2+1WX8Z3EgCsWPPPNQsBW3F7WGx6dY2diLTK7c4zzXP681v9r+Vl2+tc7a&#10;eJrjYFG786q3sFxqJZlchvrTp4WcZe8KVSNrI3mhtZfvMv51dsfs1gu4beOlcPNHeWhJfd07d6ik&#10;1+4Q7MNXRKm2TGpbodfr3i91QrGx+gNZlml3qzbvmP41m6Hps2tXKs2eteoeC/CIjgTeuB34rnrS&#10;jTR1UoynqcrbxXGlsrN90+tdRo3iExr97oO1aXibwzGlru29BwMVwMuonTrp4jxz61zyiqkbo2Un&#10;HRnfv8QvsiHLfr0rnPEvj/7SpjRuWPr+FcjrOubxhW+Y8fWug+GHw0uvFWoxyzBtrNkDsKqNGMFe&#10;RlKo5O0S54H8EXXim/WRhlWPUjrXs2hfCKOwsFMkfb05rovAPge08K2CllXdjj1NdDPqsZiZRztH&#10;auStXu/dNoUmlqR/ALRV0zxMyqpX94K+w9Clzosf8vWvk/4Q3MZ8TttXjdX1Roc+NETmvjM4/jXP&#10;XwnwDb1sCsTV7nEfpWjeScnnjJrD1Z98be9eXE3ueJ/tQz+Z4Um/65mvy9+JJ2/FJvTcM/ma/UD9&#10;pW2P/CLz/wDXM8V+YPxSX/i6THH8Q6/Wv0HhDeS8jws5+FM+kv2dgxt4/XjpXvmnr+6X/ZFeA/s6&#10;PmGLg/NjNe/aecIp9q68Z/Edz53oaMRwB+tey/sbeHf7R+IN1fMGZbG3wCOzMf8A61eNwp8v978a&#10;+nP2M9B/s/wHfag3D3k5AP8AsqMfzz+deZipWps7stp81deWp2nxg8Yr4J8Aa/q7EbdNsZpwenIQ&#10;4/U1+CHxruJLzx3NJI3mSSszuT/ExJya/Z79v3xP/wAI/wDs9apCrMsmrypbDn+EEu34EDFfjB8a&#10;Pl8Yt/tAjFezwzTteR2ZrO9SMOxsfstnzPizb9f+PWc8/wC7X0Nq5/0X+L5h3718+/sqjzvivE39&#10;2zm5x7CvoXWoyqDnhVJHvXZmn+8L0ReA/hadz5iv3zqlx15kY/qa9g/Z/upv7DuF3syZIAzwBXjt&#10;wd15LjH3ic/jXr3wAdm0ydfr+VceYfwvuPqcsj+9Viv4htG/tJpV6hs59KvaJ4u4WNzt7HJq9r9l&#10;tLfU9q5C5tzFcnYMGuWi+ePKz0HJ4epzRPR9C0WPxBch927vWvqGi/2TKpVSFxxiua+FeoS6dcje&#10;zYI7/WvRNa8u8tFdcHvXlV+aNSz2PepyjVh7RbnPz3AdRn8qaI8Dj/8AXTL5R/D9SKbC+1eSevan&#10;KKexpEtwBgOvTtVqC38wEHdz2qvanfH8v1z61etEZgvy7uPyrnk7HRFX0EFioHfJ9aebLP4VftoR&#10;s+b04qVrbcflHtWPOaqm2Z8KeVt9M561ftpmiK80q2bAdO/pU32XcVrGTR0U00dN4O102NzHIrbW&#10;z1r6m+AXxKW6to42ZeAK+QdPtpA6qoYlj0zXvv7Pmi3QmVsMAcEEd68nH04uNz28LNtcp9w+BdTW&#10;+tYznr6V2sXh9NRiB69sGvOPhZos4toixbsPpXtnhXSGaNcr3r5+MHexx4xqDumc1/wiAhX7vGCO&#10;lflN/wAFk/A8Ph34l2N5Eu3zwynjqciv250P4Zya7F/q9qt/ERXxz/wVY/4JcyfGzwZJrFjfS22o&#10;aerSxjrG5x0Ir7LIsnxPOq3LaJ8nj86wzvQnL3mfhReRbQ3X35qhNGVP3dpJz0rs/iX8Ob74dazJ&#10;Z3iZaMlW9iODXI3J9uM19dGMo6M8Odnqim/zetVSCHP1/OrjYK/jyKqzOPMx25rane5z1NCndJhz&#10;8vOangGE6EbqiueWy3TFSw/vBu611SfunL9ozvGAU6f65rL8OW++1B+9zxjitXxeuNOPy/jWZ4ak&#10;CWqtjv69K7sPJ+w+Z4eafxlfsayQ7X7025/4/rcf7Qxx0p0U2ZByG79aLtw1/b7f7471nHWR51b4&#10;D6q+BQ2+HYDjsM16tp5yMrzXlPwNkUeHIO3AzzXqljOqJ96vna3xtGlN2gi8rBFPXAqH+0mj+Ucg&#10;d8VTur7Bxu9qjijaVAw3c+1QqdyJVNT5Wa5Mjfez9aUXeB7+/rVBLjHXnjP86Y90xyfbiv6DhJnz&#10;rZoFi3+71q9p1wUIz69qyku9q9eSOxpbPUN0u3I4P51rGouoLU7zwze/eXjrUXiGLy58/wB7nrVT&#10;wbc+behGwd3UYxWx4sttlssnt1x0pRmuaxpyt6mCj5b730q3DcZXrjnrWViR5BtB21pWumzSKPlb&#10;iulSRGtzSgfec+9WY7zy1XnOeOO1U4bKVB0+tPeJlA44quZFpnaeCfG0mmSLG0m5a9SsNXXUrZZY&#10;2XcuMY7189xGS3J/rXY+APHj6bdrDM/y+9TOz3K13PS/E+k/2np77lyrjkehry/WYG0+5aOTOYzj&#10;P94V7foz2+u2AKsvzCvOPi34UktHMiq26M54H3lr5rNcDde0gdNCs78rOUsU83CrgyRjdG2eCO4q&#10;3E6B923dHLw5PHltVHSU3RKnTd80RHY+hq7u3MWZe22WIDofWvnonWeo/s+/ES48G+KIZI5cSR4E&#10;nPyyx19bfEf4DeHf2ofhFMsqxyQ3MWVfALI+OtfAunXzadOh3bZYfmh29GX0Ne5fBv8AbFfwhbNp&#10;6yb47heYs48pulcGMptLnj0OqjUuuVnwl+0V+y/qHwP+It7o/LwxuTE+Oq+lecXHha+hX7pyBjgV&#10;9/fG3Ql+Luv/ANoTgMzDhsda87vf2e4JAcRqevbpXxcs+hGfKzeWE6o+OTot3av8yE4IqUeZE/zR&#10;kcV9Rar+zijq22PGBwK5zVP2dpIfuw/jiuqnnVF7mE8FPozxPTtS8sNuVuvFaWn3Ecq5PBycV6Fd&#10;fAW4QH9z37DiqMnwcu7VseS3XsK9ijnmGas2cf1Gqnc5Jrzy3GMc11Phkx3UKlscgc1Tu/hldRP8&#10;0Mgx7VLZ6JcaXt27gOvTpWzxmHqO6ZUcPUW6Olm8PQXMfbkD0rA1jwYsRZgvv06Vp6ddTr95W9qt&#10;X8skkByuefyrza1Zc3unR7NW2MTw2Y9Nuk3YyD+Vek6RqcT26sjDgdjXj+rvPZXR2qeTWp4b8TTI&#10;yq27Hv2rnxFPmXMbUajj7rPVtZ1WO40w7fvY5rxnxtKw1NmT5m6mu4XVHntfqOM9qxpfDK6lceY2&#10;GLHgnpXPhpcktTqr0eaKsZ3w/wDBr+IdSjaZSQGHB6V9KeCNAtvC+kIzKgwM/jXnPge1h0ULlVyC&#10;K6bVvF2YNuc8cAUsRUc3ZE06Kgjb1jxu01xsib1BHYCoh4hZYGDN82Oo71xtvqBkl3f3vWrh1AyJ&#10;xjp6VgqeliuY9Q+Buqtc+JOv8Q5r6+8Oy7tFj+nSvir9n2Zl8RENu++K+y/DVxu0OM9a+TzlfvrH&#10;p4X4Lli8Yc4rF1A7k/OtK9uRjJ53H8qybuTdnv6148UzflPIf2mY93hSb/cPNfl38VotnxObjPze&#10;nvX6lftGfP4Um/3Dn2r8xPi7biP4js3H3/T3r77g+VnK/Y8HOvhVj3v9nHH2eLHbtX0Fpv8Aqh69&#10;68P/AGYfDc97ZxuF+XjHvXu9vYtZttZefrXdi9ajPnVsWYlwo4+vvX2b8HtD/wCEV+Eek223axt1&#10;dx6s3JzXyP4M0b+3vFWnWYUsbmdE/DPP6V9rywrZ2MMK7V8tAv5CvFxstonuZNC3NN+h8qf8FH/E&#10;BuLLT9MVmxbxPcOP9puB+gNflH8aE/4rJ+/Wv0p/bX1z/hIPF2tMpYpbsLdM84CDB/XNfm38akVP&#10;GMnIGM19NkEeXQ4cZPnxDkbH7KUWfiozY/5cZuCOeqivoLW+EYZ/grwX9kqPzfidNj+GwlI/76Sv&#10;fNZUzbv9lW/DirzSX+0fJHoZf/C+Z8ssD9ql/wB49q9Q+BOqLA0sLN945ArzFVxcN9a6zwFqDaZr&#10;cez5d3y1hjFzQsfU4CXJNSPUtbt98jZ/vGuVvdN8u4/zxXY3sXnRLJ/fAJB7Vh6jbfNnb1P515lC&#10;dj1a0VJ3ZLoN+LfaFbnHNdXHrxe3C56DpnpXEQuIGU9selXPtu5eCenODSrRUmbYebirG5Nf+Y7U&#10;6CXec9s1y8uqtFN973xV7TtZ3yYJFZSpNK52U8Qr2Z19hKCi9R2rV0372D9K5zSbpXA+uBzXQ6f9&#10;1fp2rhqRdrHpUppm1Bb/ACZHcVes7EA/xc8j3qnaXPHXPtWxp5WWP+lcFS6O6K0K7WYc/d71cstE&#10;88qF6n07VpWWl/aGGzhvavXPgf8AAC78W3MUzQuyZ/u9a4a2IUVdm1Knfc5r4UfBK51+9jkaJtmc&#10;9K+sPg98F/7HWMCDbgDtXf8Awd/Z7j0W0izAMqvpXuXg/wCGMULptiGe1eTUqTrO0S6mPhQi/Iw/&#10;hv8AD6bZGqx9xxivcvA/w2+zpHJcL055rV8B+CINHh8yRV3cGtvWtZhs4G2kIi199w/wulavifkj&#10;8y4g4pnUk6OH+8tLPbaLZ5UKNozmvj//AIKMftsaf8MPAN7axzLJdTIY4489SeK2v2uP21dN+E3h&#10;24hjuVa6ZSEReWY4r8lfjr8QtY+OHja6vbyWWRJnJUE52D0r7OtWhCPs4ny+Fwrk/a1NzxX4lO3x&#10;Q8R3t1cKPMmcv0xweeK8V8ceCrjw9cs21jHu6GvpTUfC66RGzbctj06VzmtaFb6tG0cyKWPfHevO&#10;nFS2PWo4iUNGfNTHlc469KhlgMh9e2fWvS/G/wAGLiDddW6sqrk+xrzm6iMEhjf5WXg1z/C7Ho+0&#10;jONzOuh8w7cc1JapgfpxUd4QX7Z9KfaMM/zNbPbQwj8RS8Z5/s/8aw9EcLZDHPXNbPjds6cu4ha5&#10;zTJdttx9D716ODV6NmeFnEkqy9DYWTaFznafT0pUuPNvY+v3hVGOT+9jJ6Z71Pp7mTUYA3UnP61t&#10;7O2p5FSV4n1B8GNQZdGh56AV6fb6pJwd3/1uK8q+Dy/8SmH2A616Zap+69+K+exEVzszjJ8peS9Z&#10;2Ge3WriX7Bf4vyrNjxnI+Yj0NWFlZRx0rKyEpXPk17gBvl2+nFH2oCMcnPpWe93/AJzUMt7g49q/&#10;b/bNHl6GkdQwWIPU1NaXP7wHOaxUfzTw35mr1q7dctS9o2Lqd18P9RX+2o8+hya9A1+SC60zHB47&#10;14/4bumt5t/oe1dFeeL5CirnJ6Gk+ZyuaJ6HRJFDbqrHGf5VNFrMEAI3ex5ribvW5LhR8/HXg1Ck&#10;zSfxN8zc811Ru9GHMd82uQkEK69aauqRscZHNcXFLhRzz3q3DcMR1+ldMIknX/ao3+XIz6VJGAWz&#10;j6YFc1C7bAd33eOtadndyRJjj1rXk0uilLTU9M+G3xCfSpFtpmbbkBa9Q1J7fxXovzbWkVcjGOa+&#10;c4b7c/y/KVOR7V2/w+8fyWVwsEzFlzjJ9KUqalHlY1IbqOg/2NqUkJ+WGQ5Vx/Ae1Z+tatDpMJmZ&#10;lWRV2uCeZB610vxV1C3t9Ja5XB4yMDpXzn4w+Ic2sXLIrs5QbTz0FfDYnDOnWaWx6Kqq3mdxceMJ&#10;NXufIt2wqNlGxziq3+leHvEtrMzusbSjke/rWJ8L9VjtpB0llXpnqa9I8O+Cbzxjq8c9wqxQqwJU&#10;9q8zG4unh7yraRsdmHw86tlTTbue0eE9S+3aLb7yN6gdq2Ejj2j5VrF0iKz0W0jhEq5QetXJNctY&#10;Fwsi575PWvxTFV6c6spRelz6H6jXiveiy1PaQyt/qx61CmgW8y/dX8aYL9bsBkYdOlX7PkiueLa1&#10;Rzu60I4fAltcP9xeT6VcHwktZk/1aH/gNaWmsN4+vet6wk49Tmr9pLoOPY4W9+BdncdbePnrxWPe&#10;/s6WkwyIF9Pu17JCckCpC425IFVGvNdTSMUz58u/2bYAx2wj/vnpWVe/s4l84Xv0xX0lKkbH7q/l&#10;U1rYW8pG6NetWsdWXUv2UWfJ97+yfLeZ+RvaqT/slXlt8yiRsHjivtO00O1cfMoHbGOlaVt4Vs5h&#10;90D8K0/tSutmCwtNu7PhOb9nrUrJcCM/iKhf4Q6jaDd9nZvoK+8pvh/YzkfIn5VXuvhJYzq2I4zu&#10;9qpZxU6l/V4nwHqHha+0tvnjkTnGMVmvHcE9WNfdXiT9n+1vo2/cxnPbHSuHvv2WrVnJ8gYP+zXV&#10;SzxLRownhOx8qWsc0Y+6fxFX7WRox8y9q+iLz9lqNAdsfXrxWHf/ALNMkZwu7b9K7Y51Se5l9Tkc&#10;b8Crxh4pJVWA3ivsrwvP/wASOPntXzv8OPgnceHNY8w7sEjg9q+gNGU2ulLGw27a8HMq0a1Tmidm&#10;Hi4xsyxcz7ht61n3E33qmml2jqOtZ91NkHn9a8+Ouhueb/tAvnwtMCf4D1r8z/i6AvxCb/Zf+tfp&#10;V8fmJ8Jzf7hJr80PjMxHxF6n73T8a+24T+KR4GdfAj60/ZWvoX0qDayr8o49K9j1uRbi4TZ68kV8&#10;y/s2XcsNvFiTjjivojTnaRF3fer0MWmqjPn+Z2sepfsteH/7a+K1rKy7o7GNpifQ4wP5/pX0x4k1&#10;NNOtbq4bhLaJpCT6AZ/pXjv7G2hGODVNUbA3FbdCfYZP867L4/a4dG+GOqNuxJcKLdef7xwf0Brw&#10;6z56tj6LAR9nhud+bPjH41Xrappl5cOT5lxI0hPqTk/1r4V+LugyX3iqRhxgHtwa+6PitHu8PSH+&#10;8K+UfGf2f+2X3Kp96+ly6p7PY8Kn7zvI5z9kexaP4oXi/wAS6bJ/6HHXvmrxeXFM23BWJs/lXjn7&#10;LUSj4yax5f3F09gDjpmSOvaNeG21uuPuxOc/8BNVmE+avfyR7OB/hL1PlGNN8jDvmtfRpfs97GzZ&#10;+Vwaz7eLdL+vStBIMJlfl75NTWd9D6jCxPcrRVvdChk3Btq4NY2qIEkPHH1qH4WeI/t2mtbSH5lH&#10;Gam14slw3TrjivJpxam0ew7NXMuddw49+tOgLOPqBTZG+TmoBdiNv88V0WutAhJJkt1a8E1XhlaC&#10;TaPXGPWnyXpf357U6WFlXfjvVfZsyZW5ro3/AA/dnjd96uu0a63spLZrzvTb/aRzt74z1rrPDt9u&#10;291xiuHEUmehhq3Q7OBtz9fyrb0ubB2/iDWBZSggc9q19OYPL19q8ipBnsUajPVPhBof9va9BD94&#10;MwBHrX6WfsufB+ysvDttuhXcVBJ2jrX50/s3RMPFFu391+K/TT4D+JfI0u1T/ZHQ187jLOqos1xs&#10;5ex9w9i0fwDBaRYVV6eldBpGjwaW25gue/FUtP8AEMcFhvkb5setY2peMftUzKrfLnsa+74fySCt&#10;XqL0PzDNs0qNOlFneTeJYvKKhtqr1rwf9rL9p/Tfhb4SumN0qybSFG75mPYfWj40fGaH4f8AhO5u&#10;HnWMqhbk9q/K348ftGX3xl8e3NxNcM1jBIVgQN8v1+vvX2Faqoxsj5/C4e8ueRc+Ini7Uvi74qut&#10;SvZpG89iVVmzsXPArPtfCUdhasxXLkZHFY+i6+29dre1dLDrCzWmG7ivGlNt3Z7UVrY4bxb4e8xW&#10;O38K5GPwcwuGkkOI92eemK9G8U6za6ahaRtzeleWeMvEepeKN1vYK0asSBgcmtaV7CqWOU+NfxOs&#10;PDmnrp9uUeVvl4OcV4T4o0zei3Kr8zfN9K9P1j9m7ULvVPt15JJJJnOCelYms/D64QNC2WHO3jvX&#10;ZKnTcNNzmp1qkZ3ex5HP/rGojTL556cYFbHiHwheaXcMfIZoxxlR0rJCFJPm3KcdO9crj7tj0ovW&#10;5meNHA04Lz26d65qyTbag/MfrXReMfmthu+79aw7VMWq8A56Y616mD0pW8zws2u6uoQNuZfmY7e1&#10;XtILHUoc+vbtVG24Pzcelaeix51CP5uM88VtJ6Hjyfun038HkzpEf+6O1elW48tf0Neb/B1NmkQ8&#10;9gBXpEX3f0r5ut8TZMfhsTRJtfrk1YXBH3m/Cq8ZG8e/WrCptH3qxCOh8YGVn6fSmAEtn+GhpFA4&#10;/GnI28s38Pt2r9kPOJoE2npWlaQb4x15PGaowELgt36GrlpfqjDb69fSr2QGpC32dRzgVC96XlZh&#10;uPFV7i/3LSwBhH6+9XGWlwLMNw3XHtWpbH5Bx+JqjbR7U4HTuatI+Tj5uK6qbs9QJkm2j8cH3qSK&#10;8EcnJ/Gq0jZDUluQFweT6+9dHtANyyvARjJ5rSFzlKw7XI5q09z5Q+b72K6Iy0A2La72+3PetKK9&#10;OwMrfMp4Ncwt0X//AF1p6TPvfDfX61aHHc6XxBrkmt+F2hkbMkYx9a8m07whJf6yw2kLnJIGcn0r&#10;0iPaM56kYPua7z9nL4DX3xV8UeVYw7gmQ7EfKK8PNKKS9p2OrDx5p8p5bo/gVfDDpNcMFbG7j+E9&#10;q3J/FWpWcI+zzMygDoa9a+L37IupeEPFkMeqXTR28y7tirgNg9K2/Cnw+8J6DaD7Vb25ZR1cAivw&#10;birNqVXEciu0uh+j5FQqYenzbXPnG7+Mt5ZzbZpZEbODuOKbD8Y5pmV/tEhx6mtv9qFfDsUrfYVt&#10;zIjH7mOBXzPc+MXtL9o0b5FPHNceAyeniafPGNmdtbOJQnyT2Pp/w98fZLKdfMkLKPfrXq3gL43a&#10;frcaiSZVZgO/WvjL4RaN4i+N3jmw8M+F7FtU1zUt4trYTRxeaVRnb5nYKMKrHkjpXv2k/wDBOf8A&#10;aK06QPH4GuF+mr2H/wAerTEZGoKzaTPPrVqNbVKx9NaFrNvqC5hkVvoa6jTxhV+vevA/h9+yp+0Z&#10;4YmRbjwFcOqkcjVrH/49XvPgT4NfFj7PGup+C7iFs8/6faN/KU14tbBVKb019DilRtsasb4x9PWi&#10;V8R/0rpbX4D+Mp0G7QpIj1wbmE/yep4/2f8Axg6/8gds4/5+of8A4uuf2U72sEYWRxqybqu2b4Pe&#10;umX9nfxkf+YP/wCTcP8A8XVu2/Z48YA/8gfvn/j7h/8Ai6UqM+zNjDtJvu81sWVztT8Oma1IP2f/&#10;ABYoGdJX/wACov8A4qtK1+BHiqJhnS//ACZi/wDiqy9jU7MDJjm461YinY45rcT4I+KR/wAwv/yZ&#10;i/8AiqsQ/A/xU5/5BfP/AF8Rf/FVn7Go/ssvmRiRyK6/j3qvcOvzfLXVRfArxWR/yCx/4Exf/FUx&#10;/gJ4umbjSevT/SYf/i6n6vU/lf3BddzkXEU6f6tfyqrNp1vMOYxyK7gfs9eMSP8AkEZ/7eof/i6j&#10;P7OvjQtxop9v9Kg/+Lo9jVX2WHMu5wbaHAjblVfyqO6HlAjt6V6C37OXjYr/AMgU/wDgVB/8XUFz&#10;+zL44lOV0Nm/7e4P/i609jU/lf3Cuu55hdS5Ztv5VSuZtoP0r0q5/ZU8fyn5fD7f+Btv/wDHKqyf&#10;skfESX7vh1vf/Tbf/wCOVUaNT+Vj5l3PnX48vv8AC0vXhTnmvzX+Nwx8Rx/vcfnX6/fFT9hT4qeJ&#10;/D8kNj4UaeRlKgHUbVc/nLXxT8U/+CL37Svibxh9rs/hrJNCpyW/tzTVzz73Ga+t4XkqUn7TTTro&#10;eLm0HOCUFc439nMbYbf3NfSGkpmJcc96z/gp/wAEsfj/AOEY41v/AId3Nvs9dVsH/wDQZzXt+jfs&#10;G/FiJo45PB91GMgE/a7c4HQ9JO3X8K9HF1oc900fPLDVbfC/uPWv2ddB/sH4S6fuXEl4GuG99x4/&#10;TFcb+1xq/wBn0fS9PVv9fK07DPZRgfqa+kdD+A+taL4cs7NbFlFvEsYAdeAABjrXhP7R/wCzF8Rf&#10;HHjzzNM8LX11Y2tusUcqSRhWbktjLe4H4V4dNXqXkfQYqLjhuSG+iPkf4qRlvD0mPQ18N/F3Vbix&#10;8WyRx5GSelfqJ45/YB+MniPQpYrHwHqU0m0nBuIFz/31IK+T/ib/AMEaP2nPEXiM3Nr8KdSmjJIz&#10;/algv6GcV9NldSHNeTX3ngwo1f5WeI/schpfiFqztu4085P1kSvbvEbf8S++z1W3k/D5TXU/s3f8&#10;EgP2kvh/4n1S41T4X3lrHcWnlRs2q6e4J3qf4Zz2Fekax/wS9/aAubK8jj+Ht2zSQOij+1LEZYqQ&#10;BzN71lmFSEq/NFq2nU9zL4uNNKS7n522UP7/AO7/APWrTlt8L0NfTNp/wRe/aZibLfC+67ZP9taa&#10;P/bir03/AARw/aUhhZn+GN0Qo5261pzE/gLisqlVX0Z9Zh5U0tZL70fNXgnVm0jW1xna5xz616Bq&#10;0f2pt/QSLnmu6f8A4JR/tDWd2rH4V+INyN1VoXH6OaPiP+zR8Qfgr4ejm8Y+E9W0BVfbvuUAU59w&#10;TXNKScrnXCpHZNHll/A0edozurImjmaXpj39a6a7UNGue3NU3tlH8Poea3puyFJKTuinZ2W5ed2e&#10;ta8OmM8R/MUsMOUG365rSsI2xtxms5SfQ1UTm7m2NrcL6bq6Dwzc7WX5tvFV9Y0/cScfL2NN0gGF&#10;tvp0qpWlG4o3jM73TrnEY9xjjtW/ohYzqfeuN0ubcqnJPFdNod95bL1/xrx69M9ijW7nv37OWpRw&#10;eJLZWOGLjFfpF8H0h03Q4JpG+bbn6V+df7J3gOTWtbj1iZdtvbt+7B/jb1r6wi+OlvYXkelpcLmP&#10;/WHPQ+lGV5J7Wt7eotEeTxBnHsoexg9ep9F6r4/a5Xy4WJUdxUJ8T/2fp0lxI2PLXPJrzbw544t7&#10;22XYwbjtXmn7V/7T1r8KfAt2WnCOsZPXvX3sLRjZH521KctdzxD/AIKD/taXHiHV7jw3p9wRuz9o&#10;dG+4v936n+VfJ8fiCO1XbuG4Gub8R/Eq48aeJb3U7lm8y8mLkE5wOwrPkuWlcc9TjrWFRXZ3R933&#10;UeneHfFiu/LD8DWxdePvscYELbnxyMdK8fh11rORIYnzLIcDHavXfht8Pm1XT1nuFyuM5PeuWdNL&#10;c2hJydkRaZod14un8yTd5YPLHtXRQaHa6HFtjjywx8xHWtBkXRU8tVVVHGPSs29vBOxPHX1rNyd7&#10;I2s1uZ+pzB/l29ePpXG+I/Dkc2W2LuPpXUapcKW/E5rA1C5427vzransYykee6vpkELMtxCGXoDj&#10;NcJ468GWd7G0luqq30wRXrGtQLcoflrjdb0sJLjn/GtkkyfaOLPnnx3YyaehVlzjp7iudtk3Wq+j&#10;GvXvi74R+16U0kKnfHyAO9eZxWDQwJkYYHp6V1YeSUeU87MpuU0/IprbZNaGjptv4/4iG9KktrDl&#10;Wx0zn3qzYWm27jP3fm7dq2lJM8qd7H0T8Ibj/iUR/Lu+Uda9Fhl3KNp6dK8y+Fz7dMjUDnaOa9Ks&#10;oC6cKevYV4NaPvMiN7alqE7mH161aRsJ/F+VVowVbpjtVkPx1rn5SkfEYzjt6nipI9xH+1j1qMnn&#10;+tTQHKHOPUcda/YIs8zmHyXLRgjc3y1NYszEc/eqlKcuf9o9+avWQVV6Y560Ngi3DGfN9cVqWlvu&#10;Vfl71RsI2kP3ffrW3YQKQv65ranHoUSW8OyMjGM98UMhQ/j0q0SBHx2qjeTMrNj+H9a3Ak37xg8U&#10;1QRMMfzqG3m3hfrVjKnA5/CtYq+gGlZMXXaR1FW2UMOnOOayrWdo2wO45rSgfcPmx0xXTCV9A6Av&#10;U7s5rR0mfy5NvX6+tVJ418jPc1mvqLWk69gD3q3LlQHVy3hT8q+uf+CWvxY0nw54uvtM1JY1knKT&#10;wse44Vh/Wvis6n51urbvf6VtfDnx1ceDvE1pf20rRyQt2PbPNc+Kw8cRSdOXU6KFX2clI/Sz/gpr&#10;8BPEPxI8HafqHhONvPtZ84Q4JRgR/hX52+O/2b/ihaiT7RYaky85KsTX6ceEv27PDdh4F0VNYkgZ&#10;ri1jY7sf3RWb4w/bR+Hc6SKWtv8AgIBr+Ys/xmJwmYzjGlpfsfqWV4WlVw6bkfj14r+B3i6CST7V&#10;pmp7s4OUY5rh9Q+GWo2cu2W1ljbrh0Kmv1f8dftK+BNcWRY0Vi+ekNfM3xRGi+KdbaS0hXZuznbj&#10;NbYHibErScLGtbJ6MtVI84/4JUeCbrTv25vB9w0bKsKXrkkcf8ecwr9jI7psDMifTP8A9avz1/YC&#10;8K29n+09os8a4kht7o5UesLD+tfoZGMnrJ/3zXXiMa8S1UkvI8yth1QfIiaG8bK/vF61ZS6kHAkX&#10;/P4VWiRj/wA9Ov8AdqxHGc9JP++a5znvfUsxXTsP9YtTxXbKfvrzUMSlf+enT+7ViONsf8tOn92k&#10;BOly2f8AWLUqXLZxuX86jijZh/y0x7irEcTAf8tMf7tMByTvx+8X0qaK4b/notEcbEfx/wDfFSxw&#10;Nkff/wC+KAjJD0nY/wDLRasW1y4YfvF/Wo44znnd0/u1Yijwf48/7tAc3QuJcMB/rF/Op47hsf6x&#10;f1pkUWf72f8AcqZIMf3v++KCWySOdgeXX86mS5cj/WIajiTOPvf981KiEt/F/wB80C8h8dw5/jX6&#10;ZqaOd8/6yOmpHx/F/wB8VMifN/F+KUCHR3Un95fzqaO6kH8afnUUcK5/i6/3Kkjgyf4v+/dAEqXU&#10;g/iX86et1Lj76/nTEh+v/fupPJAPX/xygmQ5LmY/xIPxNP8AtM3H7xaRUHr1P9ylKAHqB/wGgkZL&#10;cSMP9Yv51H9pm/vJ/wB9Gpin+7/3zUc1srDqv4rQA5dTuYz8sgX/AIEaH1C4lI3Sf+PGoxEqr/B/&#10;3zQY8j/ln/3zQCsSC6mP8f8A4+aBdTH+P/x8/wCNRoi/9M/++adsVhx5X5UAPE8x/i/8epPMkP8A&#10;F/49SeXgZLR/980mxf8Apl/3zQUhGaRs/N/49XhH7d/wDj+Nnwd1G1aNXmEJ2ndyrAHBr3Z41x/y&#10;x/z+FVNV02PUtPmgfyWWRSMUrNPmW5VOXJK5/PN4k0y48JeIrzTLxdlxYytDID2INVfMR2298elf&#10;Q3/BVD4O/wDCq/j9JfQx7LfVgWIXgb17/iK+aLG53Hdn5q9yMVOmqkep60K9nY2bb9z/AA5rS01x&#10;Ljjoe9YceoY/PGM1c03UueGxzjINc04vqehTrI2po1k42/ePFUf7P+zyZB7fWrEEvmlcc81NGodR&#10;kjPSknY3+LUlsFZVXktxjpXb/C/whceOPElvYw5KswLt/dWuP020kmuEjjXLSHao9TX2p+zD8Dof&#10;h54DbVtSVY7mZPOkLfwDGcVpToKrUUTDFYz6vTcn8jS1jxfZ/A/wDHDbhEnK+XCnv6n6etef+G/F&#10;l1qN79qaRmllfcST1rz/AOOvxEm8ceOZJIW/0a3cpCo+7/nitL4ba2z+Wr5Wvq6dFU4WR8HWxDqT&#10;cmfVHw6+I/8AZGitJPIxWOP1618T/t1/HO4+IXjqPS45m+ywnfIA3B9M16Z8bPjMvgbwbJGk2WZM&#10;kA9f89K+N7vVZvEGuXGoXTlp7h95z29B+FEm0iVpqbMDbUHOcfrRqHiCPSrRpGbBUcc96rNfLDbs&#10;zMMLzya4PUdam8Y+LItPh+Yb/m9BWMKae5UqnKj2P4CeH5/HXiT7S/MeeTjgCvqPTfL0yzS3i+VE&#10;UCvNf2fvBa+DfCkJZcSSLn3rvJbs7j24xXn1pKUtD1MLFxim9w11BcIzL+NcteuYWZfU1v3N1gZ3&#10;Doaw9Y2IGb3qImku5j3UTTNWTfWZGS3/AOute41LyoiP8/SsLUbt5S20nitTnZn3qKsRBODjpXN6&#10;1ao4bmtfUTI4Y5rC1BJEHU/U1tGVjGY3wN8Srz4V+I1vIEgmiZh5kciK4I/GvuX9l/8AaD8CfFDT&#10;44rvw/4U+1yECQSaXAWJ9zszX59avGzls/U4qj4a8aal8OtfivdNuHhkjcMQrYB9jXPisAq8bxdp&#10;Cp4jkeux+yln8N/B91Es0PhXwiQwzuXSbf8A+IqT/hXnhdY3RfDHhPbJ1H9lQc/+Q6+cf2K/2zYP&#10;iHo8FjfXG26UbXUjODX1Lb3X2u3WSOTcrDIISvkKyqUp8lRu/qz1KcozjdWMePwP4fsl2w+HfDcY&#10;HA2abCuB+CV8N+LPCkb+M9ZyiIpv58AdP9Y3FffbNIQ3P1+SvgnxteNH431pdwOL+cDH/XRq68DJ&#10;tyfoeZmkIqCZyuv6B9jViuMdsCsdflH/ANaum1qdpLb5h/8AWrmnkYMcYxn0r1lsfPyjqfEbxkn6&#10;jNTouxP/AK1CrkZ4z39ajuJAqMO3QGv19bHkEHH2g57df8a0LN9xA3YycnFZYbLZ9a1dP3ORt7fp&#10;TQjY05go9iavrebB/Ks+0HGCefXvVuO2wmR1wT+NbRbvoaEjaidm3px6VBPLu9mGORTzDgfhmlES&#10;ycHd8tdEX3AZE+F21NbyfPhqhZtp+Vec1JA+9lxnPTrRFu4F2INuHO7j15rTsX2rxzWdB9/LenUC&#10;r8D4X9K66W1wNaORZYtp+X0ANYev2jD5gTWtZz7n9Mdcd6mvbMXMOWI6+ldEo8yA5zSrplQo+fYA&#10;09L3yLn+7uHWq91A1he53d6nukDxb+Olc13HQroen+HfGV1regW1rcTNIlooRBnoK2CjMu7+8e9e&#10;X+B/EP2K8KM3ysPXpXqFhcRz2y/vAv8AWvzHj3K1OCxUF6n3HC+N1dGTI0iZGH1qRI9p4+7ipmRW&#10;Xg5GfypyoSPpX5BKTPtuXsew/sE2wk/aFtWPWOxuGGcj+ED+tfdUSEf/ALZr4k/4J/x5+P5VS25N&#10;KnY8Z43Rj+tfb8QY/wD7HWvRw+sNTxMxf7xLyMbxR4luPDOu6B/q20/Urs2VwxJ3ROyExEHPQsu3&#10;p1cVXsviRcTfGSTQvs8f9mLbmJbncdzXiqsrxdcYETqfqD6Ve+I3hu48UeCb61tdv2wIJ7QlOk8b&#10;CSPv/fVa5u68D69Z/C6zu7W1jk8XQ3v9rtFwFM8jN5ke7OMCORkB9EFe1hoUJU/3lru8fS+vN8j5&#10;DGVMVCs1SvZWl620cfnvY1JviVfmzvL6GO2+wrr0Gk2rNu/eR+akUzk5/vmQD/dzzXR+K/Fj6Jd6&#10;FFatbSHU9Sjs5cuWIjKSMSMHr8grB1/4Xs/w30HQY7ZNQhs72za7DxjbKiSK8rsD1yQSR1Oan1j4&#10;PabY+IPDd5ouh6bZy2OqCa4lgtUjZIvJmU8jBPzMnArXlwraa6N9u2l9Sb45Ra/wX3urvW1l0T/A&#10;ufEz4g3/AISubWHS7WK8kgjbUdSVmYmGyjIDlcfxnPyg9djelXviXretaJ4Uuta0W+0r7LY2L3Zj&#10;uLd5vP2qXG1lkXAI9jWXovw11nXdY1fWbrWNQ0e51aTyfssNvbyrHbRlliUl0bqCzkA4y5p0PgvW&#10;bP4G694ZaGS6ubS3nsNPkcKGu4Sv7onBwCAQhzjlCelOMKEeRKzcWr+j33VtGZSqYubqOpGSUk3H&#10;pZra1nfVa6+nU6/wPb619laTWLzT7ppgjRC1t3g2ZGTndI+f0r5t8e/8FGLr4S/8FBm+GPiCz0+3&#10;8FyR2sH9q/OstndXEKvF5rltgjZsr0GM5zgGvq2xgaO2jUqBtUA/J7V8p+Jv2Irj49/tWfHBvF+k&#10;TQeDfGWhaZZ6XqSiNmE8MaZkiGSQ8br/ABAA8jkE1x05U5VJSqJWs9tPuPbjTnGnGEW36u/5lf4F&#10;/wDBSfUPj7+1r408KaLp2nnwT4f8P3up6bqDrJ9o1J7aSOIyhtwUws7SYwucKOc5Aw/gB+2D+0X+&#10;0L4B0nxLo9t8Dbex1mRkt7a91O5gvfllaIgxbzgllO0ZOQQe9dN4c/ZE1T4Y/tha1d+G/Dclv4Js&#10;PhQ/hrSp02bZbvzVYRfe3b25YsRySTnNeC/sxfs0698GNC8Lf25+yTqHiHxboN2l0fEX/CSJbs8q&#10;zmSKTyRuUeWNgxyDs564rp5KDTcUtlbb/NE/vNpM+3PhB+0drXj39sn4mfDm6s9Nj0fwTY6fcW1x&#10;EXFxK9xErsHJbaQCTjCiuc/bC/ao+IPwn/aA8A+AfAOmeEb7UPGVneXTS6/cyQQxGBd2N6MAuVDd&#10;QcnA4rzq+m+LH7O37dnxa8YaD8G9Y8eaL4yi02C0uLbUIbNEEFuoYjcGLZYkYwMbTXP/ALZHw08a&#10;ftEfFb4R+ONe+A2teJ9JsdGvo9a8KpqCJJazPI6RK067eRhJeBgjiso0Yqabta342/zKk3y2PW/2&#10;fP2/9Wv7T4sW/wAUtG0fRrv4SQR3eoXug3v2yxuo5EZwkZJP735QNueS2CFINcsn7bf7RWpfDBvi&#10;pY/CPw7/AMK38g6hHYSas39tTWA+b7QMHbjYN2NmcchSOTx3wC/Yb8XfELw/8ZtDXwXcfBn4e+Od&#10;EitNK8PXmo/2gV1JCjLdHBLKuY8MOCQwAzjjd0v4uftF6T+zrH8HF+Bt5J4qg0j/AIRuLxKL2L+x&#10;hbiPyBck4xuEYB27uvOP4Kp06aleKT2+SsTHmtqetyft9L4p+JXwDs/C1hb3nh34yRXs00905FzY&#10;fZ4gxRQrbdyuHRs5GV4rrfGH7UGreF/25NC+FUem2cml6p4Tn8Ry3rSMLiN45JUCAZ27T5Y6jPJr&#10;5++IP7GXjX9lnwP+zz4g8E6GvxA1H4Mm7TV9LtW8qW+F7lp5INwyQrNIAMFsFDg4Irqfgt4U+IX7&#10;Rv7ZGq/GTxN4C1D4e6Pong+Tw3pGm6kQ1/fyvI0hcqACo+dhyP7uM/NiPZ02rraz+++hV5bP+kcj&#10;4E/4KX/HfxJ+z03xbHwm8K33w/sTK93Nba95N0sUUnlyMEdiflIPY8c4xXdfF7/grHpfwb+M/wAL&#10;bK90f/ihfiH4ftddn1R5tt1paXLOqFkHylFwpbHOC2M4APzD4d/4Jv8AxI0H9hzwrrDL8QNSu7fW&#10;PM8S/DeW8kt7e+sRdMCIIUwVkICuc5yHZhgqAfpXx1+y1B8cP25fCMd74Hv4/hdc/Cx9GlWawaGL&#10;TmaR/LtmJH7uaNShA6qVBHStZU6F9bdf69TNc56nqX7ZF9Z/tYeJvh/b6XZXWk6F4EbxhDqKXe57&#10;h9yhY8dPLIYHcK8v+B/7b/7R3x9+H+k+KvDvwW8J3mg6wWMFwfFsMLlVkaNj5bsGGGVuo5rzX9ln&#10;9kD4mfAT9pf4r6br9rqXiDRNP+HF7oXhrWvsxaO/gLxtbW6sBzIFLLs6jbgcYrzv9k34OaH8IND8&#10;H3Xib9nL46X3jbQ7tLmbUbKO4jsWmS4LxuIi4G1RsyCuDg5zmj2dOPZ7f1uOLk9z9Kf2lPi1dfAX&#10;4A+LPGcNmNQuPDemyXyWkk4jSdkH3CwBwCeM4r538P8A/BXXw3qX7EN58UbqxS38S2d0dKbw4t6h&#10;Z75stGgfGfLaP95vxwFccla9l/b98Oal4y/Yu+I+l6Pp8+qapqGjyQ21pbwtLNOxK/KqKCSfYV85&#10;6X/wTH8PQ/DjT/iVJpM3/CTWvwxW1fw/9kIDawum+UtwUxu84KSmzbnfhvvdcKUaTj7+9ypc17o6&#10;bxB/wUs8WJ8Bfgz4l8P/AA9t9c8RfF27ubKDR/7aS3SCSOXy1AmZdrbuDk4ArtvC/wC0X+0LfeF/&#10;El3q3wBTT9Q02zjm0uzj8X2U39qzGdEeLcpxHtjZ33NwdmOpr5D+LnwP1yL9jv8AZW0/WvAvjbVL&#10;Lw9PqE3iDT9EsJ/7TtI2lVgAAoMTkHjcVr6Y/wCCazeEdA17xVpfhbwH8ZPCv2q2gurmfxvHIIZf&#10;LZlVIGZm+b94xIGMgA9quUIKLaiuv5+pCcm9TF+EH/BRX4wfGL4ral4XtfgHNHN4Z1O307xHKviu&#10;1f8AsbzGILEbR5mFV2whOduO4qOf/gpd8TNe8cfEKz8H/AjUvGGi/DrXLvRr/ULTxHBE7GB2BYQt&#10;HuJKru2ru645rrP2DvBGseHf2pv2ltQ1LSbuxtdY8T28ljPPBJFHexqJxvjZgA4GRyuRzXy7L+yv&#10;8aNd8N/tKeJfA/ibxV4Rul8aancR+H4baS3TxJbGRmeSOQgMXMbEIUBDFQAcmtI06Lk1ZK1u/UE5&#10;WPqfVv8AgqL4Ps/2V/CvxKs9O17U7vxtctpujeHLcK2oXl8rmN4BjIwjDlxngrgEsFrK8D/8FJPE&#10;mg/FTw74Z+MHwn8QfCuPxhMLXRtUm1CK+s5p24SKVkUeWxJAwckEjIAyR4z4t+CN14M+AP7N/wAT&#10;vhb4H1zUNN+EdzPc6p4WvElGqsLgobl9pQF5VkjfBCYO9WA2jjU+P3xd1H/gqPrfgLwL4J8A+MdF&#10;0fR/EVtr+va94g097GLTkhDKY4+TukIkbjIJIUAEZIzVGn0Wmt3fYd5dWfdnjfxQ/gzwfqereXNc&#10;Lp1u9x5QO3zNozjOOM/SsO7+JmseG0W617QZrHTSyrLd2t0t0tsCQA0i7VYLzyQDjqeOan+N0bXH&#10;wj8RRxR+ZJJYyKFQszNx2HWsjxp4+tPG/hW+0bQre51K+1S3a0UG3ljhgDqVMkjsAAoBJxnJxwKr&#10;C4dTppuF7tpvXRafL7zzMdi5QqtKpy2imlZatt91d9tDW8QePtVtfFzaRpmktqUkdol48j3QgUK7&#10;uoAypyfkP50XXjvVNG0q3n1TS3s5LnUILKOOO4E2RK6oHJCjpu6e3vXH+JrfTdF+Jvl6lqmqaXDD&#10;olrDDNa3EsfnFZJgQxUHOODz61N4r13Sh4B0yaz1G61KxstetGnubiaSSSMCVXbJIzgD24rf6pTf&#10;IoxunbWz/O9vlY4/r1Re1lOdnG+l46fK1/nc+Vf+CznwQufFvw7j122hklk0x/OJEfO3+L9K/K+K&#10;TYW/iGK/fn4rXPhn42/D7XNHhure+nOnzyeWN27AQ88+5H51+X37SX/BKzxN4P0WPxF4ZRri2ksk&#10;u5rQ8suUDNt/XipwbdOHs63u62Vz6eni4VGvZtPS9+m58f3t+8bntWn4ZvWncbjnnnNbmtfs8+NN&#10;N0Zb+58Paktq6iQSeUSpX1+lcppr/wBny7G+Vgeld04qSsjtozbal0O8iuVVPlx9Kkhn3v8ANj2r&#10;nLPWQByeT+orf8LWFz4s1m1sLWNpLi6cIoHv/hXnSptOx7lKvHl0PeP2Ovg3J8RvGS30sLNY2JDA&#10;leHb/wCtX0R+1P43HhrwqNBs5VjeVB5u0849K6b4N/D+1/Z7+DK3Esaq0EAZuOXcj+pr5F+Onxjm&#10;8UeKbi4LZaR8gdeK97L8LyR5mfI5tjPbTstkVdE8Of2hdNkbix6muk/sSbw1D53RVUke1ef+D/H5&#10;tr9Q+485zXoGu+JDq/h5mO1VI+UCvUcmtTx467HgPx9+Ismu6wto0hZQ2Qo6ACuQ02He/p+HStH4&#10;i6AbvXJpl+8p4wOlYl1rC6Rp7FjtbaR9Kx5ubRG9mnqYHxM8fLocMkW4DsPUmuy/Y/8Ah8fEGrjU&#10;btSWkffk+navC72ST4h/EOG1XLxJJluc5wa+5P2fvBUfhLwlHJ5aruGB27VGL/dQUOrIwsXVrcz2&#10;R6aJo7W3WNMLtGAKhlvdvOe1ZsupLvbaf1qtPeNKW9hxXlcvc9y9lZF+61AMnysPY1m3N4GDD73p&#10;mori6O0889aoyXQPJPt1quXsJsg1YYGRWQ1w0g+gI+ta014rxenrzWPcTpbnn61pHTQwktTPvXdi&#10;ay7skA5HXt2rTu9SiP8Ad3Y9axNS1eON8K3DDGBWkTGZj6umS3y9/wAq5PVly75zj611N/eo6sf7&#10;pxXNau+9tw9eOeldFNnLPuJ4A+Id/wDDbxRb6jZzSK0bAsA33hX6c/se/tXWPxQ8LW0UkrNNsAOX&#10;HWvyl1Fc5yK679n745Xvwe8ZW8yyN9lZgHBOAPeuLMsthXp88fiQYXEezlZ7H7Utfb48gTbeDwRg&#10;18DePJSfH+uYB/5CFwBn/ro1fU37PXxtsfil4StpI5oWmMY6SEH+VfM/jbS4z4+1xv72oTn6Zkav&#10;msFFwlKLOrNNacbHN3NvJPD9e+OtURojDstdO8KwrUQCsPuj8a7+Zo8Ll7n55KTt/CqV/Jzt/ECr&#10;Svtj+UD5aoXfNx0zk+tfsWqPEJrYb8VtaWu1Nzcc8cVlWYHTvxWrEfk5/hOKuLKVi8kxRulX4LjK&#10;Lt645yayYvmxz061fiOUHTp+VaRepRO0uzcd3vzUb3WTu49aaY2dQaa8JweCDn8621AZPc5XHv6U&#10;+2l3Ec7fX2quw+fHf+dTQgAfTmpi3fUDUtZcYH8NaVtIZPu8E1iWku09D64ra0uRWOfpXbTn0A0Y&#10;EaIfXrVq1uBv8vtn1o+V4s9+wqGNtsoY9c8GutPsA3WdHW4i3BfxrHQ7Y2jYfMv411UMy3MO3+L9&#10;KwtT07ybgSbflP5VNSKexWzMWxZrW8DZxtPr2r0vw602qwrFubkDHP3a8/SAi6b6V3Hw+u2jkRW+&#10;leTmGEVfCzg97Hbl9b2ddPzNLw9qNxa641nKWPzYwTXWbfKRm5CqMkGuen094/GizKp2SAHNb/iA&#10;fZNEmf25FfzrmtFxxPs9mfq+Bqc1LmPUv+CbepHVf2nNS4+WHRJz1xj97CK++IV/3f8Avs1+e/8A&#10;wSVvV1X9oLxNJ3i0aRemes8X+FfoZED+P+5XVWpezah5I8GrU9pLmKeq+K9P0G58q6mKSFQ2AGbg&#10;59B7Gsu/+OnhvRN32i6mVYzhmEErBenoteY/tCareaZ8TY9sbTWos4mCuAqghnzjPf8AwrhbXVrx&#10;5Fkm85o5JF3fuvMKgYIIJPYHtjIxW1PD3XMZN9j6G079pjwTeyqq6uqntvikXP4kV0Vt8WNBmH7u&#10;4kk+Xd8kTtx68Cvl2+sdL1Z5Gn09upAkitjGTnoff8RU1nFeeD3UWd4brTwNywSxZKH/AGff6fiK&#10;1eFg1o2LmZ9QW/xj8OymT/TWUxna4aOQYPpjHb9K0U+Kehx2ZuDdSCFSMv5T7RngZ4r5y8G+LLPx&#10;InlM32e5jJAh8jax9SPX+daX/COafp2qrLbafCsknzPEI/LM2euT1OevPH0rKVBJ2YX6nvz/ABe8&#10;PW7qrXzckgYikbOOvRamg+Nnhltu3Us5OBiN+f8Ax2vAxCobbcLHuWP/AFZ/eKCMfIeORgdB35J4&#10;xTZYVuZtrowZFG0NF+7TgEZ9s5GOgJPbmq+rodz6Ii+MHhsgt/aWMLn7j8j245/CrVl8YPDdzbeZ&#10;HqitHgknD9AcZ6dPevnG0lbYSh8uJT+8VIs7z2GD8vpx0+vbR0i4YRtG7R+cuF2pFgynqDjr0x0/&#10;MUfVYrqF+x9Hw/Fzw/5DSf2kvlr95sPhfxx1q3D8UdBeLzBqPynvh/8ACvnpbBZAryJAsceHWPYM&#10;KQMc+mePz7mrGnTtpEczBWh/egoUVgrdMYA77h6nn8gLDroFux9AW3xa8OSuyrqke5BuZTuGB07i&#10;tKHx1pLwCQX6bCpOd2OB+FfOenSxway0lysf7xs5jCllOBzlh6/Sum03U5LKe3W1vLW4WTMYWWMk&#10;rznkq7dxjp39qn2SCUT2q/8AHmj6RB5lxqUcS7d4JfqM4z0qTT/iJot+FMWqQyCTkfvQM847j1r5&#10;3+K2u3d3HbyTwW9tAVEEYBdkkBYZOdo9QR9K6HSNXggtLWFbf/jzRPMEdv5jOy4Y52DOOmM+vWp9&#10;joJqx7he+O9J0tf31/5XJHJ/+tRD8SNBaBZP7YtghHBMyjNeEeNPF9vqFzI8NzBaRwhRsuVa3KgB&#10;t3BHPJHB9Kybf7LqWjxzR6hY3CsyiOSIiRXXPJwBnjb0bByOneqVFWIUV1PpFPiRobpIy6vakRj5&#10;z5y/L9aePiboPT+2bQYxnNwox6V87/2ZMLIsfsTrMmWOxkH1wn8XNZKwyS3IbbbSyRosUbq7YU4G&#10;PvDJ4zkf4VUcOu5Xs0fUMfxH0KRdya1ZMGYLn7SnJPSnp4+0WRWYatZkKxRyLpPlI6g1823F+Utj&#10;Guz7YjLuR3K5YgfNxgHGScDp6d6rat4mvfCt/wCWq2/k3BxJJlnk3D5duMEfMo6H7xGOCBkVBNi5&#10;Uj6dTx3pDDaNWs/l5/4+U4/WkX4g6Lv2/wBtWGfT7Umf5184RP8A2/p00lq2nRTw/vJbdbvcMlQT&#10;sOMf7WM9DWUFQ7bjy7WZWYkAzMpPvjHfHpz9Kn2OthciZ9T/APCbaRtyNYstrEYP2mPBz+NPbxbp&#10;qLu/tWzC54Pnpgn86+Y44o5vmP2fy433Ah2cOxOOnpz0xjj3qPxE2zT4QrIyAOc72RVO1scY7ZB/&#10;E0exVxezsfTsni3StvzatYqrE4Pnp+PeoD4y0k4K6tYsOcETp/jXy9Hos1nHGghtJPtZG1Q7nJBx&#10;wxOfx96018PK1ukPkwrGuOGmJI/ye9TKjHqyuU+jT4s00Y/4mVn8wJXMq/MB6c0N4jsQuft1rj13&#10;D/GvkfVtMg/thmuYY5IYhIWVZNrlQCQv5Dr6VqaR5y2H2ZLeB4r5EIJkO6JsfnyPX3o9gV7I+pm1&#10;y0Yf8fcH5rx+tRxaxZ3Z2x3UMjL1CgHb9ea+R9Wt28P2NxLqc0kFrHCMyo+GhLEKp5JIYEjHpjPG&#10;CQeFNT13QraxNnpsfltcXENwxnAMNtGoCEHducsPmDEYPpyKf1dW1YvYpH1t9vh7TRHIJ4UfjUN0&#10;be7jKyGGRemDGDXzRavDAkP2kT7mGWVsgEZ5I6jqc8nvU0Gp2silUmG5OFAmXccFR0/4CamVG/Uf&#10;Ij3HxB8NNB8SWckNxY2rKwx/qRX5n/8ABXL9n7wP8JrXT/7Ft7WLxBqtxtRIU2vjqSQOwFfUHjvW&#10;f7Elvb3zlMdrExdZJQjIF4zvLBcHjjqcd+K/OTx542ufjT8bdU8Q3km+ysZTBZoWygCnBI7c4613&#10;5dhb1PaX0X4+QSqOCtF7nB6P8Db3y1kkkZeMkGvrP/gnz+yZJL4j/wCEh1CEyRxjbAGHUdzXm/wt&#10;8LXHxa8f2Oh2IZo2cGd1/hWv0q8KeA7X4TfC6GGGNUkEIVcDnpXvRoqTu0c1TESjHlizxP8AbC8e&#10;x2fh5tHtf9VEmGC92r4C8TLI+qzNJuyzHOR0r738S/DKTx9q1x5sbvuzyR1rw/48/sr3GgiS5t4T&#10;tX5uO1ehGyVjyqkW0fN+mWMn2xW4wDkk13Wu+J47Dwt5at8+w9D901kyeGp4keNFZWWuS8VC4t38&#10;qZ/wzRUlZBRi7mUsv2qZvMy27+deU/tAz3Wi2Ukka7VPynHQZr1vSoN1yrEbtvOTXJ/H02euWH2G&#10;FVaacheOTWGHlyzVzevFumzhv2TPAsms+IPtkiM25xhsda+2VH9mabDCnAVcda8x/Zh+FcfhPw5H&#10;M0e3aoJyOtem3bhn3N68VyYyt7WpzLY1wNF06fmQickc/wA6bJd+UG57VUku9ncY6YrK1PWBb5+b&#10;t1xWNjs5jSvNSCx8t9c96xdT8UrCzfd9q5rxF44W2Rvm2n0rhNf8fKJGPmbeox+NaU6bZnUrKKPR&#10;rrxiueW6ep61k6n46jZQN6+9eT6v8TBt27/zrltR+JMmPlkbuOtdKw7OOpjktEex3njOMOy+YtZ9&#10;x4lS5H3h7YrxSXx5K3/LRiMetJF49kiKhZDxjPNbrCtHJLFts9sS6FzG21sN9aw9cupLdvUCuJ0r&#10;4pGJvnYDnr61sL4yt9TIG8NnnFL2TjqylWUkPlumkXPX8az7lsv94fStppIZrf5Sue2KxtSgaP7v&#10;I5JxWlO1jKW2h9DfsS/tPXXw18UQaddTN9ldgEya9qm8UL4m1rUrqNs+ddyv19XNfA9nqUlncxyK&#10;21o2ypB6Gvf/ANn34s/anW2uJP3meST1zXjY7ApSdaHUuddumoPoe7Xd2yx9c1UW5+X5vvd6fLMt&#10;zCrKRtbkH1qKMgJ/DXm8pyOTufAc52p39zjmqKy7pz064xVi/m429SBjntVOxXe5xkc1+wuSPFNa&#10;0j3yc/pV6NtgX0z361VgTyzj8eKlSTL42jr0NV6Fcpdt0w3Y+tXrZCD7dKpwZU/d6dKvRMNvXtkV&#10;dMoshdsXHQCmTMAp6djmlEvG319D2omi3DPWt9wKbjeB169c1LHHwB7YNQlSvy+pz7VMmcL601Hu&#10;BJGNqjjtn6Vfs7zyTx17ms5QzD8Ox7U+Lh87jxjirhLUeqOnguzInoe4qO51Fowc9jjFRaUfPB7e&#10;/pVfXLZ1hbtXbKT5LoRf0nW1adc9s10U8CXtj/eOOteUpqklndfe6da7jwh4j+1RKrE7sVFCsm7M&#10;Bt9ZNDKjHsfStjQbn7Fer83y/rRqlt5sZx6ZqmTsw2NvvmtpWTsVF21PUtBT+0BC+3ccYB21o+IL&#10;L7ZZPbuNpYdTmq/7PfiG3a+jhuk3KzYr6fsvAWh+ILCN2h+8Mn5a/GuLOGa/1v29LZn3+TZ5TWH5&#10;J7nG/wDBL/4dR+F/ij4kuFVd02l46+sqH+lfbkMIBx/7Ma8F+Ednpvwo1e7u7OMq91CIWO3sGzXo&#10;0HxoiJ5P/kOvnXlWLt7+rHWxVFy/d7HF/H+0WHxlNdfMZI7aONVEnXOSePpXBwWslnfxWqxxyIim&#10;QMrfLIucYODnGOx9a9W8W2tr481n7XIyEFFTBjXjH61k3HwutJboTLsWToCg2k+1d1PB1YxSaMfb&#10;ROFmka4gVWhVYI3Usd2FUnA6Z9CePpzV7SYLPUIT5MXyoWR0mHPr17evFdZF8J7U3ImlaFmJyFIL&#10;BcdOvpWhafDW3gunmjmETSLtO0de3TNDwlR9CfbRR5ze+EvOlW4hWZZoQGEyygFmAHB9B1GeSPp0&#10;7L4XXcHjdpLXVJJoru3b99GkhX7QD6/TBBHPWukt/hJazw7xeLlxghlo0T4WjSPE63ls/lyKuxim&#10;Pn/P8K56tKajqUqkXsZ/i/w1HYagvkr5UEnzxoX3NGTxgYPAY/4elVbeGSYK1vI0nlsVERYDcCQD&#10;k+5r0Wz8L2sOnSW80W6SctvnKDfnJI59jz9cVlR/DhpLndHceQGBDlYwd+cgnHbOf/r1yRrfzF6H&#10;NX+p2kNkArb5CiqI4zygwCCT68Y9eOnp0Gh6XZSossN1JqJVQZZojtCnodh6/KTzwc+h4rZ0f4M3&#10;WuNJHaNGpVcAiIZx71V1rw5qXhCSS0uXtolgUkNEm0S8HrxwCOvfk9KtSTWhcWnoTXe6aykhk+yw&#10;3UKj98ZgROctk8+6kENjoR6Vn2EM10VZpGVdu1i0oCqSzcn07jPX04rL0TUI77VIWktWma3bI4Xa&#10;pCHB5A6fLzz39M1s/bI7KaWYW8fzHezop+XJAHAX5V5IzweT0qttBxuSf2e4vbaTdJHCXEW4SDcu&#10;W649M++eK3YPCN9KshKtdtajn94Q8m4HjkNjqfasN9Wt9Q0iZY5LFmjXdEEXp0O0DHbn/wCvXRaR&#10;44s/G99HJYx2crf6uQtCU2gYbCk7cHDHIz2z0rN33Kd+pyPxJ0N7DTbFo1uo/LeFnUzIV5degAGO&#10;PauqtdZaxtbpYX1AySJG8RinXKsUTgofoeQOc4zVb4iW8MXhHUrdoWhk+YxNIxZSxOVHBYDGcc/3&#10;etVvDGp3F1okflxweXcxIXeON2mADMAgIGQDz09B71XNeNyWSzeHbzxnf+ZM092rOFldgqIzAfcO&#10;BgE9OB71u2Hw8h8V2U1xBbnR5LdnVYYlWPY44weM475HrUOr+JrHS5LdrP7PFFCQJ4VLxMQBx8pA&#10;yytxnHOfyrzeOb6+1aabybexWRBEwUkSFfUjpux7VN29iNSva3Fxa3L2811qkcsJ2yrFIkm1s4xy&#10;DkEEc8Vlst+t5Ey3EhWZ9waTHzZJXOQv+161ralon9iad/aTTWsJkTEBEh/fqOhbnr1AxzkfSs3R&#10;72z/AHMbW7R3TL5TFCwDMOudpHAJ6YI6VpHa5RJqLXIRmikuXktpOSmCy8/eC45XscHt34zB4fsL&#10;yPUZoQt5uuG80qJAyDdjJXP8OeuMfTg0PqsOnzOx2xXEYILHzMd+Oex5BBz97vUtof7Z3MVgXyWY&#10;DbIdxznhe+3rnPXn6lvYUiOeGOC8kuoVvJJLgKkiKd0eR/eGcZ255/8Ar5z/ABD4ut/DDW63H2yZ&#10;plzG8MOWEfTB3Hjtg598Vc1CUXAhmtYbVlZlVoVlI3YAwCQcgngjAP3c8VV+IFnqEfi/Sr7S9Lgu&#10;pLNCm17oks5yRn5s554wecDHNejldGjVxEY4h+7r1t+J4PEeKxmGwMquBV53Wy5tLq7t10M+H4wW&#10;BCxyWepMqgAn7OjEj8T16fhn1qvcfFW1nnCva6kY2URn/RwWQfLnbz7GtS8fxJBaXE0vgXRxmLyr&#10;mUKu52Zh8/XruYcdM44OAKo3PjLUNK8y1uvB2gx29uxDxPcqI0yCw6tg4BHXPSvqP7Ly16K3/gyJ&#10;+c/6ycQ7Nv8A8Ey/yNjwV4hk8RQ262Md7IzT7Fhkh5DZ3cc4A5/rXTeINdk0LVI7W7sY45CnAUkL&#10;zkZLYI44yODx+FeN+D/jX4b+H9rJb6jrVnDLcbwIYbwTLCSVBLANjJAPr0561k+IP2qPB+1bddSs&#10;ZIR8w8ouGDc5z82Md+Afr2r4nOqKo1Kv1aPMo7db/cfr/B6nmEMMsyl7NztzO1rfJ7fM9GvHa5aS&#10;4NxcCUL5ZBSM+m4E8kqVGBj1rUaaGGzjWO8t1EuFyqAMvBzxngZVcc15PbfHfwLeaRbzL4j06O4m&#10;bEkEsjKYRluSec/dHAH8Q98V7T40+E9Tulig1rTndiQ224J8s5AwcDvnPGeM9K+TeaZktHh3+J+s&#10;LhPh97Y77+X/ADO11vHiSRrO/mtfLFwflwskbsAWD5JHvyc+/WrMurSJ4fuI/t1i2+JYDNj96QAB&#10;gDPTHasS30qHxPqFrbafcWd6148ixyxXYKYTOS3HAwM89j2rK8RaQfCrN/aFxYWsiYyj30eQWztH&#10;XqRz6AdTWf8AbmLb5HR1+Z2f6iZM4Kf13Rq99NvvO4svE8MCyeZcR4UkIyxozeh6sSB6cd8VDq3x&#10;K8PaJZLcanqVhDb8uxmhUbevUHqcN19q8B+IPx80fwVHNGsq3EkeQPLmDK3TnOOlfK/xf+IOrfGb&#10;xDuur2SDRrU+bKivhFUc8+te9lsMbipc1WmoR827/cfG8QZfkmAg44bEurPskrfN3Pq79qL9qjRb&#10;z4PahY6PZxXEl7mHz1G1HQhsYHQYLA8elfHMd4vh7QkgQ/OBkn+8x61ip8SbzxtrbeSkkehaePLg&#10;3cLKR3ps15/bF8sascbua+uw+GVKPKj4WVfm1R9Vf8E+/iRo/wAOL6TUtXaCF5H3GSQgZA9Pyr7E&#10;vf2uvCXj+ERwahbNHtwFDjivyg+Ifi1dC8MLp8KjzlThs8D3rx7SfGeveEW8611O8j53Y35Ar0MP&#10;h+dc2x59bEKMrH7f6f8AEbRLVt9vdQt/s5HOaXxS1r8RNKkh2xsHXHGK/G3wl+3Z4k0ORI7iaSVI&#10;yOQ3UdK+hPhJ/wAFPUsLZVuJtvqHbmqlhakSY4iDPe/i98D4fBUFzdqVUNk7TXyN43u2vdemz/yz&#10;YqAPavXviT+2NJ8U9IZYG+Vhge/+f8K8Til+2agSxPJJJPf3rnqSex10rbkd9eLoeiyStwNpIrlf&#10;g14Rk+JHj9rqbMkMLfLnkCq37QfjJdD0KSON/m24VR613f7Glm1toUcjKfNkXcxI6USTjS5l1Jup&#10;1VA94FlHoenR20S7VUdu9YOqX4jHyt+FXtd1cW+5tw4x1NcXqfiAeaf3h5/GvPjFPc9PZE2oa4Le&#10;NufauG8WeNvJL7ZO1N8X+KvLjbaQc9/SvMvEHib7XIw8zrXRTpXOGvXUQ8SeNJCW+fj1J61w2veK&#10;Xm3Luz6+lad7Cb0svVvrWXc+DpLgFl5Zuw716FOMYnk1KkpM5+fVJJpO69uvSqcxZlU/h6mtS98I&#10;XFsTw5/DqKz2tWjTbs246nGema6o8tjEqYwp59vx/Okk3BvvflVgWhEZfaw/D3qOW13DkckdSK2u&#10;uhOpGZTERgjOehq1Z6nJE4+b34PWq727IPx7jpTcMp9s9v5UWTBSOt0LxZIjqrNxjGM11VtqCX8G&#10;GIHHrXlttcmEq3oeCR1rVsfE5tWUbu2PrzXPUoq94mkZnZahaeS+5QKveEdfm0DVIpkbbtYZ5rB0&#10;3X11GP8Ah4FWA4aT5W71zShdWZV7n1t8NPiQniHQ41Lbn29c10Q1LI7fnXzX8HPGz6NqMcLSEIxr&#10;3e21SG4t0k3D5hnvXhYjD8k7GVSTR8VaxiKPhvak0Fd77uvHeodZl4K7sf15qz4c4T/61fp63PIN&#10;Z/u/hzxU1omx/wBT7ioHb+H19ulWrWPJU+taxuaFuEqP/wBVWFlDfXHSq4Ty+f51Mg/P1qovUCxD&#10;IFZd2atIFkQ+tVYYWy3f+tXIV+TPI2n8q6o6gV5oVxz1zzxUacvg/XPrVye3Dc9PaqUkTB8fd9qJ&#10;AW4UCn145ppiCHPt6VHbuSMH86uRLu/h6CmtCrMtaJKwkH93P6VvXWmre2W5RuUdh2rnbM+Rce30&#10;rrdEk82LH97iu+jqrMk8x8V6cbO67jB7CmeF9bayuF+bnr9K7Txz4eaWBm28HnNeZzxtYX2D8vPG&#10;K4MRB05pk6ntWjXa6haKcjJA4qDVLbygw/umuc+H2veam3d29a7DUohNCZP72OK9GnJTVzRosfDX&#10;WDY6xH1+8MV9ifBXxouqaXEjPuIGCM9K+H9Bu/sWrKT2YV9DfBnxb9guYvmUI2B1rPG4NYmjy9Tb&#10;DVnCR9URwqy+xGQactvkcZqn4Q1RNX06Mq24gDoa2vKwP88V8DVwzhLlfQ+gjK8dC3or4QL6dq3V&#10;+eEGudsXMUoPTca3rGbgL1rjnTS1NCTZxkUojOPcipCtAjIArKS7AKowDz2qRZWXozY+tNA2/kKU&#10;DZ+fNYyiNOxNHeSqRiRwM+tWbLUp1B/fSfnVFP4atW4wRXNKnHqi1JnsP7NVxJLqt00jFlCY5Fef&#10;ftOC4u/iJtt7iaNI1A8uK48vn/d7969E/Ztjxb3kvTFcH8YvGmoQ+ObpN2kzQIRtFzb7yvXPIH9e&#10;9fP4ynGVXltod2FrVKcuem+n5nm2i+F3klWZre88ppCzLFdCNlPOeDx6/WvYfBGjWQjS6i/tiBrh&#10;Faa1a8LRSNj7xAxk/pkmvKb+/fVdUt1bT7NBcTxgLbrtU7TncAeQP8T0r3/wBpS3OnqCoLKMjBxX&#10;zGcRjdUqenVtH2mS+2rwdavJtL3UvLqcJ4x0ldf1dmtIdPWSNQTaXMggldgedrevTg8d81meF9Ts&#10;tGkntb6C8XUFOyC1D7ZFJ6fOpG7GSOucdsV0Pib4F6h4k8V6hdSSWcMM7Ri3kaRt0CgcnaOpJJ6k&#10;cAV02m/s2aHf2gj1Br2+uGQKbguV2kDggD+pJqMNiFRpL3232f8AnuOpgYVqnJOHLBfaWj26rZq/&#10;o/M8/wDHEV+/hW7kkuLiRYwQbeR93kEn+91Yc9T6+lYr65eeCvAr6hZyXUcmjyKqLuKiVScAH1GR&#10;0r1q6/Z+vL5ZbG51q3/s2SMRKqW7CbAGBk78e/fmqfjT9mVpfBeoadZ3nmLdQhAZozujYOHU8HkZ&#10;zkYB+Y9a9zL8wwsqsI1tuZXv26nymdZTjYYSp9U1nyvlt3tpv1+88Mv/AIseMPEyQSHQ2mW8cXMR&#10;jtHkL4Yr1yTjcCOetVtZ+KXiaCaS6vNFmt1yA5Ns6KD0HJOBnB9qt6v4M8UeC2hs5PEFur2ZKwWw&#10;MzEfJtwqlem0/TnnmpT8OPFHj62tLebXrC/t7whNondygUjOVwDkYGc45Ffoca+Q+05E6f3u5+J1&#10;cBxpGh7blrq+ibUOW/a/qdLffaLy1t1jku7iKe3WRw6FPLLfMcZ+oH1yaltrFob1TH9uVhHuISUS&#10;JyueN3fp9DXTSoLQw2se2SPCrHukbayxhkHrzwT6c1wfxG+OHgP4TW+3WNc0K2mbh4ROXmwMjARA&#10;WHY4wOh6V8NKScrR2P2LDxqSpLm+K2v3am9JPM0qtI15tKBJWez3Dr1BU+h7g/WsL+05rt1hjhju&#10;GOZJH8jbtyehP5cDNeHeK/8Ago14I0++m+z2us3ttDlYkti0Ucx7FjI2VHTIAr59+Pv/AAUQ8TfF&#10;a0bS9BVfDWixuS/2eTNxcdODIAvHHYfiaqGFxFbRLkSe7W/od8pYbDq9W1RtaJN2Tfdrd26J6Pqf&#10;fFrqsOi3DXV14gsLOSBOFmhRmAGAAuWALcY/+sa4H45ft2+B/h5dySf8JDZ6le+WV+w2Vos5U7uh&#10;YMFXOe57cV+Yup+Nr3VJW8+7kk67jJIWLfiawdQ1/LMuW9T83euynksd5Slr5nNLPZRtaEdNPhj+&#10;Omp9dfEz/gqx4y8R2slrokNppEWFSO4VMToASRwpCDr6V83fFL46eKvGAmvNU1zUryRjlhLMdvI9&#10;M4rlNA1Zby4MbbQzdKv+JtJzp7rtJ4xn3xXrU8PCnZJHj1a0ql5d+2x2H7P3i9teDRztv68E12Pj&#10;i2+xRbl+UY6jgivFf2XdV2eLpIGY7lkKkdcV9B/EOwVtFMjr91csR6VNZJTsVh5OUNTg9N1kyx+V&#10;EGMzD72egrs9C8SzWVmsX7uGOM/eHDN61wdle2nhfSzcPlpLg5Re+Ki03xK2t62kbvtt4TucZ4FH&#10;LdF87R7B4evr7UZhcrfXNnb9nSQoxH1Fc14t+LO7WH0/T2kuWh6yMxb5u/P61T1jxR9o8NXV0H8q&#10;1tYzt2jqe1cv8LNGbUbKS+kyzSMWZjWcaKfvs3dZ2UUy3rNxdXsZV2Mk0hyxx0rP1nw2/ibX9H8H&#10;2W5JL9llvZF6qnUiulTT1h1a3j6yXMgAU+ldR4W8LTeBPihNqkkaeddR7Yi4+6oHUVpzKKuYuDkz&#10;zr9onw7Z/DjW7XSbCRVihhUBF6D3/H/Cua8Iwx2VnNeyZCRKW+pqH4l6/J40+KN9JI7MVl2jPsap&#10;fF7XY/Cngc28J2yz8EDtW1OLsl1M+aKbfRHKar4ubxRqlwytuLsQgB6AVjeILYtZsr/dXn61yHh3&#10;xTJZamqZAXPXPWu8u72C90bzFYbmU8HrXrU/dVjxKju7nm+oxbZ+AOuORVrQtGbV72KNRtLMOKdd&#10;af8AaLhm+bb1Jx2rtPhB4Ya71oOVG1cYratU5YcwqMbux6l4T0c6L4XUfxNxyauWsX2SzmuGb7qn&#10;k1cu4djRwqPlWsP4o6uvhrwy+flwpz614TvJnt8vJG/Y8j8cTt4++JNnpsbb4o28yTv9K+rvhToK&#10;eD/CEfy7ZGQAcV85fs1+Fm8SeI5tWmVf9IfcpI6AdK+jdb11be0WFBtWEY4708XLVUo7IWDje9SR&#10;X8WeJQ07Ju6HtXH6r4gVQzK3fBqj4t8RbZXYN83ua4vXvFy26kb+gzWUaN3oaVq9tB3jDX8I3zbq&#10;821rX/Ldvm5PoaXxD4rk1GZ2T5uegrl74zSvuZTtbj6V6VGmtmePWqObubFr4raNhztDcHJrotK8&#10;ZwyxbWYZwOa85McigkfLgUJeNAWx1U/jWssOmZxqNHq0uoW96u3g+maoyaNbzP6+mDXB2viSSJ1H&#10;p6k1e/4TN41/ixjjBrOWHktiufqb2p2NvbJ94ep6Vg308YLKrDpzisq/8USTs3OMj+dZ0t9LJuZT&#10;ntmumnRktzNy7GhcXkand/CDzmqst7ub681WEbSHv161ZjsWdlVVb5vbNbuKROrEkvMnjuD70tu7&#10;SuuM1csvC1xdOFWNvriup8N+A/KTzZhu45zWcqkUio3ZS8P20lpDvPy+mTitK31BZJCO+e/ajxPe&#10;w6VAY12qwFcvb67i63e+DzXPGLmmy9nY77TNTNrdRyLxtYEY7V7DofxGH9kW+51zt55rwbSNRW6R&#10;fm79q3Idamt4gi7dq9M1x1cOp/EKWpx+rSYm4bjJ4rU0LAg7fMvXFYmoNm6XOcdQMVv6GmLf8PzN&#10;fbR3PHjLUuI4Z+laFtIoAH45rPVfn49c1Zt1+YdOuK0vY0LYmBOMj5TmpoJs8nn2HSqcamYDr1qx&#10;bDau4/jT8wNWzAJz6DNTPLg/3M+9Ura4wD82CvQetWP9YecZxxWsQJDNvPt2FQvHksc9+KkWNWGA&#10;e+OabjZH90emTW0gCEAfTHboavQRll57joaoq/Cmr9lIrAf4daIblJivEY5OB8ueOa3NDugjLtPf&#10;n2rPNvhs/e9qfEvkNkdPrXZDmixSOtvrRdU05h8u7GfWvIfiHpX2G43KuOvSvStJ1QlfLJ46Vzvx&#10;J0o3UJdVqsRHmhcUtTifB+tfZLxc98fjXrmkXw1Gy2+oz1rwxG+yXf8Au+9enfD3XhNbqpb0zmuX&#10;BVLPlYRkX7uE2uog/N96vU/hpqZ8iPqvSvNtUbzbhcY+Y12nw9uDBgZVuK9yloxp2Pqz4IeL90cc&#10;Lv8ANgCvYoys8QYdDg18oeBfEh0u7hkDY7Zr6V+H3iJdZ0xQG3fKK+bz7Acsvax6nq4Ou2uVm4Rj&#10;B461raNLvjXnvWeVw9WtJlCNj3r5OpB2sekjbKLKmRjvmmLxTY59gH4mrCOsg/8ArVyyj0NCIfN9&#10;af8AdAoZO3oOtBOW+tc8o6gCHBGasQtgj9KrqCRx61Pathq5ZFpntPwBVoPC90yq25zgY718x/Gv&#10;XtWu/iJqghGpGETlFVTlSQMkDjrg9K+mfhRdSaT4Bkmj+9yw4z05r5s8WfGDxEvifUBDFbxj7TvD&#10;fZmV/lXYvPsvHrX53xLUkqqUJNeh+r+HNGDdWc4QlovjaX3XTI/gDp2peIPG8bN9oks7UGSQyNld&#10;xIA6d+v5V9Y2mmWyRLNGTBNt2gq2Mj6V4t+yhqiy+HrkzmNZEun3IFxtDNuOB9Sa901GFZCsqyKF&#10;xwccCvmXVml7zu/M97Nq1NYuapRUV05bW006JbjtDLwXm2ZhIqjPzDIrpopIwOWUADIYHp+FcPFf&#10;StqkbQlWVfmcDuB6D8TzXUR6mumR280irImzLKP4c96xjVdzxa0ed3NyGxiulPcsM5z/AE7UarZq&#10;9iskfVW2stYus+JIXCrDMsLPhgwPzVYsNUW8/fXE26OP5QFO0yn044/+tXqZfTqYussPR3f4ebPO&#10;xlSOGo+3q6Ib4ktNJn0C6uNYhtfsdjG0ktzcqI1gUDJYs33cDPJI/KvzB+O3/BSbwr8PfF99Y+B7&#10;W98TQwTSiK+up2htTkYyir8zgH+L5c4B6VZ/4Lh/t6X2teMLf4T+H9QkttJ02JbjXVhO1biZ/mjh&#10;JHJVFwxHQlhnOK/OO71vcWzn0Jr77C8M0aTUqr5mvkj5CtxRiOSVKl7sZb9XY93+J/7ePxC8fW7R&#10;XHiK8sbMg4trGVoV2nsTncfxNeY+F/Fx1nXTJcNuZjkNI27Ofr61yFnqMRlCySbf51lWOt/2RrZY&#10;fNk8DNe7TwtOnHkpxsjwcRmFWrLmqyuewfEKYS2SbZCq52gKOtcVbaojv5aSD5Ow7Uaz8R49XsFj&#10;X72McmuIk1E2UpaNvnYnr/WtKdJ21OarWSd4nSarrvkGRflBUEVz19rZd+WC5GSS1Zuo6rJeXSk/&#10;ewSdvQfWq19OPLHP3ce9dMY9TmlU5tToNL137JqEbKw+Vgf5V63auviLQ5HRgxZOg9cV89C/a3lX&#10;aO54+teufBTxN/alk1uzZ2kZxWNaDS5ka4aV5crOf+FerN4Y+LU8JyrNNjn1NfV3xEvfM8CW/wAp&#10;LXBVAfUmvjHxZrDaN8X7q4j+URTDj1xX05J48g8Q+HvCMKOki3Mv7znoQKxxVN+7JHThallKJ5f4&#10;88RN/wAJQ0O7i1GMA8VDoEl1faVqU8O/bGvJ71zPx3nl8LfE68hb5UY7lJ9K6z9nnVINV8PeIYmb&#10;cywFxzxwKtxcafNHyMudupysk8YeMz4f+EWn2XnHzr2TfIxPavWvgOItU+HVuwKneecelfHvxH8V&#10;Ta5bQr52Y7f5Au6veP2KPiKJfCl5Z3Ei/wCiglQTTxFBqjzLuVQrXq2Ze+I/xHbwx47+2ruEGnzK&#10;mM8df/r13jfH+D4peJbaZdsK2dqQSvckYr5h+PfxAS/1O/tI9zGSXeW/Gsj4U+Pbq1vTBGfm27c5&#10;7VTwjdNTa1H9ccZuPQ9X0a1bUvFl1Mv3WnY9e2TXn/x98RNfaz5CtuWHg4PQntXpHhucaV4curyX&#10;cvy5Brw3xJeNq2rTTMfvOWzVYdJzv2JxErQsupgraMF3d61tK1Ge2tGaR22qMDPSoI7NrmZQOjcA&#10;Y60nitxp1j5KnkjnrXoKSbsjzzpvCt3D4gjKr8zLwK9m+GvgxtE0v7Q647mvCP2fy1x4h8pjxuBr&#10;6huLzydIhgUfePY9e1cuOqcvuHXgYJ+8JpEH2m53feHJBryP9pXWJLy5j0+JjuncJgdh3/SvZ7Lb&#10;pmiyTNtBAyK8JvN3jj4qtIp3RWzY49f/AK1cVF+/fsdmJ+Dl7np/wN0iPwt4XRmXawUAGt/XL7yr&#10;WR2YdKzTL9it4bRDxGu4getY3j/XvsWmNltrbcYzWVuaV+5tFqFO3Y4zxj4lVrx8N+tcLqusfbGZ&#10;SW+Y7ah8QeIWlunwc8596527v5IphtZueeTXpU6Oh5FWteVzvfDeg2twF3bcnp61vz/DaG8tSVXO&#10;4dq800TxbNbsm5vyr0jwj4+Vkj3NwfWsakZx1CiovSRy2vfCma13GNSfauW1DwreWrtugZcHsK+i&#10;rHVbHUY/n2qfwqHUfDljqAyvl/hShjHF2ZtLCp6xZ81TaRMGK+W//fPNRJplwTtVGPpx1r6Cu/BW&#10;nxdkJz061mXejWFi4O2P/Gt1jr9DGWHa3Z4/YeBLu9C/uyF7+1bll8KLiYZb+I8DpXdTa9YWEQ+d&#10;MfXoKy734nWtuGVPm28D0NV9YqS2RPs4xdjPs/hRDEfm/U1rWfhGysiv3fl61zt/8WmMbeWpAz1r&#10;B1Hx/eXbH52XsAD1o9nWk7theCO5v9UsdMB+aPpnA9a5jxB8TFRTHb/McAZBrj7jUZ7uVtzsW56n&#10;rUUdm0gy33unIrohQivjMnUf2SbVNbm1OUs/eoImIbvlvWrQscLt2ndx+NaWleFbjU3UKrAeta80&#10;YqyJim2P8M3kiSqOg6//AF66uGdpIlbLc+h4qOw8DHTbXc649yarzXXlyFd33ePu1xTqKUtC7W0M&#10;e6bfdDaM+gH1roNH3Ja/N6VzsybL0MPmOOTXRaUwNquW7flX1UZHixL0KMv88+lPRmQ/U8j0p4OI&#10;8d+vFQtIpk6qRnitLmuxcjbBHep0fJwPpg1Sgfcfx7c1ciXO7/OaqIyQyevoDVq3uiKpxxtIW9Bx&#10;Vq2g46844q47gaFq+RzinN8x2/5xVeIFSuf/ANVWohvb1OK64gV5IycVNbSeVIo3flUxg2D/AHv0&#10;qF02sGB4xyDVcvUDa0+bd+GKtTQK65wPbFZOmSnfn7uTW5aQtcpjb7110QItOj8uYN2HP0q34ltl&#10;utLP8Xy89amt9OB9l69OtTXVtutSvABFauKasF9Dw/xNZGzvmwuN1a3gLUmjutue4zVjx9pRWdmr&#10;A0C6+x367f73INeRbkqE9T1eR/MhVl6rzXR+BtU23CD+InvXHadeie1G76AetXfD2ri1uVP9055r&#10;26VVNplHu/h+58yNSrfWvbvgl4s+zyiB26Yxk180eGPGUf2ZRu5x0z1rvPh947+za5Dh/lyB1rqx&#10;UI1qLia0ajjJH2XCftESuvfmpowVOfSsPwFrS6tosbBhnaMe9bqcH8a/OcRTcW4nv05aKxZt775d&#10;p5qxFPjkfdHNZsvGD0+lOt77aMN9Oa8+UehvF3NqOZXH4U8DFZ0c3yblq3BcA1zyiMlzu/wqSHG/&#10;rio/4l+tSIf3g/zmuOpFFRPoL4NX1rpXgiM3nl+S8ZLbxxXn/jTwf4J1HxCrQ6w1qbl8+Uk6NGST&#10;0GQSM1j/ABx1u98M/s93lxZecssdizBoweOPavzr0H9qmTTvCn2bVopry/WYOs5k2kc9SK+FzGnW&#10;lVc6TsfbcP0cLUpOOIP028H+H9B8MtJFa3EPXG5mDMT7mtrXPGOj+GvDsnnXyzQqcmNeTj0B9vxr&#10;86PA/wC1lp+n33mLNfMswBZZJOQccgZr2DwF+1doeosrSXKJCxBKbgzY6Ek18riMDWTbmrn2EY0Z&#10;e7B6I9I8Z/8ABQHw74H1FX0y1utYTGxtmS0J9G6Ec1Z8LftYXHjmxuLlWm8m4IKQldpi9QfSvFfj&#10;N4p+DXjV7jVLPVvsGtKnlzoIypc8DOe9fKvjH4nXX9qTW+l6tdRWe/apjkZRjj/A0qOW+2jaKafm&#10;c9TFRpdEfofrX7Tmm6fcL9rulh3bYyvmj5T6V1evftER+E9Otka4ghghgMkyvMpIccnGccHr+Nfl&#10;P4o8X2lhbKy3FzfzQ4keSaU8MOeBnrW18Z/2q7zxtbahMs0y+baYj2SvID8nctnOK+54RyuOH55v&#10;fRHxfF2Ze0VOC21Z87fGH4u3nxX+KGv+JL6TzLjW9RmvH5OF3sxA+gGB+FcydXUy+irz1rkRrzbf&#10;vY29cHrUEmvNu3Kchs5HqK+6dFs/PnNs72J47i3cpIfM42gdx61ia1cqlwFDN8vfgZrn7TxFJGwc&#10;Ept4I9fWpNRu/tEW/wC62QevtUqm72IlK61NKLWWjl4+Yjv2xRPqKySq5Zdqnkk81i20jBcf3iM5&#10;6mpDcb492enXIxWnsQNK5m86QyZO1xnjuKjnuRDAMt6ZXPWqpuF3cFjwcdh1ohmWVWzt69+h4quV&#10;pCexDq0/yphvmzk4HT2rqPhD4n/sLUNzP8uSuOgFcdqe7O3p9fWiyuvszOqk7s7hiiVPmjYqMmtU&#10;a/ju9a48cXMh/wCWr9c9q6Dwp8VLzR7iwt/MJjs5xIgz09a4W4ma8vVmbeWJGTUl1J5VwMHaJBnJ&#10;pumnFRfQIyad0e6ftd2EPirwhpHii1KszgJMVHtXl3wu+IUnhOW82swW4gaMjPrV3Rfiebn4e3+g&#10;Xrebbsu6EnGUavP2fyZNytkccA9ayoUbU/Zz2uaVKl580SxM3mQSBud0mRk/jVrwV48vvBF7I9pK&#10;0azLhhnqKoyPuRivc9qpNEXOFX2HFdfKmrM59U9CzrGoy6nfPcSfM0h3Ek9a3Phfbn/hJA/LcDpX&#10;MbihxyRXof7PejrfeKVDZZVIJOPSlWtGmy6a5p2PSvibqX9ieBbe13bZLgAYH5143OMZA3Fj6CvQ&#10;vjdrf9oeIzFHzFbLgYPeuDgt2urlflY8447Vw0Y8sbnViJXnbsWNJs1jjeRjwoJwa5Pxbqn2y+Y/&#10;wrxgGuv8R3P9k6RtX78nBJ4rzy7bfN93Lfzrqwyu+Y46vuo9K/ZpsSfEMk2CV4H1r6OdvteprGPu&#10;rgYFeV/s+eEf7K0SO4kTB27iSOv41614Vt/OuWZlbGc5rzcZNSqNnq4Gm400ij8YtfXwz4Of5tvy&#10;kAZrzP4IaORDJfTfekLSE+nerX7ROuNq2r2umxud00oDD2rc0u0j8OeDljVdskgxz6Vnblp+bKrP&#10;mq+hraNcf2jfySt05GK4b4xeIPIXyhngevSuv8PSeTprSHPQmvGvi1qxvNUkXOdp45qsPDmmRiJN&#10;QucpcXbSXEm7/Iqtdj95x97pSxuRPt+6v5cUTpxuU7tx4x6162x5fKV92X9Mc4rS03XGsWXHOPzr&#10;PYKOW4/WoZJGyR6DPFHKnuCZ2Fl47kiXIY7uvB6VqWfxCnlHyyOD65rzuO5bZzu6Vcs78wyK38RI&#10;61jPDLcpTdj0Z9bvNQXPmP69ee1Z91pd/eAMzMfU/nVXQvE0aqqvn0JP+f8AOK7LRNWguNoLL+fX&#10;/P8AWuOSlDY1VpOzOVPgWa4Xc25uO/Iqhqnw/kj6KxyBj9a9VhuoAgbaPl7VBOIbl2Cr8v0ojiHa&#10;7NHRvszxO78KzQMflZip7Dqai/4Ry4dv9STz3HWvcrfwRDeOu5V9ccVoJ8PbaJcttDY6YxxW31y2&#10;5H1WTPBLTwfO7fMpHpWjb+CbqVBhSOMdK9mXwhaw4+VflGc8U19NtbR+w/HOKz+uORX1dnmuifDJ&#10;3l3SruXjOTXZWHh610a1DMApX0q7qeuw2AbaFAUdc4rgvFXjZpCyhs/Q0oc09yeWEFqWPHHjGO3V&#10;o49vHHtXD/2rJKdwHDH0ovPM1afuB0PvWla+FpGt1Prz1xXXGnCO5zyk27ogvl8u5z09BWxosmYl&#10;HtmsbUCV+bPHTHrVrw5qHG3ngYFfSRetjyTpbgHy93OccVQ+0M0mOhBzU1zehose3Ss8zYkHcA8V&#10;RUjWs5sn7uauI4wvH4+9ZunfMo/3s1oMWCD+7/KtYyK3Lcc2373J61dhmGNvrWNE5Yjn2q7ay+W2&#10;Wwv9KsDWBBI498+9SRTbGzx7+1U0uN39085+lPjmX9eua6KckkBeScseewxSrHu6fjx0qvFKCMH8&#10;TVq1LE8ggetbLVAWLW32jcDjmtrSZCgC87c5qjbIrMB/dPpWhaweQ+4fLz611Uk9xtKxsJIFhBB4&#10;x1Peoxd74yqgDuaqmYldvTI4Oahjdtw28/TtXUSjnviBpQmidhxxn615sifZ7zb93awP0r2vWtL+&#10;32LMOcD0rx7xhp7afqLsAQGbtXl42naXMhNs6axvStirLx71QttfZb1lDHr+FM8O3vm6aqtj5c1m&#10;3gMGqbuzGsXUkkmivM9E8K63ISF3N6gV6V4L1FnvUO48EZryPwg5ZoyOueT616n4RjAKtj0NexhZ&#10;OSVymfZ/7OviVb7R4Y2b5gAtescMv49a+Zf2b/EDQ3fl7tvII5r6Wt5N8Kt6ivm84octZ26nsYSb&#10;cNRzjd19OKryEqKtE4X1qpKeWr5+UWehHbUfb3rRcE/L9K0racbww+7WHIxIP86vaVNn5TWM1oUd&#10;BH+8Xjv3qS3T96vvVS1ucnHpV+yXzrqMDuwrzqm1wW56N42ujZ+AooTI0atEoOB24r49/bJ+CHgu&#10;/wDB82uNp8lnq00iqk9uvlhycklhyG4B9/evrH4yafBf+CZLe4VmiaJQcPtOSRXwh+2DfWltrdjo&#10;tjNLbtbW5mkUFSpZuADjHZf1r5NxU6jPSp1JQ1gz53Pgea93/wBks1/5P3o1TEiD1x3/AArCe/vN&#10;FmZo3mt5EOM8hlNd/wDDsf2LN+5jlm1G4n8tPmzt52gADJPX619ZfF34eeH9L+EutNr3h+3bUNP0&#10;pmhluYUaQOIyA24DcOQvGcD86upBR6Hp08dUej3Pz31PxrqMt8GlmaYdy3LGprPUptTuQYfmZv4Q&#10;nzZ+lcj8RPF0+kX4isZLfzJDgZiVu/PWvun9hv4XwaJ8CNP1zULPztb1Yvcee0CK0cX3UA44BA3c&#10;dc1t7GKipWNa8qkE3JnzzoX7Lvjj4iWTXGmaJfXUbAnaV8tm+gbGfwrhPG3w71v4Ua9/ZfiLTLrS&#10;7sx+YiTxbGaM5AI9RkEfhX6hfBC0b+347ieK6lTgAB1AJ3E9fy/Omftufso6b+1R8O1jtZPsXifS&#10;C8mnXM33R/eib/Yc45GQpweec64XFKhVs9meHmEXWikt0fhp4o0t9D8Q3FqwbZG25M5+4eRWW0gU&#10;kZr179qP4N658O9VWPXNJvtK1Kxby54p0KhkOSsiHoynswODXkKx+p+Vs5z1r6+jNSipI+bcWnZj&#10;hcsDjt6D/P8AnFSNcOI1G5scfjUJVWHX5W5AA70qS7CFyw246jp+tbSSsZst/wBqMgbIO44wcZ/p&#10;VVLtl46bfepxcQuvlybhux83pUdxYtZ4Yru3dGH3azH1ElvH2Z6buR2oFw3zfxfL61DHPgbWGcD8&#10;qsxwrcLuRs8Y21TskMiafzuvB+tCSlWDfxZ5/lReWTxJvXBU89OlLbOsqbdwznH0pb6oBRJ5Q2/K&#10;cnP1ps7tMqhv4RgH1qR7VnXpllzkVCkhRgrH5fYU+UWoQXISQSAc4wfpUskHnDzIwpXOCueRUE8G&#10;GLJ8y9ODipLK9W3/AL3bIFUP1IYpPLZuAefu0NH5wG1ee2TWhLDbaiDyI5O3Pf3qnNp0sAG3BUHr&#10;mi5FuxTRf4T6c5r1z9nD/iX6fqF5Io/docEV5WLQ3ShVG2TGSK9K8HTvonw3eP7rXB6eorDFSvCx&#10;tQvGXMZfia9Op6nLMct5z7ual0WzEXzt91Dkse9Qww/aZs/w8c+9T67crpun7EwGb36iuSOvula7&#10;s5fxrrTX9w/8KrwKr/D/AMMSeK/EEMePkBycCsnVrjc7H+8c9a9g/Zh8MLdI10V+Y5wa76n7qjoY&#10;RTqVFFHrvh/R00fQo4UGCyjNdNZBND0KadgcbeD6GsiKNnv9g+6opnxg15dA8HMqthmXPHevBd5O&#10;x7yfLC/Y8os/+K1+Jk053NFbvtU449TXUeMbnyblLVC3yLjFZvwW0YpZTX0q/MxL59afeSNe+Igz&#10;c7m9c8VtKV5WWyOSN2uZ9Tbupf7L8NN97JUivBPGF8bvVJG65P3vSvZfiNqH2Pw+yhtqkYznrXhO&#10;oSGS4kbrzXTg47syxk9oorK2+Rgv4EjpT7glwpVfm9qrxt8zbf1qxMQyqMleeOeteg1Y4tyORy6q&#10;o7dajEZmDcHgf4CpmRiqnbznripYkL9sEjgfnRzCVysItv3ueMcildcjIxuB/OrMo49Rj8qaYwVb&#10;n6YFHMNWIVuWRvvcg1taX4mktiuWPGTkHGKyJVwBkbuaiZ8j+IYz2qeVNajud5aeNzhf3hx05Fb2&#10;g+Jkmf5m7Z4NeVwTSRHnnnOcVqWmtNAmVZm+lctSh2LjUaPZrfxhb2q/w9PWibx1vH3lx6ivHx4q&#10;k2jO7ryakt/EkkjH5uB15rH6q+pr7dnp03i5Wblqp3fiFZIyVYcCuFt9ZYkbmNW/7R2q3zN/PNL2&#10;TJ9tct69qjT7lVuo5965ma0+0ykNnqM8c1pSz+ax+btzz1q5Y6fudfuhs+netY6RM5akOi+HVWUF&#10;lypxxiunt7NEhUdOP7tRWVuqBcnoeeKsfb1j+X5Tis3KTZdOKtqed30fmW3Utt9BWfp119mvvvbV&#10;rWX97Ht9Qax71Tb3X+NfWeZ4R0Vxc5tz+eagtZt8g+779eapDUfNteu78qsaLIGkVxzzz700wOg0&#10;0YjHvWhjzAPm4HcmqdkNyL8verkXAz29BWquWtg8raG98c+lT7vLUrhsZyDTUdX7fhTHHfnjr7Vq&#10;hlqK729+nHXk1Ik+0fpWex2nJ9ePcVYguPl6fnVRA0Ip+Cc/lWjYXRA7t+tYkEu5eP0qxBcsjDn/&#10;AOvW0JPYDrtOk82T8R1rVaYRJ/eNcxpGphiucnJ5JrcFx9pjG3K+ld9OWtglF2ITcMJ85z36dK0L&#10;Eq0fHH171Xg09iS2G9OfWpIU8krx196643JijYtxujZezda4D4neGvmZlXI68d67izk+YYPfml8T&#10;6Iup6ezDnjnA5FKvT5oNFHinhqYxFo92MH0xVnVYF3Bz60/UNKfR9aPB2scY9aW+G5P73fmvFUbK&#10;zA2vCUwMqev869V8ITnYo3bflHHrXkXhgbXU/wAVeneELljt44x0r1MG7INbHufwT1g2niSJcgbi&#10;Ohr640G6F1p0Lbu1fF/wtmWPxBbsSRkg19e+DL1X0aHae1cOcxu1I9LBy0sb7ybifaoXHyfrShsk&#10;cfWmsccetfLzjY9iOxG65PYVJaSeVN6Cm4z2pzj/ACK5ZpMo1Lebo1bnh4+bqtr/ANdBxXN6fLxt&#10;rovBUhOvW2ecNXm19Iu4R+I3f2gLtj4S8xrlbSNSMMxYNK3ZV2kGvzI+NWvXvjf4oaxMt9lmuDAn&#10;rtX5VwTk9vWv0W/aY1hbTwx58guH+yJJLGFcYGF6gGvzp0/Qrm/19prqRrZWZnKgruO7nk9ep6/r&#10;XzNGyu5Hb1VjX+GWkR6d8SPDtqky+ZFdRNmKMliFO4n9O/p719P/ABS8Oav8XvCWsWSTWscl9avB&#10;CRGV3tt+Xcec5OMnJry/9lDw3G/xTk8nT7m9ksYHcPuXy9zYUFmP1PQE19Xf2Bqy6c0r+Ys1qyt5&#10;cC/NGCMA55JPfPHc4rOtLlOiMuVpn5JQ/sc/ETxt8cYPDv8AwjOrW93537+Sa3eOC2jBy0rORtCA&#10;ZO7OD2ySAf1F1zRtM8H/AAx8L6bata7bGwMCrvO4RR4CZHX+9+dd7deJtL0zwnf2tleXkmp3Q8kr&#10;LEyTHc2D94c4yelea3tndeLPiHfWJa4jht4zYgiMHYEHJ/8AHaFUnJrm6GtbFSrbqx0fgWS08M+F&#10;bBfMt2k3CUhZT3y2M9M4HAJ7V22o3kgu/Oea08nUE2oASyqPlO/ewJ5BBxXndv4Zm8P6L5lu00k1&#10;rLGI5fsxc43ngqD057HPOa6JdVkjsIFukuMW5aSJHhOdpCkAx9TtYbcc4XHTFZypp6mEjU+Ingnw&#10;j8cPhpNoPibT9MvJru2l0+8tMeZJGwypZTjKc/Mp47Y6V+Ev7Sn7O+p/s5/FC/0S+jkls/Md9Pus&#10;fJdRZOCD/eGMEdjX7pXXj9PBurRQyNLaz6wo2eZbj5mQYOMEdfz7V4R+0B+zR4K+P2mSaHrd40kE&#10;8+62uY7XE1sWcoJEbPZuGB4x1FVhMZiMJWi6ceanL4l1XmjtwuX5fisNVWJqclRWcHZtN63Tsnvp&#10;qfjEsDb/ALvuO9N+yeZ8u35mP5V9X/HH/glj4/8Ahv421PT/AA5Zt4002xjE4urJQs+w4+9CxycE&#10;4JQsK86tP2HvilfTeVH4C8U+Y2OJNOlTj2yBX2kcdScb3PjZUJxdrHip0qRtxjUsvr6f54qS11Ka&#10;yURzKWjbIKuK+idN/wCCcPxbnwx8KT2m4ZHnXEUZA9wWzxkdq7nwh/wSc+KHii5hhul8L2aycA3N&#10;0WK/9+1as5ZhQXxSX3jjhastos+Pjo8OpIWt5PKbrsY8E+x/xqs9hdaZKNySRr61+gI/4IX+KF12&#10;1s7jxR4btpLuNpPMt/OZUAVmbO5V6BT0z2qyv/BFK60+C/8AM+IdjE2n3JtXjewbEuAG3KdxBBB/&#10;SsZZxhkrp3+TOmOV1Z7WXzR8CWOohw25QGZccjipxotreS7o2+zy5GUbBU/jX6CaL/wRt046SmoX&#10;/ieWS148+UWwtUhP93LHLN7IG/Gugl/4I7+CPOx/b14u3I+aQjJHv5fH44rjqZ9Rh8MZfJf8FHp4&#10;fhupNXdWEfV/5I/OE6BcQEFR9Dn/AD6VFNoC3a/vkNvIR12/KfrX6Vn/AIJc/D/wvpIurm41SaFZ&#10;vIk3XLoY24527ASMENlc8e/Fdnp//BLP4cWU7LdQ2u2NQxE9/Km8Edsgc47deO9cv+sS5lFU569b&#10;f8E66nCqjSdT6zTulsm235LTc/Jq58M3lsjSKnmKo6LyKzZbPc27YytnlcV+xjf8E6vhTLE1tbeC&#10;Z5GVVRp2vJIUVh1w5GWOe6qRWHc/8E8PhT4X8Qx2d5odvqUZYCQpdSKUbvlmHzKME5XGf0Hd/b1O&#10;LUXF6+h5NPJalSMnGS91Xtr3/Q/I8WzLJghlbPcdfxqaEyxIAoZd34jNfsHf/wDBOn4NppMM914Q&#10;toYlwGf7ZInmDp8uRknoemPfmvGNW/4Jz/DjXryVLez1TSZbdiGUzHy35425545HJPb3qcRxDh6N&#10;N1qiaSOrKeGcVmGJjhMO1zS2vpsr/ofm/wCfuY+YrbuRkf4V2VpcN/YNvbhido3Gv0I8b/8ABG/w&#10;L4T8DW+uf8JPKiyWyXEizjbsLeSAq4J3czYzwBsOTXwH4ptLXTdfuraykMlrbytHE3dgCRn9KeBz&#10;ihj01Qvpvdf8EebcO4nLIqWIad21o+2/RENp+7UttHy9vWue8V6g0sjKCyqD1zWzeSm3tyyntzzX&#10;F+ILotM3JPzZFeph6acrnz9SSijLlBklCKudx4xxX0x+z/p39heEFJ+95fp75rwn4deG5NZ1mFmX&#10;MYfrX014a0oaXoMca8bgAeOopY+roqaHgYc0udnReGbTzZfMb5v4ia87/aA1c6lqsNjG3+scAj8a&#10;9Q04/wBlaS87fwp+FeLGY+K/ie0md0du3GK8yju2z1sQ/wB2orqdra2Y8OeDUXBzIMflXM6Q/m6m&#10;JO688966DxzrCLFHbp0UY69DXO6GNjs5468+lKGzbMZ/El2MT4xawy2qx59sZ9K8mujv3N14zwK7&#10;r4saj9q1Dbu4UHHvXB3hwG6cds/nXq4WPunn15Xm2VVcLMfTI79KsCXI+9x04PSqYkIkbPsCKuIc&#10;Kvpmutx7mN77Eituj5wfQ9DU0L8D9ec4qsgyFb+L1zUijGA2KzDUsscp33AenSmuMH0Ge1RmQknH&#10;6jpTmbb3HBzkCgOug1/mdt3T1HBqExHzRjPy5FOZWLdPrx1p6ptl9zmgJCFG/hY+vHr9aa8xAyCe&#10;nIqSQHHT5scVCVwcHPTnFBI3e23C8t2NTWzdf72Oc1GYgqn5Qcn1pNm1i3QHvigrmZoQ3m1/wz16&#10;VPbag0nv35rJaXB6YyB1FTQTbm9Md6XKhI37SbccsW7Vr2N0sY6ntzXL29z5Y9e/Wp/7TMIb5ufe&#10;uacWXzWOpudbW3ixu2t257VjyeJsOf3jfgaw7rWWkQ/NkZziqit5g3bc8nvWlOit2VzM1bScBOPo&#10;ao6+gZWbnIFWVIUjGMY/P0plzCJoGX1H419EeKZthOMFdzcccdK2tGcCQj3xjNc66tby4O7r1rZ0&#10;qcbl6nnNTGWoPQ6u3l3BcH7vvWjbruHqcdKxtPk8xRn5T6Vr2bLkfxHGK6IvuaLYlJWOP6880qtv&#10;X0z71HO3mNtwenIqSJOTz81WgGSRkH/a68Cgt0x+Bqz5aqV470q2496sAg3YU9v5UpcYXnBz3NKq&#10;rjlsD0qGU7VqmBes9R8jHzfNnNdJoWq+cV9z61wTztGd2e/Faeiar5Mn3j+fT1rajW5ZD5j1rTYB&#10;NAD1LcVDeaeUfhevGT0NZvhPxMhKqzA7u2eldcsEd/b7l2k46ivcoSU1cT3MO0TYfb0z1retY/Pg&#10;ZMfL271jzW/2SbJ6fyrW0yfJ5O3npWkV0YNo4Hx54cjS83benT2rj76DYp79hXs3ivQxeW+/AO0V&#10;5D4qtvsM0gx0JHFeZjKfK+YBmhvsdT+ftXovhG7CBfXHevK9GkYOue/NdvoV6Ubljj1NLC1LaMpa&#10;I9u8AX23WLU56OO9fXfw9uxJocPWviHwLqmy6hLNxuHNfZHwmu/tPhyI5PQHrSzP3oI6sK7M9Ct5&#10;t6r61NHEXP8A9aqGmy7nwf1rXhTCj6V8rVjY9qjLQjMGw4qOVcVab5s1Xl5J9K8+W5rcjgm8qT8a&#10;6bwJIJdfgfP3QTXIzMQfpXSfDyfGoN1+VDXBjLKm2VH4jF/bM8R2elfDy6knvrS2Zo/KUO5MjBmA&#10;IUDnnnn2r4iXU7W5urqSCGOTzGwjSEruHqcc5z26V7l+3z4lf7VY2O6Q+fIZGGOTtBHX8a8a8EaC&#10;dYvYrUNdRllyNkPmEn0xkV8zGFoXZ0uT2R7F+x1PP4MuNS1vMbC6kW2ZS7EMq/McD6sPpivsvw5r&#10;VnrOkxzBYUW6jB3eYwYggjH1HNeV/s1/Ca68H/DO1VoLyb7d++YSWSBeSSCQT6d/aujh+ImneFtU&#10;aC4mcRt8jAwKFQ9+SR+lcOIiqktDSOi1N7xLFby6jp0c8dqsNqxuZGMh3IkYPUk1wXw2tlnvb7Uz&#10;bQ3BuHeRwZCM727cj+FT37+9bPjrTX1G4sVkvI5rfUJBGq2+yVmjClhuCnoW21a8PabHotjJeM0K&#10;2+C+Xt+VA4H6c/jVQ92NmUaFu/8AaTz7bW0jZAAI1mIIx+WSenQDg0x7O8GpWt35e5Y5lBYTYTB4&#10;+bHY/d6HH5VxXiH45QaZeO1rJ9quFBVHMA2xAnJAPTrz3rj/ABH8XtZ8VQrHPfKtrGwK28Vv5cYP&#10;qQPvfjmtY0ZS8iZVEjvP2gLW3vdHsbhbw3V7BOHiAuR5luBuLbWHPzeWB8x6qe5ry228W29sgeHT&#10;3S4d5Gkf7XksG3dMjggtn0O0e9V9c1mbXp2kuJITuJwBFtVQWLED23EnHqa2vh/4M0G+sFv9Z1y1&#10;tVWbyo7KBP8ASpm6jrwqngbjx7iu+nFQppPUy9o+h0Pwuh1i98SWt9fW0dppeZopHlcR7kkHzIuf&#10;mIBO4Dsc4r0j4feAbG6sZo7e+uhJbSASJNLvZYtmQTk8KAOCOODXknir4sB3X+yZYwJI/mnmQm4j&#10;6/Lk8ehyvGa9J8PeNY7K+8JeJI5Im+1bYtRVSx3KVMcrYHZWy34VzVoTdm9L/oWpXWh0mlweGviZ&#10;Nf2mi31zeXWnRLM5kTy0kU5UlMgZXggkcc1wllFN4d8S7WFxmF8oWdfkwevpg4INdf4X8OwaJ8S/&#10;+Ej03VNEk0vy54fKE53XMLYZRjHy4YDr/M1ieNIF1jUbiaFIeCzDbuYc54PGOR698Vz7S02KpybO&#10;98cST+IfBNrrFpdXqwKnl7rUrHKiONrYODg5yCMd65bTdHj/AOEYulihv2uoY2bzP3chhHQYZgA3&#10;XJIJJ4q14G1W4t/Ct5aSafLdafqQCqIQ/wC4c4GcnAC/jxgd+K4zUdB8QXWvXGnxzWNvZaPHJZS7&#10;2ZvtCyDzN3zDawX5VHXGM0oxbVr6FR00LHjG3s4bKWPUrqXTdQsoN+9QXleMA4kU5KjOfTPuKyNK&#10;8c/2HaXjaV9uv205TcLPeRq7zscqWSR+wYHnBwSPY1kz6UYfGMcMlguqS27Pau1zc7/NRgBI2/Kr&#10;2YAZ71y/xQ8P3OlJpk7XS2NpfBrZrRr2R2tVDY+cDgZABxk5xnoa9XLcCsVXhh07c39dDys+zeOW&#10;ZfUx8o83Itlpd3sdhd6rHrD6fdTahFDNqEBdYFWS4uN2A2DKwIXBwcDocCuggvrey0Oa6sZLi71e&#10;3heWzZ7b7QCuDgStJyp+Q9Djk4HHHnlt8H9Altmb/hLdOj23DwiL7ZDuZBHu3jE23BOOpH58VQ0n&#10;wJ/a2gwvD4w06DcZt8E+pGNVCPtUgbs/MDnkDivoXwtFv+Lp5xf+R+dS8UKqtGWEvdXX7yPl5b6n&#10;pnhfxbJqei2+p3V59lOoIDL5kZXyCu6NvLD/AChTnsO4I6VR8UajY313Z3WmzXV81n8rtPbFoc5w&#10;gEm0BiSMjk/dPA5rz3xJ8OToXhlr1vFGm391bKkn2WLUfMYbnKEKdxBZcKTjHB9uew1F7+48EWRm&#10;3TNMls0W6bGN8YJJbhchgTzyN55xivB4iyVYLDfWFJSXTRrVarc+88P+LpZ1mf1H2TpNx1u4v3ZX&#10;T+aOp1PT/t+lWt1rEixWBQXAMFsREGUAcs54OTtKgAcn0rkPEPhu41PxHb2em2EcenxW7S/bDb+X&#10;CACxZmdmO4AAcjnhhg9rXgi5vNR1K8huv7S1KOFy0cMdzG8IZic4DEKuSScgGtjX76+0ZbOCxkfT&#10;Y9UtPMKrdi4aSLaFP71sE53fdzgZOOtfO8tLGYflmtH+noffSqYvJMx56Ulzx1TWqaa00a7Pqrny&#10;x+3V4pm+G3w3vrK6lt7e8ntDOqhc7vm2hc9jkg+mDX5xRAszNuO49Oa+yP8Agqv4xY6pY6a8k0tx&#10;If3sksm5pFHIBPXGemc18dwqERn6cZz9K+iyHLqOEoWoL4tdXc8XiriLGZtXjLGSu4qysrb+hn6/&#10;d+VFs6VyccD6rqiwxtuZjjpWt4ovd7sfl/rWh8HdCGta75rIWCt3FfTU/djdnx9S70PSvhB4EEKR&#10;sVPy46ivTrZN18iIMrHxVfRNLXSdLT5drYzwOmaveHIy0pYgcnPTpXk4ipzSuepg6ThGxD8VvEf9&#10;geEJFVgHZOua8j+Hd8tjb3N9IRukYuSTzitr9pHxN5ojs42wZGC/T1rg9W1UaT4cWJPl8w7ePStK&#10;NL3fUnEVv3nodVZ6+fEF9JIz/KSeK2oka2sS2WYdeRXnvw4naeYL716d4htvsOgbmG1thJB+npU1&#10;IqM7EUZOSbZ4z40vGudYlPPy55rnbnhv93tWlq1wbnUJmOfmJ5/Osy44DcKwxxXq04paHJUetykx&#10;2TbfU81egPmLjv8ASs9m+fO3OOoFXrM+Wud3TpWsjOPYmAwOc7frQBkHc3X1/wA+9NQ8KGznPT2p&#10;Tgd+mBWfKwsxYpGPddo981Ii787vXqOhqMHCn65xTt3ljA556YqQ23Hq+1Px9aU9/lOQO1NGS/K8&#10;d+ak2KGHvk0BuRsdzY4BHAozzg+mR7048N657GopCu7p930HFAcruIRtXhVxn8/85puWK7efpTkV&#10;pztA3be471YgtiSDgbj0JoJKqRscsRnjPBNTpFhc8DHODU6QrjAGePTpQyhd3JwBg+lBTI5Zc7D9&#10;OM9Kqy3uwYU7hnv2NOnfCdeOmegqnLJlsj17c1UVcT8x3nFj/wDXrQt7QyQK237wz0qvpdmbqVeM&#10;jODiuqsvDBa1T94V46YPH6VMpdEVG5i+btPHp61NG5wv05BHSqYbcR9MkU6CbK8fw89a9w8kh1qz&#10;3IGXOe1VtJvNsoRvWtdlW5hYds1h3du1nc7v9qs5aO415nZ6TdMYV+78p6mti1m49OP0rk/Dt55s&#10;O0fezk5NdJYy4UfTHSuim7lF95stleOeB61NHJ8zFahUiQZ5246d6ljAP/660SuBbiOGwTUznCDA&#10;OBzyBVRDyf0pzOw5P3fzrS4DZZeTtPf8qgkm/hOPWnyE7G71WZWz70STAa65Gf50xJTG3y8YPT0q&#10;UjA6gYPpULL7HGam1gNbSdca1dWJYYNei+EvHCzoqs3zY615J8y4+8KvaXq0lnIuG+Uds11YfEyg&#10;7IpW6nvTeVqUXG1u+AKLeAW0oXnriuK8I+M/MCq7enJNdzZXcd3GOS3P5171Gspoll6VBLat34/S&#10;vIfiRa+Vcs33a9XRmG5f4WBHWvL/AIn2zPKzY71jjPgJicZBKsLLzXQaXdYX5W6Yrk7uRonXB54F&#10;aGhahwFOO3NeLCbvoaJnsXgm/CeU27HzDIr7O/Z/v/tXhmPucV8P+Exst0znnByK+wv2aNYjXw/H&#10;GzBfl6ZrrxF5UtDootJ6nsthIVl4/Wtu1lJAFc3ZXUZl+VxW1ZXXC9OBXzmIiz1KUjTZMNVeZc/n&#10;UizB0+lRTvtryZaHaijccHj9a3fAcvkyXDnsmKwLl63/AIeo1y9wqwtNnA2gZrz8c/3TLjufJn7a&#10;WvDWvjMlrlNtnAu4bz1JJ/livO9KvJ7a4/0eQxyS4jG1z3I/+tXrHxksF1X4va1cS+H/ADfMnMcL&#10;SB1YquF6Bume/vUfhDw94XbxdpdrqVjf2lxJcR7vs9u7LGd44JJPoT04Ar55Vko7Gjpu9zu/iN8T&#10;9S+GXw2hht9Ru4bySFbWIx3jBhx8x4P+c184a74h1DXZfMuLu8nfOcSXTN/M17V+0jbaL4v8YSQ6&#10;TqUiw6Z+6Cyxhgx5yRgA4P8AhXmrfC/UI1Z42tZ17FUwaqNSFinF30PoL9nI3994N0W4RrqNI7ct&#10;K8dxjhc4HX6V22jeAdW8YyyS313PY2rnIL3HmqCeQu0E4/pXnGl6rc+APCem6PbW8N7e/ZI3lWBV&#10;k2L95gcHrngj2rtdDN8+mW+oLbTWaffV2t2XawPr7GolPsXqlqWNZ+BevW0kktjH/a0Ktw9pdIzA&#10;e69RXL3Gl3mnM0U0N5BKp5jZgGX6givS/D3xl1TSrkNN/Z95tG3eYvLkx/vKP5g10r/FTSfFUH+n&#10;NYRMuI2hvLbz4mHruADfjkVnGpVT95XIcU9bnhtlp099Kyr5+5Qz/NKgzgZ49T7d60rPwHqWoXcM&#10;Ef2iTzWVWeM71hVgpDscYAw36GvYLb4T+H9XuI9Qs7Ox3QuG2Wt2zQuR2IIJwepAPbHer/iHwW3i&#10;DQodO02WxsbeFh58ADoGVeVXaMHkjBJP3c81p9cV7IpQOM8Nfsz41XZqOqfaLWaUQxPbHhjgv8zc&#10;7coDxg5z1HFa3ih9D0/wdpVjpEMl5MsqMkCXAZre4J5VuucDduz6e4rRvPCGl6pfWtrdXX2sahGH&#10;8i2laOBZE2gB40GFO3j5iT8mM1W1HwyugzeStrawra3GIfvbUV0BO1hx95SO2M9+KxlUb+J/5FRV&#10;h+jalcX9qt3NJY2Omo2whf3z5LiPLMoCg5yCPfkdKS71CG08SPooFxa3sanbdBfKUE8ADnBJypx3&#10;BHFc7Y+BLrwRdakiaf8AavDd4sLOpeSR3cyKSQRjBC5HGMjb1NXPFt7eOdP1TQ9JbS2sZU2zXJxu&#10;QAnJyc7ex7kHmlKMW9C/I9W8Ha5J4o0uNpPMju4W8meLyyFEwAPy+iuuGHowXuDXmfx68ZyP4ssI&#10;NPi+2vY3dvHdRC1Mwlzyu2Mnbg+h7gc8VYvdf1ie7he2h0dr+dkNz5xZY5SCc9G9TgYHRvoaxpNb&#10;lbxwy6rbaal1cWhXAQxpHIh+XADfMDvyP4iQBmlTjaV2Pl1Lfju61640QSSSTaTDqCixiMilpX3Z&#10;LEKvyKMgFsddvXvXn58M2Ws3eqx3F/P4kvraUxx5Vti/LnzFVMjk/LjjHeuze4Os6LHZ69e311ql&#10;oVnhtfNESIGL7SqxLuZgCuQzEAHFcRrUepeCvEtzbWFgqQ6tGUObpYkJTcTxkKG29s9SeetdWHqT&#10;g703aS2a/wAzOth6WIpujXipRejTV0/kUNS8H2E9+tv9hh0sNbfKqwyTymY4GH+YqB154HBHWl1n&#10;wLoOmNFHuhkFvZpdzTqBIzl84QopO0hsLgEnDg1d0KaSygnhumW4EO0W7wsqqy46Y6Eg5Occ5JzW&#10;xfXUyag0UdtPdSqBvkZlOMgHouBnJ756fl3SzjGJ/wAWX3s8P/VHI5b4Wn/4Cv8AI5qXwfpGqagr&#10;W+iSWtjt3EFxJNIcjCj5sLkHkkkjk47V2GhaUtroVqus6harHEFIjnTaqLjAUA/LgKSOFB5PNTWH&#10;hjxN4pkjjEV1bIyZCRSJH5gGAT8o5/HjmrI+Ciyad9uvrx5luVaRRFIOcH5gTjjb3zjH51w4rMK2&#10;JjyYibkvPU9DK8pwOXTdXAUo0pPrFWem2q7Etn4x8M+Cp7ibT7mz1LS5CibUVlaOUJh/nAyAQM8D&#10;ufpWLrHxk0db6KS4bTZJLO5eWBBI00cUZUAqSEGTgAgdM9R3q1rXgDTbPQp47E6g1xIVkNusi7UZ&#10;MlWEhyCCCRnJBDVz03hnwudHvPLsdU1SeOF5HkWYQgE8AbSw6Z5wD6968ujGFF+zS917eT7fPofU&#10;4mo8ZTeIk3KrH4ut4pW5vVaXv6p7n51f8FG/inafE79oe6bTpVmsbOPy0YLtBJ9sDHT8jXgd/N9k&#10;sWB44yDj+ldV8W71dT+LevSJGY41upEVN27aAcdfw7VxPie62220emM5r7PD07KMYnw2Im3NtnJ6&#10;5dbmYZ2jpzXq37MOj/akZ9uW3H/61ePXjG4n2rnk/Wvov9lbSBZ+H5JWHOOCeK78Q+WmctGPNVR3&#10;2tM0KrHn5u4FWLAjT9MeZjnCHrWfeT/bdY+X1xj1pnxR1uPw14Uk5Vf3ZJrxd3Y+gjJRjc8L+J3i&#10;D+3PHhTduW3+Yj0zWF4quvNlWPdwq/TntWVYai2oazcXTN/rGJyeeO1S3jLJOzM33jyeua9iNPls&#10;uyPD57u7O8+CulNqOpxttH3816H8ZZl0vw7IvCkptP8AKsL9nnTllkV8cqep71N+0bqKi3MKtznt&#10;XnyvOtY76fu0L9zxWeQ+cx7HrzVG5bJ/iI4zznFWm+fDHdx+NVZeQW+YkjggYzXrR3POkU7j5WHp&#10;79zVmxl3nb/C1V7lMHlu/rT7A7u5zkcHrWnQz6mih+XpnaM+1MZ9/wCXegtn73qaF4OM9+OKzTNA&#10;2+WPu4J6jNSP8oLMRx0xUYwA3seSaXf8vzHPbp1pMCUOxXjn/Chpss38W4cmoRLn+Lvxx1p0ab3/&#10;AKikT5DmfOPpjNOigaUc8t3/APrU6OLayhuoHNWoRt53fmODQC3G21htTOBxVoRiLt0PbvTWuRsJ&#10;4AzjpyKGky3Tvz71ndlSsQyAK/X5j6dsVVnZVUdmPXirM/yjjAxmqzRMTgfMa0WxO5UuC0rcfxcV&#10;Lp+ktckYQ9eeK0tN8PTX8nzLwx6jtXceG/BsdmitIp4x17msqlZRWhUYNszfC/hARIrMo966JdMj&#10;C/6xl9gKlv8AUYtOgx7ngngYrmJvGAErfN39a5rTlqbaRONlDIPw+77VETtbI79vWppBk7sdfQUw&#10;jG3+I49K+paPCjIsLKqxbefxqrq0W9WYL25oWbA5yO3PapJZAV7flSa0G9yr4bvfKuFXccZNdlp8&#10;pZPl+7jtXBwt5N3ye+a7HQ7rzIV+nFFOVtCjfgdlTH8OMnNWAuef1FV4nBUNkZI9Ke1wFVuPQA11&#10;x0Auwrh/bPWpNm4ev071SS4y657dqnFxkL0H1NOIC5wMe+PpTI4/MHPWnB1ORtpygZyuQB0zVt3A&#10;hmhx0/Okig7evJz2q2ybvSov9W2335pqNwIvsuP6moWtdj5GRjNaGzcvDDk81HPGAo9Pp3o5QHWO&#10;ota/Mpb5a7Twl42wyxu33fwrh5E2v/D83vU1hc+RMdpOFPWuqjWcGLqe8aJfx3/Ib261z3xJ8Mie&#10;FmVSvGfwrn/CfjA2TKrHgH16V3MOsQ+IbBoWbt+deu5RqQsM8D1ez8qcoysGXoR3q94d08kbvur2&#10;zXUfEDwM0TNNHuXqa4GXW7rTFMYjPy9CeK+cxH+zu8ioxbdkem6X4kg021VWdeOCM9K9J+H/AMfI&#10;tDtFjiuRHgdCa+TL3UtVvZmWNmXJ7ZpIdM1pTuEzc89xiuP+23F6WsbVMOpx5WfcWm/tSXUEilbp&#10;W57tXTaT+15dQhdzI2Bn71fAVlqusaWcM8j49Sa6jw78S5oXVbjcvTPPWuStm8p7RQUcG4PSbPvv&#10;Qf2zF+0Kk+5Qe+a7q3/af0u6jG6aJeB3618CaX4thvkDK3X0Na8eoyFTtlb8zXkVsU562se3Qi4L&#10;V3PuqD4+6VfuqiZOuD83evQvhl8VdLGmX1ws3zRxsw2OAc446mvzcg1a6gZSs03/AH1W7pHxQ1rT&#10;LaSOK+lEbjpnOa8/EfvKbidEaiUrs+svFV0viW/3osUkiR7mmaTkqXDcdsnA/Wm3vxCjiv42jhlx&#10;btkbZkLAj+LG7I+tfM9h8Z9SBTzDBI6JtVmiBIH1rWs/jLfsVzDp8uDn5rcE18/Uwcoas9HD0/bO&#10;0Wr+bseyeFvDjeJNSlW4Utc3DeW07HaoA3EA89cDr71ueKPDNroE0K+VLDcKjljHOvlybEBJAHr9&#10;Bye9eT+Dv2gNT0yQN9l0tgjhwGjb+6Vx97pzmtXxL8drzxPFH5tnp8bRpIisquMbgAT19q8upjIU&#10;52kfR4fhHMaseemov/t5G3pt5qmoarNfadeSQtCwCyKwB28jHcYJyPwr2rwD+0XqejfDC3juG1K7&#10;vrG4eJmjKABTj5W2jpweor5p0H4v3Hh6FIobXTyiAA7g3zkZ/wATRpvxgn0e/Wa1tbKFSoWaMFts&#10;4x8wb1yec9iT75qWY0G9fyN5cF5rb4F/4Ev8z6y+GnxM0v4y+Ixp95bzWd1JnbLaeWrL/vDHzfjz&#10;15rtNT+A+pW7N9hvvtDOM+TMyRy468dQfzFfInw8/aE8v4haXMuj6fBsmVAY5GXIJx1219yeEvE/&#10;9t6RbX6oEW4n8vy2kaRFKkAcke59ulFLHU5VPZ03rvY87MOGcfgqP1jEQtG9r3T1e2zPLLrSde8F&#10;3hLx6tYyKcF0+6T/ALy8Gtbw78Y9W0m8D3n2q8RhtYMu0j36Yz+HP617BqFk4voVuI4mkb5AwlZk&#10;ckDgY4JxjiuZ8UfCmx1+Qr9jtba7kBHnxzsoQgDDMOOOuciuz20XpNHhRuRxfHvw79lW4uIb23us&#10;CJt9uOS3HUfnkmsnwL4pt9Z1zVvst5eahdXIeaBZ7dpogobdlOCpI4A544rmvEHw5sbSBob6GJl4&#10;QL9paFZMH76tgj+7kHvnnBFZWmeBo9M1P7Rpp+wSI5WNhcSDeM4++o2sCc8nGcVtGlT5Wl1J5j2a&#10;5vmvIYWkmvIpIYXdk+yqHmA9FYEcdsY69a5vxzeyW1nbw6fCNSVrlY42azwpiYEsGOcgcD2+vFV0&#10;1zW4/DW4Lc3VxIAsaGTdgHncO564/wCAis2H4ganpB8m/wBJhKhv4g0bqO/O4c/yrnVJrVWZV7al&#10;zTvD6vYfu5BGLeZTJJNbnagDKwUkkDov1OPwqXStD03x54us18xZJLy3eWC9S2Xbledm0+2PbIIz&#10;muG8XanLq+uWl9p+lxQ2/wAwninnEwLgEA89cg8em3rUMniTXbd7eSz8ye/tWUpO1z/q13ZZQBzg&#10;8fxAjnGM1v7HS99S90WvEfh7WNJ1e4hm1Oz021UqzR21ikLPj73IGW559TgenGFfaLbX+gQ/ZUTK&#10;3eEDRbnYYJI5/vHn1ruR4X1P4h2tgk0E0FzHKYVLzKPNRhxjcck5Dck85rpLHwjpvw4ikkupLi4a&#10;Pcy75AE46keuOnYdfSl7RpeYc3Q4fS/gtfNok1/diziihUOU2fNjPJI9vT+damt69D4VjtLGG402&#10;HWVKTxxTQhgYz3IPG08jPXOMc4qbxN4t8Taxrel3F9HcaTod5GYRG06o0mwmRWfuOnIx09eg5H4r&#10;Wc2u32j3Sx3l4t8rWiOkizbsn91GjjtnjkZHPtRCN5JSYR7lz4gfEq8gj+3XuqXFj5kwhj+yOp+y&#10;Hoy7tq5yq5/4COnGcn+09S8E6ldXGnQ6adP1eNZILi7SX5fKK7wFPIVgSx4zz1NHjbQ7jVPh1byX&#10;cFxa6tDi1KS2w5mU4WJSoOSVBA6cjr3Olp/inW/E17p732h6reab9nSab7EBJMCyffVzgJ80Zzg9&#10;Hx6Y05UoqxRsaRokXgy41DRVuLjUjcATRh3YizAUOyjAwo3EjGAOfWvGvj3e2mnfBbX9UurqCyu7&#10;dzGiLMQzKygqAowdxz1Gfun8fYbS+g0y+kuwuqaennlVhRTLNHE3Ydcn7pJyT1r5r/4KM60mm/CD&#10;UZ1S4WOYv5SzR7ZEznBIGexPU8Vh7FVZKEurRrRxU6MueDto/uas/wAGfm3Jcm+u7q5ZmLTyu5J6&#10;nJJ61x3iq7+eT5u+BzXU3bfYtKG3gsPXvXB+ILjzJJOmc/lX2tCDvc+VrPW5J4L0xtW1fcQWVMH6&#10;Gvor4L3q2fh+dNu1sZ5P1/xryH4VaQ32FpFHzSnFexeFtNbStOfoPMwMZ6VnjKj2DBxvO50Ph6Lz&#10;L5pD0BzmvK/2n/GLNB9jWTa0h24Hp3r1y0/4legzSsfmZSRz2r5s+IkF14y8aSMNwhjbaCTznvXL&#10;g4pz5pdD0MVPlp8vVmDokeLY89ugq1DYS3p+RcjJG7FdFp3hiDTrX9587qMjPpTbjWbWxRgrKzDs&#10;vrXd7ZuT5DzOWy1PRPhJcx+HtN/fNjI5z9K5f4ya9Hqk7ndgZIXB6muYk8c3TLsi/dLnjuRWFqN5&#10;Nez75nL+nsaxp0Hz87NZ1v3fIiGV9oJ+7uqCSTtxz0GMVLKrY5PO2o5VO/r145ruTOd7lS5UkM3u&#10;Kl0w7X7fiKjuY/vc/hTbPJKjjr6VruiftGiz5i2+/wCVI2Pr3x701pPm+8vI9OlQmX5mxz3yKy5W&#10;Vo9ySaT5cfKp7/nTMNu+7174pUjaQAsx+Xg5qZV2pj19ecinYEgiRlUMe/PNTLJ83A9896b5vBHy&#10;sabt8xvSk0HKSRyb9v3eBnpUn2jng8dST3qFF2nbx7mkM/zdcHqfepH5FlJssoLL0JHuKek4Yddv&#10;uKpRSlm9+nStTRtGkvZBkcZ5qZWSAbZ28l1IFCk5OOD15rpNF8JnG5l+XjgVa0XRI7IZkHQ5+laN&#10;xrkNnFt3AdgM1y1KrekS6cVbUs2enQ6XHu4yvSq+reJFh3BcAdgD0rG1PxVxwRt7c4zXPX2rtcyn&#10;jv69qzp05PWRTktkWdf8TtK5+b9c4rnjqDE8s2f96pJ0aU56d/0qv5Mnbp/ug16EEoozepqMMj8O&#10;Pfiq7xjGRj6VOEwPz5qJhx09ByPpXuHjleVefTPPPNCHP3fpTpI+evf6UJwOnGTxQFtSlcgiX+Xv&#10;W/4cucqueePSsW5ACjt7Vb0CXbKvzDjjipi7SuX0O0guP3Yx02jpUoYEE574+hqjBPhc5HTNWIyG&#10;LHqM55FdPNcZYU7PmweO9Swys3bOO2KrjKnrn096m6J275qkyVK5YZyxDKMjHpU8MhZsL1x271Wg&#10;bfnb6Vdt4zGFP0rXce4CMk/3qEiyo9Ae9XVjWVecHJ7GmzwhRnjrW3LoMqn5cevYmq9wWB9cfrVo&#10;qSRx97vTxp/mD7vHahAZ6hpDwPwqe0Vg/TuOM1aTTGhyaWGPa2OetOKuBYto2TGNw7kds1s6Dr01&#10;jIv41U0yFbjaDzzW9DoCNbhlVRxzXoUYPdB5lvVvE8OpWHlybd2MH3rzzXbSGW8LdVzwB2rT14m1&#10;uGUVmRN5oLZ3ema+azzEcz5eqOyhG+qJNNtreNh+7+lbEHk4/wBWB24FZ0MeO3zZq5bo2e34jrXy&#10;52RWlyeSytrkn92u32Heuc8W+Eont2khHzAZ4ro1GxPl/L0qvdRmTKlue9Tdp6Gkoqx5zYeJ7nw7&#10;fbWZtufyr0jwn40j1GD7wLE88965Pxf4UW7iaRV5XqfWuT0nWbjw1f7CzbN3Jz0raUVUXmYxm4uz&#10;PoK2vlnjXYffg1Osm3+L73vXnnhbxl9qRed2SK7LS9QS6AGeK45U2jqjUujXt7vYOTV+21DaBg9g&#10;etYdy2yPcvp1FRw6tt4b055rHkZtGVkdppfiRrN84VuQCGrtPDXxO02F41vNNWVd+SycE/Lj2Hqc&#10;dM44PSvI4dV5A428dq0LO9y3U59fSuTEYGlV0lE9jBZ5isM1yTdu1z2pfH3h3ULhTcaPNggFmhwG&#10;+URADG4DB2SZOM/OD2p1v4z8OwIY30m68tmB4j/eBduCu/eeQe4HPXArybTtZNrt3DI6k4rsvB0+&#10;k6vcKlysaySgLGSzY3e+DXz+IyWcXeFrH2+D40w3JbERnfyf+bOt0jxDocuu2P2Gxuobr7XE4k2s&#10;AcbQRtLtgE7jg5PTmv0G+FXiBR4CtbO4E3kNLI77bVnYjd0yBgdScj0+lfCXw+8IaTFqNuGs4pr2&#10;GUF1knKhRkjcMEfKOD65FfoH4b8FfZfCtjLZ2sflyQrkl9wcYzkBuQevI4PXuc8FHASpYhVJ2tZo&#10;M+4pw2My5YKipX51K8rdE13fcsaHfQxax5sj3gt48lP9Gd2dsYGQQRnHp1wK1tY8U2Mtk8d08ypy&#10;wlktCm3j0I/Wo7fw7DrVxb/ZFEysgDEYVUbHORjqD6/zFZtxpdrP4isdMnsW81naK4AkRV+YgKRj&#10;7wxk16is3qfAXT0OPh+LUggZjYwalpbXRt7JViMc04yCTtYELjjJ9hx3qqfiL4bura7ZfD9+q+a8&#10;Cy2w+Wc4J+6MdBnJ/HjpXoniD4R2+lpbR2MbWe1/LhPmrtTrkgBs9Oa5uz0u90sG0gvryAx5dYwy&#10;MpB6sCduAT6etbc0OiHFpmRZavrV+vh1tP02yso2mZWhmgYosBGEDd/u+nOQK6Px/wDFFfCOtafZ&#10;mC5iuL915MSukkRxhk2jfu7bWHHvTca9ZqpkWRpOHV0kVpmHDDhd3bHsRwc1D4p1i38S6jHd3kdz&#10;Df2qsI1mReCQMgEdM47460aXu1oMju9f0nxVbeVqSqvlzMfNdCpjKkjnuvfIxXV+EPg9p4uPt919&#10;lFpJiSKBUK7z/eYdPyAz7VS+Fdno9h4jaO+W5nvWiE9vM7K1rIyjDbeMb1Az83OMkYxzu+OviLNG&#10;jrb/AGzaBgyAfM3+73A98Z9PWs6u5N3eyMf4gT7/ABJDb2rW8y7DJHGvypAV5CE54B9gTz2rC1bR&#10;m8f2y301vYWNvp8nl6faMfMaSUFcs46AfKAB25PcCsnx34km0bSpAs11DqVwjTWuYmZdqkbvofTr&#10;61t+EPFd6+g6tbxyXFrMWhmiuXt9xVXUFsBsYY4IUc5Y5x1quWXLcu1kedf8I9YnxDeX2rC3uIbw&#10;yJcW6lx+9cEFgD0I+Y/jWHrWqWPhXXLdrZbfzGtUVLMymNVjRgAVyDulbGAwOdy9MV6Zq+kMytcM&#10;0tqzkkxFW8yNlx95j1J6k5PJNZ958PdPn1jT9e1SXyF2goqRLvRlZSCeeu5SDwOp79dY1Ip3lsXv&#10;sMsNCs/Hx0XVNabdZmyUafsuNpiIk3ZfGAZBj72c5J7nmpYeHTZJarC2IYvMWNvMlidl8wrGoKMA&#10;2FwSMHv9K0vEviGG6hjt9LW1Szs2JiVLUqpLcsF9sk56Z7etR6DvLC4kvpo7U4bZLaGWMOP7q9Ww&#10;M45xWErqN3sGpX0v4Wx+GfFN9dRzX9zDIJfMjmZcSF2XDD2C7h04wea+Lf8Agr3qNvb+HLW3szCb&#10;a6KhRDKWC5OdpHAVhzwRnnvX2tqXiGxvLyOFY9Q1TzZxbhVsghAJ25CjCAbjkDlvm4zX50/8FV9f&#10;1Y+MNN0rUF/0aFy9rOYHiMkXO04PGO3HpXZgLzrxbMK+kWfGPiu88m12DACjA9q8/wBTl8+fjkt0&#10;5rqvFl75hkXd0Hf+VcpZxteatHHx8zdM19pho2V2fOVqjvY9p+EugedYQ71+7z9K9MjtWlnWNfX0&#10;44rH+HehrZaJGxXb8owPYCt3TZlW/ZmP3f0rysU/ePQwdOyuJ8QtYTR/DrJ8qsq4wD36V4Rq+vpp&#10;zN5Sq0rHLMex5rt/in4oXUb5LcNtGdzDPWvMb8q7tjPzHkVrg6a3YYmpedkQXut3OoNhpPl6gDtV&#10;N1yfvDg0+RAAcbVA7Z56013VF9emf0r0OVdDheu46SUBMHniq0qbgMZ5PYdKSeVWbB9elCMGXnn0&#10;OOv+FNKxPkRzcj5dxXB4qNvnHJzu9+c1JN9304POagHViB29OtXyie4x1Cbuo56+lRQ/I/tk54qX&#10;oPbOars5ErVSRDLUx3OOqg06KHnGG+tMtEafnNW04/DnntSbKBF2Ln8Tml52gKueeT9aR32j+7+N&#10;I03ztyPpWdiuUefk/wC+sZpsb7T93nnvTipZc8tz0zTWG/BK/h6Uw6jiw9DuPHHehF3D5c898dac&#10;seOvy8Z6VIvynHI29OO1SyvMuaTp3myLu3EZ/OujtbiGwj/u49q5iPVVgQ7fTBI61Fc6szjI3bT3&#10;96zlTcmB0V74q2AqrfL65xisa88RtKdu4evPOOtYrz/MeT83amiRnfI6NVxopE8xck1BnBGd3f6U&#10;LKXnPz859OlVNuBjn0xUyyMj8ZHOO3NW4LoHUtt8w7fX8KTYp7L+I5qJWH8PJz6daEdiv3RU7BzG&#10;tJBhfxxnFV5IgJPwyTVqV9qDO0DGKrzxmMdPavcVrHklOaPc2OPY0AlE9uTUjsQm7rUIfarZ9cGp&#10;EV7kcN64p+iSbLhecUy4Geh9QKLBv3yn5ffHFZvcvU66zk3Rr/tAVcgOFx6fyrN098ovJxjg1dik&#10;577ciuiLJL8K72+b1qeNNy/0zTIEWQe5NWIlCMMj9K1iP0BE2den1q7bvluPwFVk6bfujqKswp3H&#10;HQZrVDiyzHLhuac7eYAoHymq27hcN2zU8R3dP5dK2UnYomt4A3+7WlZW6sv5c56VnxZUbtxPtVq1&#10;u9gAB962j5gi1cWYw2Bx1z61l3NgzsSvr2rYhm84ben1q7Z6YtwvStow5tgkY2mhrZ1OK6awvjJb&#10;7cc81JbeGwzKxHBPHFXrfw+YBnt9K7KdNpWFc4zxVo8lwzMoYcVzsbfZpNr449a9M8QmGKyIbl8G&#10;vNGij1DxHHH8u0/dHr0r5HP8Oot1Gzrw0vsl63vYRn5u+eauJJu+63fj6Voa14QtRpDtHH5c0a7s&#10;jvxXE2us/Y7ho2P3Wx1zXytGpGorxPRknDc6oDJ+vpTZBsJ77cZrPtNYWRVG7vVxbhbnndjA/Oql&#10;EXMmR3irJEysPvcn2rh/GPh3erSJj1GK7a53eUTklenFY+oKpVs8jOMGqhK2xnUs3c8/0HXJNFuh&#10;HIGC5656V6R4a8UiQKd/FcH4p0La7SR/ePpVfwt4gkspxHJ97oK3lHmXMiIyse6WGsrdIF3cdBUV&#10;9uibcoxnqK5Tw/4gDbWVh055711FnqSagio2Oenqa4uWzOqMkxtvqPlufmPXpWpYaxghd3X36Vk6&#10;lYbRuTr/ADrNjupLefGc4461Vky3JrQ9EtNQWSNT+FXbW+eylDxsa4bTdeYAE598mtyy1oOo68jj&#10;2rnnTsbc6Z7n8J/iJZ6lremw3PkwSxzxqzNF99cjIOPXHPrmv0x+G/xItfiDYwrpfmNLCgEjNCGV&#10;PdBkLn0P0r8Z47ySNxIjEMvccYr6f/Yn/a3u/CeswWdxdyR3Fu37gs2FnXPKH69q83FYNNc8Tpp1&#10;L6M/Ri5nvvh9fC6SF5NNbBlR4gxUjALnH3c9e+PzrndcuF8U6st/p32dLeHGJZhs8yTJygb+LpkE&#10;dPbFO0f4wTfEbQ2+x/aWaZczykjZEuBkLnIzz17jn6V/DXiaPTbwWM7X0ejtIGWYMpMR5PHX5N3P&#10;r1HSvLina6NdtTe8Latf69rEEcbWjXFqryMk4cxq3Axnkg8nqTVe6t5vE/i+G1tW0tVunckxn7uB&#10;hu3oP5cVe1LQpPD00eo2d7dSOrZlChMTpkH5B3PJAznr+NUv7WMmsAk6pes0I+zW8ZDNMrHLFmxk&#10;D5RnJ4xg9xU6saCXwvDFrU0Nxf2Is49xMnmn51HHA6EjOPrXl+o/EK+uriWG2h09YBKzIqI24AdM&#10;kcn8a9O8X6rd6bPZrdGS5a4wYre2QN9mI2lTjptPTIHYdR08x8GeObjwB4jmvFt5riRlMTJIhTHz&#10;qx6c/wAJH4/hXzXEWJq0VTVOTine9j9T8NctwuLWJlWoxqyio8ql5t3Mw+LdQk/eL9nEmcmSMsrL&#10;9duB+dF3461K/CxyyQSBSDu8xgePxGa6pfjJEkCp/YUK4h8uQ+VgTnypELMAo67y2PXPrwsPxW0w&#10;ag1w3hWxaMylwht1+VfL27fu4PzfNnHfHvXzn9pYhLTEP8T9N/sHA63y2Pycf8zjW8UXTa5eahJH&#10;ZyTXgUMM4VABgBQOgHXHcgZzUmg+M7zQLNYlWG42uX3TzM7FicknnGeSM44BOMVvxeP9Pj1WO4XQ&#10;4YojYfY5oVtkKyNnO8ZU9cAHOT15qyPiVoMduu7w1YtNucuzWce3DOGxt244UFQeoBqo5xinp9YF&#10;U4by1Wtl6d/OP+Zhn4nagLO4hW3s9lxL5wVmJVD7DOPwOetZMvim8Mm7CtJgDf5vzDH48fQcVvWv&#10;jDQ4728mm0eErPdCZEFspEaf3BkcYPPGAeh4rR03xt4NuL+NbvQbeCBSWMgt9zHlyePcFAB0XBxR&#10;DNsW9Pbr5/8ADE1+G8qp6/2ff0t/mcpa+NZbF962SyPgbsz53/r/ACq8PjBqFrN5tvY28LYwQsmQ&#10;f1yOp6Eda1Lbxx4Nt7u3k/4R+MLD5TFTEG3lXVmB3HBVgG7Z+bHQVTn8aeEZE3S6LHLMqqqkxlVY&#10;hEAJAfgZDfL33dRgCrWaYx/8v0/69DH/AFZyl75e7ev+UjJtvGF1fatDtjmhfeGDLP8AdIyemfqe&#10;Oc18Cf8ABW/Vg/xZsYY7m6mjS23eXLKZPKbGDtzyo6/L09K+7WutPuvGdxNZx20FiZJZ4oZM/uo1&#10;DNgnnoB69utfl/8A8FE/H8Pi74+ao1vdQzxQKIw0IHlj2X1Hv7193wXiKuKvKs78rav8kfkfiZle&#10;Dy/Ewp4OHIpQTa823/kfNviG43Nxj8/u1D4Bsf7V8YW0arlc5NVdWnZs+ldZ+zxo51Tx1G2MrHgE&#10;j61+n/DTPx2UW5o+hLe0OnaEiD+6AfesW/1w6bpc8jHlsjg8Guk8Y3Udpa+WpCjgc9687+I1+un+&#10;G3b7u4d/pzXjNc0lE9qPuwueb6rrLat4knIbcq8Lk5xWffSsclfmwOaq+HJ98skm37zEg56c1au3&#10;G9vlA649/avQjFR2PP5m9WU2G/rxtHHvULsueF4U/pUzt8p7bRjr0qAyKVPbvyPStFsZysRSL5Zb&#10;jc2OPakB46HHuelPJ+b73y5/Oo92Ae3Pc0JszI5Y8Jk4+UflUJk5+XdtPapp5B3btioSMN7CtVsA&#10;4jAPy8Z6VVf/AFmeSM9qnBxuyvTkVE4+f056jpTTJkW9ODKnpkE81MzZbp1zmqtvLyMbsVYQblqG&#10;VHyGA7l+XHUD0p5XKkcs2fwpViyW+XI6j2qQDbxt79AaRe4RLtzk9PQ9acI1z/WgAblx36+1N38g&#10;rt9Pp/nFS0LQdjjv06+1MaZgnHcfnSuQo559DUcpUsPvE9+KIhfQQsTx+lRDuT/F0HqKkCqvT72c&#10;5zSHg/pnNabEjHXIz1FKEVsZ6qew7U5Bhd2PY06V1JPoBg9qLspDc4zu5VfUUrfN8q9aczbvvEZ+&#10;lNVtoxnt+Ro8iR0JO7/ZyT+lSIcr91vwPFRhtpXtzgZp6W8hX7yD2INSVFLqa4lzj6Y606cZQfmA&#10;TVO0usjq2f51eERaI/TnNeweSZk3Lct37mod25sj5mz3FWr1GLN6DpVRWwfagBs8e1cLjpUcBK3H&#10;3Qf1qZzkf4VE2RJu644qHuXLY6fSUyoPt0zWgqbQccnPNUtC+eHj+7zk1piFmX9MV0x2F0JLWf8A&#10;eehY81cRmPc1Uii2yDt2+lWwvr+NXEIkkL5/XJq5B1/DGaphee/r9as2r7S3oOOlasouxWTKM/N7&#10;ewq5a2gX+fNV4J942+351dE/3en4VtG1tQI5I8sv+cUsVv5pHXmnOuZenUZFamkWm8r+XSuiMbku&#10;5Hp1gzy7QrfNXUaNobkrkMOecVJpOlqApYdq3Bf29hF833cZrupUlHVktsksrNbZCXAyp9Kw/FHi&#10;uHTYG+YdPrWb4r+JcdopRWH4GvJ/FfjCfWrny4SxLelFbGRp6LcOp2d3qbeJTsjy27pXIeKfD194&#10;fuEul3K0TBgfpXdfBLQ5jcwtMu9cc7hXefFHwTbyaQzbFHy56V5+My/6xSc32NoVHB3R4S3xnvtR&#10;szbsscjY2ltu0msWOCa6uTNI67mOTjtVPxBBHoGrzIPlBPUc1TuPG0Fum3duKjtXwssOqcnGCO72&#10;rmk2zp7GZbaQfN3OPeuh026ilHI7dc15fB4tlupV2Lhewre0nxNcLg4j246E9KmVNrUFK2x6EVi2&#10;/T3qre6Ws65j25zWLaeI5GC5VfmHGG61q2GrRmUFuOeM1zyTRrzJmNqOiSHcrRscdOOlcL4l0WTT&#10;7gyBcEdK9rWJLlMME/PrXNeLfCkcsLsg9c8ZqqNbleopQ926OC8LeJmVtrtt28da73RNYDqpU+nv&#10;Xlus6XJoupF1+6feuj8J6/uVd3y7e+a2q0k1zImnJrc9TttU89Np74/GntYrPkgbiK5Sz1Jgq7fW&#10;t3TtV37V3Yrl5Wlc3UtTRttM3KO3BJq1CpgkH3uOlR29wzDHX3ptzfrDDyeg6ntRHVGqsaA1fych&#10;m56deBUum+IHs76OaKTZLG+9GHY1zR1uOV8Z+XpinC/MR3L931qZQQ1Jpn6LfsO/tk211ZXmk6p5&#10;bf2hGsUkRbCkhSvPt/8AWr6a0MQ6/p8dxbRxiGZiqR7mVuB+nTjv7V+N/gHxzdeGNYhvbOZo5Y25&#10;xxkV+iH7KH7T1v468MWtvNcK0wdRJEUyz49s4UD6fn0rxcZheT3kehRqKcddz6U0VrzRbRfLazj2&#10;OFjZJmm8sbiQYx3HJzjrg+hFaWvawvhy5X7C0MeozqqnDlztPJdj2znpzWC+rXGqvC1uzMWwUKwb&#10;Qnb5QT8vAzk9j2769tbQwags0jW8azZLSeRnIxyQfw6nHHTFcEldnTyov6F4StLO0mury4/4+ow5&#10;nd/nDdiTkhY920EDnkZIGcZuheH453Mt3B5Wm3U2yQLJlwoywYk5IC8AkY4+lN0LU4bTVbX7UzSW&#10;avuigKb/AC8H+JSO/b09u29f6azyStNNZxp5hZ45YxtjPbzCOWbnpyBjvwaicIv4tQhUnB+42vQt&#10;X/hzTbhdsOnwJpbIEeTaFabHUR55VOevVhnHY1zes+FI31Vfsun2/nXDZgVduNjZG4KfUrwD6irW&#10;m+Ivt8htA9jNFAoMcbjPPbJxyoOMD6elSa1dTX0yXF1JZtJA/lYhTy9qnaO2T1APXsaz+rUv5V9y&#10;OqOOxMVZVJfeyRfC2l6F5c1xY28+pLseWCRo2BXHI2YGPw/OpLTw/BqVuPtHhnTbWSR9yvL5edrc&#10;hljXk+2SOgqXRdX0jTdMEax29y0pw7BCgOexJHLdqik1y41OCG3FzZxwxr5QSJj50oTABLMDj6jb&#10;+FZ/U6Mt4L7kaLMsWnpVl97/AMzJh8FaSlxNJcWStHHJ5aqQiKxGAMBRkcc85yah1Xwvpt5qccVt&#10;p0flzRmNnEaRhCOeMgktj2Ga1hfRaPa6gbW2glvmRkRjKZX6g7mbkLwW9SNorBmu30yWGOaO2Rbi&#10;UTRPFlpJFAwpZuFG3JzjP05qfqNH+Rfci45tjr6Vpf8AgT/zM3WNH0mysTdPp821pBF+7QfKQ2CS&#10;vTgEdOueOhrlbXwhfaxrk0drpV5dP5wKxRKFi8snAYu2AP8Adzng+or0iSDSbb7XPcTRzXDL5kbN&#10;MzctwdwBAHTnC/xexryjxH8ZNW1aa41DRdCFnbxTeSk6zPMEb+EHjbnkcH1Fell/Dqxd/Y0ou1rt&#10;2W+2/wCh5GceIMsoUfrmJqR5r2s5va19n5lv9oTx5afBzwDrF1bWMGlXq20kIa3haZwQGDDzGBC5&#10;wQcKOvWvw5+K3iqTxX4t1DUJGaRrydpCSc5yf8K/Qj/gor8e9U074Rvo1ybpl1HopuGEZYsCXK4y&#10;7E85JOOa/NXX7vzHPzcqDxmvpMsyV4BuDilftb9DyZcSQzqmsXTqSqLa8r306e9r1MLUJ28w5521&#10;6v8Ask2Pm+JJpm+6oHX6V5DcEP8An09K92/ZK04LYXVxt5weT3xxXrYl2ptHJRu6h3nj2ZptRVc/&#10;dPYeleV/GjX/ACtPaHK7m+XHWvRvE14bjUJS3Y5PNeH/ABevjJqCx5G1mJArzsJHmqK56OIqWgZv&#10;hRsQBegGe3Wr2oZKncePYdDWb4bcRkfN7gjrWreEFPvHjmu6W5xx2My4DKdvB71CfmGCy8nv0HtU&#10;ly+eO2AMg1Du3g7u/J96EjOQ2RMsW98E4/So5GbOP0HrTnJPXC7T+dR5UN8p6mq0JIzyf4d3aoT8&#10;rN3PvgEVPI5POPw9agPzs2fz9atbADNmTH5fWoZOd3HQ+tSAZbr7ZpG5GMZqhO3UW1bDr/s9M1pR&#10;MPKOOw+ufWsu3/duM/d9M1oxyDbt4OfapkVTHhvm+YDj26UMpJ/vN/Ko55OBt4zjoM05Tghff15F&#10;SICNw2/jz2qMHbkeo70/lG6fQ+tJke2eoAHSgBVIVPmUMcd6QrlcBeo6etPHGPYZ579KR0znjoAS&#10;OuO1CtcrpYCisPu/pTVOEG1TnuadjY/y/mR06YoC5Y4+b8KCRrFSeQvrknvTYwd3T8u9PA2jkNwc&#10;/Sg4LMR/OmykMK8H6dxSADd90+xNLI2M99tCc/e5Y9KdtCQQ72z3z1JzipVDlfu5pqcgdx2yKlHT&#10;7v51I7EcU5z6dvpWtaXm+PGeQetYbgJnrnrjrVjT7raO7HHP1r1E2eY0at4m8H+83B96zriHO7Bw&#10;O1aUDLMOV44G6oprfB5HGMVoSZTL5RH4/jUdwxVvl/GrU8A3HHb0qncLkdgepHpU9St0dF4Sus7V&#10;4rrIowy56Z9q850G+FtdKu7k9K9A0ydbu33BiK0pz6FFkLkjA708NuP8I9BTAvltwe/GTRuCngf1&#10;zWvMTZkxbA3bunoKljfJ9eKrQurcZ7HgVOFCJ1P41afcotRzbD/9ertm+/b/ALWc1lcbhz1PpVq1&#10;n2suMZzxjtW0ZLYDo7G3WYbj+lb+l26wr+HNc3p13iPrk96vjWdkf3ua9CjKMVcDpLjVY7KLdntg&#10;H1rjPGPjzyy6pJjAqt4i8T7IGHbpXCX1xJqt9tDbmzjr/Wpr4p7RIe5P5txr9/t3McntXd+BPhbH&#10;cvG8iFu+TVDwJ4a2ldy8g55r1nw0IdNt1LdfpRhMOm+aQtUdF4M8HwaJbR4X5scVH8Sf32mtGuDu&#10;GBUM/jEQp9/oOBnpWG/ixb262M/J9T3r25KLhyiuz55+K3gK/n1KR4x/ETXmdxaSWNyyTLiQHnNf&#10;bGu+GrHU9FeRlXftyRivmn4z+E0t75pI1C84479K+UzDL1T/AHkTWM3scDFeCADb+JzViHxE0X3e&#10;KyriHY5Xvio1GB1/GvBcVc6ObsdHD4yktxjJ9vataw+IalsOV2+lcORgfy4pd208fnWcqMWVGo7n&#10;r/h7x2pZT5mVzjB7V1lrqceoWy4Iw1fP1nqslpMpDcZ5BNdf4X8dshVXkbB7Vy1ML1idFOonozrP&#10;G/hNbyNnVc+vevO/32hX+1uF9q9S0/xDDfwBWOdw781z/jbwqt3C0iKGwMjAzWdOpb3JbFS8iPQN&#10;aFwg3bueAa3rXUShG05z09TXmtndy6LfbW+lddpGrCXvziqqU1YlM7rTdW82L5j2wfeq+sXTGLjP&#10;TBFYdrqPkhTnGRW1ZyR6hxnnAyK52rGvM3oc3cajLbSEjsetauka79pXa7frzV3V/CH2iJmQfSub&#10;lsJNIul3etVo0RKMkzrLfUPskvB6nOc9q9I+C/xVm8BeJLe5imZYWIL4P3fQ4rx+yvxfQ9R+BrR0&#10;rVGs5QrE7T69qznTTVmdFOq07n7C/s7fEOHx/wCFLVY5pliaPgJMGkkY9M+n0HHTNeuXFq0l4IZl&#10;uvmIRwjeYXZuijjAx1xxyMdjX5a/se/tFz+BPEVvazTKsLEGN3cgJjkgdjnp+NfpR4A8XQ+NdAVt&#10;9vNHIgcwySnZBjnJB9u569QeMH5vFUHCduh61OpzK6OkmuZIpY0W1+aFPs0jO3BJGclcAfQk+o5F&#10;VDqMjWmxftcwjyhYhWOOTk545we5JB/GmXMhupt1uRIuDGjhiWZSDleeWx94Egd6rXWvw390sNtH&#10;BJIvyyB3YKAfu5TqMdBj1/GudRRRJo9xc2c5KyXHG3gEMqZbYck9QGxwBxnjpit25l3w+TJNNNM6&#10;nOxRI+3BBHTI7nnpisHSUaE3Edx5MfmO0YJcxBcbe3cbs9f7tO8PpOtuY1Ek0hcyKFbaqqOScjJI&#10;4OflHT8al7miLiT3E91a2nmXkdxBlThABJuI+Yc44ByST29M1e1nRoNJ1RYUuJm86De0hg43gEAj&#10;A54xjHUg89ax7pIV8RwfaJBDE4ZZmjmZFO3pjnPPrwSCD3qtpmpWmrDzLdZC0lyYnC3IWMEMeATh&#10;ieVHII56nucvUDdsr19Mb/RvtjurbUe6gCs4wOoHUHGB071N4h025nsbe6muA0akK0a2ot4Y88gc&#10;HLMRknnv2zTR4VaziihuFtlZsyRtFL5jQ9cDP8JyTng49fWO7kXH7tZPtgb/AFvmLI+AAAcc4GMd&#10;PT60AY2tNIlpP5Mxj8ou277N1jOCOOv8+FPrXlmh6T4q8MWhj0u8sltZLh2DNZIxG4JncxU7VYIm&#10;QSASoz0r2Keeb7RBITIWuY/KZpZFlZm5bIUZz3HHQnoOBXP+M7SHS9NuLsyFY13STiWQfPhdwO1R&#10;z79xn1r0svzSrg01TSalbdX22Pns94bwuauEq7knC9nF2eu/5H5X/wDBUD4z674z+I0Ol6tqUd9D&#10;Z/vEESKqAj5cjaB7+xIr4x1eXfcFgT82eh/GvaP2yPH3/Cf/AB48S6hGzNEbpo4ye/OM14bqLMZW&#10;/wBk5HNfWUKkqlpySTfbQ5KWEhhKKw9JtqOl27v5sptK2/r3OfSvoz9muzNp4DkmPAZM8/WvnL7z&#10;fh3719LfCuX+zfhTGVbG6NR9eKjG/B8zowavUv2GeKL1bW2nmLBVJwR1/wA968D8WX39o+IJW4Kq&#10;eteofETXmtNNkLcn0OOK8eRvNuGYn7zZ6VGDi1qa4qSk7Gz4ffbIvX71a16P3PO4YX61i6Y5ilXz&#10;OBn0rauG/cBl3bsdD2raWrIjsZUy8/Tkccg4qBoljVtwx7mpJstuPzc4PPFNdd69mx+tOJmyF/8A&#10;WbQQOScgVG43OOcDP51MI/KJ+9+WahZyTnnFXy6kjXBIbP8Ad7AVB1HfK80+Q7zjr/SmFizMvXJz&#10;k9hVANxklffpmkYbQPY80sm1TjpzTHbaR6qcn3qokyImYB+n/wBar1pIdi5/I/WqTr83zH3PNT2k&#10;23C5xxRKNxRlZl0R4f5vXpipFCnHGCMDpTYiCn8PPt14p23Cr95Se1Z7KxY0sPl9jkcdKOpCnt3o&#10;B3D8QOtETYYhW6Z796kqK7jguTwf8aNvmFvbtzzTt25Cfm6UivlWPt68mgoaflPy7uuMetNCbBkg&#10;cdalUsrcfTimlCp55Yd6CHoM27nx82SQOKQNwuN3vx1p2ep+YZGc+tNSXaPxqlHuCAdTgbce/WgI&#10;oZtoOByBnpxTQ3Pt1FOD5boN3bmqEO2Ybg+vbvUqzsF+9IPbFRrJ8v3gvPpSqVKj7x46jiixcdiq&#10;4zuHTntUMcrR3IVTgZAoorv6nlRNqyk3pz6irav5mGIHpRRWnUJFKdR5jZ5571lz/KVx6UUVEhIj&#10;tXPmr713ngxjLEqn7vtRRTo/Ea9TeIxJjrz370Yw2aKK3W5JXhPzr9DVpDmQfh/KiiriTEakrSBi&#10;x9e9WLZjwc/xUUVcSjTinaFV2nrTp7qQRM27lelFFdS2A5zW7mRxuLNkn1qTwxYxyXSlhndg/wA6&#10;KKlbkyPRtGhW3hVl65rRm1KYQ/e+6M0UV60dIqwR2MzVNWnzt38YxWdo2oSy6l8zfdOBRRShJ8wf&#10;aPQb6+kg0Jtrdq8E+Klw1xesGx60UVhmfwB1PLr6FVuT/vYqtLGoi6dOlFFfJs3iQE7hz/nrRngD&#10;3ooqZD6ixn5j9TT4JGjJw1FFSEdzqvDOrTRsqbsqAMZ7V6NpjG9tNsnoBx9BRRXn1krnatzi/H+m&#10;wxy5C8jFY3h29kDgbv48UUVVPWOpHU6mG4ZIl/L+VaGm6jLHIu1qKKxl8I7nd+H7t5o9rYIwD0rL&#10;8a2MflN8vQ8fnRRWMfiOufwo4/SZGS8VR93rW1Mc7evSiitJHLFm/wCD9Umt3WRXKtHhlPoRX6Af&#10;sPfEzWPEWixxXVwJI7VBtUqCG7/NnOenQ8UUV5mO+E9TBn1xBq9xf3jSeZ5Lx26TAxqOWK5Ocg5z&#10;0+gFN8P+IZ9YuGmlWBT5LDasY253dcHPp245PFFFeE9meh1J7HUPL1eSPyYGCLuBZckHaCe/cmoL&#10;zxLc6feXFrB5cUbxhiyr8xyASPQjPOCMc0UVVkaR2LXiyV9O0SNldmeYgszYyOe3p+GKz/tkdjo7&#10;yR2dnvnczudh/wBZtHzDB6/KD9aKKlbEmwLppxHMyqPlzsX5V52E9Of4j3qhBd+Rpl08UcMRjQFA&#10;q8Kd4GRn/PNFFEixuv35WdkWOKPy5FIZAVYHrkHPB+mK5b9pC7Wy+DHi6G1t4LMWNk8iPCCHY7c/&#10;MxJJ5ANFFOO6Il0Pwl8YX0moapeXEmPMmmeRsdMljXGXrFrjr6/1oor76hsfM1yCDKTJ8zdBX0j4&#10;ScxfDm3Veilcfyoormx/wr1NsDuzzD4x3sgleENhQ1cPbLskcejkDNFFbYf+EjOr/ENTS/n2H3Ar&#10;UkXdZA7jwxFFFEjQy7lQQx+gpqDdGM+gooqjGW5DdxhXb/PpUOMH8DRRVRDqROc/ypjDartj7oGP&#10;0ooqiGRs+6424GM04gKFGM5PeiigZAwxu/OnwrtkUDjP+NFFaGfUuA4jX1Y4JqbzGI/HHT6UUVjI&#10;0FeMCMe5pgYhQfRQaKKkrqOPMa98gfyqS0XzYfm/KiigoUDbz+H8qEjDO31I/lRRQAxhjA5+81NP&#10;yRv/AJzRRVMmO41BkfTp7VJHECq/7R5FFFUD2FWIBj/vdKfBGBCv0oooCJ//2VBLAwQUAAYACAAA&#10;ACEA0gLcVdwAAAAFAQAADwAAAGRycy9kb3ducmV2LnhtbEyPQUvDQBCF74L/YRnBm93E2KIxm1KK&#10;eipCW0G8TZNpEpqdDdltkv57Ry96efB4w3vfZMvJtmqg3jeODcSzCBRx4cqGKwMf+9e7R1A+IJfY&#10;OiYDF/KwzK+vMkxLN/KWhl2olJSwT9FAHUKXau2Lmiz6meuIJTu63mIQ21e67HGUctvq+yhaaIsN&#10;y0KNHa1rKk67szXwNuK4SuKXYXM6ri9f+/n75yYmY25vptUzqEBT+DuGH3xBh1yYDu7MpVetAXkk&#10;/KpkD8lC7MHAUxLPQeeZ/k+ffwMAAP//AwBQSwECLQAUAAYACAAAACEAihU/mAwBAAAVAgAAEwAA&#10;AAAAAAAAAAAAAAAAAAAAW0NvbnRlbnRfVHlwZXNdLnhtbFBLAQItABQABgAIAAAAIQA4/SH/1gAA&#10;AJQBAAALAAAAAAAAAAAAAAAAAD0BAABfcmVscy8ucmVsc1BLAQItABQABgAIAAAAIQD+KpKNrQMA&#10;AKYNAAAOAAAAAAAAAAAAAAAAADwCAABkcnMvZTJvRG9jLnhtbFBLAQItABQABgAIAAAAIQCgpier&#10;zgAAACwCAAAZAAAAAAAAAAAAAAAAABUGAABkcnMvX3JlbHMvZTJvRG9jLnhtbC5yZWxzUEsBAi0A&#10;CgAAAAAAAAAhAF3j738cWgEAHFoBABUAAAAAAAAAAAAAAAAAGgcAAGRycy9tZWRpYS9pbWFnZTMu&#10;anBlZ1BLAQItAAoAAAAAAAAAIQDi5uYsNx4BADceAQAVAAAAAAAAAAAAAAAAAGlhAQBkcnMvbWVk&#10;aWEvaW1hZ2UyLmpwZWdQSwECLQAKAAAAAAAAACEAgqBfCZ0WAQCdFgEAFQAAAAAAAAAAAAAAAADT&#10;fwIAZHJzL21lZGlhL2ltYWdlMS5qcGVnUEsBAi0AFAAGAAgAAAAhANIC3FXcAAAABQEAAA8AAAAA&#10;AAAAAAAAAAAAo5YDAGRycy9kb3ducmV2LnhtbFBLBQYAAAAACAAIAAMCAACslwMAAAA=&#10;">
                <v:shape id="Picture 5" o:spid="_x0000_s1027" type="#_x0000_t75" style="position:absolute;width:27669;height:18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pBSfEAAAA3AAAAA8AAABkcnMvZG93bnJldi54bWxEj0FrAjEQhe9C/0OYQm+a1KrI1ihFaOlB&#10;FO3+gGEzbhY3k2WTrtt/3zkUepvhvXnvm81uDK0aqE9NZAvPMwOKuIqu4dpC+fU+XYNKGdlhG5ks&#10;/FCC3fZhssHCxTufabjkWkkIpwIt+Jy7QutUeQqYZrEjFu0a+4BZ1r7Wrse7hIdWz41Z6YANS4PH&#10;jvaeqtvlO1hYD8dTdejcYnXKH8GZ0ix9aax9ehzfXkFlGvO/+e/60wn+i9DKMzKB3v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pBSfEAAAA3AAAAA8AAAAAAAAAAAAAAAAA&#10;nwIAAGRycy9kb3ducmV2LnhtbFBLBQYAAAAABAAEAPcAAACQAwAAAAA=&#10;">
                  <v:imagedata r:id="rId64" o:title=""/>
                  <v:path arrowok="t"/>
                </v:shape>
                <v:shape id="Picture 1" o:spid="_x0000_s1028" type="#_x0000_t75" style="position:absolute;top:20188;width:27669;height:18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2Dl6/AAAA3AAAAA8AAABkcnMvZG93bnJldi54bWxET8uqwjAQ3Qv+QxjBnSZaEK1GEVEQXPnA&#10;9dCMbbGZlCbaer/+Rrhwd3M4z1ltOluJNzW+dKxhMlYgiDNnSs413K6H0RyED8gGK8ek4UMeNut+&#10;b4WpcS2f6X0JuYgh7FPUUIRQp1L6rCCLfuxq4sg9XGMxRNjk0jTYxnBbyalSM2mx5NhQYE27grLn&#10;5WU11CeZPM+unVX3hZr8JEf1OOyV1sNBt12CCNSFf/Gf+2ji/GQB32fiBXL9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dtg5evwAAANwAAAAPAAAAAAAAAAAAAAAAAJ8CAABk&#10;cnMvZG93bnJldi54bWxQSwUGAAAAAAQABAD3AAAAiwMAAAAA&#10;">
                  <v:imagedata r:id="rId65" o:title=""/>
                  <v:path arrowok="t"/>
                </v:shape>
                <v:shape id="Picture 3" o:spid="_x0000_s1029" type="#_x0000_t75" style="position:absolute;top:40376;width:27669;height:18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lq2rDAAAA3AAAAA8AAABkcnMvZG93bnJldi54bWxEj0FrwkAQhe+C/2EZoTfdKFIkdRUrFEXM&#10;wegPGLLTbGh2NmS3mv575yD0NsN789436+3gW3WnPjaBDcxnGSjiKtiGawO369d0BSomZIttYDLw&#10;RxG2m/FojbkND77QvUy1khCOORpwKXW51rFy5DHOQkcs2nfoPSZZ+1rbHh8S7lu9yLJ37bFhaXDY&#10;0d5R9VP+egO74+dCX/i0Kq/FeaiCs8WhLIx5mwy7D1CJhvRvfl0freAvBV+ekQn05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OWrasMAAADcAAAADwAAAAAAAAAAAAAAAACf&#10;AgAAZHJzL2Rvd25yZXYueG1sUEsFBgAAAAAEAAQA9wAAAI8DAAAAAA==&#10;">
                  <v:imagedata r:id="rId66" o:title=""/>
                  <v:path arrowok="t"/>
                </v:shape>
                <w10:wrap type="square" anchory="line"/>
                <w10:anchorlock/>
              </v:group>
            </w:pict>
          </mc:Fallback>
        </mc:AlternateContent>
      </w:r>
      <w:r w:rsidR="00C75C0B">
        <w:t>MMRA recognises that consultation across all phases of Melbourne Metro is essential to delivering a project that meets community expectations and addresses community concerns. MMRA also recognises that the design, development and delivery of the project will be greatly enhanced by talking with the community and interested parties, including residents, businesses, local councils, government agencies, industry groups and community organisations.</w:t>
      </w:r>
    </w:p>
    <w:p w:rsidR="00C75C0B" w:rsidRDefault="00C75C0B" w:rsidP="0073700E">
      <w:pPr>
        <w:pStyle w:val="BodyText"/>
        <w:keepLines w:val="0"/>
      </w:pPr>
      <w:r>
        <w:t>MMRA is undertaking a comprehensive program of public engagement that includes raising awareness about Melbourne Metro, seeking input into the development and design of the project, responding to community concerns and undertaking formal consultation associated with the</w:t>
      </w:r>
      <w:r w:rsidR="005A04B4">
        <w:t> </w:t>
      </w:r>
      <w:r>
        <w:t>EES.</w:t>
      </w:r>
    </w:p>
    <w:p w:rsidR="00C75C0B" w:rsidRDefault="00C75C0B" w:rsidP="0073700E">
      <w:pPr>
        <w:pStyle w:val="Heading2NoNumber"/>
        <w:keepLines w:val="0"/>
      </w:pPr>
      <w:bookmarkStart w:id="46" w:name="_Toc448463575"/>
      <w:r>
        <w:t xml:space="preserve">Informing the </w:t>
      </w:r>
      <w:r w:rsidR="004B4052">
        <w:t>P</w:t>
      </w:r>
      <w:r>
        <w:t>ublic</w:t>
      </w:r>
      <w:bookmarkEnd w:id="46"/>
    </w:p>
    <w:p w:rsidR="00C75C0B" w:rsidRDefault="00C75C0B" w:rsidP="0073700E">
      <w:pPr>
        <w:pStyle w:val="BodyText"/>
        <w:keepLines w:val="0"/>
      </w:pPr>
      <w:r>
        <w:t xml:space="preserve">Activities to date include distribution of newsletters to around 100,000 properties along the Melbourne Metro alignment, 15 community drop-in sessions with more than 1,500 people attending, information stands and pop-up sessions at train stations and in the CBD, advertisements in local newspapers and a survey completed by around 3,000 people. There have been more than 8,000 visits to MMRA’s online engagement portal and over 3,300 </w:t>
      </w:r>
      <w:proofErr w:type="gramStart"/>
      <w:r>
        <w:t>downloads</w:t>
      </w:r>
      <w:proofErr w:type="gramEnd"/>
      <w:r>
        <w:t xml:space="preserve"> of information brochures about the project.</w:t>
      </w:r>
    </w:p>
    <w:p w:rsidR="00C75C0B" w:rsidRPr="0073700E" w:rsidRDefault="00C75C0B" w:rsidP="0073700E">
      <w:pPr>
        <w:pStyle w:val="BodyText"/>
      </w:pPr>
      <w:r w:rsidRPr="0073700E">
        <w:t xml:space="preserve">MMRA has made direct contact with landowners and tenants whose properties would be acquired under the proposed Concept Design and with business owners who may need to relocate, providing information about the possible impacts on their properties and businesses and advising them of their legal rights. MMRA </w:t>
      </w:r>
      <w:proofErr w:type="gramStart"/>
      <w:r w:rsidRPr="0073700E">
        <w:t>staff have</w:t>
      </w:r>
      <w:proofErr w:type="gramEnd"/>
      <w:r w:rsidRPr="0073700E">
        <w:t xml:space="preserve"> held 180 presentations and meetings with key stakeholders to brief them on the project and obtain feedback on its proposed design. MMRA </w:t>
      </w:r>
      <w:proofErr w:type="gramStart"/>
      <w:r w:rsidRPr="0073700E">
        <w:t>staff have</w:t>
      </w:r>
      <w:proofErr w:type="gramEnd"/>
      <w:r w:rsidRPr="0073700E">
        <w:t xml:space="preserve"> also conducted a drop-in session for traders in the CBD to discuss issues associated with construction activities in the CBD.</w:t>
      </w:r>
    </w:p>
    <w:p w:rsidR="00C75C0B" w:rsidRDefault="00C75C0B" w:rsidP="0073700E">
      <w:pPr>
        <w:pStyle w:val="Heading2NoNumber"/>
        <w:keepLines w:val="0"/>
      </w:pPr>
      <w:bookmarkStart w:id="47" w:name="_Toc448463576"/>
      <w:r w:rsidRPr="00C75C0B">
        <w:lastRenderedPageBreak/>
        <w:t xml:space="preserve">Responding to </w:t>
      </w:r>
      <w:r w:rsidR="004B4052">
        <w:t>F</w:t>
      </w:r>
      <w:r w:rsidRPr="00C75C0B">
        <w:t>eedback</w:t>
      </w:r>
      <w:bookmarkEnd w:id="47"/>
      <w:r w:rsidRPr="00C75C0B">
        <w:t xml:space="preserve"> </w:t>
      </w:r>
    </w:p>
    <w:p w:rsidR="00C75C0B" w:rsidRDefault="0073700E" w:rsidP="0073700E">
      <w:pPr>
        <w:pStyle w:val="BodyText"/>
        <w:keepLines w:val="0"/>
      </w:pPr>
      <w:r w:rsidRPr="009948B5">
        <w:rPr>
          <w:noProof/>
          <w:lang w:eastAsia="en-AU"/>
        </w:rPr>
        <mc:AlternateContent>
          <mc:Choice Requires="wps">
            <w:drawing>
              <wp:anchor distT="0" distB="144145" distL="144145" distR="144145" simplePos="0" relativeHeight="251660800" behindDoc="0" locked="0" layoutInCell="1" allowOverlap="1" wp14:anchorId="018C1C6B" wp14:editId="772AD2EA">
                <wp:simplePos x="0" y="0"/>
                <wp:positionH relativeFrom="column">
                  <wp:align>right</wp:align>
                </wp:positionH>
                <wp:positionV relativeFrom="line">
                  <wp:align>top</wp:align>
                </wp:positionV>
                <wp:extent cx="2158410" cy="2838893"/>
                <wp:effectExtent l="0" t="0" r="0" b="0"/>
                <wp:wrapSquare wrapText="bothSides"/>
                <wp:docPr id="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8410" cy="2838893"/>
                        </a:xfrm>
                        <a:prstGeom prst="rect">
                          <a:avLst/>
                        </a:prstGeom>
                        <a:solidFill>
                          <a:schemeClr val="accent1">
                            <a:lumMod val="20000"/>
                            <a:lumOff val="80000"/>
                          </a:schemeClr>
                        </a:solidFill>
                        <a:ln w="9525">
                          <a:noFill/>
                          <a:miter lim="800000"/>
                          <a:headEnd/>
                          <a:tailEnd/>
                        </a:ln>
                      </wps:spPr>
                      <wps:txbx>
                        <w:txbxContent>
                          <w:p w:rsidR="00201DAA" w:rsidRPr="00622CAD" w:rsidRDefault="00201DAA" w:rsidP="0073700E">
                            <w:pPr>
                              <w:pStyle w:val="Calloutheading"/>
                            </w:pPr>
                            <w:r w:rsidRPr="00C75C0B">
                              <w:t>Technical Reference Group</w:t>
                            </w:r>
                          </w:p>
                          <w:p w:rsidR="00201DAA" w:rsidRDefault="00201DAA" w:rsidP="0073700E">
                            <w:pPr>
                              <w:pStyle w:val="Callouttext"/>
                            </w:pPr>
                            <w:r>
                              <w:t>MMRA was assisted in preparing the EES by a Technical Reference Group convened by the Department of Environment, Land, Water and Planning.</w:t>
                            </w:r>
                          </w:p>
                          <w:p w:rsidR="00201DAA" w:rsidRDefault="00201DAA" w:rsidP="0073700E">
                            <w:pPr>
                              <w:pStyle w:val="Callouttext"/>
                            </w:pPr>
                            <w:r>
                              <w:t>The group comprised representatives of Cities of Melbourne, Port Phillip and Stonnington, EPA Victoria, VicRoads, Heritage Victoria, Office of Aboriginal Affairs Victoria and Melbourne Water.</w:t>
                            </w:r>
                          </w:p>
                          <w:p w:rsidR="00201DAA" w:rsidRPr="00C36DBF" w:rsidRDefault="00201DAA" w:rsidP="0073700E">
                            <w:pPr>
                              <w:pStyle w:val="Callouttext"/>
                              <w:rPr>
                                <w:rStyle w:val="Callouttextcolour"/>
                              </w:rPr>
                            </w:pPr>
                            <w:r>
                              <w:t>As well as participating in briefings and workshops, the group reviewed all specialist impact assessment reports and the EES main report.</w:t>
                            </w:r>
                          </w:p>
                        </w:txbxContent>
                      </wps:txbx>
                      <wps:bodyPr rot="0" vert="horz" wrap="square" lIns="144000" tIns="144000" rIns="144000" bIns="14400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w14:anchorId="662322AC" id="_x0000_s1074" type="#_x0000_t202" style="position:absolute;margin-left:118.75pt;margin-top:0;width:169.95pt;height:223.55pt;z-index:251660800;visibility:visible;mso-wrap-style:square;mso-width-percent:0;mso-height-percent:200;mso-wrap-distance-left:11.35pt;mso-wrap-distance-top:0;mso-wrap-distance-right:11.35pt;mso-wrap-distance-bottom:11.35pt;mso-position-horizontal:right;mso-position-horizontal-relative:text;mso-position-vertical:top;mso-position-vertical-relative:lin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svvOgIAAGgEAAAOAAAAZHJzL2Uyb0RvYy54bWysVNtu2zAMfR+wfxD0vjhxks014hRdugwD&#10;ugvQ7gMUWY6FSaImKbGzry8lO1mzvQ17EUSKPiQPD7267bUiR+G8BFPR2WRKiTAcamn2Ff3+tH1T&#10;UOIDMzVTYERFT8LT2/XrV6vOliKHFlQtHEEQ48vOVrQNwZZZ5nkrNPMTsMLgYwNOs4Cm22e1Yx2i&#10;a5Xl0+nbrANXWwdceI/e++GRrhN+0wgevjaNF4GoimJtIZ0unbt4ZusVK/eO2VbysQz2D1VoJg0m&#10;vUDds8DIwcm/oLTkDjw0YcJBZ9A0kovUA3Yzm/7RzWPLrEi9IDneXmjy/w+Wfzl+c0TWOLs58mOY&#10;xiE9iT6Q99CTPPLTWV9i2KPFwNCjG2NTr94+AP/hiYFNy8xe3DkHXStYjfXN4pfZi08HHB9Bdt1n&#10;qDENOwRIQH3jdCQP6SCIjnWcLrOJpXB05rNlsZjhE8e3vJgXxc085WDl+XPrfPgoQJN4qajD4Sd4&#10;dnzwIZbDynNIzOZByXorlUpGFJzYKEeODKXCOBcmDG2qg8Z6Bz9KbjqKBt0orcFdnN2YIkk3IqWE&#10;V0mUIV1Fb5b5MtVlIGZPCtQy4BooqSuasMYckcwPpk4hgUk13DGJMiO7kdCB2tDv+jTIxbvz1HZQ&#10;n5BvB4PscU3x0oL7RUmHkq+o/3lgTlCiPpk4s8UidkfCleWurN2VxQxHuIoGSobrJqTdSozaO5zv&#10;VibmoxCGasa6Uc6Jn3H14r68tFPU7x/E+hkAAP//AwBQSwMEFAAGAAgAAAAhAJxVv2/cAAAABQEA&#10;AA8AAABkcnMvZG93bnJldi54bWxMj0FLw0AQhe+C/2EZwZvd1AY1aTZFBMEWCdgKvU6zYxK6Oxuy&#10;mzb+e1cv9TLweI/3vilWkzXiRIPvHCuYzxIQxLXTHTcKPnevd08gfEDWaByTgm/ysCqvrwrMtTvz&#10;B522oRGxhH2OCtoQ+lxKX7dk0c9cTxy9LzdYDFEOjdQDnmO5NfI+SR6kxY7jQos9vbRUH7ejVWBs&#10;9nasfDXu3zdrk+Cm2q3TUanbm+l5CSLQFC5h+MWP6FBGpoMbWXthFMRHwt+N3mKRZSAOCtL0cQ6y&#10;LOR/+vIHAAD//wMAUEsBAi0AFAAGAAgAAAAhALaDOJL+AAAA4QEAABMAAAAAAAAAAAAAAAAAAAAA&#10;AFtDb250ZW50X1R5cGVzXS54bWxQSwECLQAUAAYACAAAACEAOP0h/9YAAACUAQAACwAAAAAAAAAA&#10;AAAAAAAvAQAAX3JlbHMvLnJlbHNQSwECLQAUAAYACAAAACEAd2rL7zoCAABoBAAADgAAAAAAAAAA&#10;AAAAAAAuAgAAZHJzL2Uyb0RvYy54bWxQSwECLQAUAAYACAAAACEAnFW/b9wAAAAFAQAADwAAAAAA&#10;AAAAAAAAAACUBAAAZHJzL2Rvd25yZXYueG1sUEsFBgAAAAAEAAQA8wAAAJ0FAAAAAA==&#10;" fillcolor="#f3f7d4 [660]" stroked="f">
                <v:textbox style="mso-fit-shape-to-text:t" inset="4mm,4mm,4mm,4mm">
                  <w:txbxContent>
                    <w:p w:rsidR="00201DAA" w:rsidRPr="00622CAD" w:rsidRDefault="00201DAA" w:rsidP="0073700E">
                      <w:pPr>
                        <w:pStyle w:val="Calloutheading"/>
                      </w:pPr>
                      <w:r w:rsidRPr="00C75C0B">
                        <w:t>Technical Reference Group</w:t>
                      </w:r>
                    </w:p>
                    <w:p w:rsidR="00201DAA" w:rsidRDefault="00201DAA" w:rsidP="0073700E">
                      <w:pPr>
                        <w:pStyle w:val="Callouttext"/>
                      </w:pPr>
                      <w:r>
                        <w:t>MMRA was assisted in preparing the EES by a Technical Reference Group convened by the Department of Environment, Land, Water and Planning.</w:t>
                      </w:r>
                    </w:p>
                    <w:p w:rsidR="00201DAA" w:rsidRDefault="00201DAA" w:rsidP="0073700E">
                      <w:pPr>
                        <w:pStyle w:val="Callouttext"/>
                      </w:pPr>
                      <w:r>
                        <w:t>The group comprised representatives of Cities of Melbourne, Port Phillip and Stonnington, EPA Victoria, VicRoads, Heritage Victoria, Office of Aboriginal Affairs Victoria and Melbourne Water.</w:t>
                      </w:r>
                    </w:p>
                    <w:p w:rsidR="00201DAA" w:rsidRPr="00C36DBF" w:rsidRDefault="00201DAA" w:rsidP="0073700E">
                      <w:pPr>
                        <w:pStyle w:val="Callouttext"/>
                        <w:rPr>
                          <w:rStyle w:val="Callouttextcolour"/>
                        </w:rPr>
                      </w:pPr>
                      <w:r>
                        <w:t>As well as participating in briefings and workshops, the group reviewed all specialist impact assessment reports and the EES main report.</w:t>
                      </w:r>
                    </w:p>
                  </w:txbxContent>
                </v:textbox>
                <w10:wrap type="square" anchory="line"/>
              </v:shape>
            </w:pict>
          </mc:Fallback>
        </mc:AlternateContent>
      </w:r>
      <w:r w:rsidR="00C75C0B">
        <w:t>Feedback from the community and stakeholders has resulted in changes to Melbourne Metro's design and proposed construction methodology, including moving the location of Parkville station to minimise impacts on Royal Parade, Royal Melbourne Hospital and the VCCC; adopting a mined cavern construction methodology in the CBD to reduce disruption to businesses and tram services; and tunnelling under the Yarra River to reduce impacts to commercial and recreational river users and aquatic life.</w:t>
      </w:r>
    </w:p>
    <w:p w:rsidR="00C75C0B" w:rsidRDefault="00C75C0B" w:rsidP="0073700E">
      <w:pPr>
        <w:pStyle w:val="BodyText"/>
        <w:keepLines w:val="0"/>
      </w:pPr>
      <w:r>
        <w:t>Feedback was also an important part of developing the EES. Throughout the EES public engagement program, various methods were used to provide community and stakeholder feedback to the specialists conducting the impact assessments and to the Melbourne Metro design team:</w:t>
      </w:r>
    </w:p>
    <w:p w:rsidR="00C75C0B" w:rsidRDefault="00C75C0B" w:rsidP="005A04B4">
      <w:pPr>
        <w:pStyle w:val="BodyBullet1"/>
        <w:ind w:right="-113"/>
      </w:pPr>
      <w:r>
        <w:t>'Key issues reports' and workshops were used to discuss issues raised by the community and stakeholders that required attention. Where necessary, further investigations were conducted into particular issues of community concern.</w:t>
      </w:r>
    </w:p>
    <w:p w:rsidR="00C75C0B" w:rsidRPr="005A04B4" w:rsidRDefault="00C75C0B" w:rsidP="005A04B4">
      <w:pPr>
        <w:pStyle w:val="BodyBullet1"/>
      </w:pPr>
      <w:r w:rsidRPr="005A04B4">
        <w:t>Technical specialists and designers attended drop- in sessions to engage directly with the community in their areas of expertise and hear concerns and</w:t>
      </w:r>
      <w:r w:rsidR="005A04B4">
        <w:t> </w:t>
      </w:r>
      <w:r w:rsidRPr="005A04B4">
        <w:t>suggestions.</w:t>
      </w:r>
    </w:p>
    <w:p w:rsidR="00C75C0B" w:rsidRDefault="00C75C0B" w:rsidP="0073700E">
      <w:pPr>
        <w:pStyle w:val="BodyBullet1"/>
      </w:pPr>
      <w:r>
        <w:t>Technical specialists and designers worked with stakeholders (in workshops and meetings), applying their insights and input to achieving optimal outcomes in the EES impact assessments and refining the recommended Environmental Performance Requirements.</w:t>
      </w:r>
    </w:p>
    <w:p w:rsidR="00C75C0B" w:rsidRDefault="00C75C0B" w:rsidP="005A04B4">
      <w:pPr>
        <w:pStyle w:val="BodyBullet1"/>
        <w:ind w:right="-113"/>
      </w:pPr>
      <w:r>
        <w:t xml:space="preserve">A Community and Stakeholder Feedback Summary Report, prepared by MMRA, summarised the feedback received. For some issues identified in this report, workshops were conducted involving the technical specialists, designers and relevant stakeholders. This provided a further opportunity to incorporate feedback into the specialist assessments and the </w:t>
      </w:r>
      <w:r w:rsidR="0025157B">
        <w:t>Concept </w:t>
      </w:r>
      <w:r>
        <w:t>Design.</w:t>
      </w:r>
    </w:p>
    <w:p w:rsidR="00C75C0B" w:rsidRDefault="00C75C0B" w:rsidP="0073700E">
      <w:pPr>
        <w:pStyle w:val="Heading2NoNumber"/>
      </w:pPr>
      <w:bookmarkStart w:id="48" w:name="_Toc448463577"/>
      <w:r>
        <w:t xml:space="preserve">Ongoing </w:t>
      </w:r>
      <w:r w:rsidR="004B4052">
        <w:t>P</w:t>
      </w:r>
      <w:r>
        <w:t xml:space="preserve">ublic </w:t>
      </w:r>
      <w:r w:rsidR="004B4052">
        <w:t>E</w:t>
      </w:r>
      <w:r>
        <w:t>ngagement</w:t>
      </w:r>
      <w:bookmarkEnd w:id="48"/>
    </w:p>
    <w:p w:rsidR="00C75C0B" w:rsidRDefault="00C75C0B" w:rsidP="00C75C0B">
      <w:pPr>
        <w:pStyle w:val="BodyText"/>
      </w:pPr>
      <w:r>
        <w:t>Once the EES process is completed, MMRA will use a range of communication methods to maintain a high level of awareness about Melbourne Metro and its benefits and impacts throughout the approval and procurement process. Activities during this phase would include supporting landowners and tenants through the property acquisition process, providing updates about the project and explaining any variations to the Concept Design.</w:t>
      </w:r>
    </w:p>
    <w:p w:rsidR="00C75C0B" w:rsidRDefault="00C75C0B" w:rsidP="00C75C0B">
      <w:pPr>
        <w:pStyle w:val="BodyText"/>
      </w:pPr>
      <w:r>
        <w:t>Community and stakeholder engagement would continue throughout the construction and operational phases of the project. The contractor delivering the project would be required to implement plans to keep the public informed about the project's progress, provide opportunities for community involvement in the project's design and set up mechanisms to respond quickly and effectively to issues raised by the public.</w:t>
      </w:r>
    </w:p>
    <w:p w:rsidR="00C75C0B" w:rsidRDefault="00C75C0B" w:rsidP="0073700E">
      <w:pPr>
        <w:pStyle w:val="Heading1NoNumber"/>
      </w:pPr>
      <w:bookmarkStart w:id="49" w:name="_Toc448463578"/>
      <w:r>
        <w:lastRenderedPageBreak/>
        <w:t xml:space="preserve">Next </w:t>
      </w:r>
      <w:r w:rsidR="004B4052">
        <w:t>S</w:t>
      </w:r>
      <w:r>
        <w:t>teps</w:t>
      </w:r>
      <w:bookmarkEnd w:id="49"/>
    </w:p>
    <w:p w:rsidR="00C75C0B" w:rsidRDefault="00C75C0B" w:rsidP="00891E8A">
      <w:pPr>
        <w:pStyle w:val="Heading2NoNumber"/>
        <w:spacing w:before="240"/>
      </w:pPr>
      <w:bookmarkStart w:id="50" w:name="_Toc448463579"/>
      <w:r>
        <w:t>Viewing the EES</w:t>
      </w:r>
      <w:bookmarkEnd w:id="50"/>
    </w:p>
    <w:p w:rsidR="00C75C0B" w:rsidRDefault="00C75C0B" w:rsidP="00F36C0F">
      <w:pPr>
        <w:pStyle w:val="BodyText"/>
        <w:ind w:right="-170"/>
      </w:pPr>
      <w:r>
        <w:t xml:space="preserve">The EES will be on public exhibition for 30 business days from 25 May 2016 to 6 July 2016. During this time, members of the public can inspect the EES and make written submissions. </w:t>
      </w:r>
    </w:p>
    <w:p w:rsidR="0028147F" w:rsidRPr="0028147F" w:rsidRDefault="00C75C0B" w:rsidP="0028147F">
      <w:pPr>
        <w:pStyle w:val="BodyText"/>
        <w:spacing w:after="240"/>
      </w:pPr>
      <w:r>
        <w:t xml:space="preserve">The EES can be viewed </w:t>
      </w:r>
      <w:r w:rsidR="007565F5">
        <w:t xml:space="preserve">in full </w:t>
      </w:r>
      <w:r>
        <w:t xml:space="preserve">on the Melbourne Metro website at </w:t>
      </w:r>
      <w:r w:rsidRPr="007565F5">
        <w:rPr>
          <w:rStyle w:val="Hyperlink"/>
          <w:u w:val="none"/>
        </w:rPr>
        <w:t>melbournemetro.vic.gov.au</w:t>
      </w:r>
      <w:r w:rsidRPr="007565F5">
        <w:t>.</w:t>
      </w:r>
      <w:r w:rsidR="0028147F" w:rsidRPr="0028147F">
        <w:t xml:space="preserve"> </w:t>
      </w:r>
      <w:r w:rsidR="0028147F">
        <w:t>Hard copies of t</w:t>
      </w:r>
      <w:r w:rsidR="0028147F" w:rsidRPr="0028147F">
        <w:t>he EES can be inspected at any of the places listed below</w:t>
      </w:r>
      <w:r w:rsidR="0028147F">
        <w:t xml:space="preserve"> from 25 May 2016 to 6 July 2016</w:t>
      </w:r>
      <w:r w:rsidR="0028147F" w:rsidRPr="0028147F">
        <w:t>.</w:t>
      </w:r>
    </w:p>
    <w:tbl>
      <w:tblPr>
        <w:tblStyle w:val="MainTableStyle"/>
        <w:tblW w:w="7905" w:type="dxa"/>
        <w:tblLook w:val="0420" w:firstRow="1" w:lastRow="0" w:firstColumn="0" w:lastColumn="0" w:noHBand="0" w:noVBand="1"/>
      </w:tblPr>
      <w:tblGrid>
        <w:gridCol w:w="3952"/>
        <w:gridCol w:w="3953"/>
      </w:tblGrid>
      <w:tr w:rsidR="009753B8" w:rsidRPr="00C75C0B" w:rsidTr="000E2819">
        <w:trPr>
          <w:cnfStyle w:val="100000000000" w:firstRow="1" w:lastRow="0" w:firstColumn="0" w:lastColumn="0" w:oddVBand="0" w:evenVBand="0" w:oddHBand="0" w:evenHBand="0" w:firstRowFirstColumn="0" w:firstRowLastColumn="0" w:lastRowFirstColumn="0" w:lastRowLastColumn="0"/>
        </w:trPr>
        <w:tc>
          <w:tcPr>
            <w:tcW w:w="7905" w:type="dxa"/>
            <w:gridSpan w:val="2"/>
          </w:tcPr>
          <w:p w:rsidR="009753B8" w:rsidRPr="00C75C0B" w:rsidRDefault="009753B8" w:rsidP="00102202">
            <w:pPr>
              <w:pStyle w:val="TableText"/>
              <w:rPr>
                <w:b w:val="0"/>
              </w:rPr>
            </w:pPr>
            <w:r w:rsidRPr="00C75C0B">
              <w:t>EES exhibition locations</w:t>
            </w:r>
          </w:p>
        </w:tc>
      </w:tr>
      <w:tr w:rsidR="009753B8" w:rsidRPr="00C75C0B" w:rsidTr="00732D72">
        <w:trPr>
          <w:cantSplit/>
        </w:trPr>
        <w:tc>
          <w:tcPr>
            <w:tcW w:w="3952" w:type="dxa"/>
          </w:tcPr>
          <w:p w:rsidR="009753B8" w:rsidRPr="00D4567A" w:rsidRDefault="009753B8" w:rsidP="00732D72">
            <w:pPr>
              <w:pStyle w:val="TableText"/>
              <w:spacing w:before="120" w:after="120"/>
              <w:rPr>
                <w:b/>
              </w:rPr>
            </w:pPr>
            <w:r w:rsidRPr="00D4567A">
              <w:rPr>
                <w:b/>
              </w:rPr>
              <w:t>State Library</w:t>
            </w:r>
            <w:r>
              <w:rPr>
                <w:b/>
              </w:rPr>
              <w:t xml:space="preserve"> of Victoria</w:t>
            </w:r>
          </w:p>
          <w:p w:rsidR="009753B8" w:rsidRPr="00C75C0B" w:rsidRDefault="009753B8" w:rsidP="00732D72">
            <w:pPr>
              <w:pStyle w:val="TableText"/>
              <w:spacing w:before="120" w:after="120"/>
            </w:pPr>
            <w:r w:rsidRPr="00C75C0B">
              <w:t>328 Swanston Street</w:t>
            </w:r>
            <w:r>
              <w:t>,</w:t>
            </w:r>
            <w:r w:rsidRPr="00C75C0B">
              <w:t xml:space="preserve"> Melbourne</w:t>
            </w:r>
          </w:p>
        </w:tc>
        <w:tc>
          <w:tcPr>
            <w:tcW w:w="3953" w:type="dxa"/>
          </w:tcPr>
          <w:p w:rsidR="009753B8" w:rsidRPr="0028147F" w:rsidRDefault="009753B8" w:rsidP="00732D72">
            <w:pPr>
              <w:pStyle w:val="TableText"/>
              <w:spacing w:before="120" w:after="120"/>
              <w:rPr>
                <w:b/>
              </w:rPr>
            </w:pPr>
            <w:r>
              <w:rPr>
                <w:b/>
              </w:rPr>
              <w:t xml:space="preserve">City of Melbourne – </w:t>
            </w:r>
            <w:r w:rsidRPr="0028147F">
              <w:rPr>
                <w:b/>
              </w:rPr>
              <w:t>Town Hall</w:t>
            </w:r>
            <w:r w:rsidRPr="00C75C0B">
              <w:t xml:space="preserve"> </w:t>
            </w:r>
          </w:p>
          <w:p w:rsidR="009753B8" w:rsidRPr="00C75C0B" w:rsidRDefault="009753B8" w:rsidP="00732D72">
            <w:pPr>
              <w:pStyle w:val="TableText"/>
              <w:spacing w:before="120" w:after="120"/>
            </w:pPr>
            <w:r>
              <w:t>Administration Building</w:t>
            </w:r>
            <w:r>
              <w:br/>
            </w:r>
            <w:r w:rsidRPr="00C75C0B">
              <w:t>120</w:t>
            </w:r>
            <w:r>
              <w:t> </w:t>
            </w:r>
            <w:r w:rsidRPr="00C75C0B">
              <w:t>Swanston Street</w:t>
            </w:r>
            <w:r>
              <w:t>,</w:t>
            </w:r>
            <w:r w:rsidRPr="00C75C0B">
              <w:t xml:space="preserve"> Melbourne</w:t>
            </w:r>
            <w:r w:rsidRPr="007565F5" w:rsidDel="0031532A">
              <w:rPr>
                <w:b/>
              </w:rPr>
              <w:t xml:space="preserve"> </w:t>
            </w:r>
          </w:p>
        </w:tc>
      </w:tr>
      <w:tr w:rsidR="009753B8" w:rsidRPr="00C75C0B" w:rsidTr="00732D72">
        <w:trPr>
          <w:cantSplit/>
        </w:trPr>
        <w:tc>
          <w:tcPr>
            <w:tcW w:w="3952" w:type="dxa"/>
          </w:tcPr>
          <w:p w:rsidR="009753B8" w:rsidRPr="00D4567A" w:rsidRDefault="009753B8" w:rsidP="009753B8">
            <w:pPr>
              <w:pStyle w:val="TableText"/>
              <w:spacing w:before="120" w:after="120"/>
              <w:rPr>
                <w:b/>
              </w:rPr>
            </w:pPr>
            <w:r>
              <w:rPr>
                <w:b/>
              </w:rPr>
              <w:t xml:space="preserve">City of Melbourne – CBD </w:t>
            </w:r>
            <w:r w:rsidRPr="00D4567A">
              <w:rPr>
                <w:b/>
              </w:rPr>
              <w:t>Library</w:t>
            </w:r>
            <w:r>
              <w:rPr>
                <w:b/>
              </w:rPr>
              <w:t xml:space="preserve"> </w:t>
            </w:r>
          </w:p>
          <w:p w:rsidR="009753B8" w:rsidRPr="00C75C0B" w:rsidRDefault="009753B8" w:rsidP="00732D72">
            <w:pPr>
              <w:pStyle w:val="TableText"/>
              <w:spacing w:before="120" w:after="120"/>
            </w:pPr>
            <w:r w:rsidRPr="00C75C0B">
              <w:t>253 Flinders Lane</w:t>
            </w:r>
            <w:r>
              <w:t>,</w:t>
            </w:r>
            <w:r w:rsidRPr="00C75C0B">
              <w:t xml:space="preserve"> Melbourne</w:t>
            </w:r>
            <w:r w:rsidRPr="00D4567A" w:rsidDel="0031532A">
              <w:rPr>
                <w:b/>
              </w:rPr>
              <w:t xml:space="preserve"> </w:t>
            </w:r>
          </w:p>
        </w:tc>
        <w:tc>
          <w:tcPr>
            <w:tcW w:w="3953" w:type="dxa"/>
          </w:tcPr>
          <w:p w:rsidR="009753B8" w:rsidRPr="00D4567A" w:rsidRDefault="009753B8" w:rsidP="009753B8">
            <w:pPr>
              <w:pStyle w:val="TableText"/>
              <w:spacing w:before="120" w:after="120"/>
              <w:rPr>
                <w:b/>
              </w:rPr>
            </w:pPr>
            <w:r w:rsidRPr="00D4567A">
              <w:rPr>
                <w:b/>
              </w:rPr>
              <w:t xml:space="preserve">City of Stonnington </w:t>
            </w:r>
            <w:r>
              <w:rPr>
                <w:b/>
              </w:rPr>
              <w:t xml:space="preserve">– South Yarra </w:t>
            </w:r>
            <w:r w:rsidRPr="00D4567A">
              <w:rPr>
                <w:b/>
              </w:rPr>
              <w:t>Library</w:t>
            </w:r>
            <w:r>
              <w:rPr>
                <w:b/>
              </w:rPr>
              <w:t xml:space="preserve"> </w:t>
            </w:r>
          </w:p>
          <w:p w:rsidR="009753B8" w:rsidRPr="00C75C0B" w:rsidRDefault="009753B8" w:rsidP="00732D72">
            <w:pPr>
              <w:pStyle w:val="TableText"/>
              <w:spacing w:before="120" w:after="120"/>
            </w:pPr>
            <w:r w:rsidRPr="00C75C0B">
              <w:t>340 Toorak Road</w:t>
            </w:r>
            <w:r>
              <w:t>,</w:t>
            </w:r>
            <w:r w:rsidRPr="00C75C0B">
              <w:t xml:space="preserve"> South</w:t>
            </w:r>
            <w:r>
              <w:t> </w:t>
            </w:r>
            <w:r w:rsidRPr="00C75C0B">
              <w:t>Yarra</w:t>
            </w:r>
            <w:r w:rsidRPr="00D4567A" w:rsidDel="0031532A">
              <w:rPr>
                <w:b/>
              </w:rPr>
              <w:t xml:space="preserve"> </w:t>
            </w:r>
          </w:p>
        </w:tc>
      </w:tr>
      <w:tr w:rsidR="009753B8" w:rsidRPr="00C75C0B" w:rsidTr="00732D72">
        <w:trPr>
          <w:cantSplit/>
        </w:trPr>
        <w:tc>
          <w:tcPr>
            <w:tcW w:w="3952" w:type="dxa"/>
          </w:tcPr>
          <w:p w:rsidR="009753B8" w:rsidRPr="00D4567A" w:rsidRDefault="009753B8" w:rsidP="009753B8">
            <w:pPr>
              <w:pStyle w:val="TableText"/>
              <w:spacing w:before="120" w:after="120"/>
              <w:rPr>
                <w:b/>
              </w:rPr>
            </w:pPr>
            <w:r w:rsidRPr="00D4567A">
              <w:rPr>
                <w:b/>
              </w:rPr>
              <w:t>City of Melbourne</w:t>
            </w:r>
            <w:r>
              <w:rPr>
                <w:b/>
              </w:rPr>
              <w:t xml:space="preserve"> – North Melbourne</w:t>
            </w:r>
            <w:r w:rsidRPr="00D4567A">
              <w:rPr>
                <w:b/>
              </w:rPr>
              <w:t xml:space="preserve"> Library </w:t>
            </w:r>
          </w:p>
          <w:p w:rsidR="009753B8" w:rsidRPr="00C75C0B" w:rsidRDefault="009753B8" w:rsidP="00732D72">
            <w:pPr>
              <w:pStyle w:val="TableText"/>
              <w:spacing w:before="0" w:after="120"/>
            </w:pPr>
            <w:r>
              <w:t>66 Errol Street</w:t>
            </w:r>
            <w:r w:rsidR="00B52C7A">
              <w:t>,</w:t>
            </w:r>
            <w:r>
              <w:t xml:space="preserve"> </w:t>
            </w:r>
            <w:r w:rsidRPr="00C75C0B">
              <w:t>North</w:t>
            </w:r>
            <w:r>
              <w:t> </w:t>
            </w:r>
            <w:r w:rsidRPr="00C75C0B">
              <w:t>Melbourne</w:t>
            </w:r>
            <w:r w:rsidRPr="00D4567A" w:rsidDel="0031532A">
              <w:rPr>
                <w:b/>
              </w:rPr>
              <w:t xml:space="preserve"> </w:t>
            </w:r>
          </w:p>
        </w:tc>
        <w:tc>
          <w:tcPr>
            <w:tcW w:w="3953" w:type="dxa"/>
            <w:tcBorders>
              <w:bottom w:val="single" w:sz="4" w:space="0" w:color="A59C94" w:themeColor="accent3"/>
            </w:tcBorders>
          </w:tcPr>
          <w:p w:rsidR="009753B8" w:rsidRPr="00D4567A" w:rsidRDefault="009753B8" w:rsidP="009753B8">
            <w:pPr>
              <w:pStyle w:val="TableText"/>
              <w:spacing w:before="120" w:after="120"/>
              <w:rPr>
                <w:b/>
              </w:rPr>
            </w:pPr>
            <w:r>
              <w:rPr>
                <w:b/>
              </w:rPr>
              <w:t>City of Port Phillip –</w:t>
            </w:r>
            <w:r w:rsidRPr="00D4567A">
              <w:rPr>
                <w:b/>
              </w:rPr>
              <w:t>Emerald Hill</w:t>
            </w:r>
            <w:r>
              <w:rPr>
                <w:b/>
              </w:rPr>
              <w:t xml:space="preserve"> Library</w:t>
            </w:r>
          </w:p>
          <w:p w:rsidR="009753B8" w:rsidRPr="00C75C0B" w:rsidRDefault="009753B8" w:rsidP="00732D72">
            <w:pPr>
              <w:pStyle w:val="TableText"/>
              <w:spacing w:before="120" w:after="120"/>
            </w:pPr>
            <w:r w:rsidRPr="00C75C0B">
              <w:t>95 Bank Street</w:t>
            </w:r>
            <w:r>
              <w:t>,</w:t>
            </w:r>
            <w:r w:rsidRPr="00C75C0B">
              <w:t xml:space="preserve"> South</w:t>
            </w:r>
            <w:r>
              <w:t> </w:t>
            </w:r>
            <w:r w:rsidRPr="00C75C0B">
              <w:t>Melbourne</w:t>
            </w:r>
          </w:p>
        </w:tc>
      </w:tr>
      <w:tr w:rsidR="009753B8" w:rsidRPr="00C75C0B" w:rsidTr="00732D72">
        <w:trPr>
          <w:cantSplit/>
        </w:trPr>
        <w:tc>
          <w:tcPr>
            <w:tcW w:w="3952" w:type="dxa"/>
            <w:tcBorders>
              <w:right w:val="single" w:sz="4" w:space="0" w:color="D9D9D9" w:themeColor="background1" w:themeShade="D9"/>
            </w:tcBorders>
          </w:tcPr>
          <w:p w:rsidR="009753B8" w:rsidRPr="00D4567A" w:rsidRDefault="009753B8" w:rsidP="009753B8">
            <w:pPr>
              <w:pStyle w:val="TableText"/>
              <w:spacing w:before="120" w:after="120"/>
              <w:rPr>
                <w:b/>
              </w:rPr>
            </w:pPr>
            <w:r w:rsidRPr="00D4567A">
              <w:rPr>
                <w:b/>
              </w:rPr>
              <w:t xml:space="preserve">City of Maribyrnong </w:t>
            </w:r>
            <w:r>
              <w:rPr>
                <w:b/>
              </w:rPr>
              <w:t xml:space="preserve">– Administration Building </w:t>
            </w:r>
          </w:p>
          <w:p w:rsidR="009753B8" w:rsidRPr="00D4567A" w:rsidRDefault="009753B8" w:rsidP="00732D72">
            <w:pPr>
              <w:pStyle w:val="TableText"/>
              <w:spacing w:before="0" w:after="0"/>
              <w:rPr>
                <w:b/>
              </w:rPr>
            </w:pPr>
            <w:r w:rsidRPr="00C75C0B">
              <w:t>61 Napier Street</w:t>
            </w:r>
            <w:r>
              <w:t xml:space="preserve">, </w:t>
            </w:r>
            <w:r w:rsidRPr="00C75C0B">
              <w:t>Footscray</w:t>
            </w:r>
          </w:p>
        </w:tc>
        <w:tc>
          <w:tcPr>
            <w:tcW w:w="3953" w:type="dxa"/>
            <w:tcBorders>
              <w:left w:val="single" w:sz="4" w:space="0" w:color="D9D9D9" w:themeColor="background1" w:themeShade="D9"/>
              <w:bottom w:val="nil"/>
            </w:tcBorders>
          </w:tcPr>
          <w:p w:rsidR="009753B8" w:rsidRPr="00C75C0B" w:rsidRDefault="009753B8">
            <w:pPr>
              <w:pStyle w:val="TableText"/>
              <w:spacing w:before="120" w:after="120"/>
            </w:pPr>
          </w:p>
        </w:tc>
      </w:tr>
    </w:tbl>
    <w:p w:rsidR="00D4567A" w:rsidRDefault="00D4567A" w:rsidP="007565F5">
      <w:pPr>
        <w:pStyle w:val="Heading2NoNumber"/>
      </w:pPr>
      <w:bookmarkStart w:id="51" w:name="_Toc448463580"/>
      <w:r>
        <w:t xml:space="preserve">Obtaining a </w:t>
      </w:r>
      <w:r w:rsidR="004B4052">
        <w:t>C</w:t>
      </w:r>
      <w:r>
        <w:t>opy of the EES</w:t>
      </w:r>
      <w:bookmarkEnd w:id="51"/>
    </w:p>
    <w:p w:rsidR="007565F5" w:rsidRDefault="00D4567A" w:rsidP="00D4567A">
      <w:pPr>
        <w:pStyle w:val="BodyText"/>
      </w:pPr>
      <w:r>
        <w:t>Free copies of the EES Summary Report and DVD containing all the EES documentation are available at the exhibition locations or from MMRA.</w:t>
      </w:r>
      <w:r w:rsidR="007565F5">
        <w:t xml:space="preserve"> </w:t>
      </w:r>
    </w:p>
    <w:p w:rsidR="00D4567A" w:rsidRDefault="0028147F" w:rsidP="00D4567A">
      <w:pPr>
        <w:pStyle w:val="BodyText"/>
      </w:pPr>
      <w:r>
        <w:t xml:space="preserve">To obtain </w:t>
      </w:r>
      <w:r w:rsidR="00D4567A">
        <w:t xml:space="preserve">copies of the EES, contact MMRA on 1800 551 927 (Monday to Friday, 9am to 5pm) or </w:t>
      </w:r>
      <w:r w:rsidR="007565F5">
        <w:t xml:space="preserve">use the </w:t>
      </w:r>
      <w:r w:rsidR="00D4567A">
        <w:t xml:space="preserve">online contact form at </w:t>
      </w:r>
      <w:r w:rsidR="00D4567A" w:rsidRPr="007565F5">
        <w:rPr>
          <w:rStyle w:val="Hyperlink"/>
          <w:u w:val="none"/>
        </w:rPr>
        <w:t>melbournemetro.vic.gov.au</w:t>
      </w:r>
      <w:r w:rsidR="00D4567A">
        <w:t>.</w:t>
      </w:r>
      <w:r w:rsidR="00A73529">
        <w:t xml:space="preserve"> </w:t>
      </w:r>
    </w:p>
    <w:p w:rsidR="00D4567A" w:rsidRDefault="00D4567A" w:rsidP="00D4567A">
      <w:pPr>
        <w:pStyle w:val="BodyText"/>
      </w:pPr>
      <w:r>
        <w:t>Hard copies can be purchased:</w:t>
      </w:r>
    </w:p>
    <w:p w:rsidR="00D4567A" w:rsidRDefault="00D4567A" w:rsidP="0028147F">
      <w:pPr>
        <w:pStyle w:val="BodyBullet1"/>
        <w:spacing w:after="0"/>
      </w:pPr>
      <w:r>
        <w:t>EES Main Report – $50</w:t>
      </w:r>
    </w:p>
    <w:p w:rsidR="00D4567A" w:rsidRDefault="00D4567A" w:rsidP="0028147F">
      <w:pPr>
        <w:pStyle w:val="BodyBullet1"/>
        <w:spacing w:before="0" w:after="0"/>
      </w:pPr>
      <w:r>
        <w:t>Map book – $25</w:t>
      </w:r>
    </w:p>
    <w:p w:rsidR="00C75C0B" w:rsidRDefault="00D4567A" w:rsidP="0028147F">
      <w:pPr>
        <w:pStyle w:val="BodyBullet1"/>
        <w:spacing w:before="0"/>
      </w:pPr>
      <w:r>
        <w:t>Technical appendices (specialist impact assessments) – $75 each.</w:t>
      </w:r>
    </w:p>
    <w:p w:rsidR="00D4567A" w:rsidRDefault="00D4567A" w:rsidP="00891E8A">
      <w:pPr>
        <w:pStyle w:val="Heading2NoNumber"/>
        <w:spacing w:before="240"/>
      </w:pPr>
      <w:bookmarkStart w:id="52" w:name="_Toc448463581"/>
      <w:r>
        <w:t xml:space="preserve">Making a </w:t>
      </w:r>
      <w:r w:rsidR="004B4052">
        <w:t>S</w:t>
      </w:r>
      <w:r>
        <w:t>ubmission</w:t>
      </w:r>
      <w:bookmarkEnd w:id="52"/>
    </w:p>
    <w:p w:rsidR="00D4567A" w:rsidRDefault="00D4567A" w:rsidP="00D4567A">
      <w:pPr>
        <w:pStyle w:val="BodyText"/>
      </w:pPr>
      <w:r>
        <w:t xml:space="preserve">Submissions on the EES must be made in writing and received by 5:00pm on </w:t>
      </w:r>
      <w:r w:rsidRPr="006B07DF">
        <w:rPr>
          <w:b/>
          <w:bCs/>
        </w:rPr>
        <w:t>6 July 2016</w:t>
      </w:r>
      <w:r>
        <w:t>.</w:t>
      </w:r>
    </w:p>
    <w:p w:rsidR="00D4567A" w:rsidRPr="007565F5" w:rsidRDefault="007565F5" w:rsidP="00D4567A">
      <w:pPr>
        <w:pStyle w:val="BodyText"/>
      </w:pPr>
      <w:r>
        <w:t xml:space="preserve">Online submissions are preferred and can be lodged via an online form </w:t>
      </w:r>
      <w:r w:rsidR="00D4567A">
        <w:t xml:space="preserve">at </w:t>
      </w:r>
      <w:hyperlink r:id="rId67" w:history="1">
        <w:r w:rsidRPr="007565F5">
          <w:rPr>
            <w:rStyle w:val="Hyperlink"/>
            <w:u w:val="none"/>
          </w:rPr>
          <w:t>www.delwp.vic.gov.au/melbourne-metro-rail-hearing</w:t>
        </w:r>
      </w:hyperlink>
    </w:p>
    <w:p w:rsidR="007565F5" w:rsidRDefault="00D4567A" w:rsidP="00D4567A">
      <w:pPr>
        <w:pStyle w:val="BodyText"/>
      </w:pPr>
      <w:r>
        <w:lastRenderedPageBreak/>
        <w:t xml:space="preserve">Written submissions </w:t>
      </w:r>
      <w:r w:rsidR="007565F5">
        <w:t xml:space="preserve">must be accompanied by a coversheet (relating to privacy), which can be obtained from </w:t>
      </w:r>
      <w:hyperlink r:id="rId68" w:history="1">
        <w:r w:rsidR="007565F5" w:rsidRPr="007565F5">
          <w:rPr>
            <w:rStyle w:val="Hyperlink"/>
            <w:u w:val="none"/>
          </w:rPr>
          <w:t>www.delwp.vic.gov.au/melbourne-metro-rail-hearing</w:t>
        </w:r>
      </w:hyperlink>
      <w:r w:rsidR="007565F5">
        <w:t xml:space="preserve"> or by calling the DELWP Customer Service Centre on 136 186. Written submissions will not be processed unless accompanied by the coversheet.</w:t>
      </w:r>
    </w:p>
    <w:p w:rsidR="007565F5" w:rsidRPr="007565F5" w:rsidRDefault="007565F5" w:rsidP="00732D72">
      <w:pPr>
        <w:pStyle w:val="BodyText"/>
        <w:keepNext/>
      </w:pPr>
      <w:r>
        <w:t xml:space="preserve">Written submissions can be posted to: </w:t>
      </w:r>
    </w:p>
    <w:p w:rsidR="0028147F" w:rsidRPr="00732D72" w:rsidRDefault="00D4567A" w:rsidP="00732D72">
      <w:pPr>
        <w:pStyle w:val="BodyText"/>
        <w:spacing w:after="0"/>
        <w:rPr>
          <w:b/>
        </w:rPr>
      </w:pPr>
      <w:r w:rsidRPr="00732D72">
        <w:rPr>
          <w:b/>
        </w:rPr>
        <w:t xml:space="preserve">Melbourne Metro </w:t>
      </w:r>
      <w:r w:rsidR="007565F5" w:rsidRPr="00732D72">
        <w:rPr>
          <w:b/>
        </w:rPr>
        <w:t>EES Submissions</w:t>
      </w:r>
      <w:r w:rsidR="00F36C0F" w:rsidRPr="00732D72">
        <w:rPr>
          <w:b/>
        </w:rPr>
        <w:br/>
      </w:r>
      <w:r w:rsidR="007565F5" w:rsidRPr="00732D72">
        <w:rPr>
          <w:b/>
        </w:rPr>
        <w:t xml:space="preserve">c/o </w:t>
      </w:r>
      <w:r w:rsidRPr="00732D72">
        <w:rPr>
          <w:b/>
        </w:rPr>
        <w:t>Planning Panels Victoria</w:t>
      </w:r>
      <w:r w:rsidR="00891E8A" w:rsidRPr="00732D72">
        <w:rPr>
          <w:b/>
        </w:rPr>
        <w:br/>
      </w:r>
      <w:r w:rsidR="0028147F" w:rsidRPr="00732D72">
        <w:rPr>
          <w:b/>
        </w:rPr>
        <w:t>GPO Box 2392</w:t>
      </w:r>
      <w:r w:rsidR="0028147F" w:rsidRPr="00732D72">
        <w:rPr>
          <w:b/>
        </w:rPr>
        <w:br/>
      </w:r>
      <w:r w:rsidRPr="00732D72">
        <w:rPr>
          <w:b/>
        </w:rPr>
        <w:t>Melbourne VIC 300</w:t>
      </w:r>
      <w:r w:rsidR="0028147F" w:rsidRPr="00732D72">
        <w:rPr>
          <w:b/>
        </w:rPr>
        <w:t>1</w:t>
      </w:r>
    </w:p>
    <w:p w:rsidR="0028147F" w:rsidRDefault="0028147F" w:rsidP="0028147F">
      <w:pPr>
        <w:pStyle w:val="BodyText"/>
        <w:rPr>
          <w:rStyle w:val="Hyperlink"/>
          <w:u w:val="none"/>
        </w:rPr>
      </w:pPr>
      <w:r>
        <w:rPr>
          <w:rFonts w:eastAsia="Calibri" w:cs="Arial"/>
          <w:szCs w:val="20"/>
        </w:rPr>
        <w:t xml:space="preserve">To be considered, </w:t>
      </w:r>
      <w:r w:rsidR="00D4567A">
        <w:t>submissions must</w:t>
      </w:r>
      <w:r>
        <w:t xml:space="preserve"> relate to the information and topics covered in the Melbourne Metro EES and be within the scope of the terms of reference for the Public Inquiry (see below), which are available at </w:t>
      </w:r>
      <w:r>
        <w:rPr>
          <w:rStyle w:val="Hyperlink"/>
          <w:u w:val="none"/>
        </w:rPr>
        <w:t>melbournemetro.vic.gov.a</w:t>
      </w:r>
      <w:r w:rsidR="00A73529">
        <w:rPr>
          <w:rStyle w:val="Hyperlink"/>
          <w:u w:val="none"/>
        </w:rPr>
        <w:t>u</w:t>
      </w:r>
      <w:r>
        <w:rPr>
          <w:rStyle w:val="Hyperlink"/>
          <w:u w:val="none"/>
        </w:rPr>
        <w:t>.</w:t>
      </w:r>
    </w:p>
    <w:p w:rsidR="0028147F" w:rsidRPr="00732D72" w:rsidRDefault="0028147F" w:rsidP="0028147F">
      <w:pPr>
        <w:pStyle w:val="BodyText"/>
      </w:pPr>
      <w:r w:rsidRPr="00732D72">
        <w:t>There is no minimum or maximum length for submissions, and all submissions will be considered equally.</w:t>
      </w:r>
    </w:p>
    <w:p w:rsidR="00D4567A" w:rsidRDefault="00A73529" w:rsidP="0028147F">
      <w:pPr>
        <w:pStyle w:val="BodyText"/>
      </w:pPr>
      <w:r w:rsidRPr="00732D72">
        <w:t xml:space="preserve">For </w:t>
      </w:r>
      <w:r w:rsidR="0028147F" w:rsidRPr="00732D72">
        <w:t>assistance with the online submission form or other matters related to making a submission</w:t>
      </w:r>
      <w:r w:rsidRPr="00732D72">
        <w:t>, contact the DELWP Customer Service Centre on 136 186.</w:t>
      </w:r>
    </w:p>
    <w:p w:rsidR="00D4567A" w:rsidRDefault="00D4567A" w:rsidP="00F36C0F">
      <w:pPr>
        <w:pStyle w:val="Heading2NoNumber"/>
      </w:pPr>
      <w:bookmarkStart w:id="53" w:name="_Toc448463582"/>
      <w:r>
        <w:t xml:space="preserve">Public </w:t>
      </w:r>
      <w:r w:rsidR="004B4052">
        <w:t>I</w:t>
      </w:r>
      <w:r>
        <w:t>nquiry</w:t>
      </w:r>
      <w:bookmarkEnd w:id="53"/>
    </w:p>
    <w:p w:rsidR="00D4567A" w:rsidRDefault="00D4567A" w:rsidP="00D4567A">
      <w:pPr>
        <w:pStyle w:val="BodyText"/>
      </w:pPr>
      <w:r>
        <w:t xml:space="preserve">The Minister for Planning will appoint an independent </w:t>
      </w:r>
      <w:r w:rsidR="00A73529">
        <w:t>I</w:t>
      </w:r>
      <w:r>
        <w:t>nquiry</w:t>
      </w:r>
      <w:r w:rsidR="008F369F">
        <w:t xml:space="preserve"> </w:t>
      </w:r>
      <w:r>
        <w:t>to consider the environmental effects of Melbourne Metro, having regard to the EES, the proposed planning scheme amendment and public submissions.</w:t>
      </w:r>
    </w:p>
    <w:p w:rsidR="00D4567A" w:rsidRDefault="00D4567A" w:rsidP="00F36C0F">
      <w:pPr>
        <w:pStyle w:val="BodyText"/>
        <w:ind w:right="-170"/>
      </w:pPr>
      <w:r>
        <w:t>A Directions Hearing will be held on 26 July 2016 and formal public hearings will be held in August and September 2016 at which MMRA and submitters can make presentations. Requests to be heard by the Inquiry at the public hearings must be received by Planning Panels Victoria by the end of the Directions Hearing.</w:t>
      </w:r>
    </w:p>
    <w:p w:rsidR="00D4567A" w:rsidRDefault="00D4567A" w:rsidP="00F36C0F">
      <w:pPr>
        <w:pStyle w:val="BodyText"/>
        <w:ind w:right="-170"/>
      </w:pPr>
      <w:r>
        <w:t xml:space="preserve">Following receipt of the Inquiry’s report, the Minister will prepare an assessment of the environmental effects of the proposed project that includes the EES documents, public submissions, and the Inquiry report. This assessment is usually provided within 25 days of the Inquiry’s report being finalised. The Minister’s assessment may conclude that the project will or will not have an acceptable level of environmental </w:t>
      </w:r>
      <w:proofErr w:type="gramStart"/>
      <w:r>
        <w:t>effects</w:t>
      </w:r>
      <w:proofErr w:type="gramEnd"/>
      <w:r>
        <w:t xml:space="preserve"> or will need major modifications and/or further investigations to ensure that acceptable effects outcomes will be achieved.</w:t>
      </w:r>
    </w:p>
    <w:p w:rsidR="00D4567A" w:rsidRPr="00C75C0B" w:rsidRDefault="00D4567A" w:rsidP="00D4567A">
      <w:pPr>
        <w:pStyle w:val="BodyText"/>
      </w:pPr>
      <w:r>
        <w:t xml:space="preserve">Once the Minister is satisfied that the project is ready to proceed, other relevant statutory decision-makers (such as local councils and public authorities) will consider the Minister’s assessment </w:t>
      </w:r>
      <w:r w:rsidR="00523493">
        <w:t xml:space="preserve">in </w:t>
      </w:r>
      <w:r w:rsidR="009B7B50">
        <w:t xml:space="preserve">granting approvals for </w:t>
      </w:r>
      <w:r>
        <w:t>the project under Victorian law.</w:t>
      </w:r>
    </w:p>
    <w:sectPr w:rsidR="00D4567A" w:rsidRPr="00C75C0B" w:rsidSect="005F135D">
      <w:headerReference w:type="default" r:id="rId69"/>
      <w:footerReference w:type="default" r:id="rId70"/>
      <w:footnotePr>
        <w:numFmt w:val="chicago"/>
        <w:numRestart w:val="eachPage"/>
      </w:footnotePr>
      <w:pgSz w:w="11906" w:h="16838" w:code="9"/>
      <w:pgMar w:top="1701" w:right="1701" w:bottom="1701" w:left="1701" w:header="567" w:footer="567" w:gutter="0"/>
      <w:pgNumType w:chapStyle="1" w:chapSep="enDash"/>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45">
      <wne:acd wne:acdName="acd33"/>
    </wne:keymap>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36">
      <wne:acd wne:acdName="acd5"/>
    </wne:keymap>
    <wne:keymap wne:kcmPrimary="0337">
      <wne:acd wne:acdName="acd6"/>
    </wne:keymap>
    <wne:keymap wne:kcmPrimary="0338">
      <wne:acd wne:acdName="acd7"/>
    </wne:keymap>
    <wne:keymap wne:kcmPrimary="0339">
      <wne:acd wne:acdName="acd8"/>
    </wne:keymap>
    <wne:keymap wne:kcmPrimary="0342" wne:kcmSecondary="0031">
      <wne:acd wne:acdName="acd10"/>
    </wne:keymap>
    <wne:keymap wne:kcmPrimary="0342" wne:kcmSecondary="0032">
      <wne:acd wne:acdName="acd11"/>
    </wne:keymap>
    <wne:keymap wne:kcmPrimary="0342" wne:kcmSecondary="0033">
      <wne:acd wne:acdName="acd12"/>
    </wne:keymap>
    <wne:keymap wne:kcmPrimary="0342" wne:kcmSecondary="0042">
      <wne:acd wne:acdName="acd9"/>
    </wne:keymap>
    <wne:keymap wne:kcmPrimary="0343" wne:kcmSecondary="0044">
      <wne:acd wne:acdName="acd32"/>
    </wne:keymap>
    <wne:keymap wne:kcmPrimary="0344" wne:kcmSecondary="0031">
      <wne:acd wne:acdName="acd24"/>
    </wne:keymap>
    <wne:keymap wne:kcmPrimary="0344" wne:kcmSecondary="0032">
      <wne:acd wne:acdName="acd25"/>
    </wne:keymap>
    <wne:keymap wne:kcmPrimary="0344" wne:kcmSecondary="0033">
      <wne:acd wne:acdName="acd26"/>
    </wne:keymap>
    <wne:keymap wne:kcmPrimary="0347">
      <wne:acd wne:acdName="acd18"/>
    </wne:keymap>
    <wne:keymap wne:kcmPrimary="034E" wne:kcmSecondary="0031">
      <wne:acd wne:acdName="acd15"/>
    </wne:keymap>
    <wne:keymap wne:kcmPrimary="034E" wne:kcmSecondary="0032">
      <wne:acd wne:acdName="acd16"/>
    </wne:keymap>
    <wne:keymap wne:kcmPrimary="034E" wne:kcmSecondary="0033">
      <wne:acd wne:acdName="acd17"/>
    </wne:keymap>
    <wne:keymap wne:kcmPrimary="0352" wne:kcmSecondary="0031">
      <wne:acd wne:acdName="acd27"/>
    </wne:keymap>
    <wne:keymap wne:kcmPrimary="0352" wne:kcmSecondary="0032">
      <wne:acd wne:acdName="acd28"/>
    </wne:keymap>
    <wne:keymap wne:kcmPrimary="0352" wne:kcmSecondary="0033">
      <wne:acd wne:acdName="acd29"/>
    </wne:keymap>
    <wne:keymap wne:kcmPrimary="0353">
      <wne:acd wne:acdName="acd31"/>
    </wne:keymap>
    <wne:keymap wne:kcmPrimary="0354" wne:kcmSecondary="0031">
      <wne:acd wne:acdName="acd21"/>
    </wne:keymap>
    <wne:keymap wne:kcmPrimary="0354" wne:kcmSecondary="0032">
      <wne:acd wne:acdName="acd22"/>
    </wne:keymap>
    <wne:keymap wne:kcmPrimary="0354" wne:kcmSecondary="0033">
      <wne:acd wne:acdName="acd23"/>
    </wne:keymap>
    <wne:keymap wne:kcmPrimary="0354" wne:kcmSecondary="0054">
      <wne:acd wne:acdName="acd20"/>
    </wne:keymap>
    <wne:keymap wne:kcmPrimary="0356" wne:kcmSecondary="0031">
      <wne:acd wne:acdName="acd30"/>
    </wne:keymap>
    <wne:keymap wne:kcmPrimary="0356" wne:kcmSecondary="0032">
      <wne:acd wne:acdName="acd13"/>
    </wne:keymap>
    <wne:keymap wne:kcmPrimary="0356" wne:kcmSecondary="0033">
      <wne:acd wne:acdName="acd14"/>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Entry wne:acdName="acd33"/>
    </wne:acdManifest>
  </wne:toolbars>
  <wne:acds>
    <wne:acd wne:argValue="AQAAAAEA" wne:acdName="acd0" wne:fciIndexBasedOn="0065"/>
    <wne:acd wne:argValue="AQAAAAIA" wne:acdName="acd1" wne:fciIndexBasedOn="0065"/>
    <wne:acd wne:argValue="AQAAAAMA" wne:acdName="acd2" wne:fciIndexBasedOn="0065"/>
    <wne:acd wne:argValue="AQAAAAQA" wne:acdName="acd3" wne:fciIndexBasedOn="0065"/>
    <wne:acd wne:argValue="AgBIAGUAYQBkAGkAbgBnACAANQAsACgATQBhAGkAbgAgAEgAZQBhAGQAaQBuAGcAKQA=" wne:acdName="acd4" wne:fciIndexBasedOn="0065"/>
    <wne:acd wne:argValue="AgBIAGUAYQBkAGkAbgBnACAANgAsACgAUwB1AGIAaABlAGEAZABpAG4AZwApAA==" wne:acdName="acd5" wne:fciIndexBasedOn="0065"/>
    <wne:acd wne:argValue="AgBIAGUAYQBkAGkAbgBnACAANwAsACgAQQBwAHAAZQBuAGQAaQB4ACAASABlAGEAZABpAG4AZwAp&#10;AA==" wne:acdName="acd6" wne:fciIndexBasedOn="0065"/>
    <wne:acd wne:argValue="AQAAAAgA" wne:acdName="acd7" wne:fciIndexBasedOn="0065"/>
    <wne:acd wne:argValue="AQAAAAkA" wne:acdName="acd8" wne:fciIndexBasedOn="0065"/>
    <wne:acd wne:argValue="AQAAAEIA" wne:acdName="acd9" wne:fciIndexBasedOn="0065"/>
    <wne:acd wne:argValue="AgBCAG8AZAB5ACAAQgB1AGwAbABlAHQAIAAxAA==" wne:acdName="acd10" wne:fciIndexBasedOn="0065"/>
    <wne:acd wne:argValue="AgBCAG8AZAB5ACAAQgB1AGwAbABlAHQAIAAyAA==" wne:acdName="acd11" wne:fciIndexBasedOn="0065"/>
    <wne:acd wne:argValue="AgBCAG8AZAB5ACAAQgB1AGwAbABlAHQAIAAzAA==" wne:acdName="acd12" wne:fciIndexBasedOn="0065"/>
    <wne:acd wne:argValue="AgBCAG8AZAB5ACAASQBuAGQAZQBuAHQAIAAyAA==" wne:acdName="acd13" wne:fciIndexBasedOn="0065"/>
    <wne:acd wne:argValue="AgBCAG8AZAB5ACAASQBuAGQAZQBuAHQAIAAzAA==" wne:acdName="acd14" wne:fciIndexBasedOn="0065"/>
    <wne:acd wne:argValue="AgBCAG8AZAB5ACAATgB1AG0AYgBlAHIAaQBuAGcAIAAxAA==" wne:acdName="acd15" wne:fciIndexBasedOn="0065"/>
    <wne:acd wne:argValue="AgBCAG8AZAB5ACAATgB1AG0AYgBlAHIAaQBuAGcAIAAyAA==" wne:acdName="acd16" wne:fciIndexBasedOn="0065"/>
    <wne:acd wne:argValue="AgBCAG8AZAB5ACAATgB1AG0AYgBlAHIAaQBuAGcAIAAzAA==" wne:acdName="acd17" wne:fciIndexBasedOn="0065"/>
    <wne:acd wne:argValue="AgBCAG8AZAB5ACAAVABlAHgAdAAgAFMAaQBuAGcAbABlACAAUwBwAGEAYwBpAG4AZwA=" wne:acdName="acd18" wne:fciIndexBasedOn="0065"/>
    <wne:acd wne:argValue="AgBDAGgAYQByAGEAYwB0AGUAcgAgAFMAdAB5AGwAZQAgAC0AIABJAHQAYQBsAGkAYwA=" wne:acdName="acd19" wne:fciIndexBasedOn="0065"/>
    <wne:acd wne:argValue="AgBUAGEAYgBsAGUAIABUAGUAeAB0AA==" wne:acdName="acd20" wne:fciIndexBasedOn="0065"/>
    <wne:acd wne:argValue="AgBUAGEAYgBsAGUAIABCAHUAbABsAGUAdAAgADEA" wne:acdName="acd21" wne:fciIndexBasedOn="0065"/>
    <wne:acd wne:argValue="AgBUAGEAYgBsAGUAIABCAHUAbABsAGUAdAAgADIA" wne:acdName="acd22" wne:fciIndexBasedOn="0065"/>
    <wne:acd wne:argValue="AgBUAGEAYgBsAGUAIABCAHUAbABsAGUAdAAgADMA" wne:acdName="acd23" wne:fciIndexBasedOn="0065"/>
    <wne:acd wne:argValue="AgBUAGEAYgBsAGUAIABJAG4AZABlAG4AdAAgADEA" wne:acdName="acd24" wne:fciIndexBasedOn="0065"/>
    <wne:acd wne:argValue="AgBUAGEAYgBsAGUAIABJAG4AZABlAG4AdAAgADIA" wne:acdName="acd25" wne:fciIndexBasedOn="0065"/>
    <wne:acd wne:argValue="AgBUAGEAYgBsAGUAIABJAG4AZABlAG4AdAAgADMA" wne:acdName="acd26" wne:fciIndexBasedOn="0065"/>
    <wne:acd wne:argValue="AgBUAGEAYgBsAGUAIABOAHUAbQBiAGUAcgBpAG4AZwAgADEA" wne:acdName="acd27" wne:fciIndexBasedOn="0065"/>
    <wne:acd wne:argValue="AgBUAGEAYgBsAGUAIABOAHUAbQBiAGUAcgBpAG4AZwAgADIA" wne:acdName="acd28" wne:fciIndexBasedOn="0065"/>
    <wne:acd wne:argValue="AgBUAGEAYgBsAGUAIABOAHUAbQBiAGUAcgBpAG4AZwAgADMA" wne:acdName="acd29" wne:fciIndexBasedOn="0065"/>
    <wne:acd wne:argValue="AgBCAG8AZAB5ACAASQBuAGQAZQBuAHQAIAAxAA==" wne:acdName="acd30" wne:fciIndexBasedOn="0065"/>
    <wne:acd wne:argValue="AgBTAG8AdQByAGMAZQA=" wne:acdName="acd31" wne:fciIndexBasedOn="0065"/>
    <wne:acd wne:argValue="AgBPAGIAagBlAGMAdAA=" wne:acdName="acd32" wne:fciIndexBasedOn="0065"/>
    <wne:acd wne:argValue="AgBDAGgAYQByAGEAYwB0AGUAcgAgAFMAdAB5AGwAZQAgAC0AIABJAHQAYQBsAGkAYwA=" wne:acdName="acd33"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04B2" w:rsidRDefault="006F04B2" w:rsidP="00A02FC6">
      <w:r>
        <w:separator/>
      </w:r>
    </w:p>
  </w:endnote>
  <w:endnote w:type="continuationSeparator" w:id="0">
    <w:p w:rsidR="006F04B2" w:rsidRDefault="006F04B2" w:rsidP="00A02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Default="009E29CC" w:rsidP="008912F0">
    <w:pPr>
      <w:pStyle w:val="Footer"/>
    </w:pPr>
    <w:r>
      <w:fldChar w:fldCharType="begin"/>
    </w:r>
    <w:r>
      <w:instrText xml:space="preserve"> STYLEREF  "Cover Title"  \* MERGEFORMAT </w:instrText>
    </w:r>
    <w:r>
      <w:fldChar w:fldCharType="separate"/>
    </w:r>
    <w:r w:rsidR="00E924A2">
      <w:t>Melbourne Metro Rail Project</w:t>
    </w:r>
    <w:r>
      <w:fldChar w:fldCharType="end"/>
    </w:r>
    <w:r w:rsidR="00201DAA">
      <w:tab/>
    </w:r>
    <w:r w:rsidR="00201DAA">
      <w:fldChar w:fldCharType="begin"/>
    </w:r>
    <w:r w:rsidR="00201DAA">
      <w:instrText xml:space="preserve"> PAGE   \* MERGEFORMAT </w:instrText>
    </w:r>
    <w:r w:rsidR="00201DAA">
      <w:fldChar w:fldCharType="separate"/>
    </w:r>
    <w:r w:rsidR="00201DAA">
      <w:t>60</w:t>
    </w:r>
    <w:r w:rsidR="00201DAA">
      <w:fldChar w:fldCharType="end"/>
    </w:r>
    <w:r w:rsidR="00201DAA">
      <w:rPr>
        <w:lang w:eastAsia="en-AU"/>
      </w:rPr>
      <w:drawing>
        <wp:anchor distT="0" distB="0" distL="114300" distR="114300" simplePos="0" relativeHeight="251684864" behindDoc="1" locked="1" layoutInCell="1" allowOverlap="1" wp14:anchorId="455DD95F" wp14:editId="3C68D925">
          <wp:simplePos x="0" y="0"/>
          <wp:positionH relativeFrom="page">
            <wp:align>right</wp:align>
          </wp:positionH>
          <wp:positionV relativeFrom="page">
            <wp:align>bottom</wp:align>
          </wp:positionV>
          <wp:extent cx="7560000" cy="896400"/>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57 DEDJTR MM Document footer_One.jpg"/>
                  <pic:cNvPicPr/>
                </pic:nvPicPr>
                <pic:blipFill>
                  <a:blip r:embed="rId1">
                    <a:extLst>
                      <a:ext uri="{28A0092B-C50C-407E-A947-70E740481C1C}">
                        <a14:useLocalDpi xmlns:a14="http://schemas.microsoft.com/office/drawing/2010/main" val="0"/>
                      </a:ext>
                    </a:extLst>
                  </a:blip>
                  <a:stretch>
                    <a:fillRect/>
                  </a:stretch>
                </pic:blipFill>
                <pic:spPr>
                  <a:xfrm>
                    <a:off x="0" y="0"/>
                    <a:ext cx="7560000" cy="8964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5="http://schemas.microsoft.com/office/word/2012/wordml"/>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184512" w:rsidRDefault="00201DAA" w:rsidP="00B50586">
    <w:pPr>
      <w:pStyle w:val="Footer"/>
      <w:jc w:val="right"/>
    </w:pPr>
    <w:r w:rsidRPr="00293BE9">
      <w:rPr>
        <w:lang w:eastAsia="en-AU"/>
      </w:rPr>
      <mc:AlternateContent>
        <mc:Choice Requires="wps">
          <w:drawing>
            <wp:anchor distT="0" distB="0" distL="114300" distR="114300" simplePos="0" relativeHeight="251691008" behindDoc="0" locked="1" layoutInCell="1" allowOverlap="1" wp14:anchorId="655B003E" wp14:editId="6F252DCD">
              <wp:simplePos x="0" y="0"/>
              <wp:positionH relativeFrom="column">
                <wp:align>left</wp:align>
              </wp:positionH>
              <wp:positionV relativeFrom="paragraph">
                <wp:posOffset>0</wp:posOffset>
              </wp:positionV>
              <wp:extent cx="890649" cy="676894"/>
              <wp:effectExtent l="0" t="0" r="5080" b="3810"/>
              <wp:wrapNone/>
              <wp:docPr id="24" name="Text Box 24"/>
              <wp:cNvGraphicFramePr/>
              <a:graphic xmlns:a="http://schemas.openxmlformats.org/drawingml/2006/main">
                <a:graphicData uri="http://schemas.microsoft.com/office/word/2010/wordprocessingShape">
                  <wps:wsp>
                    <wps:cNvSpPr txBox="1"/>
                    <wps:spPr>
                      <a:xfrm>
                        <a:off x="0" y="0"/>
                        <a:ext cx="890649" cy="6768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01DAA" w:rsidRPr="00671047" w:rsidRDefault="00201DAA" w:rsidP="00B50586">
                          <w:pPr>
                            <w:pStyle w:val="PageNo"/>
                            <w:jc w:val="left"/>
                          </w:pPr>
                          <w:r w:rsidRPr="00671047">
                            <w:fldChar w:fldCharType="begin"/>
                          </w:r>
                          <w:r w:rsidRPr="00671047">
                            <w:instrText xml:space="preserve"> PAGE   \* MERGEFORMAT </w:instrText>
                          </w:r>
                          <w:r w:rsidRPr="00671047">
                            <w:fldChar w:fldCharType="separate"/>
                          </w:r>
                          <w:r w:rsidR="009E29CC">
                            <w:t>4</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24" o:spid="_x0000_s1075" type="#_x0000_t202" style="position:absolute;left:0;text-align:left;margin-left:0;margin-top:0;width:70.15pt;height:53.3pt;z-index:251691008;visibility:visible;mso-wrap-style:square;mso-width-percent:0;mso-wrap-distance-left:9pt;mso-wrap-distance-top:0;mso-wrap-distance-right:9pt;mso-wrap-distance-bottom:0;mso-position-horizontal:left;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VzXdgIAAFUFAAAOAAAAZHJzL2Uyb0RvYy54bWysVN9P2zAQfp+0/8Hy+0hhrCsVKepATJMQ&#10;oMHEs+vYNJpje2e3SffX89lJCmJ7YdqLc7n77nw/vvPpWdcYtlUUamdLfngw4UxZ6araPpb8x/3l&#10;hxlnIQpbCeOsKvlOBX62eP/utPVzdeTWzlSKGILYMG99ydcx+nlRBLlWjQgHzisLo3bUiIhfeiwq&#10;Ei2iN6Y4mkymReuo8uSkCgHai97IFzm+1krGG62DisyUHLnFfFI+V+ksFqdi/kjCr2s5pCH+IYtG&#10;1BaX7kNdiCjYhuo/QjW1JBecjgfSNYXTupYq14BqDievqrlbC69yLWhO8Ps2hf8XVl5vb4nVVcmP&#10;jjmzosGM7lUX2RfXMajQn9aHOWB3HsDYQY85j/oAZSq709SkLwpisKPTu313UzQJ5exkMj0+4UzC&#10;NP08nZ3k6MWzs6cQvyrXsCSUnDC83FOxvQoRiQA6QtJd1l3WxuQBGstaBP34aZId9hZ4GJuwKlNh&#10;CJMK6hPPUtwZlTDGflcarcj5J0UmoTo3xLYC9BFSKhtz6Tku0AmlkcRbHAf8c1Zvce7rGG92Nu6d&#10;m9o6ytW/Srv6Oaasezwa+aLuJMZu1Q2DXrlqhzmT6zcleHlZYxpXIsRbQVgNjBbrHm9waOPQdTdI&#10;nK0d/f6bPuHBWFg5a7FqJQ+/NoIUZ+abBZfTXo4CjcJqFOymOXdo/yEeEi+zCAeKZhQ1ueYBr8Ay&#10;3QKTsBJ3lVxGGn/OY7/yeEekWi4zDPvnRbyyd16m4GkeiV333YMgP1AwgrvXblxDMX/FxB6bqeKX&#10;mwg+ZpqmlvZ9HFqN3c3sHd6Z9Di8/M+o59dw8QQAAP//AwBQSwMEFAAGAAgAAAAhAM1dCrLbAAAA&#10;BQEAAA8AAABkcnMvZG93bnJldi54bWxMj8FOwzAQRO9I/QdrK3GjNqWKaIhTtaByQUJqoXc33saB&#10;eB3ZThr4elwucFnNalYzb4vVaFs2oA+NIwm3MwEMqXK6oVrC+9v25h5YiIq0ah2hhC8MsConV4XK&#10;tTvTDod9rFkKoZArCSbGLuc8VAatCjPXISXv5LxVMa2+5tqrcwq3LZ8LkXGrGkoNRnX4aLD63PdW&#10;wrr+Hpabrf94yZ7s6dnwHg+LVymvp+P6AVjEMf4dwwU/oUOZmI6uJx1YKyE9En/nxVuIO2DHJESW&#10;AS8L/p++/AEAAP//AwBQSwECLQAUAAYACAAAACEAtoM4kv4AAADhAQAAEwAAAAAAAAAAAAAAAAAA&#10;AAAAW0NvbnRlbnRfVHlwZXNdLnhtbFBLAQItABQABgAIAAAAIQA4/SH/1gAAAJQBAAALAAAAAAAA&#10;AAAAAAAAAC8BAABfcmVscy8ucmVsc1BLAQItABQABgAIAAAAIQDmBVzXdgIAAFUFAAAOAAAAAAAA&#10;AAAAAAAAAC4CAABkcnMvZTJvRG9jLnhtbFBLAQItABQABgAIAAAAIQDNXQqy2wAAAAUBAAAPAAAA&#10;AAAAAAAAAAAAANAEAABkcnMvZG93bnJldi54bWxQSwUGAAAAAAQABADzAAAA2AUAAAAA&#10;" filled="f" stroked="f" strokeweight=".5pt">
              <v:textbox style="mso-fit-shape-to-text:t" inset="0,0,0,0">
                <w:txbxContent>
                  <w:p w:rsidR="00201DAA" w:rsidRPr="00671047" w:rsidRDefault="00201DAA" w:rsidP="00B50586">
                    <w:pPr>
                      <w:pStyle w:val="PageNo"/>
                      <w:jc w:val="left"/>
                    </w:pPr>
                    <w:r w:rsidRPr="00671047">
                      <w:fldChar w:fldCharType="begin"/>
                    </w:r>
                    <w:r w:rsidRPr="00671047">
                      <w:instrText xml:space="preserve"> PAGE   \* MERGEFORMAT </w:instrText>
                    </w:r>
                    <w:r w:rsidRPr="00671047">
                      <w:fldChar w:fldCharType="separate"/>
                    </w:r>
                    <w:r w:rsidR="009E29CC">
                      <w:t>4</w:t>
                    </w:r>
                    <w:r w:rsidRPr="00671047">
                      <w:fldChar w:fldCharType="end"/>
                    </w:r>
                  </w:p>
                </w:txbxContent>
              </v:textbox>
              <w10:anchorlock/>
            </v:shape>
          </w:pict>
        </mc:Fallback>
      </mc:AlternateContent>
    </w: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color w:val="00BAD4" w:themeColor="text2"/>
      </w:rPr>
      <w:t>Environment Effects Statement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184512" w:rsidRDefault="00201DAA" w:rsidP="00B50586">
    <w:pPr>
      <w:pStyle w:val="Footer"/>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sidRPr="00293BE9">
      <w:rPr>
        <w:lang w:eastAsia="en-AU"/>
      </w:rPr>
      <mc:AlternateContent>
        <mc:Choice Requires="wps">
          <w:drawing>
            <wp:anchor distT="0" distB="0" distL="114300" distR="114300" simplePos="0" relativeHeight="251693056" behindDoc="0" locked="1" layoutInCell="1" allowOverlap="1" wp14:anchorId="005B10A1" wp14:editId="4099AD68">
              <wp:simplePos x="0" y="0"/>
              <wp:positionH relativeFrom="column">
                <wp:align>right</wp:align>
              </wp:positionH>
              <wp:positionV relativeFrom="paragraph">
                <wp:posOffset>0</wp:posOffset>
              </wp:positionV>
              <wp:extent cx="899808" cy="671208"/>
              <wp:effectExtent l="0" t="0" r="14605" b="3810"/>
              <wp:wrapNone/>
              <wp:docPr id="9" name="Text Box 9"/>
              <wp:cNvGraphicFramePr/>
              <a:graphic xmlns:a="http://schemas.openxmlformats.org/drawingml/2006/main">
                <a:graphicData uri="http://schemas.microsoft.com/office/word/2010/wordprocessingShape">
                  <wps:wsp>
                    <wps:cNvSpPr txBox="1"/>
                    <wps:spPr>
                      <a:xfrm>
                        <a:off x="0" y="0"/>
                        <a:ext cx="899808" cy="6712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01DAA" w:rsidRPr="00671047" w:rsidRDefault="00201DAA" w:rsidP="00B50586">
                          <w:pPr>
                            <w:pStyle w:val="PageNo"/>
                          </w:pPr>
                          <w:r w:rsidRPr="00671047">
                            <w:fldChar w:fldCharType="begin"/>
                          </w:r>
                          <w:r w:rsidRPr="00671047">
                            <w:instrText xml:space="preserve"> PAGE   \* MERGEFORMAT </w:instrText>
                          </w:r>
                          <w:r w:rsidRPr="00671047">
                            <w:fldChar w:fldCharType="separate"/>
                          </w:r>
                          <w:r w:rsidR="009E29CC">
                            <w:t>5</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9" o:spid="_x0000_s1076" type="#_x0000_t202" style="position:absolute;margin-left:19.65pt;margin-top:0;width:70.85pt;height:52.85pt;z-index:251693056;visibility:visible;mso-wrap-style:square;mso-width-percent:0;mso-wrap-distance-left:9pt;mso-wrap-distance-top:0;mso-wrap-distance-right:9pt;mso-wrap-distance-bottom:0;mso-position-horizontal:right;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hgHdQIAAFoFAAAOAAAAZHJzL2Uyb0RvYy54bWysVN9P2zAQfp+0/8Hy+0jLNEYrUtSBmCYh&#10;QJSJZ9exaTTH9s5uk+6v32cnKYjthWkvzuXuu/P9+M5n511j2E5RqJ0t+fRowpmy0lW1fSr594er&#10;D6echShsJYyzquR7Ffj54v27s9bP1bHbOFMpYghiw7z1Jd/E6OdFEeRGNSIcOa8sjNpRIyJ+6amo&#10;SLSI3pjieDI5KVpHlScnVQjQXvZGvsjxtVYy3modVGSm5Mgt5pPyuU5nsTgT8ycSflPLIQ3xD1k0&#10;ora49BDqUkTBtlT/EaqpJbngdDySrimc1rVUuQZUM528qma1EV7lWtCc4A9tCv8vrLzZ3RGrq5LP&#10;OLOiwYgeVBfZF9exWepO68McoJUHLHZQY8qjPkCZiu40NemLchjs6PP+0NsUTEJ5OpudTkAGCdPJ&#10;5+kxZEQvnp09hfhVuYYloeSE0eWOit11iD10hKS7rLuqjcnjM5a1CPrx0yQ7HCwIbmzCqkyEIUwq&#10;qE88S3FvVMIYe680GpHzT4pMQXVhiO0EyCOkVDbm0nNcoBNKI4m3OA7456ze4tzXMd7sbDw4N7V1&#10;lKt/lXb1Y0xZ93j0/EXdSYzdussMOMx17ao9xk2uX5fg5VWNoVyLEO8EYT8wYex8vMWhjUPz3SBx&#10;tnH062/6hAdtYeWsxb6VPPzcClKcmW8WhE7LOQo0CutRsNvmwmEKU7wmXmYRDhTNKGpyzSOegmW6&#10;BSZhJe4quYw0/lzEfu/xmEi1XGYYltCLeG1XXqbgaSyJZA/doyA/MDGCwjdu3EUxf0XIHpsZ45fb&#10;CFpmtqbO9n0cOo4FznwfHpv0Qrz8z6jnJ3HxGwAA//8DAFBLAwQUAAYACAAAACEAD72Rr9sAAAAF&#10;AQAADwAAAGRycy9kb3ducmV2LnhtbEyPQU/DMAyF70j8h8hI3Fg6NDYoTacBGhckJMZ29xqvKTRO&#10;laRd4deTcYGL9axnvfe5WI62FQP50DhWMJ1kIIgrpxuuFWzf11e3IEJE1tg6JgVfFGBZnp8VmGt3&#10;5DcaNrEWKYRDjgpMjF0uZagMWQwT1xEn7+C8xZhWX0vt8ZjCbSuvs2wuLTacGgx29Gio+tz0VsGq&#10;/h7uHtb+42X+ZA/PRva0m70qdXkxru5BRBrj3zGc8BM6lIlp73rWQbQK0iPxd5682XQBYp9EdrMA&#10;WRbyP335AwAA//8DAFBLAQItABQABgAIAAAAIQC2gziS/gAAAOEBAAATAAAAAAAAAAAAAAAAAAAA&#10;AABbQ29udGVudF9UeXBlc10ueG1sUEsBAi0AFAAGAAgAAAAhADj9If/WAAAAlAEAAAsAAAAAAAAA&#10;AAAAAAAALwEAAF9yZWxzLy5yZWxzUEsBAi0AFAAGAAgAAAAhABfuGAd1AgAAWgUAAA4AAAAAAAAA&#10;AAAAAAAALgIAAGRycy9lMm9Eb2MueG1sUEsBAi0AFAAGAAgAAAAhAA+9ka/bAAAABQEAAA8AAAAA&#10;AAAAAAAAAAAAzwQAAGRycy9kb3ducmV2LnhtbFBLBQYAAAAABAAEAPMAAADXBQAAAAA=&#10;" filled="f" stroked="f" strokeweight=".5pt">
              <v:textbox style="mso-fit-shape-to-text:t" inset="0,0,0,0">
                <w:txbxContent>
                  <w:p w:rsidR="00201DAA" w:rsidRPr="00671047" w:rsidRDefault="00201DAA" w:rsidP="00B50586">
                    <w:pPr>
                      <w:pStyle w:val="PageNo"/>
                    </w:pPr>
                    <w:r w:rsidRPr="00671047">
                      <w:fldChar w:fldCharType="begin"/>
                    </w:r>
                    <w:r w:rsidRPr="00671047">
                      <w:instrText xml:space="preserve"> PAGE   \* MERGEFORMAT </w:instrText>
                    </w:r>
                    <w:r w:rsidRPr="00671047">
                      <w:fldChar w:fldCharType="separate"/>
                    </w:r>
                    <w:r w:rsidR="009E29CC">
                      <w:t>5</w:t>
                    </w:r>
                    <w:r w:rsidRPr="00671047">
                      <w:fldChar w:fldCharType="end"/>
                    </w:r>
                  </w:p>
                </w:txbxContent>
              </v:textbox>
              <w10:anchorlock/>
            </v:shape>
          </w:pict>
        </mc:Fallback>
      </mc:AlternateContent>
    </w:r>
    <w:r>
      <w:rPr>
        <w:color w:val="00BAD4" w:themeColor="text2"/>
      </w:rPr>
      <w:t>Environment Effects Statement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Default="00201DAA" w:rsidP="008912F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184512" w:rsidRDefault="00201DAA" w:rsidP="00B50586">
    <w:pPr>
      <w:pStyle w:val="Footer"/>
      <w:jc w:val="right"/>
    </w:pPr>
    <w:r w:rsidRPr="00293BE9">
      <w:rPr>
        <w:lang w:eastAsia="en-AU"/>
      </w:rPr>
      <mc:AlternateContent>
        <mc:Choice Requires="wps">
          <w:drawing>
            <wp:anchor distT="0" distB="0" distL="114300" distR="114300" simplePos="0" relativeHeight="251695104" behindDoc="0" locked="1" layoutInCell="1" allowOverlap="1" wp14:anchorId="15CF0F09" wp14:editId="43808930">
              <wp:simplePos x="0" y="0"/>
              <wp:positionH relativeFrom="column">
                <wp:align>left</wp:align>
              </wp:positionH>
              <wp:positionV relativeFrom="paragraph">
                <wp:posOffset>0</wp:posOffset>
              </wp:positionV>
              <wp:extent cx="890649" cy="676894"/>
              <wp:effectExtent l="0" t="0" r="5080" b="3810"/>
              <wp:wrapNone/>
              <wp:docPr id="5" name="Text Box 5"/>
              <wp:cNvGraphicFramePr/>
              <a:graphic xmlns:a="http://schemas.openxmlformats.org/drawingml/2006/main">
                <a:graphicData uri="http://schemas.microsoft.com/office/word/2010/wordprocessingShape">
                  <wps:wsp>
                    <wps:cNvSpPr txBox="1"/>
                    <wps:spPr>
                      <a:xfrm>
                        <a:off x="0" y="0"/>
                        <a:ext cx="890649" cy="6768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01DAA" w:rsidRPr="00671047" w:rsidRDefault="00201DAA" w:rsidP="00B50586">
                          <w:pPr>
                            <w:pStyle w:val="PageNo"/>
                            <w:jc w:val="left"/>
                          </w:pPr>
                          <w:r w:rsidRPr="00671047">
                            <w:fldChar w:fldCharType="begin"/>
                          </w:r>
                          <w:r w:rsidRPr="00671047">
                            <w:instrText xml:space="preserve"> PAGE   \* MERGEFORMAT </w:instrText>
                          </w:r>
                          <w:r w:rsidRPr="00671047">
                            <w:fldChar w:fldCharType="separate"/>
                          </w:r>
                          <w:r w:rsidR="009E29CC">
                            <w:t>12</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 o:spid="_x0000_s1077" type="#_x0000_t202" style="position:absolute;left:0;text-align:left;margin-left:0;margin-top:0;width:70.15pt;height:53.3pt;z-index:251695104;visibility:visible;mso-wrap-style:square;mso-width-percent:0;mso-wrap-distance-left:9pt;mso-wrap-distance-top:0;mso-wrap-distance-right:9pt;mso-wrap-distance-bottom:0;mso-position-horizontal:left;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ocseAIAAFoFAAAOAAAAZHJzL2Uyb0RvYy54bWysVE1v2zAMvQ/YfxB0X5x2bZYGcYosRYcB&#10;QVusHXpWZKkxJokapcTOfv0o2U6LbpcOu8g0+Ujx41Hzy9YatlcYanAlPxmNOVNOQlW7p5J/f7j+&#10;MOUsROEqYcCpkh9U4JeL9+/mjZ+pU9iCqRQyCuLCrPEl38boZ0UR5FZZEUbglSOjBrQi0i8+FRWK&#10;hqJbU5yOx5OiAaw8glQhkPaqM/JFjq+1kvFW66AiMyWn3GI+MZ+bdBaLuZg9ofDbWvZpiH/Iwora&#10;0aXHUFciCrbD+o9QtpYIAXQcSbAFaF1LlWugak7Gr6q53wqvci3UnOCPbQr/L6y82d8hq6uSn3Pm&#10;hKURPag2ss/QsvPUncaHGYHuPcFiS2qa8qAPpExFtxpt+lI5jOzU58OxtymYJOX0Yjw5u+BMkmny&#10;aTK9OEtRimdnjyF+UWBZEkqONLrcUbFfh9hBB0i6y8F1bUwen3GsoaAfz8fZ4Wih4MYlrMpE6MOk&#10;grrEsxQPRiWMcd+Upkbk/JMiU1CtDLK9IPIIKZWLufQcl9AJpSmJtzj2+Oes3uLc1THcDC4enW3t&#10;AHP1r9Kufgwp6w5PPX9RdxJju2kzA06HuW6gOtC4Ebp1CV5e1zSUtQjxTiDtB02Ydj7e0qENUPOh&#10;lzjbAv76mz7hibZk5ayhfSt5+LkTqDgzXx0ROi3nIOAgbAbB7ewKaAon9Jp4mUVywGgGUSPYR3oK&#10;lukWMgkn6a6Sy4jDzyp2e0+PiVTLZYbREnoR1+7eyxQ8jSWR7KF9FOh7Jkai8A0MuyhmrwjZYTNj&#10;/HIXiZaZramzXR/7jtMCZ773j016IV7+Z9Tzk7j4DQAA//8DAFBLAwQUAAYACAAAACEAzV0KstsA&#10;AAAFAQAADwAAAGRycy9kb3ducmV2LnhtbEyPwU7DMBBE70j9B2srcaM2pYpoiFO1oHJBQmqhdzfe&#10;xoF4HdlOGvh6XC5wWc1qVjNvi9VoWzagD40jCbczAQypcrqhWsL72/bmHliIirRqHaGELwywKidX&#10;hcq1O9MOh32sWQqhkCsJJsYu5zxUBq0KM9chJe/kvFUxrb7m2qtzCrctnwuRcasaSg1GdfhosPrc&#10;91bCuv4elput/3jJnuzp2fAeD4tXKa+n4/oBWMQx/h3DBT+hQ5mYjq4nHVgrIT0Sf+fFW4g7YMck&#10;RJYBLwv+n778AQAA//8DAFBLAQItABQABgAIAAAAIQC2gziS/gAAAOEBAAATAAAAAAAAAAAAAAAA&#10;AAAAAABbQ29udGVudF9UeXBlc10ueG1sUEsBAi0AFAAGAAgAAAAhADj9If/WAAAAlAEAAAsAAAAA&#10;AAAAAAAAAAAALwEAAF9yZWxzLy5yZWxzUEsBAi0AFAAGAAgAAAAhAFMehyx4AgAAWgUAAA4AAAAA&#10;AAAAAAAAAAAALgIAAGRycy9lMm9Eb2MueG1sUEsBAi0AFAAGAAgAAAAhAM1dCrLbAAAABQEAAA8A&#10;AAAAAAAAAAAAAAAA0gQAAGRycy9kb3ducmV2LnhtbFBLBQYAAAAABAAEAPMAAADaBQAAAAA=&#10;" filled="f" stroked="f" strokeweight=".5pt">
              <v:textbox style="mso-fit-shape-to-text:t" inset="0,0,0,0">
                <w:txbxContent>
                  <w:p w:rsidR="00201DAA" w:rsidRPr="00671047" w:rsidRDefault="00201DAA" w:rsidP="00B50586">
                    <w:pPr>
                      <w:pStyle w:val="PageNo"/>
                      <w:jc w:val="left"/>
                    </w:pPr>
                    <w:r w:rsidRPr="00671047">
                      <w:fldChar w:fldCharType="begin"/>
                    </w:r>
                    <w:r w:rsidRPr="00671047">
                      <w:instrText xml:space="preserve"> PAGE   \* MERGEFORMAT </w:instrText>
                    </w:r>
                    <w:r w:rsidRPr="00671047">
                      <w:fldChar w:fldCharType="separate"/>
                    </w:r>
                    <w:r w:rsidR="009E29CC">
                      <w:t>12</w:t>
                    </w:r>
                    <w:r w:rsidRPr="00671047">
                      <w:fldChar w:fldCharType="end"/>
                    </w:r>
                  </w:p>
                </w:txbxContent>
              </v:textbox>
              <w10:anchorlock/>
            </v:shape>
          </w:pict>
        </mc:Fallback>
      </mc:AlternateContent>
    </w: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color w:val="00BAD4" w:themeColor="text2"/>
      </w:rPr>
      <w:t>Environment Effects Statement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184512" w:rsidRDefault="00201DAA" w:rsidP="00B50586">
    <w:pPr>
      <w:pStyle w:val="Footer"/>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sidRPr="00293BE9">
      <w:rPr>
        <w:lang w:eastAsia="en-AU"/>
      </w:rPr>
      <mc:AlternateContent>
        <mc:Choice Requires="wps">
          <w:drawing>
            <wp:anchor distT="0" distB="0" distL="114300" distR="114300" simplePos="0" relativeHeight="251697152" behindDoc="0" locked="1" layoutInCell="1" allowOverlap="1" wp14:anchorId="351BC3C4" wp14:editId="0531FB11">
              <wp:simplePos x="0" y="0"/>
              <wp:positionH relativeFrom="column">
                <wp:align>right</wp:align>
              </wp:positionH>
              <wp:positionV relativeFrom="paragraph">
                <wp:posOffset>0</wp:posOffset>
              </wp:positionV>
              <wp:extent cx="899808" cy="671208"/>
              <wp:effectExtent l="0" t="0" r="14605" b="3810"/>
              <wp:wrapNone/>
              <wp:docPr id="37" name="Text Box 37"/>
              <wp:cNvGraphicFramePr/>
              <a:graphic xmlns:a="http://schemas.openxmlformats.org/drawingml/2006/main">
                <a:graphicData uri="http://schemas.microsoft.com/office/word/2010/wordprocessingShape">
                  <wps:wsp>
                    <wps:cNvSpPr txBox="1"/>
                    <wps:spPr>
                      <a:xfrm>
                        <a:off x="0" y="0"/>
                        <a:ext cx="899808" cy="6712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01DAA" w:rsidRPr="00671047" w:rsidRDefault="00201DAA" w:rsidP="00B50586">
                          <w:pPr>
                            <w:pStyle w:val="PageNo"/>
                          </w:pPr>
                          <w:r w:rsidRPr="00671047">
                            <w:fldChar w:fldCharType="begin"/>
                          </w:r>
                          <w:r w:rsidRPr="00671047">
                            <w:instrText xml:space="preserve"> PAGE   \* MERGEFORMAT </w:instrText>
                          </w:r>
                          <w:r w:rsidRPr="00671047">
                            <w:fldChar w:fldCharType="separate"/>
                          </w:r>
                          <w:r w:rsidR="009E29CC">
                            <w:t>11</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37" o:spid="_x0000_s1078" type="#_x0000_t202" style="position:absolute;margin-left:19.65pt;margin-top:0;width:70.85pt;height:52.85pt;z-index:251697152;visibility:visible;mso-wrap-style:square;mso-width-percent:0;mso-wrap-distance-left:9pt;mso-wrap-distance-top:0;mso-wrap-distance-right:9pt;mso-wrap-distance-bottom:0;mso-position-horizontal:right;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bdadwIAAFwFAAAOAAAAZHJzL2Uyb0RvYy54bWysVE1P3DAQvVfqf7B8L9kFlY8VWbQFUVVC&#10;gFgqzl7HZqM6tjv2brL99X12kgXRXqh6cSYzb8bz8cbnF11j2FZRqJ0t+fRgwpmy0lW1fS7598fr&#10;T6echShsJYyzquQ7FfjF/OOH89bP1KFbO1MpYghiw6z1JV/H6GdFEeRaNSIcOK8sjNpRIyJ+6bmo&#10;SLSI3pjicDI5LlpHlScnVQjQXvVGPs/xtVYy3mkdVGSm5Mgt5pPyuUpnMT8Xs2cSfl3LIQ3xD1k0&#10;ora4dB/qSkTBNlT/EaqpJbngdDyQrimc1rVUuQZUM528qWa5Fl7lWtCc4PdtCv8vrLzd3hOrq5If&#10;nXBmRYMZPaousi+uY1ChP60PM8CWHsDYQY85j/oAZSq709SkLwpisKPTu313UzQJ5enZ2ekEdJAw&#10;HZ9MDyEjevHi7CnEr8o1LAklJwwv91Rsb0LsoSMk3WXddW1MHqCxrEXQo8+T7LC3ILixCasyFYYw&#10;qaA+8SzFnVEJY+yD0mhFzj8pMgnVpSG2FaCPkFLZmEvPcYFOKI0k3uM44F+yeo9zX8d4s7Nx79zU&#10;1lGu/k3a1Y8xZd3j0fNXdScxdquu58A415Wrdhg3uX5hgpfXNYZyI0K8F4QNwYSx9fEOhzYOzXeD&#10;xNna0a+/6RMexIWVsxYbV/LwcyNIcWa+WVA6reco0CisRsFumkuHKUzxnniZRThQNKOoyTVPeAwW&#10;6RaYhJW4q+Qy0vhzGfvNx3Mi1WKRYVhDL+KNXXqZgqexJJI9dk+C/MDECArfunEbxewNIXtsZoxf&#10;bCJomdmaOtv3ceg4VjjzfXhu0hvx+j+jXh7F+W8AAAD//wMAUEsDBBQABgAIAAAAIQAPvZGv2wAA&#10;AAUBAAAPAAAAZHJzL2Rvd25yZXYueG1sTI9BT8MwDIXvSPyHyEjcWDo0NihNpwEaFyQkxnb3Gq8p&#10;NE6VpF3h15NxgYv1rGe997lYjrYVA/nQOFYwnWQgiCunG64VbN/XV7cgQkTW2DomBV8UYFmenxWY&#10;a3fkNxo2sRYphEOOCkyMXS5lqAxZDBPXESfv4LzFmFZfS+3xmMJtK6+zbC4tNpwaDHb0aKj63PRW&#10;war+Hu4e1v7jZf5kD89G9rSbvSp1eTGu7kFEGuPfMZzwEzqUiWnvetZBtArSI/F3nrzZdAFin0R2&#10;swBZFvI/ffkDAAD//wMAUEsBAi0AFAAGAAgAAAAhALaDOJL+AAAA4QEAABMAAAAAAAAAAAAAAAAA&#10;AAAAAFtDb250ZW50X1R5cGVzXS54bWxQSwECLQAUAAYACAAAACEAOP0h/9YAAACUAQAACwAAAAAA&#10;AAAAAAAAAAAvAQAAX3JlbHMvLnJlbHNQSwECLQAUAAYACAAAACEANPW3WncCAABcBQAADgAAAAAA&#10;AAAAAAAAAAAuAgAAZHJzL2Uyb0RvYy54bWxQSwECLQAUAAYACAAAACEAD72Rr9sAAAAFAQAADwAA&#10;AAAAAAAAAAAAAADRBAAAZHJzL2Rvd25yZXYueG1sUEsFBgAAAAAEAAQA8wAAANkFAAAAAA==&#10;" filled="f" stroked="f" strokeweight=".5pt">
              <v:textbox style="mso-fit-shape-to-text:t" inset="0,0,0,0">
                <w:txbxContent>
                  <w:p w:rsidR="00201DAA" w:rsidRPr="00671047" w:rsidRDefault="00201DAA" w:rsidP="00B50586">
                    <w:pPr>
                      <w:pStyle w:val="PageNo"/>
                    </w:pPr>
                    <w:r w:rsidRPr="00671047">
                      <w:fldChar w:fldCharType="begin"/>
                    </w:r>
                    <w:r w:rsidRPr="00671047">
                      <w:instrText xml:space="preserve"> PAGE   \* MERGEFORMAT </w:instrText>
                    </w:r>
                    <w:r w:rsidRPr="00671047">
                      <w:fldChar w:fldCharType="separate"/>
                    </w:r>
                    <w:r w:rsidR="009E29CC">
                      <w:t>11</w:t>
                    </w:r>
                    <w:r w:rsidRPr="00671047">
                      <w:fldChar w:fldCharType="end"/>
                    </w:r>
                  </w:p>
                </w:txbxContent>
              </v:textbox>
              <w10:anchorlock/>
            </v:shape>
          </w:pict>
        </mc:Fallback>
      </mc:AlternateContent>
    </w:r>
    <w:r>
      <w:rPr>
        <w:color w:val="00BAD4" w:themeColor="text2"/>
      </w:rPr>
      <w:t>Environment Effects Statement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184512" w:rsidRDefault="00201DAA" w:rsidP="00D80A9E">
    <w:pPr>
      <w:pStyle w:val="Footer"/>
    </w:pPr>
    <w:r w:rsidRPr="00293BE9">
      <w:rPr>
        <w:lang w:eastAsia="en-AU"/>
      </w:rPr>
      <mc:AlternateContent>
        <mc:Choice Requires="wps">
          <w:drawing>
            <wp:anchor distT="0" distB="0" distL="114300" distR="114300" simplePos="0" relativeHeight="251711488" behindDoc="0" locked="1" layoutInCell="1" allowOverlap="1" wp14:anchorId="69796BE1" wp14:editId="722C731F">
              <wp:simplePos x="0" y="0"/>
              <wp:positionH relativeFrom="page">
                <wp:align>left</wp:align>
              </wp:positionH>
              <wp:positionV relativeFrom="margin">
                <wp:align>top</wp:align>
              </wp:positionV>
              <wp:extent cx="899808" cy="671208"/>
              <wp:effectExtent l="14288" t="4762" r="4762" b="4763"/>
              <wp:wrapNone/>
              <wp:docPr id="66" name="Text Box 66"/>
              <wp:cNvGraphicFramePr/>
              <a:graphic xmlns:a="http://schemas.openxmlformats.org/drawingml/2006/main">
                <a:graphicData uri="http://schemas.microsoft.com/office/word/2010/wordprocessingShape">
                  <wps:wsp>
                    <wps:cNvSpPr txBox="1"/>
                    <wps:spPr>
                      <a:xfrm rot="5400000">
                        <a:off x="0" y="0"/>
                        <a:ext cx="899808" cy="6712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01DAA" w:rsidRPr="008D7FE9" w:rsidRDefault="00201DAA" w:rsidP="0045359B">
                          <w:pPr>
                            <w:spacing w:before="720"/>
                            <w:rPr>
                              <w:sz w:val="16"/>
                            </w:rPr>
                          </w:pPr>
                          <w:r w:rsidRPr="008D7FE9">
                            <w:rPr>
                              <w:color w:val="008A9E" w:themeColor="text2" w:themeShade="BF"/>
                              <w:sz w:val="16"/>
                            </w:rPr>
                            <w:t>MMRA</w:t>
                          </w:r>
                          <w:r w:rsidRPr="008D7FE9">
                            <w:rPr>
                              <w:spacing w:val="60"/>
                              <w:sz w:val="16"/>
                            </w:rPr>
                            <w:t xml:space="preserve"> </w:t>
                          </w:r>
                          <w:r w:rsidRPr="008D7FE9">
                            <w:rPr>
                              <w:color w:val="C9C3BE" w:themeColor="accent3" w:themeTint="99"/>
                              <w:spacing w:val="60"/>
                              <w:sz w:val="16"/>
                            </w:rPr>
                            <w:t>|</w:t>
                          </w:r>
                          <w:r w:rsidRPr="008D7FE9">
                            <w:rPr>
                              <w:color w:val="00BAD4" w:themeColor="text2"/>
                              <w:sz w:val="16"/>
                            </w:rPr>
                            <w:t xml:space="preserve"> Environment Effects Statement</w:t>
                          </w:r>
                        </w:p>
                      </w:txbxContent>
                    </wps:txbx>
                    <wps:bodyPr rot="0" spcFirstLastPara="0" vertOverflow="overflow" horzOverflow="overflow" vert="horz" wrap="non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xmlns:w15="http://schemas.microsoft.com/office/word/2012/wordml">
          <w:pict>
            <v:shapetype w14:anchorId="780343D5" id="_x0000_t202" coordsize="21600,21600" o:spt="202" path="m,l,21600r21600,l21600,xe">
              <v:stroke joinstyle="miter"/>
              <v:path gradientshapeok="t" o:connecttype="rect"/>
            </v:shapetype>
            <v:shape id="Text Box 66" o:spid="_x0000_s1079" type="#_x0000_t202" style="position:absolute;margin-left:0;margin-top:0;width:70.85pt;height:52.85pt;rotation:90;z-index:251711488;visibility:visible;mso-wrap-style:none;mso-width-percent:0;mso-wrap-distance-left:9pt;mso-wrap-distance-top:0;mso-wrap-distance-right:9pt;mso-wrap-distance-bottom:0;mso-position-horizontal:left;mso-position-horizontal-relative:page;mso-position-vertical:top;mso-position-vertical-relative:margin;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vpTfQIAAGgFAAAOAAAAZHJzL2Uyb0RvYy54bWysVF1P2zAUfZ+0/2D5faRl0JWKFHUgpkkI&#10;EDDx7Do2jeb4WrZp0v36HTtJQWwvTMuDdXN9fHw/ju/pWdcYtlU+1GRLPj2YcKaspKq2TyX/8XD5&#10;ac5ZiMJWwpBVJd+pwM+WHz+ctm6hDmlDplKegcSGRetKvonRLYoiyI1qRDggpyw2NflGRPz6p6Ly&#10;ogV7Y4rDyWRWtOQr50mqEOC96Df5MvNrrWS80TqoyEzJEVvMq8/rOq3F8lQsnrxwm1oOYYh/iKIR&#10;tcWle6oLEQV79vUfVE0tPQXS8UBSU5DWtVQ5B2QznbzJ5n4jnMq5oDjB7csU/h+tvN7eelZXJZ/N&#10;OLOiQY8eVBfZV+oYXKhP68ICsHsHYOzgR59Hf4Azpd1p3zBPKO/x0SR9uRhIjwGNuu/2tU7cEs75&#10;ycl8AnFIbM2+TA9h466ip0qUzof4TVHDklFyj1ZmUrG9CrGHjpAEt3RZG5PbaSxrQfr5uI9ivwNy&#10;YxNWZWEMNCm9Po1sxZ1RCWPsndIoTI4/ObIk1bnxbCsgJiGlsjEXIvMCnVAaQbzn4IB/ieo9h/s8&#10;xpvJxv3hprbkc7nehF39HEPWPR41f5V3MmO37rIijsYur6naofm5v2hmcPKyRlOuRIi3wuO9wIkZ&#10;EG+waEMoPg0WZxvyv/7mT3jIGLuctXh/JbcYEJyZ7xbyTk91NPxorEfDPjfnhB5McyzZxAEfzWhq&#10;T80jBsMq3YEtYSVuKrmMfvw5j/0UwGiRarXKMDxJJ+KVvXcykaemJIk9dI/Cu0GHEQK+pvFlisUb&#10;OfbYrBe3eo4QZdZqqmtfxaHeeM5Z7cPoSfPi9X9GvQzI5W8AAAD//wMAUEsDBBQABgAIAAAAIQAK&#10;MESa3AAAAAoBAAAPAAAAZHJzL2Rvd25yZXYueG1sTI9BS8NAEIXvgv9hGcGLtJtW0JBmU0qgePGg&#10;raDHaXaahGRn4+42jf/erQh6e495vPlevp5ML0ZyvrWsYDFPQBBXVrdcK3jbb2cpCB+QNfaWScEX&#10;eVgX11c5Ztqe+ZXGXahFLGGfoYImhCGT0lcNGfRzOxDH29E6gyFaV0vt8BzLTS+XSfIgDbYcPzQ4&#10;UNlQ1e1ORsH79LEtn+Xdy+A+uydXLtJNN6ZK3d5MmxWIQFP4C8MFP6JDEZkO9sTaiz76NE4JCmY/&#10;4hJY3j+COPwKWeTy/4TiGwAA//8DAFBLAQItABQABgAIAAAAIQC2gziS/gAAAOEBAAATAAAAAAAA&#10;AAAAAAAAAAAAAABbQ29udGVudF9UeXBlc10ueG1sUEsBAi0AFAAGAAgAAAAhADj9If/WAAAAlAEA&#10;AAsAAAAAAAAAAAAAAAAALwEAAF9yZWxzLy5yZWxzUEsBAi0AFAAGAAgAAAAhAIKu+lN9AgAAaAUA&#10;AA4AAAAAAAAAAAAAAAAALgIAAGRycy9lMm9Eb2MueG1sUEsBAi0AFAAGAAgAAAAhAAowRJrcAAAA&#10;CgEAAA8AAAAAAAAAAAAAAAAA1wQAAGRycy9kb3ducmV2LnhtbFBLBQYAAAAABAAEAPMAAADgBQAA&#10;AAA=&#10;" filled="f" stroked="f" strokeweight=".5pt">
              <v:textbox style="mso-fit-shape-to-text:t" inset="0,0,0,0">
                <w:txbxContent>
                  <w:p w:rsidR="00201DAA" w:rsidRPr="008D7FE9" w:rsidRDefault="00201DAA" w:rsidP="0045359B">
                    <w:pPr>
                      <w:spacing w:before="720"/>
                      <w:rPr>
                        <w:sz w:val="16"/>
                      </w:rPr>
                    </w:pPr>
                    <w:r w:rsidRPr="008D7FE9">
                      <w:rPr>
                        <w:color w:val="008A9E" w:themeColor="text2" w:themeShade="BF"/>
                        <w:sz w:val="16"/>
                      </w:rPr>
                      <w:t>MMRA</w:t>
                    </w:r>
                    <w:r w:rsidRPr="008D7FE9">
                      <w:rPr>
                        <w:spacing w:val="60"/>
                        <w:sz w:val="16"/>
                      </w:rPr>
                      <w:t xml:space="preserve"> </w:t>
                    </w:r>
                    <w:r w:rsidRPr="008D7FE9">
                      <w:rPr>
                        <w:color w:val="C9C3BE" w:themeColor="accent3" w:themeTint="99"/>
                        <w:spacing w:val="60"/>
                        <w:sz w:val="16"/>
                      </w:rPr>
                      <w:t>|</w:t>
                    </w:r>
                    <w:r w:rsidRPr="008D7FE9">
                      <w:rPr>
                        <w:color w:val="00BAD4" w:themeColor="text2"/>
                        <w:sz w:val="16"/>
                      </w:rPr>
                      <w:t xml:space="preserve"> Environment Effects Statement</w:t>
                    </w:r>
                  </w:p>
                </w:txbxContent>
              </v:textbox>
              <w10:wrap anchorx="page" anchory="margin"/>
              <w10:anchorlock/>
            </v:shape>
          </w:pict>
        </mc:Fallback>
      </mc:AlternateContent>
    </w:r>
    <w:r w:rsidRPr="00293BE9">
      <w:rPr>
        <w:lang w:eastAsia="en-AU"/>
      </w:rPr>
      <mc:AlternateContent>
        <mc:Choice Requires="wps">
          <w:drawing>
            <wp:anchor distT="0" distB="0" distL="114300" distR="114300" simplePos="0" relativeHeight="251703296" behindDoc="0" locked="1" layoutInCell="1" allowOverlap="1" wp14:anchorId="2E496B0B" wp14:editId="519C455C">
              <wp:simplePos x="0" y="0"/>
              <wp:positionH relativeFrom="page">
                <wp:align>left</wp:align>
              </wp:positionH>
              <wp:positionV relativeFrom="margin">
                <wp:align>bottom</wp:align>
              </wp:positionV>
              <wp:extent cx="899808" cy="671208"/>
              <wp:effectExtent l="13653" t="5397" r="9207" b="9208"/>
              <wp:wrapNone/>
              <wp:docPr id="44" name="Text Box 44"/>
              <wp:cNvGraphicFramePr/>
              <a:graphic xmlns:a="http://schemas.openxmlformats.org/drawingml/2006/main">
                <a:graphicData uri="http://schemas.microsoft.com/office/word/2010/wordprocessingShape">
                  <wps:wsp>
                    <wps:cNvSpPr txBox="1"/>
                    <wps:spPr>
                      <a:xfrm rot="5400000">
                        <a:off x="0" y="0"/>
                        <a:ext cx="899808" cy="6712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01DAA" w:rsidRPr="00671047" w:rsidRDefault="00201DAA" w:rsidP="00B50586">
                          <w:pPr>
                            <w:pStyle w:val="PageNo"/>
                            <w:spacing w:before="720"/>
                          </w:pPr>
                          <w:r w:rsidRPr="00671047">
                            <w:fldChar w:fldCharType="begin"/>
                          </w:r>
                          <w:r w:rsidRPr="00671047">
                            <w:instrText xml:space="preserve"> PAGE   \* MERGEFORMAT </w:instrText>
                          </w:r>
                          <w:r w:rsidRPr="00671047">
                            <w:fldChar w:fldCharType="separate"/>
                          </w:r>
                          <w:r>
                            <w:t>15</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xmlns:w15="http://schemas.microsoft.com/office/word/2012/wordml">
          <w:pict>
            <v:shape w14:anchorId="45A7DC83" id="Text Box 44" o:spid="_x0000_s1080" type="#_x0000_t202" style="position:absolute;margin-left:0;margin-top:0;width:70.85pt;height:52.85pt;rotation:90;z-index:251703296;visibility:visible;mso-wrap-style:square;mso-width-percent:0;mso-wrap-distance-left:9pt;mso-wrap-distance-top:0;mso-wrap-distance-right:9pt;mso-wrap-distance-bottom:0;mso-position-horizontal:left;mso-position-horizontal-relative:page;mso-position-vertical:bottom;mso-position-vertical-relative:margin;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HMlfwIAAGoFAAAOAAAAZHJzL2Uyb0RvYy54bWysVF1P2zAUfZ+0/2D5faRlwEpFijoQ0yQE&#10;aDDx7Do2jebY3rXbpPv1O3aSgthemJYH6+b6+Ph+HN+z864xbKso1M6WfHow4UxZ6araPpX8+8PV&#10;hxlnIQpbCeOsKvlOBX6+eP/urPVzdejWzlSKGEhsmLe+5OsY/bwoglyrRoQD55XFpnbUiIhfeioq&#10;Ei3YG1McTiYnReuo8uSkCgHey36TLzK/1krGW62DisyUHLHFvFJeV2ktFmdi/kTCr2s5hCH+IYpG&#10;1BaX7qkuRRRsQ/UfVE0tyQWn44F0TeG0rqXKOSCb6eRVNvdr4VXOBcUJfl+m8P9o5c32jlhdlfzo&#10;iDMrGvToQXWRfXYdgwv1aX2YA3bvAYwd/Ojz6A9wprQ7TQ0jh/IeH03Sl4uB9BjQqPtuX+vELeGc&#10;nZ7OJhCHxNbJp+khbNxV9FSJ0lOIX5RrWDJKTmhlJhXb6xB76AhJcOuuamNyO41lLUg/HvdR7HdA&#10;bmzCqiyMgSal16eRrbgzKmGM/aY0CpPjT44sSXVhiG0FxCSkVDbmQmReoBNKI4i3HBzwz1G95XCf&#10;x3izs3F/uKmto1yuV2FXP8aQdY9HzV/knczYrbqsiOOxyytX7dD83F80M3h5VaMp1yLEO0F4L3Bi&#10;BsRbLNo4FN8NFmdrR7/+5k94yBi7nLV4fyUPPzeCFGfmq4XA02MdDRqN1WjYTXPh0IVpjiabOEDR&#10;jKYm1zxiNCzTLdgSVuKukstI489F7OcAhotUy2WG4VF6Ea/tvZeJPLUlieyhexTkByVGSPjGjW9T&#10;zF8JssdmxfjlJkKWWa2psn0dh4rjQWe9D8MnTYyX/xn1PCIXvwEAAP//AwBQSwMEFAAGAAgAAAAh&#10;AMex79vXAAAACgEAAA8AAABkcnMvZG93bnJldi54bWxMT01Lw0AUvAv+h+UJ3tqNUbTEbIoIEW+a&#10;Kp63yWsSuvs2Zl/T+O99FUFvM8wwH/l69k5NOMY+kIGrZQIKqQ5NT62B97dysQIV2VJjXSA08IUR&#10;1sX5WW6zJhypwmnDrZIQipk10DEPmdax7tDbuAwDkmi7MHrLQsdWN6M9Srh3Ok2SW+1tT9LQ2QEf&#10;O6z3m4OXXp7opUo/n0p+Lp3jj/mmeq2MubyYH+5BMc78Z4bTfJkOhWzahgM1UTnhK7nCBhY/4GRI&#10;r+9AbX+BLnL9/0LxDQAA//8DAFBLAQItABQABgAIAAAAIQC2gziS/gAAAOEBAAATAAAAAAAAAAAA&#10;AAAAAAAAAABbQ29udGVudF9UeXBlc10ueG1sUEsBAi0AFAAGAAgAAAAhADj9If/WAAAAlAEAAAsA&#10;AAAAAAAAAAAAAAAALwEAAF9yZWxzLy5yZWxzUEsBAi0AFAAGAAgAAAAhADVkcyV/AgAAagUAAA4A&#10;AAAAAAAAAAAAAAAALgIAAGRycy9lMm9Eb2MueG1sUEsBAi0AFAAGAAgAAAAhAMex79vXAAAACgEA&#10;AA8AAAAAAAAAAAAAAAAA2QQAAGRycy9kb3ducmV2LnhtbFBLBQYAAAAABAAEAPMAAADdBQAAAAA=&#10;" filled="f" stroked="f" strokeweight=".5pt">
              <v:textbox style="mso-fit-shape-to-text:t" inset="0,0,0,0">
                <w:txbxContent>
                  <w:p w:rsidR="00201DAA" w:rsidRPr="00671047" w:rsidRDefault="00201DAA" w:rsidP="00B50586">
                    <w:pPr>
                      <w:pStyle w:val="PageNo"/>
                      <w:spacing w:before="720"/>
                    </w:pPr>
                    <w:r w:rsidRPr="00671047">
                      <w:fldChar w:fldCharType="begin"/>
                    </w:r>
                    <w:r w:rsidRPr="00671047">
                      <w:instrText xml:space="preserve"> PAGE   \* MERGEFORMAT </w:instrText>
                    </w:r>
                    <w:r w:rsidRPr="00671047">
                      <w:fldChar w:fldCharType="separate"/>
                    </w:r>
                    <w:r>
                      <w:t>15</w:t>
                    </w:r>
                    <w:r w:rsidRPr="00671047">
                      <w:fldChar w:fldCharType="end"/>
                    </w:r>
                  </w:p>
                </w:txbxContent>
              </v:textbox>
              <w10:wrap anchorx="page" anchory="margin"/>
              <w10:anchorlock/>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184512" w:rsidRDefault="00201DAA" w:rsidP="000E315C">
    <w:pPr>
      <w:pStyle w:val="Footer"/>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sidRPr="00293BE9">
      <w:rPr>
        <w:lang w:eastAsia="en-AU"/>
      </w:rPr>
      <mc:AlternateContent>
        <mc:Choice Requires="wps">
          <w:drawing>
            <wp:anchor distT="0" distB="0" distL="114300" distR="114300" simplePos="0" relativeHeight="251705344" behindDoc="0" locked="1" layoutInCell="1" allowOverlap="1" wp14:anchorId="5E1479FA" wp14:editId="52985013">
              <wp:simplePos x="0" y="0"/>
              <wp:positionH relativeFrom="column">
                <wp:align>right</wp:align>
              </wp:positionH>
              <wp:positionV relativeFrom="paragraph">
                <wp:posOffset>0</wp:posOffset>
              </wp:positionV>
              <wp:extent cx="899808" cy="671208"/>
              <wp:effectExtent l="0" t="0" r="14605" b="3810"/>
              <wp:wrapNone/>
              <wp:docPr id="50" name="Text Box 50"/>
              <wp:cNvGraphicFramePr/>
              <a:graphic xmlns:a="http://schemas.openxmlformats.org/drawingml/2006/main">
                <a:graphicData uri="http://schemas.microsoft.com/office/word/2010/wordprocessingShape">
                  <wps:wsp>
                    <wps:cNvSpPr txBox="1"/>
                    <wps:spPr>
                      <a:xfrm>
                        <a:off x="0" y="0"/>
                        <a:ext cx="899808" cy="6712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01DAA" w:rsidRPr="00671047" w:rsidRDefault="00201DAA" w:rsidP="000E315C">
                          <w:pPr>
                            <w:pStyle w:val="PageNo"/>
                          </w:pPr>
                          <w:r w:rsidRPr="00671047">
                            <w:fldChar w:fldCharType="begin"/>
                          </w:r>
                          <w:r w:rsidRPr="00671047">
                            <w:instrText xml:space="preserve"> PAGE   \* MERGEFORMAT </w:instrText>
                          </w:r>
                          <w:r w:rsidRPr="00671047">
                            <w:fldChar w:fldCharType="separate"/>
                          </w:r>
                          <w:r w:rsidR="009E29CC">
                            <w:t>59</w:t>
                          </w:r>
                          <w:r w:rsidRPr="00671047">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0" o:spid="_x0000_s1081" type="#_x0000_t202" style="position:absolute;margin-left:19.65pt;margin-top:0;width:70.85pt;height:52.85pt;z-index:251705344;visibility:visible;mso-wrap-style:square;mso-width-percent:0;mso-wrap-distance-left:9pt;mso-wrap-distance-top:0;mso-wrap-distance-right:9pt;mso-wrap-distance-bottom:0;mso-position-horizontal:right;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fq3dQIAAFwFAAAOAAAAZHJzL2Uyb0RvYy54bWysVN9v0zAQfkfif7D8ztIOMbZq6VQ2DSFN&#10;28SG9uw6dhvh+IztNil/PZ+dpBuFlyFenMvd+fP9+O7OL7rGsK3yoSZb8unRhDNlJVW1XZX82+P1&#10;u1POQhS2EoasKvlOBX4xf/vmvHUzdUxrMpXyDCA2zFpX8nWMblYUQa5VI8IROWVh1OQbEfHrV0Xl&#10;RQv0xhTHk8lJ0ZKvnCepQoD2qjfyecbXWsl4p3VQkZmSI7aYT5/PZTqL+bmYrbxw61oOYYh/iKIR&#10;tcWje6grEQXb+PoPqKaWngLpeCSpKUjrWqqcA7KZTg6yeVgLp3IuKE5w+zKF/wcrb7f3ntVVyT+g&#10;PFY06NGj6iL7RB2DCvVpXZjB7cHBMXbQo8+jPkCZ0u60b9IXCTHYAbXbVzehSShPz85OJ6CDhOnk&#10;4/QYMtCL58vOh/hZUcOSUHKP5uWaiu1NiL3r6JLesnRdG5MbaCxrAfoeAf9mAbixSaMyFQaYlFAf&#10;eJbizqjkY+xXpVGKHH9SZBKqS+PZVoA+QkplY04948I7eWkE8ZqLg/9zVK+53Ocxvkw27i83tSWf&#10;sz8Iu/o+hqx7f9T8Rd5JjN2yyxw4Gfu6pGqHdnvqByY4eV2jKTcixHvhMSHoMKY+3uHQhlB8GiTO&#10;1uR//k2f/EFcWDlrMXElDz82wivOzBcLSqfxHAU/CstRsJvmktCFKfaJk1nEBR/NKGpPzROWwSK9&#10;ApOwEm+VXEY//lzGfvKxTqRaLLIbxtCJeGMfnEzgqS2JZI/dk/BuYGIEhW9pnEYxOyBk75sZ4xab&#10;CFpmtqbK9nUcKo4Rznwf1k3aES//s9fzUpz/AgAA//8DAFBLAwQUAAYACAAAACEAD72Rr9sAAAAF&#10;AQAADwAAAGRycy9kb3ducmV2LnhtbEyPQU/DMAyF70j8h8hI3Fg6NDYoTacBGhckJMZ29xqvKTRO&#10;laRd4deTcYGL9axnvfe5WI62FQP50DhWMJ1kIIgrpxuuFWzf11e3IEJE1tg6JgVfFGBZnp8VmGt3&#10;5DcaNrEWKYRDjgpMjF0uZagMWQwT1xEn7+C8xZhWX0vt8ZjCbSuvs2wuLTacGgx29Gio+tz0VsGq&#10;/h7uHtb+42X+ZA/PRva0m70qdXkxru5BRBrj3zGc8BM6lIlp73rWQbQK0iPxd5682XQBYp9EdrMA&#10;WRbyP335AwAA//8DAFBLAQItABQABgAIAAAAIQC2gziS/gAAAOEBAAATAAAAAAAAAAAAAAAAAAAA&#10;AABbQ29udGVudF9UeXBlc10ueG1sUEsBAi0AFAAGAAgAAAAhADj9If/WAAAAlAEAAAsAAAAAAAAA&#10;AAAAAAAALwEAAF9yZWxzLy5yZWxzUEsBAi0AFAAGAAgAAAAhAB7t+rd1AgAAXAUAAA4AAAAAAAAA&#10;AAAAAAAALgIAAGRycy9lMm9Eb2MueG1sUEsBAi0AFAAGAAgAAAAhAA+9ka/bAAAABQEAAA8AAAAA&#10;AAAAAAAAAAAAzwQAAGRycy9kb3ducmV2LnhtbFBLBQYAAAAABAAEAPMAAADXBQAAAAA=&#10;" filled="f" stroked="f" strokeweight=".5pt">
              <v:textbox style="mso-fit-shape-to-text:t" inset="0,0,0,0">
                <w:txbxContent>
                  <w:p w:rsidR="00201DAA" w:rsidRPr="00671047" w:rsidRDefault="00201DAA" w:rsidP="000E315C">
                    <w:pPr>
                      <w:pStyle w:val="PageNo"/>
                    </w:pPr>
                    <w:r w:rsidRPr="00671047">
                      <w:fldChar w:fldCharType="begin"/>
                    </w:r>
                    <w:r w:rsidRPr="00671047">
                      <w:instrText xml:space="preserve"> PAGE   \* MERGEFORMAT </w:instrText>
                    </w:r>
                    <w:r w:rsidRPr="00671047">
                      <w:fldChar w:fldCharType="separate"/>
                    </w:r>
                    <w:r w:rsidR="009E29CC">
                      <w:t>59</w:t>
                    </w:r>
                    <w:r w:rsidRPr="00671047">
                      <w:fldChar w:fldCharType="end"/>
                    </w:r>
                  </w:p>
                </w:txbxContent>
              </v:textbox>
              <w10:anchorlock/>
            </v:shape>
          </w:pict>
        </mc:Fallback>
      </mc:AlternateContent>
    </w:r>
    <w:r>
      <w:rPr>
        <w:color w:val="00BAD4" w:themeColor="text2"/>
      </w:rPr>
      <w:t>Environment Effects Statement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04B2" w:rsidRDefault="006F04B2" w:rsidP="0036083B">
      <w:pPr>
        <w:spacing w:before="360"/>
      </w:pPr>
      <w:r>
        <w:separator/>
      </w:r>
    </w:p>
  </w:footnote>
  <w:footnote w:type="continuationSeparator" w:id="0">
    <w:p w:rsidR="006F04B2" w:rsidRDefault="006F04B2" w:rsidP="0036083B">
      <w:pPr>
        <w:spacing w:before="360"/>
      </w:pPr>
      <w:r>
        <w:continuationSeparator/>
      </w:r>
    </w:p>
  </w:footnote>
  <w:footnote w:type="continuationNotice" w:id="1">
    <w:p w:rsidR="006F04B2" w:rsidRDefault="006F04B2" w:rsidP="00A02FC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095C37" w:rsidRDefault="00201DAA" w:rsidP="00095C3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Default="00201DA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Default="00201DA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095C37" w:rsidRDefault="00201DAA" w:rsidP="00095C37">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Default="00201DAA">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095C37" w:rsidRDefault="00201DAA" w:rsidP="00095C37">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095C37" w:rsidRDefault="00201DAA" w:rsidP="00095C37">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DAA" w:rsidRPr="00095C37" w:rsidRDefault="00201DAA" w:rsidP="00095C3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DDE715C"/>
    <w:lvl w:ilvl="0">
      <w:start w:val="1"/>
      <w:numFmt w:val="decimal"/>
      <w:lvlText w:val="%1."/>
      <w:lvlJc w:val="left"/>
      <w:pPr>
        <w:tabs>
          <w:tab w:val="num" w:pos="1492"/>
        </w:tabs>
        <w:ind w:left="1492" w:hanging="360"/>
      </w:pPr>
    </w:lvl>
  </w:abstractNum>
  <w:abstractNum w:abstractNumId="1">
    <w:nsid w:val="FFFFFF7D"/>
    <w:multiLevelType w:val="singleLevel"/>
    <w:tmpl w:val="DDBAAACE"/>
    <w:lvl w:ilvl="0">
      <w:start w:val="1"/>
      <w:numFmt w:val="decimal"/>
      <w:lvlText w:val="%1."/>
      <w:lvlJc w:val="left"/>
      <w:pPr>
        <w:tabs>
          <w:tab w:val="num" w:pos="1209"/>
        </w:tabs>
        <w:ind w:left="1209" w:hanging="360"/>
      </w:pPr>
    </w:lvl>
  </w:abstractNum>
  <w:abstractNum w:abstractNumId="2">
    <w:nsid w:val="FFFFFF7E"/>
    <w:multiLevelType w:val="singleLevel"/>
    <w:tmpl w:val="0D469FF2"/>
    <w:lvl w:ilvl="0">
      <w:start w:val="1"/>
      <w:numFmt w:val="decimal"/>
      <w:pStyle w:val="ListNumber3"/>
      <w:lvlText w:val="%1."/>
      <w:lvlJc w:val="left"/>
      <w:pPr>
        <w:tabs>
          <w:tab w:val="num" w:pos="926"/>
        </w:tabs>
        <w:ind w:left="926" w:hanging="360"/>
      </w:pPr>
    </w:lvl>
  </w:abstractNum>
  <w:abstractNum w:abstractNumId="3">
    <w:nsid w:val="FFFFFF7F"/>
    <w:multiLevelType w:val="singleLevel"/>
    <w:tmpl w:val="0F3CC254"/>
    <w:lvl w:ilvl="0">
      <w:start w:val="1"/>
      <w:numFmt w:val="decimal"/>
      <w:pStyle w:val="ListNumber2"/>
      <w:lvlText w:val="%1."/>
      <w:lvlJc w:val="left"/>
      <w:pPr>
        <w:tabs>
          <w:tab w:val="num" w:pos="643"/>
        </w:tabs>
        <w:ind w:left="643" w:hanging="360"/>
      </w:pPr>
    </w:lvl>
  </w:abstractNum>
  <w:abstractNum w:abstractNumId="4">
    <w:nsid w:val="FFFFFF80"/>
    <w:multiLevelType w:val="singleLevel"/>
    <w:tmpl w:val="7BFA885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CB0430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7261BB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548655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918F3B2"/>
    <w:lvl w:ilvl="0">
      <w:start w:val="1"/>
      <w:numFmt w:val="decimal"/>
      <w:pStyle w:val="ListNumber"/>
      <w:lvlText w:val="%1."/>
      <w:lvlJc w:val="left"/>
      <w:pPr>
        <w:tabs>
          <w:tab w:val="num" w:pos="360"/>
        </w:tabs>
        <w:ind w:left="360" w:hanging="360"/>
      </w:pPr>
    </w:lvl>
  </w:abstractNum>
  <w:abstractNum w:abstractNumId="9">
    <w:nsid w:val="076E438D"/>
    <w:multiLevelType w:val="multilevel"/>
    <w:tmpl w:val="729682BA"/>
    <w:lvl w:ilvl="0">
      <w:start w:val="1"/>
      <w:numFmt w:val="decimal"/>
      <w:pStyle w:val="Heading1"/>
      <w:lvlText w:val="%1"/>
      <w:lvlJc w:val="left"/>
      <w:pPr>
        <w:ind w:left="851" w:hanging="851"/>
      </w:pPr>
      <w:rPr>
        <w:rFonts w:hint="default"/>
        <w:color w:val="E52923" w:themeColor="background2"/>
      </w:rPr>
    </w:lvl>
    <w:lvl w:ilvl="1">
      <w:start w:val="1"/>
      <w:numFmt w:val="decimal"/>
      <w:pStyle w:val="Heading2"/>
      <w:lvlText w:val="%1.%2"/>
      <w:lvlJc w:val="left"/>
      <w:pPr>
        <w:ind w:left="1134" w:hanging="1134"/>
      </w:pPr>
      <w:rPr>
        <w:rFonts w:hint="default"/>
        <w:color w:val="00BAD4" w:themeColor="text2"/>
      </w:rPr>
    </w:lvl>
    <w:lvl w:ilvl="2">
      <w:start w:val="1"/>
      <w:numFmt w:val="decimal"/>
      <w:pStyle w:val="Heading3"/>
      <w:lvlText w:val="%1.%2.%3"/>
      <w:lvlJc w:val="left"/>
      <w:pPr>
        <w:ind w:left="1418" w:hanging="1418"/>
      </w:pPr>
      <w:rPr>
        <w:rFonts w:hint="default"/>
        <w:color w:val="796E65" w:themeColor="accent4"/>
      </w:rPr>
    </w:lvl>
    <w:lvl w:ilvl="3">
      <w:start w:val="1"/>
      <w:numFmt w:val="none"/>
      <w:pStyle w:val="Heading4"/>
      <w:suff w:val="nothing"/>
      <w:lvlText w:val=""/>
      <w:lvlJc w:val="left"/>
      <w:pPr>
        <w:ind w:left="0" w:firstLine="0"/>
      </w:pPr>
      <w:rPr>
        <w:rFonts w:hint="default"/>
        <w:color w:val="796E65" w:themeColor="accent4"/>
      </w:rPr>
    </w:lvl>
    <w:lvl w:ilvl="4">
      <w:start w:val="1"/>
      <w:numFmt w:val="upperLetter"/>
      <w:lvlRestart w:val="1"/>
      <w:pStyle w:val="Heading7"/>
      <w:lvlText w:val="Appendix %5"/>
      <w:lvlJc w:val="left"/>
      <w:pPr>
        <w:ind w:left="2552" w:hanging="2552"/>
      </w:pPr>
      <w:rPr>
        <w:rFonts w:hint="default"/>
        <w:color w:val="E52923" w:themeColor="background2"/>
      </w:rPr>
    </w:lvl>
    <w:lvl w:ilvl="5">
      <w:start w:val="1"/>
      <w:numFmt w:val="decimal"/>
      <w:pStyle w:val="Heading8"/>
      <w:lvlText w:val="%5.%6"/>
      <w:lvlJc w:val="left"/>
      <w:pPr>
        <w:ind w:left="1134" w:hanging="1134"/>
      </w:pPr>
      <w:rPr>
        <w:rFonts w:hint="default"/>
        <w:color w:val="00BAD4" w:themeColor="text2"/>
      </w:rPr>
    </w:lvl>
    <w:lvl w:ilvl="6">
      <w:start w:val="1"/>
      <w:numFmt w:val="decimal"/>
      <w:lvlRestart w:val="0"/>
      <w:pStyle w:val="Heading9"/>
      <w:lvlText w:val="%5.%6.%7"/>
      <w:lvlJc w:val="left"/>
      <w:pPr>
        <w:ind w:left="1134" w:hanging="1134"/>
      </w:pPr>
      <w:rPr>
        <w:rFonts w:hint="default"/>
        <w:color w:val="796E65" w:themeColor="accent4"/>
      </w:rPr>
    </w:lvl>
    <w:lvl w:ilvl="7">
      <w:start w:val="1"/>
      <w:numFmt w:val="none"/>
      <w:lvlRestart w:val="0"/>
      <w:suff w:val="nothing"/>
      <w:lvlText w:val=""/>
      <w:lvlJc w:val="left"/>
      <w:pPr>
        <w:ind w:left="0" w:firstLine="0"/>
      </w:pPr>
      <w:rPr>
        <w:rFonts w:hint="default"/>
        <w:color w:val="00BAD4" w:themeColor="text2"/>
      </w:rPr>
    </w:lvl>
    <w:lvl w:ilvl="8">
      <w:start w:val="1"/>
      <w:numFmt w:val="none"/>
      <w:lvlRestart w:val="0"/>
      <w:suff w:val="nothing"/>
      <w:lvlText w:val=""/>
      <w:lvlJc w:val="left"/>
      <w:pPr>
        <w:ind w:left="0" w:firstLine="0"/>
      </w:pPr>
      <w:rPr>
        <w:rFonts w:hint="default"/>
        <w:color w:val="00BAD4" w:themeColor="text2"/>
      </w:rPr>
    </w:lvl>
  </w:abstractNum>
  <w:abstractNum w:abstractNumId="10">
    <w:nsid w:val="0D7D2843"/>
    <w:multiLevelType w:val="multilevel"/>
    <w:tmpl w:val="7DCEB87C"/>
    <w:lvl w:ilvl="0">
      <w:start w:val="1"/>
      <w:numFmt w:val="bullet"/>
      <w:pStyle w:val="TableBullet1"/>
      <w:lvlText w:val=""/>
      <w:lvlJc w:val="left"/>
      <w:pPr>
        <w:ind w:left="340" w:hanging="340"/>
      </w:pPr>
      <w:rPr>
        <w:rFonts w:ascii="Symbol" w:hAnsi="Symbol" w:hint="default"/>
        <w:b w:val="0"/>
        <w:i w:val="0"/>
        <w:color w:val="000000" w:themeColor="text1"/>
        <w:sz w:val="18"/>
      </w:rPr>
    </w:lvl>
    <w:lvl w:ilvl="1">
      <w:start w:val="1"/>
      <w:numFmt w:val="bullet"/>
      <w:pStyle w:val="TableBullet2"/>
      <w:lvlText w:val="–"/>
      <w:lvlJc w:val="left"/>
      <w:pPr>
        <w:ind w:left="680" w:hanging="340"/>
      </w:pPr>
      <w:rPr>
        <w:rFonts w:hint="default"/>
        <w:b w:val="0"/>
        <w:i w:val="0"/>
        <w:color w:val="000000" w:themeColor="text1"/>
        <w:sz w:val="18"/>
      </w:rPr>
    </w:lvl>
    <w:lvl w:ilvl="2">
      <w:start w:val="1"/>
      <w:numFmt w:val="bullet"/>
      <w:pStyle w:val="TableBullet3"/>
      <w:lvlText w:val="-"/>
      <w:lvlJc w:val="left"/>
      <w:pPr>
        <w:ind w:left="1020" w:hanging="340"/>
      </w:pPr>
      <w:rPr>
        <w:rFonts w:hint="default"/>
        <w:b w:val="0"/>
        <w:i w:val="0"/>
        <w:color w:val="000000" w:themeColor="text1"/>
        <w:sz w:val="18"/>
      </w:rPr>
    </w:lvl>
    <w:lvl w:ilvl="3">
      <w:start w:val="1"/>
      <w:numFmt w:val="decimal"/>
      <w:pStyle w:val="TableNumbering1"/>
      <w:lvlText w:val="%4"/>
      <w:lvlJc w:val="left"/>
      <w:pPr>
        <w:ind w:left="340" w:hanging="340"/>
      </w:pPr>
      <w:rPr>
        <w:rFonts w:hint="default"/>
        <w:color w:val="000000" w:themeColor="text1"/>
      </w:rPr>
    </w:lvl>
    <w:lvl w:ilvl="4">
      <w:start w:val="1"/>
      <w:numFmt w:val="lowerLetter"/>
      <w:pStyle w:val="TableNumbering2"/>
      <w:lvlText w:val="%5"/>
      <w:lvlJc w:val="left"/>
      <w:pPr>
        <w:ind w:left="680" w:hanging="340"/>
      </w:pPr>
      <w:rPr>
        <w:rFonts w:hint="default"/>
        <w:color w:val="000000" w:themeColor="text1"/>
      </w:rPr>
    </w:lvl>
    <w:lvl w:ilvl="5">
      <w:start w:val="1"/>
      <w:numFmt w:val="lowerRoman"/>
      <w:pStyle w:val="TableNumbering3"/>
      <w:lvlText w:val="%6"/>
      <w:lvlJc w:val="left"/>
      <w:pPr>
        <w:ind w:left="1021" w:hanging="341"/>
      </w:pPr>
      <w:rPr>
        <w:rFonts w:hint="default"/>
        <w:color w:val="000000" w:themeColor="text1"/>
      </w:rPr>
    </w:lvl>
    <w:lvl w:ilvl="6">
      <w:start w:val="1"/>
      <w:numFmt w:val="none"/>
      <w:lvlText w:val=""/>
      <w:lvlJc w:val="left"/>
      <w:pPr>
        <w:ind w:left="0" w:firstLine="0"/>
      </w:pPr>
      <w:rPr>
        <w:rFonts w:ascii="Arial" w:hAnsi="Arial" w:hint="default"/>
        <w:b w:val="0"/>
        <w:i w:val="0"/>
        <w:color w:val="auto"/>
        <w:sz w:val="18"/>
      </w:rPr>
    </w:lvl>
    <w:lvl w:ilvl="7">
      <w:start w:val="1"/>
      <w:numFmt w:val="none"/>
      <w:lvlText w:val=""/>
      <w:lvlJc w:val="left"/>
      <w:pPr>
        <w:ind w:left="0" w:firstLine="0"/>
      </w:pPr>
      <w:rPr>
        <w:rFonts w:ascii="Arial" w:hAnsi="Arial" w:hint="default"/>
        <w:b w:val="0"/>
        <w:i w:val="0"/>
        <w:color w:val="auto"/>
        <w:sz w:val="18"/>
      </w:rPr>
    </w:lvl>
    <w:lvl w:ilvl="8">
      <w:start w:val="1"/>
      <w:numFmt w:val="none"/>
      <w:lvlText w:val=""/>
      <w:lvlJc w:val="left"/>
      <w:pPr>
        <w:ind w:left="0" w:firstLine="0"/>
      </w:pPr>
      <w:rPr>
        <w:rFonts w:ascii="Arial" w:hAnsi="Arial" w:hint="default"/>
        <w:b w:val="0"/>
        <w:i w:val="0"/>
        <w:color w:val="auto"/>
        <w:sz w:val="18"/>
      </w:rPr>
    </w:lvl>
  </w:abstractNum>
  <w:abstractNum w:abstractNumId="11">
    <w:nsid w:val="11621637"/>
    <w:multiLevelType w:val="multilevel"/>
    <w:tmpl w:val="471A262A"/>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color w:val="C4D92E" w:themeColor="accent1"/>
      </w:rPr>
    </w:lvl>
    <w:lvl w:ilvl="2">
      <w:start w:val="1"/>
      <w:numFmt w:val="lowerLetter"/>
      <w:lvlText w:val="%3"/>
      <w:lvlJc w:val="left"/>
      <w:pPr>
        <w:ind w:left="680" w:hanging="340"/>
      </w:pPr>
      <w:rPr>
        <w:rFonts w:hint="default"/>
        <w:color w:val="C4D92E" w:themeColor="accent1"/>
      </w:rPr>
    </w:lvl>
    <w:lvl w:ilvl="3">
      <w:start w:val="1"/>
      <w:numFmt w:val="lowerRoman"/>
      <w:lvlText w:val="%4"/>
      <w:lvlJc w:val="left"/>
      <w:pPr>
        <w:ind w:left="1021" w:hanging="341"/>
      </w:pPr>
      <w:rPr>
        <w:rFonts w:hint="default"/>
        <w:color w:val="C4D92E" w:themeColor="accent1"/>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2">
    <w:nsid w:val="146F0A77"/>
    <w:multiLevelType w:val="multilevel"/>
    <w:tmpl w:val="F3908CAE"/>
    <w:lvl w:ilvl="0">
      <w:start w:val="1"/>
      <w:numFmt w:val="bullet"/>
      <w:pStyle w:val="ListBullet"/>
      <w:lvlText w:val=""/>
      <w:lvlJc w:val="left"/>
      <w:pPr>
        <w:ind w:left="340" w:hanging="340"/>
      </w:pPr>
      <w:rPr>
        <w:rFonts w:ascii="Symbol" w:hAnsi="Symbol" w:hint="default"/>
        <w:b w:val="0"/>
        <w:i w:val="0"/>
        <w:color w:val="auto"/>
      </w:rPr>
    </w:lvl>
    <w:lvl w:ilvl="1">
      <w:start w:val="1"/>
      <w:numFmt w:val="bullet"/>
      <w:pStyle w:val="ListBullet2"/>
      <w:lvlText w:val=""/>
      <w:lvlJc w:val="left"/>
      <w:pPr>
        <w:ind w:left="680" w:hanging="340"/>
      </w:pPr>
      <w:rPr>
        <w:rFonts w:ascii="Symbol" w:hAnsi="Symbol" w:hint="default"/>
        <w:b w:val="0"/>
        <w:i w:val="0"/>
        <w:color w:val="auto"/>
      </w:rPr>
    </w:lvl>
    <w:lvl w:ilvl="2">
      <w:start w:val="1"/>
      <w:numFmt w:val="bullet"/>
      <w:pStyle w:val="ListBullet3"/>
      <w:lvlText w:val=""/>
      <w:lvlJc w:val="left"/>
      <w:pPr>
        <w:ind w:left="1021" w:hanging="341"/>
      </w:pPr>
      <w:rPr>
        <w:rFonts w:ascii="Symbol" w:hAnsi="Symbol" w:hint="default"/>
        <w:b w:val="0"/>
        <w:i w:val="0"/>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5AE7B3B"/>
    <w:multiLevelType w:val="hybridMultilevel"/>
    <w:tmpl w:val="40BAABAC"/>
    <w:lvl w:ilvl="0" w:tplc="F9E8CFCE">
      <w:start w:val="1"/>
      <w:numFmt w:val="bullet"/>
      <w:lvlText w:val=""/>
      <w:lvlJc w:val="left"/>
      <w:pPr>
        <w:ind w:left="442" w:hanging="341"/>
      </w:pPr>
      <w:rPr>
        <w:rFonts w:ascii="Symbol" w:eastAsia="Symbol" w:hAnsi="Symbol" w:hint="default"/>
        <w:sz w:val="22"/>
        <w:szCs w:val="22"/>
      </w:rPr>
    </w:lvl>
    <w:lvl w:ilvl="1" w:tplc="8926FC78">
      <w:start w:val="1"/>
      <w:numFmt w:val="bullet"/>
      <w:lvlText w:val=""/>
      <w:lvlJc w:val="left"/>
      <w:pPr>
        <w:ind w:left="602" w:hanging="341"/>
      </w:pPr>
      <w:rPr>
        <w:rFonts w:ascii="Symbol" w:eastAsia="Symbol" w:hAnsi="Symbol" w:hint="default"/>
        <w:sz w:val="22"/>
        <w:szCs w:val="22"/>
      </w:rPr>
    </w:lvl>
    <w:lvl w:ilvl="2" w:tplc="52887C9E">
      <w:start w:val="1"/>
      <w:numFmt w:val="bullet"/>
      <w:lvlText w:val="•"/>
      <w:lvlJc w:val="left"/>
      <w:pPr>
        <w:ind w:left="709" w:hanging="341"/>
      </w:pPr>
      <w:rPr>
        <w:rFonts w:hint="default"/>
      </w:rPr>
    </w:lvl>
    <w:lvl w:ilvl="3" w:tplc="2E24645A">
      <w:start w:val="1"/>
      <w:numFmt w:val="bullet"/>
      <w:lvlText w:val="•"/>
      <w:lvlJc w:val="left"/>
      <w:pPr>
        <w:ind w:left="1710" w:hanging="341"/>
      </w:pPr>
      <w:rPr>
        <w:rFonts w:hint="default"/>
      </w:rPr>
    </w:lvl>
    <w:lvl w:ilvl="4" w:tplc="5582F230">
      <w:start w:val="1"/>
      <w:numFmt w:val="bullet"/>
      <w:lvlText w:val="•"/>
      <w:lvlJc w:val="left"/>
      <w:pPr>
        <w:ind w:left="2711" w:hanging="341"/>
      </w:pPr>
      <w:rPr>
        <w:rFonts w:hint="default"/>
      </w:rPr>
    </w:lvl>
    <w:lvl w:ilvl="5" w:tplc="D24EA3C8">
      <w:start w:val="1"/>
      <w:numFmt w:val="bullet"/>
      <w:lvlText w:val="•"/>
      <w:lvlJc w:val="left"/>
      <w:pPr>
        <w:ind w:left="3713" w:hanging="341"/>
      </w:pPr>
      <w:rPr>
        <w:rFonts w:hint="default"/>
      </w:rPr>
    </w:lvl>
    <w:lvl w:ilvl="6" w:tplc="DBC46688">
      <w:start w:val="1"/>
      <w:numFmt w:val="bullet"/>
      <w:lvlText w:val="•"/>
      <w:lvlJc w:val="left"/>
      <w:pPr>
        <w:ind w:left="4714" w:hanging="341"/>
      </w:pPr>
      <w:rPr>
        <w:rFonts w:hint="default"/>
      </w:rPr>
    </w:lvl>
    <w:lvl w:ilvl="7" w:tplc="F9061564">
      <w:start w:val="1"/>
      <w:numFmt w:val="bullet"/>
      <w:lvlText w:val="•"/>
      <w:lvlJc w:val="left"/>
      <w:pPr>
        <w:ind w:left="5715" w:hanging="341"/>
      </w:pPr>
      <w:rPr>
        <w:rFonts w:hint="default"/>
      </w:rPr>
    </w:lvl>
    <w:lvl w:ilvl="8" w:tplc="F9DC195C">
      <w:start w:val="1"/>
      <w:numFmt w:val="bullet"/>
      <w:lvlText w:val="•"/>
      <w:lvlJc w:val="left"/>
      <w:pPr>
        <w:ind w:left="6717" w:hanging="341"/>
      </w:pPr>
      <w:rPr>
        <w:rFonts w:hint="default"/>
      </w:rPr>
    </w:lvl>
  </w:abstractNum>
  <w:abstractNum w:abstractNumId="14">
    <w:nsid w:val="244C35FE"/>
    <w:multiLevelType w:val="multilevel"/>
    <w:tmpl w:val="7DDE2FA2"/>
    <w:lvl w:ilvl="0">
      <w:start w:val="1"/>
      <w:numFmt w:val="bullet"/>
      <w:lvlText w:val=""/>
      <w:lvlJc w:val="left"/>
      <w:pPr>
        <w:ind w:left="340" w:hanging="340"/>
      </w:pPr>
      <w:rPr>
        <w:rFonts w:ascii="Symbol" w:hAnsi="Symbol" w:hint="default"/>
        <w:b w:val="0"/>
        <w:i w:val="0"/>
        <w:color w:val="C4D92E" w:themeColor="accent1"/>
        <w:sz w:val="18"/>
      </w:rPr>
    </w:lvl>
    <w:lvl w:ilvl="1">
      <w:start w:val="1"/>
      <w:numFmt w:val="bullet"/>
      <w:lvlText w:val="–"/>
      <w:lvlJc w:val="left"/>
      <w:pPr>
        <w:ind w:left="680" w:hanging="340"/>
      </w:pPr>
      <w:rPr>
        <w:rFonts w:ascii="Arial" w:hAnsi="Arial" w:hint="default"/>
        <w:b w:val="0"/>
        <w:i w:val="0"/>
        <w:color w:val="C4D92E" w:themeColor="accent1"/>
        <w:sz w:val="18"/>
      </w:rPr>
    </w:lvl>
    <w:lvl w:ilvl="2">
      <w:start w:val="1"/>
      <w:numFmt w:val="bullet"/>
      <w:lvlText w:val="-"/>
      <w:lvlJc w:val="left"/>
      <w:pPr>
        <w:ind w:left="1020" w:hanging="340"/>
      </w:pPr>
      <w:rPr>
        <w:rFonts w:ascii="Arial" w:hAnsi="Arial" w:hint="default"/>
        <w:b w:val="0"/>
        <w:i w:val="0"/>
        <w:color w:val="C4D92E" w:themeColor="accent1"/>
        <w:sz w:val="18"/>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lvlText w:val=""/>
      <w:lvlJc w:val="left"/>
      <w:pPr>
        <w:ind w:left="0" w:firstLine="0"/>
      </w:pPr>
      <w:rPr>
        <w:rFonts w:ascii="Arial" w:hAnsi="Arial" w:hint="default"/>
        <w:b w:val="0"/>
        <w:i w:val="0"/>
        <w:color w:val="auto"/>
        <w:sz w:val="18"/>
      </w:rPr>
    </w:lvl>
    <w:lvl w:ilvl="7">
      <w:start w:val="1"/>
      <w:numFmt w:val="none"/>
      <w:lvlText w:val=""/>
      <w:lvlJc w:val="left"/>
      <w:pPr>
        <w:ind w:left="0" w:firstLine="0"/>
      </w:pPr>
      <w:rPr>
        <w:rFonts w:ascii="Arial" w:hAnsi="Arial" w:hint="default"/>
        <w:b w:val="0"/>
        <w:i w:val="0"/>
        <w:color w:val="auto"/>
        <w:sz w:val="18"/>
      </w:rPr>
    </w:lvl>
    <w:lvl w:ilvl="8">
      <w:start w:val="1"/>
      <w:numFmt w:val="none"/>
      <w:lvlText w:val=""/>
      <w:lvlJc w:val="left"/>
      <w:pPr>
        <w:ind w:left="0" w:firstLine="0"/>
      </w:pPr>
      <w:rPr>
        <w:rFonts w:ascii="Arial" w:hAnsi="Arial" w:hint="default"/>
        <w:b w:val="0"/>
        <w:i w:val="0"/>
        <w:color w:val="auto"/>
        <w:sz w:val="18"/>
      </w:rPr>
    </w:lvl>
  </w:abstractNum>
  <w:abstractNum w:abstractNumId="15">
    <w:nsid w:val="2F021BB3"/>
    <w:multiLevelType w:val="multilevel"/>
    <w:tmpl w:val="572829B8"/>
    <w:lvl w:ilvl="0">
      <w:start w:val="1"/>
      <w:numFmt w:val="decimal"/>
      <w:lvlText w:val="%1"/>
      <w:lvlJc w:val="left"/>
      <w:pPr>
        <w:ind w:left="340" w:hanging="340"/>
      </w:pPr>
      <w:rPr>
        <w:rFonts w:hint="default"/>
        <w:color w:val="C4D92E" w:themeColor="accent1"/>
      </w:rPr>
    </w:lvl>
    <w:lvl w:ilvl="1">
      <w:start w:val="1"/>
      <w:numFmt w:val="lowerLetter"/>
      <w:lvlText w:val="%2"/>
      <w:lvlJc w:val="left"/>
      <w:pPr>
        <w:ind w:left="680" w:hanging="340"/>
      </w:pPr>
      <w:rPr>
        <w:rFonts w:hint="default"/>
        <w:color w:val="C4D92E" w:themeColor="accent1"/>
      </w:rPr>
    </w:lvl>
    <w:lvl w:ilvl="2">
      <w:start w:val="1"/>
      <w:numFmt w:val="lowerRoman"/>
      <w:lvlText w:val="%3"/>
      <w:lvlJc w:val="left"/>
      <w:pPr>
        <w:ind w:left="1021" w:hanging="341"/>
      </w:pPr>
      <w:rPr>
        <w:rFonts w:hint="default"/>
        <w:color w:val="C4D92E"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nsid w:val="3DBE5503"/>
    <w:multiLevelType w:val="multilevel"/>
    <w:tmpl w:val="B942B65C"/>
    <w:lvl w:ilvl="0">
      <w:start w:val="1"/>
      <w:numFmt w:val="upperLetter"/>
      <w:lvlText w:val="Appendix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FF13E44"/>
    <w:multiLevelType w:val="multilevel"/>
    <w:tmpl w:val="BDFAA078"/>
    <w:lvl w:ilvl="0">
      <w:start w:val="1"/>
      <w:numFmt w:val="upperLetter"/>
      <w:lvlText w:val="Appendix %1"/>
      <w:lvlJc w:val="left"/>
      <w:pPr>
        <w:ind w:left="0" w:firstLine="0"/>
      </w:pPr>
      <w:rPr>
        <w:rFonts w:hint="default"/>
        <w:b w:val="0"/>
        <w:i w:val="0"/>
        <w:color w:val="00BAD4" w:themeColor="text2"/>
        <w:sz w:val="40"/>
        <w:szCs w:val="36"/>
      </w:rPr>
    </w:lvl>
    <w:lvl w:ilvl="1">
      <w:start w:val="1"/>
      <w:numFmt w:val="decimal"/>
      <w:lvlText w:val="%1.%2"/>
      <w:lvlJc w:val="left"/>
      <w:pPr>
        <w:ind w:left="1021" w:hanging="1021"/>
      </w:pPr>
      <w:rPr>
        <w:rFonts w:hint="default"/>
        <w:b w:val="0"/>
        <w:i w:val="0"/>
        <w:color w:val="00BAD4" w:themeColor="text2"/>
        <w:sz w:val="36"/>
        <w:szCs w:val="32"/>
      </w:rPr>
    </w:lvl>
    <w:lvl w:ilvl="2">
      <w:start w:val="1"/>
      <w:numFmt w:val="decimal"/>
      <w:lvlText w:val="%1.%2.%3"/>
      <w:lvlJc w:val="left"/>
      <w:pPr>
        <w:ind w:left="1191" w:hanging="1191"/>
      </w:pPr>
      <w:rPr>
        <w:rFonts w:hint="default"/>
        <w:b w:val="0"/>
        <w:i w:val="0"/>
        <w:color w:val="00BAD4" w:themeColor="text2"/>
        <w:sz w:val="32"/>
        <w:szCs w:val="28"/>
      </w:rPr>
    </w:lvl>
    <w:lvl w:ilvl="3">
      <w:start w:val="1"/>
      <w:numFmt w:val="decimal"/>
      <w:lvlText w:val="%1.%2.%3.%4."/>
      <w:lvlJc w:val="left"/>
      <w:pPr>
        <w:ind w:left="1728" w:hanging="648"/>
      </w:pPr>
      <w:rPr>
        <w:rFonts w:hint="default"/>
        <w:color w:val="00BAD4" w:themeColor="text2"/>
      </w:rPr>
    </w:lvl>
    <w:lvl w:ilvl="4">
      <w:start w:val="1"/>
      <w:numFmt w:val="decimal"/>
      <w:lvlText w:val="%1.%2.%3.%4.%5."/>
      <w:lvlJc w:val="left"/>
      <w:pPr>
        <w:ind w:left="2232" w:hanging="792"/>
      </w:pPr>
      <w:rPr>
        <w:rFonts w:hint="default"/>
        <w:color w:val="00BAD4" w:themeColor="text2"/>
      </w:rPr>
    </w:lvl>
    <w:lvl w:ilvl="5">
      <w:start w:val="1"/>
      <w:numFmt w:val="decimal"/>
      <w:lvlText w:val="%1.%2.%3.%4.%5.%6."/>
      <w:lvlJc w:val="left"/>
      <w:pPr>
        <w:ind w:left="2736" w:hanging="936"/>
      </w:pPr>
      <w:rPr>
        <w:rFonts w:hint="default"/>
        <w:color w:val="00BAD4" w:themeColor="text2"/>
      </w:rPr>
    </w:lvl>
    <w:lvl w:ilvl="6">
      <w:start w:val="1"/>
      <w:numFmt w:val="decimal"/>
      <w:lvlText w:val="%1.%2.%3.%4.%5.%6.%7."/>
      <w:lvlJc w:val="left"/>
      <w:pPr>
        <w:ind w:left="3240" w:hanging="1080"/>
      </w:pPr>
      <w:rPr>
        <w:rFonts w:hint="default"/>
        <w:b w:val="0"/>
        <w:i w:val="0"/>
        <w:color w:val="C4D92E" w:themeColor="accent1"/>
        <w:sz w:val="22"/>
      </w:rPr>
    </w:lvl>
    <w:lvl w:ilvl="7">
      <w:start w:val="1"/>
      <w:numFmt w:val="decimal"/>
      <w:lvlText w:val="%1.%2.%3.%4.%5.%6.%7.%8."/>
      <w:lvlJc w:val="left"/>
      <w:pPr>
        <w:ind w:left="3744" w:hanging="1224"/>
      </w:pPr>
      <w:rPr>
        <w:rFonts w:hint="default"/>
        <w:b w:val="0"/>
        <w:i w:val="0"/>
        <w:color w:val="C4D92E" w:themeColor="accent1"/>
        <w:sz w:val="22"/>
      </w:rPr>
    </w:lvl>
    <w:lvl w:ilvl="8">
      <w:start w:val="1"/>
      <w:numFmt w:val="decimal"/>
      <w:lvlText w:val="%1.%2.%3.%4.%5.%6.%7.%8.%9."/>
      <w:lvlJc w:val="left"/>
      <w:pPr>
        <w:ind w:left="4320" w:hanging="1440"/>
      </w:pPr>
      <w:rPr>
        <w:rFonts w:hint="default"/>
        <w:b w:val="0"/>
        <w:i w:val="0"/>
        <w:color w:val="C4D92E" w:themeColor="accent1"/>
        <w:sz w:val="22"/>
      </w:rPr>
    </w:lvl>
  </w:abstractNum>
  <w:abstractNum w:abstractNumId="18">
    <w:nsid w:val="40BA573E"/>
    <w:multiLevelType w:val="multilevel"/>
    <w:tmpl w:val="C71CF736"/>
    <w:lvl w:ilvl="0">
      <w:start w:val="1"/>
      <w:numFmt w:val="decimal"/>
      <w:lvlText w:val="%1"/>
      <w:lvlJc w:val="left"/>
      <w:pPr>
        <w:ind w:left="851" w:hanging="851"/>
      </w:pPr>
      <w:rPr>
        <w:rFonts w:hint="default"/>
        <w:color w:val="796E65" w:themeColor="accent4"/>
      </w:rPr>
    </w:lvl>
    <w:lvl w:ilvl="1">
      <w:start w:val="1"/>
      <w:numFmt w:val="decimal"/>
      <w:lvlText w:val="%1.%2"/>
      <w:lvlJc w:val="left"/>
      <w:pPr>
        <w:ind w:left="851" w:hanging="851"/>
      </w:pPr>
      <w:rPr>
        <w:rFonts w:hint="default"/>
        <w:color w:val="E52923" w:themeColor="background2"/>
      </w:rPr>
    </w:lvl>
    <w:lvl w:ilvl="2">
      <w:start w:val="1"/>
      <w:numFmt w:val="decimal"/>
      <w:lvlText w:val="%1.%2.%3"/>
      <w:lvlJc w:val="left"/>
      <w:pPr>
        <w:ind w:left="1021" w:hanging="1021"/>
      </w:pPr>
      <w:rPr>
        <w:rFonts w:hint="default"/>
        <w:color w:val="000000" w:themeColor="text1"/>
      </w:rPr>
    </w:lvl>
    <w:lvl w:ilvl="3">
      <w:start w:val="1"/>
      <w:numFmt w:val="upperLetter"/>
      <w:lvlText w:val="Appendix %4"/>
      <w:lvlJc w:val="left"/>
      <w:pPr>
        <w:ind w:left="0" w:firstLine="0"/>
      </w:pPr>
      <w:rPr>
        <w:rFonts w:hint="default"/>
        <w:color w:val="796E65" w:themeColor="accent4"/>
      </w:rPr>
    </w:lvl>
    <w:lvl w:ilvl="4">
      <w:start w:val="1"/>
      <w:numFmt w:val="decimal"/>
      <w:lvlText w:val="%4.%5"/>
      <w:lvlJc w:val="left"/>
      <w:pPr>
        <w:ind w:left="851" w:hanging="851"/>
      </w:pPr>
      <w:rPr>
        <w:rFonts w:hint="default"/>
        <w:color w:val="E52923" w:themeColor="background2"/>
      </w:rPr>
    </w:lvl>
    <w:lvl w:ilvl="5">
      <w:start w:val="1"/>
      <w:numFmt w:val="decimal"/>
      <w:lvlText w:val="%4.%5.%6"/>
      <w:lvlJc w:val="left"/>
      <w:pPr>
        <w:ind w:left="1021" w:hanging="1021"/>
      </w:pPr>
      <w:rPr>
        <w:rFonts w:hint="default"/>
        <w:color w:val="000000" w:themeColor="text1"/>
      </w:rPr>
    </w:lvl>
    <w:lvl w:ilvl="6">
      <w:start w:val="1"/>
      <w:numFmt w:val="none"/>
      <w:lvlRestart w:val="0"/>
      <w:suff w:val="nothing"/>
      <w:lvlText w:val=""/>
      <w:lvlJc w:val="left"/>
      <w:pPr>
        <w:ind w:left="0" w:firstLine="0"/>
      </w:pPr>
      <w:rPr>
        <w:rFonts w:hint="default"/>
        <w:color w:val="00BAD4" w:themeColor="text2"/>
      </w:rPr>
    </w:lvl>
    <w:lvl w:ilvl="7">
      <w:start w:val="1"/>
      <w:numFmt w:val="decimal"/>
      <w:lvlRestart w:val="0"/>
      <w:suff w:val="nothing"/>
      <w:lvlText w:val="%7"/>
      <w:lvlJc w:val="left"/>
      <w:pPr>
        <w:ind w:left="0" w:firstLine="0"/>
      </w:pPr>
      <w:rPr>
        <w:rFonts w:hint="default"/>
        <w:color w:val="00BAD4" w:themeColor="text2"/>
      </w:rPr>
    </w:lvl>
    <w:lvl w:ilvl="8">
      <w:start w:val="1"/>
      <w:numFmt w:val="decimal"/>
      <w:lvlRestart w:val="0"/>
      <w:suff w:val="nothing"/>
      <w:lvlText w:val="%7"/>
      <w:lvlJc w:val="left"/>
      <w:pPr>
        <w:ind w:left="0" w:firstLine="0"/>
      </w:pPr>
      <w:rPr>
        <w:rFonts w:hint="default"/>
        <w:color w:val="00BAD4" w:themeColor="text2"/>
      </w:rPr>
    </w:lvl>
  </w:abstractNum>
  <w:abstractNum w:abstractNumId="19">
    <w:nsid w:val="41773688"/>
    <w:multiLevelType w:val="hybridMultilevel"/>
    <w:tmpl w:val="6E22A8BE"/>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4802F06"/>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49D835B9"/>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5DA834AF"/>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694B3042"/>
    <w:multiLevelType w:val="multilevel"/>
    <w:tmpl w:val="023E70F8"/>
    <w:lvl w:ilvl="0">
      <w:start w:val="1"/>
      <w:numFmt w:val="none"/>
      <w:pStyle w:val="TableText"/>
      <w:suff w:val="nothing"/>
      <w:lvlText w:val=""/>
      <w:lvlJc w:val="left"/>
      <w:pPr>
        <w:ind w:left="0" w:firstLine="0"/>
      </w:pPr>
      <w:rPr>
        <w:rFonts w:hint="default"/>
      </w:rPr>
    </w:lvl>
    <w:lvl w:ilvl="1">
      <w:start w:val="1"/>
      <w:numFmt w:val="decimal"/>
      <w:lvlText w:val="%2"/>
      <w:lvlJc w:val="left"/>
      <w:pPr>
        <w:ind w:left="340" w:hanging="340"/>
      </w:pPr>
      <w:rPr>
        <w:rFonts w:hint="default"/>
        <w:color w:val="C4D92E" w:themeColor="accent1"/>
      </w:rPr>
    </w:lvl>
    <w:lvl w:ilvl="2">
      <w:start w:val="1"/>
      <w:numFmt w:val="lowerLetter"/>
      <w:lvlText w:val="%3"/>
      <w:lvlJc w:val="left"/>
      <w:pPr>
        <w:ind w:left="680" w:hanging="340"/>
      </w:pPr>
      <w:rPr>
        <w:rFonts w:hint="default"/>
        <w:color w:val="C4D92E" w:themeColor="accent1"/>
      </w:rPr>
    </w:lvl>
    <w:lvl w:ilvl="3">
      <w:start w:val="1"/>
      <w:numFmt w:val="lowerRoman"/>
      <w:lvlText w:val="%4"/>
      <w:lvlJc w:val="left"/>
      <w:pPr>
        <w:ind w:left="1021" w:hanging="341"/>
      </w:pPr>
      <w:rPr>
        <w:rFonts w:hint="default"/>
        <w:color w:val="C4D92E" w:themeColor="accent1"/>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24">
    <w:nsid w:val="6FF67ADD"/>
    <w:multiLevelType w:val="multilevel"/>
    <w:tmpl w:val="4D88C828"/>
    <w:lvl w:ilvl="0">
      <w:start w:val="1"/>
      <w:numFmt w:val="bullet"/>
      <w:pStyle w:val="BodyBullet1"/>
      <w:lvlText w:val=""/>
      <w:lvlJc w:val="left"/>
      <w:pPr>
        <w:ind w:left="340" w:hanging="340"/>
      </w:pPr>
      <w:rPr>
        <w:rFonts w:ascii="Symbol" w:hAnsi="Symbol" w:hint="default"/>
        <w:b w:val="0"/>
        <w:i w:val="0"/>
        <w:color w:val="000000" w:themeColor="text1"/>
        <w:sz w:val="22"/>
      </w:rPr>
    </w:lvl>
    <w:lvl w:ilvl="1">
      <w:start w:val="1"/>
      <w:numFmt w:val="bullet"/>
      <w:pStyle w:val="BodyBullet2"/>
      <w:lvlText w:val="–"/>
      <w:lvlJc w:val="left"/>
      <w:pPr>
        <w:ind w:left="680" w:hanging="340"/>
      </w:pPr>
      <w:rPr>
        <w:rFonts w:hint="default"/>
        <w:b w:val="0"/>
        <w:i w:val="0"/>
        <w:color w:val="000000" w:themeColor="text1"/>
        <w:sz w:val="22"/>
      </w:rPr>
    </w:lvl>
    <w:lvl w:ilvl="2">
      <w:start w:val="1"/>
      <w:numFmt w:val="bullet"/>
      <w:pStyle w:val="BodyBullet3"/>
      <w:lvlText w:val="-"/>
      <w:lvlJc w:val="left"/>
      <w:pPr>
        <w:ind w:left="1020" w:hanging="340"/>
      </w:pPr>
      <w:rPr>
        <w:rFonts w:hint="default"/>
        <w:b w:val="0"/>
        <w:i w:val="0"/>
        <w:color w:val="000000" w:themeColor="text1"/>
        <w:sz w:val="22"/>
        <w:szCs w:val="28"/>
      </w:rPr>
    </w:lvl>
    <w:lvl w:ilvl="3">
      <w:start w:val="1"/>
      <w:numFmt w:val="decimal"/>
      <w:pStyle w:val="BodyNumbering1"/>
      <w:lvlText w:val="%4"/>
      <w:lvlJc w:val="left"/>
      <w:pPr>
        <w:ind w:left="340" w:hanging="340"/>
      </w:pPr>
      <w:rPr>
        <w:rFonts w:hint="default"/>
        <w:color w:val="000000" w:themeColor="text1"/>
      </w:rPr>
    </w:lvl>
    <w:lvl w:ilvl="4">
      <w:start w:val="1"/>
      <w:numFmt w:val="lowerLetter"/>
      <w:pStyle w:val="BodyNumbering2"/>
      <w:lvlText w:val="%5"/>
      <w:lvlJc w:val="left"/>
      <w:pPr>
        <w:ind w:left="680" w:hanging="340"/>
      </w:pPr>
      <w:rPr>
        <w:rFonts w:hint="default"/>
        <w:color w:val="000000" w:themeColor="text1"/>
      </w:rPr>
    </w:lvl>
    <w:lvl w:ilvl="5">
      <w:start w:val="1"/>
      <w:numFmt w:val="lowerRoman"/>
      <w:pStyle w:val="BodyNumbering3"/>
      <w:lvlText w:val="%6%1"/>
      <w:lvlJc w:val="left"/>
      <w:pPr>
        <w:ind w:left="1021" w:hanging="341"/>
      </w:pPr>
      <w:rPr>
        <w:rFonts w:hint="default"/>
        <w:color w:val="000000" w:themeColor="text1"/>
      </w:rPr>
    </w:lvl>
    <w:lvl w:ilvl="6">
      <w:start w:val="1"/>
      <w:numFmt w:val="none"/>
      <w:suff w:val="nothing"/>
      <w:lvlText w:val=""/>
      <w:lvlJc w:val="left"/>
      <w:pPr>
        <w:ind w:left="0" w:firstLine="0"/>
      </w:pPr>
      <w:rPr>
        <w:rFonts w:hint="default"/>
        <w:color w:val="C4D92E" w:themeColor="accent1"/>
      </w:rPr>
    </w:lvl>
    <w:lvl w:ilvl="7">
      <w:start w:val="1"/>
      <w:numFmt w:val="none"/>
      <w:suff w:val="nothing"/>
      <w:lvlText w:val="%1"/>
      <w:lvlJc w:val="left"/>
      <w:pPr>
        <w:ind w:left="0" w:firstLine="0"/>
      </w:pPr>
      <w:rPr>
        <w:rFonts w:hint="default"/>
      </w:rPr>
    </w:lvl>
    <w:lvl w:ilvl="8">
      <w:start w:val="1"/>
      <w:numFmt w:val="none"/>
      <w:suff w:val="nothing"/>
      <w:lvlText w:val="%1"/>
      <w:lvlJc w:val="left"/>
      <w:pPr>
        <w:ind w:left="0" w:firstLine="0"/>
      </w:pPr>
      <w:rPr>
        <w:rFonts w:hint="default"/>
      </w:rPr>
    </w:lvl>
  </w:abstractNum>
  <w:abstractNum w:abstractNumId="25">
    <w:nsid w:val="75CF5E10"/>
    <w:multiLevelType w:val="multilevel"/>
    <w:tmpl w:val="139ED7EE"/>
    <w:lvl w:ilvl="0">
      <w:start w:val="1"/>
      <w:numFmt w:val="none"/>
      <w:suff w:val="nothing"/>
      <w:lvlText w:val=""/>
      <w:lvlJc w:val="left"/>
      <w:pPr>
        <w:ind w:left="0" w:firstLine="0"/>
      </w:pPr>
      <w:rPr>
        <w:rFonts w:hint="default"/>
        <w:color w:val="796E65" w:themeColor="accent4"/>
      </w:rPr>
    </w:lvl>
    <w:lvl w:ilvl="1">
      <w:start w:val="1"/>
      <w:numFmt w:val="decimal"/>
      <w:lvlText w:val="%1"/>
      <w:lvlJc w:val="left"/>
      <w:pPr>
        <w:ind w:left="0" w:firstLine="0"/>
      </w:pPr>
      <w:rPr>
        <w:rFonts w:hint="default"/>
        <w:color w:val="E52923" w:themeColor="background2"/>
      </w:rPr>
    </w:lvl>
    <w:lvl w:ilvl="2">
      <w:start w:val="1"/>
      <w:numFmt w:val="decimal"/>
      <w:lvlText w:val="%1"/>
      <w:lvlJc w:val="left"/>
      <w:pPr>
        <w:ind w:left="0" w:firstLine="0"/>
      </w:pPr>
      <w:rPr>
        <w:rFonts w:hint="default"/>
        <w:color w:val="000000" w:themeColor="text1"/>
      </w:rPr>
    </w:lvl>
    <w:lvl w:ilvl="3">
      <w:start w:val="1"/>
      <w:numFmt w:val="decimal"/>
      <w:lvlText w:val="%1"/>
      <w:lvlJc w:val="left"/>
      <w:pPr>
        <w:ind w:left="0" w:firstLine="0"/>
      </w:pPr>
      <w:rPr>
        <w:rFonts w:hint="default"/>
        <w:color w:val="796E65" w:themeColor="accent4"/>
      </w:rPr>
    </w:lvl>
    <w:lvl w:ilvl="4">
      <w:start w:val="1"/>
      <w:numFmt w:val="none"/>
      <w:lvlText w:val=""/>
      <w:lvlJc w:val="left"/>
      <w:pPr>
        <w:ind w:left="0" w:firstLine="0"/>
      </w:pPr>
      <w:rPr>
        <w:rFonts w:hint="default"/>
        <w:color w:val="E52923" w:themeColor="background2"/>
      </w:rPr>
    </w:lvl>
    <w:lvl w:ilvl="5">
      <w:start w:val="1"/>
      <w:numFmt w:val="decimal"/>
      <w:lvlText w:val="%5"/>
      <w:lvlJc w:val="left"/>
      <w:pPr>
        <w:ind w:left="0" w:firstLine="0"/>
      </w:pPr>
      <w:rPr>
        <w:rFonts w:hint="default"/>
        <w:color w:val="000000" w:themeColor="text1"/>
      </w:rPr>
    </w:lvl>
    <w:lvl w:ilvl="6">
      <w:start w:val="1"/>
      <w:numFmt w:val="decimal"/>
      <w:lvlRestart w:val="0"/>
      <w:lvlText w:val="%5"/>
      <w:lvlJc w:val="left"/>
      <w:pPr>
        <w:ind w:left="0" w:firstLine="0"/>
      </w:pPr>
      <w:rPr>
        <w:rFonts w:hint="default"/>
        <w:color w:val="00BAD4" w:themeColor="text2"/>
      </w:rPr>
    </w:lvl>
    <w:lvl w:ilvl="7">
      <w:start w:val="1"/>
      <w:numFmt w:val="none"/>
      <w:lvlRestart w:val="0"/>
      <w:suff w:val="nothing"/>
      <w:lvlText w:val=""/>
      <w:lvlJc w:val="left"/>
      <w:pPr>
        <w:ind w:left="0" w:firstLine="0"/>
      </w:pPr>
      <w:rPr>
        <w:rFonts w:hint="default"/>
        <w:color w:val="00BAD4" w:themeColor="text2"/>
      </w:rPr>
    </w:lvl>
    <w:lvl w:ilvl="8">
      <w:start w:val="1"/>
      <w:numFmt w:val="none"/>
      <w:lvlRestart w:val="0"/>
      <w:suff w:val="nothing"/>
      <w:lvlText w:val=""/>
      <w:lvlJc w:val="left"/>
      <w:pPr>
        <w:ind w:left="0" w:firstLine="0"/>
      </w:pPr>
      <w:rPr>
        <w:rFonts w:hint="default"/>
        <w:color w:val="00BAD4" w:themeColor="text2"/>
      </w:rPr>
    </w:lvl>
  </w:abstractNum>
  <w:abstractNum w:abstractNumId="26">
    <w:nsid w:val="78E30079"/>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2"/>
  </w:num>
  <w:num w:numId="2">
    <w:abstractNumId w:val="7"/>
  </w:num>
  <w:num w:numId="3">
    <w:abstractNumId w:val="6"/>
  </w:num>
  <w:num w:numId="4">
    <w:abstractNumId w:val="8"/>
  </w:num>
  <w:num w:numId="5">
    <w:abstractNumId w:val="3"/>
  </w:num>
  <w:num w:numId="6">
    <w:abstractNumId w:val="2"/>
  </w:num>
  <w:num w:numId="7">
    <w:abstractNumId w:val="17"/>
  </w:num>
  <w:num w:numId="8">
    <w:abstractNumId w:val="5"/>
  </w:num>
  <w:num w:numId="9">
    <w:abstractNumId w:val="4"/>
  </w:num>
  <w:num w:numId="10">
    <w:abstractNumId w:val="1"/>
  </w:num>
  <w:num w:numId="11">
    <w:abstractNumId w:val="0"/>
  </w:num>
  <w:num w:numId="12">
    <w:abstractNumId w:val="24"/>
  </w:num>
  <w:num w:numId="13">
    <w:abstractNumId w:val="24"/>
    <w:lvlOverride w:ilvl="0">
      <w:lvl w:ilvl="0">
        <w:start w:val="1"/>
        <w:numFmt w:val="bullet"/>
        <w:pStyle w:val="BodyBullet1"/>
        <w:lvlText w:val=""/>
        <w:lvlJc w:val="left"/>
        <w:pPr>
          <w:ind w:left="340" w:hanging="340"/>
        </w:pPr>
        <w:rPr>
          <w:rFonts w:ascii="Symbol" w:hAnsi="Symbol" w:hint="default"/>
          <w:b w:val="0"/>
          <w:i w:val="0"/>
          <w:color w:val="auto"/>
        </w:rPr>
      </w:lvl>
    </w:lvlOverride>
    <w:lvlOverride w:ilvl="1">
      <w:lvl w:ilvl="1">
        <w:start w:val="1"/>
        <w:numFmt w:val="bullet"/>
        <w:pStyle w:val="BodyBullet2"/>
        <w:lvlText w:val=""/>
        <w:lvlJc w:val="left"/>
        <w:pPr>
          <w:ind w:left="680" w:hanging="340"/>
        </w:pPr>
        <w:rPr>
          <w:rFonts w:ascii="Symbol" w:hAnsi="Symbol" w:hint="default"/>
          <w:b w:val="0"/>
          <w:i w:val="0"/>
          <w:color w:val="auto"/>
        </w:rPr>
      </w:lvl>
    </w:lvlOverride>
    <w:lvlOverride w:ilvl="2">
      <w:lvl w:ilvl="2">
        <w:start w:val="1"/>
        <w:numFmt w:val="bullet"/>
        <w:pStyle w:val="BodyBullet3"/>
        <w:lvlText w:val=""/>
        <w:lvlJc w:val="left"/>
        <w:pPr>
          <w:ind w:left="1020" w:hanging="340"/>
        </w:pPr>
        <w:rPr>
          <w:rFonts w:ascii="Symbol" w:hAnsi="Symbol" w:hint="default"/>
          <w:b w:val="0"/>
          <w:i w:val="0"/>
          <w:color w:val="auto"/>
        </w:rPr>
      </w:lvl>
    </w:lvlOverride>
    <w:lvlOverride w:ilvl="3">
      <w:lvl w:ilvl="3">
        <w:start w:val="1"/>
        <w:numFmt w:val="bullet"/>
        <w:pStyle w:val="BodyNumbering1"/>
        <w:lvlText w:val=""/>
        <w:lvlJc w:val="left"/>
        <w:pPr>
          <w:ind w:left="340" w:hanging="340"/>
        </w:pPr>
        <w:rPr>
          <w:rFonts w:ascii="Symbol" w:hAnsi="Symbol" w:hint="default"/>
          <w:color w:val="auto"/>
        </w:rPr>
      </w:lvl>
    </w:lvlOverride>
    <w:lvlOverride w:ilvl="4">
      <w:lvl w:ilvl="4">
        <w:start w:val="1"/>
        <w:numFmt w:val="bullet"/>
        <w:pStyle w:val="BodyNumbering2"/>
        <w:lvlText w:val=""/>
        <w:lvlJc w:val="left"/>
        <w:pPr>
          <w:ind w:left="680" w:hanging="340"/>
        </w:pPr>
        <w:rPr>
          <w:rFonts w:ascii="Symbol" w:hAnsi="Symbol" w:hint="default"/>
          <w:color w:val="auto"/>
        </w:rPr>
      </w:lvl>
    </w:lvlOverride>
    <w:lvlOverride w:ilvl="5">
      <w:lvl w:ilvl="5">
        <w:start w:val="1"/>
        <w:numFmt w:val="none"/>
        <w:pStyle w:val="BodyNumbering3"/>
        <w:lvlText w:val="%1"/>
        <w:lvlJc w:val="left"/>
        <w:pPr>
          <w:ind w:left="0" w:firstLine="0"/>
        </w:pPr>
        <w:rPr>
          <w:rFonts w:hint="default"/>
        </w:rPr>
      </w:lvl>
    </w:lvlOverride>
    <w:lvlOverride w:ilvl="6">
      <w:lvl w:ilvl="6">
        <w:start w:val="1"/>
        <w:numFmt w:val="none"/>
        <w:lvlText w:val="%1"/>
        <w:lvlJc w:val="left"/>
        <w:pPr>
          <w:ind w:left="0" w:firstLine="0"/>
        </w:pPr>
        <w:rPr>
          <w:rFonts w:hint="default"/>
        </w:rPr>
      </w:lvl>
    </w:lvlOverride>
    <w:lvlOverride w:ilvl="7">
      <w:lvl w:ilvl="7">
        <w:start w:val="1"/>
        <w:numFmt w:val="none"/>
        <w:lvlText w:val="%1"/>
        <w:lvlJc w:val="left"/>
        <w:pPr>
          <w:ind w:left="0" w:firstLine="0"/>
        </w:pPr>
        <w:rPr>
          <w:rFonts w:hint="default"/>
        </w:rPr>
      </w:lvl>
    </w:lvlOverride>
    <w:lvlOverride w:ilvl="8">
      <w:lvl w:ilvl="8">
        <w:start w:val="1"/>
        <w:numFmt w:val="none"/>
        <w:lvlText w:val="%1"/>
        <w:lvlJc w:val="left"/>
        <w:pPr>
          <w:ind w:left="0" w:firstLine="0"/>
        </w:pPr>
        <w:rPr>
          <w:rFonts w:hint="default"/>
        </w:rPr>
      </w:lvl>
    </w:lvlOverride>
  </w:num>
  <w:num w:numId="14">
    <w:abstractNumId w:val="24"/>
    <w:lvlOverride w:ilvl="0">
      <w:lvl w:ilvl="0">
        <w:start w:val="1"/>
        <w:numFmt w:val="bullet"/>
        <w:pStyle w:val="BodyBullet1"/>
        <w:lvlText w:val=""/>
        <w:lvlJc w:val="left"/>
        <w:pPr>
          <w:ind w:left="340" w:hanging="340"/>
        </w:pPr>
        <w:rPr>
          <w:rFonts w:ascii="Symbol" w:hAnsi="Symbol" w:hint="default"/>
          <w:b w:val="0"/>
          <w:i w:val="0"/>
          <w:color w:val="auto"/>
          <w:sz w:val="22"/>
        </w:rPr>
      </w:lvl>
    </w:lvlOverride>
    <w:lvlOverride w:ilvl="1">
      <w:lvl w:ilvl="1">
        <w:start w:val="1"/>
        <w:numFmt w:val="bullet"/>
        <w:pStyle w:val="BodyBullet2"/>
        <w:lvlText w:val=""/>
        <w:lvlJc w:val="left"/>
        <w:pPr>
          <w:ind w:left="680" w:hanging="340"/>
        </w:pPr>
        <w:rPr>
          <w:rFonts w:ascii="Symbol" w:hAnsi="Symbol" w:hint="default"/>
          <w:b w:val="0"/>
          <w:i w:val="0"/>
          <w:color w:val="auto"/>
          <w:sz w:val="22"/>
        </w:rPr>
      </w:lvl>
    </w:lvlOverride>
    <w:lvlOverride w:ilvl="2">
      <w:lvl w:ilvl="2">
        <w:start w:val="1"/>
        <w:numFmt w:val="bullet"/>
        <w:pStyle w:val="BodyBullet3"/>
        <w:lvlText w:val=""/>
        <w:lvlJc w:val="left"/>
        <w:pPr>
          <w:ind w:left="1020" w:hanging="340"/>
        </w:pPr>
        <w:rPr>
          <w:rFonts w:ascii="Symbol" w:hAnsi="Symbol" w:hint="default"/>
          <w:b w:val="0"/>
          <w:i w:val="0"/>
          <w:color w:val="auto"/>
          <w:sz w:val="22"/>
        </w:rPr>
      </w:lvl>
    </w:lvlOverride>
    <w:lvlOverride w:ilvl="3">
      <w:lvl w:ilvl="3">
        <w:start w:val="1"/>
        <w:numFmt w:val="bullet"/>
        <w:pStyle w:val="BodyNumbering1"/>
        <w:lvlText w:val=""/>
        <w:lvlJc w:val="left"/>
        <w:pPr>
          <w:ind w:left="340" w:hanging="340"/>
        </w:pPr>
        <w:rPr>
          <w:rFonts w:ascii="Symbol" w:hAnsi="Symbol" w:hint="default"/>
          <w:color w:val="auto"/>
        </w:rPr>
      </w:lvl>
    </w:lvlOverride>
    <w:lvlOverride w:ilvl="4">
      <w:lvl w:ilvl="4">
        <w:start w:val="1"/>
        <w:numFmt w:val="bullet"/>
        <w:pStyle w:val="BodyNumbering2"/>
        <w:lvlText w:val=""/>
        <w:lvlJc w:val="left"/>
        <w:pPr>
          <w:ind w:left="680" w:hanging="340"/>
        </w:pPr>
        <w:rPr>
          <w:rFonts w:ascii="Symbol" w:hAnsi="Symbol" w:hint="default"/>
          <w:color w:val="auto"/>
        </w:rPr>
      </w:lvl>
    </w:lvlOverride>
    <w:lvlOverride w:ilvl="5">
      <w:lvl w:ilvl="5">
        <w:start w:val="1"/>
        <w:numFmt w:val="none"/>
        <w:pStyle w:val="BodyNumbering3"/>
        <w:lvlText w:val="%1"/>
        <w:lvlJc w:val="left"/>
        <w:pPr>
          <w:ind w:left="0" w:firstLine="0"/>
        </w:pPr>
        <w:rPr>
          <w:rFonts w:hint="default"/>
        </w:rPr>
      </w:lvl>
    </w:lvlOverride>
    <w:lvlOverride w:ilvl="6">
      <w:lvl w:ilvl="6">
        <w:start w:val="1"/>
        <w:numFmt w:val="none"/>
        <w:lvlText w:val="%1"/>
        <w:lvlJc w:val="left"/>
        <w:pPr>
          <w:ind w:left="0" w:firstLine="0"/>
        </w:pPr>
        <w:rPr>
          <w:rFonts w:hint="default"/>
        </w:rPr>
      </w:lvl>
    </w:lvlOverride>
    <w:lvlOverride w:ilvl="7">
      <w:lvl w:ilvl="7">
        <w:start w:val="1"/>
        <w:numFmt w:val="none"/>
        <w:lvlText w:val="%1"/>
        <w:lvlJc w:val="left"/>
        <w:pPr>
          <w:ind w:left="0" w:firstLine="0"/>
        </w:pPr>
        <w:rPr>
          <w:rFonts w:hint="default"/>
        </w:rPr>
      </w:lvl>
    </w:lvlOverride>
    <w:lvlOverride w:ilvl="8">
      <w:lvl w:ilvl="8">
        <w:start w:val="1"/>
        <w:numFmt w:val="none"/>
        <w:lvlText w:val="%1"/>
        <w:lvlJc w:val="left"/>
        <w:pPr>
          <w:ind w:left="0" w:firstLine="0"/>
        </w:pPr>
        <w:rPr>
          <w:rFonts w:hint="default"/>
        </w:rPr>
      </w:lvl>
    </w:lvlOverride>
  </w:num>
  <w:num w:numId="15">
    <w:abstractNumId w:val="16"/>
  </w:num>
  <w:num w:numId="16">
    <w:abstractNumId w:val="10"/>
  </w:num>
  <w:num w:numId="17">
    <w:abstractNumId w:val="17"/>
  </w:num>
  <w:num w:numId="18">
    <w:abstractNumId w:val="17"/>
  </w:num>
  <w:num w:numId="19">
    <w:abstractNumId w:val="20"/>
  </w:num>
  <w:num w:numId="20">
    <w:abstractNumId w:val="26"/>
  </w:num>
  <w:num w:numId="21">
    <w:abstractNumId w:val="21"/>
  </w:num>
  <w:num w:numId="22">
    <w:abstractNumId w:val="15"/>
  </w:num>
  <w:num w:numId="23">
    <w:abstractNumId w:val="14"/>
  </w:num>
  <w:num w:numId="24">
    <w:abstractNumId w:val="11"/>
  </w:num>
  <w:num w:numId="25">
    <w:abstractNumId w:val="23"/>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25"/>
    <w:lvlOverride w:ilvl="0">
      <w:lvl w:ilvl="0">
        <w:start w:val="1"/>
        <w:numFmt w:val="decimal"/>
        <w:lvlText w:val="%1"/>
        <w:lvlJc w:val="left"/>
        <w:pPr>
          <w:ind w:left="851" w:hanging="851"/>
        </w:pPr>
        <w:rPr>
          <w:rFonts w:hint="default"/>
          <w:color w:val="00BAD4" w:themeColor="text2"/>
        </w:rPr>
      </w:lvl>
    </w:lvlOverride>
    <w:lvlOverride w:ilvl="1">
      <w:lvl w:ilvl="1">
        <w:start w:val="1"/>
        <w:numFmt w:val="decimal"/>
        <w:lvlRestart w:val="0"/>
        <w:isLgl/>
        <w:lvlText w:val="%1.%2"/>
        <w:lvlJc w:val="left"/>
        <w:pPr>
          <w:ind w:left="851" w:hanging="851"/>
        </w:pPr>
        <w:rPr>
          <w:rFonts w:hint="default"/>
          <w:color w:val="00BAD4" w:themeColor="text2"/>
        </w:rPr>
      </w:lvl>
    </w:lvlOverride>
    <w:lvlOverride w:ilvl="2">
      <w:lvl w:ilvl="2">
        <w:start w:val="1"/>
        <w:numFmt w:val="decimal"/>
        <w:lvlRestart w:val="0"/>
        <w:isLgl/>
        <w:lvlText w:val="%1.%2.%3"/>
        <w:lvlJc w:val="left"/>
        <w:pPr>
          <w:ind w:left="1021" w:hanging="1021"/>
        </w:pPr>
        <w:rPr>
          <w:rFonts w:hint="default"/>
          <w:color w:val="00BAD4" w:themeColor="text2"/>
        </w:rPr>
      </w:lvl>
    </w:lvlOverride>
    <w:lvlOverride w:ilvl="3">
      <w:lvl w:ilvl="3">
        <w:start w:val="1"/>
        <w:numFmt w:val="none"/>
        <w:lvlRestart w:val="0"/>
        <w:suff w:val="nothing"/>
        <w:lvlText w:val=""/>
        <w:lvlJc w:val="left"/>
        <w:pPr>
          <w:ind w:left="0" w:firstLine="0"/>
        </w:pPr>
        <w:rPr>
          <w:rFonts w:hint="default"/>
        </w:rPr>
      </w:lvl>
    </w:lvlOverride>
    <w:lvlOverride w:ilvl="4">
      <w:lvl w:ilvl="4">
        <w:start w:val="1"/>
        <w:numFmt w:val="none"/>
        <w:lvlRestart w:val="0"/>
        <w:suff w:val="nothing"/>
        <w:lvlText w:val=""/>
        <w:lvlJc w:val="left"/>
        <w:pPr>
          <w:ind w:left="0" w:firstLine="0"/>
        </w:pPr>
        <w:rPr>
          <w:rFonts w:hint="default"/>
        </w:rPr>
      </w:lvl>
    </w:lvlOverride>
    <w:lvlOverride w:ilvl="5">
      <w:lvl w:ilvl="5">
        <w:start w:val="1"/>
        <w:numFmt w:val="none"/>
        <w:lvlRestart w:val="0"/>
        <w:suff w:val="nothing"/>
        <w:lvlText w:val=""/>
        <w:lvlJc w:val="left"/>
        <w:pPr>
          <w:ind w:left="0" w:firstLine="0"/>
        </w:pPr>
        <w:rPr>
          <w:rFonts w:hint="default"/>
        </w:rPr>
      </w:lvl>
    </w:lvlOverride>
    <w:lvlOverride w:ilvl="6">
      <w:lvl w:ilvl="6">
        <w:start w:val="1"/>
        <w:numFmt w:val="decimal"/>
        <w:lvlText w:val="%7"/>
        <w:lvlJc w:val="left"/>
        <w:pPr>
          <w:ind w:left="340" w:hanging="340"/>
        </w:pPr>
        <w:rPr>
          <w:rFonts w:hint="default"/>
          <w:color w:val="C4D92E" w:themeColor="accent1"/>
        </w:rPr>
      </w:lvl>
    </w:lvlOverride>
    <w:lvlOverride w:ilvl="7">
      <w:lvl w:ilvl="7">
        <w:start w:val="1"/>
        <w:numFmt w:val="lowerLetter"/>
        <w:lvlText w:val="%8"/>
        <w:lvlJc w:val="left"/>
        <w:pPr>
          <w:ind w:left="680" w:hanging="340"/>
        </w:pPr>
        <w:rPr>
          <w:rFonts w:hint="default"/>
          <w:color w:val="C4D92E" w:themeColor="accent1"/>
        </w:rPr>
      </w:lvl>
    </w:lvlOverride>
    <w:lvlOverride w:ilvl="8">
      <w:lvl w:ilvl="8">
        <w:start w:val="1"/>
        <w:numFmt w:val="lowerRoman"/>
        <w:lvlText w:val="%9"/>
        <w:lvlJc w:val="left"/>
        <w:pPr>
          <w:ind w:left="1021" w:hanging="341"/>
        </w:pPr>
        <w:rPr>
          <w:rFonts w:hint="default"/>
          <w:color w:val="C4D92E" w:themeColor="accent1"/>
        </w:rPr>
      </w:lvl>
    </w:lvlOverride>
  </w:num>
  <w:num w:numId="29">
    <w:abstractNumId w:val="22"/>
  </w:num>
  <w:num w:numId="30">
    <w:abstractNumId w:val="25"/>
    <w:lvlOverride w:ilvl="0">
      <w:lvl w:ilvl="0">
        <w:start w:val="1"/>
        <w:numFmt w:val="decimal"/>
        <w:lvlText w:val="%1"/>
        <w:lvlJc w:val="left"/>
        <w:pPr>
          <w:ind w:left="851" w:hanging="851"/>
        </w:pPr>
        <w:rPr>
          <w:rFonts w:hint="default"/>
          <w:color w:val="796E65" w:themeColor="accent4"/>
        </w:rPr>
      </w:lvl>
    </w:lvlOverride>
    <w:lvlOverride w:ilvl="1">
      <w:lvl w:ilvl="1">
        <w:start w:val="1"/>
        <w:numFmt w:val="decimal"/>
        <w:lvlText w:val="%1.%2"/>
        <w:lvlJc w:val="left"/>
        <w:pPr>
          <w:ind w:left="851" w:hanging="851"/>
        </w:pPr>
        <w:rPr>
          <w:rFonts w:hint="default"/>
          <w:color w:val="E52923" w:themeColor="background2"/>
        </w:rPr>
      </w:lvl>
    </w:lvlOverride>
    <w:lvlOverride w:ilvl="2">
      <w:lvl w:ilvl="2">
        <w:start w:val="1"/>
        <w:numFmt w:val="decimal"/>
        <w:lvlText w:val="%1.%2.%3"/>
        <w:lvlJc w:val="left"/>
        <w:pPr>
          <w:ind w:left="1021" w:hanging="1021"/>
        </w:pPr>
        <w:rPr>
          <w:rFonts w:hint="default"/>
          <w:color w:val="000000" w:themeColor="text1"/>
        </w:rPr>
      </w:lvl>
    </w:lvlOverride>
    <w:lvlOverride w:ilvl="3">
      <w:lvl w:ilvl="3">
        <w:start w:val="1"/>
        <w:numFmt w:val="upperLetter"/>
        <w:lvlText w:val="Annexure %4"/>
        <w:lvlJc w:val="left"/>
        <w:pPr>
          <w:ind w:left="0" w:firstLine="0"/>
        </w:pPr>
        <w:rPr>
          <w:rFonts w:hint="default"/>
          <w:color w:val="796E65" w:themeColor="accent4"/>
        </w:rPr>
      </w:lvl>
    </w:lvlOverride>
    <w:lvlOverride w:ilvl="4">
      <w:lvl w:ilvl="4">
        <w:start w:val="1"/>
        <w:numFmt w:val="decimal"/>
        <w:lvlText w:val="%4.%5"/>
        <w:lvlJc w:val="left"/>
        <w:pPr>
          <w:ind w:left="851" w:hanging="851"/>
        </w:pPr>
        <w:rPr>
          <w:rFonts w:hint="default"/>
          <w:color w:val="E52923" w:themeColor="background2"/>
        </w:rPr>
      </w:lvl>
    </w:lvlOverride>
    <w:lvlOverride w:ilvl="5">
      <w:lvl w:ilvl="5">
        <w:start w:val="1"/>
        <w:numFmt w:val="decimal"/>
        <w:lvlText w:val="%4.%5.%6"/>
        <w:lvlJc w:val="left"/>
        <w:pPr>
          <w:ind w:left="1021" w:hanging="1021"/>
        </w:pPr>
        <w:rPr>
          <w:rFonts w:hint="default"/>
          <w:color w:val="000000" w:themeColor="text1"/>
        </w:rPr>
      </w:lvl>
    </w:lvlOverride>
    <w:lvlOverride w:ilvl="6">
      <w:lvl w:ilvl="6">
        <w:start w:val="1"/>
        <w:numFmt w:val="none"/>
        <w:lvlRestart w:val="0"/>
        <w:suff w:val="nothing"/>
        <w:lvlText w:val=""/>
        <w:lvlJc w:val="left"/>
        <w:pPr>
          <w:ind w:left="0" w:firstLine="0"/>
        </w:pPr>
        <w:rPr>
          <w:rFonts w:hint="default"/>
          <w:color w:val="00BAD4" w:themeColor="text2"/>
        </w:rPr>
      </w:lvl>
    </w:lvlOverride>
    <w:lvlOverride w:ilvl="7">
      <w:lvl w:ilvl="7">
        <w:start w:val="1"/>
        <w:numFmt w:val="decimal"/>
        <w:lvlRestart w:val="0"/>
        <w:suff w:val="nothing"/>
        <w:lvlText w:val="%7"/>
        <w:lvlJc w:val="left"/>
        <w:pPr>
          <w:ind w:left="0" w:firstLine="0"/>
        </w:pPr>
        <w:rPr>
          <w:rFonts w:hint="default"/>
          <w:color w:val="00BAD4" w:themeColor="text2"/>
        </w:rPr>
      </w:lvl>
    </w:lvlOverride>
    <w:lvlOverride w:ilvl="8">
      <w:lvl w:ilvl="8">
        <w:start w:val="1"/>
        <w:numFmt w:val="decimal"/>
        <w:lvlRestart w:val="0"/>
        <w:suff w:val="nothing"/>
        <w:lvlText w:val="%7"/>
        <w:lvlJc w:val="left"/>
        <w:pPr>
          <w:ind w:left="0" w:firstLine="0"/>
        </w:pPr>
        <w:rPr>
          <w:rFonts w:hint="default"/>
          <w:color w:val="00BAD4" w:themeColor="text2"/>
        </w:rPr>
      </w:lvl>
    </w:lvlOverride>
  </w:num>
  <w:num w:numId="31">
    <w:abstractNumId w:val="18"/>
  </w:num>
  <w:num w:numId="32">
    <w:abstractNumId w:val="25"/>
  </w:num>
  <w:num w:numId="33">
    <w:abstractNumId w:val="25"/>
  </w:num>
  <w:num w:numId="34">
    <w:abstractNumId w:val="25"/>
  </w:num>
  <w:num w:numId="35">
    <w:abstractNumId w:val="25"/>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lvlOverride w:ilvl="0">
      <w:startOverride w:val="22"/>
    </w:lvlOverride>
    <w:lvlOverride w:ilvl="1">
      <w:startOverride w:val="22"/>
    </w:lvlOverride>
    <w:lvlOverride w:ilvl="2">
      <w:startOverride w:val="1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lvlOverride w:ilvl="0">
      <w:startOverride w:val="22"/>
    </w:lvlOverride>
    <w:lvlOverride w:ilvl="1">
      <w:startOverride w:val="22"/>
    </w:lvlOverride>
    <w:lvlOverride w:ilvl="2">
      <w:startOverride w:val="14"/>
    </w:lvlOverride>
    <w:lvlOverride w:ilvl="3">
      <w:startOverride w:val="1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num>
  <w:num w:numId="39">
    <w:abstractNumId w:val="25"/>
    <w:lvlOverride w:ilvl="0">
      <w:startOverride w:val="2"/>
    </w:lvlOverride>
    <w:lvlOverride w:ilvl="1">
      <w:startOverride w:val="2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lvlOverride w:ilvl="0">
      <w:startOverride w:val="2"/>
    </w:lvlOverride>
    <w:lvlOverride w:ilvl="1">
      <w:startOverride w:val="2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lvlOverride w:ilvl="0">
      <w:startOverride w:val="22"/>
    </w:lvlOverride>
    <w:lvlOverride w:ilvl="1">
      <w:startOverride w:val="22"/>
    </w:lvlOverride>
    <w:lvlOverride w:ilvl="2">
      <w:startOverride w:val="1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
    <w:lvlOverride w:ilvl="0">
      <w:startOverride w:val="22"/>
    </w:lvlOverride>
    <w:lvlOverride w:ilvl="1">
      <w:startOverride w:val="22"/>
    </w:lvlOverride>
    <w:lvlOverride w:ilvl="2">
      <w:startOverride w:val="14"/>
    </w:lvlOverride>
    <w:lvlOverride w:ilvl="3">
      <w:startOverride w:val="1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lvlOverride w:ilvl="0">
      <w:startOverride w:val="22"/>
    </w:lvlOverride>
    <w:lvlOverride w:ilvl="1">
      <w:startOverride w:val="22"/>
    </w:lvlOverride>
    <w:lvlOverride w:ilvl="2">
      <w:startOverride w:val="1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9"/>
  </w:num>
  <w:num w:numId="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num>
  <w:num w:numId="50">
    <w:abstractNumId w:val="24"/>
  </w:num>
  <w:num w:numId="51">
    <w:abstractNumId w:val="23"/>
  </w:num>
  <w:num w:numId="52">
    <w:abstractNumId w:val="23"/>
  </w:num>
  <w:num w:numId="53">
    <w:abstractNumId w:val="23"/>
  </w:num>
  <w:num w:numId="54">
    <w:abstractNumId w:val="2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SortMethod w:val="0000"/>
  <w:styleLockTheme/>
  <w:styleLockQFSet/>
  <w:defaultTabStop w:val="720"/>
  <w:defaultTableStyle w:val="MainTableStyle"/>
  <w:evenAndOddHeaders/>
  <w:characterSpacingControl w:val="doNotCompress"/>
  <w:hdrShapeDefaults>
    <o:shapedefaults v:ext="edit" spidmax="4097"/>
  </w:hdrShapeDefaults>
  <w:footnotePr>
    <w:numFmt w:val="chicago"/>
    <w:numRestart w:val="eachPage"/>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03DC"/>
    <w:rsid w:val="00003622"/>
    <w:rsid w:val="00013C24"/>
    <w:rsid w:val="00014A01"/>
    <w:rsid w:val="00017047"/>
    <w:rsid w:val="00021CEC"/>
    <w:rsid w:val="00023787"/>
    <w:rsid w:val="00023BC6"/>
    <w:rsid w:val="00025963"/>
    <w:rsid w:val="000267FC"/>
    <w:rsid w:val="00027AFC"/>
    <w:rsid w:val="00030198"/>
    <w:rsid w:val="000303C6"/>
    <w:rsid w:val="00036C14"/>
    <w:rsid w:val="00037D07"/>
    <w:rsid w:val="0004094D"/>
    <w:rsid w:val="00044695"/>
    <w:rsid w:val="00044BB1"/>
    <w:rsid w:val="00044DF0"/>
    <w:rsid w:val="0004776D"/>
    <w:rsid w:val="00047F4F"/>
    <w:rsid w:val="00050881"/>
    <w:rsid w:val="00050AF0"/>
    <w:rsid w:val="000521C6"/>
    <w:rsid w:val="00053ED4"/>
    <w:rsid w:val="000639E5"/>
    <w:rsid w:val="00070A2B"/>
    <w:rsid w:val="0007669C"/>
    <w:rsid w:val="00080123"/>
    <w:rsid w:val="00083077"/>
    <w:rsid w:val="00095C37"/>
    <w:rsid w:val="00095E7F"/>
    <w:rsid w:val="00096257"/>
    <w:rsid w:val="00097274"/>
    <w:rsid w:val="000A247E"/>
    <w:rsid w:val="000A4DFB"/>
    <w:rsid w:val="000A661C"/>
    <w:rsid w:val="000A7566"/>
    <w:rsid w:val="000B5B9F"/>
    <w:rsid w:val="000B5D48"/>
    <w:rsid w:val="000B5E04"/>
    <w:rsid w:val="000B6C52"/>
    <w:rsid w:val="000B7344"/>
    <w:rsid w:val="000B7555"/>
    <w:rsid w:val="000B7816"/>
    <w:rsid w:val="000C0031"/>
    <w:rsid w:val="000C2DBD"/>
    <w:rsid w:val="000C3B1C"/>
    <w:rsid w:val="000C4409"/>
    <w:rsid w:val="000C5AB3"/>
    <w:rsid w:val="000C6688"/>
    <w:rsid w:val="000C7280"/>
    <w:rsid w:val="000C7A90"/>
    <w:rsid w:val="000C7D5D"/>
    <w:rsid w:val="000D0DB0"/>
    <w:rsid w:val="000D16A5"/>
    <w:rsid w:val="000D255B"/>
    <w:rsid w:val="000D2B36"/>
    <w:rsid w:val="000D40F9"/>
    <w:rsid w:val="000D4CE8"/>
    <w:rsid w:val="000D709B"/>
    <w:rsid w:val="000E0B71"/>
    <w:rsid w:val="000E1DAB"/>
    <w:rsid w:val="000E2819"/>
    <w:rsid w:val="000E2CE8"/>
    <w:rsid w:val="000E315C"/>
    <w:rsid w:val="000F2147"/>
    <w:rsid w:val="000F3515"/>
    <w:rsid w:val="000F5477"/>
    <w:rsid w:val="000F65AF"/>
    <w:rsid w:val="000F674A"/>
    <w:rsid w:val="00100CBA"/>
    <w:rsid w:val="00100D55"/>
    <w:rsid w:val="00101B98"/>
    <w:rsid w:val="00102202"/>
    <w:rsid w:val="00105D1D"/>
    <w:rsid w:val="001078E8"/>
    <w:rsid w:val="001130DB"/>
    <w:rsid w:val="00113843"/>
    <w:rsid w:val="0011570F"/>
    <w:rsid w:val="00116DDF"/>
    <w:rsid w:val="00116FEB"/>
    <w:rsid w:val="00117580"/>
    <w:rsid w:val="00117B0A"/>
    <w:rsid w:val="00120813"/>
    <w:rsid w:val="00120DF1"/>
    <w:rsid w:val="00122FCC"/>
    <w:rsid w:val="00123162"/>
    <w:rsid w:val="001234E9"/>
    <w:rsid w:val="00124A1C"/>
    <w:rsid w:val="0012791D"/>
    <w:rsid w:val="00131C85"/>
    <w:rsid w:val="001320D7"/>
    <w:rsid w:val="0013218F"/>
    <w:rsid w:val="00132E97"/>
    <w:rsid w:val="001331C9"/>
    <w:rsid w:val="00137989"/>
    <w:rsid w:val="00142291"/>
    <w:rsid w:val="00143C7D"/>
    <w:rsid w:val="00144BBA"/>
    <w:rsid w:val="00147246"/>
    <w:rsid w:val="00147E56"/>
    <w:rsid w:val="00150F46"/>
    <w:rsid w:val="00153CF5"/>
    <w:rsid w:val="001574D4"/>
    <w:rsid w:val="00157ECB"/>
    <w:rsid w:val="00162275"/>
    <w:rsid w:val="00163CED"/>
    <w:rsid w:val="001668AB"/>
    <w:rsid w:val="00172168"/>
    <w:rsid w:val="00173811"/>
    <w:rsid w:val="00174B84"/>
    <w:rsid w:val="00174C76"/>
    <w:rsid w:val="00174E12"/>
    <w:rsid w:val="0017779F"/>
    <w:rsid w:val="00181925"/>
    <w:rsid w:val="00181A7E"/>
    <w:rsid w:val="0018300B"/>
    <w:rsid w:val="00184512"/>
    <w:rsid w:val="0018507F"/>
    <w:rsid w:val="00186B04"/>
    <w:rsid w:val="00192F51"/>
    <w:rsid w:val="0019472B"/>
    <w:rsid w:val="00196EC8"/>
    <w:rsid w:val="001976D2"/>
    <w:rsid w:val="001A181E"/>
    <w:rsid w:val="001A75E1"/>
    <w:rsid w:val="001A76AF"/>
    <w:rsid w:val="001A78B0"/>
    <w:rsid w:val="001A7E83"/>
    <w:rsid w:val="001B30F7"/>
    <w:rsid w:val="001B5D17"/>
    <w:rsid w:val="001B5E9E"/>
    <w:rsid w:val="001C1A26"/>
    <w:rsid w:val="001C1E5B"/>
    <w:rsid w:val="001C3629"/>
    <w:rsid w:val="001C5EC2"/>
    <w:rsid w:val="001C6171"/>
    <w:rsid w:val="001D25DA"/>
    <w:rsid w:val="001D2963"/>
    <w:rsid w:val="001D3204"/>
    <w:rsid w:val="001D3B17"/>
    <w:rsid w:val="001D5354"/>
    <w:rsid w:val="001D5F37"/>
    <w:rsid w:val="001D6464"/>
    <w:rsid w:val="001D6821"/>
    <w:rsid w:val="001D6F2D"/>
    <w:rsid w:val="001E013A"/>
    <w:rsid w:val="001E11E4"/>
    <w:rsid w:val="001E2899"/>
    <w:rsid w:val="001E7FC7"/>
    <w:rsid w:val="001F3F88"/>
    <w:rsid w:val="001F571B"/>
    <w:rsid w:val="001F6AA8"/>
    <w:rsid w:val="001F6DF9"/>
    <w:rsid w:val="001F76EB"/>
    <w:rsid w:val="00201DAA"/>
    <w:rsid w:val="002021BF"/>
    <w:rsid w:val="00203929"/>
    <w:rsid w:val="0020399A"/>
    <w:rsid w:val="00204431"/>
    <w:rsid w:val="00204EE2"/>
    <w:rsid w:val="00207206"/>
    <w:rsid w:val="0021028A"/>
    <w:rsid w:val="00210F71"/>
    <w:rsid w:val="002114BE"/>
    <w:rsid w:val="00212BA8"/>
    <w:rsid w:val="00213EDF"/>
    <w:rsid w:val="00214211"/>
    <w:rsid w:val="00217987"/>
    <w:rsid w:val="00220CDD"/>
    <w:rsid w:val="00222DEB"/>
    <w:rsid w:val="00224918"/>
    <w:rsid w:val="00224E65"/>
    <w:rsid w:val="002254D9"/>
    <w:rsid w:val="00225548"/>
    <w:rsid w:val="00237A77"/>
    <w:rsid w:val="0024199C"/>
    <w:rsid w:val="00242E04"/>
    <w:rsid w:val="002469F2"/>
    <w:rsid w:val="0025023D"/>
    <w:rsid w:val="0025157B"/>
    <w:rsid w:val="00252B98"/>
    <w:rsid w:val="00253B4A"/>
    <w:rsid w:val="0025542C"/>
    <w:rsid w:val="002561AD"/>
    <w:rsid w:val="0025787E"/>
    <w:rsid w:val="002609FD"/>
    <w:rsid w:val="00264D6B"/>
    <w:rsid w:val="00265073"/>
    <w:rsid w:val="0027245C"/>
    <w:rsid w:val="00273E4A"/>
    <w:rsid w:val="002758B5"/>
    <w:rsid w:val="002774FE"/>
    <w:rsid w:val="002802BD"/>
    <w:rsid w:val="002811F9"/>
    <w:rsid w:val="0028147F"/>
    <w:rsid w:val="00281BBF"/>
    <w:rsid w:val="00282850"/>
    <w:rsid w:val="00282B57"/>
    <w:rsid w:val="0028356E"/>
    <w:rsid w:val="00283B87"/>
    <w:rsid w:val="002867A7"/>
    <w:rsid w:val="00287FC2"/>
    <w:rsid w:val="00292A4F"/>
    <w:rsid w:val="00292D2A"/>
    <w:rsid w:val="0029345C"/>
    <w:rsid w:val="00293BE9"/>
    <w:rsid w:val="002948A8"/>
    <w:rsid w:val="00294914"/>
    <w:rsid w:val="0029614E"/>
    <w:rsid w:val="002969B6"/>
    <w:rsid w:val="002A05B1"/>
    <w:rsid w:val="002A1342"/>
    <w:rsid w:val="002A4AF1"/>
    <w:rsid w:val="002A7B64"/>
    <w:rsid w:val="002B282F"/>
    <w:rsid w:val="002B4B77"/>
    <w:rsid w:val="002B65E9"/>
    <w:rsid w:val="002B6EF0"/>
    <w:rsid w:val="002C1713"/>
    <w:rsid w:val="002C2990"/>
    <w:rsid w:val="002C555F"/>
    <w:rsid w:val="002D055A"/>
    <w:rsid w:val="002D0DF5"/>
    <w:rsid w:val="002D22B9"/>
    <w:rsid w:val="002D230B"/>
    <w:rsid w:val="002D310F"/>
    <w:rsid w:val="002D3A61"/>
    <w:rsid w:val="002D5278"/>
    <w:rsid w:val="002D603B"/>
    <w:rsid w:val="002E0392"/>
    <w:rsid w:val="002E07FE"/>
    <w:rsid w:val="002E0BB9"/>
    <w:rsid w:val="002E2858"/>
    <w:rsid w:val="002E2BC7"/>
    <w:rsid w:val="002E3267"/>
    <w:rsid w:val="002E3E20"/>
    <w:rsid w:val="002E6F57"/>
    <w:rsid w:val="002F05B7"/>
    <w:rsid w:val="002F116C"/>
    <w:rsid w:val="002F12AE"/>
    <w:rsid w:val="002F30E8"/>
    <w:rsid w:val="002F3E9C"/>
    <w:rsid w:val="002F4826"/>
    <w:rsid w:val="0030017E"/>
    <w:rsid w:val="00302352"/>
    <w:rsid w:val="0030354A"/>
    <w:rsid w:val="003064FC"/>
    <w:rsid w:val="003103FD"/>
    <w:rsid w:val="003108F5"/>
    <w:rsid w:val="003109B3"/>
    <w:rsid w:val="00312040"/>
    <w:rsid w:val="00312585"/>
    <w:rsid w:val="0031364F"/>
    <w:rsid w:val="0031532A"/>
    <w:rsid w:val="00315FBA"/>
    <w:rsid w:val="003164FE"/>
    <w:rsid w:val="00320991"/>
    <w:rsid w:val="00320D25"/>
    <w:rsid w:val="00320F05"/>
    <w:rsid w:val="00321B47"/>
    <w:rsid w:val="00323E9D"/>
    <w:rsid w:val="00325F4E"/>
    <w:rsid w:val="00330302"/>
    <w:rsid w:val="0033435B"/>
    <w:rsid w:val="00336368"/>
    <w:rsid w:val="003365C1"/>
    <w:rsid w:val="003401A7"/>
    <w:rsid w:val="00342034"/>
    <w:rsid w:val="0034583A"/>
    <w:rsid w:val="003461B7"/>
    <w:rsid w:val="00347560"/>
    <w:rsid w:val="003524A6"/>
    <w:rsid w:val="00353BBB"/>
    <w:rsid w:val="003547C0"/>
    <w:rsid w:val="00355BCD"/>
    <w:rsid w:val="003565B0"/>
    <w:rsid w:val="00356F63"/>
    <w:rsid w:val="0036083B"/>
    <w:rsid w:val="00362EB3"/>
    <w:rsid w:val="00367547"/>
    <w:rsid w:val="00370C55"/>
    <w:rsid w:val="003727C6"/>
    <w:rsid w:val="003759DA"/>
    <w:rsid w:val="00376061"/>
    <w:rsid w:val="0037677C"/>
    <w:rsid w:val="00377F14"/>
    <w:rsid w:val="00380F3F"/>
    <w:rsid w:val="00383BEB"/>
    <w:rsid w:val="00384433"/>
    <w:rsid w:val="00386873"/>
    <w:rsid w:val="00390E2D"/>
    <w:rsid w:val="00393047"/>
    <w:rsid w:val="003975FE"/>
    <w:rsid w:val="003A3039"/>
    <w:rsid w:val="003A3A68"/>
    <w:rsid w:val="003B1121"/>
    <w:rsid w:val="003B2660"/>
    <w:rsid w:val="003B34B4"/>
    <w:rsid w:val="003B65B1"/>
    <w:rsid w:val="003C21B2"/>
    <w:rsid w:val="003C5558"/>
    <w:rsid w:val="003C65F6"/>
    <w:rsid w:val="003C76D5"/>
    <w:rsid w:val="003C7B12"/>
    <w:rsid w:val="003D10B7"/>
    <w:rsid w:val="003D266F"/>
    <w:rsid w:val="003D303F"/>
    <w:rsid w:val="003D7440"/>
    <w:rsid w:val="003D74E7"/>
    <w:rsid w:val="003D7E5A"/>
    <w:rsid w:val="003E1380"/>
    <w:rsid w:val="003E1CBD"/>
    <w:rsid w:val="003F1CA7"/>
    <w:rsid w:val="003F3448"/>
    <w:rsid w:val="003F420F"/>
    <w:rsid w:val="003F47AB"/>
    <w:rsid w:val="003F6A1C"/>
    <w:rsid w:val="003F7E5E"/>
    <w:rsid w:val="004016A2"/>
    <w:rsid w:val="004016B1"/>
    <w:rsid w:val="00402D0A"/>
    <w:rsid w:val="00402D84"/>
    <w:rsid w:val="0040469E"/>
    <w:rsid w:val="00406CA3"/>
    <w:rsid w:val="00406CDC"/>
    <w:rsid w:val="00417616"/>
    <w:rsid w:val="0041795B"/>
    <w:rsid w:val="0042310B"/>
    <w:rsid w:val="004242AE"/>
    <w:rsid w:val="00424A7C"/>
    <w:rsid w:val="00425263"/>
    <w:rsid w:val="00426DDB"/>
    <w:rsid w:val="00426DFE"/>
    <w:rsid w:val="00431510"/>
    <w:rsid w:val="004318B9"/>
    <w:rsid w:val="00432957"/>
    <w:rsid w:val="00433383"/>
    <w:rsid w:val="00442CFF"/>
    <w:rsid w:val="00444EF7"/>
    <w:rsid w:val="00445489"/>
    <w:rsid w:val="004466F3"/>
    <w:rsid w:val="00446F35"/>
    <w:rsid w:val="0044779F"/>
    <w:rsid w:val="0045239B"/>
    <w:rsid w:val="00452575"/>
    <w:rsid w:val="0045359B"/>
    <w:rsid w:val="00455F4F"/>
    <w:rsid w:val="00462270"/>
    <w:rsid w:val="00464C87"/>
    <w:rsid w:val="004655E6"/>
    <w:rsid w:val="004700A2"/>
    <w:rsid w:val="00472BE6"/>
    <w:rsid w:val="004733D1"/>
    <w:rsid w:val="00473B20"/>
    <w:rsid w:val="0047403B"/>
    <w:rsid w:val="00475283"/>
    <w:rsid w:val="004769EC"/>
    <w:rsid w:val="00477850"/>
    <w:rsid w:val="0048004A"/>
    <w:rsid w:val="00482AE4"/>
    <w:rsid w:val="00483363"/>
    <w:rsid w:val="00483602"/>
    <w:rsid w:val="004837F4"/>
    <w:rsid w:val="00483C20"/>
    <w:rsid w:val="00485503"/>
    <w:rsid w:val="00485C9D"/>
    <w:rsid w:val="00486F0E"/>
    <w:rsid w:val="0049571F"/>
    <w:rsid w:val="00495AC9"/>
    <w:rsid w:val="00495B17"/>
    <w:rsid w:val="00497842"/>
    <w:rsid w:val="004A1755"/>
    <w:rsid w:val="004A1A93"/>
    <w:rsid w:val="004A25A9"/>
    <w:rsid w:val="004A32BF"/>
    <w:rsid w:val="004A505C"/>
    <w:rsid w:val="004A55F8"/>
    <w:rsid w:val="004A71F6"/>
    <w:rsid w:val="004B02C2"/>
    <w:rsid w:val="004B127C"/>
    <w:rsid w:val="004B4052"/>
    <w:rsid w:val="004B40C2"/>
    <w:rsid w:val="004B4C93"/>
    <w:rsid w:val="004B62FF"/>
    <w:rsid w:val="004B6B78"/>
    <w:rsid w:val="004C1CD1"/>
    <w:rsid w:val="004C2842"/>
    <w:rsid w:val="004C3157"/>
    <w:rsid w:val="004C3C0E"/>
    <w:rsid w:val="004C4DC9"/>
    <w:rsid w:val="004C5028"/>
    <w:rsid w:val="004C6EBF"/>
    <w:rsid w:val="004C7088"/>
    <w:rsid w:val="004C72D8"/>
    <w:rsid w:val="004C7C8E"/>
    <w:rsid w:val="004D2352"/>
    <w:rsid w:val="004D5078"/>
    <w:rsid w:val="004D7600"/>
    <w:rsid w:val="004D7E0B"/>
    <w:rsid w:val="004E3A1F"/>
    <w:rsid w:val="004E4B85"/>
    <w:rsid w:val="004F01EE"/>
    <w:rsid w:val="004F2E95"/>
    <w:rsid w:val="004F3D4B"/>
    <w:rsid w:val="004F6FF0"/>
    <w:rsid w:val="004F7D42"/>
    <w:rsid w:val="00501451"/>
    <w:rsid w:val="00501622"/>
    <w:rsid w:val="00504BC3"/>
    <w:rsid w:val="00505DE8"/>
    <w:rsid w:val="005061DE"/>
    <w:rsid w:val="00506AF3"/>
    <w:rsid w:val="00507661"/>
    <w:rsid w:val="005077D0"/>
    <w:rsid w:val="00514F08"/>
    <w:rsid w:val="005151D9"/>
    <w:rsid w:val="005210AD"/>
    <w:rsid w:val="005217F5"/>
    <w:rsid w:val="00523493"/>
    <w:rsid w:val="005248A1"/>
    <w:rsid w:val="00526B45"/>
    <w:rsid w:val="00526CCC"/>
    <w:rsid w:val="00530CE8"/>
    <w:rsid w:val="00541E1F"/>
    <w:rsid w:val="00546315"/>
    <w:rsid w:val="005469E6"/>
    <w:rsid w:val="00546B16"/>
    <w:rsid w:val="00546B28"/>
    <w:rsid w:val="00553022"/>
    <w:rsid w:val="005554F8"/>
    <w:rsid w:val="00555842"/>
    <w:rsid w:val="00555B6B"/>
    <w:rsid w:val="00560C70"/>
    <w:rsid w:val="00561179"/>
    <w:rsid w:val="0056128E"/>
    <w:rsid w:val="00561EE9"/>
    <w:rsid w:val="00562361"/>
    <w:rsid w:val="00562578"/>
    <w:rsid w:val="005726F5"/>
    <w:rsid w:val="00572C5F"/>
    <w:rsid w:val="0057465A"/>
    <w:rsid w:val="005769EB"/>
    <w:rsid w:val="00576E67"/>
    <w:rsid w:val="00577E17"/>
    <w:rsid w:val="00584114"/>
    <w:rsid w:val="00584BE9"/>
    <w:rsid w:val="00593B97"/>
    <w:rsid w:val="0059442A"/>
    <w:rsid w:val="0059677A"/>
    <w:rsid w:val="005A04B4"/>
    <w:rsid w:val="005A16D4"/>
    <w:rsid w:val="005A1F81"/>
    <w:rsid w:val="005A296C"/>
    <w:rsid w:val="005A4ABD"/>
    <w:rsid w:val="005A4F3A"/>
    <w:rsid w:val="005A54BA"/>
    <w:rsid w:val="005A70AD"/>
    <w:rsid w:val="005B2E91"/>
    <w:rsid w:val="005B4698"/>
    <w:rsid w:val="005B796D"/>
    <w:rsid w:val="005C0108"/>
    <w:rsid w:val="005C0ABF"/>
    <w:rsid w:val="005C2F2C"/>
    <w:rsid w:val="005C40D6"/>
    <w:rsid w:val="005C44B4"/>
    <w:rsid w:val="005C4DD1"/>
    <w:rsid w:val="005C50AF"/>
    <w:rsid w:val="005C65BD"/>
    <w:rsid w:val="005D0C21"/>
    <w:rsid w:val="005D0C80"/>
    <w:rsid w:val="005D4B62"/>
    <w:rsid w:val="005D4FB2"/>
    <w:rsid w:val="005D57B1"/>
    <w:rsid w:val="005D6F64"/>
    <w:rsid w:val="005D729F"/>
    <w:rsid w:val="005E2581"/>
    <w:rsid w:val="005E3F1B"/>
    <w:rsid w:val="005E477C"/>
    <w:rsid w:val="005E4B51"/>
    <w:rsid w:val="005E6745"/>
    <w:rsid w:val="005F0552"/>
    <w:rsid w:val="005F06E7"/>
    <w:rsid w:val="005F135D"/>
    <w:rsid w:val="005F21D1"/>
    <w:rsid w:val="005F4F6C"/>
    <w:rsid w:val="00602D49"/>
    <w:rsid w:val="0060421B"/>
    <w:rsid w:val="006049A7"/>
    <w:rsid w:val="00606B19"/>
    <w:rsid w:val="00607B81"/>
    <w:rsid w:val="0061471F"/>
    <w:rsid w:val="00615C9A"/>
    <w:rsid w:val="006162DA"/>
    <w:rsid w:val="00616446"/>
    <w:rsid w:val="006165E2"/>
    <w:rsid w:val="006174CB"/>
    <w:rsid w:val="00617660"/>
    <w:rsid w:val="00617D69"/>
    <w:rsid w:val="00620023"/>
    <w:rsid w:val="00622B87"/>
    <w:rsid w:val="00622CAD"/>
    <w:rsid w:val="00625A29"/>
    <w:rsid w:val="006274A2"/>
    <w:rsid w:val="0063240B"/>
    <w:rsid w:val="006349D4"/>
    <w:rsid w:val="00634A00"/>
    <w:rsid w:val="00636509"/>
    <w:rsid w:val="0063743F"/>
    <w:rsid w:val="00640C2D"/>
    <w:rsid w:val="0064197D"/>
    <w:rsid w:val="00644D15"/>
    <w:rsid w:val="00646BE7"/>
    <w:rsid w:val="00646ECA"/>
    <w:rsid w:val="0065051B"/>
    <w:rsid w:val="006515EA"/>
    <w:rsid w:val="00653D67"/>
    <w:rsid w:val="00654459"/>
    <w:rsid w:val="00654F81"/>
    <w:rsid w:val="00655CD5"/>
    <w:rsid w:val="006631EA"/>
    <w:rsid w:val="00664A9C"/>
    <w:rsid w:val="00664BB6"/>
    <w:rsid w:val="0066659B"/>
    <w:rsid w:val="00667E68"/>
    <w:rsid w:val="006706F1"/>
    <w:rsid w:val="00671047"/>
    <w:rsid w:val="0067178E"/>
    <w:rsid w:val="0067362F"/>
    <w:rsid w:val="0068007D"/>
    <w:rsid w:val="00681821"/>
    <w:rsid w:val="00681E9E"/>
    <w:rsid w:val="00681F21"/>
    <w:rsid w:val="00685655"/>
    <w:rsid w:val="006873EF"/>
    <w:rsid w:val="0069118A"/>
    <w:rsid w:val="00691E3B"/>
    <w:rsid w:val="006920C8"/>
    <w:rsid w:val="0069222E"/>
    <w:rsid w:val="006953AF"/>
    <w:rsid w:val="006A32BE"/>
    <w:rsid w:val="006A39BE"/>
    <w:rsid w:val="006A5BC5"/>
    <w:rsid w:val="006A616C"/>
    <w:rsid w:val="006A76CA"/>
    <w:rsid w:val="006B0138"/>
    <w:rsid w:val="006B07DF"/>
    <w:rsid w:val="006B24AA"/>
    <w:rsid w:val="006B310A"/>
    <w:rsid w:val="006B475B"/>
    <w:rsid w:val="006B4EBB"/>
    <w:rsid w:val="006B5506"/>
    <w:rsid w:val="006C3300"/>
    <w:rsid w:val="006C3C2E"/>
    <w:rsid w:val="006C6A18"/>
    <w:rsid w:val="006C6A97"/>
    <w:rsid w:val="006D1AD8"/>
    <w:rsid w:val="006D28B3"/>
    <w:rsid w:val="006D2A06"/>
    <w:rsid w:val="006D62CF"/>
    <w:rsid w:val="006E0CB6"/>
    <w:rsid w:val="006E1AA6"/>
    <w:rsid w:val="006E2AFA"/>
    <w:rsid w:val="006E2B12"/>
    <w:rsid w:val="006E3512"/>
    <w:rsid w:val="006E6FF6"/>
    <w:rsid w:val="006E7C63"/>
    <w:rsid w:val="006F04B2"/>
    <w:rsid w:val="006F5AEB"/>
    <w:rsid w:val="006F7967"/>
    <w:rsid w:val="00700070"/>
    <w:rsid w:val="0070018E"/>
    <w:rsid w:val="00700E07"/>
    <w:rsid w:val="00702DF2"/>
    <w:rsid w:val="00702EE7"/>
    <w:rsid w:val="00702F7E"/>
    <w:rsid w:val="0070381C"/>
    <w:rsid w:val="0070496E"/>
    <w:rsid w:val="00711873"/>
    <w:rsid w:val="00711895"/>
    <w:rsid w:val="00713D80"/>
    <w:rsid w:val="00715346"/>
    <w:rsid w:val="00715BAA"/>
    <w:rsid w:val="007168A0"/>
    <w:rsid w:val="00722ADF"/>
    <w:rsid w:val="007234F3"/>
    <w:rsid w:val="007237E9"/>
    <w:rsid w:val="00725095"/>
    <w:rsid w:val="00725229"/>
    <w:rsid w:val="007254C5"/>
    <w:rsid w:val="007310BC"/>
    <w:rsid w:val="00732D72"/>
    <w:rsid w:val="00734191"/>
    <w:rsid w:val="007355DF"/>
    <w:rsid w:val="00735CC2"/>
    <w:rsid w:val="0073700E"/>
    <w:rsid w:val="00741C47"/>
    <w:rsid w:val="00743987"/>
    <w:rsid w:val="00746949"/>
    <w:rsid w:val="00750425"/>
    <w:rsid w:val="007505D3"/>
    <w:rsid w:val="00750C65"/>
    <w:rsid w:val="00751345"/>
    <w:rsid w:val="00753E73"/>
    <w:rsid w:val="0075409F"/>
    <w:rsid w:val="007565F5"/>
    <w:rsid w:val="007606DC"/>
    <w:rsid w:val="007612A1"/>
    <w:rsid w:val="00761A4B"/>
    <w:rsid w:val="007650E5"/>
    <w:rsid w:val="00765D6A"/>
    <w:rsid w:val="0076637A"/>
    <w:rsid w:val="007703AF"/>
    <w:rsid w:val="007704B8"/>
    <w:rsid w:val="00770981"/>
    <w:rsid w:val="00771B5B"/>
    <w:rsid w:val="00771FF4"/>
    <w:rsid w:val="007767A6"/>
    <w:rsid w:val="00780259"/>
    <w:rsid w:val="00780E00"/>
    <w:rsid w:val="00781657"/>
    <w:rsid w:val="0078236F"/>
    <w:rsid w:val="007830DB"/>
    <w:rsid w:val="007838AF"/>
    <w:rsid w:val="007847B3"/>
    <w:rsid w:val="00784CED"/>
    <w:rsid w:val="00785F40"/>
    <w:rsid w:val="00787E68"/>
    <w:rsid w:val="007913F5"/>
    <w:rsid w:val="00792161"/>
    <w:rsid w:val="007931FE"/>
    <w:rsid w:val="00793760"/>
    <w:rsid w:val="00793BE0"/>
    <w:rsid w:val="007A3547"/>
    <w:rsid w:val="007A4768"/>
    <w:rsid w:val="007A4B3B"/>
    <w:rsid w:val="007A63FE"/>
    <w:rsid w:val="007A6909"/>
    <w:rsid w:val="007A708E"/>
    <w:rsid w:val="007B1248"/>
    <w:rsid w:val="007B1C66"/>
    <w:rsid w:val="007B35DB"/>
    <w:rsid w:val="007B76AD"/>
    <w:rsid w:val="007C022F"/>
    <w:rsid w:val="007C20B1"/>
    <w:rsid w:val="007C45F9"/>
    <w:rsid w:val="007C4D71"/>
    <w:rsid w:val="007D167B"/>
    <w:rsid w:val="007D59B9"/>
    <w:rsid w:val="007D63E6"/>
    <w:rsid w:val="007E1530"/>
    <w:rsid w:val="007E157D"/>
    <w:rsid w:val="007E6CAC"/>
    <w:rsid w:val="007F008C"/>
    <w:rsid w:val="007F13D0"/>
    <w:rsid w:val="007F5380"/>
    <w:rsid w:val="007F5BFE"/>
    <w:rsid w:val="007F7872"/>
    <w:rsid w:val="007F7E06"/>
    <w:rsid w:val="00800505"/>
    <w:rsid w:val="00801F81"/>
    <w:rsid w:val="008026F0"/>
    <w:rsid w:val="008032B1"/>
    <w:rsid w:val="00804DC5"/>
    <w:rsid w:val="00805A32"/>
    <w:rsid w:val="00807365"/>
    <w:rsid w:val="00810363"/>
    <w:rsid w:val="00811EB0"/>
    <w:rsid w:val="0081374A"/>
    <w:rsid w:val="00813E8B"/>
    <w:rsid w:val="008150C4"/>
    <w:rsid w:val="00815685"/>
    <w:rsid w:val="00817212"/>
    <w:rsid w:val="008206F9"/>
    <w:rsid w:val="008207E8"/>
    <w:rsid w:val="008213EB"/>
    <w:rsid w:val="00821F0A"/>
    <w:rsid w:val="00822C7E"/>
    <w:rsid w:val="00824E4B"/>
    <w:rsid w:val="00825B8D"/>
    <w:rsid w:val="008277B6"/>
    <w:rsid w:val="00830076"/>
    <w:rsid w:val="008300D1"/>
    <w:rsid w:val="00830EDB"/>
    <w:rsid w:val="00831759"/>
    <w:rsid w:val="00833DC8"/>
    <w:rsid w:val="00835370"/>
    <w:rsid w:val="0083670B"/>
    <w:rsid w:val="00836EA3"/>
    <w:rsid w:val="0084174D"/>
    <w:rsid w:val="0084205A"/>
    <w:rsid w:val="0084307D"/>
    <w:rsid w:val="0084698F"/>
    <w:rsid w:val="00847316"/>
    <w:rsid w:val="00847523"/>
    <w:rsid w:val="00851BB7"/>
    <w:rsid w:val="0085261C"/>
    <w:rsid w:val="00853623"/>
    <w:rsid w:val="00853807"/>
    <w:rsid w:val="00855449"/>
    <w:rsid w:val="008632CB"/>
    <w:rsid w:val="00864C2A"/>
    <w:rsid w:val="008660CE"/>
    <w:rsid w:val="008665E1"/>
    <w:rsid w:val="00873926"/>
    <w:rsid w:val="0087697F"/>
    <w:rsid w:val="008803D0"/>
    <w:rsid w:val="00880851"/>
    <w:rsid w:val="008821C2"/>
    <w:rsid w:val="00883F64"/>
    <w:rsid w:val="00891245"/>
    <w:rsid w:val="008912F0"/>
    <w:rsid w:val="00891E8A"/>
    <w:rsid w:val="00892BBD"/>
    <w:rsid w:val="00895AF1"/>
    <w:rsid w:val="0089668D"/>
    <w:rsid w:val="0089785B"/>
    <w:rsid w:val="008978E0"/>
    <w:rsid w:val="008A6602"/>
    <w:rsid w:val="008A6729"/>
    <w:rsid w:val="008A7A62"/>
    <w:rsid w:val="008B0140"/>
    <w:rsid w:val="008B14FC"/>
    <w:rsid w:val="008B15B0"/>
    <w:rsid w:val="008B2733"/>
    <w:rsid w:val="008B7C2E"/>
    <w:rsid w:val="008C22A7"/>
    <w:rsid w:val="008C4729"/>
    <w:rsid w:val="008D14E7"/>
    <w:rsid w:val="008D1A44"/>
    <w:rsid w:val="008D1B5A"/>
    <w:rsid w:val="008D2F19"/>
    <w:rsid w:val="008D41CF"/>
    <w:rsid w:val="008D7FE9"/>
    <w:rsid w:val="008E3694"/>
    <w:rsid w:val="008E687E"/>
    <w:rsid w:val="008E746F"/>
    <w:rsid w:val="008F0161"/>
    <w:rsid w:val="008F23F7"/>
    <w:rsid w:val="008F369F"/>
    <w:rsid w:val="008F3EDC"/>
    <w:rsid w:val="008F66AF"/>
    <w:rsid w:val="008F6AD5"/>
    <w:rsid w:val="008F6C75"/>
    <w:rsid w:val="008F705C"/>
    <w:rsid w:val="008F706A"/>
    <w:rsid w:val="00900060"/>
    <w:rsid w:val="00902C67"/>
    <w:rsid w:val="00902DB7"/>
    <w:rsid w:val="00903886"/>
    <w:rsid w:val="0090405B"/>
    <w:rsid w:val="0090765B"/>
    <w:rsid w:val="009105B7"/>
    <w:rsid w:val="009109C1"/>
    <w:rsid w:val="00912183"/>
    <w:rsid w:val="00912409"/>
    <w:rsid w:val="00913058"/>
    <w:rsid w:val="0091346B"/>
    <w:rsid w:val="0091417F"/>
    <w:rsid w:val="009255E3"/>
    <w:rsid w:val="00930539"/>
    <w:rsid w:val="00931512"/>
    <w:rsid w:val="00935367"/>
    <w:rsid w:val="00936083"/>
    <w:rsid w:val="00936991"/>
    <w:rsid w:val="009372CC"/>
    <w:rsid w:val="00943408"/>
    <w:rsid w:val="00944625"/>
    <w:rsid w:val="00945112"/>
    <w:rsid w:val="00945A8C"/>
    <w:rsid w:val="00945BEE"/>
    <w:rsid w:val="00945C90"/>
    <w:rsid w:val="00945F57"/>
    <w:rsid w:val="009468A1"/>
    <w:rsid w:val="00946D02"/>
    <w:rsid w:val="00947F42"/>
    <w:rsid w:val="00953922"/>
    <w:rsid w:val="0095520B"/>
    <w:rsid w:val="009560F7"/>
    <w:rsid w:val="0096036F"/>
    <w:rsid w:val="00962732"/>
    <w:rsid w:val="00963E90"/>
    <w:rsid w:val="009641A4"/>
    <w:rsid w:val="00965C20"/>
    <w:rsid w:val="0096644F"/>
    <w:rsid w:val="0097006C"/>
    <w:rsid w:val="00971D9E"/>
    <w:rsid w:val="009731D8"/>
    <w:rsid w:val="00974944"/>
    <w:rsid w:val="009753B8"/>
    <w:rsid w:val="009754A5"/>
    <w:rsid w:val="00975971"/>
    <w:rsid w:val="00976658"/>
    <w:rsid w:val="009775A5"/>
    <w:rsid w:val="00982F42"/>
    <w:rsid w:val="009831DE"/>
    <w:rsid w:val="00990209"/>
    <w:rsid w:val="00991215"/>
    <w:rsid w:val="009A0854"/>
    <w:rsid w:val="009A11ED"/>
    <w:rsid w:val="009A2890"/>
    <w:rsid w:val="009A2895"/>
    <w:rsid w:val="009A3A36"/>
    <w:rsid w:val="009A44C4"/>
    <w:rsid w:val="009B282F"/>
    <w:rsid w:val="009B47A1"/>
    <w:rsid w:val="009B5232"/>
    <w:rsid w:val="009B7B50"/>
    <w:rsid w:val="009C0696"/>
    <w:rsid w:val="009C0DE0"/>
    <w:rsid w:val="009C1260"/>
    <w:rsid w:val="009C1805"/>
    <w:rsid w:val="009C1824"/>
    <w:rsid w:val="009C739D"/>
    <w:rsid w:val="009C7B60"/>
    <w:rsid w:val="009D283F"/>
    <w:rsid w:val="009D3E52"/>
    <w:rsid w:val="009D4306"/>
    <w:rsid w:val="009E29CC"/>
    <w:rsid w:val="009E3121"/>
    <w:rsid w:val="009E34A7"/>
    <w:rsid w:val="009E7EA5"/>
    <w:rsid w:val="009F183C"/>
    <w:rsid w:val="009F1D4F"/>
    <w:rsid w:val="009F2E9A"/>
    <w:rsid w:val="009F472C"/>
    <w:rsid w:val="009F59A0"/>
    <w:rsid w:val="009F5A57"/>
    <w:rsid w:val="009F61B5"/>
    <w:rsid w:val="009F69AD"/>
    <w:rsid w:val="00A00706"/>
    <w:rsid w:val="00A00F62"/>
    <w:rsid w:val="00A0110B"/>
    <w:rsid w:val="00A02194"/>
    <w:rsid w:val="00A02FC6"/>
    <w:rsid w:val="00A03A85"/>
    <w:rsid w:val="00A058C4"/>
    <w:rsid w:val="00A11179"/>
    <w:rsid w:val="00A11626"/>
    <w:rsid w:val="00A12388"/>
    <w:rsid w:val="00A12627"/>
    <w:rsid w:val="00A138A2"/>
    <w:rsid w:val="00A145AF"/>
    <w:rsid w:val="00A15D84"/>
    <w:rsid w:val="00A17319"/>
    <w:rsid w:val="00A224A4"/>
    <w:rsid w:val="00A22B98"/>
    <w:rsid w:val="00A256BD"/>
    <w:rsid w:val="00A25A03"/>
    <w:rsid w:val="00A31D20"/>
    <w:rsid w:val="00A3357E"/>
    <w:rsid w:val="00A3469A"/>
    <w:rsid w:val="00A373C6"/>
    <w:rsid w:val="00A37C77"/>
    <w:rsid w:val="00A40693"/>
    <w:rsid w:val="00A41067"/>
    <w:rsid w:val="00A422CD"/>
    <w:rsid w:val="00A43503"/>
    <w:rsid w:val="00A4391C"/>
    <w:rsid w:val="00A43F61"/>
    <w:rsid w:val="00A45229"/>
    <w:rsid w:val="00A45887"/>
    <w:rsid w:val="00A47194"/>
    <w:rsid w:val="00A62A0B"/>
    <w:rsid w:val="00A642EE"/>
    <w:rsid w:val="00A647ED"/>
    <w:rsid w:val="00A653D2"/>
    <w:rsid w:val="00A65917"/>
    <w:rsid w:val="00A72141"/>
    <w:rsid w:val="00A73529"/>
    <w:rsid w:val="00A81785"/>
    <w:rsid w:val="00A821E5"/>
    <w:rsid w:val="00A82CC6"/>
    <w:rsid w:val="00A85A64"/>
    <w:rsid w:val="00A86B9C"/>
    <w:rsid w:val="00A86FAF"/>
    <w:rsid w:val="00A909CA"/>
    <w:rsid w:val="00A915AF"/>
    <w:rsid w:val="00A930EC"/>
    <w:rsid w:val="00A93C5B"/>
    <w:rsid w:val="00A941C4"/>
    <w:rsid w:val="00A94885"/>
    <w:rsid w:val="00AA0467"/>
    <w:rsid w:val="00AA19B7"/>
    <w:rsid w:val="00AA2126"/>
    <w:rsid w:val="00AA2C45"/>
    <w:rsid w:val="00AA2DBD"/>
    <w:rsid w:val="00AA3AFE"/>
    <w:rsid w:val="00AA4FCD"/>
    <w:rsid w:val="00AA59D2"/>
    <w:rsid w:val="00AB31D5"/>
    <w:rsid w:val="00AB4243"/>
    <w:rsid w:val="00AC177A"/>
    <w:rsid w:val="00AC1D86"/>
    <w:rsid w:val="00AC25AE"/>
    <w:rsid w:val="00AC2BA8"/>
    <w:rsid w:val="00AC55BD"/>
    <w:rsid w:val="00AC6DDB"/>
    <w:rsid w:val="00AD21FB"/>
    <w:rsid w:val="00AD2646"/>
    <w:rsid w:val="00AD2928"/>
    <w:rsid w:val="00AD3E8C"/>
    <w:rsid w:val="00AE1F6B"/>
    <w:rsid w:val="00AE5794"/>
    <w:rsid w:val="00AE5928"/>
    <w:rsid w:val="00AE60DC"/>
    <w:rsid w:val="00AE611A"/>
    <w:rsid w:val="00AE7158"/>
    <w:rsid w:val="00AE7C9A"/>
    <w:rsid w:val="00AF186F"/>
    <w:rsid w:val="00AF493B"/>
    <w:rsid w:val="00AF6F27"/>
    <w:rsid w:val="00AF6FF1"/>
    <w:rsid w:val="00B02E61"/>
    <w:rsid w:val="00B0327D"/>
    <w:rsid w:val="00B0331B"/>
    <w:rsid w:val="00B03B71"/>
    <w:rsid w:val="00B049B4"/>
    <w:rsid w:val="00B11BFA"/>
    <w:rsid w:val="00B170BB"/>
    <w:rsid w:val="00B17C79"/>
    <w:rsid w:val="00B20B0F"/>
    <w:rsid w:val="00B2118E"/>
    <w:rsid w:val="00B22782"/>
    <w:rsid w:val="00B30404"/>
    <w:rsid w:val="00B31244"/>
    <w:rsid w:val="00B31931"/>
    <w:rsid w:val="00B33C0C"/>
    <w:rsid w:val="00B3796B"/>
    <w:rsid w:val="00B37B59"/>
    <w:rsid w:val="00B414DB"/>
    <w:rsid w:val="00B4291F"/>
    <w:rsid w:val="00B44102"/>
    <w:rsid w:val="00B46926"/>
    <w:rsid w:val="00B46D5E"/>
    <w:rsid w:val="00B503DC"/>
    <w:rsid w:val="00B50586"/>
    <w:rsid w:val="00B50D5D"/>
    <w:rsid w:val="00B52C7A"/>
    <w:rsid w:val="00B558CD"/>
    <w:rsid w:val="00B55B2F"/>
    <w:rsid w:val="00B55DE3"/>
    <w:rsid w:val="00B665E5"/>
    <w:rsid w:val="00B66732"/>
    <w:rsid w:val="00B66BAE"/>
    <w:rsid w:val="00B67B63"/>
    <w:rsid w:val="00B7041F"/>
    <w:rsid w:val="00B71618"/>
    <w:rsid w:val="00B71C7C"/>
    <w:rsid w:val="00B74694"/>
    <w:rsid w:val="00B77254"/>
    <w:rsid w:val="00B826DD"/>
    <w:rsid w:val="00B9163A"/>
    <w:rsid w:val="00B96108"/>
    <w:rsid w:val="00B968DA"/>
    <w:rsid w:val="00B976EE"/>
    <w:rsid w:val="00BA10E3"/>
    <w:rsid w:val="00BA2CC4"/>
    <w:rsid w:val="00BA3CB2"/>
    <w:rsid w:val="00BA5031"/>
    <w:rsid w:val="00BA576B"/>
    <w:rsid w:val="00BB001C"/>
    <w:rsid w:val="00BB1B4D"/>
    <w:rsid w:val="00BB23F4"/>
    <w:rsid w:val="00BB35C0"/>
    <w:rsid w:val="00BB476A"/>
    <w:rsid w:val="00BB5CE8"/>
    <w:rsid w:val="00BB69A8"/>
    <w:rsid w:val="00BB7411"/>
    <w:rsid w:val="00BC1690"/>
    <w:rsid w:val="00BC4C43"/>
    <w:rsid w:val="00BC59F3"/>
    <w:rsid w:val="00BD01DC"/>
    <w:rsid w:val="00BD126F"/>
    <w:rsid w:val="00BD1EB4"/>
    <w:rsid w:val="00BD4684"/>
    <w:rsid w:val="00BD530F"/>
    <w:rsid w:val="00BD5C44"/>
    <w:rsid w:val="00BE00B4"/>
    <w:rsid w:val="00BE43A1"/>
    <w:rsid w:val="00BE7298"/>
    <w:rsid w:val="00BF1A96"/>
    <w:rsid w:val="00BF4334"/>
    <w:rsid w:val="00BF5304"/>
    <w:rsid w:val="00BF7471"/>
    <w:rsid w:val="00BF76FE"/>
    <w:rsid w:val="00C017E3"/>
    <w:rsid w:val="00C02937"/>
    <w:rsid w:val="00C03FBD"/>
    <w:rsid w:val="00C146FB"/>
    <w:rsid w:val="00C15EFF"/>
    <w:rsid w:val="00C219C7"/>
    <w:rsid w:val="00C24B54"/>
    <w:rsid w:val="00C269C9"/>
    <w:rsid w:val="00C26C2F"/>
    <w:rsid w:val="00C26D10"/>
    <w:rsid w:val="00C31BA3"/>
    <w:rsid w:val="00C32352"/>
    <w:rsid w:val="00C33647"/>
    <w:rsid w:val="00C36DBF"/>
    <w:rsid w:val="00C37580"/>
    <w:rsid w:val="00C40841"/>
    <w:rsid w:val="00C4493C"/>
    <w:rsid w:val="00C44A77"/>
    <w:rsid w:val="00C47080"/>
    <w:rsid w:val="00C47552"/>
    <w:rsid w:val="00C518D7"/>
    <w:rsid w:val="00C52836"/>
    <w:rsid w:val="00C53B85"/>
    <w:rsid w:val="00C6162E"/>
    <w:rsid w:val="00C6187C"/>
    <w:rsid w:val="00C629AF"/>
    <w:rsid w:val="00C62B71"/>
    <w:rsid w:val="00C62EA3"/>
    <w:rsid w:val="00C71F85"/>
    <w:rsid w:val="00C72A16"/>
    <w:rsid w:val="00C72B3A"/>
    <w:rsid w:val="00C749CF"/>
    <w:rsid w:val="00C75C0B"/>
    <w:rsid w:val="00C76305"/>
    <w:rsid w:val="00C83CC9"/>
    <w:rsid w:val="00C85043"/>
    <w:rsid w:val="00C85590"/>
    <w:rsid w:val="00C85E67"/>
    <w:rsid w:val="00C94BFF"/>
    <w:rsid w:val="00C95375"/>
    <w:rsid w:val="00CB042F"/>
    <w:rsid w:val="00CB0A0D"/>
    <w:rsid w:val="00CB1EE3"/>
    <w:rsid w:val="00CB5811"/>
    <w:rsid w:val="00CC2F28"/>
    <w:rsid w:val="00CC34A3"/>
    <w:rsid w:val="00CC4433"/>
    <w:rsid w:val="00CD120F"/>
    <w:rsid w:val="00CD15BB"/>
    <w:rsid w:val="00CD455E"/>
    <w:rsid w:val="00CD717E"/>
    <w:rsid w:val="00CE2600"/>
    <w:rsid w:val="00CF0ED3"/>
    <w:rsid w:val="00CF2FBA"/>
    <w:rsid w:val="00CF5F56"/>
    <w:rsid w:val="00CF7D0F"/>
    <w:rsid w:val="00D00307"/>
    <w:rsid w:val="00D0045F"/>
    <w:rsid w:val="00D01359"/>
    <w:rsid w:val="00D035F4"/>
    <w:rsid w:val="00D05E04"/>
    <w:rsid w:val="00D13FC1"/>
    <w:rsid w:val="00D16013"/>
    <w:rsid w:val="00D171C1"/>
    <w:rsid w:val="00D17D99"/>
    <w:rsid w:val="00D208C0"/>
    <w:rsid w:val="00D3233E"/>
    <w:rsid w:val="00D356F0"/>
    <w:rsid w:val="00D36A22"/>
    <w:rsid w:val="00D41B83"/>
    <w:rsid w:val="00D41E61"/>
    <w:rsid w:val="00D420A3"/>
    <w:rsid w:val="00D44910"/>
    <w:rsid w:val="00D4567A"/>
    <w:rsid w:val="00D47176"/>
    <w:rsid w:val="00D51252"/>
    <w:rsid w:val="00D514CE"/>
    <w:rsid w:val="00D51805"/>
    <w:rsid w:val="00D53301"/>
    <w:rsid w:val="00D53835"/>
    <w:rsid w:val="00D552DD"/>
    <w:rsid w:val="00D55ED4"/>
    <w:rsid w:val="00D55F56"/>
    <w:rsid w:val="00D56964"/>
    <w:rsid w:val="00D5712B"/>
    <w:rsid w:val="00D57DCB"/>
    <w:rsid w:val="00D6069A"/>
    <w:rsid w:val="00D606B9"/>
    <w:rsid w:val="00D61E0B"/>
    <w:rsid w:val="00D63B9D"/>
    <w:rsid w:val="00D63E2C"/>
    <w:rsid w:val="00D64C73"/>
    <w:rsid w:val="00D674DB"/>
    <w:rsid w:val="00D67A35"/>
    <w:rsid w:val="00D67BCF"/>
    <w:rsid w:val="00D765E3"/>
    <w:rsid w:val="00D76F23"/>
    <w:rsid w:val="00D77E74"/>
    <w:rsid w:val="00D80906"/>
    <w:rsid w:val="00D80A9E"/>
    <w:rsid w:val="00D83B04"/>
    <w:rsid w:val="00D85F45"/>
    <w:rsid w:val="00D8735A"/>
    <w:rsid w:val="00D87450"/>
    <w:rsid w:val="00D9174B"/>
    <w:rsid w:val="00D9689F"/>
    <w:rsid w:val="00DA10CC"/>
    <w:rsid w:val="00DA41C9"/>
    <w:rsid w:val="00DA48B1"/>
    <w:rsid w:val="00DB1ED0"/>
    <w:rsid w:val="00DB430D"/>
    <w:rsid w:val="00DB71E4"/>
    <w:rsid w:val="00DB7F1B"/>
    <w:rsid w:val="00DC65AF"/>
    <w:rsid w:val="00DC6C94"/>
    <w:rsid w:val="00DD4AC3"/>
    <w:rsid w:val="00DD691B"/>
    <w:rsid w:val="00DD7808"/>
    <w:rsid w:val="00DE3A99"/>
    <w:rsid w:val="00DE4804"/>
    <w:rsid w:val="00DE4F55"/>
    <w:rsid w:val="00DE5836"/>
    <w:rsid w:val="00DE5DBE"/>
    <w:rsid w:val="00DE7485"/>
    <w:rsid w:val="00DF37F4"/>
    <w:rsid w:val="00DF56F2"/>
    <w:rsid w:val="00DF7376"/>
    <w:rsid w:val="00DF7D0D"/>
    <w:rsid w:val="00E01B62"/>
    <w:rsid w:val="00E02572"/>
    <w:rsid w:val="00E1351A"/>
    <w:rsid w:val="00E13C03"/>
    <w:rsid w:val="00E1418C"/>
    <w:rsid w:val="00E1539A"/>
    <w:rsid w:val="00E164C8"/>
    <w:rsid w:val="00E171FE"/>
    <w:rsid w:val="00E21E1D"/>
    <w:rsid w:val="00E24DF6"/>
    <w:rsid w:val="00E24F7B"/>
    <w:rsid w:val="00E2632C"/>
    <w:rsid w:val="00E30143"/>
    <w:rsid w:val="00E31A95"/>
    <w:rsid w:val="00E31D67"/>
    <w:rsid w:val="00E32CE3"/>
    <w:rsid w:val="00E34258"/>
    <w:rsid w:val="00E3664A"/>
    <w:rsid w:val="00E410BE"/>
    <w:rsid w:val="00E417C9"/>
    <w:rsid w:val="00E41D1C"/>
    <w:rsid w:val="00E4320F"/>
    <w:rsid w:val="00E43680"/>
    <w:rsid w:val="00E43A9F"/>
    <w:rsid w:val="00E50D72"/>
    <w:rsid w:val="00E52808"/>
    <w:rsid w:val="00E54238"/>
    <w:rsid w:val="00E551D8"/>
    <w:rsid w:val="00E5744F"/>
    <w:rsid w:val="00E57970"/>
    <w:rsid w:val="00E6021A"/>
    <w:rsid w:val="00E63376"/>
    <w:rsid w:val="00E63689"/>
    <w:rsid w:val="00E636D7"/>
    <w:rsid w:val="00E63984"/>
    <w:rsid w:val="00E63D65"/>
    <w:rsid w:val="00E6411A"/>
    <w:rsid w:val="00E64CD7"/>
    <w:rsid w:val="00E65AB8"/>
    <w:rsid w:val="00E661CA"/>
    <w:rsid w:val="00E67B55"/>
    <w:rsid w:val="00E701BE"/>
    <w:rsid w:val="00E778D8"/>
    <w:rsid w:val="00E81C9D"/>
    <w:rsid w:val="00E823CD"/>
    <w:rsid w:val="00E8332F"/>
    <w:rsid w:val="00E8345F"/>
    <w:rsid w:val="00E834A5"/>
    <w:rsid w:val="00E845A2"/>
    <w:rsid w:val="00E8589D"/>
    <w:rsid w:val="00E86BD7"/>
    <w:rsid w:val="00E86E6A"/>
    <w:rsid w:val="00E876CD"/>
    <w:rsid w:val="00E90A97"/>
    <w:rsid w:val="00E924A2"/>
    <w:rsid w:val="00E9526C"/>
    <w:rsid w:val="00E96AF4"/>
    <w:rsid w:val="00E97B58"/>
    <w:rsid w:val="00EA112B"/>
    <w:rsid w:val="00EA209C"/>
    <w:rsid w:val="00EA3D6B"/>
    <w:rsid w:val="00EA4C71"/>
    <w:rsid w:val="00EA695F"/>
    <w:rsid w:val="00EA6CE1"/>
    <w:rsid w:val="00EA7D31"/>
    <w:rsid w:val="00EB0BD6"/>
    <w:rsid w:val="00EB43A9"/>
    <w:rsid w:val="00EB4513"/>
    <w:rsid w:val="00EC0BA5"/>
    <w:rsid w:val="00EC1F16"/>
    <w:rsid w:val="00EC3F5C"/>
    <w:rsid w:val="00EC41C4"/>
    <w:rsid w:val="00EC51A2"/>
    <w:rsid w:val="00EC623A"/>
    <w:rsid w:val="00EC77F8"/>
    <w:rsid w:val="00EC7CD5"/>
    <w:rsid w:val="00ED1245"/>
    <w:rsid w:val="00ED4341"/>
    <w:rsid w:val="00EE0090"/>
    <w:rsid w:val="00EE2F7D"/>
    <w:rsid w:val="00EE3896"/>
    <w:rsid w:val="00EE530C"/>
    <w:rsid w:val="00EE6105"/>
    <w:rsid w:val="00EF7BDE"/>
    <w:rsid w:val="00F000CC"/>
    <w:rsid w:val="00F018A9"/>
    <w:rsid w:val="00F0229E"/>
    <w:rsid w:val="00F04956"/>
    <w:rsid w:val="00F053BA"/>
    <w:rsid w:val="00F05CDD"/>
    <w:rsid w:val="00F070A0"/>
    <w:rsid w:val="00F0745E"/>
    <w:rsid w:val="00F076C5"/>
    <w:rsid w:val="00F07A50"/>
    <w:rsid w:val="00F11BA0"/>
    <w:rsid w:val="00F1235B"/>
    <w:rsid w:val="00F14A08"/>
    <w:rsid w:val="00F152AB"/>
    <w:rsid w:val="00F166B0"/>
    <w:rsid w:val="00F20BA4"/>
    <w:rsid w:val="00F20C47"/>
    <w:rsid w:val="00F22DE6"/>
    <w:rsid w:val="00F232BA"/>
    <w:rsid w:val="00F2620E"/>
    <w:rsid w:val="00F27836"/>
    <w:rsid w:val="00F32D28"/>
    <w:rsid w:val="00F335D9"/>
    <w:rsid w:val="00F3643C"/>
    <w:rsid w:val="00F36C0F"/>
    <w:rsid w:val="00F41A2D"/>
    <w:rsid w:val="00F428BE"/>
    <w:rsid w:val="00F4467A"/>
    <w:rsid w:val="00F449E9"/>
    <w:rsid w:val="00F453C7"/>
    <w:rsid w:val="00F47F1C"/>
    <w:rsid w:val="00F503CA"/>
    <w:rsid w:val="00F50AF6"/>
    <w:rsid w:val="00F55741"/>
    <w:rsid w:val="00F55B71"/>
    <w:rsid w:val="00F561C7"/>
    <w:rsid w:val="00F56DB8"/>
    <w:rsid w:val="00F627A5"/>
    <w:rsid w:val="00F64FBB"/>
    <w:rsid w:val="00F664CC"/>
    <w:rsid w:val="00F66D7C"/>
    <w:rsid w:val="00F671C8"/>
    <w:rsid w:val="00F70D1C"/>
    <w:rsid w:val="00F71F41"/>
    <w:rsid w:val="00F73B05"/>
    <w:rsid w:val="00F75DD5"/>
    <w:rsid w:val="00F764FA"/>
    <w:rsid w:val="00F77296"/>
    <w:rsid w:val="00F776F9"/>
    <w:rsid w:val="00F80A47"/>
    <w:rsid w:val="00F81F87"/>
    <w:rsid w:val="00F8238B"/>
    <w:rsid w:val="00F833ED"/>
    <w:rsid w:val="00F856EC"/>
    <w:rsid w:val="00F864E8"/>
    <w:rsid w:val="00F91783"/>
    <w:rsid w:val="00F92394"/>
    <w:rsid w:val="00F92F0B"/>
    <w:rsid w:val="00F95254"/>
    <w:rsid w:val="00F95622"/>
    <w:rsid w:val="00F95FF6"/>
    <w:rsid w:val="00F97413"/>
    <w:rsid w:val="00FA3721"/>
    <w:rsid w:val="00FA6E7C"/>
    <w:rsid w:val="00FA7C0A"/>
    <w:rsid w:val="00FB17D3"/>
    <w:rsid w:val="00FB3A3B"/>
    <w:rsid w:val="00FB5AC1"/>
    <w:rsid w:val="00FB76CA"/>
    <w:rsid w:val="00FC10CB"/>
    <w:rsid w:val="00FC10EC"/>
    <w:rsid w:val="00FC500C"/>
    <w:rsid w:val="00FC7288"/>
    <w:rsid w:val="00FC78D9"/>
    <w:rsid w:val="00FD2ABE"/>
    <w:rsid w:val="00FD3805"/>
    <w:rsid w:val="00FD3AF5"/>
    <w:rsid w:val="00FD6446"/>
    <w:rsid w:val="00FE240E"/>
    <w:rsid w:val="00FE5491"/>
    <w:rsid w:val="00FE6536"/>
    <w:rsid w:val="00FF0665"/>
    <w:rsid w:val="00FF0A56"/>
    <w:rsid w:val="00FF18A8"/>
    <w:rsid w:val="00FF216D"/>
    <w:rsid w:val="00FF4D41"/>
    <w:rsid w:val="00FF4D98"/>
    <w:rsid w:val="00FF6EF3"/>
  </w:rsids>
  <m:mathPr>
    <m:mathFont m:val="Cambria Math"/>
    <m:brkBin m:val="before"/>
    <m:brkBinSub m:val="--"/>
    <m:smallFrac m:val="0"/>
    <m:dispDef/>
    <m:lMargin m:val="0"/>
    <m:rMargin m:val="0"/>
    <m:defJc m:val="centerGroup"/>
    <m:wrapIndent m:val="1440"/>
    <m:intLim m:val="subSup"/>
    <m:naryLim m:val="undOvr"/>
  </m:mathPr>
  <w:themeFontLang w:val="en-AU"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6" w:unhideWhenUsed="0" w:qFormat="1"/>
    <w:lsdException w:name="heading 2" w:semiHidden="0" w:uiPriority="7" w:unhideWhenUsed="0" w:qFormat="1"/>
    <w:lsdException w:name="heading 3" w:semiHidden="0" w:uiPriority="8" w:unhideWhenUsed="0" w:qFormat="1"/>
    <w:lsdException w:name="heading 4" w:uiPriority="9" w:unhideWhenUsed="0" w:qFormat="1"/>
    <w:lsdException w:name="heading 5" w:uiPriority="10" w:unhideWhenUsed="0" w:qFormat="1"/>
    <w:lsdException w:name="heading 6" w:uiPriority="11" w:unhideWhenUsed="0" w:qFormat="1"/>
    <w:lsdException w:name="heading 7" w:uiPriority="12" w:qFormat="1"/>
    <w:lsdException w:name="heading 8" w:uiPriority="12" w:qFormat="1"/>
    <w:lsdException w:name="heading 9" w:uiPriority="12"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4" w:qFormat="1"/>
    <w:lsdException w:name="List Number" w:semiHidden="0" w:unhideWhenUsed="0"/>
    <w:lsdException w:name="List 4" w:unhideWhenUsed="0"/>
    <w:lsdException w:name="List 5" w:unhideWhenUsed="0"/>
    <w:lsdException w:name="Title" w:semiHidden="0" w:uiPriority="10" w:unhideWhenUsed="0" w:qFormat="1"/>
    <w:lsdException w:name="Default Paragraph Font" w:uiPriority="1"/>
    <w:lsdException w:name="Body Text" w:uiPriority="0" w:qFormat="1"/>
    <w:lsdException w:name="Subtitle" w:uiPriority="11" w:unhideWhenUsed="0" w:qFormat="1"/>
    <w:lsdException w:name="Salutation" w:unhideWhenUsed="0"/>
    <w:lsdException w:name="Date" w:unhideWhenUsed="0"/>
    <w:lsdException w:name="Body Text First Indent"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locked="1"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99"/>
    <w:qFormat/>
    <w:rsid w:val="00242E04"/>
    <w:pPr>
      <w:spacing w:before="160" w:after="160" w:line="280" w:lineRule="atLeast"/>
    </w:pPr>
    <w:rPr>
      <w:rFonts w:ascii="Arial" w:hAnsi="Arial"/>
      <w:sz w:val="20"/>
    </w:rPr>
  </w:style>
  <w:style w:type="paragraph" w:styleId="Heading1">
    <w:name w:val="heading 1"/>
    <w:basedOn w:val="BodyText"/>
    <w:next w:val="BodyText"/>
    <w:link w:val="Heading1Char"/>
    <w:uiPriority w:val="6"/>
    <w:qFormat/>
    <w:rsid w:val="00572C5F"/>
    <w:pPr>
      <w:keepNext/>
      <w:numPr>
        <w:numId w:val="40"/>
      </w:numPr>
      <w:spacing w:before="840" w:after="480"/>
      <w:outlineLvl w:val="0"/>
    </w:pPr>
    <w:rPr>
      <w:rFonts w:eastAsiaTheme="majorEastAsia" w:cstheme="majorBidi"/>
      <w:bCs/>
      <w:color w:val="E52923" w:themeColor="background2"/>
      <w:sz w:val="44"/>
      <w:szCs w:val="40"/>
    </w:rPr>
  </w:style>
  <w:style w:type="paragraph" w:styleId="Heading2">
    <w:name w:val="heading 2"/>
    <w:basedOn w:val="Heading1"/>
    <w:next w:val="BodyText"/>
    <w:link w:val="Heading2Char"/>
    <w:uiPriority w:val="7"/>
    <w:qFormat/>
    <w:rsid w:val="00A85A64"/>
    <w:pPr>
      <w:numPr>
        <w:ilvl w:val="1"/>
      </w:numPr>
      <w:spacing w:before="360" w:after="160"/>
      <w:outlineLvl w:val="1"/>
    </w:pPr>
    <w:rPr>
      <w:bCs w:val="0"/>
      <w:color w:val="00BAD4" w:themeColor="text2"/>
      <w:sz w:val="36"/>
      <w:szCs w:val="32"/>
    </w:rPr>
  </w:style>
  <w:style w:type="paragraph" w:styleId="Heading3">
    <w:name w:val="heading 3"/>
    <w:basedOn w:val="Heading2"/>
    <w:next w:val="BodyText"/>
    <w:link w:val="Heading3Char"/>
    <w:uiPriority w:val="8"/>
    <w:qFormat/>
    <w:rsid w:val="0017779F"/>
    <w:pPr>
      <w:numPr>
        <w:ilvl w:val="2"/>
      </w:numPr>
      <w:outlineLvl w:val="2"/>
    </w:pPr>
    <w:rPr>
      <w:bCs/>
      <w:color w:val="796E65" w:themeColor="accent4"/>
      <w:sz w:val="32"/>
      <w:szCs w:val="28"/>
    </w:rPr>
  </w:style>
  <w:style w:type="paragraph" w:styleId="Heading4">
    <w:name w:val="heading 4"/>
    <w:basedOn w:val="Heading3"/>
    <w:next w:val="BodyText"/>
    <w:link w:val="Heading4Char"/>
    <w:uiPriority w:val="9"/>
    <w:qFormat/>
    <w:rsid w:val="00E02572"/>
    <w:pPr>
      <w:numPr>
        <w:ilvl w:val="3"/>
      </w:numPr>
      <w:outlineLvl w:val="3"/>
    </w:pPr>
    <w:rPr>
      <w:bCs w:val="0"/>
      <w:iCs/>
      <w:color w:val="E52923" w:themeColor="background2"/>
      <w:sz w:val="28"/>
    </w:rPr>
  </w:style>
  <w:style w:type="paragraph" w:styleId="Heading5">
    <w:name w:val="heading 5"/>
    <w:aliases w:val="(Main Heading)"/>
    <w:basedOn w:val="Heading4"/>
    <w:next w:val="BodyText"/>
    <w:link w:val="Heading5Char"/>
    <w:uiPriority w:val="10"/>
    <w:qFormat/>
    <w:rsid w:val="00E02572"/>
    <w:pPr>
      <w:numPr>
        <w:ilvl w:val="0"/>
        <w:numId w:val="0"/>
      </w:numPr>
      <w:outlineLvl w:val="4"/>
    </w:pPr>
    <w:rPr>
      <w:rFonts w:cstheme="minorHAnsi"/>
      <w:color w:val="00BAD4" w:themeColor="text2"/>
      <w:sz w:val="24"/>
      <w:szCs w:val="24"/>
    </w:rPr>
  </w:style>
  <w:style w:type="paragraph" w:styleId="Heading6">
    <w:name w:val="heading 6"/>
    <w:aliases w:val="(Subheading)"/>
    <w:basedOn w:val="Heading5"/>
    <w:next w:val="BodyText"/>
    <w:link w:val="Heading6Char"/>
    <w:uiPriority w:val="11"/>
    <w:qFormat/>
    <w:rsid w:val="00E02572"/>
    <w:pPr>
      <w:numPr>
        <w:ilvl w:val="5"/>
      </w:numPr>
      <w:outlineLvl w:val="5"/>
    </w:pPr>
    <w:rPr>
      <w:b/>
      <w:iCs w:val="0"/>
      <w:color w:val="796E65" w:themeColor="accent4"/>
      <w:sz w:val="20"/>
      <w:szCs w:val="22"/>
    </w:rPr>
  </w:style>
  <w:style w:type="paragraph" w:styleId="Heading7">
    <w:name w:val="heading 7"/>
    <w:aliases w:val="(Appendix Heading)"/>
    <w:basedOn w:val="Heading1"/>
    <w:next w:val="BodyText"/>
    <w:link w:val="Heading7Char"/>
    <w:uiPriority w:val="12"/>
    <w:qFormat/>
    <w:rsid w:val="001B5E9E"/>
    <w:pPr>
      <w:numPr>
        <w:ilvl w:val="4"/>
      </w:numPr>
      <w:tabs>
        <w:tab w:val="left" w:pos="2835"/>
      </w:tabs>
      <w:ind w:left="2835" w:hanging="2835"/>
      <w:outlineLvl w:val="6"/>
    </w:pPr>
    <w:rPr>
      <w:iCs/>
    </w:rPr>
  </w:style>
  <w:style w:type="paragraph" w:styleId="Heading8">
    <w:name w:val="heading 8"/>
    <w:basedOn w:val="Heading7"/>
    <w:next w:val="BodyText"/>
    <w:link w:val="Heading8Char"/>
    <w:uiPriority w:val="12"/>
    <w:qFormat/>
    <w:rsid w:val="005D4FB2"/>
    <w:pPr>
      <w:numPr>
        <w:ilvl w:val="5"/>
      </w:numPr>
      <w:tabs>
        <w:tab w:val="clear" w:pos="2835"/>
      </w:tabs>
      <w:spacing w:before="360" w:after="160"/>
      <w:outlineLvl w:val="7"/>
    </w:pPr>
    <w:rPr>
      <w:rFonts w:asciiTheme="majorHAnsi" w:hAnsiTheme="majorHAnsi"/>
      <w:color w:val="00BAD4" w:themeColor="text2"/>
      <w:sz w:val="36"/>
      <w:szCs w:val="20"/>
    </w:rPr>
  </w:style>
  <w:style w:type="paragraph" w:styleId="Heading9">
    <w:name w:val="heading 9"/>
    <w:basedOn w:val="Heading8"/>
    <w:next w:val="BodyText"/>
    <w:link w:val="Heading9Char"/>
    <w:uiPriority w:val="12"/>
    <w:qFormat/>
    <w:rsid w:val="00753E73"/>
    <w:pPr>
      <w:numPr>
        <w:ilvl w:val="6"/>
      </w:numPr>
      <w:ind w:left="1418" w:hanging="1418"/>
      <w:outlineLvl w:val="8"/>
    </w:pPr>
    <w:rPr>
      <w:iCs w:val="0"/>
      <w:color w:val="796E65" w:themeColor="accent4"/>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572C5F"/>
    <w:rPr>
      <w:rFonts w:ascii="Arial" w:eastAsiaTheme="majorEastAsia" w:hAnsi="Arial" w:cstheme="majorBidi"/>
      <w:bCs/>
      <w:color w:val="E52923" w:themeColor="background2"/>
      <w:sz w:val="44"/>
      <w:szCs w:val="40"/>
    </w:rPr>
  </w:style>
  <w:style w:type="character" w:customStyle="1" w:styleId="Heading2Char">
    <w:name w:val="Heading 2 Char"/>
    <w:basedOn w:val="DefaultParagraphFont"/>
    <w:link w:val="Heading2"/>
    <w:uiPriority w:val="7"/>
    <w:rsid w:val="00A85A64"/>
    <w:rPr>
      <w:rFonts w:ascii="Arial" w:eastAsiaTheme="majorEastAsia" w:hAnsi="Arial" w:cstheme="majorBidi"/>
      <w:color w:val="00BAD4" w:themeColor="text2"/>
      <w:sz w:val="36"/>
      <w:szCs w:val="32"/>
    </w:rPr>
  </w:style>
  <w:style w:type="character" w:customStyle="1" w:styleId="Heading3Char">
    <w:name w:val="Heading 3 Char"/>
    <w:basedOn w:val="DefaultParagraphFont"/>
    <w:link w:val="Heading3"/>
    <w:uiPriority w:val="8"/>
    <w:rsid w:val="0017779F"/>
    <w:rPr>
      <w:rFonts w:ascii="Arial" w:eastAsiaTheme="majorEastAsia" w:hAnsi="Arial" w:cstheme="majorBidi"/>
      <w:bCs/>
      <w:color w:val="796E65" w:themeColor="accent4"/>
      <w:sz w:val="32"/>
      <w:szCs w:val="28"/>
    </w:rPr>
  </w:style>
  <w:style w:type="paragraph" w:styleId="Caption">
    <w:name w:val="caption"/>
    <w:basedOn w:val="BodyText"/>
    <w:next w:val="Object"/>
    <w:uiPriority w:val="4"/>
    <w:qFormat/>
    <w:rsid w:val="00810363"/>
    <w:pPr>
      <w:keepNext/>
      <w:spacing w:before="360" w:line="240" w:lineRule="auto"/>
      <w:ind w:left="1418" w:hanging="1418"/>
    </w:pPr>
    <w:rPr>
      <w:b/>
      <w:bCs/>
      <w:color w:val="796E65" w:themeColor="accent4"/>
      <w:sz w:val="18"/>
      <w:szCs w:val="20"/>
    </w:rPr>
  </w:style>
  <w:style w:type="paragraph" w:styleId="BodyText">
    <w:name w:val="Body Text"/>
    <w:link w:val="BodyTextChar"/>
    <w:qFormat/>
    <w:rsid w:val="005061DE"/>
    <w:pPr>
      <w:keepLines/>
      <w:spacing w:before="160" w:after="160" w:line="280" w:lineRule="atLeast"/>
    </w:pPr>
    <w:rPr>
      <w:rFonts w:ascii="Arial" w:hAnsi="Arial"/>
      <w:sz w:val="20"/>
    </w:rPr>
  </w:style>
  <w:style w:type="character" w:customStyle="1" w:styleId="BodyTextChar">
    <w:name w:val="Body Text Char"/>
    <w:basedOn w:val="DefaultParagraphFont"/>
    <w:link w:val="BodyText"/>
    <w:rsid w:val="005061DE"/>
    <w:rPr>
      <w:rFonts w:ascii="Arial" w:hAnsi="Arial"/>
      <w:sz w:val="20"/>
    </w:rPr>
  </w:style>
  <w:style w:type="paragraph" w:styleId="TOC1">
    <w:name w:val="toc 1"/>
    <w:basedOn w:val="Normal"/>
    <w:next w:val="BodyText"/>
    <w:uiPriority w:val="39"/>
    <w:qFormat/>
    <w:rsid w:val="00113843"/>
    <w:pPr>
      <w:keepLines/>
      <w:tabs>
        <w:tab w:val="right" w:pos="7209"/>
      </w:tabs>
      <w:spacing w:after="80"/>
      <w:ind w:left="454" w:right="1245" w:hanging="454"/>
    </w:pPr>
    <w:rPr>
      <w:noProof/>
      <w:sz w:val="22"/>
    </w:rPr>
  </w:style>
  <w:style w:type="paragraph" w:styleId="TOC2">
    <w:name w:val="toc 2"/>
    <w:basedOn w:val="TOC1"/>
    <w:next w:val="BodyText"/>
    <w:uiPriority w:val="39"/>
    <w:qFormat/>
    <w:rsid w:val="00F95254"/>
    <w:pPr>
      <w:spacing w:before="80"/>
      <w:ind w:left="1134" w:hanging="680"/>
    </w:pPr>
  </w:style>
  <w:style w:type="paragraph" w:styleId="TOC3">
    <w:name w:val="toc 3"/>
    <w:basedOn w:val="TOC2"/>
    <w:next w:val="BodyText"/>
    <w:uiPriority w:val="39"/>
    <w:qFormat/>
    <w:rsid w:val="00F95254"/>
    <w:pPr>
      <w:ind w:left="1985" w:hanging="851"/>
    </w:pPr>
  </w:style>
  <w:style w:type="paragraph" w:styleId="TOC4">
    <w:name w:val="toc 4"/>
    <w:basedOn w:val="TOC1"/>
    <w:next w:val="BodyText"/>
    <w:uiPriority w:val="99"/>
    <w:rsid w:val="00CC4433"/>
    <w:pPr>
      <w:spacing w:before="80"/>
      <w:ind w:left="0" w:firstLine="0"/>
    </w:pPr>
  </w:style>
  <w:style w:type="paragraph" w:styleId="TOC5">
    <w:name w:val="toc 5"/>
    <w:basedOn w:val="TOC2"/>
    <w:next w:val="BodyText"/>
    <w:uiPriority w:val="99"/>
    <w:rsid w:val="00356F63"/>
  </w:style>
  <w:style w:type="paragraph" w:styleId="TOC6">
    <w:name w:val="toc 6"/>
    <w:basedOn w:val="TOC3"/>
    <w:next w:val="BodyText"/>
    <w:uiPriority w:val="99"/>
    <w:rsid w:val="00356F63"/>
  </w:style>
  <w:style w:type="character" w:customStyle="1" w:styleId="Heading4Char">
    <w:name w:val="Heading 4 Char"/>
    <w:basedOn w:val="DefaultParagraphFont"/>
    <w:link w:val="Heading4"/>
    <w:uiPriority w:val="9"/>
    <w:rsid w:val="00E02572"/>
    <w:rPr>
      <w:rFonts w:ascii="Arial" w:eastAsiaTheme="majorEastAsia" w:hAnsi="Arial" w:cstheme="majorBidi"/>
      <w:iCs/>
      <w:color w:val="E52923" w:themeColor="background2"/>
      <w:sz w:val="28"/>
      <w:szCs w:val="28"/>
    </w:rPr>
  </w:style>
  <w:style w:type="paragraph" w:styleId="TOC7">
    <w:name w:val="toc 7"/>
    <w:basedOn w:val="TOC1"/>
    <w:next w:val="BodyText"/>
    <w:uiPriority w:val="39"/>
    <w:rsid w:val="00C02937"/>
    <w:pPr>
      <w:ind w:left="1418" w:hanging="1418"/>
    </w:pPr>
  </w:style>
  <w:style w:type="character" w:customStyle="1" w:styleId="Heading5Char">
    <w:name w:val="Heading 5 Char"/>
    <w:aliases w:val="(Main Heading) Char"/>
    <w:basedOn w:val="DefaultParagraphFont"/>
    <w:link w:val="Heading5"/>
    <w:uiPriority w:val="10"/>
    <w:rsid w:val="00E02572"/>
    <w:rPr>
      <w:rFonts w:ascii="Arial" w:eastAsiaTheme="majorEastAsia" w:hAnsi="Arial" w:cstheme="minorHAnsi"/>
      <w:iCs/>
      <w:color w:val="00BAD4" w:themeColor="text2"/>
      <w:sz w:val="24"/>
      <w:szCs w:val="24"/>
    </w:rPr>
  </w:style>
  <w:style w:type="paragraph" w:styleId="TOC8">
    <w:name w:val="toc 8"/>
    <w:basedOn w:val="TOC7"/>
    <w:next w:val="BodyText"/>
    <w:uiPriority w:val="39"/>
    <w:rsid w:val="004B4C93"/>
    <w:pPr>
      <w:spacing w:before="80"/>
      <w:ind w:left="1134" w:hanging="680"/>
    </w:pPr>
  </w:style>
  <w:style w:type="character" w:customStyle="1" w:styleId="Heading6Char">
    <w:name w:val="Heading 6 Char"/>
    <w:aliases w:val="(Subheading) Char"/>
    <w:basedOn w:val="DefaultParagraphFont"/>
    <w:link w:val="Heading6"/>
    <w:uiPriority w:val="11"/>
    <w:rsid w:val="00E02572"/>
    <w:rPr>
      <w:rFonts w:ascii="Arial" w:eastAsiaTheme="majorEastAsia" w:hAnsi="Arial" w:cstheme="minorHAnsi"/>
      <w:b/>
      <w:color w:val="796E65" w:themeColor="accent4"/>
      <w:sz w:val="20"/>
    </w:rPr>
  </w:style>
  <w:style w:type="paragraph" w:styleId="TOC9">
    <w:name w:val="toc 9"/>
    <w:basedOn w:val="TOC8"/>
    <w:next w:val="BodyText"/>
    <w:uiPriority w:val="39"/>
    <w:rsid w:val="004B4C93"/>
    <w:pPr>
      <w:ind w:left="1985" w:hanging="851"/>
    </w:pPr>
  </w:style>
  <w:style w:type="paragraph" w:styleId="TOCHeading">
    <w:name w:val="TOC Heading"/>
    <w:basedOn w:val="Heading1"/>
    <w:next w:val="BodyText"/>
    <w:uiPriority w:val="99"/>
    <w:qFormat/>
    <w:rsid w:val="0018507F"/>
    <w:pPr>
      <w:numPr>
        <w:numId w:val="0"/>
      </w:numPr>
      <w:outlineLvl w:val="9"/>
    </w:pPr>
  </w:style>
  <w:style w:type="paragraph" w:customStyle="1" w:styleId="BodyIndent2">
    <w:name w:val="Body Indent 2"/>
    <w:basedOn w:val="BodyBullet2"/>
    <w:uiPriority w:val="99"/>
    <w:rsid w:val="00D47176"/>
    <w:pPr>
      <w:numPr>
        <w:ilvl w:val="0"/>
        <w:numId w:val="0"/>
      </w:numPr>
      <w:ind w:left="680"/>
    </w:pPr>
  </w:style>
  <w:style w:type="paragraph" w:customStyle="1" w:styleId="BodyIndent3">
    <w:name w:val="Body Indent 3"/>
    <w:basedOn w:val="BodyBullet3"/>
    <w:uiPriority w:val="99"/>
    <w:rsid w:val="00D47176"/>
    <w:pPr>
      <w:numPr>
        <w:ilvl w:val="0"/>
        <w:numId w:val="0"/>
      </w:numPr>
      <w:ind w:left="1021"/>
    </w:pPr>
  </w:style>
  <w:style w:type="character" w:styleId="EndnoteReference">
    <w:name w:val="endnote reference"/>
    <w:basedOn w:val="DefaultParagraphFont"/>
    <w:uiPriority w:val="99"/>
    <w:rsid w:val="000F3515"/>
    <w:rPr>
      <w:vertAlign w:val="superscript"/>
    </w:rPr>
  </w:style>
  <w:style w:type="paragraph" w:styleId="ListBullet">
    <w:name w:val="List Bullet"/>
    <w:basedOn w:val="BodyText"/>
    <w:uiPriority w:val="99"/>
    <w:semiHidden/>
    <w:rsid w:val="005C0ABF"/>
    <w:pPr>
      <w:numPr>
        <w:numId w:val="1"/>
      </w:numPr>
      <w:spacing w:before="120" w:after="120"/>
      <w:contextualSpacing/>
    </w:pPr>
  </w:style>
  <w:style w:type="table" w:styleId="TableGrid">
    <w:name w:val="Table Grid"/>
    <w:basedOn w:val="TableNormal"/>
    <w:uiPriority w:val="59"/>
    <w:rsid w:val="00F428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rce">
    <w:name w:val="Source"/>
    <w:basedOn w:val="BodyText"/>
    <w:next w:val="BodyText"/>
    <w:uiPriority w:val="5"/>
    <w:qFormat/>
    <w:rsid w:val="00A17319"/>
    <w:pPr>
      <w:spacing w:after="360" w:line="240" w:lineRule="auto"/>
    </w:pPr>
    <w:rPr>
      <w:color w:val="A59C94" w:themeColor="accent3"/>
      <w:sz w:val="18"/>
      <w:szCs w:val="18"/>
    </w:rPr>
  </w:style>
  <w:style w:type="paragraph" w:styleId="ListBullet2">
    <w:name w:val="List Bullet 2"/>
    <w:basedOn w:val="ListBullet"/>
    <w:uiPriority w:val="99"/>
    <w:semiHidden/>
    <w:rsid w:val="00147E56"/>
    <w:pPr>
      <w:numPr>
        <w:ilvl w:val="1"/>
      </w:numPr>
    </w:pPr>
  </w:style>
  <w:style w:type="paragraph" w:customStyle="1" w:styleId="TableText">
    <w:name w:val="Table Text"/>
    <w:uiPriority w:val="2"/>
    <w:qFormat/>
    <w:rsid w:val="00E24DF6"/>
    <w:pPr>
      <w:numPr>
        <w:numId w:val="25"/>
      </w:numPr>
      <w:spacing w:before="80" w:after="80" w:line="240" w:lineRule="auto"/>
    </w:pPr>
    <w:rPr>
      <w:rFonts w:ascii="Arial" w:hAnsi="Arial"/>
      <w:sz w:val="18"/>
      <w:szCs w:val="20"/>
    </w:rPr>
  </w:style>
  <w:style w:type="paragraph" w:styleId="EndnoteText">
    <w:name w:val="endnote text"/>
    <w:basedOn w:val="Normal"/>
    <w:link w:val="EndnoteTextChar"/>
    <w:uiPriority w:val="99"/>
    <w:rsid w:val="00BF1A96"/>
    <w:pPr>
      <w:keepLines/>
      <w:spacing w:line="240" w:lineRule="auto"/>
      <w:ind w:left="340" w:hanging="340"/>
    </w:pPr>
    <w:rPr>
      <w:sz w:val="18"/>
      <w:szCs w:val="18"/>
    </w:rPr>
  </w:style>
  <w:style w:type="paragraph" w:styleId="ListBullet3">
    <w:name w:val="List Bullet 3"/>
    <w:basedOn w:val="ListBullet2"/>
    <w:uiPriority w:val="99"/>
    <w:semiHidden/>
    <w:rsid w:val="00147E56"/>
    <w:pPr>
      <w:numPr>
        <w:ilvl w:val="2"/>
      </w:numPr>
    </w:pPr>
  </w:style>
  <w:style w:type="character" w:customStyle="1" w:styleId="EndnoteTextChar">
    <w:name w:val="Endnote Text Char"/>
    <w:basedOn w:val="DefaultParagraphFont"/>
    <w:link w:val="EndnoteText"/>
    <w:uiPriority w:val="99"/>
    <w:rsid w:val="00BF1A96"/>
    <w:rPr>
      <w:rFonts w:ascii="Arial" w:hAnsi="Arial"/>
      <w:sz w:val="18"/>
      <w:szCs w:val="18"/>
    </w:rPr>
  </w:style>
  <w:style w:type="paragraph" w:styleId="Footer">
    <w:name w:val="footer"/>
    <w:basedOn w:val="BodyText"/>
    <w:link w:val="FooterChar"/>
    <w:uiPriority w:val="99"/>
    <w:rsid w:val="00BF1A96"/>
    <w:pPr>
      <w:spacing w:before="600" w:line="240" w:lineRule="auto"/>
    </w:pPr>
    <w:rPr>
      <w:rFonts w:cstheme="minorHAnsi"/>
      <w:noProof/>
      <w:color w:val="000000" w:themeColor="text1"/>
      <w:sz w:val="16"/>
      <w:szCs w:val="18"/>
    </w:rPr>
  </w:style>
  <w:style w:type="character" w:customStyle="1" w:styleId="FooterChar">
    <w:name w:val="Footer Char"/>
    <w:basedOn w:val="DefaultParagraphFont"/>
    <w:link w:val="Footer"/>
    <w:uiPriority w:val="99"/>
    <w:rsid w:val="00BF1A96"/>
    <w:rPr>
      <w:rFonts w:ascii="Arial" w:hAnsi="Arial" w:cstheme="minorHAnsi"/>
      <w:noProof/>
      <w:color w:val="000000" w:themeColor="text1"/>
      <w:sz w:val="16"/>
      <w:szCs w:val="18"/>
    </w:rPr>
  </w:style>
  <w:style w:type="character" w:styleId="FootnoteReference">
    <w:name w:val="footnote reference"/>
    <w:basedOn w:val="DefaultParagraphFont"/>
    <w:uiPriority w:val="99"/>
    <w:rsid w:val="00147E56"/>
    <w:rPr>
      <w:vertAlign w:val="superscript"/>
    </w:rPr>
  </w:style>
  <w:style w:type="paragraph" w:styleId="FootnoteText">
    <w:name w:val="footnote text"/>
    <w:basedOn w:val="Normal"/>
    <w:link w:val="FootnoteTextChar"/>
    <w:uiPriority w:val="99"/>
    <w:rsid w:val="00BF1A96"/>
    <w:pPr>
      <w:keepLines/>
      <w:spacing w:line="240" w:lineRule="auto"/>
      <w:ind w:left="340" w:hanging="340"/>
    </w:pPr>
    <w:rPr>
      <w:sz w:val="18"/>
      <w:szCs w:val="18"/>
    </w:rPr>
  </w:style>
  <w:style w:type="character" w:customStyle="1" w:styleId="FootnoteTextChar">
    <w:name w:val="Footnote Text Char"/>
    <w:basedOn w:val="DefaultParagraphFont"/>
    <w:link w:val="FootnoteText"/>
    <w:uiPriority w:val="99"/>
    <w:rsid w:val="00BF1A96"/>
    <w:rPr>
      <w:rFonts w:ascii="Arial" w:hAnsi="Arial"/>
      <w:sz w:val="18"/>
      <w:szCs w:val="18"/>
    </w:rPr>
  </w:style>
  <w:style w:type="paragraph" w:styleId="Header">
    <w:name w:val="header"/>
    <w:basedOn w:val="BodyText"/>
    <w:link w:val="HeaderChar"/>
    <w:uiPriority w:val="99"/>
    <w:rsid w:val="00BF1A96"/>
    <w:pPr>
      <w:spacing w:before="0" w:after="840" w:line="240" w:lineRule="auto"/>
    </w:pPr>
    <w:rPr>
      <w:color w:val="00BAD4" w:themeColor="text2"/>
      <w:sz w:val="16"/>
      <w:szCs w:val="18"/>
    </w:rPr>
  </w:style>
  <w:style w:type="character" w:customStyle="1" w:styleId="HeaderChar">
    <w:name w:val="Header Char"/>
    <w:basedOn w:val="DefaultParagraphFont"/>
    <w:link w:val="Header"/>
    <w:uiPriority w:val="99"/>
    <w:rsid w:val="00BF1A96"/>
    <w:rPr>
      <w:rFonts w:ascii="Arial" w:hAnsi="Arial"/>
      <w:color w:val="00BAD4" w:themeColor="text2"/>
      <w:sz w:val="16"/>
      <w:szCs w:val="18"/>
    </w:rPr>
  </w:style>
  <w:style w:type="character" w:styleId="Hyperlink">
    <w:name w:val="Hyperlink"/>
    <w:basedOn w:val="DefaultParagraphFont"/>
    <w:uiPriority w:val="99"/>
    <w:rsid w:val="004C7C8E"/>
    <w:rPr>
      <w:color w:val="005C6A" w:themeColor="text2" w:themeShade="80"/>
      <w:u w:val="single"/>
    </w:rPr>
  </w:style>
  <w:style w:type="paragraph" w:styleId="ListNumber">
    <w:name w:val="List Number"/>
    <w:basedOn w:val="BodyText"/>
    <w:uiPriority w:val="99"/>
    <w:semiHidden/>
    <w:rsid w:val="00147E56"/>
    <w:pPr>
      <w:numPr>
        <w:numId w:val="4"/>
      </w:numPr>
      <w:contextualSpacing/>
    </w:pPr>
  </w:style>
  <w:style w:type="paragraph" w:styleId="ListNumber2">
    <w:name w:val="List Number 2"/>
    <w:basedOn w:val="ListNumber"/>
    <w:uiPriority w:val="99"/>
    <w:semiHidden/>
    <w:rsid w:val="00147E56"/>
    <w:pPr>
      <w:numPr>
        <w:numId w:val="5"/>
      </w:numPr>
    </w:pPr>
  </w:style>
  <w:style w:type="paragraph" w:styleId="ListNumber3">
    <w:name w:val="List Number 3"/>
    <w:basedOn w:val="List2"/>
    <w:uiPriority w:val="99"/>
    <w:semiHidden/>
    <w:rsid w:val="00147E56"/>
    <w:pPr>
      <w:numPr>
        <w:numId w:val="6"/>
      </w:numPr>
    </w:pPr>
  </w:style>
  <w:style w:type="character" w:styleId="PageNumber">
    <w:name w:val="page number"/>
    <w:basedOn w:val="DefaultParagraphFont"/>
    <w:uiPriority w:val="99"/>
    <w:semiHidden/>
    <w:rsid w:val="00147E56"/>
  </w:style>
  <w:style w:type="paragraph" w:styleId="List2">
    <w:name w:val="List 2"/>
    <w:basedOn w:val="Normal"/>
    <w:uiPriority w:val="99"/>
    <w:semiHidden/>
    <w:rsid w:val="00147E56"/>
    <w:pPr>
      <w:ind w:left="566" w:hanging="283"/>
      <w:contextualSpacing/>
    </w:pPr>
  </w:style>
  <w:style w:type="paragraph" w:styleId="TableofFigures">
    <w:name w:val="table of figures"/>
    <w:basedOn w:val="TOC1"/>
    <w:next w:val="BodyText"/>
    <w:uiPriority w:val="99"/>
    <w:rsid w:val="00936991"/>
    <w:pPr>
      <w:spacing w:before="80"/>
    </w:pPr>
    <w:rPr>
      <w:color w:val="000000" w:themeColor="text1"/>
    </w:rPr>
  </w:style>
  <w:style w:type="character" w:customStyle="1" w:styleId="Heading7Char">
    <w:name w:val="Heading 7 Char"/>
    <w:aliases w:val="(Appendix Heading) Char"/>
    <w:basedOn w:val="DefaultParagraphFont"/>
    <w:link w:val="Heading7"/>
    <w:uiPriority w:val="12"/>
    <w:rsid w:val="001B5E9E"/>
    <w:rPr>
      <w:rFonts w:ascii="Arial" w:eastAsiaTheme="majorEastAsia" w:hAnsi="Arial" w:cstheme="majorBidi"/>
      <w:bCs/>
      <w:iCs/>
      <w:color w:val="E52923" w:themeColor="background2"/>
      <w:sz w:val="44"/>
      <w:szCs w:val="40"/>
    </w:rPr>
  </w:style>
  <w:style w:type="paragraph" w:customStyle="1" w:styleId="TableBullet1">
    <w:name w:val="Table Bullet 1"/>
    <w:basedOn w:val="TableText"/>
    <w:uiPriority w:val="3"/>
    <w:qFormat/>
    <w:rsid w:val="00A17319"/>
    <w:pPr>
      <w:numPr>
        <w:numId w:val="16"/>
      </w:numPr>
    </w:pPr>
  </w:style>
  <w:style w:type="paragraph" w:customStyle="1" w:styleId="TableBullet2">
    <w:name w:val="Table Bullet 2"/>
    <w:basedOn w:val="TableBullet1"/>
    <w:uiPriority w:val="3"/>
    <w:qFormat/>
    <w:rsid w:val="00A17319"/>
    <w:pPr>
      <w:numPr>
        <w:ilvl w:val="1"/>
      </w:numPr>
    </w:pPr>
  </w:style>
  <w:style w:type="paragraph" w:customStyle="1" w:styleId="BodyNumbering1">
    <w:name w:val="Body Numbering 1"/>
    <w:basedOn w:val="BodyBullet1"/>
    <w:uiPriority w:val="7"/>
    <w:qFormat/>
    <w:rsid w:val="00320D25"/>
    <w:pPr>
      <w:numPr>
        <w:ilvl w:val="3"/>
      </w:numPr>
    </w:pPr>
  </w:style>
  <w:style w:type="paragraph" w:customStyle="1" w:styleId="BodyNumbering2">
    <w:name w:val="Body Numbering 2"/>
    <w:basedOn w:val="BodyNumbering1"/>
    <w:uiPriority w:val="7"/>
    <w:qFormat/>
    <w:rsid w:val="00E43A9F"/>
    <w:pPr>
      <w:numPr>
        <w:ilvl w:val="4"/>
      </w:numPr>
    </w:pPr>
  </w:style>
  <w:style w:type="paragraph" w:customStyle="1" w:styleId="BodyBullet1">
    <w:name w:val="Body Bullet 1"/>
    <w:basedOn w:val="BodyText"/>
    <w:uiPriority w:val="1"/>
    <w:qFormat/>
    <w:rsid w:val="005061DE"/>
    <w:pPr>
      <w:numPr>
        <w:numId w:val="12"/>
      </w:numPr>
    </w:pPr>
  </w:style>
  <w:style w:type="paragraph" w:customStyle="1" w:styleId="BodyBullet2">
    <w:name w:val="Body Bullet 2"/>
    <w:basedOn w:val="BodyBullet1"/>
    <w:uiPriority w:val="1"/>
    <w:qFormat/>
    <w:rsid w:val="00464C87"/>
    <w:pPr>
      <w:numPr>
        <w:ilvl w:val="1"/>
      </w:numPr>
    </w:pPr>
  </w:style>
  <w:style w:type="paragraph" w:customStyle="1" w:styleId="BodyBullet3">
    <w:name w:val="Body Bullet 3"/>
    <w:basedOn w:val="BodyBullet2"/>
    <w:uiPriority w:val="1"/>
    <w:qFormat/>
    <w:rsid w:val="00464C87"/>
    <w:pPr>
      <w:numPr>
        <w:ilvl w:val="2"/>
      </w:numPr>
    </w:pPr>
  </w:style>
  <w:style w:type="paragraph" w:customStyle="1" w:styleId="BodyNumbering3">
    <w:name w:val="Body Numbering 3"/>
    <w:basedOn w:val="BodyNumbering2"/>
    <w:uiPriority w:val="7"/>
    <w:qFormat/>
    <w:rsid w:val="00E43A9F"/>
    <w:pPr>
      <w:numPr>
        <w:ilvl w:val="5"/>
      </w:numPr>
    </w:pPr>
  </w:style>
  <w:style w:type="paragraph" w:customStyle="1" w:styleId="BodyIndent1">
    <w:name w:val="Body Indent 1"/>
    <w:basedOn w:val="BodyBullet1"/>
    <w:uiPriority w:val="99"/>
    <w:rsid w:val="00D47176"/>
    <w:pPr>
      <w:numPr>
        <w:numId w:val="0"/>
      </w:numPr>
      <w:ind w:left="340"/>
    </w:pPr>
  </w:style>
  <w:style w:type="paragraph" w:customStyle="1" w:styleId="TableBullet3">
    <w:name w:val="Table Bullet 3"/>
    <w:basedOn w:val="TableBullet2"/>
    <w:uiPriority w:val="3"/>
    <w:qFormat/>
    <w:rsid w:val="00A17319"/>
    <w:pPr>
      <w:numPr>
        <w:ilvl w:val="2"/>
      </w:numPr>
    </w:pPr>
  </w:style>
  <w:style w:type="paragraph" w:customStyle="1" w:styleId="TableNumbering1">
    <w:name w:val="Table Numbering 1"/>
    <w:basedOn w:val="TableBullet1"/>
    <w:uiPriority w:val="99"/>
    <w:rsid w:val="00E24DF6"/>
    <w:pPr>
      <w:numPr>
        <w:ilvl w:val="3"/>
      </w:numPr>
    </w:pPr>
  </w:style>
  <w:style w:type="paragraph" w:customStyle="1" w:styleId="TableNumbering2">
    <w:name w:val="Table Numbering 2"/>
    <w:basedOn w:val="TableNumbering1"/>
    <w:uiPriority w:val="99"/>
    <w:rsid w:val="00E24DF6"/>
    <w:pPr>
      <w:numPr>
        <w:ilvl w:val="4"/>
      </w:numPr>
    </w:pPr>
  </w:style>
  <w:style w:type="paragraph" w:customStyle="1" w:styleId="TableNumbering3">
    <w:name w:val="Table Numbering 3"/>
    <w:basedOn w:val="TableNumbering2"/>
    <w:uiPriority w:val="99"/>
    <w:rsid w:val="00E24DF6"/>
    <w:pPr>
      <w:numPr>
        <w:ilvl w:val="5"/>
      </w:numPr>
      <w:ind w:left="1020" w:hanging="340"/>
    </w:pPr>
  </w:style>
  <w:style w:type="paragraph" w:customStyle="1" w:styleId="TableIndent1">
    <w:name w:val="Table Indent 1"/>
    <w:basedOn w:val="TableBullet1"/>
    <w:uiPriority w:val="99"/>
    <w:rsid w:val="00E24DF6"/>
    <w:pPr>
      <w:numPr>
        <w:numId w:val="0"/>
      </w:numPr>
      <w:ind w:left="340"/>
    </w:pPr>
  </w:style>
  <w:style w:type="paragraph" w:customStyle="1" w:styleId="TableIndent2">
    <w:name w:val="Table Indent 2"/>
    <w:basedOn w:val="TableBullet2"/>
    <w:uiPriority w:val="99"/>
    <w:rsid w:val="00E24DF6"/>
    <w:pPr>
      <w:numPr>
        <w:ilvl w:val="0"/>
        <w:numId w:val="0"/>
      </w:numPr>
      <w:ind w:left="680"/>
    </w:pPr>
  </w:style>
  <w:style w:type="paragraph" w:customStyle="1" w:styleId="TableIndent3">
    <w:name w:val="Table Indent 3"/>
    <w:basedOn w:val="TableBullet3"/>
    <w:uiPriority w:val="99"/>
    <w:rsid w:val="00E24DF6"/>
    <w:pPr>
      <w:numPr>
        <w:ilvl w:val="0"/>
        <w:numId w:val="0"/>
      </w:numPr>
      <w:ind w:left="1021"/>
    </w:pPr>
  </w:style>
  <w:style w:type="table" w:customStyle="1" w:styleId="MainTableStyle">
    <w:name w:val="Main Table Style"/>
    <w:basedOn w:val="TableNormal"/>
    <w:uiPriority w:val="99"/>
    <w:rsid w:val="002E2858"/>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blStylePr w:type="firstRow">
      <w:pPr>
        <w:keepNext/>
        <w:keepLines/>
        <w:widowControl/>
        <w:wordWrap/>
        <w:jc w:val="left"/>
      </w:pPr>
      <w:rPr>
        <w:b/>
        <w:color w:val="FFFFFF" w:themeColor="background1"/>
      </w:rPr>
      <w:tblPr/>
      <w:trPr>
        <w:cantSplit/>
        <w:tblHeader/>
      </w:trPr>
      <w:tcPr>
        <w:tcBorders>
          <w:top w:val="single" w:sz="4" w:space="0" w:color="00BAD4" w:themeColor="text2"/>
          <w:left w:val="nil"/>
          <w:bottom w:val="single" w:sz="4" w:space="0" w:color="00BAD4" w:themeColor="text2"/>
          <w:right w:val="nil"/>
          <w:insideH w:val="nil"/>
          <w:insideV w:val="single" w:sz="4" w:space="0" w:color="FFFFFF" w:themeColor="background1"/>
          <w:tl2br w:val="nil"/>
          <w:tr2bl w:val="nil"/>
        </w:tcBorders>
        <w:shd w:val="clear" w:color="auto" w:fill="00BAD4" w:themeFill="text2"/>
        <w:vAlign w:val="bottom"/>
      </w:tcPr>
    </w:tblStylePr>
    <w:tblStylePr w:type="lastRow">
      <w:pPr>
        <w:keepLines/>
        <w:widowControl/>
        <w:wordWrap/>
        <w:jc w:val="left"/>
      </w:pPr>
      <w:rPr>
        <w:b/>
      </w:rPr>
      <w:tblPr/>
      <w:tcPr>
        <w:tcBorders>
          <w:top w:val="single" w:sz="4" w:space="0" w:color="00BAD4" w:themeColor="text2"/>
          <w:left w:val="nil"/>
          <w:bottom w:val="single" w:sz="4" w:space="0" w:color="00BAD4" w:themeColor="text2"/>
          <w:right w:val="nil"/>
          <w:insideH w:val="nil"/>
          <w:insideV w:val="single" w:sz="4" w:space="0" w:color="A59C94" w:themeColor="accent3"/>
          <w:tl2br w:val="nil"/>
          <w:tr2bl w:val="nil"/>
        </w:tcBorders>
        <w:shd w:val="clear" w:color="auto" w:fill="F6F5F4"/>
      </w:tcPr>
    </w:tblStylePr>
    <w:tblStylePr w:type="firstCol">
      <w:rPr>
        <w:color w:val="008A9E" w:themeColor="text2" w:themeShade="BF"/>
      </w:rPr>
      <w:tblPr/>
      <w:tcPr>
        <w:tcBorders>
          <w:top w:val="single" w:sz="4" w:space="0" w:color="A59C94" w:themeColor="accent3"/>
          <w:left w:val="nil"/>
          <w:bottom w:val="single" w:sz="4" w:space="0" w:color="A59C94" w:themeColor="accent3"/>
          <w:right w:val="nil"/>
          <w:insideH w:val="single" w:sz="4" w:space="0" w:color="796E65" w:themeColor="accent4"/>
          <w:insideV w:val="nil"/>
          <w:tl2br w:val="nil"/>
          <w:tr2bl w:val="nil"/>
        </w:tcBorders>
        <w:shd w:val="clear" w:color="auto" w:fill="F6F5F4"/>
      </w:tcPr>
    </w:tblStylePr>
  </w:style>
  <w:style w:type="paragraph" w:customStyle="1" w:styleId="BodyTextSingleSpacing">
    <w:name w:val="Body Text Single Spacing"/>
    <w:basedOn w:val="BodyText"/>
    <w:rsid w:val="00C749CF"/>
    <w:pPr>
      <w:spacing w:before="0" w:after="0" w:line="240" w:lineRule="auto"/>
    </w:pPr>
  </w:style>
  <w:style w:type="table" w:customStyle="1" w:styleId="RowMainTableStyle">
    <w:name w:val="Row Main Table Style"/>
    <w:basedOn w:val="TableNormal"/>
    <w:uiPriority w:val="99"/>
    <w:rsid w:val="00425263"/>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cPr>
      <w:shd w:val="clear" w:color="auto" w:fill="auto"/>
    </w:tcPr>
    <w:tblStylePr w:type="firstRow">
      <w:pPr>
        <w:keepNext/>
        <w:keepLines/>
        <w:widowControl/>
        <w:wordWrap/>
        <w:jc w:val="left"/>
      </w:pPr>
      <w:rPr>
        <w:b w:val="0"/>
        <w:i w:val="0"/>
        <w:color w:val="00BAD4" w:themeColor="text2"/>
      </w:rPr>
      <w:tblPr/>
      <w:trPr>
        <w:cantSplit/>
        <w:tblHeader/>
      </w:trPr>
      <w:tcPr>
        <w:tcBorders>
          <w:top w:val="nil"/>
          <w:left w:val="nil"/>
          <w:bottom w:val="single" w:sz="12" w:space="0" w:color="00BAD4" w:themeColor="text2"/>
          <w:right w:val="nil"/>
          <w:insideH w:val="nil"/>
          <w:insideV w:val="nil"/>
          <w:tl2br w:val="nil"/>
          <w:tr2bl w:val="nil"/>
        </w:tcBorders>
        <w:shd w:val="clear" w:color="auto" w:fill="FFFFFF" w:themeFill="background1"/>
        <w:vAlign w:val="bottom"/>
      </w:tcPr>
    </w:tblStylePr>
    <w:tblStylePr w:type="lastRow">
      <w:pPr>
        <w:keepNext w:val="0"/>
        <w:keepLines/>
        <w:widowControl/>
        <w:wordWrap/>
      </w:pPr>
      <w:rPr>
        <w:b/>
      </w:rPr>
      <w:tblPr/>
      <w:tcPr>
        <w:tcBorders>
          <w:top w:val="single" w:sz="12" w:space="0" w:color="00BAD4" w:themeColor="text2"/>
          <w:left w:val="nil"/>
          <w:bottom w:val="single" w:sz="12" w:space="0" w:color="00BAD4" w:themeColor="text2"/>
          <w:right w:val="nil"/>
          <w:insideH w:val="nil"/>
          <w:insideV w:val="single" w:sz="4" w:space="0" w:color="A59C94" w:themeColor="accent3"/>
          <w:tl2br w:val="nil"/>
          <w:tr2bl w:val="nil"/>
        </w:tcBorders>
        <w:shd w:val="clear" w:color="auto" w:fill="F6F5F4"/>
      </w:tcPr>
    </w:tblStylePr>
    <w:tblStylePr w:type="firstCol">
      <w:pPr>
        <w:keepLines w:val="0"/>
        <w:widowControl/>
        <w:wordWrap/>
      </w:pPr>
      <w:rPr>
        <w:b w:val="0"/>
        <w:i w:val="0"/>
        <w:color w:val="008A9E" w:themeColor="text2" w:themeShade="BF"/>
      </w:rPr>
      <w:tblPr/>
      <w:tcPr>
        <w:tcBorders>
          <w:top w:val="single" w:sz="4" w:space="0" w:color="A59C94" w:themeColor="accent3"/>
          <w:left w:val="nil"/>
          <w:bottom w:val="single" w:sz="4" w:space="0" w:color="A59C94" w:themeColor="accent3"/>
          <w:right w:val="single" w:sz="8" w:space="0" w:color="00BAD4" w:themeColor="text2"/>
          <w:insideH w:val="single" w:sz="4" w:space="0" w:color="00BAD4" w:themeColor="text2"/>
          <w:insideV w:val="nil"/>
          <w:tl2br w:val="nil"/>
          <w:tr2bl w:val="nil"/>
        </w:tcBorders>
        <w:shd w:val="clear" w:color="auto" w:fill="F6F5F4"/>
      </w:tcPr>
    </w:tblStylePr>
  </w:style>
  <w:style w:type="character" w:customStyle="1" w:styleId="CharacterStyle-DarkColour">
    <w:name w:val="Character Style - Dark Colour"/>
    <w:basedOn w:val="DefaultParagraphFont"/>
    <w:uiPriority w:val="11"/>
    <w:qFormat/>
    <w:rsid w:val="00BE00B4"/>
    <w:rPr>
      <w:color w:val="00BAD4" w:themeColor="text2"/>
    </w:rPr>
  </w:style>
  <w:style w:type="character" w:customStyle="1" w:styleId="CharacterStyle-BrightColour">
    <w:name w:val="Character Style - Bright Colour"/>
    <w:uiPriority w:val="11"/>
    <w:qFormat/>
    <w:rsid w:val="00D00307"/>
    <w:rPr>
      <w:color w:val="E52923" w:themeColor="background2"/>
    </w:rPr>
  </w:style>
  <w:style w:type="paragraph" w:customStyle="1" w:styleId="CoverTitle">
    <w:name w:val="Cover Title"/>
    <w:basedOn w:val="Normal"/>
    <w:next w:val="CoverSubtitle"/>
    <w:rsid w:val="005B2E91"/>
    <w:pPr>
      <w:spacing w:before="0" w:after="0"/>
    </w:pPr>
    <w:rPr>
      <w:color w:val="000000" w:themeColor="text1"/>
      <w:sz w:val="40"/>
    </w:rPr>
  </w:style>
  <w:style w:type="paragraph" w:customStyle="1" w:styleId="CoverSubtitle">
    <w:name w:val="Cover Subtitle"/>
    <w:basedOn w:val="BodyText"/>
    <w:next w:val="CoverDate"/>
    <w:rsid w:val="00617660"/>
    <w:pPr>
      <w:spacing w:before="40"/>
    </w:pPr>
    <w:rPr>
      <w:color w:val="00BAD4" w:themeColor="text2"/>
      <w:sz w:val="36"/>
      <w:szCs w:val="76"/>
    </w:rPr>
  </w:style>
  <w:style w:type="paragraph" w:customStyle="1" w:styleId="CoverDate">
    <w:name w:val="Cover Date"/>
    <w:basedOn w:val="Normal"/>
    <w:next w:val="BodyText"/>
    <w:rsid w:val="00555B6B"/>
    <w:rPr>
      <w:color w:val="A59C94" w:themeColor="accent3"/>
      <w:sz w:val="28"/>
      <w:szCs w:val="48"/>
    </w:rPr>
  </w:style>
  <w:style w:type="paragraph" w:customStyle="1" w:styleId="Spacer">
    <w:name w:val="Spacer"/>
    <w:basedOn w:val="BodyTextSingleSpacing"/>
    <w:rsid w:val="00A17319"/>
    <w:pPr>
      <w:spacing w:before="160" w:after="160" w:line="280" w:lineRule="atLeast"/>
    </w:pPr>
  </w:style>
  <w:style w:type="paragraph" w:styleId="BalloonText">
    <w:name w:val="Balloon Text"/>
    <w:basedOn w:val="Normal"/>
    <w:link w:val="BalloonTextChar"/>
    <w:uiPriority w:val="99"/>
    <w:semiHidden/>
    <w:rsid w:val="0091240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2409"/>
    <w:rPr>
      <w:rFonts w:ascii="Tahoma" w:hAnsi="Tahoma" w:cs="Tahoma"/>
      <w:sz w:val="16"/>
      <w:szCs w:val="16"/>
    </w:rPr>
  </w:style>
  <w:style w:type="paragraph" w:customStyle="1" w:styleId="Heading1NoNumber">
    <w:name w:val="Heading 1 No Number"/>
    <w:basedOn w:val="Heading1"/>
    <w:next w:val="BodyText"/>
    <w:rsid w:val="00DE4804"/>
    <w:pPr>
      <w:numPr>
        <w:numId w:val="0"/>
      </w:numPr>
      <w:spacing w:before="600"/>
    </w:pPr>
  </w:style>
  <w:style w:type="paragraph" w:styleId="Date">
    <w:name w:val="Date"/>
    <w:basedOn w:val="BodyText"/>
    <w:next w:val="BodyTextSingleSpacing"/>
    <w:link w:val="DateChar"/>
    <w:uiPriority w:val="99"/>
    <w:semiHidden/>
    <w:rsid w:val="00F47F1C"/>
    <w:pPr>
      <w:pageBreakBefore/>
      <w:spacing w:after="720"/>
    </w:pPr>
  </w:style>
  <w:style w:type="character" w:customStyle="1" w:styleId="DateChar">
    <w:name w:val="Date Char"/>
    <w:basedOn w:val="DefaultParagraphFont"/>
    <w:link w:val="Date"/>
    <w:uiPriority w:val="99"/>
    <w:semiHidden/>
    <w:rsid w:val="00622B87"/>
    <w:rPr>
      <w:rFonts w:ascii="Arial" w:hAnsi="Arial"/>
      <w:color w:val="000000" w:themeColor="text1"/>
    </w:rPr>
  </w:style>
  <w:style w:type="paragraph" w:styleId="Signature">
    <w:name w:val="Signature"/>
    <w:basedOn w:val="BodyText"/>
    <w:next w:val="BodyTextSingleSpacing"/>
    <w:link w:val="SignatureChar"/>
    <w:uiPriority w:val="99"/>
    <w:semiHidden/>
    <w:rsid w:val="007F7872"/>
    <w:pPr>
      <w:keepNext/>
      <w:spacing w:before="360" w:after="360"/>
    </w:pPr>
  </w:style>
  <w:style w:type="character" w:customStyle="1" w:styleId="SignatureChar">
    <w:name w:val="Signature Char"/>
    <w:basedOn w:val="DefaultParagraphFont"/>
    <w:link w:val="Signature"/>
    <w:uiPriority w:val="99"/>
    <w:semiHidden/>
    <w:rsid w:val="00622B87"/>
    <w:rPr>
      <w:rFonts w:ascii="Arial" w:hAnsi="Arial"/>
      <w:color w:val="000000" w:themeColor="text1"/>
    </w:rPr>
  </w:style>
  <w:style w:type="paragraph" w:customStyle="1" w:styleId="SubjectLine">
    <w:name w:val="Subject Line"/>
    <w:basedOn w:val="BodyText"/>
    <w:next w:val="BodyText"/>
    <w:semiHidden/>
    <w:rsid w:val="00A12388"/>
    <w:rPr>
      <w:b/>
      <w:caps/>
    </w:rPr>
  </w:style>
  <w:style w:type="paragraph" w:customStyle="1" w:styleId="Yourssincerely">
    <w:name w:val="Yours sincerely"/>
    <w:basedOn w:val="BodyText"/>
    <w:next w:val="Signature"/>
    <w:uiPriority w:val="99"/>
    <w:semiHidden/>
    <w:rsid w:val="00462270"/>
    <w:pPr>
      <w:keepNext/>
    </w:pPr>
  </w:style>
  <w:style w:type="paragraph" w:customStyle="1" w:styleId="Disclaimer">
    <w:name w:val="Disclaimer"/>
    <w:basedOn w:val="Normal"/>
    <w:next w:val="BodyText"/>
    <w:semiHidden/>
    <w:rsid w:val="00606B19"/>
    <w:pPr>
      <w:spacing w:before="3000" w:line="240" w:lineRule="auto"/>
    </w:pPr>
    <w:rPr>
      <w:sz w:val="16"/>
      <w:szCs w:val="16"/>
    </w:rPr>
  </w:style>
  <w:style w:type="paragraph" w:styleId="TableofAuthorities">
    <w:name w:val="table of authorities"/>
    <w:basedOn w:val="TableofFigures"/>
    <w:next w:val="BodyText"/>
    <w:uiPriority w:val="99"/>
    <w:semiHidden/>
    <w:rsid w:val="00C52836"/>
  </w:style>
  <w:style w:type="paragraph" w:customStyle="1" w:styleId="Citationtext">
    <w:name w:val="Citation text"/>
    <w:basedOn w:val="BodyText"/>
    <w:rsid w:val="00555B6B"/>
    <w:pPr>
      <w:spacing w:before="360" w:after="360"/>
    </w:pPr>
    <w:rPr>
      <w:i/>
      <w:color w:val="00BAD4" w:themeColor="text2"/>
      <w:sz w:val="24"/>
    </w:rPr>
  </w:style>
  <w:style w:type="character" w:customStyle="1" w:styleId="Heading8Char">
    <w:name w:val="Heading 8 Char"/>
    <w:basedOn w:val="DefaultParagraphFont"/>
    <w:link w:val="Heading8"/>
    <w:uiPriority w:val="12"/>
    <w:rsid w:val="005D4FB2"/>
    <w:rPr>
      <w:rFonts w:asciiTheme="majorHAnsi" w:eastAsiaTheme="majorEastAsia" w:hAnsiTheme="majorHAnsi" w:cstheme="majorBidi"/>
      <w:bCs/>
      <w:iCs/>
      <w:color w:val="00BAD4" w:themeColor="text2"/>
      <w:sz w:val="36"/>
      <w:szCs w:val="20"/>
    </w:rPr>
  </w:style>
  <w:style w:type="character" w:customStyle="1" w:styleId="Heading9Char">
    <w:name w:val="Heading 9 Char"/>
    <w:basedOn w:val="DefaultParagraphFont"/>
    <w:link w:val="Heading9"/>
    <w:uiPriority w:val="12"/>
    <w:rsid w:val="00753E73"/>
    <w:rPr>
      <w:rFonts w:asciiTheme="majorHAnsi" w:eastAsiaTheme="majorEastAsia" w:hAnsiTheme="majorHAnsi" w:cstheme="majorBidi"/>
      <w:bCs/>
      <w:color w:val="796E65" w:themeColor="accent4"/>
      <w:sz w:val="32"/>
      <w:szCs w:val="20"/>
    </w:rPr>
  </w:style>
  <w:style w:type="paragraph" w:customStyle="1" w:styleId="Object">
    <w:name w:val="Object"/>
    <w:basedOn w:val="BodyText"/>
    <w:next w:val="BodyText"/>
    <w:uiPriority w:val="4"/>
    <w:qFormat/>
    <w:rsid w:val="00242E04"/>
    <w:pPr>
      <w:spacing w:after="360"/>
    </w:pPr>
  </w:style>
  <w:style w:type="character" w:styleId="PlaceholderText">
    <w:name w:val="Placeholder Text"/>
    <w:basedOn w:val="DefaultParagraphFont"/>
    <w:uiPriority w:val="99"/>
    <w:rsid w:val="004C5028"/>
    <w:rPr>
      <w:color w:val="808080"/>
    </w:rPr>
  </w:style>
  <w:style w:type="paragraph" w:styleId="Quote">
    <w:name w:val="Quote"/>
    <w:basedOn w:val="BodyText"/>
    <w:next w:val="BodyText"/>
    <w:link w:val="QuoteChar"/>
    <w:uiPriority w:val="9"/>
    <w:qFormat/>
    <w:rsid w:val="00F453C7"/>
    <w:pPr>
      <w:pBdr>
        <w:left w:val="thinThickSmallGap" w:sz="12" w:space="10" w:color="00B398" w:themeColor="accent5"/>
      </w:pBdr>
      <w:ind w:left="680" w:right="680"/>
    </w:pPr>
    <w:rPr>
      <w:i/>
      <w:iCs/>
      <w:color w:val="00B398" w:themeColor="accent5"/>
    </w:rPr>
  </w:style>
  <w:style w:type="character" w:customStyle="1" w:styleId="QuoteChar">
    <w:name w:val="Quote Char"/>
    <w:basedOn w:val="DefaultParagraphFont"/>
    <w:link w:val="Quote"/>
    <w:uiPriority w:val="9"/>
    <w:rsid w:val="00F453C7"/>
    <w:rPr>
      <w:rFonts w:ascii="Arial" w:hAnsi="Arial"/>
      <w:i/>
      <w:iCs/>
      <w:color w:val="00B398" w:themeColor="accent5"/>
      <w:sz w:val="20"/>
    </w:rPr>
  </w:style>
  <w:style w:type="paragraph" w:customStyle="1" w:styleId="PageNo">
    <w:name w:val="Page No"/>
    <w:basedOn w:val="Footer"/>
    <w:link w:val="PageNoChar"/>
    <w:rsid w:val="00C4493C"/>
    <w:pPr>
      <w:jc w:val="right"/>
    </w:pPr>
    <w:rPr>
      <w:color w:val="auto"/>
    </w:rPr>
  </w:style>
  <w:style w:type="paragraph" w:customStyle="1" w:styleId="TableHeadingWhiteFont">
    <w:name w:val="Table Heading White Font"/>
    <w:basedOn w:val="TableText"/>
    <w:rsid w:val="00A17319"/>
    <w:rPr>
      <w:color w:val="FFFFFF" w:themeColor="background1"/>
    </w:rPr>
  </w:style>
  <w:style w:type="character" w:customStyle="1" w:styleId="PageNoChar">
    <w:name w:val="Page No Char"/>
    <w:basedOn w:val="FooterChar"/>
    <w:link w:val="PageNo"/>
    <w:rsid w:val="00C4493C"/>
    <w:rPr>
      <w:rFonts w:ascii="Arial" w:hAnsi="Arial" w:cstheme="minorHAnsi"/>
      <w:noProof/>
      <w:color w:val="000000" w:themeColor="text1"/>
      <w:sz w:val="16"/>
      <w:szCs w:val="18"/>
    </w:rPr>
  </w:style>
  <w:style w:type="paragraph" w:customStyle="1" w:styleId="IntroText">
    <w:name w:val="Intro Text"/>
    <w:basedOn w:val="BodyText"/>
    <w:rsid w:val="00D00307"/>
    <w:pPr>
      <w:keepNext/>
      <w:spacing w:before="360" w:after="360"/>
    </w:pPr>
    <w:rPr>
      <w:color w:val="A59C94" w:themeColor="accent3"/>
      <w:sz w:val="28"/>
    </w:rPr>
  </w:style>
  <w:style w:type="paragraph" w:customStyle="1" w:styleId="Heading2NoNumber">
    <w:name w:val="Heading 2 No Number"/>
    <w:basedOn w:val="Heading2"/>
    <w:uiPriority w:val="99"/>
    <w:qFormat/>
    <w:rsid w:val="003C21B2"/>
    <w:pPr>
      <w:numPr>
        <w:ilvl w:val="0"/>
        <w:numId w:val="0"/>
      </w:numPr>
    </w:pPr>
  </w:style>
  <w:style w:type="paragraph" w:customStyle="1" w:styleId="Heading3NoNumber">
    <w:name w:val="Heading 3 No Number"/>
    <w:basedOn w:val="Heading3"/>
    <w:uiPriority w:val="99"/>
    <w:qFormat/>
    <w:rsid w:val="003C21B2"/>
    <w:pPr>
      <w:numPr>
        <w:ilvl w:val="0"/>
        <w:numId w:val="0"/>
      </w:numPr>
    </w:pPr>
  </w:style>
  <w:style w:type="paragraph" w:customStyle="1" w:styleId="Calloutheading">
    <w:name w:val="Callout heading"/>
    <w:basedOn w:val="BodyText"/>
    <w:uiPriority w:val="9"/>
    <w:qFormat/>
    <w:rsid w:val="00622CAD"/>
    <w:pPr>
      <w:spacing w:before="0" w:line="240" w:lineRule="auto"/>
    </w:pPr>
    <w:rPr>
      <w:b/>
      <w:color w:val="646F14" w:themeColor="accent1" w:themeShade="80"/>
    </w:rPr>
  </w:style>
  <w:style w:type="paragraph" w:customStyle="1" w:styleId="ChapterTitle">
    <w:name w:val="Chapter Title"/>
    <w:basedOn w:val="BodyText"/>
    <w:uiPriority w:val="99"/>
    <w:qFormat/>
    <w:rsid w:val="00722ADF"/>
    <w:rPr>
      <w:sz w:val="68"/>
    </w:rPr>
  </w:style>
  <w:style w:type="paragraph" w:customStyle="1" w:styleId="ChapterSubtitle">
    <w:name w:val="Chapter Subtitle"/>
    <w:basedOn w:val="ChapterTitle"/>
    <w:next w:val="BodyText"/>
    <w:uiPriority w:val="99"/>
    <w:qFormat/>
    <w:rsid w:val="00713D80"/>
    <w:rPr>
      <w:color w:val="796E65" w:themeColor="accent4"/>
      <w:sz w:val="56"/>
    </w:rPr>
  </w:style>
  <w:style w:type="character" w:customStyle="1" w:styleId="CharacterStyle-Italic">
    <w:name w:val="Character Style - Italic"/>
    <w:basedOn w:val="CharacterStyle-BrightColour"/>
    <w:uiPriority w:val="1"/>
    <w:qFormat/>
    <w:rsid w:val="008F23F7"/>
    <w:rPr>
      <w:i/>
      <w:color w:val="auto"/>
    </w:rPr>
  </w:style>
  <w:style w:type="character" w:customStyle="1" w:styleId="CharacterStyle-Underline">
    <w:name w:val="Character Style - Underline"/>
    <w:basedOn w:val="DefaultParagraphFont"/>
    <w:uiPriority w:val="1"/>
    <w:qFormat/>
    <w:rsid w:val="008F23F7"/>
    <w:rPr>
      <w:u w:val="single"/>
    </w:rPr>
  </w:style>
  <w:style w:type="character" w:customStyle="1" w:styleId="CharacterStyle-Bold">
    <w:name w:val="Character Style - Bold"/>
    <w:basedOn w:val="DefaultParagraphFont"/>
    <w:uiPriority w:val="1"/>
    <w:qFormat/>
    <w:rsid w:val="008F23F7"/>
    <w:rPr>
      <w:b/>
    </w:rPr>
  </w:style>
  <w:style w:type="character" w:customStyle="1" w:styleId="CharacterStyle-Subscript">
    <w:name w:val="Character Style - Subscript"/>
    <w:basedOn w:val="DefaultParagraphFont"/>
    <w:uiPriority w:val="1"/>
    <w:qFormat/>
    <w:rsid w:val="008F23F7"/>
    <w:rPr>
      <w:vertAlign w:val="subscript"/>
    </w:rPr>
  </w:style>
  <w:style w:type="character" w:customStyle="1" w:styleId="CharacterStyle-Superscript">
    <w:name w:val="Character Style - Superscript"/>
    <w:basedOn w:val="DefaultParagraphFont"/>
    <w:uiPriority w:val="1"/>
    <w:qFormat/>
    <w:rsid w:val="008F23F7"/>
    <w:rPr>
      <w:vertAlign w:val="superscript"/>
    </w:rPr>
  </w:style>
  <w:style w:type="character" w:customStyle="1" w:styleId="CharacterStyle-Highlight">
    <w:name w:val="Character Style - Highlight"/>
    <w:basedOn w:val="DefaultParagraphFont"/>
    <w:uiPriority w:val="1"/>
    <w:qFormat/>
    <w:rsid w:val="0057465A"/>
    <w:rPr>
      <w:bdr w:val="none" w:sz="0" w:space="0" w:color="auto"/>
      <w:shd w:val="clear" w:color="auto" w:fill="FFE72E" w:themeFill="accent2"/>
    </w:rPr>
  </w:style>
  <w:style w:type="character" w:customStyle="1" w:styleId="CharacterStyle-Strikethrough">
    <w:name w:val="Character Style - Strikethrough"/>
    <w:basedOn w:val="DefaultParagraphFont"/>
    <w:uiPriority w:val="1"/>
    <w:qFormat/>
    <w:rsid w:val="0057465A"/>
    <w:rPr>
      <w:strike/>
      <w:dstrike w:val="0"/>
    </w:rPr>
  </w:style>
  <w:style w:type="paragraph" w:customStyle="1" w:styleId="Callouttext">
    <w:name w:val="Callout text"/>
    <w:basedOn w:val="Calloutheading"/>
    <w:uiPriority w:val="9"/>
    <w:qFormat/>
    <w:rsid w:val="00784CED"/>
    <w:pPr>
      <w:spacing w:before="100" w:after="100"/>
    </w:pPr>
    <w:rPr>
      <w:b w:val="0"/>
      <w:color w:val="3C3732" w:themeColor="accent4" w:themeShade="80"/>
      <w:sz w:val="18"/>
    </w:rPr>
  </w:style>
  <w:style w:type="character" w:styleId="FollowedHyperlink">
    <w:name w:val="FollowedHyperlink"/>
    <w:basedOn w:val="DefaultParagraphFont"/>
    <w:uiPriority w:val="99"/>
    <w:rsid w:val="004C7C8E"/>
    <w:rPr>
      <w:color w:val="A59C94" w:themeColor="accent3"/>
      <w:u w:val="single"/>
    </w:rPr>
  </w:style>
  <w:style w:type="character" w:customStyle="1" w:styleId="Callouttextcolour">
    <w:name w:val="Callout text colour"/>
    <w:basedOn w:val="DefaultParagraphFont"/>
    <w:uiPriority w:val="1"/>
    <w:qFormat/>
    <w:rsid w:val="00784CED"/>
    <w:rPr>
      <w:color w:val="3C3732" w:themeColor="accent4" w:themeShade="80"/>
      <w:lang w:val="en-GB"/>
    </w:rPr>
  </w:style>
  <w:style w:type="paragraph" w:styleId="NormalWeb">
    <w:name w:val="Normal (Web)"/>
    <w:basedOn w:val="Normal"/>
    <w:uiPriority w:val="99"/>
    <w:semiHidden/>
    <w:unhideWhenUsed/>
    <w:rsid w:val="002802BD"/>
    <w:pPr>
      <w:spacing w:before="100" w:beforeAutospacing="1" w:after="100" w:afterAutospacing="1" w:line="240" w:lineRule="auto"/>
    </w:pPr>
    <w:rPr>
      <w:rFonts w:ascii="Times New Roman" w:eastAsiaTheme="minorEastAsia" w:hAnsi="Times New Roman" w:cs="Times New Roman"/>
      <w:sz w:val="24"/>
      <w:szCs w:val="24"/>
      <w:lang w:eastAsia="en-AU"/>
    </w:rPr>
  </w:style>
  <w:style w:type="paragraph" w:styleId="Revision">
    <w:name w:val="Revision"/>
    <w:hidden/>
    <w:uiPriority w:val="99"/>
    <w:semiHidden/>
    <w:rsid w:val="007565F5"/>
    <w:pPr>
      <w:spacing w:after="0" w:line="240" w:lineRule="auto"/>
    </w:pPr>
    <w:rPr>
      <w:rFonts w:ascii="Arial" w:hAnsi="Arial"/>
      <w:sz w:val="20"/>
    </w:rPr>
  </w:style>
  <w:style w:type="character" w:styleId="CommentReference">
    <w:name w:val="annotation reference"/>
    <w:basedOn w:val="DefaultParagraphFont"/>
    <w:uiPriority w:val="99"/>
    <w:semiHidden/>
    <w:unhideWhenUsed/>
    <w:rsid w:val="000E2819"/>
    <w:rPr>
      <w:sz w:val="16"/>
      <w:szCs w:val="16"/>
    </w:rPr>
  </w:style>
  <w:style w:type="paragraph" w:styleId="CommentText">
    <w:name w:val="annotation text"/>
    <w:basedOn w:val="Normal"/>
    <w:link w:val="CommentTextChar"/>
    <w:uiPriority w:val="99"/>
    <w:semiHidden/>
    <w:unhideWhenUsed/>
    <w:rsid w:val="000E2819"/>
    <w:pPr>
      <w:spacing w:line="240" w:lineRule="auto"/>
    </w:pPr>
    <w:rPr>
      <w:szCs w:val="20"/>
    </w:rPr>
  </w:style>
  <w:style w:type="character" w:customStyle="1" w:styleId="CommentTextChar">
    <w:name w:val="Comment Text Char"/>
    <w:basedOn w:val="DefaultParagraphFont"/>
    <w:link w:val="CommentText"/>
    <w:uiPriority w:val="99"/>
    <w:semiHidden/>
    <w:rsid w:val="000E281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0E2819"/>
    <w:rPr>
      <w:b/>
      <w:bCs/>
    </w:rPr>
  </w:style>
  <w:style w:type="character" w:customStyle="1" w:styleId="CommentSubjectChar">
    <w:name w:val="Comment Subject Char"/>
    <w:basedOn w:val="CommentTextChar"/>
    <w:link w:val="CommentSubject"/>
    <w:uiPriority w:val="99"/>
    <w:semiHidden/>
    <w:rsid w:val="000E2819"/>
    <w:rPr>
      <w:rFonts w:ascii="Arial" w:hAnsi="Arial"/>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6" w:unhideWhenUsed="0" w:qFormat="1"/>
    <w:lsdException w:name="heading 2" w:semiHidden="0" w:uiPriority="7" w:unhideWhenUsed="0" w:qFormat="1"/>
    <w:lsdException w:name="heading 3" w:semiHidden="0" w:uiPriority="8" w:unhideWhenUsed="0" w:qFormat="1"/>
    <w:lsdException w:name="heading 4" w:uiPriority="9" w:unhideWhenUsed="0" w:qFormat="1"/>
    <w:lsdException w:name="heading 5" w:uiPriority="10" w:unhideWhenUsed="0" w:qFormat="1"/>
    <w:lsdException w:name="heading 6" w:uiPriority="11" w:unhideWhenUsed="0" w:qFormat="1"/>
    <w:lsdException w:name="heading 7" w:uiPriority="12" w:qFormat="1"/>
    <w:lsdException w:name="heading 8" w:uiPriority="12" w:qFormat="1"/>
    <w:lsdException w:name="heading 9" w:uiPriority="12"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4" w:qFormat="1"/>
    <w:lsdException w:name="List Number" w:semiHidden="0" w:unhideWhenUsed="0"/>
    <w:lsdException w:name="List 4" w:unhideWhenUsed="0"/>
    <w:lsdException w:name="List 5" w:unhideWhenUsed="0"/>
    <w:lsdException w:name="Title" w:semiHidden="0" w:uiPriority="10" w:unhideWhenUsed="0" w:qFormat="1"/>
    <w:lsdException w:name="Default Paragraph Font" w:uiPriority="1"/>
    <w:lsdException w:name="Body Text" w:uiPriority="0" w:qFormat="1"/>
    <w:lsdException w:name="Subtitle" w:uiPriority="11" w:unhideWhenUsed="0" w:qFormat="1"/>
    <w:lsdException w:name="Salutation" w:unhideWhenUsed="0"/>
    <w:lsdException w:name="Date" w:unhideWhenUsed="0"/>
    <w:lsdException w:name="Body Text First Indent"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locked="1"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99"/>
    <w:qFormat/>
    <w:rsid w:val="00242E04"/>
    <w:pPr>
      <w:spacing w:before="160" w:after="160" w:line="280" w:lineRule="atLeast"/>
    </w:pPr>
    <w:rPr>
      <w:rFonts w:ascii="Arial" w:hAnsi="Arial"/>
      <w:sz w:val="20"/>
    </w:rPr>
  </w:style>
  <w:style w:type="paragraph" w:styleId="Heading1">
    <w:name w:val="heading 1"/>
    <w:basedOn w:val="BodyText"/>
    <w:next w:val="BodyText"/>
    <w:link w:val="Heading1Char"/>
    <w:uiPriority w:val="6"/>
    <w:qFormat/>
    <w:rsid w:val="00572C5F"/>
    <w:pPr>
      <w:keepNext/>
      <w:numPr>
        <w:numId w:val="40"/>
      </w:numPr>
      <w:spacing w:before="840" w:after="480"/>
      <w:outlineLvl w:val="0"/>
    </w:pPr>
    <w:rPr>
      <w:rFonts w:eastAsiaTheme="majorEastAsia" w:cstheme="majorBidi"/>
      <w:bCs/>
      <w:color w:val="E52923" w:themeColor="background2"/>
      <w:sz w:val="44"/>
      <w:szCs w:val="40"/>
    </w:rPr>
  </w:style>
  <w:style w:type="paragraph" w:styleId="Heading2">
    <w:name w:val="heading 2"/>
    <w:basedOn w:val="Heading1"/>
    <w:next w:val="BodyText"/>
    <w:link w:val="Heading2Char"/>
    <w:uiPriority w:val="7"/>
    <w:qFormat/>
    <w:rsid w:val="00A85A64"/>
    <w:pPr>
      <w:numPr>
        <w:ilvl w:val="1"/>
      </w:numPr>
      <w:spacing w:before="360" w:after="160"/>
      <w:outlineLvl w:val="1"/>
    </w:pPr>
    <w:rPr>
      <w:bCs w:val="0"/>
      <w:color w:val="00BAD4" w:themeColor="text2"/>
      <w:sz w:val="36"/>
      <w:szCs w:val="32"/>
    </w:rPr>
  </w:style>
  <w:style w:type="paragraph" w:styleId="Heading3">
    <w:name w:val="heading 3"/>
    <w:basedOn w:val="Heading2"/>
    <w:next w:val="BodyText"/>
    <w:link w:val="Heading3Char"/>
    <w:uiPriority w:val="8"/>
    <w:qFormat/>
    <w:rsid w:val="0017779F"/>
    <w:pPr>
      <w:numPr>
        <w:ilvl w:val="2"/>
      </w:numPr>
      <w:outlineLvl w:val="2"/>
    </w:pPr>
    <w:rPr>
      <w:bCs/>
      <w:color w:val="796E65" w:themeColor="accent4"/>
      <w:sz w:val="32"/>
      <w:szCs w:val="28"/>
    </w:rPr>
  </w:style>
  <w:style w:type="paragraph" w:styleId="Heading4">
    <w:name w:val="heading 4"/>
    <w:basedOn w:val="Heading3"/>
    <w:next w:val="BodyText"/>
    <w:link w:val="Heading4Char"/>
    <w:uiPriority w:val="9"/>
    <w:qFormat/>
    <w:rsid w:val="00E02572"/>
    <w:pPr>
      <w:numPr>
        <w:ilvl w:val="3"/>
      </w:numPr>
      <w:outlineLvl w:val="3"/>
    </w:pPr>
    <w:rPr>
      <w:bCs w:val="0"/>
      <w:iCs/>
      <w:color w:val="E52923" w:themeColor="background2"/>
      <w:sz w:val="28"/>
    </w:rPr>
  </w:style>
  <w:style w:type="paragraph" w:styleId="Heading5">
    <w:name w:val="heading 5"/>
    <w:aliases w:val="(Main Heading)"/>
    <w:basedOn w:val="Heading4"/>
    <w:next w:val="BodyText"/>
    <w:link w:val="Heading5Char"/>
    <w:uiPriority w:val="10"/>
    <w:qFormat/>
    <w:rsid w:val="00E02572"/>
    <w:pPr>
      <w:numPr>
        <w:ilvl w:val="0"/>
        <w:numId w:val="0"/>
      </w:numPr>
      <w:outlineLvl w:val="4"/>
    </w:pPr>
    <w:rPr>
      <w:rFonts w:cstheme="minorHAnsi"/>
      <w:color w:val="00BAD4" w:themeColor="text2"/>
      <w:sz w:val="24"/>
      <w:szCs w:val="24"/>
    </w:rPr>
  </w:style>
  <w:style w:type="paragraph" w:styleId="Heading6">
    <w:name w:val="heading 6"/>
    <w:aliases w:val="(Subheading)"/>
    <w:basedOn w:val="Heading5"/>
    <w:next w:val="BodyText"/>
    <w:link w:val="Heading6Char"/>
    <w:uiPriority w:val="11"/>
    <w:qFormat/>
    <w:rsid w:val="00E02572"/>
    <w:pPr>
      <w:numPr>
        <w:ilvl w:val="5"/>
      </w:numPr>
      <w:outlineLvl w:val="5"/>
    </w:pPr>
    <w:rPr>
      <w:b/>
      <w:iCs w:val="0"/>
      <w:color w:val="796E65" w:themeColor="accent4"/>
      <w:sz w:val="20"/>
      <w:szCs w:val="22"/>
    </w:rPr>
  </w:style>
  <w:style w:type="paragraph" w:styleId="Heading7">
    <w:name w:val="heading 7"/>
    <w:aliases w:val="(Appendix Heading)"/>
    <w:basedOn w:val="Heading1"/>
    <w:next w:val="BodyText"/>
    <w:link w:val="Heading7Char"/>
    <w:uiPriority w:val="12"/>
    <w:qFormat/>
    <w:rsid w:val="001B5E9E"/>
    <w:pPr>
      <w:numPr>
        <w:ilvl w:val="4"/>
      </w:numPr>
      <w:tabs>
        <w:tab w:val="left" w:pos="2835"/>
      </w:tabs>
      <w:ind w:left="2835" w:hanging="2835"/>
      <w:outlineLvl w:val="6"/>
    </w:pPr>
    <w:rPr>
      <w:iCs/>
    </w:rPr>
  </w:style>
  <w:style w:type="paragraph" w:styleId="Heading8">
    <w:name w:val="heading 8"/>
    <w:basedOn w:val="Heading7"/>
    <w:next w:val="BodyText"/>
    <w:link w:val="Heading8Char"/>
    <w:uiPriority w:val="12"/>
    <w:qFormat/>
    <w:rsid w:val="005D4FB2"/>
    <w:pPr>
      <w:numPr>
        <w:ilvl w:val="5"/>
      </w:numPr>
      <w:tabs>
        <w:tab w:val="clear" w:pos="2835"/>
      </w:tabs>
      <w:spacing w:before="360" w:after="160"/>
      <w:outlineLvl w:val="7"/>
    </w:pPr>
    <w:rPr>
      <w:rFonts w:asciiTheme="majorHAnsi" w:hAnsiTheme="majorHAnsi"/>
      <w:color w:val="00BAD4" w:themeColor="text2"/>
      <w:sz w:val="36"/>
      <w:szCs w:val="20"/>
    </w:rPr>
  </w:style>
  <w:style w:type="paragraph" w:styleId="Heading9">
    <w:name w:val="heading 9"/>
    <w:basedOn w:val="Heading8"/>
    <w:next w:val="BodyText"/>
    <w:link w:val="Heading9Char"/>
    <w:uiPriority w:val="12"/>
    <w:qFormat/>
    <w:rsid w:val="00753E73"/>
    <w:pPr>
      <w:numPr>
        <w:ilvl w:val="6"/>
      </w:numPr>
      <w:ind w:left="1418" w:hanging="1418"/>
      <w:outlineLvl w:val="8"/>
    </w:pPr>
    <w:rPr>
      <w:iCs w:val="0"/>
      <w:color w:val="796E65" w:themeColor="accent4"/>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572C5F"/>
    <w:rPr>
      <w:rFonts w:ascii="Arial" w:eastAsiaTheme="majorEastAsia" w:hAnsi="Arial" w:cstheme="majorBidi"/>
      <w:bCs/>
      <w:color w:val="E52923" w:themeColor="background2"/>
      <w:sz w:val="44"/>
      <w:szCs w:val="40"/>
    </w:rPr>
  </w:style>
  <w:style w:type="character" w:customStyle="1" w:styleId="Heading2Char">
    <w:name w:val="Heading 2 Char"/>
    <w:basedOn w:val="DefaultParagraphFont"/>
    <w:link w:val="Heading2"/>
    <w:uiPriority w:val="7"/>
    <w:rsid w:val="00A85A64"/>
    <w:rPr>
      <w:rFonts w:ascii="Arial" w:eastAsiaTheme="majorEastAsia" w:hAnsi="Arial" w:cstheme="majorBidi"/>
      <w:color w:val="00BAD4" w:themeColor="text2"/>
      <w:sz w:val="36"/>
      <w:szCs w:val="32"/>
    </w:rPr>
  </w:style>
  <w:style w:type="character" w:customStyle="1" w:styleId="Heading3Char">
    <w:name w:val="Heading 3 Char"/>
    <w:basedOn w:val="DefaultParagraphFont"/>
    <w:link w:val="Heading3"/>
    <w:uiPriority w:val="8"/>
    <w:rsid w:val="0017779F"/>
    <w:rPr>
      <w:rFonts w:ascii="Arial" w:eastAsiaTheme="majorEastAsia" w:hAnsi="Arial" w:cstheme="majorBidi"/>
      <w:bCs/>
      <w:color w:val="796E65" w:themeColor="accent4"/>
      <w:sz w:val="32"/>
      <w:szCs w:val="28"/>
    </w:rPr>
  </w:style>
  <w:style w:type="paragraph" w:styleId="Caption">
    <w:name w:val="caption"/>
    <w:basedOn w:val="BodyText"/>
    <w:next w:val="Object"/>
    <w:uiPriority w:val="4"/>
    <w:qFormat/>
    <w:rsid w:val="00810363"/>
    <w:pPr>
      <w:keepNext/>
      <w:spacing w:before="360" w:line="240" w:lineRule="auto"/>
      <w:ind w:left="1418" w:hanging="1418"/>
    </w:pPr>
    <w:rPr>
      <w:b/>
      <w:bCs/>
      <w:color w:val="796E65" w:themeColor="accent4"/>
      <w:sz w:val="18"/>
      <w:szCs w:val="20"/>
    </w:rPr>
  </w:style>
  <w:style w:type="paragraph" w:styleId="BodyText">
    <w:name w:val="Body Text"/>
    <w:link w:val="BodyTextChar"/>
    <w:qFormat/>
    <w:rsid w:val="005061DE"/>
    <w:pPr>
      <w:keepLines/>
      <w:spacing w:before="160" w:after="160" w:line="280" w:lineRule="atLeast"/>
    </w:pPr>
    <w:rPr>
      <w:rFonts w:ascii="Arial" w:hAnsi="Arial"/>
      <w:sz w:val="20"/>
    </w:rPr>
  </w:style>
  <w:style w:type="character" w:customStyle="1" w:styleId="BodyTextChar">
    <w:name w:val="Body Text Char"/>
    <w:basedOn w:val="DefaultParagraphFont"/>
    <w:link w:val="BodyText"/>
    <w:rsid w:val="005061DE"/>
    <w:rPr>
      <w:rFonts w:ascii="Arial" w:hAnsi="Arial"/>
      <w:sz w:val="20"/>
    </w:rPr>
  </w:style>
  <w:style w:type="paragraph" w:styleId="TOC1">
    <w:name w:val="toc 1"/>
    <w:basedOn w:val="Normal"/>
    <w:next w:val="BodyText"/>
    <w:uiPriority w:val="39"/>
    <w:qFormat/>
    <w:rsid w:val="00113843"/>
    <w:pPr>
      <w:keepLines/>
      <w:tabs>
        <w:tab w:val="right" w:pos="7209"/>
      </w:tabs>
      <w:spacing w:after="80"/>
      <w:ind w:left="454" w:right="1245" w:hanging="454"/>
    </w:pPr>
    <w:rPr>
      <w:noProof/>
      <w:sz w:val="22"/>
    </w:rPr>
  </w:style>
  <w:style w:type="paragraph" w:styleId="TOC2">
    <w:name w:val="toc 2"/>
    <w:basedOn w:val="TOC1"/>
    <w:next w:val="BodyText"/>
    <w:uiPriority w:val="39"/>
    <w:qFormat/>
    <w:rsid w:val="00F95254"/>
    <w:pPr>
      <w:spacing w:before="80"/>
      <w:ind w:left="1134" w:hanging="680"/>
    </w:pPr>
  </w:style>
  <w:style w:type="paragraph" w:styleId="TOC3">
    <w:name w:val="toc 3"/>
    <w:basedOn w:val="TOC2"/>
    <w:next w:val="BodyText"/>
    <w:uiPriority w:val="39"/>
    <w:qFormat/>
    <w:rsid w:val="00F95254"/>
    <w:pPr>
      <w:ind w:left="1985" w:hanging="851"/>
    </w:pPr>
  </w:style>
  <w:style w:type="paragraph" w:styleId="TOC4">
    <w:name w:val="toc 4"/>
    <w:basedOn w:val="TOC1"/>
    <w:next w:val="BodyText"/>
    <w:uiPriority w:val="99"/>
    <w:rsid w:val="00CC4433"/>
    <w:pPr>
      <w:spacing w:before="80"/>
      <w:ind w:left="0" w:firstLine="0"/>
    </w:pPr>
  </w:style>
  <w:style w:type="paragraph" w:styleId="TOC5">
    <w:name w:val="toc 5"/>
    <w:basedOn w:val="TOC2"/>
    <w:next w:val="BodyText"/>
    <w:uiPriority w:val="99"/>
    <w:rsid w:val="00356F63"/>
  </w:style>
  <w:style w:type="paragraph" w:styleId="TOC6">
    <w:name w:val="toc 6"/>
    <w:basedOn w:val="TOC3"/>
    <w:next w:val="BodyText"/>
    <w:uiPriority w:val="99"/>
    <w:rsid w:val="00356F63"/>
  </w:style>
  <w:style w:type="character" w:customStyle="1" w:styleId="Heading4Char">
    <w:name w:val="Heading 4 Char"/>
    <w:basedOn w:val="DefaultParagraphFont"/>
    <w:link w:val="Heading4"/>
    <w:uiPriority w:val="9"/>
    <w:rsid w:val="00E02572"/>
    <w:rPr>
      <w:rFonts w:ascii="Arial" w:eastAsiaTheme="majorEastAsia" w:hAnsi="Arial" w:cstheme="majorBidi"/>
      <w:iCs/>
      <w:color w:val="E52923" w:themeColor="background2"/>
      <w:sz w:val="28"/>
      <w:szCs w:val="28"/>
    </w:rPr>
  </w:style>
  <w:style w:type="paragraph" w:styleId="TOC7">
    <w:name w:val="toc 7"/>
    <w:basedOn w:val="TOC1"/>
    <w:next w:val="BodyText"/>
    <w:uiPriority w:val="39"/>
    <w:rsid w:val="00C02937"/>
    <w:pPr>
      <w:ind w:left="1418" w:hanging="1418"/>
    </w:pPr>
  </w:style>
  <w:style w:type="character" w:customStyle="1" w:styleId="Heading5Char">
    <w:name w:val="Heading 5 Char"/>
    <w:aliases w:val="(Main Heading) Char"/>
    <w:basedOn w:val="DefaultParagraphFont"/>
    <w:link w:val="Heading5"/>
    <w:uiPriority w:val="10"/>
    <w:rsid w:val="00E02572"/>
    <w:rPr>
      <w:rFonts w:ascii="Arial" w:eastAsiaTheme="majorEastAsia" w:hAnsi="Arial" w:cstheme="minorHAnsi"/>
      <w:iCs/>
      <w:color w:val="00BAD4" w:themeColor="text2"/>
      <w:sz w:val="24"/>
      <w:szCs w:val="24"/>
    </w:rPr>
  </w:style>
  <w:style w:type="paragraph" w:styleId="TOC8">
    <w:name w:val="toc 8"/>
    <w:basedOn w:val="TOC7"/>
    <w:next w:val="BodyText"/>
    <w:uiPriority w:val="39"/>
    <w:rsid w:val="004B4C93"/>
    <w:pPr>
      <w:spacing w:before="80"/>
      <w:ind w:left="1134" w:hanging="680"/>
    </w:pPr>
  </w:style>
  <w:style w:type="character" w:customStyle="1" w:styleId="Heading6Char">
    <w:name w:val="Heading 6 Char"/>
    <w:aliases w:val="(Subheading) Char"/>
    <w:basedOn w:val="DefaultParagraphFont"/>
    <w:link w:val="Heading6"/>
    <w:uiPriority w:val="11"/>
    <w:rsid w:val="00E02572"/>
    <w:rPr>
      <w:rFonts w:ascii="Arial" w:eastAsiaTheme="majorEastAsia" w:hAnsi="Arial" w:cstheme="minorHAnsi"/>
      <w:b/>
      <w:color w:val="796E65" w:themeColor="accent4"/>
      <w:sz w:val="20"/>
    </w:rPr>
  </w:style>
  <w:style w:type="paragraph" w:styleId="TOC9">
    <w:name w:val="toc 9"/>
    <w:basedOn w:val="TOC8"/>
    <w:next w:val="BodyText"/>
    <w:uiPriority w:val="39"/>
    <w:rsid w:val="004B4C93"/>
    <w:pPr>
      <w:ind w:left="1985" w:hanging="851"/>
    </w:pPr>
  </w:style>
  <w:style w:type="paragraph" w:styleId="TOCHeading">
    <w:name w:val="TOC Heading"/>
    <w:basedOn w:val="Heading1"/>
    <w:next w:val="BodyText"/>
    <w:uiPriority w:val="99"/>
    <w:qFormat/>
    <w:rsid w:val="0018507F"/>
    <w:pPr>
      <w:numPr>
        <w:numId w:val="0"/>
      </w:numPr>
      <w:outlineLvl w:val="9"/>
    </w:pPr>
  </w:style>
  <w:style w:type="paragraph" w:customStyle="1" w:styleId="BodyIndent2">
    <w:name w:val="Body Indent 2"/>
    <w:basedOn w:val="BodyBullet2"/>
    <w:uiPriority w:val="99"/>
    <w:rsid w:val="00D47176"/>
    <w:pPr>
      <w:numPr>
        <w:ilvl w:val="0"/>
        <w:numId w:val="0"/>
      </w:numPr>
      <w:ind w:left="680"/>
    </w:pPr>
  </w:style>
  <w:style w:type="paragraph" w:customStyle="1" w:styleId="BodyIndent3">
    <w:name w:val="Body Indent 3"/>
    <w:basedOn w:val="BodyBullet3"/>
    <w:uiPriority w:val="99"/>
    <w:rsid w:val="00D47176"/>
    <w:pPr>
      <w:numPr>
        <w:ilvl w:val="0"/>
        <w:numId w:val="0"/>
      </w:numPr>
      <w:ind w:left="1021"/>
    </w:pPr>
  </w:style>
  <w:style w:type="character" w:styleId="EndnoteReference">
    <w:name w:val="endnote reference"/>
    <w:basedOn w:val="DefaultParagraphFont"/>
    <w:uiPriority w:val="99"/>
    <w:rsid w:val="000F3515"/>
    <w:rPr>
      <w:vertAlign w:val="superscript"/>
    </w:rPr>
  </w:style>
  <w:style w:type="paragraph" w:styleId="ListBullet">
    <w:name w:val="List Bullet"/>
    <w:basedOn w:val="BodyText"/>
    <w:uiPriority w:val="99"/>
    <w:semiHidden/>
    <w:rsid w:val="005C0ABF"/>
    <w:pPr>
      <w:numPr>
        <w:numId w:val="1"/>
      </w:numPr>
      <w:spacing w:before="120" w:after="120"/>
      <w:contextualSpacing/>
    </w:pPr>
  </w:style>
  <w:style w:type="table" w:styleId="TableGrid">
    <w:name w:val="Table Grid"/>
    <w:basedOn w:val="TableNormal"/>
    <w:uiPriority w:val="59"/>
    <w:rsid w:val="00F428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rce">
    <w:name w:val="Source"/>
    <w:basedOn w:val="BodyText"/>
    <w:next w:val="BodyText"/>
    <w:uiPriority w:val="5"/>
    <w:qFormat/>
    <w:rsid w:val="00A17319"/>
    <w:pPr>
      <w:spacing w:after="360" w:line="240" w:lineRule="auto"/>
    </w:pPr>
    <w:rPr>
      <w:color w:val="A59C94" w:themeColor="accent3"/>
      <w:sz w:val="18"/>
      <w:szCs w:val="18"/>
    </w:rPr>
  </w:style>
  <w:style w:type="paragraph" w:styleId="ListBullet2">
    <w:name w:val="List Bullet 2"/>
    <w:basedOn w:val="ListBullet"/>
    <w:uiPriority w:val="99"/>
    <w:semiHidden/>
    <w:rsid w:val="00147E56"/>
    <w:pPr>
      <w:numPr>
        <w:ilvl w:val="1"/>
      </w:numPr>
    </w:pPr>
  </w:style>
  <w:style w:type="paragraph" w:customStyle="1" w:styleId="TableText">
    <w:name w:val="Table Text"/>
    <w:uiPriority w:val="2"/>
    <w:qFormat/>
    <w:rsid w:val="00E24DF6"/>
    <w:pPr>
      <w:numPr>
        <w:numId w:val="25"/>
      </w:numPr>
      <w:spacing w:before="80" w:after="80" w:line="240" w:lineRule="auto"/>
    </w:pPr>
    <w:rPr>
      <w:rFonts w:ascii="Arial" w:hAnsi="Arial"/>
      <w:sz w:val="18"/>
      <w:szCs w:val="20"/>
    </w:rPr>
  </w:style>
  <w:style w:type="paragraph" w:styleId="EndnoteText">
    <w:name w:val="endnote text"/>
    <w:basedOn w:val="Normal"/>
    <w:link w:val="EndnoteTextChar"/>
    <w:uiPriority w:val="99"/>
    <w:rsid w:val="00BF1A96"/>
    <w:pPr>
      <w:keepLines/>
      <w:spacing w:line="240" w:lineRule="auto"/>
      <w:ind w:left="340" w:hanging="340"/>
    </w:pPr>
    <w:rPr>
      <w:sz w:val="18"/>
      <w:szCs w:val="18"/>
    </w:rPr>
  </w:style>
  <w:style w:type="paragraph" w:styleId="ListBullet3">
    <w:name w:val="List Bullet 3"/>
    <w:basedOn w:val="ListBullet2"/>
    <w:uiPriority w:val="99"/>
    <w:semiHidden/>
    <w:rsid w:val="00147E56"/>
    <w:pPr>
      <w:numPr>
        <w:ilvl w:val="2"/>
      </w:numPr>
    </w:pPr>
  </w:style>
  <w:style w:type="character" w:customStyle="1" w:styleId="EndnoteTextChar">
    <w:name w:val="Endnote Text Char"/>
    <w:basedOn w:val="DefaultParagraphFont"/>
    <w:link w:val="EndnoteText"/>
    <w:uiPriority w:val="99"/>
    <w:rsid w:val="00BF1A96"/>
    <w:rPr>
      <w:rFonts w:ascii="Arial" w:hAnsi="Arial"/>
      <w:sz w:val="18"/>
      <w:szCs w:val="18"/>
    </w:rPr>
  </w:style>
  <w:style w:type="paragraph" w:styleId="Footer">
    <w:name w:val="footer"/>
    <w:basedOn w:val="BodyText"/>
    <w:link w:val="FooterChar"/>
    <w:uiPriority w:val="99"/>
    <w:rsid w:val="00BF1A96"/>
    <w:pPr>
      <w:spacing w:before="600" w:line="240" w:lineRule="auto"/>
    </w:pPr>
    <w:rPr>
      <w:rFonts w:cstheme="minorHAnsi"/>
      <w:noProof/>
      <w:color w:val="000000" w:themeColor="text1"/>
      <w:sz w:val="16"/>
      <w:szCs w:val="18"/>
    </w:rPr>
  </w:style>
  <w:style w:type="character" w:customStyle="1" w:styleId="FooterChar">
    <w:name w:val="Footer Char"/>
    <w:basedOn w:val="DefaultParagraphFont"/>
    <w:link w:val="Footer"/>
    <w:uiPriority w:val="99"/>
    <w:rsid w:val="00BF1A96"/>
    <w:rPr>
      <w:rFonts w:ascii="Arial" w:hAnsi="Arial" w:cstheme="minorHAnsi"/>
      <w:noProof/>
      <w:color w:val="000000" w:themeColor="text1"/>
      <w:sz w:val="16"/>
      <w:szCs w:val="18"/>
    </w:rPr>
  </w:style>
  <w:style w:type="character" w:styleId="FootnoteReference">
    <w:name w:val="footnote reference"/>
    <w:basedOn w:val="DefaultParagraphFont"/>
    <w:uiPriority w:val="99"/>
    <w:rsid w:val="00147E56"/>
    <w:rPr>
      <w:vertAlign w:val="superscript"/>
    </w:rPr>
  </w:style>
  <w:style w:type="paragraph" w:styleId="FootnoteText">
    <w:name w:val="footnote text"/>
    <w:basedOn w:val="Normal"/>
    <w:link w:val="FootnoteTextChar"/>
    <w:uiPriority w:val="99"/>
    <w:rsid w:val="00BF1A96"/>
    <w:pPr>
      <w:keepLines/>
      <w:spacing w:line="240" w:lineRule="auto"/>
      <w:ind w:left="340" w:hanging="340"/>
    </w:pPr>
    <w:rPr>
      <w:sz w:val="18"/>
      <w:szCs w:val="18"/>
    </w:rPr>
  </w:style>
  <w:style w:type="character" w:customStyle="1" w:styleId="FootnoteTextChar">
    <w:name w:val="Footnote Text Char"/>
    <w:basedOn w:val="DefaultParagraphFont"/>
    <w:link w:val="FootnoteText"/>
    <w:uiPriority w:val="99"/>
    <w:rsid w:val="00BF1A96"/>
    <w:rPr>
      <w:rFonts w:ascii="Arial" w:hAnsi="Arial"/>
      <w:sz w:val="18"/>
      <w:szCs w:val="18"/>
    </w:rPr>
  </w:style>
  <w:style w:type="paragraph" w:styleId="Header">
    <w:name w:val="header"/>
    <w:basedOn w:val="BodyText"/>
    <w:link w:val="HeaderChar"/>
    <w:uiPriority w:val="99"/>
    <w:rsid w:val="00BF1A96"/>
    <w:pPr>
      <w:spacing w:before="0" w:after="840" w:line="240" w:lineRule="auto"/>
    </w:pPr>
    <w:rPr>
      <w:color w:val="00BAD4" w:themeColor="text2"/>
      <w:sz w:val="16"/>
      <w:szCs w:val="18"/>
    </w:rPr>
  </w:style>
  <w:style w:type="character" w:customStyle="1" w:styleId="HeaderChar">
    <w:name w:val="Header Char"/>
    <w:basedOn w:val="DefaultParagraphFont"/>
    <w:link w:val="Header"/>
    <w:uiPriority w:val="99"/>
    <w:rsid w:val="00BF1A96"/>
    <w:rPr>
      <w:rFonts w:ascii="Arial" w:hAnsi="Arial"/>
      <w:color w:val="00BAD4" w:themeColor="text2"/>
      <w:sz w:val="16"/>
      <w:szCs w:val="18"/>
    </w:rPr>
  </w:style>
  <w:style w:type="character" w:styleId="Hyperlink">
    <w:name w:val="Hyperlink"/>
    <w:basedOn w:val="DefaultParagraphFont"/>
    <w:uiPriority w:val="99"/>
    <w:rsid w:val="004C7C8E"/>
    <w:rPr>
      <w:color w:val="005C6A" w:themeColor="text2" w:themeShade="80"/>
      <w:u w:val="single"/>
    </w:rPr>
  </w:style>
  <w:style w:type="paragraph" w:styleId="ListNumber">
    <w:name w:val="List Number"/>
    <w:basedOn w:val="BodyText"/>
    <w:uiPriority w:val="99"/>
    <w:semiHidden/>
    <w:rsid w:val="00147E56"/>
    <w:pPr>
      <w:numPr>
        <w:numId w:val="4"/>
      </w:numPr>
      <w:contextualSpacing/>
    </w:pPr>
  </w:style>
  <w:style w:type="paragraph" w:styleId="ListNumber2">
    <w:name w:val="List Number 2"/>
    <w:basedOn w:val="ListNumber"/>
    <w:uiPriority w:val="99"/>
    <w:semiHidden/>
    <w:rsid w:val="00147E56"/>
    <w:pPr>
      <w:numPr>
        <w:numId w:val="5"/>
      </w:numPr>
    </w:pPr>
  </w:style>
  <w:style w:type="paragraph" w:styleId="ListNumber3">
    <w:name w:val="List Number 3"/>
    <w:basedOn w:val="List2"/>
    <w:uiPriority w:val="99"/>
    <w:semiHidden/>
    <w:rsid w:val="00147E56"/>
    <w:pPr>
      <w:numPr>
        <w:numId w:val="6"/>
      </w:numPr>
    </w:pPr>
  </w:style>
  <w:style w:type="character" w:styleId="PageNumber">
    <w:name w:val="page number"/>
    <w:basedOn w:val="DefaultParagraphFont"/>
    <w:uiPriority w:val="99"/>
    <w:semiHidden/>
    <w:rsid w:val="00147E56"/>
  </w:style>
  <w:style w:type="paragraph" w:styleId="List2">
    <w:name w:val="List 2"/>
    <w:basedOn w:val="Normal"/>
    <w:uiPriority w:val="99"/>
    <w:semiHidden/>
    <w:rsid w:val="00147E56"/>
    <w:pPr>
      <w:ind w:left="566" w:hanging="283"/>
      <w:contextualSpacing/>
    </w:pPr>
  </w:style>
  <w:style w:type="paragraph" w:styleId="TableofFigures">
    <w:name w:val="table of figures"/>
    <w:basedOn w:val="TOC1"/>
    <w:next w:val="BodyText"/>
    <w:uiPriority w:val="99"/>
    <w:rsid w:val="00936991"/>
    <w:pPr>
      <w:spacing w:before="80"/>
    </w:pPr>
    <w:rPr>
      <w:color w:val="000000" w:themeColor="text1"/>
    </w:rPr>
  </w:style>
  <w:style w:type="character" w:customStyle="1" w:styleId="Heading7Char">
    <w:name w:val="Heading 7 Char"/>
    <w:aliases w:val="(Appendix Heading) Char"/>
    <w:basedOn w:val="DefaultParagraphFont"/>
    <w:link w:val="Heading7"/>
    <w:uiPriority w:val="12"/>
    <w:rsid w:val="001B5E9E"/>
    <w:rPr>
      <w:rFonts w:ascii="Arial" w:eastAsiaTheme="majorEastAsia" w:hAnsi="Arial" w:cstheme="majorBidi"/>
      <w:bCs/>
      <w:iCs/>
      <w:color w:val="E52923" w:themeColor="background2"/>
      <w:sz w:val="44"/>
      <w:szCs w:val="40"/>
    </w:rPr>
  </w:style>
  <w:style w:type="paragraph" w:customStyle="1" w:styleId="TableBullet1">
    <w:name w:val="Table Bullet 1"/>
    <w:basedOn w:val="TableText"/>
    <w:uiPriority w:val="3"/>
    <w:qFormat/>
    <w:rsid w:val="00A17319"/>
    <w:pPr>
      <w:numPr>
        <w:numId w:val="16"/>
      </w:numPr>
    </w:pPr>
  </w:style>
  <w:style w:type="paragraph" w:customStyle="1" w:styleId="TableBullet2">
    <w:name w:val="Table Bullet 2"/>
    <w:basedOn w:val="TableBullet1"/>
    <w:uiPriority w:val="3"/>
    <w:qFormat/>
    <w:rsid w:val="00A17319"/>
    <w:pPr>
      <w:numPr>
        <w:ilvl w:val="1"/>
      </w:numPr>
    </w:pPr>
  </w:style>
  <w:style w:type="paragraph" w:customStyle="1" w:styleId="BodyNumbering1">
    <w:name w:val="Body Numbering 1"/>
    <w:basedOn w:val="BodyBullet1"/>
    <w:uiPriority w:val="7"/>
    <w:qFormat/>
    <w:rsid w:val="00320D25"/>
    <w:pPr>
      <w:numPr>
        <w:ilvl w:val="3"/>
      </w:numPr>
    </w:pPr>
  </w:style>
  <w:style w:type="paragraph" w:customStyle="1" w:styleId="BodyNumbering2">
    <w:name w:val="Body Numbering 2"/>
    <w:basedOn w:val="BodyNumbering1"/>
    <w:uiPriority w:val="7"/>
    <w:qFormat/>
    <w:rsid w:val="00E43A9F"/>
    <w:pPr>
      <w:numPr>
        <w:ilvl w:val="4"/>
      </w:numPr>
    </w:pPr>
  </w:style>
  <w:style w:type="paragraph" w:customStyle="1" w:styleId="BodyBullet1">
    <w:name w:val="Body Bullet 1"/>
    <w:basedOn w:val="BodyText"/>
    <w:uiPriority w:val="1"/>
    <w:qFormat/>
    <w:rsid w:val="005061DE"/>
    <w:pPr>
      <w:numPr>
        <w:numId w:val="12"/>
      </w:numPr>
    </w:pPr>
  </w:style>
  <w:style w:type="paragraph" w:customStyle="1" w:styleId="BodyBullet2">
    <w:name w:val="Body Bullet 2"/>
    <w:basedOn w:val="BodyBullet1"/>
    <w:uiPriority w:val="1"/>
    <w:qFormat/>
    <w:rsid w:val="00464C87"/>
    <w:pPr>
      <w:numPr>
        <w:ilvl w:val="1"/>
      </w:numPr>
    </w:pPr>
  </w:style>
  <w:style w:type="paragraph" w:customStyle="1" w:styleId="BodyBullet3">
    <w:name w:val="Body Bullet 3"/>
    <w:basedOn w:val="BodyBullet2"/>
    <w:uiPriority w:val="1"/>
    <w:qFormat/>
    <w:rsid w:val="00464C87"/>
    <w:pPr>
      <w:numPr>
        <w:ilvl w:val="2"/>
      </w:numPr>
    </w:pPr>
  </w:style>
  <w:style w:type="paragraph" w:customStyle="1" w:styleId="BodyNumbering3">
    <w:name w:val="Body Numbering 3"/>
    <w:basedOn w:val="BodyNumbering2"/>
    <w:uiPriority w:val="7"/>
    <w:qFormat/>
    <w:rsid w:val="00E43A9F"/>
    <w:pPr>
      <w:numPr>
        <w:ilvl w:val="5"/>
      </w:numPr>
    </w:pPr>
  </w:style>
  <w:style w:type="paragraph" w:customStyle="1" w:styleId="BodyIndent1">
    <w:name w:val="Body Indent 1"/>
    <w:basedOn w:val="BodyBullet1"/>
    <w:uiPriority w:val="99"/>
    <w:rsid w:val="00D47176"/>
    <w:pPr>
      <w:numPr>
        <w:numId w:val="0"/>
      </w:numPr>
      <w:ind w:left="340"/>
    </w:pPr>
  </w:style>
  <w:style w:type="paragraph" w:customStyle="1" w:styleId="TableBullet3">
    <w:name w:val="Table Bullet 3"/>
    <w:basedOn w:val="TableBullet2"/>
    <w:uiPriority w:val="3"/>
    <w:qFormat/>
    <w:rsid w:val="00A17319"/>
    <w:pPr>
      <w:numPr>
        <w:ilvl w:val="2"/>
      </w:numPr>
    </w:pPr>
  </w:style>
  <w:style w:type="paragraph" w:customStyle="1" w:styleId="TableNumbering1">
    <w:name w:val="Table Numbering 1"/>
    <w:basedOn w:val="TableBullet1"/>
    <w:uiPriority w:val="99"/>
    <w:rsid w:val="00E24DF6"/>
    <w:pPr>
      <w:numPr>
        <w:ilvl w:val="3"/>
      </w:numPr>
    </w:pPr>
  </w:style>
  <w:style w:type="paragraph" w:customStyle="1" w:styleId="TableNumbering2">
    <w:name w:val="Table Numbering 2"/>
    <w:basedOn w:val="TableNumbering1"/>
    <w:uiPriority w:val="99"/>
    <w:rsid w:val="00E24DF6"/>
    <w:pPr>
      <w:numPr>
        <w:ilvl w:val="4"/>
      </w:numPr>
    </w:pPr>
  </w:style>
  <w:style w:type="paragraph" w:customStyle="1" w:styleId="TableNumbering3">
    <w:name w:val="Table Numbering 3"/>
    <w:basedOn w:val="TableNumbering2"/>
    <w:uiPriority w:val="99"/>
    <w:rsid w:val="00E24DF6"/>
    <w:pPr>
      <w:numPr>
        <w:ilvl w:val="5"/>
      </w:numPr>
      <w:ind w:left="1020" w:hanging="340"/>
    </w:pPr>
  </w:style>
  <w:style w:type="paragraph" w:customStyle="1" w:styleId="TableIndent1">
    <w:name w:val="Table Indent 1"/>
    <w:basedOn w:val="TableBullet1"/>
    <w:uiPriority w:val="99"/>
    <w:rsid w:val="00E24DF6"/>
    <w:pPr>
      <w:numPr>
        <w:numId w:val="0"/>
      </w:numPr>
      <w:ind w:left="340"/>
    </w:pPr>
  </w:style>
  <w:style w:type="paragraph" w:customStyle="1" w:styleId="TableIndent2">
    <w:name w:val="Table Indent 2"/>
    <w:basedOn w:val="TableBullet2"/>
    <w:uiPriority w:val="99"/>
    <w:rsid w:val="00E24DF6"/>
    <w:pPr>
      <w:numPr>
        <w:ilvl w:val="0"/>
        <w:numId w:val="0"/>
      </w:numPr>
      <w:ind w:left="680"/>
    </w:pPr>
  </w:style>
  <w:style w:type="paragraph" w:customStyle="1" w:styleId="TableIndent3">
    <w:name w:val="Table Indent 3"/>
    <w:basedOn w:val="TableBullet3"/>
    <w:uiPriority w:val="99"/>
    <w:rsid w:val="00E24DF6"/>
    <w:pPr>
      <w:numPr>
        <w:ilvl w:val="0"/>
        <w:numId w:val="0"/>
      </w:numPr>
      <w:ind w:left="1021"/>
    </w:pPr>
  </w:style>
  <w:style w:type="table" w:customStyle="1" w:styleId="MainTableStyle">
    <w:name w:val="Main Table Style"/>
    <w:basedOn w:val="TableNormal"/>
    <w:uiPriority w:val="99"/>
    <w:rsid w:val="002E2858"/>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blStylePr w:type="firstRow">
      <w:pPr>
        <w:keepNext/>
        <w:keepLines/>
        <w:widowControl/>
        <w:wordWrap/>
        <w:jc w:val="left"/>
      </w:pPr>
      <w:rPr>
        <w:b/>
        <w:color w:val="FFFFFF" w:themeColor="background1"/>
      </w:rPr>
      <w:tblPr/>
      <w:trPr>
        <w:cantSplit/>
        <w:tblHeader/>
      </w:trPr>
      <w:tcPr>
        <w:tcBorders>
          <w:top w:val="single" w:sz="4" w:space="0" w:color="00BAD4" w:themeColor="text2"/>
          <w:left w:val="nil"/>
          <w:bottom w:val="single" w:sz="4" w:space="0" w:color="00BAD4" w:themeColor="text2"/>
          <w:right w:val="nil"/>
          <w:insideH w:val="nil"/>
          <w:insideV w:val="single" w:sz="4" w:space="0" w:color="FFFFFF" w:themeColor="background1"/>
          <w:tl2br w:val="nil"/>
          <w:tr2bl w:val="nil"/>
        </w:tcBorders>
        <w:shd w:val="clear" w:color="auto" w:fill="00BAD4" w:themeFill="text2"/>
        <w:vAlign w:val="bottom"/>
      </w:tcPr>
    </w:tblStylePr>
    <w:tblStylePr w:type="lastRow">
      <w:pPr>
        <w:keepLines/>
        <w:widowControl/>
        <w:wordWrap/>
        <w:jc w:val="left"/>
      </w:pPr>
      <w:rPr>
        <w:b/>
      </w:rPr>
      <w:tblPr/>
      <w:tcPr>
        <w:tcBorders>
          <w:top w:val="single" w:sz="4" w:space="0" w:color="00BAD4" w:themeColor="text2"/>
          <w:left w:val="nil"/>
          <w:bottom w:val="single" w:sz="4" w:space="0" w:color="00BAD4" w:themeColor="text2"/>
          <w:right w:val="nil"/>
          <w:insideH w:val="nil"/>
          <w:insideV w:val="single" w:sz="4" w:space="0" w:color="A59C94" w:themeColor="accent3"/>
          <w:tl2br w:val="nil"/>
          <w:tr2bl w:val="nil"/>
        </w:tcBorders>
        <w:shd w:val="clear" w:color="auto" w:fill="F6F5F4"/>
      </w:tcPr>
    </w:tblStylePr>
    <w:tblStylePr w:type="firstCol">
      <w:rPr>
        <w:color w:val="008A9E" w:themeColor="text2" w:themeShade="BF"/>
      </w:rPr>
      <w:tblPr/>
      <w:tcPr>
        <w:tcBorders>
          <w:top w:val="single" w:sz="4" w:space="0" w:color="A59C94" w:themeColor="accent3"/>
          <w:left w:val="nil"/>
          <w:bottom w:val="single" w:sz="4" w:space="0" w:color="A59C94" w:themeColor="accent3"/>
          <w:right w:val="nil"/>
          <w:insideH w:val="single" w:sz="4" w:space="0" w:color="796E65" w:themeColor="accent4"/>
          <w:insideV w:val="nil"/>
          <w:tl2br w:val="nil"/>
          <w:tr2bl w:val="nil"/>
        </w:tcBorders>
        <w:shd w:val="clear" w:color="auto" w:fill="F6F5F4"/>
      </w:tcPr>
    </w:tblStylePr>
  </w:style>
  <w:style w:type="paragraph" w:customStyle="1" w:styleId="BodyTextSingleSpacing">
    <w:name w:val="Body Text Single Spacing"/>
    <w:basedOn w:val="BodyText"/>
    <w:rsid w:val="00C749CF"/>
    <w:pPr>
      <w:spacing w:before="0" w:after="0" w:line="240" w:lineRule="auto"/>
    </w:pPr>
  </w:style>
  <w:style w:type="table" w:customStyle="1" w:styleId="RowMainTableStyle">
    <w:name w:val="Row Main Table Style"/>
    <w:basedOn w:val="TableNormal"/>
    <w:uiPriority w:val="99"/>
    <w:rsid w:val="00425263"/>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cPr>
      <w:shd w:val="clear" w:color="auto" w:fill="auto"/>
    </w:tcPr>
    <w:tblStylePr w:type="firstRow">
      <w:pPr>
        <w:keepNext/>
        <w:keepLines/>
        <w:widowControl/>
        <w:wordWrap/>
        <w:jc w:val="left"/>
      </w:pPr>
      <w:rPr>
        <w:b w:val="0"/>
        <w:i w:val="0"/>
        <w:color w:val="00BAD4" w:themeColor="text2"/>
      </w:rPr>
      <w:tblPr/>
      <w:trPr>
        <w:cantSplit/>
        <w:tblHeader/>
      </w:trPr>
      <w:tcPr>
        <w:tcBorders>
          <w:top w:val="nil"/>
          <w:left w:val="nil"/>
          <w:bottom w:val="single" w:sz="12" w:space="0" w:color="00BAD4" w:themeColor="text2"/>
          <w:right w:val="nil"/>
          <w:insideH w:val="nil"/>
          <w:insideV w:val="nil"/>
          <w:tl2br w:val="nil"/>
          <w:tr2bl w:val="nil"/>
        </w:tcBorders>
        <w:shd w:val="clear" w:color="auto" w:fill="FFFFFF" w:themeFill="background1"/>
        <w:vAlign w:val="bottom"/>
      </w:tcPr>
    </w:tblStylePr>
    <w:tblStylePr w:type="lastRow">
      <w:pPr>
        <w:keepNext w:val="0"/>
        <w:keepLines/>
        <w:widowControl/>
        <w:wordWrap/>
      </w:pPr>
      <w:rPr>
        <w:b/>
      </w:rPr>
      <w:tblPr/>
      <w:tcPr>
        <w:tcBorders>
          <w:top w:val="single" w:sz="12" w:space="0" w:color="00BAD4" w:themeColor="text2"/>
          <w:left w:val="nil"/>
          <w:bottom w:val="single" w:sz="12" w:space="0" w:color="00BAD4" w:themeColor="text2"/>
          <w:right w:val="nil"/>
          <w:insideH w:val="nil"/>
          <w:insideV w:val="single" w:sz="4" w:space="0" w:color="A59C94" w:themeColor="accent3"/>
          <w:tl2br w:val="nil"/>
          <w:tr2bl w:val="nil"/>
        </w:tcBorders>
        <w:shd w:val="clear" w:color="auto" w:fill="F6F5F4"/>
      </w:tcPr>
    </w:tblStylePr>
    <w:tblStylePr w:type="firstCol">
      <w:pPr>
        <w:keepLines w:val="0"/>
        <w:widowControl/>
        <w:wordWrap/>
      </w:pPr>
      <w:rPr>
        <w:b w:val="0"/>
        <w:i w:val="0"/>
        <w:color w:val="008A9E" w:themeColor="text2" w:themeShade="BF"/>
      </w:rPr>
      <w:tblPr/>
      <w:tcPr>
        <w:tcBorders>
          <w:top w:val="single" w:sz="4" w:space="0" w:color="A59C94" w:themeColor="accent3"/>
          <w:left w:val="nil"/>
          <w:bottom w:val="single" w:sz="4" w:space="0" w:color="A59C94" w:themeColor="accent3"/>
          <w:right w:val="single" w:sz="8" w:space="0" w:color="00BAD4" w:themeColor="text2"/>
          <w:insideH w:val="single" w:sz="4" w:space="0" w:color="00BAD4" w:themeColor="text2"/>
          <w:insideV w:val="nil"/>
          <w:tl2br w:val="nil"/>
          <w:tr2bl w:val="nil"/>
        </w:tcBorders>
        <w:shd w:val="clear" w:color="auto" w:fill="F6F5F4"/>
      </w:tcPr>
    </w:tblStylePr>
  </w:style>
  <w:style w:type="character" w:customStyle="1" w:styleId="CharacterStyle-DarkColour">
    <w:name w:val="Character Style - Dark Colour"/>
    <w:basedOn w:val="DefaultParagraphFont"/>
    <w:uiPriority w:val="11"/>
    <w:qFormat/>
    <w:rsid w:val="00BE00B4"/>
    <w:rPr>
      <w:color w:val="00BAD4" w:themeColor="text2"/>
    </w:rPr>
  </w:style>
  <w:style w:type="character" w:customStyle="1" w:styleId="CharacterStyle-BrightColour">
    <w:name w:val="Character Style - Bright Colour"/>
    <w:uiPriority w:val="11"/>
    <w:qFormat/>
    <w:rsid w:val="00D00307"/>
    <w:rPr>
      <w:color w:val="E52923" w:themeColor="background2"/>
    </w:rPr>
  </w:style>
  <w:style w:type="paragraph" w:customStyle="1" w:styleId="CoverTitle">
    <w:name w:val="Cover Title"/>
    <w:basedOn w:val="Normal"/>
    <w:next w:val="CoverSubtitle"/>
    <w:rsid w:val="005B2E91"/>
    <w:pPr>
      <w:spacing w:before="0" w:after="0"/>
    </w:pPr>
    <w:rPr>
      <w:color w:val="000000" w:themeColor="text1"/>
      <w:sz w:val="40"/>
    </w:rPr>
  </w:style>
  <w:style w:type="paragraph" w:customStyle="1" w:styleId="CoverSubtitle">
    <w:name w:val="Cover Subtitle"/>
    <w:basedOn w:val="BodyText"/>
    <w:next w:val="CoverDate"/>
    <w:rsid w:val="00617660"/>
    <w:pPr>
      <w:spacing w:before="40"/>
    </w:pPr>
    <w:rPr>
      <w:color w:val="00BAD4" w:themeColor="text2"/>
      <w:sz w:val="36"/>
      <w:szCs w:val="76"/>
    </w:rPr>
  </w:style>
  <w:style w:type="paragraph" w:customStyle="1" w:styleId="CoverDate">
    <w:name w:val="Cover Date"/>
    <w:basedOn w:val="Normal"/>
    <w:next w:val="BodyText"/>
    <w:rsid w:val="00555B6B"/>
    <w:rPr>
      <w:color w:val="A59C94" w:themeColor="accent3"/>
      <w:sz w:val="28"/>
      <w:szCs w:val="48"/>
    </w:rPr>
  </w:style>
  <w:style w:type="paragraph" w:customStyle="1" w:styleId="Spacer">
    <w:name w:val="Spacer"/>
    <w:basedOn w:val="BodyTextSingleSpacing"/>
    <w:rsid w:val="00A17319"/>
    <w:pPr>
      <w:spacing w:before="160" w:after="160" w:line="280" w:lineRule="atLeast"/>
    </w:pPr>
  </w:style>
  <w:style w:type="paragraph" w:styleId="BalloonText">
    <w:name w:val="Balloon Text"/>
    <w:basedOn w:val="Normal"/>
    <w:link w:val="BalloonTextChar"/>
    <w:uiPriority w:val="99"/>
    <w:semiHidden/>
    <w:rsid w:val="0091240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2409"/>
    <w:rPr>
      <w:rFonts w:ascii="Tahoma" w:hAnsi="Tahoma" w:cs="Tahoma"/>
      <w:sz w:val="16"/>
      <w:szCs w:val="16"/>
    </w:rPr>
  </w:style>
  <w:style w:type="paragraph" w:customStyle="1" w:styleId="Heading1NoNumber">
    <w:name w:val="Heading 1 No Number"/>
    <w:basedOn w:val="Heading1"/>
    <w:next w:val="BodyText"/>
    <w:rsid w:val="00DE4804"/>
    <w:pPr>
      <w:numPr>
        <w:numId w:val="0"/>
      </w:numPr>
      <w:spacing w:before="600"/>
    </w:pPr>
  </w:style>
  <w:style w:type="paragraph" w:styleId="Date">
    <w:name w:val="Date"/>
    <w:basedOn w:val="BodyText"/>
    <w:next w:val="BodyTextSingleSpacing"/>
    <w:link w:val="DateChar"/>
    <w:uiPriority w:val="99"/>
    <w:semiHidden/>
    <w:rsid w:val="00F47F1C"/>
    <w:pPr>
      <w:pageBreakBefore/>
      <w:spacing w:after="720"/>
    </w:pPr>
  </w:style>
  <w:style w:type="character" w:customStyle="1" w:styleId="DateChar">
    <w:name w:val="Date Char"/>
    <w:basedOn w:val="DefaultParagraphFont"/>
    <w:link w:val="Date"/>
    <w:uiPriority w:val="99"/>
    <w:semiHidden/>
    <w:rsid w:val="00622B87"/>
    <w:rPr>
      <w:rFonts w:ascii="Arial" w:hAnsi="Arial"/>
      <w:color w:val="000000" w:themeColor="text1"/>
    </w:rPr>
  </w:style>
  <w:style w:type="paragraph" w:styleId="Signature">
    <w:name w:val="Signature"/>
    <w:basedOn w:val="BodyText"/>
    <w:next w:val="BodyTextSingleSpacing"/>
    <w:link w:val="SignatureChar"/>
    <w:uiPriority w:val="99"/>
    <w:semiHidden/>
    <w:rsid w:val="007F7872"/>
    <w:pPr>
      <w:keepNext/>
      <w:spacing w:before="360" w:after="360"/>
    </w:pPr>
  </w:style>
  <w:style w:type="character" w:customStyle="1" w:styleId="SignatureChar">
    <w:name w:val="Signature Char"/>
    <w:basedOn w:val="DefaultParagraphFont"/>
    <w:link w:val="Signature"/>
    <w:uiPriority w:val="99"/>
    <w:semiHidden/>
    <w:rsid w:val="00622B87"/>
    <w:rPr>
      <w:rFonts w:ascii="Arial" w:hAnsi="Arial"/>
      <w:color w:val="000000" w:themeColor="text1"/>
    </w:rPr>
  </w:style>
  <w:style w:type="paragraph" w:customStyle="1" w:styleId="SubjectLine">
    <w:name w:val="Subject Line"/>
    <w:basedOn w:val="BodyText"/>
    <w:next w:val="BodyText"/>
    <w:semiHidden/>
    <w:rsid w:val="00A12388"/>
    <w:rPr>
      <w:b/>
      <w:caps/>
    </w:rPr>
  </w:style>
  <w:style w:type="paragraph" w:customStyle="1" w:styleId="Yourssincerely">
    <w:name w:val="Yours sincerely"/>
    <w:basedOn w:val="BodyText"/>
    <w:next w:val="Signature"/>
    <w:uiPriority w:val="99"/>
    <w:semiHidden/>
    <w:rsid w:val="00462270"/>
    <w:pPr>
      <w:keepNext/>
    </w:pPr>
  </w:style>
  <w:style w:type="paragraph" w:customStyle="1" w:styleId="Disclaimer">
    <w:name w:val="Disclaimer"/>
    <w:basedOn w:val="Normal"/>
    <w:next w:val="BodyText"/>
    <w:semiHidden/>
    <w:rsid w:val="00606B19"/>
    <w:pPr>
      <w:spacing w:before="3000" w:line="240" w:lineRule="auto"/>
    </w:pPr>
    <w:rPr>
      <w:sz w:val="16"/>
      <w:szCs w:val="16"/>
    </w:rPr>
  </w:style>
  <w:style w:type="paragraph" w:styleId="TableofAuthorities">
    <w:name w:val="table of authorities"/>
    <w:basedOn w:val="TableofFigures"/>
    <w:next w:val="BodyText"/>
    <w:uiPriority w:val="99"/>
    <w:semiHidden/>
    <w:rsid w:val="00C52836"/>
  </w:style>
  <w:style w:type="paragraph" w:customStyle="1" w:styleId="Citationtext">
    <w:name w:val="Citation text"/>
    <w:basedOn w:val="BodyText"/>
    <w:rsid w:val="00555B6B"/>
    <w:pPr>
      <w:spacing w:before="360" w:after="360"/>
    </w:pPr>
    <w:rPr>
      <w:i/>
      <w:color w:val="00BAD4" w:themeColor="text2"/>
      <w:sz w:val="24"/>
    </w:rPr>
  </w:style>
  <w:style w:type="character" w:customStyle="1" w:styleId="Heading8Char">
    <w:name w:val="Heading 8 Char"/>
    <w:basedOn w:val="DefaultParagraphFont"/>
    <w:link w:val="Heading8"/>
    <w:uiPriority w:val="12"/>
    <w:rsid w:val="005D4FB2"/>
    <w:rPr>
      <w:rFonts w:asciiTheme="majorHAnsi" w:eastAsiaTheme="majorEastAsia" w:hAnsiTheme="majorHAnsi" w:cstheme="majorBidi"/>
      <w:bCs/>
      <w:iCs/>
      <w:color w:val="00BAD4" w:themeColor="text2"/>
      <w:sz w:val="36"/>
      <w:szCs w:val="20"/>
    </w:rPr>
  </w:style>
  <w:style w:type="character" w:customStyle="1" w:styleId="Heading9Char">
    <w:name w:val="Heading 9 Char"/>
    <w:basedOn w:val="DefaultParagraphFont"/>
    <w:link w:val="Heading9"/>
    <w:uiPriority w:val="12"/>
    <w:rsid w:val="00753E73"/>
    <w:rPr>
      <w:rFonts w:asciiTheme="majorHAnsi" w:eastAsiaTheme="majorEastAsia" w:hAnsiTheme="majorHAnsi" w:cstheme="majorBidi"/>
      <w:bCs/>
      <w:color w:val="796E65" w:themeColor="accent4"/>
      <w:sz w:val="32"/>
      <w:szCs w:val="20"/>
    </w:rPr>
  </w:style>
  <w:style w:type="paragraph" w:customStyle="1" w:styleId="Object">
    <w:name w:val="Object"/>
    <w:basedOn w:val="BodyText"/>
    <w:next w:val="BodyText"/>
    <w:uiPriority w:val="4"/>
    <w:qFormat/>
    <w:rsid w:val="00242E04"/>
    <w:pPr>
      <w:spacing w:after="360"/>
    </w:pPr>
  </w:style>
  <w:style w:type="character" w:styleId="PlaceholderText">
    <w:name w:val="Placeholder Text"/>
    <w:basedOn w:val="DefaultParagraphFont"/>
    <w:uiPriority w:val="99"/>
    <w:rsid w:val="004C5028"/>
    <w:rPr>
      <w:color w:val="808080"/>
    </w:rPr>
  </w:style>
  <w:style w:type="paragraph" w:styleId="Quote">
    <w:name w:val="Quote"/>
    <w:basedOn w:val="BodyText"/>
    <w:next w:val="BodyText"/>
    <w:link w:val="QuoteChar"/>
    <w:uiPriority w:val="9"/>
    <w:qFormat/>
    <w:rsid w:val="00F453C7"/>
    <w:pPr>
      <w:pBdr>
        <w:left w:val="thinThickSmallGap" w:sz="12" w:space="10" w:color="00B398" w:themeColor="accent5"/>
      </w:pBdr>
      <w:ind w:left="680" w:right="680"/>
    </w:pPr>
    <w:rPr>
      <w:i/>
      <w:iCs/>
      <w:color w:val="00B398" w:themeColor="accent5"/>
    </w:rPr>
  </w:style>
  <w:style w:type="character" w:customStyle="1" w:styleId="QuoteChar">
    <w:name w:val="Quote Char"/>
    <w:basedOn w:val="DefaultParagraphFont"/>
    <w:link w:val="Quote"/>
    <w:uiPriority w:val="9"/>
    <w:rsid w:val="00F453C7"/>
    <w:rPr>
      <w:rFonts w:ascii="Arial" w:hAnsi="Arial"/>
      <w:i/>
      <w:iCs/>
      <w:color w:val="00B398" w:themeColor="accent5"/>
      <w:sz w:val="20"/>
    </w:rPr>
  </w:style>
  <w:style w:type="paragraph" w:customStyle="1" w:styleId="PageNo">
    <w:name w:val="Page No"/>
    <w:basedOn w:val="Footer"/>
    <w:link w:val="PageNoChar"/>
    <w:rsid w:val="00C4493C"/>
    <w:pPr>
      <w:jc w:val="right"/>
    </w:pPr>
    <w:rPr>
      <w:color w:val="auto"/>
    </w:rPr>
  </w:style>
  <w:style w:type="paragraph" w:customStyle="1" w:styleId="TableHeadingWhiteFont">
    <w:name w:val="Table Heading White Font"/>
    <w:basedOn w:val="TableText"/>
    <w:rsid w:val="00A17319"/>
    <w:rPr>
      <w:color w:val="FFFFFF" w:themeColor="background1"/>
    </w:rPr>
  </w:style>
  <w:style w:type="character" w:customStyle="1" w:styleId="PageNoChar">
    <w:name w:val="Page No Char"/>
    <w:basedOn w:val="FooterChar"/>
    <w:link w:val="PageNo"/>
    <w:rsid w:val="00C4493C"/>
    <w:rPr>
      <w:rFonts w:ascii="Arial" w:hAnsi="Arial" w:cstheme="minorHAnsi"/>
      <w:noProof/>
      <w:color w:val="000000" w:themeColor="text1"/>
      <w:sz w:val="16"/>
      <w:szCs w:val="18"/>
    </w:rPr>
  </w:style>
  <w:style w:type="paragraph" w:customStyle="1" w:styleId="IntroText">
    <w:name w:val="Intro Text"/>
    <w:basedOn w:val="BodyText"/>
    <w:rsid w:val="00D00307"/>
    <w:pPr>
      <w:keepNext/>
      <w:spacing w:before="360" w:after="360"/>
    </w:pPr>
    <w:rPr>
      <w:color w:val="A59C94" w:themeColor="accent3"/>
      <w:sz w:val="28"/>
    </w:rPr>
  </w:style>
  <w:style w:type="paragraph" w:customStyle="1" w:styleId="Heading2NoNumber">
    <w:name w:val="Heading 2 No Number"/>
    <w:basedOn w:val="Heading2"/>
    <w:uiPriority w:val="99"/>
    <w:qFormat/>
    <w:rsid w:val="003C21B2"/>
    <w:pPr>
      <w:numPr>
        <w:ilvl w:val="0"/>
        <w:numId w:val="0"/>
      </w:numPr>
    </w:pPr>
  </w:style>
  <w:style w:type="paragraph" w:customStyle="1" w:styleId="Heading3NoNumber">
    <w:name w:val="Heading 3 No Number"/>
    <w:basedOn w:val="Heading3"/>
    <w:uiPriority w:val="99"/>
    <w:qFormat/>
    <w:rsid w:val="003C21B2"/>
    <w:pPr>
      <w:numPr>
        <w:ilvl w:val="0"/>
        <w:numId w:val="0"/>
      </w:numPr>
    </w:pPr>
  </w:style>
  <w:style w:type="paragraph" w:customStyle="1" w:styleId="Calloutheading">
    <w:name w:val="Callout heading"/>
    <w:basedOn w:val="BodyText"/>
    <w:uiPriority w:val="9"/>
    <w:qFormat/>
    <w:rsid w:val="00622CAD"/>
    <w:pPr>
      <w:spacing w:before="0" w:line="240" w:lineRule="auto"/>
    </w:pPr>
    <w:rPr>
      <w:b/>
      <w:color w:val="646F14" w:themeColor="accent1" w:themeShade="80"/>
    </w:rPr>
  </w:style>
  <w:style w:type="paragraph" w:customStyle="1" w:styleId="ChapterTitle">
    <w:name w:val="Chapter Title"/>
    <w:basedOn w:val="BodyText"/>
    <w:uiPriority w:val="99"/>
    <w:qFormat/>
    <w:rsid w:val="00722ADF"/>
    <w:rPr>
      <w:sz w:val="68"/>
    </w:rPr>
  </w:style>
  <w:style w:type="paragraph" w:customStyle="1" w:styleId="ChapterSubtitle">
    <w:name w:val="Chapter Subtitle"/>
    <w:basedOn w:val="ChapterTitle"/>
    <w:next w:val="BodyText"/>
    <w:uiPriority w:val="99"/>
    <w:qFormat/>
    <w:rsid w:val="00713D80"/>
    <w:rPr>
      <w:color w:val="796E65" w:themeColor="accent4"/>
      <w:sz w:val="56"/>
    </w:rPr>
  </w:style>
  <w:style w:type="character" w:customStyle="1" w:styleId="CharacterStyle-Italic">
    <w:name w:val="Character Style - Italic"/>
    <w:basedOn w:val="CharacterStyle-BrightColour"/>
    <w:uiPriority w:val="1"/>
    <w:qFormat/>
    <w:rsid w:val="008F23F7"/>
    <w:rPr>
      <w:i/>
      <w:color w:val="auto"/>
    </w:rPr>
  </w:style>
  <w:style w:type="character" w:customStyle="1" w:styleId="CharacterStyle-Underline">
    <w:name w:val="Character Style - Underline"/>
    <w:basedOn w:val="DefaultParagraphFont"/>
    <w:uiPriority w:val="1"/>
    <w:qFormat/>
    <w:rsid w:val="008F23F7"/>
    <w:rPr>
      <w:u w:val="single"/>
    </w:rPr>
  </w:style>
  <w:style w:type="character" w:customStyle="1" w:styleId="CharacterStyle-Bold">
    <w:name w:val="Character Style - Bold"/>
    <w:basedOn w:val="DefaultParagraphFont"/>
    <w:uiPriority w:val="1"/>
    <w:qFormat/>
    <w:rsid w:val="008F23F7"/>
    <w:rPr>
      <w:b/>
    </w:rPr>
  </w:style>
  <w:style w:type="character" w:customStyle="1" w:styleId="CharacterStyle-Subscript">
    <w:name w:val="Character Style - Subscript"/>
    <w:basedOn w:val="DefaultParagraphFont"/>
    <w:uiPriority w:val="1"/>
    <w:qFormat/>
    <w:rsid w:val="008F23F7"/>
    <w:rPr>
      <w:vertAlign w:val="subscript"/>
    </w:rPr>
  </w:style>
  <w:style w:type="character" w:customStyle="1" w:styleId="CharacterStyle-Superscript">
    <w:name w:val="Character Style - Superscript"/>
    <w:basedOn w:val="DefaultParagraphFont"/>
    <w:uiPriority w:val="1"/>
    <w:qFormat/>
    <w:rsid w:val="008F23F7"/>
    <w:rPr>
      <w:vertAlign w:val="superscript"/>
    </w:rPr>
  </w:style>
  <w:style w:type="character" w:customStyle="1" w:styleId="CharacterStyle-Highlight">
    <w:name w:val="Character Style - Highlight"/>
    <w:basedOn w:val="DefaultParagraphFont"/>
    <w:uiPriority w:val="1"/>
    <w:qFormat/>
    <w:rsid w:val="0057465A"/>
    <w:rPr>
      <w:bdr w:val="none" w:sz="0" w:space="0" w:color="auto"/>
      <w:shd w:val="clear" w:color="auto" w:fill="FFE72E" w:themeFill="accent2"/>
    </w:rPr>
  </w:style>
  <w:style w:type="character" w:customStyle="1" w:styleId="CharacterStyle-Strikethrough">
    <w:name w:val="Character Style - Strikethrough"/>
    <w:basedOn w:val="DefaultParagraphFont"/>
    <w:uiPriority w:val="1"/>
    <w:qFormat/>
    <w:rsid w:val="0057465A"/>
    <w:rPr>
      <w:strike/>
      <w:dstrike w:val="0"/>
    </w:rPr>
  </w:style>
  <w:style w:type="paragraph" w:customStyle="1" w:styleId="Callouttext">
    <w:name w:val="Callout text"/>
    <w:basedOn w:val="Calloutheading"/>
    <w:uiPriority w:val="9"/>
    <w:qFormat/>
    <w:rsid w:val="00784CED"/>
    <w:pPr>
      <w:spacing w:before="100" w:after="100"/>
    </w:pPr>
    <w:rPr>
      <w:b w:val="0"/>
      <w:color w:val="3C3732" w:themeColor="accent4" w:themeShade="80"/>
      <w:sz w:val="18"/>
    </w:rPr>
  </w:style>
  <w:style w:type="character" w:styleId="FollowedHyperlink">
    <w:name w:val="FollowedHyperlink"/>
    <w:basedOn w:val="DefaultParagraphFont"/>
    <w:uiPriority w:val="99"/>
    <w:rsid w:val="004C7C8E"/>
    <w:rPr>
      <w:color w:val="A59C94" w:themeColor="accent3"/>
      <w:u w:val="single"/>
    </w:rPr>
  </w:style>
  <w:style w:type="character" w:customStyle="1" w:styleId="Callouttextcolour">
    <w:name w:val="Callout text colour"/>
    <w:basedOn w:val="DefaultParagraphFont"/>
    <w:uiPriority w:val="1"/>
    <w:qFormat/>
    <w:rsid w:val="00784CED"/>
    <w:rPr>
      <w:color w:val="3C3732" w:themeColor="accent4" w:themeShade="80"/>
      <w:lang w:val="en-GB"/>
    </w:rPr>
  </w:style>
  <w:style w:type="paragraph" w:styleId="NormalWeb">
    <w:name w:val="Normal (Web)"/>
    <w:basedOn w:val="Normal"/>
    <w:uiPriority w:val="99"/>
    <w:semiHidden/>
    <w:unhideWhenUsed/>
    <w:rsid w:val="002802BD"/>
    <w:pPr>
      <w:spacing w:before="100" w:beforeAutospacing="1" w:after="100" w:afterAutospacing="1" w:line="240" w:lineRule="auto"/>
    </w:pPr>
    <w:rPr>
      <w:rFonts w:ascii="Times New Roman" w:eastAsiaTheme="minorEastAsia" w:hAnsi="Times New Roman" w:cs="Times New Roman"/>
      <w:sz w:val="24"/>
      <w:szCs w:val="24"/>
      <w:lang w:eastAsia="en-AU"/>
    </w:rPr>
  </w:style>
  <w:style w:type="paragraph" w:styleId="Revision">
    <w:name w:val="Revision"/>
    <w:hidden/>
    <w:uiPriority w:val="99"/>
    <w:semiHidden/>
    <w:rsid w:val="007565F5"/>
    <w:pPr>
      <w:spacing w:after="0" w:line="240" w:lineRule="auto"/>
    </w:pPr>
    <w:rPr>
      <w:rFonts w:ascii="Arial" w:hAnsi="Arial"/>
      <w:sz w:val="20"/>
    </w:rPr>
  </w:style>
  <w:style w:type="character" w:styleId="CommentReference">
    <w:name w:val="annotation reference"/>
    <w:basedOn w:val="DefaultParagraphFont"/>
    <w:uiPriority w:val="99"/>
    <w:semiHidden/>
    <w:unhideWhenUsed/>
    <w:rsid w:val="000E2819"/>
    <w:rPr>
      <w:sz w:val="16"/>
      <w:szCs w:val="16"/>
    </w:rPr>
  </w:style>
  <w:style w:type="paragraph" w:styleId="CommentText">
    <w:name w:val="annotation text"/>
    <w:basedOn w:val="Normal"/>
    <w:link w:val="CommentTextChar"/>
    <w:uiPriority w:val="99"/>
    <w:semiHidden/>
    <w:unhideWhenUsed/>
    <w:rsid w:val="000E2819"/>
    <w:pPr>
      <w:spacing w:line="240" w:lineRule="auto"/>
    </w:pPr>
    <w:rPr>
      <w:szCs w:val="20"/>
    </w:rPr>
  </w:style>
  <w:style w:type="character" w:customStyle="1" w:styleId="CommentTextChar">
    <w:name w:val="Comment Text Char"/>
    <w:basedOn w:val="DefaultParagraphFont"/>
    <w:link w:val="CommentText"/>
    <w:uiPriority w:val="99"/>
    <w:semiHidden/>
    <w:rsid w:val="000E281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0E2819"/>
    <w:rPr>
      <w:b/>
      <w:bCs/>
    </w:rPr>
  </w:style>
  <w:style w:type="character" w:customStyle="1" w:styleId="CommentSubjectChar">
    <w:name w:val="Comment Subject Char"/>
    <w:basedOn w:val="CommentTextChar"/>
    <w:link w:val="CommentSubject"/>
    <w:uiPriority w:val="99"/>
    <w:semiHidden/>
    <w:rsid w:val="000E2819"/>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370439">
      <w:bodyDiv w:val="1"/>
      <w:marLeft w:val="0"/>
      <w:marRight w:val="0"/>
      <w:marTop w:val="0"/>
      <w:marBottom w:val="0"/>
      <w:divBdr>
        <w:top w:val="none" w:sz="0" w:space="0" w:color="auto"/>
        <w:left w:val="none" w:sz="0" w:space="0" w:color="auto"/>
        <w:bottom w:val="none" w:sz="0" w:space="0" w:color="auto"/>
        <w:right w:val="none" w:sz="0" w:space="0" w:color="auto"/>
      </w:divBdr>
    </w:div>
    <w:div w:id="527914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image" Target="media/image14.jpeg"/><Relationship Id="rId21" Type="http://schemas.openxmlformats.org/officeDocument/2006/relationships/header" Target="header2.xml"/><Relationship Id="rId34" Type="http://schemas.openxmlformats.org/officeDocument/2006/relationships/image" Target="media/image11.jpeg"/><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jpeg"/><Relationship Id="rId63" Type="http://schemas.openxmlformats.org/officeDocument/2006/relationships/image" Target="media/image36.jpeg"/><Relationship Id="rId68" Type="http://schemas.openxmlformats.org/officeDocument/2006/relationships/hyperlink" Target="http://www.delwp.vic.gov.au/melbourne-metro-rail-hearing" TargetMode="Externa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jpeg"/><Relationship Id="rId29" Type="http://schemas.openxmlformats.org/officeDocument/2006/relationships/image" Target="media/image10.png"/><Relationship Id="rId1" Type="http://schemas.microsoft.com/office/2006/relationships/keyMapCustomizations" Target="customizations.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image" Target="media/image7.jpeg"/><Relationship Id="rId32" Type="http://schemas.openxmlformats.org/officeDocument/2006/relationships/footer" Target="footer5.xml"/><Relationship Id="rId37" Type="http://schemas.openxmlformats.org/officeDocument/2006/relationships/image" Target="media/image12.jpeg"/><Relationship Id="rId40" Type="http://schemas.openxmlformats.org/officeDocument/2006/relationships/image" Target="media/image15.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1.jpeg"/><Relationship Id="rId66" Type="http://schemas.openxmlformats.org/officeDocument/2006/relationships/image" Target="media/image40.jpeg"/><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jpeg"/><Relationship Id="rId28" Type="http://schemas.openxmlformats.org/officeDocument/2006/relationships/image" Target="media/image9.png"/><Relationship Id="rId36" Type="http://schemas.openxmlformats.org/officeDocument/2006/relationships/footer" Target="footer7.xml"/><Relationship Id="rId49" Type="http://schemas.openxmlformats.org/officeDocument/2006/relationships/image" Target="media/image23.png"/><Relationship Id="rId57" Type="http://schemas.openxmlformats.org/officeDocument/2006/relationships/image" Target="media/image31.png"/><Relationship Id="rId61" Type="http://schemas.openxmlformats.org/officeDocument/2006/relationships/image" Target="media/image34.jpeg"/><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header" Target="header6.xml"/><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3.jpeg"/><Relationship Id="rId65" Type="http://schemas.openxmlformats.org/officeDocument/2006/relationships/image" Target="media/image39.jpe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4.xml"/><Relationship Id="rId27" Type="http://schemas.openxmlformats.org/officeDocument/2006/relationships/image" Target="media/image8.jpeg"/><Relationship Id="rId30" Type="http://schemas.openxmlformats.org/officeDocument/2006/relationships/header" Target="header5.xml"/><Relationship Id="rId35" Type="http://schemas.openxmlformats.org/officeDocument/2006/relationships/header" Target="header7.xml"/><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8.jpeg"/><Relationship Id="rId69" Type="http://schemas.openxmlformats.org/officeDocument/2006/relationships/header" Target="header8.xm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eader" Target="header3.xml"/><Relationship Id="rId33" Type="http://schemas.openxmlformats.org/officeDocument/2006/relationships/footer" Target="footer6.xml"/><Relationship Id="rId38" Type="http://schemas.openxmlformats.org/officeDocument/2006/relationships/image" Target="media/image13.png"/><Relationship Id="rId46" Type="http://schemas.openxmlformats.org/officeDocument/2006/relationships/image" Target="media/image20.jpeg"/><Relationship Id="rId59" Type="http://schemas.openxmlformats.org/officeDocument/2006/relationships/image" Target="media/image32.jpeg"/><Relationship Id="rId67" Type="http://schemas.openxmlformats.org/officeDocument/2006/relationships/hyperlink" Target="http://www.delwp.vic.gov.au/melbourne-metro-rail-hearing" TargetMode="External"/><Relationship Id="rId20" Type="http://schemas.openxmlformats.org/officeDocument/2006/relationships/footer" Target="footer3.xml"/><Relationship Id="rId41" Type="http://schemas.openxmlformats.org/officeDocument/2006/relationships/image" Target="media/image14.png"/><Relationship Id="rId54" Type="http://schemas.openxmlformats.org/officeDocument/2006/relationships/image" Target="media/image28.jpeg"/><Relationship Id="rId62" Type="http://schemas.openxmlformats.org/officeDocument/2006/relationships/image" Target="media/image35.jpeg"/><Relationship Id="rId70" Type="http://schemas.openxmlformats.org/officeDocument/2006/relationships/footer" Target="footer8.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MMRA">
      <a:dk1>
        <a:sysClr val="windowText" lastClr="000000"/>
      </a:dk1>
      <a:lt1>
        <a:sysClr val="window" lastClr="FFFFFF"/>
      </a:lt1>
      <a:dk2>
        <a:srgbClr val="00BAD4"/>
      </a:dk2>
      <a:lt2>
        <a:srgbClr val="E52923"/>
      </a:lt2>
      <a:accent1>
        <a:srgbClr val="C4D92E"/>
      </a:accent1>
      <a:accent2>
        <a:srgbClr val="FFE72E"/>
      </a:accent2>
      <a:accent3>
        <a:srgbClr val="A59C94"/>
      </a:accent3>
      <a:accent4>
        <a:srgbClr val="796E65"/>
      </a:accent4>
      <a:accent5>
        <a:srgbClr val="00B398"/>
      </a:accent5>
      <a:accent6>
        <a:srgbClr val="FF671F"/>
      </a:accent6>
      <a:hlink>
        <a:srgbClr val="FAC606"/>
      </a:hlink>
      <a:folHlink>
        <a:srgbClr val="F6F5F4"/>
      </a:folHlink>
    </a:clrScheme>
    <a:fontScheme name="MMRA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CMS332569</Abstract>
  <CompanyAddress/>
  <CompanyPhone>P2</CompanyPhone>
  <CompanyFax>MMRA</CompanyFax>
  <CompanyEmail>ENVIRONMENT EFFECTS STATEMENT SUMMARY REPORT</CompanyEmail>
</CoverPageProperties>
</file>

<file path=customXml/item2.xml><?xml version="1.0" encoding="utf-8"?>
<b:Sources xmlns:b="http://schemas.openxmlformats.org/officeDocument/2006/bibliography" xmlns="http://schemas.openxmlformats.org/officeDocument/2006/bibliography" SelectedStyle="\APA.XSL" StyleName="APA">
  <b:Source>
    <b:Tag>smi04</b:Tag>
    <b:SourceType>Book</b:SourceType>
    <b:Guid>{94430D2E-3D69-4BAA-9E89-6C408CED36CB}</b:Guid>
    <b:Author>
      <b:Author>
        <b:NameList>
          <b:Person>
            <b:Last>smirt</b:Last>
            <b:First>meg</b:First>
          </b:Person>
        </b:NameList>
      </b:Author>
    </b:Author>
    <b:Title>book of journey</b:Title>
    <b:Year>2004</b:Year>
    <b:City>melbourne</b:City>
    <b:Publisher>drfm</b:Publisher>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E785B9C-5BA9-4D30-AF5B-DBEFC94A0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TotalTime>
  <Pages>62</Pages>
  <Words>16051</Words>
  <Characters>91497</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EES - Chapter 1 to 8</vt:lpstr>
    </vt:vector>
  </TitlesOfParts>
  <Company>Melbourne Metro Rail Project</Company>
  <LinksUpToDate>false</LinksUpToDate>
  <CharactersWithSpaces>107334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EES - Chapter 1 to 8</dc:title>
  <dc:creator>Metuant</dc:creator>
  <cp:lastModifiedBy>Paul Frawley</cp:lastModifiedBy>
  <cp:revision>25</cp:revision>
  <cp:lastPrinted>2016-05-17T03:52:00Z</cp:lastPrinted>
  <dcterms:created xsi:type="dcterms:W3CDTF">2016-05-10T01:19:00Z</dcterms:created>
  <dcterms:modified xsi:type="dcterms:W3CDTF">2016-05-24T10:03:00Z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000808</vt:lpwstr>
  </property>
  <property fmtid="{D5CDD505-2E9C-101B-9397-08002B2CF9AE}" pid="3" name="Area">
    <vt:lpwstr>AA Overall</vt:lpwstr>
  </property>
  <property fmtid="{D5CDD505-2E9C-101B-9397-08002B2CF9AE}" pid="4" name="Client">
    <vt:lpwstr>MMRA Melbourne Metro Rail Authority</vt:lpwstr>
  </property>
  <property fmtid="{D5CDD505-2E9C-101B-9397-08002B2CF9AE}" pid="5" name="BST Task">
    <vt:lpwstr>Show Details</vt:lpwstr>
  </property>
  <property fmtid="{D5CDD505-2E9C-101B-9397-08002B2CF9AE}" pid="6" name="Originator">
    <vt:lpwstr>AJM Aurecon Jacobs Motts JV</vt:lpwstr>
  </property>
  <property fmtid="{D5CDD505-2E9C-101B-9397-08002B2CF9AE}" pid="7" name="Document type">
    <vt:lpwstr>RP Technical Report</vt:lpwstr>
  </property>
  <property fmtid="{D5CDD505-2E9C-101B-9397-08002B2CF9AE}" pid="8" name="Zone">
    <vt:lpwstr>PW Project Wide</vt:lpwstr>
  </property>
  <property fmtid="{D5CDD505-2E9C-101B-9397-08002B2CF9AE}" pid="9" name="BST Phase">
    <vt:lpwstr>Show Details</vt:lpwstr>
  </property>
</Properties>
</file>